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A78" w:rsidRPr="00245A78" w:rsidRDefault="00245A78" w:rsidP="00C278C3">
      <w:pPr>
        <w:jc w:val="center"/>
        <w:rPr>
          <w:b/>
          <w:sz w:val="32"/>
          <w:szCs w:val="32"/>
        </w:rPr>
      </w:pPr>
      <w:bookmarkStart w:id="0" w:name="_Toc460585627"/>
      <w:r w:rsidRPr="00245A78">
        <w:rPr>
          <w:b/>
          <w:sz w:val="32"/>
          <w:szCs w:val="32"/>
        </w:rPr>
        <w:t>Základní škola a Mateřská škola Dolní Vilémovice</w:t>
      </w:r>
    </w:p>
    <w:p w:rsidR="00245A78" w:rsidRPr="00245A78" w:rsidRDefault="00245A78" w:rsidP="00C278C3">
      <w:pPr>
        <w:jc w:val="center"/>
        <w:rPr>
          <w:b/>
          <w:sz w:val="32"/>
          <w:szCs w:val="32"/>
        </w:rPr>
      </w:pPr>
      <w:r w:rsidRPr="00245A78">
        <w:rPr>
          <w:b/>
          <w:sz w:val="32"/>
          <w:szCs w:val="32"/>
        </w:rPr>
        <w:t>Dolní Vilémovice 42, Lipník</w:t>
      </w:r>
    </w:p>
    <w:p w:rsidR="00245A78" w:rsidRDefault="00245A78" w:rsidP="00C278C3">
      <w:pPr>
        <w:jc w:val="center"/>
        <w:rPr>
          <w:b/>
          <w:sz w:val="36"/>
          <w:szCs w:val="36"/>
        </w:rPr>
      </w:pPr>
    </w:p>
    <w:p w:rsidR="00245A78" w:rsidRDefault="00245A78" w:rsidP="00C278C3">
      <w:pPr>
        <w:jc w:val="center"/>
        <w:rPr>
          <w:b/>
          <w:smallCaps/>
          <w:sz w:val="36"/>
          <w:szCs w:val="36"/>
        </w:rPr>
      </w:pPr>
    </w:p>
    <w:p w:rsidR="00245A78" w:rsidRDefault="00245A78" w:rsidP="00C278C3">
      <w:pPr>
        <w:jc w:val="center"/>
        <w:rPr>
          <w:b/>
          <w:smallCaps/>
          <w:sz w:val="36"/>
          <w:szCs w:val="36"/>
        </w:rPr>
      </w:pPr>
    </w:p>
    <w:p w:rsidR="00245A78" w:rsidRDefault="00245A78" w:rsidP="00C278C3">
      <w:pPr>
        <w:jc w:val="center"/>
        <w:rPr>
          <w:b/>
          <w:smallCaps/>
          <w:sz w:val="36"/>
          <w:szCs w:val="36"/>
        </w:rPr>
      </w:pPr>
    </w:p>
    <w:p w:rsidR="00427410" w:rsidRPr="00245A78" w:rsidRDefault="00427410" w:rsidP="00C278C3">
      <w:pPr>
        <w:jc w:val="center"/>
        <w:rPr>
          <w:b/>
          <w:smallCaps/>
          <w:sz w:val="44"/>
          <w:szCs w:val="44"/>
        </w:rPr>
      </w:pPr>
      <w:r w:rsidRPr="00245A78">
        <w:rPr>
          <w:b/>
          <w:smallCaps/>
          <w:sz w:val="44"/>
          <w:szCs w:val="44"/>
        </w:rPr>
        <w:t>Školní vzdělávací program pro základní vzdělávání</w:t>
      </w:r>
    </w:p>
    <w:p w:rsidR="00427410" w:rsidRPr="00245A78" w:rsidRDefault="00427410" w:rsidP="00245A78">
      <w:pPr>
        <w:rPr>
          <w:b/>
          <w:sz w:val="36"/>
          <w:szCs w:val="36"/>
        </w:rPr>
      </w:pPr>
    </w:p>
    <w:p w:rsidR="00427410" w:rsidRPr="00245A78" w:rsidRDefault="00427410" w:rsidP="00C278C3">
      <w:pPr>
        <w:jc w:val="center"/>
        <w:rPr>
          <w:b/>
          <w:sz w:val="36"/>
          <w:szCs w:val="36"/>
        </w:rPr>
      </w:pPr>
    </w:p>
    <w:p w:rsidR="00427410" w:rsidRPr="00245A78" w:rsidRDefault="00427410" w:rsidP="00C278C3">
      <w:pPr>
        <w:jc w:val="center"/>
        <w:rPr>
          <w:b/>
          <w:smallCaps/>
          <w:sz w:val="44"/>
          <w:szCs w:val="44"/>
          <w:u w:val="single"/>
        </w:rPr>
      </w:pPr>
      <w:r w:rsidRPr="00245A78">
        <w:rPr>
          <w:b/>
          <w:smallCaps/>
          <w:sz w:val="44"/>
          <w:szCs w:val="44"/>
          <w:u w:val="single"/>
        </w:rPr>
        <w:t>Škola pro všechny</w:t>
      </w:r>
    </w:p>
    <w:p w:rsidR="00427410" w:rsidRDefault="00427410" w:rsidP="00427410"/>
    <w:p w:rsidR="00427410" w:rsidRDefault="00427410" w:rsidP="00427410"/>
    <w:p w:rsidR="00427410" w:rsidRDefault="00427410" w:rsidP="00427410"/>
    <w:p w:rsidR="00427410" w:rsidRDefault="00245A78" w:rsidP="00427410">
      <w:r w:rsidRPr="0081366F">
        <w:rPr>
          <w:rFonts w:cs="Arial"/>
          <w:b/>
          <w:noProof/>
          <w:sz w:val="32"/>
        </w:rPr>
        <w:drawing>
          <wp:anchor distT="0" distB="0" distL="114300" distR="114300" simplePos="0" relativeHeight="251659264" behindDoc="0" locked="0" layoutInCell="1" allowOverlap="1" wp14:anchorId="6E816937" wp14:editId="75AE5E76">
            <wp:simplePos x="0" y="0"/>
            <wp:positionH relativeFrom="column">
              <wp:posOffset>1366520</wp:posOffset>
            </wp:positionH>
            <wp:positionV relativeFrom="paragraph">
              <wp:posOffset>175800</wp:posOffset>
            </wp:positionV>
            <wp:extent cx="3048596" cy="27622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48596" cy="2762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427410" w:rsidP="00427410"/>
    <w:p w:rsidR="00427410" w:rsidRDefault="00562BE3" w:rsidP="00427410">
      <w:r>
        <w:t>Zpracovala: Mgr. Hana Škodová, ředitelka</w:t>
      </w:r>
    </w:p>
    <w:p w:rsidR="00427410" w:rsidRDefault="00427410" w:rsidP="00427410"/>
    <w:p w:rsidR="00427410" w:rsidRPr="00427410" w:rsidRDefault="00427410" w:rsidP="00427410">
      <w:pPr>
        <w:pStyle w:val="Nadpis1"/>
        <w:rPr>
          <w:sz w:val="32"/>
        </w:rPr>
      </w:pPr>
      <w:r w:rsidRPr="00427410">
        <w:rPr>
          <w:sz w:val="32"/>
        </w:rPr>
        <w:lastRenderedPageBreak/>
        <w:t>Identifikační údaje</w:t>
      </w:r>
      <w:bookmarkEnd w:id="0"/>
    </w:p>
    <w:p w:rsidR="00427410" w:rsidRPr="00427410" w:rsidRDefault="00427410" w:rsidP="00427410">
      <w:pPr>
        <w:pStyle w:val="Nadpis2"/>
        <w:rPr>
          <w:sz w:val="28"/>
        </w:rPr>
      </w:pPr>
      <w:bookmarkStart w:id="1" w:name="_Toc460585628"/>
      <w:r w:rsidRPr="00427410">
        <w:rPr>
          <w:sz w:val="28"/>
        </w:rPr>
        <w:t>Název ŠVP</w:t>
      </w:r>
      <w:bookmarkEnd w:id="1"/>
    </w:p>
    <w:p w:rsidR="00427410" w:rsidRPr="009428CF" w:rsidRDefault="00427410" w:rsidP="00427410">
      <w:pPr>
        <w:jc w:val="both"/>
      </w:pPr>
      <w:r w:rsidRPr="009428CF">
        <w:t>Školní vzdělávací program pro základní vzdělávání „Škola pro všechny“</w:t>
      </w:r>
    </w:p>
    <w:p w:rsidR="00427410" w:rsidRPr="00427410" w:rsidRDefault="00427410" w:rsidP="00427410">
      <w:pPr>
        <w:pStyle w:val="Nadpis2"/>
        <w:rPr>
          <w:sz w:val="28"/>
        </w:rPr>
      </w:pPr>
      <w:bookmarkStart w:id="2" w:name="_Toc460585629"/>
      <w:r w:rsidRPr="00427410">
        <w:rPr>
          <w:sz w:val="28"/>
        </w:rPr>
        <w:t>Vzdělávací program</w:t>
      </w:r>
      <w:bookmarkEnd w:id="2"/>
    </w:p>
    <w:p w:rsidR="00427410" w:rsidRPr="009428CF" w:rsidRDefault="00427410" w:rsidP="00427410">
      <w:pPr>
        <w:jc w:val="both"/>
      </w:pPr>
      <w:r w:rsidRPr="009428CF">
        <w:t>Školní vzdělávací program pro základní vzdělávání</w:t>
      </w:r>
    </w:p>
    <w:p w:rsidR="00427410" w:rsidRDefault="00427410" w:rsidP="00427410">
      <w:pPr>
        <w:pStyle w:val="Nadpis2"/>
      </w:pPr>
      <w:bookmarkStart w:id="3" w:name="_Toc460585630"/>
      <w:r w:rsidRPr="00C964A5">
        <w:t>Studijní forma vzdělávání</w:t>
      </w:r>
      <w:bookmarkEnd w:id="3"/>
    </w:p>
    <w:p w:rsidR="00427410" w:rsidRPr="009428CF" w:rsidRDefault="00427410" w:rsidP="00427410">
      <w:pPr>
        <w:jc w:val="both"/>
      </w:pPr>
      <w:r w:rsidRPr="00C964A5">
        <w:t>denní</w:t>
      </w:r>
    </w:p>
    <w:p w:rsidR="00427410" w:rsidRPr="00427410" w:rsidRDefault="00427410" w:rsidP="00427410">
      <w:pPr>
        <w:pStyle w:val="Nadpis2"/>
        <w:rPr>
          <w:sz w:val="28"/>
        </w:rPr>
      </w:pPr>
      <w:bookmarkStart w:id="4" w:name="_Toc460585631"/>
      <w:r w:rsidRPr="00427410">
        <w:rPr>
          <w:sz w:val="28"/>
        </w:rPr>
        <w:t>Údaje o škole</w:t>
      </w:r>
      <w:bookmarkEnd w:id="4"/>
    </w:p>
    <w:p w:rsidR="00427410" w:rsidRPr="00C60EBD" w:rsidRDefault="00427410" w:rsidP="00427410">
      <w:pPr>
        <w:numPr>
          <w:ilvl w:val="1"/>
          <w:numId w:val="2"/>
        </w:numPr>
        <w:spacing w:line="276" w:lineRule="auto"/>
      </w:pPr>
      <w:r w:rsidRPr="00C60EBD">
        <w:t>Název školy: Základní škola a Mateřská škola Dolní Vilémovice 42</w:t>
      </w:r>
    </w:p>
    <w:p w:rsidR="00427410" w:rsidRPr="00C60EBD" w:rsidRDefault="00427410" w:rsidP="00427410">
      <w:pPr>
        <w:numPr>
          <w:ilvl w:val="1"/>
          <w:numId w:val="2"/>
        </w:numPr>
        <w:spacing w:line="276" w:lineRule="auto"/>
      </w:pPr>
      <w:r w:rsidRPr="00C60EBD">
        <w:t>Adresa: Dolní Vilémovice 42, 67</w:t>
      </w:r>
      <w:r>
        <w:t xml:space="preserve">5 </w:t>
      </w:r>
      <w:r w:rsidRPr="00C60EBD">
        <w:t>52 Lipník u Hrotovic</w:t>
      </w:r>
    </w:p>
    <w:p w:rsidR="00427410" w:rsidRPr="00C60EBD" w:rsidRDefault="00427410" w:rsidP="00427410">
      <w:pPr>
        <w:numPr>
          <w:ilvl w:val="1"/>
          <w:numId w:val="2"/>
        </w:numPr>
        <w:spacing w:line="276" w:lineRule="auto"/>
      </w:pPr>
      <w:r w:rsidRPr="00C60EBD">
        <w:t xml:space="preserve">Ředitelka: Mgr. </w:t>
      </w:r>
      <w:r>
        <w:t>Hana Škodová</w:t>
      </w:r>
    </w:p>
    <w:p w:rsidR="00427410" w:rsidRDefault="00427410" w:rsidP="00427410">
      <w:pPr>
        <w:numPr>
          <w:ilvl w:val="1"/>
          <w:numId w:val="2"/>
        </w:numPr>
        <w:spacing w:line="276" w:lineRule="auto"/>
      </w:pPr>
      <w:r w:rsidRPr="00C60EBD">
        <w:t>Kontakt: Mgr.</w:t>
      </w:r>
      <w:r>
        <w:t xml:space="preserve"> Hana Škodová, 727 916 804</w:t>
      </w:r>
    </w:p>
    <w:p w:rsidR="00427410" w:rsidRDefault="00427410" w:rsidP="00427410">
      <w:pPr>
        <w:numPr>
          <w:ilvl w:val="1"/>
          <w:numId w:val="2"/>
        </w:numPr>
        <w:spacing w:line="276" w:lineRule="auto"/>
      </w:pPr>
      <w:r>
        <w:t>Součástí je základní škola, mateřská škola, školní družina, školní jídelna a výdejna.</w:t>
      </w:r>
    </w:p>
    <w:p w:rsidR="00427410" w:rsidRDefault="00427410" w:rsidP="00427410">
      <w:pPr>
        <w:numPr>
          <w:ilvl w:val="1"/>
          <w:numId w:val="2"/>
        </w:numPr>
        <w:spacing w:line="276" w:lineRule="auto"/>
      </w:pPr>
      <w:r>
        <w:t>E-mail: zs-dolnivilemovice@seznam.cz</w:t>
      </w:r>
    </w:p>
    <w:p w:rsidR="00427410" w:rsidRPr="00C60EBD" w:rsidRDefault="00427410" w:rsidP="00427410">
      <w:pPr>
        <w:numPr>
          <w:ilvl w:val="1"/>
          <w:numId w:val="2"/>
        </w:numPr>
        <w:spacing w:line="276" w:lineRule="auto"/>
      </w:pPr>
      <w:r>
        <w:t>Web: www.zsdolnivilemovice.cz</w:t>
      </w:r>
    </w:p>
    <w:p w:rsidR="00427410" w:rsidRPr="00427410" w:rsidRDefault="00427410" w:rsidP="00427410">
      <w:pPr>
        <w:pStyle w:val="Nadpis2"/>
        <w:rPr>
          <w:sz w:val="28"/>
        </w:rPr>
      </w:pPr>
      <w:bookmarkStart w:id="5" w:name="_Toc460585632"/>
      <w:r w:rsidRPr="00427410">
        <w:rPr>
          <w:sz w:val="28"/>
        </w:rPr>
        <w:t>Zřizovatel:</w:t>
      </w:r>
      <w:bookmarkEnd w:id="5"/>
      <w:r w:rsidRPr="00427410">
        <w:rPr>
          <w:sz w:val="28"/>
        </w:rPr>
        <w:t xml:space="preserve"> </w:t>
      </w:r>
    </w:p>
    <w:p w:rsidR="00427410" w:rsidRPr="00C60EBD" w:rsidRDefault="00427410" w:rsidP="00427410">
      <w:pPr>
        <w:numPr>
          <w:ilvl w:val="1"/>
          <w:numId w:val="2"/>
        </w:numPr>
        <w:spacing w:line="360" w:lineRule="auto"/>
      </w:pPr>
      <w:r w:rsidRPr="00C60EBD">
        <w:t xml:space="preserve">Název: obec Dolní Vilémovice </w:t>
      </w:r>
    </w:p>
    <w:p w:rsidR="00427410" w:rsidRPr="00C60EBD" w:rsidRDefault="00427410" w:rsidP="00427410">
      <w:pPr>
        <w:numPr>
          <w:ilvl w:val="1"/>
          <w:numId w:val="2"/>
        </w:numPr>
        <w:spacing w:line="360" w:lineRule="auto"/>
      </w:pPr>
      <w:r w:rsidRPr="00C60EBD">
        <w:t>Adresa: Dolní Vilémovice 142, 675</w:t>
      </w:r>
      <w:r>
        <w:t xml:space="preserve"> </w:t>
      </w:r>
      <w:r w:rsidRPr="00C60EBD">
        <w:t>52 Lipník u Hrotovic</w:t>
      </w:r>
    </w:p>
    <w:p w:rsidR="00427410" w:rsidRPr="00C60EBD" w:rsidRDefault="00427410" w:rsidP="00427410">
      <w:pPr>
        <w:numPr>
          <w:ilvl w:val="1"/>
          <w:numId w:val="2"/>
        </w:numPr>
        <w:spacing w:line="360" w:lineRule="auto"/>
      </w:pPr>
      <w:r w:rsidRPr="00C60EBD">
        <w:t xml:space="preserve">Kontakt: </w:t>
      </w:r>
      <w:r>
        <w:t>Miroslav Sedlák</w:t>
      </w:r>
      <w:r w:rsidRPr="00C60EBD">
        <w:t>., staros</w:t>
      </w:r>
      <w:r>
        <w:t>ta</w:t>
      </w:r>
      <w:r w:rsidRPr="00C60EBD">
        <w:t>, telefon: 724 189 755</w:t>
      </w:r>
    </w:p>
    <w:p w:rsidR="00427410" w:rsidRPr="00427410" w:rsidRDefault="00427410" w:rsidP="00427410">
      <w:pPr>
        <w:pStyle w:val="Nadpis2"/>
        <w:rPr>
          <w:sz w:val="28"/>
        </w:rPr>
      </w:pPr>
      <w:bookmarkStart w:id="6" w:name="_Toc460585633"/>
      <w:r w:rsidRPr="00427410">
        <w:rPr>
          <w:sz w:val="28"/>
        </w:rPr>
        <w:t>Platnost dokumentu:</w:t>
      </w:r>
      <w:bookmarkEnd w:id="6"/>
    </w:p>
    <w:p w:rsidR="00427410" w:rsidRDefault="00427410" w:rsidP="00427410">
      <w:pPr>
        <w:numPr>
          <w:ilvl w:val="1"/>
          <w:numId w:val="3"/>
        </w:numPr>
        <w:jc w:val="both"/>
      </w:pPr>
      <w:r w:rsidRPr="009428CF">
        <w:t>Datum</w:t>
      </w:r>
      <w:r>
        <w:t xml:space="preserve"> vytvoření dokumentu</w:t>
      </w:r>
      <w:r w:rsidRPr="009428CF">
        <w:t>: od 1. 9. 2013</w:t>
      </w:r>
    </w:p>
    <w:p w:rsidR="00427410" w:rsidRPr="00245A78" w:rsidRDefault="00427410" w:rsidP="00427410">
      <w:pPr>
        <w:numPr>
          <w:ilvl w:val="1"/>
          <w:numId w:val="3"/>
        </w:numPr>
        <w:jc w:val="both"/>
        <w:rPr>
          <w:color w:val="4472C4" w:themeColor="accent1"/>
          <w:u w:val="single"/>
        </w:rPr>
      </w:pPr>
      <w:r w:rsidRPr="00245A78">
        <w:rPr>
          <w:color w:val="4472C4" w:themeColor="accent1"/>
          <w:u w:val="single"/>
        </w:rPr>
        <w:t>Aktualizace dokumentu: 1. 8. 2021</w:t>
      </w:r>
    </w:p>
    <w:p w:rsidR="00427410" w:rsidRPr="009428CF" w:rsidRDefault="00427410" w:rsidP="00427410">
      <w:pPr>
        <w:jc w:val="both"/>
      </w:pPr>
    </w:p>
    <w:p w:rsidR="00427410" w:rsidRPr="00427410" w:rsidRDefault="00427410" w:rsidP="00427410">
      <w:pPr>
        <w:pStyle w:val="Nadpis2"/>
        <w:rPr>
          <w:sz w:val="28"/>
        </w:rPr>
      </w:pPr>
      <w:bookmarkStart w:id="7" w:name="_Toc460585634"/>
      <w:r w:rsidRPr="00427410">
        <w:rPr>
          <w:sz w:val="28"/>
        </w:rPr>
        <w:t>Doplňkové údaje k ŠVP:</w:t>
      </w:r>
      <w:bookmarkEnd w:id="7"/>
    </w:p>
    <w:p w:rsidR="00427410" w:rsidRPr="00C60EBD" w:rsidRDefault="00427410" w:rsidP="00427410">
      <w:pPr>
        <w:numPr>
          <w:ilvl w:val="1"/>
          <w:numId w:val="3"/>
        </w:numPr>
        <w:jc w:val="both"/>
        <w:rPr>
          <w:iCs/>
        </w:rPr>
      </w:pPr>
      <w:r w:rsidRPr="00C60EBD">
        <w:rPr>
          <w:iCs/>
        </w:rPr>
        <w:t>IČO -</w:t>
      </w:r>
      <w:r w:rsidRPr="00C60EBD">
        <w:t xml:space="preserve"> 70885231</w:t>
      </w:r>
    </w:p>
    <w:p w:rsidR="00427410" w:rsidRPr="00C60EBD" w:rsidRDefault="00427410" w:rsidP="00427410">
      <w:pPr>
        <w:numPr>
          <w:ilvl w:val="1"/>
          <w:numId w:val="3"/>
        </w:numPr>
        <w:jc w:val="both"/>
        <w:rPr>
          <w:iCs/>
        </w:rPr>
      </w:pPr>
      <w:r w:rsidRPr="00C60EBD">
        <w:rPr>
          <w:iCs/>
        </w:rPr>
        <w:t xml:space="preserve">IZO - </w:t>
      </w:r>
      <w:r w:rsidRPr="00C60EBD">
        <w:rPr>
          <w:bCs/>
        </w:rPr>
        <w:t>102655251</w:t>
      </w:r>
    </w:p>
    <w:p w:rsidR="00427410" w:rsidRPr="00C60EBD" w:rsidRDefault="00427410" w:rsidP="00427410">
      <w:pPr>
        <w:numPr>
          <w:ilvl w:val="1"/>
          <w:numId w:val="3"/>
        </w:numPr>
        <w:jc w:val="both"/>
        <w:rPr>
          <w:iCs/>
        </w:rPr>
      </w:pPr>
      <w:r w:rsidRPr="00C60EBD">
        <w:rPr>
          <w:iCs/>
        </w:rPr>
        <w:t>RED-IZO (</w:t>
      </w:r>
      <w:r w:rsidRPr="00C60EBD">
        <w:t>Resortní identifikátor)</w:t>
      </w:r>
      <w:r w:rsidRPr="00C60EBD">
        <w:rPr>
          <w:iCs/>
        </w:rPr>
        <w:t xml:space="preserve"> </w:t>
      </w:r>
      <w:r>
        <w:rPr>
          <w:iCs/>
        </w:rPr>
        <w:t>–</w:t>
      </w:r>
      <w:r w:rsidRPr="00C60EBD">
        <w:rPr>
          <w:iCs/>
        </w:rPr>
        <w:t xml:space="preserve"> </w:t>
      </w:r>
      <w:r w:rsidRPr="00C60EBD">
        <w:rPr>
          <w:bCs/>
        </w:rPr>
        <w:t>600</w:t>
      </w:r>
      <w:r>
        <w:rPr>
          <w:bCs/>
        </w:rPr>
        <w:t> </w:t>
      </w:r>
      <w:r w:rsidRPr="00C60EBD">
        <w:rPr>
          <w:bCs/>
        </w:rPr>
        <w:t>121</w:t>
      </w:r>
      <w:r>
        <w:rPr>
          <w:bCs/>
        </w:rPr>
        <w:t xml:space="preserve"> </w:t>
      </w:r>
      <w:r w:rsidRPr="00C60EBD">
        <w:rPr>
          <w:bCs/>
        </w:rPr>
        <w:t>933</w:t>
      </w:r>
      <w:r w:rsidRPr="00C60EBD">
        <w:rPr>
          <w:iCs/>
        </w:rPr>
        <w:t xml:space="preserve">                           </w:t>
      </w:r>
    </w:p>
    <w:p w:rsidR="00427410" w:rsidRPr="00427410" w:rsidRDefault="00427410" w:rsidP="00427410">
      <w:pPr>
        <w:numPr>
          <w:ilvl w:val="1"/>
          <w:numId w:val="3"/>
        </w:numPr>
        <w:jc w:val="both"/>
      </w:pPr>
      <w:r w:rsidRPr="00C60EBD">
        <w:rPr>
          <w:iCs/>
        </w:rPr>
        <w:t>Jméno koordinátor</w:t>
      </w:r>
      <w:r w:rsidR="00245A78">
        <w:rPr>
          <w:iCs/>
        </w:rPr>
        <w:t>a</w:t>
      </w:r>
      <w:r w:rsidRPr="00C60EBD">
        <w:rPr>
          <w:iCs/>
        </w:rPr>
        <w:t xml:space="preserve"> tvorby ŠVP: Mgr. </w:t>
      </w:r>
      <w:r>
        <w:rPr>
          <w:iCs/>
        </w:rPr>
        <w:t>Hana Škodová</w:t>
      </w:r>
    </w:p>
    <w:p w:rsidR="00427410" w:rsidRDefault="00427410" w:rsidP="00427410">
      <w:pPr>
        <w:jc w:val="both"/>
      </w:pPr>
    </w:p>
    <w:p w:rsidR="00427410" w:rsidRDefault="00427410" w:rsidP="00427410">
      <w:pPr>
        <w:jc w:val="both"/>
      </w:pPr>
      <w:r>
        <w:t>Školská rada byla seznámena se ŠVP.</w:t>
      </w:r>
    </w:p>
    <w:p w:rsidR="00427410" w:rsidRDefault="00427410" w:rsidP="00427410">
      <w:pPr>
        <w:jc w:val="both"/>
      </w:pPr>
    </w:p>
    <w:p w:rsidR="00427410" w:rsidRDefault="00427410" w:rsidP="00427410">
      <w:pPr>
        <w:jc w:val="both"/>
      </w:pPr>
    </w:p>
    <w:p w:rsidR="00427410" w:rsidRDefault="00427410" w:rsidP="00427410">
      <w:pPr>
        <w:jc w:val="both"/>
      </w:pPr>
      <w:r>
        <w:t>Podpis ředitelky školy: …………………………</w:t>
      </w:r>
    </w:p>
    <w:p w:rsidR="00427410" w:rsidRDefault="00427410" w:rsidP="00427410">
      <w:pPr>
        <w:jc w:val="both"/>
      </w:pPr>
    </w:p>
    <w:p w:rsidR="00427410" w:rsidRDefault="00427410" w:rsidP="00427410">
      <w:pPr>
        <w:jc w:val="both"/>
      </w:pPr>
      <w:r>
        <w:t>Kulaté razítko</w:t>
      </w:r>
    </w:p>
    <w:p w:rsidR="00427410" w:rsidRDefault="00427410" w:rsidP="00427410">
      <w:pPr>
        <w:jc w:val="both"/>
      </w:pPr>
    </w:p>
    <w:p w:rsidR="00427410" w:rsidRDefault="00427410" w:rsidP="00427410">
      <w:pPr>
        <w:jc w:val="both"/>
      </w:pPr>
    </w:p>
    <w:p w:rsidR="00427410" w:rsidRDefault="00427410" w:rsidP="00427410">
      <w:pPr>
        <w:jc w:val="both"/>
      </w:pPr>
    </w:p>
    <w:p w:rsidR="00427410" w:rsidRPr="00427410" w:rsidRDefault="00427410" w:rsidP="00427410">
      <w:pPr>
        <w:pStyle w:val="Nadpis1"/>
        <w:rPr>
          <w:sz w:val="32"/>
        </w:rPr>
      </w:pPr>
      <w:bookmarkStart w:id="8" w:name="_Toc460585635"/>
      <w:r w:rsidRPr="00427410">
        <w:rPr>
          <w:sz w:val="32"/>
        </w:rPr>
        <w:lastRenderedPageBreak/>
        <w:t>Charakteristika školy</w:t>
      </w:r>
      <w:bookmarkEnd w:id="8"/>
      <w:r w:rsidRPr="00427410">
        <w:rPr>
          <w:sz w:val="32"/>
        </w:rPr>
        <w:t xml:space="preserve"> </w:t>
      </w:r>
    </w:p>
    <w:p w:rsidR="00427410" w:rsidRPr="00427410" w:rsidRDefault="00427410" w:rsidP="00427410">
      <w:pPr>
        <w:pStyle w:val="Nadpis2"/>
        <w:rPr>
          <w:sz w:val="28"/>
        </w:rPr>
      </w:pPr>
      <w:bookmarkStart w:id="9" w:name="_Toc460585636"/>
      <w:r w:rsidRPr="00427410">
        <w:rPr>
          <w:sz w:val="28"/>
        </w:rPr>
        <w:t>Velikost školy</w:t>
      </w:r>
      <w:bookmarkEnd w:id="9"/>
    </w:p>
    <w:p w:rsidR="00427410" w:rsidRPr="003C26F1" w:rsidRDefault="00427410" w:rsidP="00427410">
      <w:pPr>
        <w:tabs>
          <w:tab w:val="left" w:pos="360"/>
        </w:tabs>
        <w:jc w:val="both"/>
      </w:pPr>
      <w:r w:rsidRPr="003C26F1">
        <w:t xml:space="preserve">Naše </w:t>
      </w:r>
      <w:r w:rsidR="00E2250F">
        <w:t xml:space="preserve">základní </w:t>
      </w:r>
      <w:r w:rsidRPr="003C26F1">
        <w:t>škola je</w:t>
      </w:r>
      <w:r>
        <w:t xml:space="preserve"> </w:t>
      </w:r>
      <w:r w:rsidR="00E2250F">
        <w:t xml:space="preserve">malotřídní. Máme 1. až 5. ročník. Celá organizace je </w:t>
      </w:r>
      <w:r>
        <w:t>složena ze 4 částí: MŠ, ZŠ, ŠJ a ŠD. Maximální kapacita ZŠ je 30 žáků. Mateřskou školu může navštěvovat max. 28 dětí. Ve školní družině může být max. 30 žáků a ve školní jídelně se může vařit pro 140 osob.</w:t>
      </w:r>
    </w:p>
    <w:p w:rsidR="00427410" w:rsidRPr="00427410" w:rsidRDefault="00427410" w:rsidP="00427410">
      <w:pPr>
        <w:pStyle w:val="Nadpis2"/>
        <w:rPr>
          <w:strike/>
          <w:sz w:val="28"/>
        </w:rPr>
      </w:pPr>
      <w:bookmarkStart w:id="10" w:name="_Toc460585637"/>
      <w:r w:rsidRPr="00427410">
        <w:rPr>
          <w:sz w:val="28"/>
        </w:rPr>
        <w:t>Charakteristika pedagogického sboru</w:t>
      </w:r>
      <w:bookmarkEnd w:id="10"/>
    </w:p>
    <w:p w:rsidR="00427410" w:rsidRPr="00B70476" w:rsidRDefault="00427410" w:rsidP="00427410">
      <w:pPr>
        <w:jc w:val="both"/>
      </w:pPr>
      <w:r>
        <w:t>Základní š</w:t>
      </w:r>
      <w:r w:rsidRPr="00B70476">
        <w:t>kola zaměstnává</w:t>
      </w:r>
      <w:r>
        <w:t xml:space="preserve"> ve školním roce 20</w:t>
      </w:r>
      <w:r w:rsidR="00E2250F">
        <w:t>21</w:t>
      </w:r>
      <w:r>
        <w:t>/20</w:t>
      </w:r>
      <w:r w:rsidR="00E2250F">
        <w:t>22</w:t>
      </w:r>
      <w:r>
        <w:t xml:space="preserve"> </w:t>
      </w:r>
      <w:r w:rsidRPr="00B70476">
        <w:t>dva kvalifikované učitele</w:t>
      </w:r>
      <w:r>
        <w:t xml:space="preserve"> pro 1.stupeň ZŠ, a </w:t>
      </w:r>
      <w:proofErr w:type="gramStart"/>
      <w:r>
        <w:t xml:space="preserve">sice  </w:t>
      </w:r>
      <w:r w:rsidRPr="00B70476">
        <w:t>na</w:t>
      </w:r>
      <w:proofErr w:type="gramEnd"/>
      <w:r w:rsidRPr="00B70476">
        <w:t xml:space="preserve"> plný úvazek</w:t>
      </w:r>
      <w:r>
        <w:t xml:space="preserve">. Tito učitelé </w:t>
      </w:r>
      <w:r w:rsidRPr="00DF1F01">
        <w:t>splňující podmínky stanovené zákonem č. 563/2004 Sb.</w:t>
      </w:r>
      <w:r w:rsidR="00E2250F">
        <w:t xml:space="preserve"> Dále si rozšiřují vzdělání, dovednosti různými kurzy.</w:t>
      </w:r>
      <w:r w:rsidRPr="00B70476">
        <w:t xml:space="preserve"> Na částečný úvazek je zde </w:t>
      </w:r>
      <w:r>
        <w:t>vychovatelka</w:t>
      </w:r>
      <w:r w:rsidRPr="00B70476">
        <w:t xml:space="preserve"> ŠD. </w:t>
      </w:r>
      <w:r w:rsidR="00E2250F">
        <w:t xml:space="preserve">Ta přímo navazuje na výchovnou činnost školy. </w:t>
      </w:r>
      <w:r w:rsidRPr="00B70476">
        <w:t>Učite</w:t>
      </w:r>
      <w:r>
        <w:t xml:space="preserve">lé, vychovatelka ŠD </w:t>
      </w:r>
      <w:r w:rsidRPr="00B70476">
        <w:t>vedou různorodé k</w:t>
      </w:r>
      <w:r>
        <w:t xml:space="preserve">roužky. </w:t>
      </w:r>
    </w:p>
    <w:p w:rsidR="00427410" w:rsidRPr="00E2250F" w:rsidRDefault="00427410" w:rsidP="00427410">
      <w:pPr>
        <w:pStyle w:val="Nadpis2"/>
        <w:rPr>
          <w:sz w:val="28"/>
        </w:rPr>
      </w:pPr>
      <w:bookmarkStart w:id="11" w:name="_Toc460585638"/>
      <w:r w:rsidRPr="00E2250F">
        <w:rPr>
          <w:sz w:val="28"/>
        </w:rPr>
        <w:t>Dlouhodobé projekty</w:t>
      </w:r>
      <w:bookmarkEnd w:id="11"/>
      <w:r w:rsidR="008C7E9C">
        <w:rPr>
          <w:sz w:val="28"/>
        </w:rPr>
        <w:t>, spolupráce s rodiči</w:t>
      </w:r>
    </w:p>
    <w:p w:rsidR="00427410" w:rsidRPr="007C19CA" w:rsidRDefault="00427410" w:rsidP="00427410">
      <w:pPr>
        <w:jc w:val="both"/>
        <w:rPr>
          <w:strike/>
          <w:szCs w:val="22"/>
        </w:rPr>
      </w:pPr>
      <w:r w:rsidRPr="007C19CA">
        <w:rPr>
          <w:szCs w:val="22"/>
        </w:rPr>
        <w:t xml:space="preserve">Škola </w:t>
      </w:r>
      <w:r>
        <w:rPr>
          <w:szCs w:val="22"/>
        </w:rPr>
        <w:t xml:space="preserve">každý rok </w:t>
      </w:r>
      <w:r w:rsidRPr="007C19CA">
        <w:rPr>
          <w:szCs w:val="22"/>
        </w:rPr>
        <w:t xml:space="preserve">realizuje několik dlouhodobých projektů, které pro školu znamenají nejen částečně nové </w:t>
      </w:r>
      <w:r>
        <w:rPr>
          <w:szCs w:val="22"/>
        </w:rPr>
        <w:t>materiálně</w:t>
      </w:r>
      <w:r w:rsidRPr="007C19CA">
        <w:rPr>
          <w:szCs w:val="22"/>
        </w:rPr>
        <w:t xml:space="preserve"> – technické zabezpečení, ale především nové možnosti pro žáky i pedagogy školy.</w:t>
      </w:r>
    </w:p>
    <w:p w:rsidR="00427410" w:rsidRPr="007C19CA" w:rsidRDefault="00427410" w:rsidP="00427410">
      <w:pPr>
        <w:jc w:val="both"/>
      </w:pPr>
      <w:r w:rsidRPr="007C19CA">
        <w:t>Vzhledem k velikosti školy, počtu žáků a učitelů škola nemá příliš možností získávat evropské d</w:t>
      </w:r>
      <w:r>
        <w:t xml:space="preserve">otace, a tím "větší peníze" získává velmi obtížně. </w:t>
      </w:r>
    </w:p>
    <w:p w:rsidR="00427410" w:rsidRDefault="00427410" w:rsidP="00427410">
      <w:pPr>
        <w:jc w:val="both"/>
        <w:rPr>
          <w:highlight w:val="yellow"/>
        </w:rPr>
      </w:pPr>
    </w:p>
    <w:p w:rsidR="00427410" w:rsidRPr="007C19CA" w:rsidRDefault="00427410" w:rsidP="00427410">
      <w:pPr>
        <w:jc w:val="both"/>
      </w:pPr>
      <w:r w:rsidRPr="007C19CA">
        <w:t xml:space="preserve">Kromě </w:t>
      </w:r>
      <w:r w:rsidR="00E2250F">
        <w:t>dotací</w:t>
      </w:r>
      <w:r>
        <w:t>,</w:t>
      </w:r>
      <w:r w:rsidRPr="007C19CA">
        <w:t xml:space="preserve"> v </w:t>
      </w:r>
      <w:proofErr w:type="gramStart"/>
      <w:r w:rsidRPr="007C19CA">
        <w:t>rámci</w:t>
      </w:r>
      <w:proofErr w:type="gramEnd"/>
      <w:r w:rsidRPr="007C19CA">
        <w:t xml:space="preserve"> nichž škola organizuje velké množství aktivit</w:t>
      </w:r>
      <w:r>
        <w:t>,</w:t>
      </w:r>
      <w:r w:rsidRPr="007C19CA">
        <w:t xml:space="preserve"> probíhají ve škole </w:t>
      </w:r>
      <w:r>
        <w:t xml:space="preserve">další </w:t>
      </w:r>
      <w:r w:rsidRPr="007C19CA">
        <w:t>krátkodobé či dlouhodobé projektové aktivity:</w:t>
      </w:r>
    </w:p>
    <w:p w:rsidR="00427410" w:rsidRPr="007C19CA" w:rsidRDefault="00427410" w:rsidP="00427410">
      <w:pPr>
        <w:numPr>
          <w:ilvl w:val="1"/>
          <w:numId w:val="3"/>
        </w:numPr>
        <w:jc w:val="both"/>
      </w:pPr>
      <w:r w:rsidRPr="007C19CA">
        <w:t xml:space="preserve">Celoroční sběr a třídění odpadu </w:t>
      </w:r>
    </w:p>
    <w:p w:rsidR="00427410" w:rsidRPr="007C19CA" w:rsidRDefault="00427410" w:rsidP="00427410">
      <w:pPr>
        <w:numPr>
          <w:ilvl w:val="1"/>
          <w:numId w:val="3"/>
        </w:numPr>
        <w:jc w:val="both"/>
      </w:pPr>
      <w:r w:rsidRPr="007C19CA">
        <w:t xml:space="preserve">Další </w:t>
      </w:r>
      <w:r>
        <w:t>přírodovědně-ekologicky</w:t>
      </w:r>
      <w:r w:rsidR="00E2250F">
        <w:t xml:space="preserve"> a společensky</w:t>
      </w:r>
      <w:r>
        <w:t xml:space="preserve"> zaměřené</w:t>
      </w:r>
      <w:r w:rsidRPr="007C19CA">
        <w:t xml:space="preserve"> aktivity škol</w:t>
      </w:r>
      <w:r>
        <w:t>y</w:t>
      </w:r>
      <w:r w:rsidRPr="007C19CA">
        <w:t xml:space="preserve"> nad rá</w:t>
      </w:r>
      <w:r>
        <w:t>mec realizovaných projektů</w:t>
      </w:r>
    </w:p>
    <w:p w:rsidR="00427410" w:rsidRPr="007C19CA" w:rsidRDefault="00427410" w:rsidP="00427410">
      <w:pPr>
        <w:ind w:left="1440"/>
        <w:jc w:val="both"/>
      </w:pPr>
    </w:p>
    <w:p w:rsidR="00E2250F" w:rsidRDefault="00427410" w:rsidP="00427410">
      <w:pPr>
        <w:jc w:val="both"/>
      </w:pPr>
      <w:r w:rsidRPr="009E3FE8">
        <w:t xml:space="preserve">Podpora zdravého myšlení </w:t>
      </w:r>
      <w:r w:rsidR="00D83534">
        <w:t xml:space="preserve">a pohybové aktivity </w:t>
      </w:r>
      <w:r w:rsidRPr="009E3FE8">
        <w:t xml:space="preserve">u žáků nad rámec klasické výuky: </w:t>
      </w:r>
    </w:p>
    <w:p w:rsidR="00E2250F" w:rsidRDefault="00E2250F" w:rsidP="00E2250F">
      <w:pPr>
        <w:pStyle w:val="Odstavecseseznamem"/>
        <w:numPr>
          <w:ilvl w:val="0"/>
          <w:numId w:val="6"/>
        </w:numPr>
        <w:jc w:val="both"/>
        <w:rPr>
          <w:sz w:val="24"/>
          <w:szCs w:val="24"/>
        </w:rPr>
      </w:pPr>
      <w:r w:rsidRPr="00E2250F">
        <w:rPr>
          <w:sz w:val="24"/>
          <w:szCs w:val="24"/>
        </w:rPr>
        <w:t>Adaptační den</w:t>
      </w:r>
    </w:p>
    <w:p w:rsidR="00E2250F" w:rsidRDefault="00E2250F" w:rsidP="00E2250F">
      <w:pPr>
        <w:pStyle w:val="Odstavecseseznamem"/>
        <w:numPr>
          <w:ilvl w:val="0"/>
          <w:numId w:val="6"/>
        </w:numPr>
        <w:jc w:val="both"/>
        <w:rPr>
          <w:sz w:val="24"/>
          <w:szCs w:val="24"/>
        </w:rPr>
      </w:pPr>
      <w:r>
        <w:rPr>
          <w:sz w:val="24"/>
          <w:szCs w:val="24"/>
        </w:rPr>
        <w:t>Drakiáda</w:t>
      </w:r>
    </w:p>
    <w:p w:rsidR="00D83534" w:rsidRDefault="00D83534" w:rsidP="00E2250F">
      <w:pPr>
        <w:pStyle w:val="Odstavecseseznamem"/>
        <w:numPr>
          <w:ilvl w:val="0"/>
          <w:numId w:val="6"/>
        </w:numPr>
        <w:jc w:val="both"/>
        <w:rPr>
          <w:sz w:val="24"/>
          <w:szCs w:val="24"/>
        </w:rPr>
      </w:pPr>
      <w:proofErr w:type="spellStart"/>
      <w:r>
        <w:rPr>
          <w:sz w:val="24"/>
          <w:szCs w:val="24"/>
        </w:rPr>
        <w:t>Dýňobraní</w:t>
      </w:r>
      <w:proofErr w:type="spellEnd"/>
    </w:p>
    <w:p w:rsidR="00E2250F" w:rsidRDefault="00E2250F" w:rsidP="00E2250F">
      <w:pPr>
        <w:pStyle w:val="Odstavecseseznamem"/>
        <w:numPr>
          <w:ilvl w:val="0"/>
          <w:numId w:val="6"/>
        </w:numPr>
        <w:jc w:val="both"/>
        <w:rPr>
          <w:sz w:val="24"/>
          <w:szCs w:val="24"/>
        </w:rPr>
      </w:pPr>
      <w:r>
        <w:rPr>
          <w:sz w:val="24"/>
          <w:szCs w:val="24"/>
        </w:rPr>
        <w:t>Sladký jarmark</w:t>
      </w:r>
    </w:p>
    <w:p w:rsidR="00E2250F" w:rsidRDefault="00E2250F" w:rsidP="00E2250F">
      <w:pPr>
        <w:pStyle w:val="Odstavecseseznamem"/>
        <w:numPr>
          <w:ilvl w:val="0"/>
          <w:numId w:val="6"/>
        </w:numPr>
        <w:jc w:val="both"/>
        <w:rPr>
          <w:sz w:val="24"/>
          <w:szCs w:val="24"/>
        </w:rPr>
      </w:pPr>
      <w:r>
        <w:rPr>
          <w:sz w:val="24"/>
          <w:szCs w:val="24"/>
        </w:rPr>
        <w:t>Zpívání u kapličky</w:t>
      </w:r>
    </w:p>
    <w:p w:rsidR="00E2250F" w:rsidRDefault="00E2250F" w:rsidP="00E2250F">
      <w:pPr>
        <w:pStyle w:val="Odstavecseseznamem"/>
        <w:numPr>
          <w:ilvl w:val="0"/>
          <w:numId w:val="6"/>
        </w:numPr>
        <w:jc w:val="both"/>
        <w:rPr>
          <w:sz w:val="24"/>
          <w:szCs w:val="24"/>
        </w:rPr>
      </w:pPr>
      <w:r>
        <w:rPr>
          <w:sz w:val="24"/>
          <w:szCs w:val="24"/>
        </w:rPr>
        <w:t>Vánoční tvoření</w:t>
      </w:r>
    </w:p>
    <w:p w:rsidR="00D83534" w:rsidRDefault="00D83534" w:rsidP="00E2250F">
      <w:pPr>
        <w:pStyle w:val="Odstavecseseznamem"/>
        <w:numPr>
          <w:ilvl w:val="0"/>
          <w:numId w:val="6"/>
        </w:numPr>
        <w:jc w:val="both"/>
        <w:rPr>
          <w:sz w:val="24"/>
          <w:szCs w:val="24"/>
        </w:rPr>
      </w:pPr>
      <w:r>
        <w:rPr>
          <w:sz w:val="24"/>
          <w:szCs w:val="24"/>
        </w:rPr>
        <w:t xml:space="preserve">Lyžařský kurz </w:t>
      </w:r>
      <w:proofErr w:type="spellStart"/>
      <w:r>
        <w:rPr>
          <w:sz w:val="24"/>
          <w:szCs w:val="24"/>
        </w:rPr>
        <w:t>Fajťák</w:t>
      </w:r>
      <w:proofErr w:type="spellEnd"/>
    </w:p>
    <w:p w:rsidR="00E2250F" w:rsidRDefault="00E2250F" w:rsidP="00E2250F">
      <w:pPr>
        <w:pStyle w:val="Odstavecseseznamem"/>
        <w:numPr>
          <w:ilvl w:val="0"/>
          <w:numId w:val="6"/>
        </w:numPr>
        <w:jc w:val="both"/>
        <w:rPr>
          <w:sz w:val="24"/>
          <w:szCs w:val="24"/>
        </w:rPr>
      </w:pPr>
      <w:r>
        <w:rPr>
          <w:sz w:val="24"/>
          <w:szCs w:val="24"/>
        </w:rPr>
        <w:t>Kulturní vystoupení při Vítání občánků, Den seniorů</w:t>
      </w:r>
    </w:p>
    <w:p w:rsidR="00E2250F" w:rsidRDefault="00E2250F" w:rsidP="00E2250F">
      <w:pPr>
        <w:pStyle w:val="Odstavecseseznamem"/>
        <w:numPr>
          <w:ilvl w:val="0"/>
          <w:numId w:val="6"/>
        </w:numPr>
        <w:jc w:val="both"/>
        <w:rPr>
          <w:sz w:val="24"/>
          <w:szCs w:val="24"/>
        </w:rPr>
      </w:pPr>
      <w:r>
        <w:rPr>
          <w:sz w:val="24"/>
          <w:szCs w:val="24"/>
        </w:rPr>
        <w:t>Karneval</w:t>
      </w:r>
    </w:p>
    <w:p w:rsidR="00E2250F" w:rsidRDefault="00E2250F" w:rsidP="00E2250F">
      <w:pPr>
        <w:pStyle w:val="Odstavecseseznamem"/>
        <w:numPr>
          <w:ilvl w:val="0"/>
          <w:numId w:val="6"/>
        </w:numPr>
        <w:jc w:val="both"/>
        <w:rPr>
          <w:sz w:val="24"/>
          <w:szCs w:val="24"/>
        </w:rPr>
      </w:pPr>
      <w:r>
        <w:rPr>
          <w:sz w:val="24"/>
          <w:szCs w:val="24"/>
        </w:rPr>
        <w:t>Velikonoční tvoření</w:t>
      </w:r>
    </w:p>
    <w:p w:rsidR="00D83534" w:rsidRDefault="00D83534" w:rsidP="00E2250F">
      <w:pPr>
        <w:pStyle w:val="Odstavecseseznamem"/>
        <w:numPr>
          <w:ilvl w:val="0"/>
          <w:numId w:val="6"/>
        </w:numPr>
        <w:jc w:val="both"/>
        <w:rPr>
          <w:sz w:val="24"/>
          <w:szCs w:val="24"/>
        </w:rPr>
      </w:pPr>
      <w:r>
        <w:rPr>
          <w:sz w:val="24"/>
          <w:szCs w:val="24"/>
        </w:rPr>
        <w:t>Dětský den</w:t>
      </w:r>
    </w:p>
    <w:p w:rsidR="00D83534" w:rsidRDefault="00D83534" w:rsidP="00427410">
      <w:pPr>
        <w:pStyle w:val="Odstavecseseznamem"/>
        <w:numPr>
          <w:ilvl w:val="0"/>
          <w:numId w:val="6"/>
        </w:numPr>
        <w:jc w:val="both"/>
        <w:rPr>
          <w:sz w:val="24"/>
          <w:szCs w:val="24"/>
        </w:rPr>
      </w:pPr>
      <w:r>
        <w:rPr>
          <w:sz w:val="24"/>
          <w:szCs w:val="24"/>
        </w:rPr>
        <w:t>Den pro rodinu</w:t>
      </w:r>
    </w:p>
    <w:p w:rsidR="00D83534" w:rsidRDefault="00D83534" w:rsidP="00427410">
      <w:pPr>
        <w:pStyle w:val="Odstavecseseznamem"/>
        <w:numPr>
          <w:ilvl w:val="0"/>
          <w:numId w:val="6"/>
        </w:numPr>
        <w:jc w:val="both"/>
        <w:rPr>
          <w:sz w:val="24"/>
          <w:szCs w:val="24"/>
        </w:rPr>
      </w:pPr>
      <w:r>
        <w:rPr>
          <w:sz w:val="24"/>
          <w:szCs w:val="24"/>
        </w:rPr>
        <w:t>Zahradní slavnost</w:t>
      </w:r>
    </w:p>
    <w:p w:rsidR="00D83534" w:rsidRDefault="00D83534" w:rsidP="00427410">
      <w:pPr>
        <w:pStyle w:val="Odstavecseseznamem"/>
        <w:numPr>
          <w:ilvl w:val="0"/>
          <w:numId w:val="6"/>
        </w:numPr>
        <w:jc w:val="both"/>
        <w:rPr>
          <w:sz w:val="24"/>
          <w:szCs w:val="24"/>
        </w:rPr>
      </w:pPr>
      <w:r>
        <w:rPr>
          <w:sz w:val="24"/>
          <w:szCs w:val="24"/>
        </w:rPr>
        <w:t>Přespání ve škole</w:t>
      </w:r>
    </w:p>
    <w:p w:rsidR="008C7E9C" w:rsidRDefault="008C7E9C" w:rsidP="008C7E9C">
      <w:pPr>
        <w:jc w:val="both"/>
      </w:pPr>
    </w:p>
    <w:p w:rsidR="008C7E9C" w:rsidRDefault="008C7E9C" w:rsidP="008C7E9C">
      <w:pPr>
        <w:jc w:val="both"/>
      </w:pPr>
      <w:r>
        <w:t xml:space="preserve">Škola aktivně spolupracuje s rodiči. Ti pomáhají při </w:t>
      </w:r>
      <w:proofErr w:type="gramStart"/>
      <w:r>
        <w:t>různým</w:t>
      </w:r>
      <w:proofErr w:type="gramEnd"/>
      <w:r>
        <w:t xml:space="preserve"> brigádách, navštěvují vystoupení. Aktivní život školy sledují při Dni otevřených dveří. S předškoláky navštěvují zápis do ZŠ.</w:t>
      </w:r>
    </w:p>
    <w:p w:rsidR="008C7E9C" w:rsidRPr="008C7E9C" w:rsidRDefault="008C7E9C" w:rsidP="008C7E9C">
      <w:pPr>
        <w:jc w:val="both"/>
      </w:pPr>
    </w:p>
    <w:p w:rsidR="00D83534" w:rsidRDefault="00D83534" w:rsidP="00427410">
      <w:pPr>
        <w:pStyle w:val="Nadpis3"/>
      </w:pPr>
      <w:bookmarkStart w:id="12" w:name="_Toc460585640"/>
    </w:p>
    <w:p w:rsidR="00427410" w:rsidRPr="00C60EBD" w:rsidRDefault="00427410" w:rsidP="00427410">
      <w:pPr>
        <w:pStyle w:val="Nadpis3"/>
      </w:pPr>
      <w:r w:rsidRPr="00D83534">
        <w:rPr>
          <w:color w:val="auto"/>
        </w:rPr>
        <w:t>Umístění a vybavení základní školy</w:t>
      </w:r>
      <w:bookmarkEnd w:id="12"/>
    </w:p>
    <w:p w:rsidR="00D83534" w:rsidRDefault="00427410" w:rsidP="00427410">
      <w:pPr>
        <w:ind w:firstLine="708"/>
        <w:jc w:val="both"/>
      </w:pPr>
      <w:r w:rsidRPr="00640137">
        <w:t xml:space="preserve">Škola se nachází v centru obce Dolní Vilémovice. Budova školy je více než sto let stará. Přesto je tento objekt značně </w:t>
      </w:r>
      <w:r>
        <w:t>zmodernizován</w:t>
      </w:r>
      <w:r w:rsidR="00D83534">
        <w:t>. Ve školním roce 2020/2021 se celý zadní trakt zmodernizovat, přistavěla se nová učebna, zrekonstruovaly toalety, chodby, udělal se nová dětská šatna, ředitelna, zmodernizovala se sborovna.</w:t>
      </w:r>
      <w:r>
        <w:t xml:space="preserve"> </w:t>
      </w:r>
    </w:p>
    <w:p w:rsidR="00427410" w:rsidRPr="00640137" w:rsidRDefault="00D83534" w:rsidP="00427410">
      <w:pPr>
        <w:ind w:firstLine="708"/>
        <w:jc w:val="both"/>
      </w:pPr>
      <w:r>
        <w:t xml:space="preserve">K </w:t>
      </w:r>
      <w:r w:rsidR="00427410" w:rsidRPr="00640137">
        <w:t>budově školy patří i školní zahrada, kt</w:t>
      </w:r>
      <w:r w:rsidR="00427410">
        <w:t>erá byla v roce 2012/</w:t>
      </w:r>
      <w:proofErr w:type="gramStart"/>
      <w:r w:rsidR="00427410">
        <w:t xml:space="preserve">2013 </w:t>
      </w:r>
      <w:r w:rsidR="00427410" w:rsidRPr="00640137">
        <w:t xml:space="preserve"> upravena</w:t>
      </w:r>
      <w:proofErr w:type="gramEnd"/>
      <w:r w:rsidR="00427410" w:rsidRPr="00640137">
        <w:t>, zkulturněna a začala být využívána k</w:t>
      </w:r>
      <w:r w:rsidR="00427410">
        <w:t>e</w:t>
      </w:r>
      <w:r w:rsidR="00427410" w:rsidRPr="00640137">
        <w:t xml:space="preserve"> svému účelu. Na zahradě bylo zbudováno několik </w:t>
      </w:r>
      <w:proofErr w:type="spellStart"/>
      <w:r w:rsidR="00427410" w:rsidRPr="00640137">
        <w:t>biokoutků</w:t>
      </w:r>
      <w:proofErr w:type="spellEnd"/>
      <w:r w:rsidR="00427410" w:rsidRPr="00640137">
        <w:t xml:space="preserve"> (včetně zahradního jezírka), které žáci</w:t>
      </w:r>
      <w:r>
        <w:t xml:space="preserve"> </w:t>
      </w:r>
      <w:r w:rsidR="00427410">
        <w:t xml:space="preserve">využívají </w:t>
      </w:r>
      <w:r w:rsidR="00427410" w:rsidRPr="00640137">
        <w:t>jak v hodinách </w:t>
      </w:r>
      <w:proofErr w:type="gramStart"/>
      <w:r w:rsidR="00427410" w:rsidRPr="00640137">
        <w:t>přírodovědy</w:t>
      </w:r>
      <w:proofErr w:type="gramEnd"/>
      <w:r>
        <w:t xml:space="preserve"> </w:t>
      </w:r>
      <w:r w:rsidR="00427410" w:rsidRPr="00640137">
        <w:t>tak v pěstitelských pracích. Školní zahrada je dále využívána při hodinách tělesné výchovy.</w:t>
      </w:r>
      <w:r w:rsidR="00427410">
        <w:t xml:space="preserve"> </w:t>
      </w:r>
      <w:r w:rsidR="00427410" w:rsidRPr="00640137">
        <w:t>Bylo zachováno sportovní hřiště, které je však v průběhu několika let třeba zmodernizovat.</w:t>
      </w:r>
    </w:p>
    <w:p w:rsidR="00427410" w:rsidRDefault="00427410" w:rsidP="00427410">
      <w:pPr>
        <w:ind w:firstLine="708"/>
        <w:jc w:val="both"/>
      </w:pPr>
      <w:r w:rsidRPr="00640137">
        <w:t xml:space="preserve">Škola je dnes vybavena kvalitní </w:t>
      </w:r>
      <w:r>
        <w:t xml:space="preserve">výpočetní </w:t>
      </w:r>
      <w:r w:rsidRPr="00640137">
        <w:t xml:space="preserve">technikou a množstvím výukových pomůcek. Celá škola je </w:t>
      </w:r>
      <w:r>
        <w:t>připojena na internet (podzim 2012)</w:t>
      </w:r>
      <w:r w:rsidRPr="00640137">
        <w:t xml:space="preserve"> – připojení je kabelové i </w:t>
      </w:r>
      <w:proofErr w:type="spellStart"/>
      <w:r w:rsidRPr="00640137">
        <w:t>wifi</w:t>
      </w:r>
      <w:proofErr w:type="spellEnd"/>
      <w:r w:rsidRPr="00640137">
        <w:t xml:space="preserve">. I nadále </w:t>
      </w:r>
      <w:r>
        <w:t>vybavujeme třídy moderními</w:t>
      </w:r>
      <w:r w:rsidRPr="00640137">
        <w:t xml:space="preserve"> výškově nastavitelnými lavicemi a židlemi.  Máme dvě kmenové třídy. Jedna je uzpůsobena pro výuku jazyků, výtvarné a pracovní výchovy. Druhá je více přizpůsobena na hodiny tělesné výchovy. Škola dále disponuje knihovnou</w:t>
      </w:r>
      <w:r w:rsidR="00D83534">
        <w:t xml:space="preserve">. </w:t>
      </w:r>
      <w:r>
        <w:t>K dalším prostorám školy patří sborovna,</w:t>
      </w:r>
      <w:r w:rsidRPr="00640137">
        <w:t xml:space="preserve"> místnost s keramickou </w:t>
      </w:r>
      <w:proofErr w:type="gramStart"/>
      <w:r w:rsidRPr="00640137">
        <w:t>pecí - sklad</w:t>
      </w:r>
      <w:proofErr w:type="gramEnd"/>
      <w:r w:rsidRPr="00640137">
        <w:t>,</w:t>
      </w:r>
      <w:r>
        <w:t xml:space="preserve"> kde byl v lednu – únoru 2014 zřízen badatelský koutek (</w:t>
      </w:r>
      <w:proofErr w:type="spellStart"/>
      <w:r>
        <w:t>eko</w:t>
      </w:r>
      <w:proofErr w:type="spellEnd"/>
      <w:r>
        <w:t>-koutek) s mikroskopem.</w:t>
      </w:r>
      <w:r w:rsidRPr="00640137">
        <w:t xml:space="preserve"> </w:t>
      </w:r>
      <w:r>
        <w:t xml:space="preserve">Škola disponuje </w:t>
      </w:r>
      <w:r w:rsidRPr="00640137">
        <w:t>obrovsk</w:t>
      </w:r>
      <w:r>
        <w:t>ými</w:t>
      </w:r>
      <w:r w:rsidRPr="00640137">
        <w:t xml:space="preserve"> půdní</w:t>
      </w:r>
      <w:r>
        <w:t>mi</w:t>
      </w:r>
      <w:r w:rsidRPr="00640137">
        <w:t xml:space="preserve"> prostory – zatím žáky a učiteli nevyužívané. </w:t>
      </w:r>
      <w:r>
        <w:t>Škola má vlastní jídelnu, která se stala naší součástí od 1.7.2014, a sice po sloučení s MŠ.</w:t>
      </w:r>
    </w:p>
    <w:p w:rsidR="00427410" w:rsidRPr="00736D25" w:rsidRDefault="00427410" w:rsidP="00427410">
      <w:pPr>
        <w:jc w:val="both"/>
        <w:rPr>
          <w:b/>
          <w:sz w:val="28"/>
          <w:szCs w:val="28"/>
        </w:rPr>
      </w:pPr>
    </w:p>
    <w:p w:rsidR="00427410" w:rsidRDefault="00427410" w:rsidP="00427410">
      <w:pPr>
        <w:pStyle w:val="Nadpis3"/>
      </w:pPr>
      <w:bookmarkStart w:id="13" w:name="_Toc460585641"/>
      <w:r w:rsidRPr="00736D25">
        <w:t xml:space="preserve">Umístění </w:t>
      </w:r>
      <w:r>
        <w:t>a vybavení mateřské školy i</w:t>
      </w:r>
      <w:r w:rsidRPr="00736D25">
        <w:t xml:space="preserve"> školní jídelny</w:t>
      </w:r>
      <w:bookmarkEnd w:id="13"/>
    </w:p>
    <w:p w:rsidR="00427410" w:rsidRPr="00736D25" w:rsidRDefault="00427410" w:rsidP="00427410">
      <w:pPr>
        <w:ind w:firstLine="708"/>
        <w:jc w:val="both"/>
      </w:pPr>
      <w:r w:rsidRPr="00736D25">
        <w:t xml:space="preserve">Mateřská škola v Dolních Vilémovicích je součástí Základní školy a Mateřské školy Dolní Vilémovice (od 1. 7. 2014). Organizace je příspěvková, zřízená Obcí Dolní Vilémovice. Od 1. 1. 2003 do 30. 6. 2014 byla samostatným právním subjektem. </w:t>
      </w:r>
    </w:p>
    <w:p w:rsidR="00427410" w:rsidRPr="00736D25" w:rsidRDefault="00427410" w:rsidP="00427410">
      <w:pPr>
        <w:ind w:firstLine="708"/>
        <w:jc w:val="both"/>
      </w:pPr>
      <w:r w:rsidRPr="00736D25">
        <w:t>Budova MŠ se na</w:t>
      </w:r>
      <w:r>
        <w:t>c</w:t>
      </w:r>
      <w:r w:rsidRPr="00736D25">
        <w:t>hází v severní okrajové části obce. Výhodou je klidné prostředí bez hlavní komunikace. K budově náleží velká, pěkná zahrada, se vzrostlými stromy.</w:t>
      </w:r>
    </w:p>
    <w:p w:rsidR="00427410" w:rsidRPr="00736D25" w:rsidRDefault="00427410" w:rsidP="00427410">
      <w:pPr>
        <w:ind w:firstLine="708"/>
        <w:jc w:val="both"/>
      </w:pPr>
      <w:r w:rsidRPr="00736D25">
        <w:t>Mateřská škola je jednopatrová budova se třídou, hernou a ložnicí. Místnosti jsou velice prostorné a světlé. Do umývárny je přístup z ložnice, herny i šatny dětí. Dětský nábytek i ostatní vybavení je nový, bezpečný, estetický. Ve třídě jsou nové stolky a barevné židličky. V herně jsou vybudované hrací koutky – obchod, kadeřnictví, kuchyně, knihovnička, hudební koutek, koutek s kostkami, divadlo.</w:t>
      </w:r>
    </w:p>
    <w:p w:rsidR="00427410" w:rsidRPr="00736D25" w:rsidRDefault="00427410" w:rsidP="00427410">
      <w:pPr>
        <w:ind w:firstLine="708"/>
        <w:jc w:val="both"/>
      </w:pPr>
      <w:r w:rsidRPr="00736D25">
        <w:t xml:space="preserve">Školní zahrada byla v srpnu 2014 zmodernizovaná, doplněná o nové herní prvky – houpačky, kolotoč, skluzavku, houpacího koně. Dále se zde nachází velké pískoviště s dřevěným obrubníkem, proutěné domečky. Zahrada je veliká, přiléhá ze tří stan k budově školky, je ve svahu s borovým lesíkem. Slouží dětem k relaxaci, poznávání přírody – je zde </w:t>
      </w:r>
      <w:proofErr w:type="spellStart"/>
      <w:r w:rsidRPr="00736D25">
        <w:t>hmyzárium</w:t>
      </w:r>
      <w:proofErr w:type="spellEnd"/>
      <w:r w:rsidRPr="00736D25">
        <w:t>, skalka, bylinkový záhon, budky a krmítka pro ptáky, jezírko.</w:t>
      </w:r>
    </w:p>
    <w:p w:rsidR="00427410" w:rsidRDefault="00427410" w:rsidP="00427410">
      <w:pPr>
        <w:jc w:val="both"/>
      </w:pPr>
      <w:r w:rsidRPr="00736D25">
        <w:t xml:space="preserve">Všichni žáci, děti a zaměstnanci naší organizace se mají možnost kvalitně stravovat ve školní jídelně, která ve školním roce 2014/2015 prodělala celou řadu změn – nákup </w:t>
      </w:r>
      <w:proofErr w:type="spellStart"/>
      <w:r w:rsidRPr="00736D25">
        <w:t>konvektomatu</w:t>
      </w:r>
      <w:proofErr w:type="spellEnd"/>
      <w:r w:rsidRPr="00736D25">
        <w:t xml:space="preserve">, varného kotle, nového sporáku, rekonstrukce vzduchotechniky, oprava dvou WC. V rámci využití kapacity </w:t>
      </w:r>
      <w:r w:rsidRPr="00736D25">
        <w:rPr>
          <w:u w:val="single"/>
        </w:rPr>
        <w:t>školní jídelny</w:t>
      </w:r>
      <w:r w:rsidRPr="00736D25">
        <w:t xml:space="preserve"> </w:t>
      </w:r>
      <w:r w:rsidR="00D83534">
        <w:t>vaříme pro ZŠ a MŠ Lipník a MŠ Třebenice</w:t>
      </w:r>
      <w:r w:rsidRPr="00736D25">
        <w:t>. ŠJ se nachází v budově MŠ.</w:t>
      </w:r>
    </w:p>
    <w:p w:rsidR="00D83534" w:rsidRDefault="00D83534" w:rsidP="00427410">
      <w:pPr>
        <w:jc w:val="both"/>
      </w:pPr>
    </w:p>
    <w:p w:rsidR="00427410" w:rsidRPr="00736D25" w:rsidRDefault="00427410" w:rsidP="00427410">
      <w:pPr>
        <w:jc w:val="both"/>
        <w:rPr>
          <w:b/>
        </w:rPr>
      </w:pPr>
    </w:p>
    <w:p w:rsidR="00427410" w:rsidRPr="00736D25" w:rsidRDefault="00427410" w:rsidP="00427410">
      <w:pPr>
        <w:pStyle w:val="Nadpis3"/>
        <w:rPr>
          <w:szCs w:val="28"/>
        </w:rPr>
      </w:pPr>
      <w:bookmarkStart w:id="14" w:name="_Toc460585642"/>
      <w:r w:rsidRPr="00736D25">
        <w:rPr>
          <w:szCs w:val="28"/>
        </w:rPr>
        <w:t>Charakteristika žáků</w:t>
      </w:r>
      <w:bookmarkEnd w:id="14"/>
      <w:r w:rsidRPr="00736D25">
        <w:rPr>
          <w:i/>
          <w:szCs w:val="28"/>
        </w:rPr>
        <w:t xml:space="preserve"> </w:t>
      </w:r>
    </w:p>
    <w:p w:rsidR="00427410" w:rsidRPr="00EC61E0" w:rsidRDefault="00427410" w:rsidP="00427410">
      <w:pPr>
        <w:jc w:val="both"/>
      </w:pPr>
      <w:r w:rsidRPr="00640137">
        <w:t xml:space="preserve">Ve školním roce 2012/2013 do školy chodilo 16 dětí. </w:t>
      </w:r>
      <w:r>
        <w:t>V roce 2013/2014 měla naše ZŠ</w:t>
      </w:r>
      <w:r w:rsidRPr="00EC61E0">
        <w:t xml:space="preserve"> 15 dětí</w:t>
      </w:r>
      <w:r>
        <w:t>.</w:t>
      </w:r>
      <w:r w:rsidRPr="00EC61E0">
        <w:t xml:space="preserve"> </w:t>
      </w:r>
      <w:r>
        <w:t>V roce</w:t>
      </w:r>
      <w:r w:rsidRPr="00EC61E0">
        <w:t xml:space="preserve"> 2014 </w:t>
      </w:r>
      <w:r>
        <w:t xml:space="preserve">/2015 </w:t>
      </w:r>
      <w:r w:rsidRPr="00EC61E0">
        <w:t xml:space="preserve">bylo vykazováno 17 žáků ZŠ, následující </w:t>
      </w:r>
      <w:r>
        <w:t xml:space="preserve">školní </w:t>
      </w:r>
      <w:r w:rsidRPr="00EC61E0">
        <w:t xml:space="preserve">rok </w:t>
      </w:r>
      <w:r>
        <w:t xml:space="preserve">tedy 2015/2016 bylo vykazováno </w:t>
      </w:r>
      <w:r w:rsidRPr="00EC61E0">
        <w:t>pouze 12 dětí.</w:t>
      </w:r>
      <w:r>
        <w:t xml:space="preserve">  V roce 2016/2017 bylo také 12 dětí. V následujícím roce 2017/2018 </w:t>
      </w:r>
      <w:r>
        <w:lastRenderedPageBreak/>
        <w:t xml:space="preserve">bylo 16 dětí a v roce 2018/2019 </w:t>
      </w:r>
      <w:r w:rsidR="008C7E9C">
        <w:t>bylo</w:t>
      </w:r>
      <w:r>
        <w:t xml:space="preserve"> také 16 dětí.</w:t>
      </w:r>
      <w:r w:rsidR="008C7E9C">
        <w:t xml:space="preserve"> Ve </w:t>
      </w:r>
      <w:proofErr w:type="spellStart"/>
      <w:r w:rsidR="008C7E9C">
        <w:t>šk</w:t>
      </w:r>
      <w:proofErr w:type="spellEnd"/>
      <w:r w:rsidR="008C7E9C">
        <w:t xml:space="preserve">. roce 2019/2020 školu navštěvovalo 14 </w:t>
      </w:r>
      <w:proofErr w:type="gramStart"/>
      <w:r w:rsidR="008C7E9C">
        <w:t>dětí ,</w:t>
      </w:r>
      <w:proofErr w:type="gramEnd"/>
      <w:r w:rsidR="008C7E9C">
        <w:t xml:space="preserve"> v roce 2020/2021 to bylo 18 dětí a ve školním roce 2021/2022 očekáváme 20 dětí. </w:t>
      </w:r>
    </w:p>
    <w:p w:rsidR="00427410" w:rsidRPr="00640137" w:rsidRDefault="00427410" w:rsidP="00427410">
      <w:pPr>
        <w:jc w:val="both"/>
      </w:pPr>
    </w:p>
    <w:p w:rsidR="00427410" w:rsidRPr="00C60EBD" w:rsidRDefault="00427410" w:rsidP="00427410">
      <w:pPr>
        <w:pStyle w:val="Nadpis3"/>
        <w:rPr>
          <w:strike/>
        </w:rPr>
      </w:pPr>
      <w:bookmarkStart w:id="15" w:name="_Toc460585643"/>
      <w:r w:rsidRPr="00C60EBD">
        <w:t>Podmínky školy</w:t>
      </w:r>
      <w:bookmarkEnd w:id="15"/>
    </w:p>
    <w:p w:rsidR="00427410" w:rsidRPr="00640137" w:rsidRDefault="00427410" w:rsidP="00427410">
      <w:pPr>
        <w:numPr>
          <w:ilvl w:val="1"/>
          <w:numId w:val="2"/>
        </w:numPr>
      </w:pPr>
      <w:r w:rsidRPr="00640137">
        <w:t>Od školního roku 2012/</w:t>
      </w:r>
      <w:proofErr w:type="gramStart"/>
      <w:r w:rsidRPr="00640137">
        <w:t>2013  je</w:t>
      </w:r>
      <w:proofErr w:type="gramEnd"/>
      <w:r w:rsidRPr="00640137">
        <w:t xml:space="preserve"> škola jednotřídní pro 1. – 5. ročník (výuka je však rozdělena do dvou tříd). </w:t>
      </w:r>
    </w:p>
    <w:p w:rsidR="00427410" w:rsidRPr="00640137" w:rsidRDefault="00427410" w:rsidP="00427410">
      <w:pPr>
        <w:numPr>
          <w:ilvl w:val="1"/>
          <w:numId w:val="2"/>
        </w:numPr>
      </w:pPr>
      <w:r>
        <w:t>První hodina začíná v 8.00 hod</w:t>
      </w:r>
      <w:r w:rsidR="008C7E9C">
        <w:t>in.</w:t>
      </w:r>
    </w:p>
    <w:p w:rsidR="00427410" w:rsidRPr="00640137" w:rsidRDefault="00427410" w:rsidP="00427410">
      <w:pPr>
        <w:numPr>
          <w:ilvl w:val="1"/>
          <w:numId w:val="2"/>
        </w:numPr>
      </w:pPr>
      <w:r w:rsidRPr="00640137">
        <w:t>Vyučovací jednotkou je jedna hodina o délce 45 minut. Hodiny je možno spojovat do bloků tak, jak to vyžaduje charakter předmět</w:t>
      </w:r>
      <w:r>
        <w:t>u. Týká se to zejména předmětů Prvouka, Výtvarná výchova, Pracovní vyučování, T</w:t>
      </w:r>
      <w:r w:rsidRPr="00640137">
        <w:t>ělesná výchova.</w:t>
      </w:r>
    </w:p>
    <w:p w:rsidR="00427410" w:rsidRPr="00640137" w:rsidRDefault="00427410" w:rsidP="00427410">
      <w:pPr>
        <w:numPr>
          <w:ilvl w:val="1"/>
          <w:numId w:val="2"/>
        </w:numPr>
      </w:pPr>
      <w:r w:rsidRPr="00640137">
        <w:t>Přestávky mezi hodinami trvají zpravidla 10 minut.</w:t>
      </w:r>
    </w:p>
    <w:p w:rsidR="00427410" w:rsidRDefault="00427410" w:rsidP="00427410"/>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342"/>
      </w:tblGrid>
      <w:tr w:rsidR="00427410" w:rsidRPr="00640137" w:rsidTr="00EA27AC">
        <w:tc>
          <w:tcPr>
            <w:tcW w:w="2518" w:type="dxa"/>
            <w:shd w:val="clear" w:color="auto" w:fill="auto"/>
            <w:vAlign w:val="center"/>
          </w:tcPr>
          <w:p w:rsidR="00427410" w:rsidRPr="00640137" w:rsidRDefault="00427410" w:rsidP="00EA27AC">
            <w:pPr>
              <w:jc w:val="center"/>
              <w:rPr>
                <w:b/>
              </w:rPr>
            </w:pPr>
            <w:r w:rsidRPr="00640137">
              <w:rPr>
                <w:b/>
              </w:rPr>
              <w:t>Hodina</w:t>
            </w:r>
          </w:p>
        </w:tc>
        <w:tc>
          <w:tcPr>
            <w:tcW w:w="2342" w:type="dxa"/>
            <w:shd w:val="clear" w:color="auto" w:fill="auto"/>
            <w:vAlign w:val="center"/>
          </w:tcPr>
          <w:p w:rsidR="00427410" w:rsidRPr="00640137" w:rsidRDefault="00427410" w:rsidP="00EA27AC">
            <w:pPr>
              <w:jc w:val="center"/>
              <w:rPr>
                <w:b/>
              </w:rPr>
            </w:pPr>
            <w:r w:rsidRPr="00640137">
              <w:rPr>
                <w:b/>
              </w:rPr>
              <w:t>Čas</w:t>
            </w:r>
          </w:p>
        </w:tc>
      </w:tr>
      <w:tr w:rsidR="00427410" w:rsidRPr="00640137" w:rsidTr="00EA27AC">
        <w:tc>
          <w:tcPr>
            <w:tcW w:w="2518" w:type="dxa"/>
            <w:shd w:val="clear" w:color="auto" w:fill="auto"/>
            <w:vAlign w:val="center"/>
          </w:tcPr>
          <w:p w:rsidR="00427410" w:rsidRPr="00640137" w:rsidRDefault="00427410" w:rsidP="00EA27AC">
            <w:pPr>
              <w:jc w:val="center"/>
            </w:pPr>
            <w:r w:rsidRPr="00640137">
              <w:t>0.</w:t>
            </w:r>
          </w:p>
        </w:tc>
        <w:tc>
          <w:tcPr>
            <w:tcW w:w="2342" w:type="dxa"/>
            <w:shd w:val="clear" w:color="auto" w:fill="auto"/>
            <w:vAlign w:val="center"/>
          </w:tcPr>
          <w:p w:rsidR="00427410" w:rsidRPr="00640137" w:rsidRDefault="00427410" w:rsidP="00EA27AC">
            <w:pPr>
              <w:jc w:val="center"/>
            </w:pPr>
            <w:r w:rsidRPr="00640137">
              <w:t>7.00 -</w:t>
            </w:r>
            <w:r>
              <w:t xml:space="preserve"> </w:t>
            </w:r>
            <w:r w:rsidRPr="00640137">
              <w:t>7.45</w:t>
            </w:r>
          </w:p>
        </w:tc>
      </w:tr>
      <w:tr w:rsidR="00427410" w:rsidRPr="00640137" w:rsidTr="00EA27AC">
        <w:tc>
          <w:tcPr>
            <w:tcW w:w="2518" w:type="dxa"/>
            <w:shd w:val="clear" w:color="auto" w:fill="auto"/>
            <w:vAlign w:val="center"/>
          </w:tcPr>
          <w:p w:rsidR="00427410" w:rsidRPr="00640137" w:rsidRDefault="00427410" w:rsidP="00EA27AC">
            <w:pPr>
              <w:jc w:val="center"/>
            </w:pPr>
            <w:r w:rsidRPr="00640137">
              <w:t>1.</w:t>
            </w:r>
          </w:p>
        </w:tc>
        <w:tc>
          <w:tcPr>
            <w:tcW w:w="2342" w:type="dxa"/>
            <w:shd w:val="clear" w:color="auto" w:fill="auto"/>
            <w:vAlign w:val="center"/>
          </w:tcPr>
          <w:p w:rsidR="00427410" w:rsidRPr="00640137" w:rsidRDefault="00427410" w:rsidP="00EA27AC">
            <w:pPr>
              <w:jc w:val="center"/>
            </w:pPr>
            <w:r w:rsidRPr="00640137">
              <w:t xml:space="preserve"> 8.00 </w:t>
            </w:r>
            <w:r>
              <w:t>-</w:t>
            </w:r>
            <w:r w:rsidRPr="00640137">
              <w:t xml:space="preserve"> 8.45</w:t>
            </w:r>
          </w:p>
        </w:tc>
      </w:tr>
      <w:tr w:rsidR="00427410" w:rsidRPr="00640137" w:rsidTr="00EA27AC">
        <w:tc>
          <w:tcPr>
            <w:tcW w:w="2518" w:type="dxa"/>
            <w:shd w:val="clear" w:color="auto" w:fill="auto"/>
            <w:vAlign w:val="center"/>
          </w:tcPr>
          <w:p w:rsidR="00427410" w:rsidRPr="00640137" w:rsidRDefault="00427410" w:rsidP="00EA27AC">
            <w:pPr>
              <w:jc w:val="center"/>
            </w:pPr>
            <w:r w:rsidRPr="00640137">
              <w:t>2.</w:t>
            </w:r>
          </w:p>
        </w:tc>
        <w:tc>
          <w:tcPr>
            <w:tcW w:w="2342" w:type="dxa"/>
            <w:shd w:val="clear" w:color="auto" w:fill="auto"/>
            <w:vAlign w:val="center"/>
          </w:tcPr>
          <w:p w:rsidR="00427410" w:rsidRPr="00640137" w:rsidRDefault="00427410" w:rsidP="00EA27AC">
            <w:pPr>
              <w:jc w:val="center"/>
            </w:pPr>
            <w:r w:rsidRPr="00640137">
              <w:t xml:space="preserve">8.55 </w:t>
            </w:r>
            <w:r>
              <w:t>-</w:t>
            </w:r>
            <w:r w:rsidRPr="00640137">
              <w:t xml:space="preserve"> 9.40</w:t>
            </w:r>
          </w:p>
        </w:tc>
      </w:tr>
      <w:tr w:rsidR="00427410" w:rsidRPr="00640137" w:rsidTr="00EA27AC">
        <w:tc>
          <w:tcPr>
            <w:tcW w:w="2518" w:type="dxa"/>
            <w:shd w:val="clear" w:color="auto" w:fill="auto"/>
            <w:vAlign w:val="center"/>
          </w:tcPr>
          <w:p w:rsidR="00427410" w:rsidRPr="00640137" w:rsidRDefault="00427410" w:rsidP="00EA27AC">
            <w:pPr>
              <w:jc w:val="center"/>
            </w:pPr>
            <w:r w:rsidRPr="00640137">
              <w:t>3.</w:t>
            </w:r>
          </w:p>
        </w:tc>
        <w:tc>
          <w:tcPr>
            <w:tcW w:w="2342" w:type="dxa"/>
            <w:shd w:val="clear" w:color="auto" w:fill="auto"/>
            <w:vAlign w:val="center"/>
          </w:tcPr>
          <w:p w:rsidR="00427410" w:rsidRPr="00640137" w:rsidRDefault="00427410" w:rsidP="00EA27AC">
            <w:pPr>
              <w:jc w:val="center"/>
            </w:pPr>
            <w:r w:rsidRPr="00640137">
              <w:t xml:space="preserve">10.00 </w:t>
            </w:r>
            <w:r>
              <w:t>-</w:t>
            </w:r>
            <w:r w:rsidRPr="00640137">
              <w:t xml:space="preserve"> 10.45</w:t>
            </w:r>
          </w:p>
        </w:tc>
      </w:tr>
      <w:tr w:rsidR="00427410" w:rsidRPr="00640137" w:rsidTr="00EA27AC">
        <w:tc>
          <w:tcPr>
            <w:tcW w:w="2518" w:type="dxa"/>
            <w:shd w:val="clear" w:color="auto" w:fill="auto"/>
            <w:vAlign w:val="center"/>
          </w:tcPr>
          <w:p w:rsidR="00427410" w:rsidRPr="00640137" w:rsidRDefault="00427410" w:rsidP="00EA27AC">
            <w:pPr>
              <w:jc w:val="center"/>
            </w:pPr>
            <w:r w:rsidRPr="00640137">
              <w:t>4.</w:t>
            </w:r>
          </w:p>
        </w:tc>
        <w:tc>
          <w:tcPr>
            <w:tcW w:w="2342" w:type="dxa"/>
            <w:shd w:val="clear" w:color="auto" w:fill="auto"/>
            <w:vAlign w:val="center"/>
          </w:tcPr>
          <w:p w:rsidR="00427410" w:rsidRPr="00640137" w:rsidRDefault="00427410" w:rsidP="00EA27AC">
            <w:r w:rsidRPr="00640137">
              <w:t xml:space="preserve">       10.55 </w:t>
            </w:r>
            <w:r>
              <w:t>-</w:t>
            </w:r>
            <w:r w:rsidRPr="00640137">
              <w:t xml:space="preserve"> 11.40</w:t>
            </w:r>
          </w:p>
        </w:tc>
      </w:tr>
      <w:tr w:rsidR="00427410" w:rsidRPr="00640137" w:rsidTr="00EA27AC">
        <w:tc>
          <w:tcPr>
            <w:tcW w:w="2518" w:type="dxa"/>
            <w:shd w:val="clear" w:color="auto" w:fill="auto"/>
            <w:vAlign w:val="center"/>
          </w:tcPr>
          <w:p w:rsidR="00427410" w:rsidRPr="00640137" w:rsidRDefault="00427410" w:rsidP="00EA27AC">
            <w:pPr>
              <w:jc w:val="center"/>
            </w:pPr>
            <w:r w:rsidRPr="00640137">
              <w:t>5.</w:t>
            </w:r>
          </w:p>
        </w:tc>
        <w:tc>
          <w:tcPr>
            <w:tcW w:w="2342" w:type="dxa"/>
            <w:shd w:val="clear" w:color="auto" w:fill="auto"/>
            <w:vAlign w:val="center"/>
          </w:tcPr>
          <w:p w:rsidR="00427410" w:rsidRPr="00640137" w:rsidRDefault="00427410" w:rsidP="00EA27AC">
            <w:pPr>
              <w:jc w:val="center"/>
            </w:pPr>
            <w:r w:rsidRPr="00640137">
              <w:t xml:space="preserve">11.50 </w:t>
            </w:r>
            <w:r>
              <w:t>-</w:t>
            </w:r>
            <w:r w:rsidRPr="00640137">
              <w:t xml:space="preserve"> 12.35</w:t>
            </w:r>
          </w:p>
        </w:tc>
      </w:tr>
      <w:tr w:rsidR="00427410" w:rsidRPr="00640137" w:rsidTr="00EA27AC">
        <w:tc>
          <w:tcPr>
            <w:tcW w:w="2518" w:type="dxa"/>
            <w:shd w:val="clear" w:color="auto" w:fill="auto"/>
            <w:vAlign w:val="center"/>
          </w:tcPr>
          <w:p w:rsidR="00427410" w:rsidRPr="00640137" w:rsidRDefault="00427410" w:rsidP="00EA27AC">
            <w:pPr>
              <w:jc w:val="center"/>
            </w:pPr>
            <w:r w:rsidRPr="00640137">
              <w:t>6.</w:t>
            </w:r>
          </w:p>
        </w:tc>
        <w:tc>
          <w:tcPr>
            <w:tcW w:w="2342" w:type="dxa"/>
            <w:shd w:val="clear" w:color="auto" w:fill="auto"/>
            <w:vAlign w:val="center"/>
          </w:tcPr>
          <w:p w:rsidR="00427410" w:rsidRPr="00640137" w:rsidRDefault="00427410" w:rsidP="00EA27AC">
            <w:pPr>
              <w:jc w:val="center"/>
            </w:pPr>
            <w:r w:rsidRPr="00640137">
              <w:t>Přestávka na oběd</w:t>
            </w:r>
          </w:p>
        </w:tc>
      </w:tr>
      <w:tr w:rsidR="00427410" w:rsidRPr="00640137" w:rsidTr="00EA27AC">
        <w:tc>
          <w:tcPr>
            <w:tcW w:w="2518" w:type="dxa"/>
            <w:shd w:val="clear" w:color="auto" w:fill="auto"/>
            <w:vAlign w:val="center"/>
          </w:tcPr>
          <w:p w:rsidR="00427410" w:rsidRPr="00640137" w:rsidRDefault="00427410" w:rsidP="00EA27AC">
            <w:pPr>
              <w:jc w:val="center"/>
            </w:pPr>
            <w:r w:rsidRPr="00640137">
              <w:t>7.</w:t>
            </w:r>
          </w:p>
        </w:tc>
        <w:tc>
          <w:tcPr>
            <w:tcW w:w="2342" w:type="dxa"/>
            <w:shd w:val="clear" w:color="auto" w:fill="auto"/>
            <w:vAlign w:val="center"/>
          </w:tcPr>
          <w:p w:rsidR="00427410" w:rsidRPr="00640137" w:rsidRDefault="00427410" w:rsidP="00EA27AC">
            <w:r w:rsidRPr="00640137">
              <w:t xml:space="preserve">      13.15 </w:t>
            </w:r>
            <w:r>
              <w:t>-</w:t>
            </w:r>
            <w:r w:rsidRPr="00640137">
              <w:t xml:space="preserve"> 14.00</w:t>
            </w:r>
          </w:p>
        </w:tc>
      </w:tr>
      <w:tr w:rsidR="00427410" w:rsidRPr="00640137" w:rsidTr="00EA27AC">
        <w:tc>
          <w:tcPr>
            <w:tcW w:w="2518" w:type="dxa"/>
            <w:shd w:val="clear" w:color="auto" w:fill="auto"/>
            <w:vAlign w:val="center"/>
          </w:tcPr>
          <w:p w:rsidR="00427410" w:rsidRPr="00640137" w:rsidRDefault="00427410" w:rsidP="00EA27AC">
            <w:pPr>
              <w:jc w:val="center"/>
            </w:pPr>
            <w:r w:rsidRPr="00640137">
              <w:t>8.</w:t>
            </w:r>
          </w:p>
        </w:tc>
        <w:tc>
          <w:tcPr>
            <w:tcW w:w="2342" w:type="dxa"/>
            <w:shd w:val="clear" w:color="auto" w:fill="auto"/>
            <w:vAlign w:val="center"/>
          </w:tcPr>
          <w:p w:rsidR="00427410" w:rsidRPr="00640137" w:rsidRDefault="00427410" w:rsidP="00EA27AC">
            <w:r>
              <w:t xml:space="preserve">      14.10 – 14.55</w:t>
            </w:r>
          </w:p>
        </w:tc>
      </w:tr>
      <w:tr w:rsidR="00427410" w:rsidRPr="00640137" w:rsidTr="00EA27AC">
        <w:tc>
          <w:tcPr>
            <w:tcW w:w="2518" w:type="dxa"/>
            <w:shd w:val="clear" w:color="auto" w:fill="auto"/>
            <w:vAlign w:val="center"/>
          </w:tcPr>
          <w:p w:rsidR="00427410" w:rsidRPr="00640137" w:rsidRDefault="00427410" w:rsidP="00EA27AC">
            <w:pPr>
              <w:jc w:val="center"/>
            </w:pPr>
            <w:r w:rsidRPr="00640137">
              <w:t>9.</w:t>
            </w:r>
          </w:p>
        </w:tc>
        <w:tc>
          <w:tcPr>
            <w:tcW w:w="2342" w:type="dxa"/>
            <w:shd w:val="clear" w:color="auto" w:fill="auto"/>
            <w:vAlign w:val="center"/>
          </w:tcPr>
          <w:p w:rsidR="00427410" w:rsidRPr="00640137" w:rsidRDefault="00427410" w:rsidP="00EA27AC">
            <w:r>
              <w:t xml:space="preserve">      15.10 - 1</w:t>
            </w:r>
            <w:r w:rsidRPr="00640137">
              <w:t>5.55</w:t>
            </w:r>
          </w:p>
        </w:tc>
      </w:tr>
    </w:tbl>
    <w:p w:rsidR="00427410" w:rsidRPr="00AF7E12" w:rsidRDefault="00427410" w:rsidP="00427410"/>
    <w:p w:rsidR="00427410" w:rsidRPr="008F29B6" w:rsidRDefault="00427410" w:rsidP="00427410">
      <w:pPr>
        <w:pStyle w:val="Nadpis3"/>
        <w:rPr>
          <w:strike/>
        </w:rPr>
      </w:pPr>
      <w:bookmarkStart w:id="16" w:name="_Toc460585644"/>
      <w:r>
        <w:t>Mezinárodní spolupráce</w:t>
      </w:r>
      <w:bookmarkEnd w:id="16"/>
    </w:p>
    <w:p w:rsidR="00427410" w:rsidRDefault="00427410" w:rsidP="00427410">
      <w:pPr>
        <w:pStyle w:val="Odstavecseseznamem"/>
        <w:rPr>
          <w:iCs/>
          <w:sz w:val="24"/>
          <w:szCs w:val="24"/>
        </w:rPr>
      </w:pPr>
      <w:r w:rsidRPr="00640137">
        <w:rPr>
          <w:iCs/>
          <w:sz w:val="24"/>
          <w:szCs w:val="24"/>
        </w:rPr>
        <w:t>Vzhledem k velikosti školy a věku dětí neplánujeme mezinárodní spolupráci.</w:t>
      </w:r>
    </w:p>
    <w:p w:rsidR="008C7E9C" w:rsidRPr="00640137" w:rsidRDefault="008C7E9C" w:rsidP="00427410">
      <w:pPr>
        <w:pStyle w:val="Odstavecseseznamem"/>
        <w:rPr>
          <w:iCs/>
          <w:sz w:val="24"/>
          <w:szCs w:val="24"/>
        </w:rPr>
      </w:pPr>
    </w:p>
    <w:p w:rsidR="00427410" w:rsidRPr="00E7599E" w:rsidRDefault="00427410" w:rsidP="00427410">
      <w:pPr>
        <w:pStyle w:val="Nadpis3"/>
        <w:rPr>
          <w:strike/>
        </w:rPr>
      </w:pPr>
      <w:bookmarkStart w:id="17" w:name="_Toc460585645"/>
      <w:r w:rsidRPr="00E7599E">
        <w:t>Vlastní hodnocení školy (oblasti, cíle, kritéria, nástroje, časové rozvržení</w:t>
      </w:r>
      <w:r>
        <w:t>)</w:t>
      </w:r>
      <w:bookmarkEnd w:id="17"/>
    </w:p>
    <w:p w:rsidR="00427410" w:rsidRPr="00E006CA" w:rsidRDefault="00427410" w:rsidP="00427410">
      <w:pPr>
        <w:jc w:val="both"/>
        <w:rPr>
          <w:iCs/>
          <w:szCs w:val="22"/>
        </w:rPr>
      </w:pPr>
      <w:r w:rsidRPr="00E006CA">
        <w:rPr>
          <w:iCs/>
          <w:szCs w:val="22"/>
        </w:rPr>
        <w:t>Hodnocení školy je naplánováno v těchto oblastech:</w:t>
      </w:r>
    </w:p>
    <w:p w:rsidR="00427410" w:rsidRDefault="00427410" w:rsidP="00427410">
      <w:pPr>
        <w:jc w:val="both"/>
        <w:rPr>
          <w:b/>
          <w:i/>
          <w:iCs/>
          <w:szCs w:val="22"/>
          <w:u w:val="single"/>
        </w:rPr>
      </w:pPr>
    </w:p>
    <w:p w:rsidR="00427410" w:rsidRPr="00C60EBD" w:rsidRDefault="00427410" w:rsidP="00427410">
      <w:pPr>
        <w:jc w:val="both"/>
      </w:pPr>
      <w:r w:rsidRPr="00412712">
        <w:rPr>
          <w:b/>
          <w:i/>
          <w:iCs/>
          <w:szCs w:val="22"/>
          <w:u w:val="single"/>
        </w:rPr>
        <w:t>Oblast vzdělávání – žáci:</w:t>
      </w:r>
      <w:r w:rsidRPr="00412712">
        <w:rPr>
          <w:b/>
          <w:i/>
          <w:iCs/>
          <w:szCs w:val="22"/>
        </w:rPr>
        <w:t xml:space="preserve"> </w:t>
      </w:r>
      <w:r>
        <w:rPr>
          <w:iCs/>
        </w:rPr>
        <w:t xml:space="preserve">Souvisí </w:t>
      </w:r>
      <w:r w:rsidRPr="00412712">
        <w:rPr>
          <w:iCs/>
        </w:rPr>
        <w:t xml:space="preserve">se samostatným hodnocením žáků </w:t>
      </w:r>
      <w:r>
        <w:rPr>
          <w:iCs/>
        </w:rPr>
        <w:t xml:space="preserve">(více možno dohledat ve Školním </w:t>
      </w:r>
      <w:proofErr w:type="gramStart"/>
      <w:r>
        <w:rPr>
          <w:iCs/>
        </w:rPr>
        <w:t>řádu - Hodnocení</w:t>
      </w:r>
      <w:proofErr w:type="gramEnd"/>
      <w:r>
        <w:rPr>
          <w:iCs/>
        </w:rPr>
        <w:t xml:space="preserve"> žáků). </w:t>
      </w:r>
      <w:r>
        <w:t>Z</w:t>
      </w:r>
      <w:r w:rsidRPr="00412712">
        <w:t>ákladním způsobem hodnocení výsledků činnosti žáků je klasifikace</w:t>
      </w:r>
      <w:r w:rsidR="008C7E9C">
        <w:rPr>
          <w:iCs/>
        </w:rPr>
        <w:t>, ve specifický</w:t>
      </w:r>
      <w:r w:rsidR="0035462C">
        <w:rPr>
          <w:iCs/>
        </w:rPr>
        <w:t>ch případech používáme slovní hodnocení.</w:t>
      </w:r>
      <w:r w:rsidRPr="00412712">
        <w:rPr>
          <w:iCs/>
        </w:rPr>
        <w:t xml:space="preserve"> S</w:t>
      </w:r>
      <w:r>
        <w:rPr>
          <w:iCs/>
        </w:rPr>
        <w:t xml:space="preserve"> touto oblastí nepřímo souvisí </w:t>
      </w:r>
      <w:r w:rsidRPr="00412712">
        <w:rPr>
          <w:iCs/>
        </w:rPr>
        <w:t>chování žáků, kt</w:t>
      </w:r>
      <w:r>
        <w:rPr>
          <w:iCs/>
        </w:rPr>
        <w:t>eré je opět blíže rozepsáno ve Š</w:t>
      </w:r>
      <w:r w:rsidRPr="00412712">
        <w:rPr>
          <w:iCs/>
        </w:rPr>
        <w:t>kolním řádu.</w:t>
      </w:r>
      <w:r w:rsidRPr="00412712">
        <w:t xml:space="preserve"> </w:t>
      </w:r>
      <w:r w:rsidRPr="00412712">
        <w:rPr>
          <w:iCs/>
          <w:szCs w:val="22"/>
        </w:rPr>
        <w:t xml:space="preserve">V oblasti vzdělávání žáků musí dojít k naplnění všech výstupů </w:t>
      </w:r>
      <w:r>
        <w:rPr>
          <w:iCs/>
          <w:szCs w:val="22"/>
        </w:rPr>
        <w:t>v</w:t>
      </w:r>
      <w:r w:rsidRPr="00412712">
        <w:rPr>
          <w:iCs/>
          <w:szCs w:val="22"/>
        </w:rPr>
        <w:t xml:space="preserve"> každé oblasti konkrétního předmětu v našem ŠVP, které je nově vytvořeno a jsou do něj zahrnuty i standardy vzdělávání.</w:t>
      </w:r>
      <w:r w:rsidRPr="00412712">
        <w:t xml:space="preserve"> </w:t>
      </w:r>
      <w:r>
        <w:t>Ž</w:t>
      </w:r>
      <w:r w:rsidRPr="00412712">
        <w:t xml:space="preserve">áci </w:t>
      </w:r>
      <w:r>
        <w:t xml:space="preserve">jsou </w:t>
      </w:r>
      <w:r>
        <w:rPr>
          <w:iCs/>
          <w:szCs w:val="22"/>
        </w:rPr>
        <w:t xml:space="preserve">průběžně hodnoceni. Pro žáky 3. a 5. </w:t>
      </w:r>
      <w:r w:rsidRPr="00412712">
        <w:rPr>
          <w:iCs/>
          <w:szCs w:val="22"/>
        </w:rPr>
        <w:t xml:space="preserve">ročníku je připraveno ve školním </w:t>
      </w:r>
      <w:r w:rsidR="0035462C">
        <w:rPr>
          <w:iCs/>
          <w:szCs w:val="22"/>
        </w:rPr>
        <w:t xml:space="preserve">roce </w:t>
      </w:r>
      <w:r>
        <w:rPr>
          <w:iCs/>
          <w:szCs w:val="22"/>
        </w:rPr>
        <w:t xml:space="preserve">srovnávací </w:t>
      </w:r>
      <w:r w:rsidRPr="00412712">
        <w:rPr>
          <w:iCs/>
          <w:szCs w:val="22"/>
        </w:rPr>
        <w:t xml:space="preserve">testování </w:t>
      </w:r>
      <w:r>
        <w:rPr>
          <w:iCs/>
          <w:szCs w:val="22"/>
        </w:rPr>
        <w:t>v několika oblastech (EVVO, jazyk</w:t>
      </w:r>
      <w:r w:rsidR="0035462C">
        <w:rPr>
          <w:iCs/>
          <w:szCs w:val="22"/>
        </w:rPr>
        <w:t>, matematika</w:t>
      </w:r>
      <w:r>
        <w:rPr>
          <w:iCs/>
          <w:szCs w:val="22"/>
        </w:rPr>
        <w:t>).</w:t>
      </w:r>
    </w:p>
    <w:p w:rsidR="00427410" w:rsidRPr="00412712" w:rsidRDefault="00427410" w:rsidP="00427410">
      <w:pPr>
        <w:ind w:left="2160"/>
        <w:jc w:val="both"/>
      </w:pPr>
    </w:p>
    <w:p w:rsidR="00427410" w:rsidRPr="00CA63B3" w:rsidRDefault="00427410" w:rsidP="00427410">
      <w:pPr>
        <w:ind w:left="1432"/>
        <w:jc w:val="both"/>
        <w:rPr>
          <w:b/>
          <w:i/>
          <w:iCs/>
          <w:szCs w:val="22"/>
          <w:u w:val="single"/>
        </w:rPr>
      </w:pPr>
    </w:p>
    <w:p w:rsidR="00427410" w:rsidRPr="00565AC3" w:rsidRDefault="00427410" w:rsidP="00427410">
      <w:pPr>
        <w:jc w:val="both"/>
        <w:rPr>
          <w:strike/>
          <w:szCs w:val="22"/>
        </w:rPr>
      </w:pPr>
      <w:r w:rsidRPr="00CA63B3">
        <w:rPr>
          <w:b/>
          <w:i/>
          <w:iCs/>
          <w:szCs w:val="22"/>
          <w:u w:val="single"/>
        </w:rPr>
        <w:t>Oblast vzdělávání – pedagogové</w:t>
      </w:r>
      <w:r w:rsidRPr="00CA63B3">
        <w:rPr>
          <w:b/>
          <w:i/>
          <w:iCs/>
          <w:szCs w:val="22"/>
        </w:rPr>
        <w:t xml:space="preserve">: </w:t>
      </w:r>
      <w:r w:rsidRPr="00CA63B3">
        <w:rPr>
          <w:iCs/>
          <w:szCs w:val="22"/>
        </w:rPr>
        <w:t>Klademe důraz na průběžné vzdělávání pedagogů. Důraz je kladen na jazykové kompetence (ČJ a AJ) a oblast přírodních věd</w:t>
      </w:r>
      <w:r>
        <w:rPr>
          <w:iCs/>
          <w:szCs w:val="22"/>
        </w:rPr>
        <w:t>, vzdělávání v oblasti výtvarných technik, ITC, matematiky, předškolního vzdělávání, školení řidičů, hygienické školení</w:t>
      </w:r>
      <w:r w:rsidRPr="00CA63B3">
        <w:rPr>
          <w:iCs/>
          <w:szCs w:val="22"/>
        </w:rPr>
        <w:t>. Tento trend hodláme dodržet i nadále</w:t>
      </w:r>
      <w:r>
        <w:rPr>
          <w:iCs/>
          <w:szCs w:val="22"/>
        </w:rPr>
        <w:t>. Součástí této oblasti je i školení</w:t>
      </w:r>
      <w:r w:rsidRPr="00CA63B3">
        <w:rPr>
          <w:iCs/>
          <w:szCs w:val="22"/>
        </w:rPr>
        <w:t xml:space="preserve"> </w:t>
      </w:r>
      <w:r>
        <w:rPr>
          <w:iCs/>
          <w:szCs w:val="22"/>
        </w:rPr>
        <w:t xml:space="preserve">BOZP, PO a první pomoci. </w:t>
      </w:r>
      <w:r w:rsidRPr="00CA63B3">
        <w:rPr>
          <w:iCs/>
          <w:szCs w:val="22"/>
        </w:rPr>
        <w:t xml:space="preserve">Plán školení na následující školní rok je rozepsán v interním </w:t>
      </w:r>
      <w:r w:rsidRPr="00F7080F">
        <w:rPr>
          <w:iCs/>
          <w:szCs w:val="22"/>
        </w:rPr>
        <w:t>dokumentu školy,</w:t>
      </w:r>
      <w:r w:rsidRPr="00CA63B3">
        <w:rPr>
          <w:iCs/>
          <w:szCs w:val="22"/>
        </w:rPr>
        <w:t xml:space="preserve"> který je veden pod stejným názvem.</w:t>
      </w:r>
      <w:r>
        <w:rPr>
          <w:iCs/>
          <w:szCs w:val="22"/>
        </w:rPr>
        <w:t xml:space="preserve"> Hodnotícím kritériem úspěchu (naplnění vzdělávání) je získání certifikátu.</w:t>
      </w:r>
    </w:p>
    <w:p w:rsidR="00427410" w:rsidRDefault="00427410" w:rsidP="00427410">
      <w:pPr>
        <w:ind w:left="2160"/>
        <w:jc w:val="both"/>
        <w:rPr>
          <w:strike/>
          <w:szCs w:val="22"/>
        </w:rPr>
      </w:pPr>
    </w:p>
    <w:p w:rsidR="00427410" w:rsidRPr="00CA63B3" w:rsidRDefault="00427410" w:rsidP="00427410">
      <w:pPr>
        <w:ind w:left="2160"/>
        <w:jc w:val="both"/>
        <w:rPr>
          <w:strike/>
          <w:szCs w:val="22"/>
        </w:rPr>
      </w:pPr>
    </w:p>
    <w:p w:rsidR="00427410" w:rsidRPr="008E1D0C" w:rsidRDefault="00427410" w:rsidP="00427410">
      <w:pPr>
        <w:jc w:val="both"/>
        <w:rPr>
          <w:strike/>
          <w:szCs w:val="22"/>
        </w:rPr>
      </w:pPr>
      <w:r w:rsidRPr="00CA63B3">
        <w:rPr>
          <w:b/>
          <w:i/>
          <w:iCs/>
          <w:szCs w:val="22"/>
          <w:u w:val="single"/>
        </w:rPr>
        <w:lastRenderedPageBreak/>
        <w:t>Oblast přímé pedagogické činnosti</w:t>
      </w:r>
      <w:r w:rsidRPr="00CA63B3">
        <w:rPr>
          <w:iCs/>
          <w:szCs w:val="22"/>
        </w:rPr>
        <w:t xml:space="preserve"> –</w:t>
      </w:r>
      <w:r>
        <w:rPr>
          <w:iCs/>
          <w:szCs w:val="22"/>
        </w:rPr>
        <w:t xml:space="preserve"> K</w:t>
      </w:r>
      <w:r w:rsidRPr="00CA63B3">
        <w:rPr>
          <w:iCs/>
          <w:szCs w:val="22"/>
        </w:rPr>
        <w:t>ontrola k</w:t>
      </w:r>
      <w:r>
        <w:rPr>
          <w:iCs/>
          <w:szCs w:val="22"/>
        </w:rPr>
        <w:t>vality výuky,</w:t>
      </w:r>
      <w:r w:rsidRPr="00CA63B3">
        <w:rPr>
          <w:iCs/>
          <w:szCs w:val="22"/>
        </w:rPr>
        <w:t xml:space="preserve"> hodnocení na základě hospitac</w:t>
      </w:r>
      <w:r>
        <w:rPr>
          <w:iCs/>
          <w:szCs w:val="22"/>
        </w:rPr>
        <w:t>e. Š</w:t>
      </w:r>
      <w:r w:rsidRPr="00CA63B3">
        <w:rPr>
          <w:iCs/>
          <w:szCs w:val="22"/>
        </w:rPr>
        <w:t>kola podporuje i vzájemné hospitace</w:t>
      </w:r>
      <w:r>
        <w:rPr>
          <w:iCs/>
          <w:szCs w:val="22"/>
        </w:rPr>
        <w:t xml:space="preserve"> pedagogů.</w:t>
      </w:r>
    </w:p>
    <w:p w:rsidR="00427410" w:rsidRPr="00565AC3" w:rsidRDefault="00427410" w:rsidP="00427410">
      <w:pPr>
        <w:ind w:left="2160"/>
        <w:jc w:val="both"/>
        <w:rPr>
          <w:strike/>
          <w:szCs w:val="22"/>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193"/>
      </w:tblGrid>
      <w:tr w:rsidR="00427410" w:rsidRPr="001A7AAE" w:rsidTr="00EA27AC">
        <w:tc>
          <w:tcPr>
            <w:tcW w:w="0" w:type="auto"/>
          </w:tcPr>
          <w:p w:rsidR="00427410" w:rsidRPr="001A7AAE" w:rsidRDefault="00427410" w:rsidP="00EA27AC">
            <w:pPr>
              <w:jc w:val="both"/>
              <w:rPr>
                <w:iCs/>
                <w:szCs w:val="22"/>
              </w:rPr>
            </w:pPr>
            <w:r w:rsidRPr="001A7AAE">
              <w:rPr>
                <w:iCs/>
                <w:szCs w:val="22"/>
              </w:rPr>
              <w:t>Cíle</w:t>
            </w:r>
          </w:p>
        </w:tc>
        <w:tc>
          <w:tcPr>
            <w:tcW w:w="0" w:type="auto"/>
          </w:tcPr>
          <w:p w:rsidR="00427410" w:rsidRPr="001A7AAE" w:rsidRDefault="00427410" w:rsidP="00EA27AC">
            <w:pPr>
              <w:jc w:val="both"/>
              <w:rPr>
                <w:iCs/>
                <w:szCs w:val="22"/>
              </w:rPr>
            </w:pPr>
            <w:r>
              <w:rPr>
                <w:iCs/>
                <w:szCs w:val="22"/>
              </w:rPr>
              <w:t xml:space="preserve">Kontrola kvality </w:t>
            </w:r>
            <w:proofErr w:type="gramStart"/>
            <w:r>
              <w:rPr>
                <w:iCs/>
                <w:szCs w:val="22"/>
              </w:rPr>
              <w:t>výuky - hospitační</w:t>
            </w:r>
            <w:proofErr w:type="gramEnd"/>
            <w:r>
              <w:rPr>
                <w:iCs/>
                <w:szCs w:val="22"/>
              </w:rPr>
              <w:t xml:space="preserve"> činnost, zpětná vazba mezi žáky a pedagogem – pozorování a dotazníková šetření</w:t>
            </w:r>
          </w:p>
        </w:tc>
      </w:tr>
      <w:tr w:rsidR="00427410" w:rsidRPr="001A7AAE" w:rsidTr="00EA27AC">
        <w:tc>
          <w:tcPr>
            <w:tcW w:w="0" w:type="auto"/>
          </w:tcPr>
          <w:p w:rsidR="00427410" w:rsidRPr="001A7AAE" w:rsidRDefault="00427410" w:rsidP="00EA27AC">
            <w:pPr>
              <w:jc w:val="both"/>
              <w:rPr>
                <w:iCs/>
                <w:szCs w:val="22"/>
              </w:rPr>
            </w:pPr>
            <w:r w:rsidRPr="001A7AAE">
              <w:rPr>
                <w:iCs/>
                <w:szCs w:val="22"/>
              </w:rPr>
              <w:t>Kritéria</w:t>
            </w:r>
          </w:p>
        </w:tc>
        <w:tc>
          <w:tcPr>
            <w:tcW w:w="0" w:type="auto"/>
          </w:tcPr>
          <w:p w:rsidR="00427410" w:rsidRPr="001A7AAE" w:rsidRDefault="00427410" w:rsidP="00EA27AC">
            <w:pPr>
              <w:jc w:val="both"/>
              <w:rPr>
                <w:iCs/>
                <w:szCs w:val="22"/>
              </w:rPr>
            </w:pPr>
            <w:r>
              <w:rPr>
                <w:iCs/>
                <w:szCs w:val="22"/>
              </w:rPr>
              <w:t>Pedagogické vzdělání</w:t>
            </w:r>
          </w:p>
        </w:tc>
      </w:tr>
      <w:tr w:rsidR="00427410" w:rsidRPr="001A7AAE" w:rsidTr="00EA27AC">
        <w:tc>
          <w:tcPr>
            <w:tcW w:w="0" w:type="auto"/>
          </w:tcPr>
          <w:p w:rsidR="00427410" w:rsidRPr="001A7AAE" w:rsidRDefault="00427410" w:rsidP="00EA27AC">
            <w:pPr>
              <w:jc w:val="both"/>
              <w:rPr>
                <w:iCs/>
                <w:szCs w:val="22"/>
              </w:rPr>
            </w:pPr>
            <w:r w:rsidRPr="001A7AAE">
              <w:rPr>
                <w:iCs/>
                <w:szCs w:val="22"/>
              </w:rPr>
              <w:t>Nástroje</w:t>
            </w:r>
          </w:p>
        </w:tc>
        <w:tc>
          <w:tcPr>
            <w:tcW w:w="0" w:type="auto"/>
          </w:tcPr>
          <w:p w:rsidR="00427410" w:rsidRPr="001A7AAE" w:rsidRDefault="00427410" w:rsidP="00EA27AC">
            <w:pPr>
              <w:jc w:val="both"/>
              <w:rPr>
                <w:iCs/>
                <w:szCs w:val="22"/>
              </w:rPr>
            </w:pPr>
            <w:r>
              <w:rPr>
                <w:iCs/>
                <w:szCs w:val="22"/>
              </w:rPr>
              <w:t>Hospitace, dotazník</w:t>
            </w:r>
          </w:p>
        </w:tc>
      </w:tr>
      <w:tr w:rsidR="00427410" w:rsidRPr="001A7AAE" w:rsidTr="00EA27AC">
        <w:tc>
          <w:tcPr>
            <w:tcW w:w="0" w:type="auto"/>
          </w:tcPr>
          <w:p w:rsidR="00427410" w:rsidRPr="001A7AAE" w:rsidRDefault="00427410" w:rsidP="00EA27AC">
            <w:pPr>
              <w:jc w:val="both"/>
              <w:rPr>
                <w:iCs/>
                <w:szCs w:val="22"/>
              </w:rPr>
            </w:pPr>
            <w:r w:rsidRPr="001A7AAE">
              <w:rPr>
                <w:iCs/>
                <w:szCs w:val="22"/>
              </w:rPr>
              <w:t>Časové rozvržení</w:t>
            </w:r>
          </w:p>
        </w:tc>
        <w:tc>
          <w:tcPr>
            <w:tcW w:w="0" w:type="auto"/>
          </w:tcPr>
          <w:p w:rsidR="00427410" w:rsidRPr="001A7AAE" w:rsidRDefault="00427410" w:rsidP="00EA27AC">
            <w:pPr>
              <w:jc w:val="both"/>
              <w:rPr>
                <w:iCs/>
                <w:szCs w:val="22"/>
              </w:rPr>
            </w:pPr>
            <w:r w:rsidRPr="001A7AAE">
              <w:rPr>
                <w:iCs/>
                <w:szCs w:val="22"/>
              </w:rPr>
              <w:t>Pravidelně</w:t>
            </w:r>
            <w:r>
              <w:rPr>
                <w:iCs/>
                <w:szCs w:val="22"/>
              </w:rPr>
              <w:t xml:space="preserve"> – průběžné; doporučeny jsou nejen hospitace ve vztahu ředitelka – pedagog, ale i pedagog – pedagog a </w:t>
            </w:r>
            <w:proofErr w:type="gramStart"/>
            <w:r>
              <w:rPr>
                <w:iCs/>
                <w:szCs w:val="22"/>
              </w:rPr>
              <w:t>pedagog - ředitelka</w:t>
            </w:r>
            <w:proofErr w:type="gramEnd"/>
          </w:p>
        </w:tc>
      </w:tr>
    </w:tbl>
    <w:p w:rsidR="00427410" w:rsidRPr="00CA63B3" w:rsidRDefault="00427410" w:rsidP="00427410">
      <w:pPr>
        <w:jc w:val="both"/>
        <w:rPr>
          <w:strike/>
          <w:szCs w:val="22"/>
        </w:rPr>
      </w:pPr>
    </w:p>
    <w:p w:rsidR="00427410" w:rsidRPr="0093372B" w:rsidRDefault="00427410" w:rsidP="00427410">
      <w:pPr>
        <w:jc w:val="both"/>
        <w:rPr>
          <w:b/>
          <w:iCs/>
          <w:szCs w:val="22"/>
          <w:u w:val="single"/>
        </w:rPr>
      </w:pPr>
      <w:r w:rsidRPr="0093372B">
        <w:rPr>
          <w:b/>
          <w:i/>
          <w:iCs/>
          <w:szCs w:val="22"/>
          <w:u w:val="single"/>
        </w:rPr>
        <w:t>Oblast tvůrčí pedagogické činnosti nad rámec vyučovací povinnosti</w:t>
      </w:r>
      <w:r w:rsidRPr="0093372B">
        <w:rPr>
          <w:iCs/>
          <w:szCs w:val="22"/>
        </w:rPr>
        <w:t xml:space="preserve"> </w:t>
      </w:r>
    </w:p>
    <w:p w:rsidR="00427410" w:rsidRPr="0093372B" w:rsidRDefault="00427410" w:rsidP="00427410">
      <w:pPr>
        <w:ind w:left="2160"/>
        <w:jc w:val="both"/>
        <w:rPr>
          <w:b/>
          <w:iCs/>
          <w:szCs w:val="22"/>
          <w:u w:val="single"/>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6300"/>
      </w:tblGrid>
      <w:tr w:rsidR="00427410" w:rsidRPr="001A7AAE" w:rsidTr="00EA27AC">
        <w:tc>
          <w:tcPr>
            <w:tcW w:w="0" w:type="auto"/>
          </w:tcPr>
          <w:p w:rsidR="00427410" w:rsidRPr="001A7AAE" w:rsidRDefault="00427410" w:rsidP="00EA27AC">
            <w:pPr>
              <w:jc w:val="both"/>
              <w:rPr>
                <w:iCs/>
                <w:szCs w:val="22"/>
              </w:rPr>
            </w:pPr>
            <w:r w:rsidRPr="001A7AAE">
              <w:rPr>
                <w:iCs/>
                <w:szCs w:val="22"/>
              </w:rPr>
              <w:t>Cíle</w:t>
            </w:r>
          </w:p>
        </w:tc>
        <w:tc>
          <w:tcPr>
            <w:tcW w:w="0" w:type="auto"/>
          </w:tcPr>
          <w:p w:rsidR="00427410" w:rsidRPr="001A7AAE" w:rsidRDefault="00427410" w:rsidP="00EA27AC">
            <w:pPr>
              <w:jc w:val="both"/>
              <w:rPr>
                <w:iCs/>
                <w:szCs w:val="22"/>
              </w:rPr>
            </w:pPr>
            <w:r>
              <w:rPr>
                <w:iCs/>
                <w:szCs w:val="22"/>
              </w:rPr>
              <w:t xml:space="preserve">Zapojení pedagogů i </w:t>
            </w:r>
            <w:proofErr w:type="spellStart"/>
            <w:r>
              <w:rPr>
                <w:iCs/>
                <w:szCs w:val="22"/>
              </w:rPr>
              <w:t>nepedagogů</w:t>
            </w:r>
            <w:proofErr w:type="spellEnd"/>
            <w:r>
              <w:rPr>
                <w:iCs/>
                <w:szCs w:val="22"/>
              </w:rPr>
              <w:t xml:space="preserve"> nad rámec výuky prostřednictvím kroužků, besed a mimořádných jednorázových akcí. Zpětná vazba mezi žáky a dospělým – pozorování a dotazníková šetření.</w:t>
            </w:r>
          </w:p>
        </w:tc>
      </w:tr>
      <w:tr w:rsidR="00427410" w:rsidRPr="001A7AAE" w:rsidTr="00EA27AC">
        <w:tc>
          <w:tcPr>
            <w:tcW w:w="0" w:type="auto"/>
          </w:tcPr>
          <w:p w:rsidR="00427410" w:rsidRPr="001A7AAE" w:rsidRDefault="00427410" w:rsidP="00EA27AC">
            <w:pPr>
              <w:jc w:val="both"/>
              <w:rPr>
                <w:iCs/>
                <w:szCs w:val="22"/>
              </w:rPr>
            </w:pPr>
            <w:r w:rsidRPr="001A7AAE">
              <w:rPr>
                <w:iCs/>
                <w:szCs w:val="22"/>
              </w:rPr>
              <w:t>Kritéria</w:t>
            </w:r>
          </w:p>
        </w:tc>
        <w:tc>
          <w:tcPr>
            <w:tcW w:w="0" w:type="auto"/>
          </w:tcPr>
          <w:p w:rsidR="00427410" w:rsidRPr="001A7AAE" w:rsidRDefault="00427410" w:rsidP="00EA27AC">
            <w:pPr>
              <w:jc w:val="both"/>
              <w:rPr>
                <w:iCs/>
                <w:szCs w:val="22"/>
              </w:rPr>
            </w:pPr>
            <w:r>
              <w:rPr>
                <w:iCs/>
                <w:szCs w:val="22"/>
              </w:rPr>
              <w:t>Nejsou stanovena, jedinou podmínkou je chuť pracovat s dětmi, trestní bezúhonnost (upřednostníme pedagog. vzdělání či vzdělání v dané oblasti a zkušenosti s činnostmi s dětmi).</w:t>
            </w:r>
          </w:p>
        </w:tc>
      </w:tr>
      <w:tr w:rsidR="00427410" w:rsidRPr="001A7AAE" w:rsidTr="00EA27AC">
        <w:tc>
          <w:tcPr>
            <w:tcW w:w="0" w:type="auto"/>
          </w:tcPr>
          <w:p w:rsidR="00427410" w:rsidRPr="001A7AAE" w:rsidRDefault="00427410" w:rsidP="00EA27AC">
            <w:pPr>
              <w:jc w:val="both"/>
              <w:rPr>
                <w:iCs/>
                <w:szCs w:val="22"/>
              </w:rPr>
            </w:pPr>
            <w:r w:rsidRPr="001A7AAE">
              <w:rPr>
                <w:iCs/>
                <w:szCs w:val="22"/>
              </w:rPr>
              <w:t>Nástroje</w:t>
            </w:r>
          </w:p>
        </w:tc>
        <w:tc>
          <w:tcPr>
            <w:tcW w:w="0" w:type="auto"/>
          </w:tcPr>
          <w:p w:rsidR="00427410" w:rsidRPr="001A7AAE" w:rsidRDefault="00427410" w:rsidP="00EA27AC">
            <w:pPr>
              <w:jc w:val="both"/>
              <w:rPr>
                <w:iCs/>
                <w:szCs w:val="22"/>
              </w:rPr>
            </w:pPr>
            <w:r>
              <w:rPr>
                <w:iCs/>
                <w:szCs w:val="22"/>
              </w:rPr>
              <w:t>Dotazník – pozorování (počet aktivit jednotlivých lektorů v kroužcích, při mimořádných akcích apod.)</w:t>
            </w:r>
          </w:p>
        </w:tc>
      </w:tr>
      <w:tr w:rsidR="00427410" w:rsidRPr="001A7AAE" w:rsidTr="00EA27AC">
        <w:tc>
          <w:tcPr>
            <w:tcW w:w="0" w:type="auto"/>
          </w:tcPr>
          <w:p w:rsidR="00427410" w:rsidRPr="001A7AAE" w:rsidRDefault="00427410" w:rsidP="00EA27AC">
            <w:pPr>
              <w:jc w:val="both"/>
              <w:rPr>
                <w:iCs/>
                <w:szCs w:val="22"/>
              </w:rPr>
            </w:pPr>
            <w:r w:rsidRPr="001A7AAE">
              <w:rPr>
                <w:iCs/>
                <w:szCs w:val="22"/>
              </w:rPr>
              <w:t>Časové rozvržení</w:t>
            </w:r>
          </w:p>
        </w:tc>
        <w:tc>
          <w:tcPr>
            <w:tcW w:w="0" w:type="auto"/>
          </w:tcPr>
          <w:p w:rsidR="00427410" w:rsidRPr="001A7AAE" w:rsidRDefault="00427410" w:rsidP="00EA27AC">
            <w:pPr>
              <w:jc w:val="both"/>
              <w:rPr>
                <w:iCs/>
                <w:szCs w:val="22"/>
              </w:rPr>
            </w:pPr>
            <w:r w:rsidRPr="001A7AAE">
              <w:rPr>
                <w:iCs/>
                <w:szCs w:val="22"/>
              </w:rPr>
              <w:t>Pravidelně</w:t>
            </w:r>
            <w:r>
              <w:rPr>
                <w:iCs/>
                <w:szCs w:val="22"/>
              </w:rPr>
              <w:t xml:space="preserve"> – průběžné, zejména v období školního roku</w:t>
            </w:r>
          </w:p>
        </w:tc>
      </w:tr>
    </w:tbl>
    <w:p w:rsidR="00427410" w:rsidRPr="00565AC3" w:rsidRDefault="00427410" w:rsidP="00427410">
      <w:pPr>
        <w:jc w:val="both"/>
        <w:rPr>
          <w:strike/>
          <w:szCs w:val="22"/>
        </w:rPr>
      </w:pPr>
    </w:p>
    <w:p w:rsidR="00427410" w:rsidRPr="00F21D96" w:rsidRDefault="00427410" w:rsidP="00427410">
      <w:pPr>
        <w:jc w:val="both"/>
        <w:rPr>
          <w:strike/>
          <w:szCs w:val="22"/>
        </w:rPr>
      </w:pPr>
      <w:r w:rsidRPr="00565AC3">
        <w:rPr>
          <w:b/>
          <w:i/>
          <w:iCs/>
          <w:szCs w:val="22"/>
          <w:u w:val="single"/>
        </w:rPr>
        <w:t>Oblast materiálního, technického vybavení</w:t>
      </w:r>
      <w:r>
        <w:rPr>
          <w:b/>
          <w:i/>
          <w:iCs/>
          <w:szCs w:val="22"/>
          <w:u w:val="single"/>
        </w:rPr>
        <w:t xml:space="preserve"> </w:t>
      </w:r>
    </w:p>
    <w:p w:rsidR="00427410" w:rsidRPr="00F21D96" w:rsidRDefault="00427410" w:rsidP="00427410">
      <w:pPr>
        <w:ind w:left="2160"/>
        <w:jc w:val="both"/>
        <w:rPr>
          <w:strike/>
          <w:szCs w:val="22"/>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240"/>
      </w:tblGrid>
      <w:tr w:rsidR="00427410" w:rsidRPr="001A7AAE" w:rsidTr="00EA27AC">
        <w:tc>
          <w:tcPr>
            <w:tcW w:w="0" w:type="auto"/>
          </w:tcPr>
          <w:p w:rsidR="00427410" w:rsidRPr="001A7AAE" w:rsidRDefault="00427410" w:rsidP="00EA27AC">
            <w:pPr>
              <w:jc w:val="both"/>
              <w:rPr>
                <w:iCs/>
                <w:szCs w:val="22"/>
              </w:rPr>
            </w:pPr>
            <w:r w:rsidRPr="001A7AAE">
              <w:rPr>
                <w:iCs/>
                <w:szCs w:val="22"/>
              </w:rPr>
              <w:t>Cíle</w:t>
            </w:r>
          </w:p>
        </w:tc>
        <w:tc>
          <w:tcPr>
            <w:tcW w:w="0" w:type="auto"/>
          </w:tcPr>
          <w:p w:rsidR="00427410" w:rsidRPr="001A7AAE" w:rsidRDefault="00427410" w:rsidP="00EA27AC">
            <w:pPr>
              <w:jc w:val="both"/>
              <w:rPr>
                <w:iCs/>
                <w:szCs w:val="22"/>
              </w:rPr>
            </w:pPr>
            <w:r>
              <w:rPr>
                <w:iCs/>
                <w:szCs w:val="22"/>
              </w:rPr>
              <w:t xml:space="preserve">Kvalitně materiálně vybavit školu tak, aby škola dokázala konkurovat větším městským školám (používání </w:t>
            </w:r>
            <w:proofErr w:type="spellStart"/>
            <w:r>
              <w:rPr>
                <w:iCs/>
                <w:szCs w:val="22"/>
              </w:rPr>
              <w:t>výpoč</w:t>
            </w:r>
            <w:proofErr w:type="spellEnd"/>
            <w:r>
              <w:rPr>
                <w:iCs/>
                <w:szCs w:val="22"/>
              </w:rPr>
              <w:t xml:space="preserve">. techniky, práce v keramické dílně, </w:t>
            </w:r>
            <w:proofErr w:type="spellStart"/>
            <w:r>
              <w:rPr>
                <w:iCs/>
                <w:szCs w:val="22"/>
              </w:rPr>
              <w:t>apod</w:t>
            </w:r>
            <w:proofErr w:type="spellEnd"/>
            <w:r>
              <w:rPr>
                <w:iCs/>
                <w:szCs w:val="22"/>
              </w:rPr>
              <w:t>…)</w:t>
            </w:r>
          </w:p>
        </w:tc>
      </w:tr>
      <w:tr w:rsidR="00427410" w:rsidRPr="001A7AAE" w:rsidTr="00EA27AC">
        <w:tc>
          <w:tcPr>
            <w:tcW w:w="0" w:type="auto"/>
          </w:tcPr>
          <w:p w:rsidR="00427410" w:rsidRPr="001A7AAE" w:rsidRDefault="00427410" w:rsidP="00EA27AC">
            <w:pPr>
              <w:jc w:val="both"/>
              <w:rPr>
                <w:iCs/>
                <w:szCs w:val="22"/>
              </w:rPr>
            </w:pPr>
            <w:r w:rsidRPr="001A7AAE">
              <w:rPr>
                <w:iCs/>
                <w:szCs w:val="22"/>
              </w:rPr>
              <w:t>Kritéria</w:t>
            </w:r>
          </w:p>
        </w:tc>
        <w:tc>
          <w:tcPr>
            <w:tcW w:w="0" w:type="auto"/>
          </w:tcPr>
          <w:p w:rsidR="00427410" w:rsidRPr="001A7AAE" w:rsidRDefault="00427410" w:rsidP="00EA27AC">
            <w:pPr>
              <w:jc w:val="both"/>
              <w:rPr>
                <w:iCs/>
                <w:szCs w:val="22"/>
              </w:rPr>
            </w:pPr>
            <w:r>
              <w:rPr>
                <w:iCs/>
                <w:szCs w:val="22"/>
              </w:rPr>
              <w:t>Stáří materiálu, technického vybavení a finanční možnosti školy</w:t>
            </w:r>
          </w:p>
        </w:tc>
      </w:tr>
      <w:tr w:rsidR="00427410" w:rsidRPr="001A7AAE" w:rsidTr="00EA27AC">
        <w:tc>
          <w:tcPr>
            <w:tcW w:w="0" w:type="auto"/>
          </w:tcPr>
          <w:p w:rsidR="00427410" w:rsidRPr="001A7AAE" w:rsidRDefault="00427410" w:rsidP="00EA27AC">
            <w:pPr>
              <w:jc w:val="both"/>
              <w:rPr>
                <w:iCs/>
                <w:szCs w:val="22"/>
              </w:rPr>
            </w:pPr>
            <w:r w:rsidRPr="001A7AAE">
              <w:rPr>
                <w:iCs/>
                <w:szCs w:val="22"/>
              </w:rPr>
              <w:t>Nástroje</w:t>
            </w:r>
          </w:p>
        </w:tc>
        <w:tc>
          <w:tcPr>
            <w:tcW w:w="0" w:type="auto"/>
          </w:tcPr>
          <w:p w:rsidR="00427410" w:rsidRPr="001A7AAE" w:rsidRDefault="00427410" w:rsidP="00EA27AC">
            <w:pPr>
              <w:jc w:val="both"/>
              <w:rPr>
                <w:iCs/>
                <w:szCs w:val="22"/>
              </w:rPr>
            </w:pPr>
            <w:r>
              <w:rPr>
                <w:iCs/>
                <w:szCs w:val="22"/>
              </w:rPr>
              <w:t>Finanční prostředky zřizovatele, vlastní dary a získané finanční prostředky z dotací</w:t>
            </w:r>
          </w:p>
        </w:tc>
      </w:tr>
      <w:tr w:rsidR="00427410" w:rsidRPr="001A7AAE" w:rsidTr="00EA27AC">
        <w:tc>
          <w:tcPr>
            <w:tcW w:w="0" w:type="auto"/>
          </w:tcPr>
          <w:p w:rsidR="00427410" w:rsidRPr="001A7AAE" w:rsidRDefault="00427410" w:rsidP="00EA27AC">
            <w:pPr>
              <w:jc w:val="both"/>
              <w:rPr>
                <w:iCs/>
                <w:szCs w:val="22"/>
              </w:rPr>
            </w:pPr>
            <w:r w:rsidRPr="001A7AAE">
              <w:rPr>
                <w:iCs/>
                <w:szCs w:val="22"/>
              </w:rPr>
              <w:t>Časové rozvržení</w:t>
            </w:r>
          </w:p>
        </w:tc>
        <w:tc>
          <w:tcPr>
            <w:tcW w:w="0" w:type="auto"/>
          </w:tcPr>
          <w:p w:rsidR="00427410" w:rsidRPr="001A7AAE" w:rsidRDefault="00427410" w:rsidP="00EA27AC">
            <w:pPr>
              <w:jc w:val="both"/>
              <w:rPr>
                <w:iCs/>
                <w:szCs w:val="22"/>
              </w:rPr>
            </w:pPr>
            <w:r w:rsidRPr="001A7AAE">
              <w:rPr>
                <w:iCs/>
                <w:szCs w:val="22"/>
              </w:rPr>
              <w:t>Pravidelně</w:t>
            </w:r>
            <w:r>
              <w:rPr>
                <w:iCs/>
                <w:szCs w:val="22"/>
              </w:rPr>
              <w:t xml:space="preserve"> – průběžné, při nákupu nad 3000 Kč a </w:t>
            </w:r>
            <w:proofErr w:type="spellStart"/>
            <w:r>
              <w:rPr>
                <w:iCs/>
                <w:szCs w:val="22"/>
              </w:rPr>
              <w:t>investič</w:t>
            </w:r>
            <w:proofErr w:type="spellEnd"/>
            <w:r>
              <w:rPr>
                <w:iCs/>
                <w:szCs w:val="22"/>
              </w:rPr>
              <w:t>. záměru nad 40 000 Kč promyšlené plánování</w:t>
            </w:r>
          </w:p>
        </w:tc>
      </w:tr>
    </w:tbl>
    <w:p w:rsidR="00427410" w:rsidRPr="00565AC3" w:rsidRDefault="00427410" w:rsidP="00427410">
      <w:pPr>
        <w:jc w:val="both"/>
        <w:rPr>
          <w:strike/>
          <w:szCs w:val="22"/>
        </w:rPr>
      </w:pPr>
    </w:p>
    <w:p w:rsidR="00427410" w:rsidRPr="00565AC3" w:rsidRDefault="00427410" w:rsidP="00427410">
      <w:pPr>
        <w:jc w:val="both"/>
        <w:rPr>
          <w:strike/>
          <w:szCs w:val="22"/>
          <w:u w:val="single"/>
        </w:rPr>
      </w:pPr>
    </w:p>
    <w:p w:rsidR="00427410" w:rsidRPr="00F7329F" w:rsidRDefault="00427410" w:rsidP="00427410">
      <w:pPr>
        <w:jc w:val="both"/>
        <w:rPr>
          <w:strike/>
          <w:szCs w:val="22"/>
        </w:rPr>
      </w:pPr>
      <w:r w:rsidRPr="00565AC3">
        <w:rPr>
          <w:b/>
          <w:i/>
          <w:iCs/>
          <w:szCs w:val="22"/>
          <w:u w:val="single"/>
        </w:rPr>
        <w:t xml:space="preserve">Oblast celkové údržby a </w:t>
      </w:r>
      <w:r w:rsidRPr="00F7329F">
        <w:rPr>
          <w:b/>
          <w:i/>
          <w:iCs/>
          <w:szCs w:val="22"/>
          <w:u w:val="single"/>
        </w:rPr>
        <w:t>rekonstrukce školy</w:t>
      </w:r>
      <w:r w:rsidRPr="00F7329F">
        <w:rPr>
          <w:b/>
          <w:i/>
          <w:iCs/>
          <w:szCs w:val="22"/>
        </w:rPr>
        <w:t xml:space="preserve"> </w:t>
      </w:r>
      <w:r w:rsidRPr="00A61C03">
        <w:rPr>
          <w:iCs/>
          <w:szCs w:val="22"/>
        </w:rPr>
        <w:t>(souvisí s hygienickými a bezpečnostními opatřeními školy)</w:t>
      </w:r>
    </w:p>
    <w:p w:rsidR="00427410" w:rsidRPr="00F7329F" w:rsidRDefault="00427410" w:rsidP="00427410">
      <w:pPr>
        <w:jc w:val="both"/>
        <w:rPr>
          <w:strike/>
          <w:szCs w:val="22"/>
          <w:u w:val="single"/>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043"/>
      </w:tblGrid>
      <w:tr w:rsidR="00427410" w:rsidRPr="001A7AAE" w:rsidTr="00EA27AC">
        <w:tc>
          <w:tcPr>
            <w:tcW w:w="0" w:type="auto"/>
          </w:tcPr>
          <w:p w:rsidR="00427410" w:rsidRPr="001A7AAE" w:rsidRDefault="00427410" w:rsidP="00EA27AC">
            <w:pPr>
              <w:jc w:val="both"/>
              <w:rPr>
                <w:iCs/>
                <w:szCs w:val="22"/>
              </w:rPr>
            </w:pPr>
            <w:r w:rsidRPr="001A7AAE">
              <w:rPr>
                <w:iCs/>
                <w:szCs w:val="22"/>
              </w:rPr>
              <w:t>Cíle</w:t>
            </w:r>
          </w:p>
        </w:tc>
        <w:tc>
          <w:tcPr>
            <w:tcW w:w="0" w:type="auto"/>
          </w:tcPr>
          <w:p w:rsidR="00427410" w:rsidRPr="001A7AAE" w:rsidRDefault="00427410" w:rsidP="00EA27AC">
            <w:pPr>
              <w:jc w:val="both"/>
              <w:rPr>
                <w:iCs/>
                <w:szCs w:val="22"/>
              </w:rPr>
            </w:pPr>
            <w:r>
              <w:rPr>
                <w:iCs/>
                <w:szCs w:val="22"/>
              </w:rPr>
              <w:t>Udržovat stav budovy a postupná renovace starších částí objektu; označení únikové cesty</w:t>
            </w:r>
          </w:p>
        </w:tc>
      </w:tr>
      <w:tr w:rsidR="00427410" w:rsidRPr="001A7AAE" w:rsidTr="00EA27AC">
        <w:tc>
          <w:tcPr>
            <w:tcW w:w="0" w:type="auto"/>
          </w:tcPr>
          <w:p w:rsidR="00427410" w:rsidRPr="001A7AAE" w:rsidRDefault="00427410" w:rsidP="00EA27AC">
            <w:pPr>
              <w:jc w:val="both"/>
              <w:rPr>
                <w:iCs/>
                <w:szCs w:val="22"/>
              </w:rPr>
            </w:pPr>
            <w:r w:rsidRPr="001A7AAE">
              <w:rPr>
                <w:iCs/>
                <w:szCs w:val="22"/>
              </w:rPr>
              <w:t>Kritéria</w:t>
            </w:r>
          </w:p>
        </w:tc>
        <w:tc>
          <w:tcPr>
            <w:tcW w:w="0" w:type="auto"/>
          </w:tcPr>
          <w:p w:rsidR="00427410" w:rsidRPr="001A7AAE" w:rsidRDefault="00427410" w:rsidP="00EA27AC">
            <w:pPr>
              <w:jc w:val="both"/>
              <w:rPr>
                <w:iCs/>
                <w:szCs w:val="22"/>
              </w:rPr>
            </w:pPr>
            <w:r>
              <w:rPr>
                <w:iCs/>
                <w:szCs w:val="22"/>
              </w:rPr>
              <w:t>„Opotřebovanost a bezpečnost“ budovy, finanční možnosti školy a zřizovatele</w:t>
            </w:r>
          </w:p>
        </w:tc>
      </w:tr>
      <w:tr w:rsidR="00427410" w:rsidRPr="001A7AAE" w:rsidTr="00EA27AC">
        <w:tc>
          <w:tcPr>
            <w:tcW w:w="0" w:type="auto"/>
          </w:tcPr>
          <w:p w:rsidR="00427410" w:rsidRPr="001A7AAE" w:rsidRDefault="00427410" w:rsidP="00EA27AC">
            <w:pPr>
              <w:jc w:val="both"/>
              <w:rPr>
                <w:iCs/>
                <w:szCs w:val="22"/>
              </w:rPr>
            </w:pPr>
            <w:r w:rsidRPr="001A7AAE">
              <w:rPr>
                <w:iCs/>
                <w:szCs w:val="22"/>
              </w:rPr>
              <w:t>Nástroje</w:t>
            </w:r>
          </w:p>
        </w:tc>
        <w:tc>
          <w:tcPr>
            <w:tcW w:w="0" w:type="auto"/>
          </w:tcPr>
          <w:p w:rsidR="00427410" w:rsidRPr="001A7AAE" w:rsidRDefault="00427410" w:rsidP="00EA27AC">
            <w:pPr>
              <w:jc w:val="both"/>
              <w:rPr>
                <w:iCs/>
                <w:szCs w:val="22"/>
              </w:rPr>
            </w:pPr>
            <w:r>
              <w:rPr>
                <w:iCs/>
                <w:szCs w:val="22"/>
              </w:rPr>
              <w:t>Finanční prostředky zřizovatele, vlastní dary a získané finanční prostředky z dotací</w:t>
            </w:r>
          </w:p>
        </w:tc>
      </w:tr>
      <w:tr w:rsidR="00427410" w:rsidRPr="001A7AAE" w:rsidTr="00EA27AC">
        <w:tc>
          <w:tcPr>
            <w:tcW w:w="0" w:type="auto"/>
          </w:tcPr>
          <w:p w:rsidR="00427410" w:rsidRPr="001A7AAE" w:rsidRDefault="00427410" w:rsidP="00EA27AC">
            <w:pPr>
              <w:jc w:val="both"/>
              <w:rPr>
                <w:iCs/>
                <w:szCs w:val="22"/>
              </w:rPr>
            </w:pPr>
            <w:r w:rsidRPr="001A7AAE">
              <w:rPr>
                <w:iCs/>
                <w:szCs w:val="22"/>
              </w:rPr>
              <w:t>Časové rozvržení</w:t>
            </w:r>
          </w:p>
        </w:tc>
        <w:tc>
          <w:tcPr>
            <w:tcW w:w="0" w:type="auto"/>
          </w:tcPr>
          <w:p w:rsidR="00427410" w:rsidRPr="001A7AAE" w:rsidRDefault="00427410" w:rsidP="00EA27AC">
            <w:pPr>
              <w:jc w:val="both"/>
              <w:rPr>
                <w:iCs/>
                <w:szCs w:val="22"/>
              </w:rPr>
            </w:pPr>
            <w:r w:rsidRPr="001A7AAE">
              <w:rPr>
                <w:iCs/>
                <w:szCs w:val="22"/>
              </w:rPr>
              <w:t>Pravidelně</w:t>
            </w:r>
            <w:r>
              <w:rPr>
                <w:iCs/>
                <w:szCs w:val="22"/>
              </w:rPr>
              <w:t xml:space="preserve"> – průběžně / plánovaně</w:t>
            </w:r>
          </w:p>
        </w:tc>
      </w:tr>
    </w:tbl>
    <w:p w:rsidR="00427410" w:rsidRDefault="00427410" w:rsidP="00427410">
      <w:pPr>
        <w:jc w:val="both"/>
        <w:rPr>
          <w:b/>
          <w:i/>
          <w:iCs/>
          <w:szCs w:val="22"/>
          <w:u w:val="single"/>
        </w:rPr>
      </w:pPr>
    </w:p>
    <w:p w:rsidR="00427410" w:rsidRPr="00902157" w:rsidRDefault="00427410" w:rsidP="00427410">
      <w:pPr>
        <w:pStyle w:val="StylMezititulekRVPZV11bTunZarovnatdoblokuPrvndekCharCharCharCharCharCharCharCharCharChar"/>
        <w:rPr>
          <w:b w:val="0"/>
          <w:bCs w:val="0"/>
          <w:i/>
          <w:iCs/>
          <w:sz w:val="24"/>
          <w:szCs w:val="24"/>
          <w:u w:val="single"/>
        </w:rPr>
      </w:pPr>
      <w:r w:rsidRPr="00902157">
        <w:rPr>
          <w:bCs w:val="0"/>
          <w:i/>
          <w:iCs/>
          <w:sz w:val="24"/>
          <w:szCs w:val="24"/>
          <w:u w:val="single"/>
        </w:rPr>
        <w:lastRenderedPageBreak/>
        <w:t xml:space="preserve">Podmínky pro hygienické </w:t>
      </w:r>
      <w:r>
        <w:rPr>
          <w:bCs w:val="0"/>
          <w:i/>
          <w:iCs/>
          <w:sz w:val="24"/>
          <w:szCs w:val="24"/>
          <w:u w:val="single"/>
        </w:rPr>
        <w:t>a bezpečné vzdělávání a život školy</w:t>
      </w:r>
    </w:p>
    <w:p w:rsidR="00427410" w:rsidRPr="00902157" w:rsidRDefault="00427410" w:rsidP="00427410">
      <w:pPr>
        <w:pStyle w:val="StylMezititulekRVPZV11bTunZarovnatdoblokuPrvndekCharCharCharCharCharCharCharCharCharChar"/>
        <w:ind w:left="2160"/>
        <w:rPr>
          <w:b w:val="0"/>
          <w:bCs w:val="0"/>
          <w:i/>
          <w:iCs/>
          <w:sz w:val="24"/>
          <w:szCs w:val="24"/>
          <w:u w:val="single"/>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181"/>
      </w:tblGrid>
      <w:tr w:rsidR="00427410" w:rsidRPr="001A7AAE" w:rsidTr="00EA27AC">
        <w:tc>
          <w:tcPr>
            <w:tcW w:w="1795" w:type="dxa"/>
          </w:tcPr>
          <w:p w:rsidR="00427410" w:rsidRPr="001A7AAE" w:rsidRDefault="00427410" w:rsidP="00EA27AC">
            <w:pPr>
              <w:jc w:val="both"/>
              <w:rPr>
                <w:iCs/>
                <w:szCs w:val="22"/>
              </w:rPr>
            </w:pPr>
            <w:r w:rsidRPr="001A7AAE">
              <w:rPr>
                <w:iCs/>
                <w:szCs w:val="22"/>
              </w:rPr>
              <w:t>Cíle</w:t>
            </w:r>
          </w:p>
        </w:tc>
        <w:tc>
          <w:tcPr>
            <w:tcW w:w="10993" w:type="dxa"/>
          </w:tcPr>
          <w:p w:rsidR="00427410" w:rsidRPr="001A7AAE" w:rsidRDefault="00427410" w:rsidP="00EA27AC">
            <w:pPr>
              <w:jc w:val="both"/>
              <w:rPr>
                <w:iCs/>
                <w:szCs w:val="22"/>
              </w:rPr>
            </w:pPr>
            <w:r>
              <w:rPr>
                <w:iCs/>
                <w:szCs w:val="22"/>
              </w:rPr>
              <w:t>Udržovat vhodnou strukturu pracovního a odpočinkového režimu žáků a učitelů s dostatkem relaxace a aktivního pohybu – zařazování relaxačních chvilek</w:t>
            </w:r>
          </w:p>
        </w:tc>
      </w:tr>
      <w:tr w:rsidR="00427410" w:rsidRPr="001A7AAE" w:rsidTr="00EA27AC">
        <w:tc>
          <w:tcPr>
            <w:tcW w:w="1795" w:type="dxa"/>
          </w:tcPr>
          <w:p w:rsidR="00427410" w:rsidRPr="001A7AAE" w:rsidRDefault="00427410" w:rsidP="00EA27AC">
            <w:pPr>
              <w:jc w:val="both"/>
              <w:rPr>
                <w:iCs/>
                <w:szCs w:val="22"/>
              </w:rPr>
            </w:pPr>
            <w:r w:rsidRPr="001A7AAE">
              <w:rPr>
                <w:iCs/>
                <w:szCs w:val="22"/>
              </w:rPr>
              <w:t>Kritéria</w:t>
            </w:r>
          </w:p>
        </w:tc>
        <w:tc>
          <w:tcPr>
            <w:tcW w:w="10993" w:type="dxa"/>
          </w:tcPr>
          <w:p w:rsidR="00427410" w:rsidRPr="001A7AAE" w:rsidRDefault="00427410" w:rsidP="00EA27AC">
            <w:pPr>
              <w:jc w:val="both"/>
              <w:rPr>
                <w:iCs/>
                <w:szCs w:val="22"/>
              </w:rPr>
            </w:pPr>
            <w:r>
              <w:rPr>
                <w:iCs/>
                <w:szCs w:val="22"/>
              </w:rPr>
              <w:t>Dbát na vhodný režim vyučování s ohledem na hygienu učení a věk žáků, dbát na vhodný stravovací a pitný režim podle individuálních potřeb žáků</w:t>
            </w:r>
          </w:p>
        </w:tc>
      </w:tr>
      <w:tr w:rsidR="00427410" w:rsidRPr="001A7AAE" w:rsidTr="00EA27AC">
        <w:tc>
          <w:tcPr>
            <w:tcW w:w="1795" w:type="dxa"/>
          </w:tcPr>
          <w:p w:rsidR="00427410" w:rsidRPr="001A7AAE" w:rsidRDefault="00427410" w:rsidP="00EA27AC">
            <w:pPr>
              <w:jc w:val="both"/>
              <w:rPr>
                <w:iCs/>
                <w:szCs w:val="22"/>
              </w:rPr>
            </w:pPr>
            <w:r w:rsidRPr="001A7AAE">
              <w:rPr>
                <w:iCs/>
                <w:szCs w:val="22"/>
              </w:rPr>
              <w:t>Nástroje</w:t>
            </w:r>
          </w:p>
        </w:tc>
        <w:tc>
          <w:tcPr>
            <w:tcW w:w="10993" w:type="dxa"/>
          </w:tcPr>
          <w:p w:rsidR="00427410" w:rsidRPr="001A7AAE" w:rsidRDefault="00427410" w:rsidP="00EA27AC">
            <w:pPr>
              <w:jc w:val="both"/>
              <w:rPr>
                <w:iCs/>
                <w:szCs w:val="22"/>
              </w:rPr>
            </w:pPr>
            <w:r>
              <w:rPr>
                <w:iCs/>
                <w:szCs w:val="22"/>
              </w:rPr>
              <w:t xml:space="preserve">Vybavení učeben a ostatních prostor školy odpovídá platným normám. Vybavení školy napomáhá ochraně žáků před úrazy. Na škole se dodržuje zákaz kouření, pití alkoholu a požívání jiných škodlivin. </w:t>
            </w:r>
            <w:r>
              <w:t>Prostředky první pomoci a</w:t>
            </w:r>
            <w:r w:rsidRPr="00902157">
              <w:t xml:space="preserve"> kontakty na lékaře jsou dostupné všem zaměstnancům školy, učitelé mají praktické dovednosti v poskytování první pomoci</w:t>
            </w:r>
          </w:p>
        </w:tc>
      </w:tr>
      <w:tr w:rsidR="00427410" w:rsidRPr="001A7AAE" w:rsidTr="00EA27AC">
        <w:tc>
          <w:tcPr>
            <w:tcW w:w="1795" w:type="dxa"/>
          </w:tcPr>
          <w:p w:rsidR="00427410" w:rsidRPr="001A7AAE" w:rsidRDefault="00427410" w:rsidP="00EA27AC">
            <w:pPr>
              <w:jc w:val="both"/>
              <w:rPr>
                <w:iCs/>
                <w:szCs w:val="22"/>
              </w:rPr>
            </w:pPr>
            <w:r w:rsidRPr="001A7AAE">
              <w:rPr>
                <w:iCs/>
                <w:szCs w:val="22"/>
              </w:rPr>
              <w:t>Časové rozvržení</w:t>
            </w:r>
          </w:p>
        </w:tc>
        <w:tc>
          <w:tcPr>
            <w:tcW w:w="10993" w:type="dxa"/>
          </w:tcPr>
          <w:p w:rsidR="00427410" w:rsidRPr="001A7AAE" w:rsidRDefault="00427410" w:rsidP="00EA27AC">
            <w:pPr>
              <w:jc w:val="both"/>
              <w:rPr>
                <w:iCs/>
                <w:szCs w:val="22"/>
              </w:rPr>
            </w:pPr>
            <w:r w:rsidRPr="001A7AAE">
              <w:rPr>
                <w:iCs/>
                <w:szCs w:val="22"/>
              </w:rPr>
              <w:t>Pravidelně</w:t>
            </w:r>
            <w:r>
              <w:rPr>
                <w:iCs/>
                <w:szCs w:val="22"/>
              </w:rPr>
              <w:t xml:space="preserve"> – průběžné v období celého školního roku</w:t>
            </w:r>
          </w:p>
        </w:tc>
      </w:tr>
    </w:tbl>
    <w:p w:rsidR="00427410" w:rsidRDefault="00427410" w:rsidP="00427410">
      <w:pPr>
        <w:jc w:val="both"/>
        <w:rPr>
          <w:strike/>
          <w:szCs w:val="22"/>
        </w:rPr>
      </w:pPr>
    </w:p>
    <w:p w:rsidR="00427410" w:rsidRPr="00E7599E" w:rsidRDefault="00427410" w:rsidP="00427410">
      <w:pPr>
        <w:pStyle w:val="Nadpis3"/>
        <w:rPr>
          <w:strike/>
        </w:rPr>
      </w:pPr>
      <w:bookmarkStart w:id="18" w:name="_Toc460585646"/>
      <w:r w:rsidRPr="00E7599E">
        <w:t>Formy spolupráce se zákonnými zástupci a dalšími sociálními partnery</w:t>
      </w:r>
      <w:bookmarkEnd w:id="18"/>
    </w:p>
    <w:p w:rsidR="00427410" w:rsidRPr="003C26F1" w:rsidRDefault="00427410" w:rsidP="00427410">
      <w:pPr>
        <w:numPr>
          <w:ilvl w:val="0"/>
          <w:numId w:val="5"/>
        </w:numPr>
        <w:tabs>
          <w:tab w:val="clear" w:pos="1428"/>
          <w:tab w:val="num" w:pos="1080"/>
        </w:tabs>
        <w:ind w:left="1080"/>
        <w:jc w:val="both"/>
      </w:pPr>
      <w:r w:rsidRPr="003C26F1">
        <w:t>Škola se souhlasem či na žádost rodičů spolupracuje s PPP v</w:t>
      </w:r>
      <w:r w:rsidR="0035462C">
        <w:t> </w:t>
      </w:r>
      <w:r w:rsidRPr="003C26F1">
        <w:t>Třebíč</w:t>
      </w:r>
      <w:r>
        <w:t>i</w:t>
      </w:r>
      <w:r w:rsidR="0035462C">
        <w:t xml:space="preserve"> a Velkém </w:t>
      </w:r>
      <w:proofErr w:type="spellStart"/>
      <w:r w:rsidR="0035462C">
        <w:t>Meziřící</w:t>
      </w:r>
      <w:proofErr w:type="spellEnd"/>
      <w:r>
        <w:t xml:space="preserve"> a řídí se jejími doporučeními</w:t>
      </w:r>
      <w:r w:rsidRPr="003C26F1">
        <w:t xml:space="preserve"> </w:t>
      </w:r>
    </w:p>
    <w:p w:rsidR="00427410" w:rsidRPr="003C26F1" w:rsidRDefault="00427410" w:rsidP="00427410">
      <w:pPr>
        <w:numPr>
          <w:ilvl w:val="0"/>
          <w:numId w:val="5"/>
        </w:numPr>
        <w:tabs>
          <w:tab w:val="clear" w:pos="1428"/>
          <w:tab w:val="num" w:pos="1080"/>
        </w:tabs>
        <w:ind w:left="1080"/>
        <w:jc w:val="both"/>
      </w:pPr>
      <w:r w:rsidRPr="003C26F1">
        <w:t xml:space="preserve">Škola se podílí na rozvoji dobrých vztahů v obci – spolupracuje s místními hasiči a </w:t>
      </w:r>
      <w:r>
        <w:t>Svazem žen a os. Přátelé Dolních Vilémovic</w:t>
      </w:r>
    </w:p>
    <w:p w:rsidR="00427410" w:rsidRPr="003C26F1" w:rsidRDefault="00427410" w:rsidP="00427410">
      <w:pPr>
        <w:numPr>
          <w:ilvl w:val="0"/>
          <w:numId w:val="5"/>
        </w:numPr>
        <w:tabs>
          <w:tab w:val="clear" w:pos="1428"/>
          <w:tab w:val="num" w:pos="1080"/>
        </w:tabs>
        <w:ind w:left="1080"/>
        <w:jc w:val="both"/>
      </w:pPr>
      <w:r>
        <w:t>Na škole funguje tříčlenná Školní rada</w:t>
      </w:r>
    </w:p>
    <w:p w:rsidR="00427410" w:rsidRPr="003C26F1" w:rsidRDefault="00427410" w:rsidP="00427410">
      <w:pPr>
        <w:numPr>
          <w:ilvl w:val="0"/>
          <w:numId w:val="5"/>
        </w:numPr>
        <w:tabs>
          <w:tab w:val="clear" w:pos="1428"/>
          <w:tab w:val="num" w:pos="1080"/>
        </w:tabs>
        <w:ind w:left="1080"/>
        <w:jc w:val="both"/>
      </w:pPr>
      <w:r>
        <w:t>Š</w:t>
      </w:r>
      <w:r w:rsidRPr="003C26F1">
        <w:t xml:space="preserve">kola spolupracuje s některými podnikateli, kteří se podílí na financování drobných </w:t>
      </w:r>
      <w:r>
        <w:t>aktivit a nákupu malých dárků</w:t>
      </w:r>
    </w:p>
    <w:p w:rsidR="00427410" w:rsidRPr="003C26F1" w:rsidRDefault="00427410" w:rsidP="00427410">
      <w:pPr>
        <w:numPr>
          <w:ilvl w:val="0"/>
          <w:numId w:val="5"/>
        </w:numPr>
        <w:tabs>
          <w:tab w:val="clear" w:pos="1428"/>
          <w:tab w:val="num" w:pos="1080"/>
        </w:tabs>
        <w:ind w:left="1080"/>
        <w:jc w:val="both"/>
      </w:pPr>
      <w:r w:rsidRPr="003C26F1">
        <w:t>Škola spolupracuje s rodiči především při zajišťování tradičních akcí školy, mimořádných brigád i ak</w:t>
      </w:r>
      <w:r>
        <w:t>cí pro nejširší veřejnost a obec</w:t>
      </w:r>
      <w:r w:rsidRPr="003C26F1">
        <w:t xml:space="preserve"> </w:t>
      </w:r>
    </w:p>
    <w:p w:rsidR="00427410" w:rsidRDefault="00427410" w:rsidP="00427410">
      <w:pPr>
        <w:numPr>
          <w:ilvl w:val="0"/>
          <w:numId w:val="5"/>
        </w:numPr>
        <w:tabs>
          <w:tab w:val="clear" w:pos="1428"/>
          <w:tab w:val="num" w:pos="1080"/>
        </w:tabs>
        <w:ind w:left="1080"/>
        <w:jc w:val="both"/>
      </w:pPr>
      <w:r w:rsidRPr="003C26F1">
        <w:t xml:space="preserve">Škola organizuje společná setkávání rodičů a dětí při </w:t>
      </w:r>
      <w:r>
        <w:t xml:space="preserve">různých akcích a </w:t>
      </w:r>
      <w:proofErr w:type="gramStart"/>
      <w:r w:rsidRPr="003C26F1">
        <w:t>výletech -</w:t>
      </w:r>
      <w:r>
        <w:t xml:space="preserve"> lyžování</w:t>
      </w:r>
      <w:proofErr w:type="gramEnd"/>
      <w:r>
        <w:t>, dílničky, posezení</w:t>
      </w:r>
      <w:r w:rsidRPr="003C26F1">
        <w:t xml:space="preserve"> u ohně při různých příležitostech </w:t>
      </w:r>
    </w:p>
    <w:p w:rsidR="0035462C" w:rsidRDefault="0035462C" w:rsidP="0035462C">
      <w:pPr>
        <w:jc w:val="both"/>
      </w:pPr>
    </w:p>
    <w:p w:rsidR="0035462C" w:rsidRDefault="0035462C" w:rsidP="0035462C">
      <w:pPr>
        <w:jc w:val="both"/>
      </w:pPr>
    </w:p>
    <w:p w:rsidR="0035462C" w:rsidRPr="0035462C" w:rsidRDefault="0035462C" w:rsidP="0035462C">
      <w:pPr>
        <w:pStyle w:val="Nadpis1"/>
        <w:rPr>
          <w:sz w:val="32"/>
        </w:rPr>
      </w:pPr>
      <w:bookmarkStart w:id="19" w:name="_Toc460585647"/>
      <w:r w:rsidRPr="0035462C">
        <w:rPr>
          <w:sz w:val="32"/>
        </w:rPr>
        <w:t>Charakteristika</w:t>
      </w:r>
      <w:r w:rsidRPr="0035462C">
        <w:rPr>
          <w:sz w:val="32"/>
          <w:lang w:val="cs-CZ"/>
        </w:rPr>
        <w:t xml:space="preserve"> </w:t>
      </w:r>
      <w:r w:rsidRPr="0035462C">
        <w:rPr>
          <w:sz w:val="32"/>
        </w:rPr>
        <w:t>ŠVP</w:t>
      </w:r>
      <w:bookmarkEnd w:id="19"/>
    </w:p>
    <w:p w:rsidR="0035462C" w:rsidRPr="00B37F20" w:rsidRDefault="0035462C" w:rsidP="0035462C">
      <w:pPr>
        <w:jc w:val="both"/>
        <w:rPr>
          <w:b/>
          <w:bCs/>
          <w:sz w:val="32"/>
          <w:szCs w:val="32"/>
        </w:rPr>
      </w:pPr>
      <w:r w:rsidRPr="002E6317">
        <w:t>Školní vzdělávací program „Škola pro všechny“ je vytvořen tak, aby na úrovni školy vytvářel co nejlepší předpoklady pro postupné osvojování klíčových kompetencí stanov</w:t>
      </w:r>
      <w:r>
        <w:t>ených R</w:t>
      </w:r>
      <w:r w:rsidRPr="002E6317">
        <w:t xml:space="preserve">ámcovým vzdělávacím programem pro základní vzdělávání. Cílem je poskytnout každému žákovi vzdělání, které rozvine jeho schopnosti, kultivuje jeho postoje a charakter. Žák se postupně vybavuje základními znalostmi a </w:t>
      </w:r>
      <w:proofErr w:type="gramStart"/>
      <w:r w:rsidRPr="002E6317">
        <w:t>dovednostmi</w:t>
      </w:r>
      <w:proofErr w:type="gramEnd"/>
      <w:r w:rsidRPr="002E6317">
        <w:t xml:space="preserve"> a to vše nenásilnou a hravou formou. V naší malé škole se snažíme o to, aby žáci aktivně prožili školní rok ve všech oblastech. Využíváme znalosti prostředí, malého počtu žáků a možnosti individuálně se věnovat žákům, spolupracovat aktivně s rodiči. Je pro nás důležité, aby </w:t>
      </w:r>
      <w:r>
        <w:t>tu žáci zažívali pocit</w:t>
      </w:r>
      <w:r w:rsidRPr="002E6317">
        <w:t xml:space="preserve"> bezpečí a jistoty. </w:t>
      </w:r>
    </w:p>
    <w:p w:rsidR="0035462C" w:rsidRPr="0035462C" w:rsidRDefault="0035462C" w:rsidP="0035462C">
      <w:pPr>
        <w:pStyle w:val="Nadpis2"/>
        <w:rPr>
          <w:sz w:val="28"/>
        </w:rPr>
      </w:pPr>
      <w:bookmarkStart w:id="20" w:name="_Toc460585648"/>
      <w:r w:rsidRPr="0035462C">
        <w:rPr>
          <w:sz w:val="28"/>
        </w:rPr>
        <w:t>Zaměření školy</w:t>
      </w:r>
      <w:bookmarkEnd w:id="20"/>
    </w:p>
    <w:p w:rsidR="0035462C" w:rsidRDefault="0035462C" w:rsidP="0035462C">
      <w:pPr>
        <w:jc w:val="both"/>
      </w:pPr>
      <w:r>
        <w:t xml:space="preserve">Jsme malá škola v malé obci, což nám umožňuje udržet si i ve škole klima „velké rodiny“ a přistupovat ke každému dítěti individuálně. Zaměřujeme se na rozvoj celé osobnosti dítěte, neboť si uvědomujeme, že člověk je jednotou fyzického, psychického i spirituálního, žijící v globálním světě a stále více řešící globální problémy. Proto je do výuky integrována globální, environmentální a osobnostní výchova. Klademe důraz také na výuku práce s počítači, </w:t>
      </w:r>
      <w:r>
        <w:lastRenderedPageBreak/>
        <w:t xml:space="preserve">jazykovou výchovu a rozvoj kreativity u dětí. Ve výuce používáme moderní metody – projektové, kooperativní a zážitkové vyučování. </w:t>
      </w:r>
    </w:p>
    <w:p w:rsidR="0035462C" w:rsidRDefault="0035462C" w:rsidP="0035462C">
      <w:pPr>
        <w:jc w:val="both"/>
      </w:pPr>
    </w:p>
    <w:p w:rsidR="0035462C" w:rsidRDefault="0035462C" w:rsidP="0035462C">
      <w:pPr>
        <w:jc w:val="both"/>
      </w:pPr>
    </w:p>
    <w:p w:rsidR="0035462C" w:rsidRDefault="0035462C" w:rsidP="0035462C">
      <w:pPr>
        <w:jc w:val="both"/>
      </w:pPr>
      <w:r>
        <w:t>Kromě povinných předmětů škola nabízí výuku angličtiny od prvního ročníku (kroužek – 1. třída; 2. ročník – povinná výuka AJ).</w:t>
      </w:r>
    </w:p>
    <w:p w:rsidR="0035462C" w:rsidRDefault="0035462C" w:rsidP="0035462C">
      <w:pPr>
        <w:jc w:val="both"/>
      </w:pPr>
    </w:p>
    <w:p w:rsidR="0035462C" w:rsidRDefault="0035462C" w:rsidP="0035462C">
      <w:pPr>
        <w:jc w:val="both"/>
      </w:pPr>
      <w:r>
        <w:t xml:space="preserve">Škola ve ŠD i mimo ni organizuje množství zájmových útvarů - kroužků (Badatelský kroužek, </w:t>
      </w:r>
      <w:r w:rsidRPr="00D6386E">
        <w:t>Kytara</w:t>
      </w:r>
      <w:r>
        <w:t xml:space="preserve">, Flétna, </w:t>
      </w:r>
      <w:r w:rsidRPr="00D6386E">
        <w:t>Keramika</w:t>
      </w:r>
      <w:r>
        <w:t xml:space="preserve">, Kreativní kroužek, Sportovní hry, </w:t>
      </w:r>
      <w:proofErr w:type="gramStart"/>
      <w:r>
        <w:t>…….</w:t>
      </w:r>
      <w:proofErr w:type="gramEnd"/>
      <w:r>
        <w:t xml:space="preserve">). </w:t>
      </w:r>
    </w:p>
    <w:p w:rsidR="0035462C" w:rsidRDefault="0035462C" w:rsidP="0035462C">
      <w:pPr>
        <w:ind w:left="720"/>
        <w:jc w:val="both"/>
      </w:pPr>
    </w:p>
    <w:p w:rsidR="0035462C" w:rsidRDefault="0035462C" w:rsidP="0035462C">
      <w:pPr>
        <w:jc w:val="both"/>
      </w:pPr>
      <w:r>
        <w:t xml:space="preserve">Škole záleží na vytváření a udržování kolektivu, který upevňuje </w:t>
      </w:r>
      <w:r w:rsidRPr="002E6317">
        <w:t xml:space="preserve">nejen v rámci klasických hodin výuky, ale i při nejrůznějších exkurzích, kulturních a sportovních programech či vícedenních pobytech v přírodě. </w:t>
      </w:r>
    </w:p>
    <w:p w:rsidR="0035462C" w:rsidRPr="0035462C" w:rsidRDefault="0035462C" w:rsidP="0035462C">
      <w:pPr>
        <w:pStyle w:val="Nadpis2"/>
        <w:rPr>
          <w:sz w:val="28"/>
        </w:rPr>
      </w:pPr>
      <w:bookmarkStart w:id="21" w:name="_Toc460585649"/>
      <w:r w:rsidRPr="0035462C">
        <w:rPr>
          <w:sz w:val="28"/>
        </w:rPr>
        <w:t>Profil absolventa</w:t>
      </w:r>
      <w:bookmarkEnd w:id="21"/>
    </w:p>
    <w:p w:rsidR="0035462C" w:rsidRPr="007E775E" w:rsidRDefault="0035462C" w:rsidP="0035462C">
      <w:pPr>
        <w:jc w:val="both"/>
        <w:rPr>
          <w:szCs w:val="22"/>
        </w:rPr>
      </w:pPr>
      <w:r>
        <w:rPr>
          <w:szCs w:val="22"/>
        </w:rPr>
        <w:t>A</w:t>
      </w:r>
      <w:r w:rsidRPr="007E775E">
        <w:rPr>
          <w:szCs w:val="22"/>
        </w:rPr>
        <w:t>bsolventem naší školy bude žák s ukončenou docházkou v pátém ročníku – splněný 5</w:t>
      </w:r>
      <w:r>
        <w:rPr>
          <w:szCs w:val="22"/>
        </w:rPr>
        <w:t>.</w:t>
      </w:r>
      <w:r w:rsidRPr="007E775E">
        <w:rPr>
          <w:szCs w:val="22"/>
        </w:rPr>
        <w:t xml:space="preserve"> stupeň základního vzdělání. Absolvent by měl mít dobrou úroveň vzdělávání, kterou popisují výstupy našeho ŠVP v jednotlivých oblastech/předmětech. Standardy vzd</w:t>
      </w:r>
      <w:r>
        <w:rPr>
          <w:szCs w:val="22"/>
        </w:rPr>
        <w:t xml:space="preserve">ělávání v předmětech M, ČJ, </w:t>
      </w:r>
      <w:proofErr w:type="gramStart"/>
      <w:r>
        <w:rPr>
          <w:szCs w:val="22"/>
        </w:rPr>
        <w:t>AJ  by</w:t>
      </w:r>
      <w:proofErr w:type="gramEnd"/>
      <w:r>
        <w:rPr>
          <w:szCs w:val="22"/>
        </w:rPr>
        <w:t xml:space="preserve"> měly být dosaženy</w:t>
      </w:r>
      <w:r w:rsidRPr="007E775E">
        <w:rPr>
          <w:szCs w:val="22"/>
        </w:rPr>
        <w:t xml:space="preserve"> dle požadavků RVP.</w:t>
      </w:r>
    </w:p>
    <w:p w:rsidR="0035462C" w:rsidRDefault="0035462C" w:rsidP="0035462C">
      <w:pPr>
        <w:ind w:left="1072"/>
        <w:rPr>
          <w:szCs w:val="22"/>
          <w:highlight w:val="yellow"/>
        </w:rPr>
      </w:pPr>
    </w:p>
    <w:p w:rsidR="0035462C" w:rsidRPr="0022604E" w:rsidRDefault="0035462C" w:rsidP="0035462C">
      <w:pPr>
        <w:jc w:val="both"/>
      </w:pPr>
      <w:r w:rsidRPr="0022604E">
        <w:t xml:space="preserve">Profil absolventa představuje "cílový stav produktu". Náš absolvent disponuje souhrnem stěžejních schopností, dovedností a postojů, které načerpá v průběhu 5 let povinné školní docházky nejen v rámci výukového procesu, ale i </w:t>
      </w:r>
      <w:r>
        <w:t xml:space="preserve">ve </w:t>
      </w:r>
      <w:r w:rsidRPr="0022604E">
        <w:t>volnočasových aktivit</w:t>
      </w:r>
      <w:r>
        <w:t>ách</w:t>
      </w:r>
      <w:r w:rsidRPr="0022604E">
        <w:t xml:space="preserve"> realizovaných naší školou.</w:t>
      </w:r>
    </w:p>
    <w:p w:rsidR="0035462C" w:rsidRPr="005A5DF4" w:rsidRDefault="0035462C" w:rsidP="0035462C">
      <w:pPr>
        <w:pStyle w:val="Normlnweb"/>
      </w:pPr>
      <w:r w:rsidRPr="005A5DF4">
        <w:t>Náš absolvent by měl:</w:t>
      </w:r>
    </w:p>
    <w:p w:rsidR="0035462C" w:rsidRPr="005A5DF4" w:rsidRDefault="0035462C" w:rsidP="0035462C">
      <w:pPr>
        <w:pStyle w:val="Normlnweb"/>
        <w:numPr>
          <w:ilvl w:val="0"/>
          <w:numId w:val="7"/>
        </w:numPr>
      </w:pPr>
      <w:r w:rsidRPr="005A5DF4">
        <w:t xml:space="preserve">být </w:t>
      </w:r>
      <w:r>
        <w:t>zodpovědný a samostatný</w:t>
      </w:r>
    </w:p>
    <w:p w:rsidR="0035462C" w:rsidRPr="005A5DF4" w:rsidRDefault="0035462C" w:rsidP="0035462C">
      <w:pPr>
        <w:pStyle w:val="Normlnweb"/>
        <w:numPr>
          <w:ilvl w:val="0"/>
          <w:numId w:val="7"/>
        </w:numPr>
      </w:pPr>
      <w:r w:rsidRPr="005A5DF4">
        <w:t xml:space="preserve">využívat různé informační zdroje </w:t>
      </w:r>
    </w:p>
    <w:p w:rsidR="0035462C" w:rsidRPr="005A5DF4" w:rsidRDefault="0035462C" w:rsidP="0035462C">
      <w:pPr>
        <w:pStyle w:val="Normlnweb"/>
        <w:numPr>
          <w:ilvl w:val="0"/>
          <w:numId w:val="7"/>
        </w:numPr>
      </w:pPr>
      <w:r w:rsidRPr="005A5DF4">
        <w:t>být sa</w:t>
      </w:r>
      <w:r>
        <w:t>mostatný v asertivní komunikaci</w:t>
      </w:r>
    </w:p>
    <w:p w:rsidR="0035462C" w:rsidRPr="005A5DF4" w:rsidRDefault="0035462C" w:rsidP="0035462C">
      <w:pPr>
        <w:pStyle w:val="Normlnweb"/>
        <w:numPr>
          <w:ilvl w:val="0"/>
          <w:numId w:val="7"/>
        </w:numPr>
      </w:pPr>
      <w:r w:rsidRPr="005A5DF4">
        <w:t>umět spolupracovat</w:t>
      </w:r>
    </w:p>
    <w:p w:rsidR="0035462C" w:rsidRPr="005A5DF4" w:rsidRDefault="0035462C" w:rsidP="0035462C">
      <w:pPr>
        <w:pStyle w:val="Normlnweb"/>
        <w:numPr>
          <w:ilvl w:val="0"/>
          <w:numId w:val="7"/>
        </w:numPr>
      </w:pPr>
      <w:r w:rsidRPr="005A5DF4">
        <w:t>dokázat aplikovat své znalosti v praxi – v praktickém životě</w:t>
      </w:r>
    </w:p>
    <w:p w:rsidR="0035462C" w:rsidRPr="005A5DF4" w:rsidRDefault="0035462C" w:rsidP="0035462C">
      <w:pPr>
        <w:pStyle w:val="Normlnweb"/>
        <w:numPr>
          <w:ilvl w:val="0"/>
          <w:numId w:val="7"/>
        </w:numPr>
      </w:pPr>
      <w:r w:rsidRPr="005A5DF4">
        <w:t xml:space="preserve">být schopný formulovat své myšlenky, akceptovat názor druhého </w:t>
      </w:r>
    </w:p>
    <w:p w:rsidR="0035462C" w:rsidRPr="005A5DF4" w:rsidRDefault="0035462C" w:rsidP="0035462C">
      <w:pPr>
        <w:pStyle w:val="Normlnweb"/>
        <w:numPr>
          <w:ilvl w:val="0"/>
          <w:numId w:val="7"/>
        </w:numPr>
      </w:pPr>
      <w:r w:rsidRPr="005A5DF4">
        <w:t>být schopný aktivně přistupovat k řešení problémů</w:t>
      </w:r>
    </w:p>
    <w:p w:rsidR="0035462C" w:rsidRPr="005A5DF4" w:rsidRDefault="0035462C" w:rsidP="0035462C">
      <w:pPr>
        <w:pStyle w:val="Normlnweb"/>
        <w:numPr>
          <w:ilvl w:val="0"/>
          <w:numId w:val="7"/>
        </w:numPr>
      </w:pPr>
      <w:r w:rsidRPr="005A5DF4">
        <w:t xml:space="preserve">být </w:t>
      </w:r>
      <w:r>
        <w:t>kultivovaný, tj. jednat</w:t>
      </w:r>
      <w:r w:rsidRPr="005A5DF4">
        <w:t xml:space="preserve"> kultivovaně a s nadhledem</w:t>
      </w:r>
    </w:p>
    <w:p w:rsidR="0035462C" w:rsidRPr="005A5DF4" w:rsidRDefault="0035462C" w:rsidP="0035462C">
      <w:pPr>
        <w:pStyle w:val="Normlnweb"/>
        <w:numPr>
          <w:ilvl w:val="0"/>
          <w:numId w:val="7"/>
        </w:numPr>
      </w:pPr>
      <w:r w:rsidRPr="005A5DF4">
        <w:t xml:space="preserve">být vzděláván a rozvíjen ve všech oblastech k rozvoji své osobnosti </w:t>
      </w:r>
    </w:p>
    <w:p w:rsidR="0035462C" w:rsidRDefault="0035462C" w:rsidP="0035462C">
      <w:pPr>
        <w:pStyle w:val="Normlnweb"/>
        <w:numPr>
          <w:ilvl w:val="0"/>
          <w:numId w:val="7"/>
        </w:numPr>
      </w:pPr>
      <w:r w:rsidRPr="005A5DF4">
        <w:t xml:space="preserve">být hrdý na svůj původ a ctít své kulturní tradice </w:t>
      </w:r>
    </w:p>
    <w:p w:rsidR="00F22BB0" w:rsidRDefault="00F22BB0" w:rsidP="00F22BB0">
      <w:pPr>
        <w:pStyle w:val="Normlnweb"/>
      </w:pPr>
    </w:p>
    <w:p w:rsidR="00434280" w:rsidRDefault="00434280" w:rsidP="00F22BB0">
      <w:pPr>
        <w:pStyle w:val="Nadpis2"/>
        <w:rPr>
          <w:sz w:val="28"/>
        </w:rPr>
      </w:pPr>
      <w:bookmarkStart w:id="22" w:name="_Toc460585651"/>
    </w:p>
    <w:p w:rsidR="00434280" w:rsidRDefault="00434280" w:rsidP="00F22BB0">
      <w:pPr>
        <w:pStyle w:val="Nadpis2"/>
        <w:rPr>
          <w:sz w:val="28"/>
        </w:rPr>
      </w:pPr>
    </w:p>
    <w:p w:rsidR="00F22BB0" w:rsidRPr="00F22BB0" w:rsidRDefault="00F22BB0" w:rsidP="00F22BB0">
      <w:pPr>
        <w:pStyle w:val="Nadpis2"/>
        <w:rPr>
          <w:sz w:val="28"/>
        </w:rPr>
      </w:pPr>
      <w:r w:rsidRPr="00F22BB0">
        <w:rPr>
          <w:sz w:val="28"/>
        </w:rPr>
        <w:t xml:space="preserve">Výchovné a vzdělávací </w:t>
      </w:r>
      <w:proofErr w:type="gramStart"/>
      <w:r w:rsidRPr="00F22BB0">
        <w:rPr>
          <w:sz w:val="28"/>
        </w:rPr>
        <w:t>strategie - společné</w:t>
      </w:r>
      <w:proofErr w:type="gramEnd"/>
      <w:r w:rsidRPr="00F22BB0">
        <w:rPr>
          <w:sz w:val="28"/>
        </w:rPr>
        <w:t xml:space="preserve"> postupy na úrovni školy uplatňované ve výuce i mimo výuku, jimiž škola cíleně utváří a rozvíjí klíčové kompetence žáků</w:t>
      </w:r>
      <w:bookmarkEnd w:id="22"/>
    </w:p>
    <w:p w:rsidR="00F22BB0" w:rsidRPr="00FF186C" w:rsidRDefault="00F22BB0" w:rsidP="00F22BB0">
      <w:pPr>
        <w:rPr>
          <w:szCs w:val="22"/>
        </w:rPr>
      </w:pPr>
      <w:r>
        <w:rPr>
          <w:szCs w:val="22"/>
        </w:rPr>
        <w:t>Společné postupy uplatňované ve výuce i mimo výuku vedou k rozvoji klíčových kompetencí žáků. Můžeme hovořit o strategiích, které vedou právě k rozvoji vzdělávacích strategií.</w:t>
      </w:r>
    </w:p>
    <w:p w:rsidR="00F22BB0" w:rsidRDefault="00F22BB0" w:rsidP="00F22BB0">
      <w:pPr>
        <w:rPr>
          <w:rFonts w:ascii="Calibri" w:eastAsia="Calibri" w:hAnsi="Calibri"/>
          <w:sz w:val="22"/>
          <w:szCs w:val="22"/>
          <w:u w:val="single"/>
          <w:lang w:eastAsia="en-US"/>
        </w:rPr>
      </w:pPr>
    </w:p>
    <w:p w:rsidR="00F22BB0" w:rsidRPr="0092102A" w:rsidRDefault="00F22BB0" w:rsidP="00F22BB0">
      <w:pPr>
        <w:rPr>
          <w:b/>
        </w:rPr>
      </w:pPr>
      <w:r w:rsidRPr="0092102A">
        <w:rPr>
          <w:b/>
        </w:rPr>
        <w:t>Výchovné a vzdělávací cíle a strategie: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7"/>
        <w:gridCol w:w="5283"/>
      </w:tblGrid>
      <w:tr w:rsidR="00F22BB0" w:rsidRPr="00E83916" w:rsidTr="00EA27AC">
        <w:tc>
          <w:tcPr>
            <w:tcW w:w="5637" w:type="dxa"/>
            <w:shd w:val="clear" w:color="auto" w:fill="auto"/>
            <w:vAlign w:val="center"/>
          </w:tcPr>
          <w:p w:rsidR="00F22BB0" w:rsidRPr="00E83916" w:rsidRDefault="00F22BB0" w:rsidP="00EA27AC">
            <w:pPr>
              <w:jc w:val="center"/>
              <w:rPr>
                <w:b/>
                <w:sz w:val="20"/>
                <w:szCs w:val="20"/>
              </w:rPr>
            </w:pPr>
            <w:r w:rsidRPr="00E83916">
              <w:rPr>
                <w:b/>
                <w:sz w:val="20"/>
                <w:szCs w:val="20"/>
              </w:rPr>
              <w:t>Cíle</w:t>
            </w:r>
          </w:p>
        </w:tc>
        <w:tc>
          <w:tcPr>
            <w:tcW w:w="8221" w:type="dxa"/>
            <w:shd w:val="clear" w:color="auto" w:fill="auto"/>
          </w:tcPr>
          <w:p w:rsidR="00F22BB0" w:rsidRPr="00E83916" w:rsidRDefault="00F22BB0" w:rsidP="00EA27AC">
            <w:pPr>
              <w:jc w:val="center"/>
              <w:rPr>
                <w:b/>
                <w:sz w:val="20"/>
                <w:szCs w:val="20"/>
              </w:rPr>
            </w:pPr>
            <w:r w:rsidRPr="00E83916">
              <w:rPr>
                <w:b/>
                <w:sz w:val="20"/>
                <w:szCs w:val="20"/>
              </w:rPr>
              <w:t>Strategie</w:t>
            </w:r>
          </w:p>
        </w:tc>
      </w:tr>
      <w:tr w:rsidR="00F22BB0" w:rsidRPr="00E83916" w:rsidTr="00EA27AC">
        <w:tc>
          <w:tcPr>
            <w:tcW w:w="5637" w:type="dxa"/>
            <w:shd w:val="clear" w:color="auto" w:fill="auto"/>
            <w:vAlign w:val="center"/>
          </w:tcPr>
          <w:p w:rsidR="00F22BB0" w:rsidRPr="00E83916" w:rsidRDefault="00F22BB0" w:rsidP="00EA27AC">
            <w:pPr>
              <w:jc w:val="center"/>
              <w:rPr>
                <w:b/>
                <w:sz w:val="20"/>
                <w:szCs w:val="20"/>
              </w:rPr>
            </w:pPr>
            <w:r w:rsidRPr="00E83916">
              <w:rPr>
                <w:b/>
                <w:sz w:val="20"/>
                <w:szCs w:val="20"/>
              </w:rPr>
              <w:t>Umožnit žákům osvojit si strategii učení a motivovat je pro celoživotní učení.</w:t>
            </w:r>
          </w:p>
        </w:tc>
        <w:tc>
          <w:tcPr>
            <w:tcW w:w="8221" w:type="dxa"/>
            <w:shd w:val="clear" w:color="auto" w:fill="auto"/>
          </w:tcPr>
          <w:p w:rsidR="00F22BB0" w:rsidRPr="00E83916" w:rsidRDefault="00F22BB0" w:rsidP="00EA27AC">
            <w:pPr>
              <w:rPr>
                <w:sz w:val="20"/>
                <w:szCs w:val="20"/>
              </w:rPr>
            </w:pPr>
            <w:r>
              <w:rPr>
                <w:sz w:val="20"/>
                <w:szCs w:val="20"/>
              </w:rPr>
              <w:t>- učení</w:t>
            </w:r>
            <w:r w:rsidRPr="00E83916">
              <w:rPr>
                <w:sz w:val="20"/>
                <w:szCs w:val="20"/>
              </w:rPr>
              <w:t xml:space="preserve"> se vyhledávat a osvojovat si formy učení</w:t>
            </w:r>
          </w:p>
          <w:p w:rsidR="00F22BB0" w:rsidRPr="00E83916" w:rsidRDefault="00F22BB0" w:rsidP="00EA27AC">
            <w:pPr>
              <w:rPr>
                <w:sz w:val="20"/>
                <w:szCs w:val="20"/>
              </w:rPr>
            </w:pPr>
            <w:r w:rsidRPr="00E83916">
              <w:rPr>
                <w:sz w:val="20"/>
                <w:szCs w:val="20"/>
              </w:rPr>
              <w:t>- vzájemné učení se, spolupráce s ostatními, skupinová práce</w:t>
            </w:r>
          </w:p>
          <w:p w:rsidR="00F22BB0" w:rsidRDefault="00F22BB0" w:rsidP="00EA27AC">
            <w:pPr>
              <w:rPr>
                <w:sz w:val="20"/>
                <w:szCs w:val="20"/>
              </w:rPr>
            </w:pPr>
            <w:r w:rsidRPr="00E83916">
              <w:rPr>
                <w:sz w:val="20"/>
                <w:szCs w:val="20"/>
              </w:rPr>
              <w:t>- podnětné prostředí (práce s různými zdroji informací, výuka zaměřená na všechny druhy</w:t>
            </w:r>
          </w:p>
          <w:p w:rsidR="00F22BB0" w:rsidRPr="00E83916" w:rsidRDefault="00F22BB0" w:rsidP="00EA27AC">
            <w:pPr>
              <w:rPr>
                <w:sz w:val="20"/>
                <w:szCs w:val="20"/>
              </w:rPr>
            </w:pPr>
            <w:r>
              <w:rPr>
                <w:sz w:val="20"/>
                <w:szCs w:val="20"/>
              </w:rPr>
              <w:t xml:space="preserve"> </w:t>
            </w:r>
            <w:r w:rsidRPr="00E83916">
              <w:rPr>
                <w:sz w:val="20"/>
                <w:szCs w:val="20"/>
              </w:rPr>
              <w:t xml:space="preserve"> inteligence, výzdoba tříd, vlastní tvorba pomůcek, novin)</w:t>
            </w:r>
          </w:p>
          <w:p w:rsidR="00F22BB0" w:rsidRPr="00E83916" w:rsidRDefault="00F22BB0" w:rsidP="00EA27AC">
            <w:pPr>
              <w:rPr>
                <w:sz w:val="20"/>
                <w:szCs w:val="20"/>
              </w:rPr>
            </w:pPr>
            <w:r w:rsidRPr="00E83916">
              <w:rPr>
                <w:sz w:val="20"/>
                <w:szCs w:val="20"/>
              </w:rPr>
              <w:t>- sebehodnocení, zpětná vazba</w:t>
            </w:r>
          </w:p>
          <w:p w:rsidR="00F22BB0" w:rsidRPr="00E83916" w:rsidRDefault="00F22BB0" w:rsidP="00EA27AC">
            <w:pPr>
              <w:rPr>
                <w:sz w:val="20"/>
                <w:szCs w:val="20"/>
              </w:rPr>
            </w:pPr>
            <w:r w:rsidRPr="00E83916">
              <w:rPr>
                <w:sz w:val="20"/>
                <w:szCs w:val="20"/>
              </w:rPr>
              <w:t>- propojení učiva se životem, využívání příkladů z nejbližšího okolí</w:t>
            </w:r>
          </w:p>
          <w:p w:rsidR="00F22BB0" w:rsidRPr="00E83916" w:rsidRDefault="00F22BB0" w:rsidP="00EA27AC">
            <w:pPr>
              <w:rPr>
                <w:sz w:val="20"/>
                <w:szCs w:val="20"/>
              </w:rPr>
            </w:pPr>
            <w:r w:rsidRPr="00E83916">
              <w:rPr>
                <w:sz w:val="20"/>
                <w:szCs w:val="20"/>
              </w:rPr>
              <w:t>- učení se odpočívat (relaxační chvilky)</w:t>
            </w:r>
          </w:p>
          <w:p w:rsidR="00F22BB0" w:rsidRPr="00E83916" w:rsidRDefault="00F22BB0" w:rsidP="00EA27AC">
            <w:pPr>
              <w:rPr>
                <w:sz w:val="20"/>
                <w:szCs w:val="20"/>
              </w:rPr>
            </w:pPr>
            <w:r w:rsidRPr="00E83916">
              <w:rPr>
                <w:sz w:val="20"/>
                <w:szCs w:val="20"/>
              </w:rPr>
              <w:t>- respektování individuálního tempa žáků</w:t>
            </w:r>
          </w:p>
          <w:p w:rsidR="00F22BB0" w:rsidRPr="00E83916" w:rsidRDefault="00F22BB0" w:rsidP="00EA27AC">
            <w:pPr>
              <w:rPr>
                <w:sz w:val="20"/>
                <w:szCs w:val="20"/>
              </w:rPr>
            </w:pPr>
            <w:r w:rsidRPr="00E83916">
              <w:rPr>
                <w:sz w:val="20"/>
                <w:szCs w:val="20"/>
              </w:rPr>
              <w:t>- práce s chybou</w:t>
            </w:r>
          </w:p>
        </w:tc>
      </w:tr>
      <w:tr w:rsidR="00F22BB0" w:rsidRPr="00E83916" w:rsidTr="00EA27AC">
        <w:tc>
          <w:tcPr>
            <w:tcW w:w="5637" w:type="dxa"/>
            <w:shd w:val="clear" w:color="auto" w:fill="auto"/>
            <w:vAlign w:val="center"/>
          </w:tcPr>
          <w:p w:rsidR="00F22BB0" w:rsidRPr="00E83916" w:rsidRDefault="00F22BB0" w:rsidP="00EA27AC">
            <w:pPr>
              <w:rPr>
                <w:b/>
                <w:sz w:val="20"/>
                <w:szCs w:val="20"/>
              </w:rPr>
            </w:pPr>
            <w:r w:rsidRPr="00E83916">
              <w:rPr>
                <w:b/>
                <w:sz w:val="20"/>
                <w:szCs w:val="20"/>
              </w:rPr>
              <w:t>Podněcovat žáky k tvořivému myšlení, logickému uvažování a k řešení problémů.</w:t>
            </w:r>
          </w:p>
        </w:tc>
        <w:tc>
          <w:tcPr>
            <w:tcW w:w="8221" w:type="dxa"/>
            <w:shd w:val="clear" w:color="auto" w:fill="auto"/>
          </w:tcPr>
          <w:p w:rsidR="00F22BB0" w:rsidRPr="00E83916" w:rsidRDefault="00F22BB0" w:rsidP="00EA27AC">
            <w:pPr>
              <w:rPr>
                <w:sz w:val="20"/>
                <w:szCs w:val="20"/>
              </w:rPr>
            </w:pPr>
            <w:r w:rsidRPr="00E83916">
              <w:rPr>
                <w:sz w:val="20"/>
                <w:szCs w:val="20"/>
              </w:rPr>
              <w:t>- problémové úkoly ze života, metody RWCT</w:t>
            </w:r>
          </w:p>
          <w:p w:rsidR="00F22BB0" w:rsidRPr="00E83916" w:rsidRDefault="00F22BB0" w:rsidP="00EA27AC">
            <w:pPr>
              <w:rPr>
                <w:sz w:val="20"/>
                <w:szCs w:val="20"/>
              </w:rPr>
            </w:pPr>
            <w:r w:rsidRPr="00E83916">
              <w:rPr>
                <w:sz w:val="20"/>
                <w:szCs w:val="20"/>
              </w:rPr>
              <w:t>- zadávání obecných úkolů s možností volby vlastní techniky, postupu, posloupnosti</w:t>
            </w:r>
          </w:p>
          <w:p w:rsidR="00F22BB0" w:rsidRPr="00E83916" w:rsidRDefault="00F22BB0" w:rsidP="00EA27AC">
            <w:pPr>
              <w:rPr>
                <w:sz w:val="20"/>
                <w:szCs w:val="20"/>
              </w:rPr>
            </w:pPr>
            <w:r w:rsidRPr="00E83916">
              <w:rPr>
                <w:sz w:val="20"/>
                <w:szCs w:val="20"/>
              </w:rPr>
              <w:t>- práce s informacemi, jejich sběr, třídění, vyhodnocování</w:t>
            </w:r>
          </w:p>
          <w:p w:rsidR="00F22BB0" w:rsidRPr="00E83916" w:rsidRDefault="00F22BB0" w:rsidP="00EA27AC">
            <w:pPr>
              <w:rPr>
                <w:sz w:val="20"/>
                <w:szCs w:val="20"/>
              </w:rPr>
            </w:pPr>
            <w:r w:rsidRPr="00E83916">
              <w:rPr>
                <w:sz w:val="20"/>
                <w:szCs w:val="20"/>
              </w:rPr>
              <w:t>- kooperativní učení</w:t>
            </w:r>
          </w:p>
          <w:p w:rsidR="00F22BB0" w:rsidRPr="00E83916" w:rsidRDefault="00F22BB0" w:rsidP="00EA27AC">
            <w:pPr>
              <w:rPr>
                <w:sz w:val="20"/>
                <w:szCs w:val="20"/>
              </w:rPr>
            </w:pPr>
            <w:r w:rsidRPr="00E83916">
              <w:rPr>
                <w:sz w:val="20"/>
                <w:szCs w:val="20"/>
              </w:rPr>
              <w:t>- rébusy, hádanky, práce s nadbytečnou informací, logické hry</w:t>
            </w:r>
          </w:p>
        </w:tc>
      </w:tr>
      <w:tr w:rsidR="00F22BB0" w:rsidRPr="00E83916" w:rsidTr="00EA27AC">
        <w:tc>
          <w:tcPr>
            <w:tcW w:w="5637" w:type="dxa"/>
            <w:shd w:val="clear" w:color="auto" w:fill="auto"/>
            <w:vAlign w:val="center"/>
          </w:tcPr>
          <w:p w:rsidR="00F22BB0" w:rsidRPr="00E83916" w:rsidRDefault="00F22BB0" w:rsidP="00EA27AC">
            <w:pPr>
              <w:rPr>
                <w:b/>
                <w:sz w:val="20"/>
                <w:szCs w:val="20"/>
              </w:rPr>
            </w:pPr>
            <w:r w:rsidRPr="00E83916">
              <w:rPr>
                <w:b/>
                <w:sz w:val="20"/>
                <w:szCs w:val="20"/>
              </w:rPr>
              <w:t>Vést žáky k všestranné, účinné a otevřené komunikaci.</w:t>
            </w:r>
          </w:p>
        </w:tc>
        <w:tc>
          <w:tcPr>
            <w:tcW w:w="8221" w:type="dxa"/>
            <w:shd w:val="clear" w:color="auto" w:fill="auto"/>
          </w:tcPr>
          <w:p w:rsidR="00F22BB0" w:rsidRPr="00E83916" w:rsidRDefault="00F22BB0" w:rsidP="00EA27AC">
            <w:pPr>
              <w:rPr>
                <w:sz w:val="20"/>
                <w:szCs w:val="20"/>
              </w:rPr>
            </w:pPr>
            <w:r w:rsidRPr="00E83916">
              <w:rPr>
                <w:sz w:val="20"/>
                <w:szCs w:val="20"/>
              </w:rPr>
              <w:t>- problémové úkoly ze života</w:t>
            </w:r>
          </w:p>
          <w:p w:rsidR="00F22BB0" w:rsidRPr="00E83916" w:rsidRDefault="00F22BB0" w:rsidP="00EA27AC">
            <w:pPr>
              <w:rPr>
                <w:sz w:val="20"/>
                <w:szCs w:val="20"/>
              </w:rPr>
            </w:pPr>
            <w:r w:rsidRPr="00E83916">
              <w:rPr>
                <w:sz w:val="20"/>
                <w:szCs w:val="20"/>
              </w:rPr>
              <w:t>- diskuze, brainstorming</w:t>
            </w:r>
          </w:p>
          <w:p w:rsidR="00F22BB0" w:rsidRPr="00E83916" w:rsidRDefault="00F22BB0" w:rsidP="00EA27AC">
            <w:pPr>
              <w:rPr>
                <w:sz w:val="20"/>
                <w:szCs w:val="20"/>
              </w:rPr>
            </w:pPr>
            <w:r w:rsidRPr="00E83916">
              <w:rPr>
                <w:sz w:val="20"/>
                <w:szCs w:val="20"/>
              </w:rPr>
              <w:t>- práce ve skupinách</w:t>
            </w:r>
          </w:p>
          <w:p w:rsidR="00F22BB0" w:rsidRPr="00E83916" w:rsidRDefault="00F22BB0" w:rsidP="00EA27AC">
            <w:pPr>
              <w:rPr>
                <w:sz w:val="20"/>
                <w:szCs w:val="20"/>
              </w:rPr>
            </w:pPr>
            <w:r w:rsidRPr="00E83916">
              <w:rPr>
                <w:sz w:val="20"/>
                <w:szCs w:val="20"/>
              </w:rPr>
              <w:t>- komunitní kruh</w:t>
            </w:r>
          </w:p>
          <w:p w:rsidR="00F22BB0" w:rsidRPr="00E83916" w:rsidRDefault="00F22BB0" w:rsidP="00EA27AC">
            <w:pPr>
              <w:rPr>
                <w:sz w:val="20"/>
                <w:szCs w:val="20"/>
              </w:rPr>
            </w:pPr>
            <w:r w:rsidRPr="00E83916">
              <w:rPr>
                <w:sz w:val="20"/>
                <w:szCs w:val="20"/>
              </w:rPr>
              <w:t>- „otevřené dveře“ kabinetu a ředitelny</w:t>
            </w:r>
          </w:p>
        </w:tc>
      </w:tr>
      <w:tr w:rsidR="00F22BB0" w:rsidRPr="00E83916" w:rsidTr="00EA27AC">
        <w:tc>
          <w:tcPr>
            <w:tcW w:w="5637" w:type="dxa"/>
            <w:shd w:val="clear" w:color="auto" w:fill="auto"/>
            <w:vAlign w:val="center"/>
          </w:tcPr>
          <w:p w:rsidR="00F22BB0" w:rsidRPr="00E83916" w:rsidRDefault="00F22BB0" w:rsidP="00EA27AC">
            <w:pPr>
              <w:rPr>
                <w:b/>
                <w:sz w:val="20"/>
                <w:szCs w:val="20"/>
              </w:rPr>
            </w:pPr>
            <w:r w:rsidRPr="00E83916">
              <w:rPr>
                <w:b/>
                <w:sz w:val="20"/>
                <w:szCs w:val="20"/>
              </w:rPr>
              <w:t>Rozvíjet u žáků schopnost spolupracovat a respektovat práci a úspěchy vlastní i druhých.</w:t>
            </w:r>
          </w:p>
        </w:tc>
        <w:tc>
          <w:tcPr>
            <w:tcW w:w="8221" w:type="dxa"/>
            <w:shd w:val="clear" w:color="auto" w:fill="auto"/>
          </w:tcPr>
          <w:p w:rsidR="00F22BB0" w:rsidRPr="00E83916" w:rsidRDefault="00F22BB0" w:rsidP="00EA27AC">
            <w:pPr>
              <w:rPr>
                <w:sz w:val="20"/>
                <w:szCs w:val="20"/>
              </w:rPr>
            </w:pPr>
            <w:r w:rsidRPr="00E83916">
              <w:rPr>
                <w:sz w:val="20"/>
                <w:szCs w:val="20"/>
              </w:rPr>
              <w:t>- kooperativní učení</w:t>
            </w:r>
          </w:p>
          <w:p w:rsidR="00F22BB0" w:rsidRPr="00E83916" w:rsidRDefault="00F22BB0" w:rsidP="00EA27AC">
            <w:pPr>
              <w:rPr>
                <w:sz w:val="20"/>
                <w:szCs w:val="20"/>
              </w:rPr>
            </w:pPr>
            <w:r w:rsidRPr="00E83916">
              <w:rPr>
                <w:sz w:val="20"/>
                <w:szCs w:val="20"/>
              </w:rPr>
              <w:t>- aktivity OSV</w:t>
            </w:r>
          </w:p>
          <w:p w:rsidR="00F22BB0" w:rsidRPr="00E83916" w:rsidRDefault="00F22BB0" w:rsidP="00EA27AC">
            <w:pPr>
              <w:rPr>
                <w:sz w:val="20"/>
                <w:szCs w:val="20"/>
              </w:rPr>
            </w:pPr>
            <w:r w:rsidRPr="00E83916">
              <w:rPr>
                <w:sz w:val="20"/>
                <w:szCs w:val="20"/>
              </w:rPr>
              <w:t>- týmové hry a soutěže</w:t>
            </w:r>
          </w:p>
          <w:p w:rsidR="00F22BB0" w:rsidRPr="00E83916" w:rsidRDefault="00F22BB0" w:rsidP="00EA27AC">
            <w:pPr>
              <w:rPr>
                <w:sz w:val="20"/>
                <w:szCs w:val="20"/>
              </w:rPr>
            </w:pPr>
            <w:r w:rsidRPr="00E83916">
              <w:rPr>
                <w:sz w:val="20"/>
                <w:szCs w:val="20"/>
              </w:rPr>
              <w:t>- projektové dny</w:t>
            </w:r>
          </w:p>
        </w:tc>
      </w:tr>
      <w:tr w:rsidR="00F22BB0" w:rsidRPr="00E83916" w:rsidTr="00EA27AC">
        <w:tc>
          <w:tcPr>
            <w:tcW w:w="5637" w:type="dxa"/>
            <w:shd w:val="clear" w:color="auto" w:fill="auto"/>
            <w:vAlign w:val="center"/>
          </w:tcPr>
          <w:p w:rsidR="00F22BB0" w:rsidRPr="00E83916" w:rsidRDefault="00F22BB0" w:rsidP="00EA27AC">
            <w:pPr>
              <w:rPr>
                <w:b/>
                <w:sz w:val="20"/>
                <w:szCs w:val="20"/>
              </w:rPr>
            </w:pPr>
            <w:r w:rsidRPr="00E83916">
              <w:rPr>
                <w:b/>
                <w:sz w:val="20"/>
                <w:szCs w:val="20"/>
              </w:rPr>
              <w:t>Připravit žáky k tomu, aby se projevovali jako svébytné, svobodné, zodpovědné osobnosti, uplatňovali svá práva a plnili své povinnosti.</w:t>
            </w:r>
          </w:p>
        </w:tc>
        <w:tc>
          <w:tcPr>
            <w:tcW w:w="8221" w:type="dxa"/>
            <w:shd w:val="clear" w:color="auto" w:fill="auto"/>
          </w:tcPr>
          <w:p w:rsidR="00F22BB0" w:rsidRPr="00E83916" w:rsidRDefault="00F22BB0" w:rsidP="00EA27AC">
            <w:pPr>
              <w:rPr>
                <w:sz w:val="20"/>
                <w:szCs w:val="20"/>
              </w:rPr>
            </w:pPr>
            <w:r w:rsidRPr="00E83916">
              <w:rPr>
                <w:sz w:val="20"/>
                <w:szCs w:val="20"/>
              </w:rPr>
              <w:t>- poznávání práv a povinností</w:t>
            </w:r>
          </w:p>
          <w:p w:rsidR="00F22BB0" w:rsidRPr="00E83916" w:rsidRDefault="00F22BB0" w:rsidP="00EA27AC">
            <w:pPr>
              <w:rPr>
                <w:sz w:val="20"/>
                <w:szCs w:val="20"/>
              </w:rPr>
            </w:pPr>
            <w:r w:rsidRPr="00E83916">
              <w:rPr>
                <w:sz w:val="20"/>
                <w:szCs w:val="20"/>
              </w:rPr>
              <w:t>- tvorba a dodržování pravidel ve skupině, třídě a škole</w:t>
            </w:r>
          </w:p>
          <w:p w:rsidR="00F22BB0" w:rsidRPr="00E83916" w:rsidRDefault="00F22BB0" w:rsidP="00EA27AC">
            <w:pPr>
              <w:rPr>
                <w:sz w:val="20"/>
                <w:szCs w:val="20"/>
              </w:rPr>
            </w:pPr>
            <w:r w:rsidRPr="00E83916">
              <w:rPr>
                <w:sz w:val="20"/>
                <w:szCs w:val="20"/>
              </w:rPr>
              <w:t>- projekty</w:t>
            </w:r>
          </w:p>
          <w:p w:rsidR="00F22BB0" w:rsidRPr="00E83916" w:rsidRDefault="00F22BB0" w:rsidP="00EA27AC">
            <w:pPr>
              <w:rPr>
                <w:sz w:val="20"/>
                <w:szCs w:val="20"/>
              </w:rPr>
            </w:pPr>
            <w:r w:rsidRPr="00E83916">
              <w:rPr>
                <w:sz w:val="20"/>
                <w:szCs w:val="20"/>
              </w:rPr>
              <w:t>- dodržování povinností vyplývající</w:t>
            </w:r>
            <w:r>
              <w:rPr>
                <w:sz w:val="20"/>
                <w:szCs w:val="20"/>
              </w:rPr>
              <w:t>ch z funkce (služba na tabuli</w:t>
            </w:r>
            <w:r w:rsidRPr="00E83916">
              <w:rPr>
                <w:sz w:val="20"/>
                <w:szCs w:val="20"/>
              </w:rPr>
              <w:t>, šéfredaktor, distributor novin)</w:t>
            </w:r>
          </w:p>
          <w:p w:rsidR="00F22BB0" w:rsidRPr="00E83916" w:rsidRDefault="00F22BB0" w:rsidP="00EA27AC">
            <w:pPr>
              <w:rPr>
                <w:sz w:val="20"/>
                <w:szCs w:val="20"/>
              </w:rPr>
            </w:pPr>
            <w:r w:rsidRPr="00E83916">
              <w:rPr>
                <w:sz w:val="20"/>
                <w:szCs w:val="20"/>
              </w:rPr>
              <w:t>- prezentace</w:t>
            </w:r>
          </w:p>
        </w:tc>
      </w:tr>
      <w:tr w:rsidR="00F22BB0" w:rsidRPr="00E83916" w:rsidTr="00EA27AC">
        <w:tc>
          <w:tcPr>
            <w:tcW w:w="5637" w:type="dxa"/>
            <w:shd w:val="clear" w:color="auto" w:fill="auto"/>
            <w:vAlign w:val="center"/>
          </w:tcPr>
          <w:p w:rsidR="00F22BB0" w:rsidRPr="00E83916" w:rsidRDefault="00F22BB0" w:rsidP="00EA27AC">
            <w:pPr>
              <w:rPr>
                <w:b/>
                <w:sz w:val="20"/>
                <w:szCs w:val="20"/>
              </w:rPr>
            </w:pPr>
            <w:r w:rsidRPr="00E83916">
              <w:rPr>
                <w:b/>
                <w:sz w:val="20"/>
                <w:szCs w:val="20"/>
              </w:rPr>
              <w:t>Vytvářet u žáků potřebu projevovat pozitivní city v chování, jednání a v prožívání životních situací; rozvíjet vnímavost a citlivé vztahy k lidem, prostředí i k přírodě.</w:t>
            </w:r>
          </w:p>
        </w:tc>
        <w:tc>
          <w:tcPr>
            <w:tcW w:w="8221" w:type="dxa"/>
            <w:shd w:val="clear" w:color="auto" w:fill="auto"/>
          </w:tcPr>
          <w:p w:rsidR="00F22BB0" w:rsidRPr="00E83916" w:rsidRDefault="00F22BB0" w:rsidP="00EA27AC">
            <w:pPr>
              <w:rPr>
                <w:sz w:val="20"/>
                <w:szCs w:val="20"/>
              </w:rPr>
            </w:pPr>
            <w:r w:rsidRPr="00E83916">
              <w:rPr>
                <w:sz w:val="20"/>
                <w:szCs w:val="20"/>
              </w:rPr>
              <w:t>- vlastní příklad</w:t>
            </w:r>
          </w:p>
          <w:p w:rsidR="00F22BB0" w:rsidRPr="00E83916" w:rsidRDefault="00F22BB0" w:rsidP="00EA27AC">
            <w:pPr>
              <w:rPr>
                <w:sz w:val="20"/>
                <w:szCs w:val="20"/>
              </w:rPr>
            </w:pPr>
            <w:r w:rsidRPr="00E83916">
              <w:rPr>
                <w:sz w:val="20"/>
                <w:szCs w:val="20"/>
              </w:rPr>
              <w:t>- komunitní kruh</w:t>
            </w:r>
          </w:p>
          <w:p w:rsidR="00F22BB0" w:rsidRPr="00E83916" w:rsidRDefault="00F22BB0" w:rsidP="00EA27AC">
            <w:pPr>
              <w:rPr>
                <w:sz w:val="20"/>
                <w:szCs w:val="20"/>
              </w:rPr>
            </w:pPr>
            <w:r w:rsidRPr="00E83916">
              <w:rPr>
                <w:sz w:val="20"/>
                <w:szCs w:val="20"/>
              </w:rPr>
              <w:t>- tvorba a dodržování dohodnutých pravidel</w:t>
            </w:r>
          </w:p>
          <w:p w:rsidR="00F22BB0" w:rsidRPr="00E83916" w:rsidRDefault="00F22BB0" w:rsidP="00EA27AC">
            <w:pPr>
              <w:rPr>
                <w:sz w:val="20"/>
                <w:szCs w:val="20"/>
              </w:rPr>
            </w:pPr>
            <w:r w:rsidRPr="00E83916">
              <w:rPr>
                <w:sz w:val="20"/>
                <w:szCs w:val="20"/>
              </w:rPr>
              <w:t>- rozvoj emocionální inteligence – psychohry, OSV aktivity, dramatizace</w:t>
            </w:r>
          </w:p>
          <w:p w:rsidR="00F22BB0" w:rsidRPr="00E83916" w:rsidRDefault="00F22BB0" w:rsidP="00EA27AC">
            <w:pPr>
              <w:rPr>
                <w:sz w:val="20"/>
                <w:szCs w:val="20"/>
              </w:rPr>
            </w:pPr>
            <w:r w:rsidRPr="00E83916">
              <w:rPr>
                <w:sz w:val="20"/>
                <w:szCs w:val="20"/>
              </w:rPr>
              <w:t>- spolupráce s MŠ, rodiči – projekt Škola pro všechny</w:t>
            </w:r>
          </w:p>
          <w:p w:rsidR="00F22BB0" w:rsidRPr="00E83916" w:rsidRDefault="00F22BB0" w:rsidP="00EA27AC">
            <w:pPr>
              <w:rPr>
                <w:sz w:val="20"/>
                <w:szCs w:val="20"/>
              </w:rPr>
            </w:pPr>
            <w:r w:rsidRPr="00E83916">
              <w:rPr>
                <w:sz w:val="20"/>
                <w:szCs w:val="20"/>
              </w:rPr>
              <w:t>- environmentální výchova</w:t>
            </w:r>
          </w:p>
        </w:tc>
      </w:tr>
      <w:tr w:rsidR="00F22BB0" w:rsidRPr="00E83916" w:rsidTr="00EA27AC">
        <w:tc>
          <w:tcPr>
            <w:tcW w:w="5637" w:type="dxa"/>
            <w:shd w:val="clear" w:color="auto" w:fill="auto"/>
            <w:vAlign w:val="center"/>
          </w:tcPr>
          <w:p w:rsidR="00F22BB0" w:rsidRPr="00E83916" w:rsidRDefault="00F22BB0" w:rsidP="00EA27AC">
            <w:pPr>
              <w:rPr>
                <w:b/>
                <w:sz w:val="20"/>
                <w:szCs w:val="20"/>
              </w:rPr>
            </w:pPr>
            <w:r w:rsidRPr="00E83916">
              <w:rPr>
                <w:b/>
                <w:sz w:val="20"/>
                <w:szCs w:val="20"/>
              </w:rPr>
              <w:t>Učit žáky aktivně rozvíjet a chránit fyzické, duševní a sociální zdraví a být za ně odpovědný.</w:t>
            </w:r>
          </w:p>
        </w:tc>
        <w:tc>
          <w:tcPr>
            <w:tcW w:w="8221" w:type="dxa"/>
            <w:shd w:val="clear" w:color="auto" w:fill="auto"/>
          </w:tcPr>
          <w:p w:rsidR="00F22BB0" w:rsidRPr="00E83916" w:rsidRDefault="00F22BB0" w:rsidP="00EA27AC">
            <w:pPr>
              <w:rPr>
                <w:sz w:val="20"/>
                <w:szCs w:val="20"/>
              </w:rPr>
            </w:pPr>
            <w:r w:rsidRPr="00E83916">
              <w:rPr>
                <w:sz w:val="20"/>
                <w:szCs w:val="20"/>
              </w:rPr>
              <w:t>- aktivní přestávky, tělovýchovné chvilky, častý pobyt venku</w:t>
            </w:r>
          </w:p>
          <w:p w:rsidR="00F22BB0" w:rsidRPr="00E83916" w:rsidRDefault="00F22BB0" w:rsidP="00EA27AC">
            <w:pPr>
              <w:rPr>
                <w:sz w:val="20"/>
                <w:szCs w:val="20"/>
              </w:rPr>
            </w:pPr>
            <w:r w:rsidRPr="00E83916">
              <w:rPr>
                <w:sz w:val="20"/>
                <w:szCs w:val="20"/>
              </w:rPr>
              <w:t>- kurzy plavání</w:t>
            </w:r>
          </w:p>
          <w:p w:rsidR="00F22BB0" w:rsidRPr="00E83916" w:rsidRDefault="00F22BB0" w:rsidP="00EA27AC">
            <w:pPr>
              <w:rPr>
                <w:sz w:val="20"/>
                <w:szCs w:val="20"/>
              </w:rPr>
            </w:pPr>
            <w:r w:rsidRPr="00E83916">
              <w:rPr>
                <w:sz w:val="20"/>
                <w:szCs w:val="20"/>
              </w:rPr>
              <w:t>- dodržování pravidel zdravé výživy (ve spolupráci s rodiči zdravé svačinky</w:t>
            </w:r>
            <w:r>
              <w:rPr>
                <w:sz w:val="20"/>
                <w:szCs w:val="20"/>
              </w:rPr>
              <w:t xml:space="preserve">), </w:t>
            </w:r>
            <w:r w:rsidRPr="00E83916">
              <w:rPr>
                <w:sz w:val="20"/>
                <w:szCs w:val="20"/>
              </w:rPr>
              <w:t>režim dne</w:t>
            </w:r>
          </w:p>
          <w:p w:rsidR="00F22BB0" w:rsidRPr="00E83916" w:rsidRDefault="00F22BB0" w:rsidP="00EA27AC">
            <w:pPr>
              <w:rPr>
                <w:sz w:val="20"/>
                <w:szCs w:val="20"/>
              </w:rPr>
            </w:pPr>
            <w:r w:rsidRPr="00E83916">
              <w:rPr>
                <w:sz w:val="20"/>
                <w:szCs w:val="20"/>
              </w:rPr>
              <w:t xml:space="preserve">- rozvoj emocionální a sociální inteligence – psychohry, OSV aktivity, dramatizace </w:t>
            </w:r>
          </w:p>
          <w:p w:rsidR="00F22BB0" w:rsidRPr="00E83916" w:rsidRDefault="00F22BB0" w:rsidP="00EA27AC">
            <w:pPr>
              <w:rPr>
                <w:sz w:val="20"/>
                <w:szCs w:val="20"/>
              </w:rPr>
            </w:pPr>
            <w:r w:rsidRPr="00E83916">
              <w:rPr>
                <w:sz w:val="20"/>
                <w:szCs w:val="20"/>
              </w:rPr>
              <w:t>- učení se relaxovat</w:t>
            </w:r>
          </w:p>
          <w:p w:rsidR="00F22BB0" w:rsidRPr="00E83916" w:rsidRDefault="00F22BB0" w:rsidP="00EA27AC">
            <w:pPr>
              <w:rPr>
                <w:sz w:val="20"/>
                <w:szCs w:val="20"/>
              </w:rPr>
            </w:pPr>
            <w:r w:rsidRPr="00E83916">
              <w:rPr>
                <w:sz w:val="20"/>
                <w:szCs w:val="20"/>
              </w:rPr>
              <w:t>- podporování tvořivosti a spontaneity</w:t>
            </w:r>
          </w:p>
          <w:p w:rsidR="00F22BB0" w:rsidRPr="00E83916" w:rsidRDefault="00F22BB0" w:rsidP="00EA27AC">
            <w:pPr>
              <w:rPr>
                <w:sz w:val="20"/>
                <w:szCs w:val="20"/>
              </w:rPr>
            </w:pPr>
            <w:r w:rsidRPr="00E83916">
              <w:rPr>
                <w:sz w:val="20"/>
                <w:szCs w:val="20"/>
              </w:rPr>
              <w:t>- klima ve třídě – psychohry, OSV aktivity</w:t>
            </w:r>
          </w:p>
          <w:p w:rsidR="00F22BB0" w:rsidRPr="00E83916" w:rsidRDefault="00F22BB0" w:rsidP="00EA27AC">
            <w:pPr>
              <w:rPr>
                <w:sz w:val="20"/>
                <w:szCs w:val="20"/>
              </w:rPr>
            </w:pPr>
            <w:r w:rsidRPr="00E83916">
              <w:rPr>
                <w:sz w:val="20"/>
                <w:szCs w:val="20"/>
              </w:rPr>
              <w:t>- kooperativní učení</w:t>
            </w:r>
          </w:p>
        </w:tc>
      </w:tr>
      <w:tr w:rsidR="00F22BB0" w:rsidRPr="00E83916" w:rsidTr="00EA27AC">
        <w:tc>
          <w:tcPr>
            <w:tcW w:w="5637" w:type="dxa"/>
            <w:shd w:val="clear" w:color="auto" w:fill="auto"/>
            <w:vAlign w:val="center"/>
          </w:tcPr>
          <w:p w:rsidR="00F22BB0" w:rsidRPr="00E83916" w:rsidRDefault="00F22BB0" w:rsidP="00EA27AC">
            <w:pPr>
              <w:rPr>
                <w:b/>
                <w:sz w:val="20"/>
                <w:szCs w:val="20"/>
              </w:rPr>
            </w:pPr>
            <w:r w:rsidRPr="00E83916">
              <w:rPr>
                <w:b/>
                <w:sz w:val="20"/>
                <w:szCs w:val="20"/>
              </w:rPr>
              <w:t>Vést žáky k toleranci a ohleduplnosti k jiným lidem, jejich kulturám a duchovním hodnotám, učit se žít společně s ostatními lidmi.</w:t>
            </w:r>
          </w:p>
        </w:tc>
        <w:tc>
          <w:tcPr>
            <w:tcW w:w="8221" w:type="dxa"/>
            <w:shd w:val="clear" w:color="auto" w:fill="auto"/>
          </w:tcPr>
          <w:p w:rsidR="00F22BB0" w:rsidRPr="00E83916" w:rsidRDefault="00F22BB0" w:rsidP="00EA27AC">
            <w:pPr>
              <w:rPr>
                <w:sz w:val="20"/>
                <w:szCs w:val="20"/>
              </w:rPr>
            </w:pPr>
            <w:r w:rsidRPr="00E83916">
              <w:rPr>
                <w:sz w:val="20"/>
                <w:szCs w:val="20"/>
              </w:rPr>
              <w:t>- integrace zdravotně znevýhodněných dětí</w:t>
            </w:r>
          </w:p>
          <w:p w:rsidR="00F22BB0" w:rsidRPr="00E83916" w:rsidRDefault="00F22BB0" w:rsidP="00EA27AC">
            <w:pPr>
              <w:rPr>
                <w:sz w:val="20"/>
                <w:szCs w:val="20"/>
              </w:rPr>
            </w:pPr>
            <w:r w:rsidRPr="00E83916">
              <w:rPr>
                <w:sz w:val="20"/>
                <w:szCs w:val="20"/>
              </w:rPr>
              <w:t>- seznamování s tradicemi</w:t>
            </w:r>
          </w:p>
          <w:p w:rsidR="00F22BB0" w:rsidRPr="00E83916" w:rsidRDefault="00F22BB0" w:rsidP="00EA27AC">
            <w:pPr>
              <w:rPr>
                <w:sz w:val="20"/>
                <w:szCs w:val="20"/>
              </w:rPr>
            </w:pPr>
            <w:r w:rsidRPr="00E83916">
              <w:rPr>
                <w:sz w:val="20"/>
                <w:szCs w:val="20"/>
              </w:rPr>
              <w:t>- multikulturní výchova</w:t>
            </w:r>
          </w:p>
          <w:p w:rsidR="00F22BB0" w:rsidRPr="00E83916" w:rsidRDefault="00F22BB0" w:rsidP="00EA27AC">
            <w:pPr>
              <w:rPr>
                <w:sz w:val="20"/>
                <w:szCs w:val="20"/>
              </w:rPr>
            </w:pPr>
            <w:r w:rsidRPr="00E83916">
              <w:rPr>
                <w:sz w:val="20"/>
                <w:szCs w:val="20"/>
              </w:rPr>
              <w:t>- návštěvy kulturních památek</w:t>
            </w:r>
          </w:p>
          <w:p w:rsidR="00F22BB0" w:rsidRPr="00E83916" w:rsidRDefault="00F22BB0" w:rsidP="00EA27AC">
            <w:pPr>
              <w:rPr>
                <w:sz w:val="20"/>
                <w:szCs w:val="20"/>
              </w:rPr>
            </w:pPr>
            <w:r w:rsidRPr="00E83916">
              <w:rPr>
                <w:sz w:val="20"/>
                <w:szCs w:val="20"/>
              </w:rPr>
              <w:t xml:space="preserve">- rozvoj emocionální a sociální inteligence – psychohry, OSV aktivity, dramatizace </w:t>
            </w:r>
          </w:p>
          <w:p w:rsidR="00F22BB0" w:rsidRPr="00E83916" w:rsidRDefault="00F22BB0" w:rsidP="00EA27AC">
            <w:pPr>
              <w:rPr>
                <w:sz w:val="20"/>
                <w:szCs w:val="20"/>
              </w:rPr>
            </w:pPr>
            <w:r w:rsidRPr="00E83916">
              <w:rPr>
                <w:sz w:val="20"/>
                <w:szCs w:val="20"/>
              </w:rPr>
              <w:t>- tvorba a dodržování dohodnutých pravidel</w:t>
            </w:r>
          </w:p>
          <w:p w:rsidR="00F22BB0" w:rsidRPr="00E83916" w:rsidRDefault="00F22BB0" w:rsidP="00EA27AC">
            <w:pPr>
              <w:rPr>
                <w:sz w:val="20"/>
                <w:szCs w:val="20"/>
              </w:rPr>
            </w:pPr>
            <w:r w:rsidRPr="00E83916">
              <w:rPr>
                <w:sz w:val="20"/>
                <w:szCs w:val="20"/>
              </w:rPr>
              <w:t>- komunitní kruh</w:t>
            </w:r>
          </w:p>
        </w:tc>
      </w:tr>
      <w:tr w:rsidR="00F22BB0" w:rsidRPr="00E83916" w:rsidTr="00EA27AC">
        <w:tc>
          <w:tcPr>
            <w:tcW w:w="5637" w:type="dxa"/>
            <w:shd w:val="clear" w:color="auto" w:fill="auto"/>
            <w:vAlign w:val="center"/>
          </w:tcPr>
          <w:p w:rsidR="00F22BB0" w:rsidRPr="00E83916" w:rsidRDefault="00F22BB0" w:rsidP="00EA27AC">
            <w:pPr>
              <w:rPr>
                <w:b/>
                <w:sz w:val="20"/>
                <w:szCs w:val="20"/>
              </w:rPr>
            </w:pPr>
            <w:r w:rsidRPr="00E83916">
              <w:rPr>
                <w:b/>
                <w:sz w:val="20"/>
                <w:szCs w:val="20"/>
              </w:rPr>
              <w:lastRenderedPageBreak/>
              <w:t>Pomáhat žákům poznávat a rozvíjet vlastní schopnosti v souladu s reálnými možnostmi a uplatňovat je spolu s osvojenými vědomostmi a dovednostmi při rozhodování o vlastní životní a profesní orientaci.</w:t>
            </w:r>
          </w:p>
        </w:tc>
        <w:tc>
          <w:tcPr>
            <w:tcW w:w="8221" w:type="dxa"/>
            <w:shd w:val="clear" w:color="auto" w:fill="auto"/>
          </w:tcPr>
          <w:p w:rsidR="00F22BB0" w:rsidRPr="00E83916" w:rsidRDefault="00F22BB0" w:rsidP="00EA27AC">
            <w:pPr>
              <w:rPr>
                <w:sz w:val="20"/>
                <w:szCs w:val="20"/>
              </w:rPr>
            </w:pPr>
            <w:r w:rsidRPr="00E83916">
              <w:rPr>
                <w:sz w:val="20"/>
                <w:szCs w:val="20"/>
              </w:rPr>
              <w:t>- vystupování před veřejností</w:t>
            </w:r>
          </w:p>
          <w:p w:rsidR="00F22BB0" w:rsidRPr="00E83916" w:rsidRDefault="00F22BB0" w:rsidP="00EA27AC">
            <w:pPr>
              <w:rPr>
                <w:sz w:val="20"/>
                <w:szCs w:val="20"/>
              </w:rPr>
            </w:pPr>
            <w:r w:rsidRPr="00E83916">
              <w:rPr>
                <w:sz w:val="20"/>
                <w:szCs w:val="20"/>
              </w:rPr>
              <w:t xml:space="preserve">- rozvoj emocionální a sociální inteligence – psychohry, OSV aktivity, dramatizace </w:t>
            </w:r>
          </w:p>
          <w:p w:rsidR="00F22BB0" w:rsidRPr="00E83916" w:rsidRDefault="00F22BB0" w:rsidP="00EA27AC">
            <w:pPr>
              <w:rPr>
                <w:sz w:val="20"/>
                <w:szCs w:val="20"/>
              </w:rPr>
            </w:pPr>
            <w:r w:rsidRPr="00E83916">
              <w:rPr>
                <w:sz w:val="20"/>
                <w:szCs w:val="20"/>
              </w:rPr>
              <w:t>- seznamování s různými profesemi</w:t>
            </w:r>
          </w:p>
          <w:p w:rsidR="00F22BB0" w:rsidRPr="00E83916" w:rsidRDefault="00F22BB0" w:rsidP="00EA27AC">
            <w:pPr>
              <w:rPr>
                <w:sz w:val="20"/>
                <w:szCs w:val="20"/>
              </w:rPr>
            </w:pPr>
            <w:r w:rsidRPr="00E83916">
              <w:rPr>
                <w:sz w:val="20"/>
                <w:szCs w:val="20"/>
              </w:rPr>
              <w:t>- referáty, prezentace, samostatné práce</w:t>
            </w:r>
          </w:p>
          <w:p w:rsidR="00F22BB0" w:rsidRPr="00E83916" w:rsidRDefault="00F22BB0" w:rsidP="00EA27AC">
            <w:pPr>
              <w:rPr>
                <w:sz w:val="20"/>
                <w:szCs w:val="20"/>
              </w:rPr>
            </w:pPr>
            <w:r w:rsidRPr="00E83916">
              <w:rPr>
                <w:sz w:val="20"/>
                <w:szCs w:val="20"/>
              </w:rPr>
              <w:t>- diskuze</w:t>
            </w:r>
          </w:p>
        </w:tc>
      </w:tr>
    </w:tbl>
    <w:p w:rsidR="00F22BB0" w:rsidRDefault="00F22BB0" w:rsidP="00F22BB0">
      <w:pPr>
        <w:pStyle w:val="Nadpis2"/>
      </w:pPr>
      <w:bookmarkStart w:id="23" w:name="_Toc460585652"/>
    </w:p>
    <w:p w:rsidR="00F22BB0" w:rsidRPr="00E7599E" w:rsidRDefault="00F22BB0" w:rsidP="00F22BB0">
      <w:pPr>
        <w:pStyle w:val="Nadpis2"/>
      </w:pPr>
      <w:r w:rsidRPr="00E7599E">
        <w:t>Klíčové kompetence a strategie k jejich dosažení</w:t>
      </w:r>
      <w:bookmarkEnd w:id="23"/>
    </w:p>
    <w:p w:rsidR="00F22BB0" w:rsidRPr="00FF0A62" w:rsidRDefault="00F22BB0" w:rsidP="00F22BB0">
      <w:pPr>
        <w:jc w:val="both"/>
      </w:pPr>
      <w:r w:rsidRPr="00FF0A62">
        <w:t>Klíčové kompetence představují souhrn dovedností, postojů, schopností, vědomostí a hodnot důležitých pro osobní rozvoj a uplatnění každého člověka ve společnosti. Úroveň klíčových kompetencí, které děti</w:t>
      </w:r>
      <w:r>
        <w:t xml:space="preserve"> </w:t>
      </w:r>
      <w:r w:rsidRPr="00FF0A62">
        <w:t>dosáhnou na konci základního vzdělávání není konečná, je však důležitým základem pro proces celoživotního učení člověka, jeho začlenění do společnosti. Klíčové kompetence nestojí vedle sebe izolovaně, ale různě se prolínají a jsou výsledkem celkového procesu vzdělávání a výchovy. K jejich rozvoji směřuje celý vzdělávací obsah a aktivity, které ve škole probíhají.</w:t>
      </w:r>
    </w:p>
    <w:p w:rsidR="00F22BB0" w:rsidRPr="00FF0A62" w:rsidRDefault="00F22BB0" w:rsidP="00F22BB0">
      <w:pPr>
        <w:jc w:val="both"/>
      </w:pPr>
      <w:r w:rsidRPr="00FF0A62">
        <w:t xml:space="preserve">V základním vzdělávání jsou za klíčové považovány </w:t>
      </w:r>
      <w:r>
        <w:t xml:space="preserve">kompetence k učení, k </w:t>
      </w:r>
      <w:r w:rsidRPr="00FF0A62">
        <w:t>řešení problémů, kom</w:t>
      </w:r>
      <w:r>
        <w:t>unikativní, sociální a personální</w:t>
      </w:r>
      <w:r w:rsidRPr="00FF0A62">
        <w:t>, občanské, pracovní.</w:t>
      </w:r>
    </w:p>
    <w:p w:rsidR="00F22BB0" w:rsidRPr="00FF0A62" w:rsidRDefault="00F22BB0" w:rsidP="00F22BB0">
      <w:pPr>
        <w:jc w:val="both"/>
      </w:pPr>
      <w:r w:rsidRPr="00FF0A62">
        <w:t>Následující tabulka uvádí přehled a rozbor klíčových kompetencí a strategie užívané k jejich dosažení.</w:t>
      </w:r>
    </w:p>
    <w:p w:rsidR="00F22BB0" w:rsidRPr="00E83916" w:rsidRDefault="00F22BB0" w:rsidP="00F22BB0">
      <w:pPr>
        <w:ind w:left="36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3395"/>
        <w:gridCol w:w="2921"/>
      </w:tblGrid>
      <w:tr w:rsidR="00F22BB0" w:rsidRPr="00E83916" w:rsidTr="00EA27AC">
        <w:tc>
          <w:tcPr>
            <w:tcW w:w="4219" w:type="dxa"/>
            <w:shd w:val="clear" w:color="auto" w:fill="auto"/>
          </w:tcPr>
          <w:p w:rsidR="00F22BB0" w:rsidRPr="00E83916" w:rsidRDefault="00F22BB0" w:rsidP="00EA27AC">
            <w:pPr>
              <w:rPr>
                <w:b/>
                <w:sz w:val="20"/>
                <w:szCs w:val="20"/>
              </w:rPr>
            </w:pPr>
            <w:r w:rsidRPr="00E83916">
              <w:rPr>
                <w:b/>
                <w:sz w:val="20"/>
                <w:szCs w:val="20"/>
              </w:rPr>
              <w:t>Kompetence</w:t>
            </w:r>
          </w:p>
        </w:tc>
        <w:tc>
          <w:tcPr>
            <w:tcW w:w="5245" w:type="dxa"/>
            <w:shd w:val="clear" w:color="auto" w:fill="auto"/>
          </w:tcPr>
          <w:p w:rsidR="00F22BB0" w:rsidRPr="00E83916" w:rsidRDefault="00F22BB0" w:rsidP="00EA27AC">
            <w:pPr>
              <w:rPr>
                <w:b/>
                <w:sz w:val="20"/>
                <w:szCs w:val="20"/>
              </w:rPr>
            </w:pPr>
            <w:r w:rsidRPr="00E83916">
              <w:rPr>
                <w:b/>
                <w:sz w:val="20"/>
                <w:szCs w:val="20"/>
              </w:rPr>
              <w:t>Žák</w:t>
            </w:r>
          </w:p>
        </w:tc>
        <w:tc>
          <w:tcPr>
            <w:tcW w:w="4536" w:type="dxa"/>
            <w:shd w:val="clear" w:color="auto" w:fill="auto"/>
          </w:tcPr>
          <w:p w:rsidR="00F22BB0" w:rsidRPr="00E83916" w:rsidRDefault="00F22BB0" w:rsidP="00EA27AC">
            <w:pPr>
              <w:rPr>
                <w:b/>
                <w:sz w:val="20"/>
                <w:szCs w:val="20"/>
              </w:rPr>
            </w:pPr>
            <w:r w:rsidRPr="00E83916">
              <w:rPr>
                <w:b/>
                <w:sz w:val="20"/>
                <w:szCs w:val="20"/>
              </w:rPr>
              <w:t>Strategie</w:t>
            </w:r>
          </w:p>
        </w:tc>
      </w:tr>
      <w:tr w:rsidR="00F22BB0" w:rsidRPr="00E83916" w:rsidTr="00EA27AC">
        <w:tc>
          <w:tcPr>
            <w:tcW w:w="4219" w:type="dxa"/>
            <w:shd w:val="clear" w:color="auto" w:fill="auto"/>
            <w:vAlign w:val="center"/>
          </w:tcPr>
          <w:p w:rsidR="00F22BB0" w:rsidRPr="00E83916" w:rsidRDefault="00F22BB0" w:rsidP="00EA27AC">
            <w:pPr>
              <w:jc w:val="center"/>
              <w:rPr>
                <w:b/>
                <w:sz w:val="20"/>
                <w:szCs w:val="20"/>
              </w:rPr>
            </w:pPr>
            <w:r w:rsidRPr="00E83916">
              <w:rPr>
                <w:b/>
                <w:sz w:val="20"/>
                <w:szCs w:val="20"/>
              </w:rPr>
              <w:t>k učení</w:t>
            </w:r>
          </w:p>
        </w:tc>
        <w:tc>
          <w:tcPr>
            <w:tcW w:w="5245" w:type="dxa"/>
            <w:shd w:val="clear" w:color="auto" w:fill="auto"/>
          </w:tcPr>
          <w:p w:rsidR="00F22BB0" w:rsidRDefault="00F22BB0" w:rsidP="00EA27AC">
            <w:pPr>
              <w:rPr>
                <w:sz w:val="20"/>
                <w:szCs w:val="20"/>
              </w:rPr>
            </w:pPr>
            <w:r w:rsidRPr="00E83916">
              <w:rPr>
                <w:sz w:val="20"/>
                <w:szCs w:val="20"/>
              </w:rPr>
              <w:t xml:space="preserve">- zajímá se o nové poznatky, získané poznatky porovnává, </w:t>
            </w:r>
          </w:p>
          <w:p w:rsidR="00F22BB0" w:rsidRPr="00E83916" w:rsidRDefault="00F22BB0" w:rsidP="00EA27AC">
            <w:pPr>
              <w:rPr>
                <w:sz w:val="20"/>
                <w:szCs w:val="20"/>
              </w:rPr>
            </w:pPr>
            <w:r>
              <w:rPr>
                <w:sz w:val="20"/>
                <w:szCs w:val="20"/>
              </w:rPr>
              <w:t xml:space="preserve">  </w:t>
            </w:r>
            <w:r w:rsidRPr="00E83916">
              <w:rPr>
                <w:sz w:val="20"/>
                <w:szCs w:val="20"/>
              </w:rPr>
              <w:t>kriticky posuzuje a vyvozuje z nich závěry</w:t>
            </w:r>
          </w:p>
          <w:p w:rsidR="00F22BB0" w:rsidRPr="00E83916" w:rsidRDefault="00F22BB0" w:rsidP="00EA27AC">
            <w:pPr>
              <w:rPr>
                <w:sz w:val="20"/>
                <w:szCs w:val="20"/>
              </w:rPr>
            </w:pPr>
            <w:r w:rsidRPr="00E83916">
              <w:rPr>
                <w:sz w:val="20"/>
                <w:szCs w:val="20"/>
              </w:rPr>
              <w:t>- vyhledává a třídí informace</w:t>
            </w:r>
          </w:p>
          <w:p w:rsidR="00F22BB0" w:rsidRPr="00E83916" w:rsidRDefault="00F22BB0" w:rsidP="00EA27AC">
            <w:pPr>
              <w:rPr>
                <w:sz w:val="20"/>
                <w:szCs w:val="20"/>
              </w:rPr>
            </w:pPr>
            <w:r w:rsidRPr="00E83916">
              <w:rPr>
                <w:sz w:val="20"/>
                <w:szCs w:val="20"/>
              </w:rPr>
              <w:t>- čte s porozuměním, klade otázky</w:t>
            </w:r>
          </w:p>
          <w:p w:rsidR="00F22BB0" w:rsidRPr="00E83916" w:rsidRDefault="00F22BB0" w:rsidP="00EA27AC">
            <w:pPr>
              <w:rPr>
                <w:sz w:val="20"/>
                <w:szCs w:val="20"/>
              </w:rPr>
            </w:pPr>
            <w:r w:rsidRPr="00E83916">
              <w:rPr>
                <w:sz w:val="20"/>
                <w:szCs w:val="20"/>
              </w:rPr>
              <w:t>- plánuje si práci, vhodně střídá práci s odpočinkem</w:t>
            </w:r>
          </w:p>
          <w:p w:rsidR="00F22BB0" w:rsidRPr="00E83916" w:rsidRDefault="00F22BB0" w:rsidP="00EA27AC">
            <w:pPr>
              <w:rPr>
                <w:sz w:val="20"/>
                <w:szCs w:val="20"/>
              </w:rPr>
            </w:pPr>
            <w:r w:rsidRPr="00E83916">
              <w:rPr>
                <w:sz w:val="20"/>
                <w:szCs w:val="20"/>
              </w:rPr>
              <w:t>- samostatně pozoruje a experimentuje</w:t>
            </w:r>
          </w:p>
          <w:p w:rsidR="00F22BB0" w:rsidRPr="00E83916" w:rsidRDefault="00F22BB0" w:rsidP="00EA27AC">
            <w:pPr>
              <w:rPr>
                <w:sz w:val="20"/>
                <w:szCs w:val="20"/>
              </w:rPr>
            </w:pPr>
            <w:r w:rsidRPr="00E83916">
              <w:rPr>
                <w:sz w:val="20"/>
                <w:szCs w:val="20"/>
              </w:rPr>
              <w:t>- prezentuje svoji práci</w:t>
            </w:r>
          </w:p>
          <w:p w:rsidR="00F22BB0" w:rsidRPr="00E83916" w:rsidRDefault="00F22BB0" w:rsidP="00EA27AC">
            <w:pPr>
              <w:rPr>
                <w:sz w:val="20"/>
                <w:szCs w:val="20"/>
              </w:rPr>
            </w:pPr>
            <w:r w:rsidRPr="00E83916">
              <w:rPr>
                <w:sz w:val="20"/>
                <w:szCs w:val="20"/>
              </w:rPr>
              <w:t>- má pozitivní vztah k učení</w:t>
            </w:r>
          </w:p>
          <w:p w:rsidR="00F22BB0" w:rsidRPr="00E83916" w:rsidRDefault="00F22BB0" w:rsidP="00EA27AC">
            <w:pPr>
              <w:rPr>
                <w:sz w:val="20"/>
                <w:szCs w:val="20"/>
              </w:rPr>
            </w:pPr>
            <w:r w:rsidRPr="00E83916">
              <w:rPr>
                <w:sz w:val="20"/>
                <w:szCs w:val="20"/>
              </w:rPr>
              <w:t>- používá zpětnou vazbu</w:t>
            </w:r>
          </w:p>
          <w:p w:rsidR="00F22BB0" w:rsidRPr="00E83916" w:rsidRDefault="00F22BB0" w:rsidP="00EA27AC">
            <w:pPr>
              <w:rPr>
                <w:sz w:val="20"/>
                <w:szCs w:val="20"/>
              </w:rPr>
            </w:pPr>
            <w:r w:rsidRPr="00E83916">
              <w:rPr>
                <w:sz w:val="20"/>
                <w:szCs w:val="20"/>
              </w:rPr>
              <w:t>- účinně používá hodnocení a sebehodnocení</w:t>
            </w:r>
          </w:p>
        </w:tc>
        <w:tc>
          <w:tcPr>
            <w:tcW w:w="4536" w:type="dxa"/>
            <w:shd w:val="clear" w:color="auto" w:fill="auto"/>
          </w:tcPr>
          <w:p w:rsidR="00F22BB0" w:rsidRPr="00E83916" w:rsidRDefault="00F22BB0" w:rsidP="00EA27AC">
            <w:pPr>
              <w:rPr>
                <w:sz w:val="20"/>
                <w:szCs w:val="20"/>
              </w:rPr>
            </w:pPr>
            <w:r w:rsidRPr="00E83916">
              <w:rPr>
                <w:sz w:val="20"/>
                <w:szCs w:val="20"/>
              </w:rPr>
              <w:t>- práce s moderními zdroji informací</w:t>
            </w:r>
          </w:p>
          <w:p w:rsidR="00F22BB0" w:rsidRPr="00E83916" w:rsidRDefault="00F22BB0" w:rsidP="00EA27AC">
            <w:pPr>
              <w:rPr>
                <w:sz w:val="20"/>
                <w:szCs w:val="20"/>
              </w:rPr>
            </w:pPr>
            <w:r w:rsidRPr="00E83916">
              <w:rPr>
                <w:sz w:val="20"/>
                <w:szCs w:val="20"/>
              </w:rPr>
              <w:t>- vzájemné opravování se a učení se, práce s chybou</w:t>
            </w:r>
          </w:p>
          <w:p w:rsidR="00F22BB0" w:rsidRPr="00E83916" w:rsidRDefault="00F22BB0" w:rsidP="00EA27AC">
            <w:pPr>
              <w:rPr>
                <w:sz w:val="20"/>
                <w:szCs w:val="20"/>
              </w:rPr>
            </w:pPr>
            <w:r w:rsidRPr="00E83916">
              <w:rPr>
                <w:sz w:val="20"/>
                <w:szCs w:val="20"/>
              </w:rPr>
              <w:t>- projektové vyučování</w:t>
            </w:r>
          </w:p>
          <w:p w:rsidR="00F22BB0" w:rsidRPr="00E83916" w:rsidRDefault="00F22BB0" w:rsidP="00EA27AC">
            <w:pPr>
              <w:rPr>
                <w:sz w:val="20"/>
                <w:szCs w:val="20"/>
              </w:rPr>
            </w:pPr>
            <w:r w:rsidRPr="00E83916">
              <w:rPr>
                <w:sz w:val="20"/>
                <w:szCs w:val="20"/>
              </w:rPr>
              <w:t>- práce ve skupině a dvojicích</w:t>
            </w:r>
          </w:p>
          <w:p w:rsidR="00F22BB0" w:rsidRPr="00E83916" w:rsidRDefault="00F22BB0" w:rsidP="00EA27AC">
            <w:pPr>
              <w:rPr>
                <w:sz w:val="20"/>
                <w:szCs w:val="20"/>
              </w:rPr>
            </w:pPr>
            <w:r w:rsidRPr="00E83916">
              <w:rPr>
                <w:sz w:val="20"/>
                <w:szCs w:val="20"/>
              </w:rPr>
              <w:t>- diskuze</w:t>
            </w:r>
          </w:p>
          <w:p w:rsidR="00F22BB0" w:rsidRPr="00E83916" w:rsidRDefault="00F22BB0" w:rsidP="00EA27AC">
            <w:pPr>
              <w:rPr>
                <w:sz w:val="20"/>
                <w:szCs w:val="20"/>
              </w:rPr>
            </w:pPr>
            <w:r w:rsidRPr="00E83916">
              <w:rPr>
                <w:sz w:val="20"/>
                <w:szCs w:val="20"/>
              </w:rPr>
              <w:t>- globální a environmentální výchova</w:t>
            </w:r>
          </w:p>
          <w:p w:rsidR="00F22BB0" w:rsidRPr="00E83916" w:rsidRDefault="00F22BB0" w:rsidP="00EA27AC">
            <w:pPr>
              <w:rPr>
                <w:sz w:val="20"/>
                <w:szCs w:val="20"/>
              </w:rPr>
            </w:pPr>
            <w:r w:rsidRPr="00E83916">
              <w:rPr>
                <w:sz w:val="20"/>
                <w:szCs w:val="20"/>
              </w:rPr>
              <w:t>- kooperativní učení</w:t>
            </w:r>
          </w:p>
          <w:p w:rsidR="00F22BB0" w:rsidRPr="00E83916" w:rsidRDefault="00F22BB0" w:rsidP="00EA27AC">
            <w:pPr>
              <w:rPr>
                <w:sz w:val="20"/>
                <w:szCs w:val="20"/>
              </w:rPr>
            </w:pPr>
            <w:r w:rsidRPr="00E83916">
              <w:rPr>
                <w:sz w:val="20"/>
                <w:szCs w:val="20"/>
              </w:rPr>
              <w:t>- zážitkové učení</w:t>
            </w:r>
          </w:p>
          <w:p w:rsidR="00F22BB0" w:rsidRPr="00E83916" w:rsidRDefault="00F22BB0" w:rsidP="00EA27AC">
            <w:pPr>
              <w:rPr>
                <w:sz w:val="20"/>
                <w:szCs w:val="20"/>
              </w:rPr>
            </w:pPr>
            <w:r w:rsidRPr="00E83916">
              <w:rPr>
                <w:sz w:val="20"/>
                <w:szCs w:val="20"/>
              </w:rPr>
              <w:t>- dramatizace</w:t>
            </w:r>
          </w:p>
          <w:p w:rsidR="00F22BB0" w:rsidRDefault="00F22BB0" w:rsidP="00EA27AC">
            <w:pPr>
              <w:rPr>
                <w:sz w:val="20"/>
                <w:szCs w:val="20"/>
              </w:rPr>
            </w:pPr>
            <w:r w:rsidRPr="00E83916">
              <w:rPr>
                <w:sz w:val="20"/>
                <w:szCs w:val="20"/>
              </w:rPr>
              <w:t xml:space="preserve">- systematizace učiva, výroba vlastních pomůcek </w:t>
            </w:r>
          </w:p>
          <w:p w:rsidR="00F22BB0" w:rsidRPr="00E83916" w:rsidRDefault="00F22BB0" w:rsidP="00EA27AC">
            <w:pPr>
              <w:rPr>
                <w:sz w:val="20"/>
                <w:szCs w:val="20"/>
              </w:rPr>
            </w:pPr>
            <w:r>
              <w:rPr>
                <w:sz w:val="20"/>
                <w:szCs w:val="20"/>
              </w:rPr>
              <w:t xml:space="preserve"> </w:t>
            </w:r>
            <w:r w:rsidRPr="00E83916">
              <w:rPr>
                <w:sz w:val="20"/>
                <w:szCs w:val="20"/>
              </w:rPr>
              <w:t>a schémat</w:t>
            </w:r>
          </w:p>
          <w:p w:rsidR="00F22BB0" w:rsidRPr="00E83916" w:rsidRDefault="00F22BB0" w:rsidP="00EA27AC">
            <w:pPr>
              <w:rPr>
                <w:sz w:val="20"/>
                <w:szCs w:val="20"/>
              </w:rPr>
            </w:pPr>
            <w:r w:rsidRPr="00E83916">
              <w:rPr>
                <w:sz w:val="20"/>
                <w:szCs w:val="20"/>
              </w:rPr>
              <w:t>- výběr relaxace, volba práce navíc</w:t>
            </w:r>
          </w:p>
        </w:tc>
      </w:tr>
      <w:tr w:rsidR="00F22BB0" w:rsidRPr="00E83916" w:rsidTr="00EA27AC">
        <w:tc>
          <w:tcPr>
            <w:tcW w:w="4219" w:type="dxa"/>
            <w:shd w:val="clear" w:color="auto" w:fill="auto"/>
            <w:vAlign w:val="center"/>
          </w:tcPr>
          <w:p w:rsidR="00F22BB0" w:rsidRPr="00E83916" w:rsidRDefault="00F22BB0" w:rsidP="00EA27AC">
            <w:pPr>
              <w:jc w:val="center"/>
              <w:rPr>
                <w:b/>
                <w:sz w:val="20"/>
                <w:szCs w:val="20"/>
              </w:rPr>
            </w:pPr>
            <w:r w:rsidRPr="00E83916">
              <w:rPr>
                <w:b/>
                <w:sz w:val="20"/>
                <w:szCs w:val="20"/>
              </w:rPr>
              <w:t>k řešení problémů</w:t>
            </w:r>
          </w:p>
        </w:tc>
        <w:tc>
          <w:tcPr>
            <w:tcW w:w="5245" w:type="dxa"/>
            <w:shd w:val="clear" w:color="auto" w:fill="auto"/>
          </w:tcPr>
          <w:p w:rsidR="00F22BB0" w:rsidRPr="00E83916" w:rsidRDefault="00F22BB0" w:rsidP="00EA27AC">
            <w:pPr>
              <w:rPr>
                <w:sz w:val="20"/>
                <w:szCs w:val="20"/>
              </w:rPr>
            </w:pPr>
            <w:r w:rsidRPr="00E83916">
              <w:rPr>
                <w:sz w:val="20"/>
                <w:szCs w:val="20"/>
              </w:rPr>
              <w:t>- uvědomí si a pochopí problém</w:t>
            </w:r>
          </w:p>
          <w:p w:rsidR="00F22BB0" w:rsidRPr="00E83916" w:rsidRDefault="00F22BB0" w:rsidP="00EA27AC">
            <w:pPr>
              <w:rPr>
                <w:sz w:val="20"/>
                <w:szCs w:val="20"/>
              </w:rPr>
            </w:pPr>
            <w:r w:rsidRPr="00E83916">
              <w:rPr>
                <w:sz w:val="20"/>
                <w:szCs w:val="20"/>
              </w:rPr>
              <w:t>- přemýšlí o nesrovnalostech a jejich příčinách</w:t>
            </w:r>
          </w:p>
          <w:p w:rsidR="00F22BB0" w:rsidRPr="00E83916" w:rsidRDefault="00F22BB0" w:rsidP="00EA27AC">
            <w:pPr>
              <w:rPr>
                <w:sz w:val="20"/>
                <w:szCs w:val="20"/>
              </w:rPr>
            </w:pPr>
            <w:r w:rsidRPr="00E83916">
              <w:rPr>
                <w:sz w:val="20"/>
                <w:szCs w:val="20"/>
              </w:rPr>
              <w:t>- hledá a vybírá řešení</w:t>
            </w:r>
          </w:p>
          <w:p w:rsidR="00F22BB0" w:rsidRPr="00E83916" w:rsidRDefault="00F22BB0" w:rsidP="00EA27AC">
            <w:pPr>
              <w:rPr>
                <w:sz w:val="20"/>
                <w:szCs w:val="20"/>
              </w:rPr>
            </w:pPr>
            <w:r w:rsidRPr="00E83916">
              <w:rPr>
                <w:sz w:val="20"/>
                <w:szCs w:val="20"/>
              </w:rPr>
              <w:t>- hledá informace a rozlišuje podstatné a nepodstatné</w:t>
            </w:r>
          </w:p>
          <w:p w:rsidR="00F22BB0" w:rsidRPr="00E83916" w:rsidRDefault="00F22BB0" w:rsidP="00EA27AC">
            <w:pPr>
              <w:rPr>
                <w:sz w:val="20"/>
                <w:szCs w:val="20"/>
              </w:rPr>
            </w:pPr>
            <w:r w:rsidRPr="00E83916">
              <w:rPr>
                <w:sz w:val="20"/>
                <w:szCs w:val="20"/>
              </w:rPr>
              <w:t>- obhajuje a vysvětluje svá řešení a rozhodnutí</w:t>
            </w:r>
          </w:p>
          <w:p w:rsidR="00F22BB0" w:rsidRPr="00E83916" w:rsidRDefault="00F22BB0" w:rsidP="00EA27AC">
            <w:pPr>
              <w:rPr>
                <w:sz w:val="20"/>
                <w:szCs w:val="20"/>
              </w:rPr>
            </w:pPr>
            <w:r w:rsidRPr="00E83916">
              <w:rPr>
                <w:sz w:val="20"/>
                <w:szCs w:val="20"/>
              </w:rPr>
              <w:t>- umí požádat o pomoc, přijmout ji a nabídnout</w:t>
            </w:r>
          </w:p>
          <w:p w:rsidR="00F22BB0" w:rsidRPr="00E83916" w:rsidRDefault="00F22BB0" w:rsidP="00EA27AC">
            <w:pPr>
              <w:rPr>
                <w:sz w:val="20"/>
                <w:szCs w:val="20"/>
              </w:rPr>
            </w:pPr>
            <w:r w:rsidRPr="00E83916">
              <w:rPr>
                <w:sz w:val="20"/>
                <w:szCs w:val="20"/>
              </w:rPr>
              <w:t>- pracuje trpělivě, pečlivě a vytrvale</w:t>
            </w:r>
          </w:p>
        </w:tc>
        <w:tc>
          <w:tcPr>
            <w:tcW w:w="4536" w:type="dxa"/>
            <w:shd w:val="clear" w:color="auto" w:fill="auto"/>
          </w:tcPr>
          <w:p w:rsidR="00F22BB0" w:rsidRPr="00E83916" w:rsidRDefault="00F22BB0" w:rsidP="00EA27AC">
            <w:pPr>
              <w:rPr>
                <w:sz w:val="20"/>
                <w:szCs w:val="20"/>
              </w:rPr>
            </w:pPr>
            <w:r w:rsidRPr="00E83916">
              <w:rPr>
                <w:sz w:val="20"/>
                <w:szCs w:val="20"/>
              </w:rPr>
              <w:t>- plánování si práce, rozdělení rolí ve skupině</w:t>
            </w:r>
          </w:p>
          <w:p w:rsidR="00F22BB0" w:rsidRPr="00E83916" w:rsidRDefault="00F22BB0" w:rsidP="00EA27AC">
            <w:pPr>
              <w:rPr>
                <w:sz w:val="20"/>
                <w:szCs w:val="20"/>
              </w:rPr>
            </w:pPr>
            <w:r w:rsidRPr="00E83916">
              <w:rPr>
                <w:sz w:val="20"/>
                <w:szCs w:val="20"/>
              </w:rPr>
              <w:t>- střídání rolí ve skupině</w:t>
            </w:r>
          </w:p>
          <w:p w:rsidR="00F22BB0" w:rsidRPr="00E83916" w:rsidRDefault="00F22BB0" w:rsidP="00EA27AC">
            <w:pPr>
              <w:rPr>
                <w:sz w:val="20"/>
                <w:szCs w:val="20"/>
              </w:rPr>
            </w:pPr>
            <w:r w:rsidRPr="00E83916">
              <w:rPr>
                <w:sz w:val="20"/>
                <w:szCs w:val="20"/>
              </w:rPr>
              <w:t>- příprava pomůcek a pracovního prostředí</w:t>
            </w:r>
          </w:p>
          <w:p w:rsidR="00F22BB0" w:rsidRPr="00E83916" w:rsidRDefault="00F22BB0" w:rsidP="00EA27AC">
            <w:pPr>
              <w:rPr>
                <w:sz w:val="20"/>
                <w:szCs w:val="20"/>
              </w:rPr>
            </w:pPr>
            <w:r w:rsidRPr="00E83916">
              <w:rPr>
                <w:sz w:val="20"/>
                <w:szCs w:val="20"/>
              </w:rPr>
              <w:t>- práce se zdroji informací</w:t>
            </w:r>
          </w:p>
          <w:p w:rsidR="00F22BB0" w:rsidRPr="00E83916" w:rsidRDefault="00F22BB0" w:rsidP="00EA27AC">
            <w:pPr>
              <w:rPr>
                <w:sz w:val="20"/>
                <w:szCs w:val="20"/>
              </w:rPr>
            </w:pPr>
            <w:r w:rsidRPr="00E83916">
              <w:rPr>
                <w:sz w:val="20"/>
                <w:szCs w:val="20"/>
              </w:rPr>
              <w:t>- projektové a kooperativní učení</w:t>
            </w:r>
          </w:p>
          <w:p w:rsidR="00F22BB0" w:rsidRPr="00E83916" w:rsidRDefault="00F22BB0" w:rsidP="00EA27AC">
            <w:pPr>
              <w:rPr>
                <w:sz w:val="20"/>
                <w:szCs w:val="20"/>
              </w:rPr>
            </w:pPr>
            <w:r w:rsidRPr="00E83916">
              <w:rPr>
                <w:sz w:val="20"/>
                <w:szCs w:val="20"/>
              </w:rPr>
              <w:t>- globální a environmentální výchova</w:t>
            </w:r>
          </w:p>
          <w:p w:rsidR="00F22BB0" w:rsidRPr="00E83916" w:rsidRDefault="00F22BB0" w:rsidP="00EA27AC">
            <w:pPr>
              <w:rPr>
                <w:sz w:val="20"/>
                <w:szCs w:val="20"/>
              </w:rPr>
            </w:pPr>
            <w:r w:rsidRPr="00E83916">
              <w:rPr>
                <w:sz w:val="20"/>
                <w:szCs w:val="20"/>
              </w:rPr>
              <w:t>- hodnocení a sebehodnocení</w:t>
            </w:r>
          </w:p>
          <w:p w:rsidR="00F22BB0" w:rsidRPr="00E83916" w:rsidRDefault="00F22BB0" w:rsidP="00EA27AC">
            <w:pPr>
              <w:rPr>
                <w:sz w:val="20"/>
                <w:szCs w:val="20"/>
              </w:rPr>
            </w:pPr>
            <w:r w:rsidRPr="00E83916">
              <w:rPr>
                <w:sz w:val="20"/>
                <w:szCs w:val="20"/>
              </w:rPr>
              <w:t>- práce s chybou</w:t>
            </w:r>
          </w:p>
          <w:p w:rsidR="00F22BB0" w:rsidRPr="00E83916" w:rsidRDefault="00F22BB0" w:rsidP="00EA27AC">
            <w:pPr>
              <w:rPr>
                <w:sz w:val="20"/>
                <w:szCs w:val="20"/>
              </w:rPr>
            </w:pPr>
            <w:r w:rsidRPr="00E83916">
              <w:rPr>
                <w:sz w:val="20"/>
                <w:szCs w:val="20"/>
              </w:rPr>
              <w:t>- pozitivní hodnocení i malých pokroků</w:t>
            </w:r>
          </w:p>
        </w:tc>
      </w:tr>
      <w:tr w:rsidR="00F22BB0" w:rsidRPr="00E83916" w:rsidTr="00EA27AC">
        <w:tc>
          <w:tcPr>
            <w:tcW w:w="4219" w:type="dxa"/>
            <w:shd w:val="clear" w:color="auto" w:fill="auto"/>
            <w:vAlign w:val="center"/>
          </w:tcPr>
          <w:p w:rsidR="00F22BB0" w:rsidRPr="00E83916" w:rsidRDefault="00F22BB0" w:rsidP="00EA27AC">
            <w:pPr>
              <w:jc w:val="center"/>
              <w:rPr>
                <w:b/>
                <w:sz w:val="20"/>
                <w:szCs w:val="20"/>
              </w:rPr>
            </w:pPr>
            <w:r w:rsidRPr="00E83916">
              <w:rPr>
                <w:b/>
                <w:sz w:val="20"/>
                <w:szCs w:val="20"/>
              </w:rPr>
              <w:t>komunikativní</w:t>
            </w:r>
          </w:p>
        </w:tc>
        <w:tc>
          <w:tcPr>
            <w:tcW w:w="5245" w:type="dxa"/>
            <w:shd w:val="clear" w:color="auto" w:fill="auto"/>
          </w:tcPr>
          <w:p w:rsidR="00F22BB0" w:rsidRPr="00E83916" w:rsidRDefault="00F22BB0" w:rsidP="00EA27AC">
            <w:pPr>
              <w:rPr>
                <w:sz w:val="20"/>
                <w:szCs w:val="20"/>
              </w:rPr>
            </w:pPr>
            <w:r w:rsidRPr="00E83916">
              <w:rPr>
                <w:sz w:val="20"/>
                <w:szCs w:val="20"/>
              </w:rPr>
              <w:t>- vyjadřuje se výstižně, souvisle a kultivovaně ústně i písemně</w:t>
            </w:r>
          </w:p>
          <w:p w:rsidR="00F22BB0" w:rsidRPr="00E83916" w:rsidRDefault="00F22BB0" w:rsidP="00EA27AC">
            <w:pPr>
              <w:rPr>
                <w:sz w:val="20"/>
                <w:szCs w:val="20"/>
              </w:rPr>
            </w:pPr>
            <w:r w:rsidRPr="00E83916">
              <w:rPr>
                <w:sz w:val="20"/>
                <w:szCs w:val="20"/>
              </w:rPr>
              <w:t>- aktivně naslouchá a vhodně reaguje</w:t>
            </w:r>
          </w:p>
          <w:p w:rsidR="00F22BB0" w:rsidRPr="00E83916" w:rsidRDefault="00F22BB0" w:rsidP="00EA27AC">
            <w:pPr>
              <w:rPr>
                <w:sz w:val="20"/>
                <w:szCs w:val="20"/>
              </w:rPr>
            </w:pPr>
            <w:r w:rsidRPr="00E83916">
              <w:rPr>
                <w:sz w:val="20"/>
                <w:szCs w:val="20"/>
              </w:rPr>
              <w:lastRenderedPageBreak/>
              <w:t>- argumentuje věcně, vhodně a přiměřeně</w:t>
            </w:r>
          </w:p>
          <w:p w:rsidR="00F22BB0" w:rsidRPr="00E83916" w:rsidRDefault="00F22BB0" w:rsidP="00EA27AC">
            <w:pPr>
              <w:rPr>
                <w:sz w:val="20"/>
                <w:szCs w:val="20"/>
              </w:rPr>
            </w:pPr>
            <w:r w:rsidRPr="00E83916">
              <w:rPr>
                <w:sz w:val="20"/>
                <w:szCs w:val="20"/>
              </w:rPr>
              <w:t>- má dostatečnou slovní zásobu</w:t>
            </w:r>
          </w:p>
          <w:p w:rsidR="00F22BB0" w:rsidRDefault="00F22BB0" w:rsidP="00EA27AC">
            <w:pPr>
              <w:rPr>
                <w:sz w:val="20"/>
                <w:szCs w:val="20"/>
              </w:rPr>
            </w:pPr>
            <w:r w:rsidRPr="00E83916">
              <w:rPr>
                <w:sz w:val="20"/>
                <w:szCs w:val="20"/>
              </w:rPr>
              <w:t xml:space="preserve">- ovládá komunikaci pomocí PC, internetu a dbá zásad </w:t>
            </w:r>
          </w:p>
          <w:p w:rsidR="00F22BB0" w:rsidRPr="00E83916" w:rsidRDefault="00F22BB0" w:rsidP="00EA27AC">
            <w:pPr>
              <w:rPr>
                <w:sz w:val="20"/>
                <w:szCs w:val="20"/>
              </w:rPr>
            </w:pPr>
            <w:r>
              <w:rPr>
                <w:sz w:val="20"/>
                <w:szCs w:val="20"/>
              </w:rPr>
              <w:t xml:space="preserve">  </w:t>
            </w:r>
            <w:r w:rsidRPr="00E83916">
              <w:rPr>
                <w:sz w:val="20"/>
                <w:szCs w:val="20"/>
              </w:rPr>
              <w:t>bezpečnosti</w:t>
            </w:r>
          </w:p>
          <w:p w:rsidR="00F22BB0" w:rsidRPr="00E83916" w:rsidRDefault="00F22BB0" w:rsidP="00EA27AC">
            <w:pPr>
              <w:rPr>
                <w:sz w:val="20"/>
                <w:szCs w:val="20"/>
              </w:rPr>
            </w:pPr>
            <w:r w:rsidRPr="00E83916">
              <w:rPr>
                <w:sz w:val="20"/>
                <w:szCs w:val="20"/>
              </w:rPr>
              <w:t>- umí se vcítit do pocitů druhých, je tolerantní</w:t>
            </w:r>
          </w:p>
          <w:p w:rsidR="00F22BB0" w:rsidRDefault="00F22BB0" w:rsidP="00EA27AC">
            <w:pPr>
              <w:rPr>
                <w:sz w:val="20"/>
                <w:szCs w:val="20"/>
              </w:rPr>
            </w:pPr>
            <w:r w:rsidRPr="00E83916">
              <w:rPr>
                <w:sz w:val="20"/>
                <w:szCs w:val="20"/>
              </w:rPr>
              <w:t>-</w:t>
            </w:r>
            <w:r>
              <w:rPr>
                <w:sz w:val="20"/>
                <w:szCs w:val="20"/>
              </w:rPr>
              <w:t xml:space="preserve"> rozumí nonverbální komunikaci, </w:t>
            </w:r>
            <w:r w:rsidRPr="00E83916">
              <w:rPr>
                <w:sz w:val="20"/>
                <w:szCs w:val="20"/>
              </w:rPr>
              <w:t>rozvíjí emocionální</w:t>
            </w:r>
          </w:p>
          <w:p w:rsidR="00F22BB0" w:rsidRPr="00E83916" w:rsidRDefault="00F22BB0" w:rsidP="00EA27AC">
            <w:pPr>
              <w:rPr>
                <w:sz w:val="20"/>
                <w:szCs w:val="20"/>
              </w:rPr>
            </w:pPr>
            <w:r>
              <w:rPr>
                <w:sz w:val="20"/>
                <w:szCs w:val="20"/>
              </w:rPr>
              <w:t xml:space="preserve"> </w:t>
            </w:r>
            <w:r w:rsidRPr="00E83916">
              <w:rPr>
                <w:sz w:val="20"/>
                <w:szCs w:val="20"/>
              </w:rPr>
              <w:t xml:space="preserve"> a sociální inteligenci</w:t>
            </w:r>
          </w:p>
        </w:tc>
        <w:tc>
          <w:tcPr>
            <w:tcW w:w="4536" w:type="dxa"/>
            <w:shd w:val="clear" w:color="auto" w:fill="auto"/>
          </w:tcPr>
          <w:p w:rsidR="00F22BB0" w:rsidRPr="00E83916" w:rsidRDefault="00F22BB0" w:rsidP="00EA27AC">
            <w:pPr>
              <w:rPr>
                <w:sz w:val="20"/>
                <w:szCs w:val="20"/>
              </w:rPr>
            </w:pPr>
            <w:r w:rsidRPr="00E83916">
              <w:rPr>
                <w:sz w:val="20"/>
                <w:szCs w:val="20"/>
              </w:rPr>
              <w:lastRenderedPageBreak/>
              <w:t>- práce ve skupinách</w:t>
            </w:r>
          </w:p>
          <w:p w:rsidR="00F22BB0" w:rsidRPr="00E83916" w:rsidRDefault="00F22BB0" w:rsidP="00EA27AC">
            <w:pPr>
              <w:rPr>
                <w:sz w:val="20"/>
                <w:szCs w:val="20"/>
              </w:rPr>
            </w:pPr>
            <w:r w:rsidRPr="00E83916">
              <w:rPr>
                <w:sz w:val="20"/>
                <w:szCs w:val="20"/>
              </w:rPr>
              <w:t>- komunitní kruh a jeho pravidla</w:t>
            </w:r>
          </w:p>
          <w:p w:rsidR="00F22BB0" w:rsidRPr="00E83916" w:rsidRDefault="00F22BB0" w:rsidP="00EA27AC">
            <w:pPr>
              <w:rPr>
                <w:sz w:val="20"/>
                <w:szCs w:val="20"/>
              </w:rPr>
            </w:pPr>
            <w:r w:rsidRPr="00E83916">
              <w:rPr>
                <w:sz w:val="20"/>
                <w:szCs w:val="20"/>
              </w:rPr>
              <w:t>- globální a environmentální výchova</w:t>
            </w:r>
          </w:p>
          <w:p w:rsidR="00F22BB0" w:rsidRPr="00E83916" w:rsidRDefault="00F22BB0" w:rsidP="00EA27AC">
            <w:pPr>
              <w:rPr>
                <w:sz w:val="20"/>
                <w:szCs w:val="20"/>
              </w:rPr>
            </w:pPr>
            <w:r w:rsidRPr="00E83916">
              <w:rPr>
                <w:sz w:val="20"/>
                <w:szCs w:val="20"/>
              </w:rPr>
              <w:lastRenderedPageBreak/>
              <w:t>- kooperativní a zážitkové učení</w:t>
            </w:r>
          </w:p>
          <w:p w:rsidR="00F22BB0" w:rsidRPr="00E83916" w:rsidRDefault="00F22BB0" w:rsidP="00EA27AC">
            <w:pPr>
              <w:rPr>
                <w:sz w:val="20"/>
                <w:szCs w:val="20"/>
              </w:rPr>
            </w:pPr>
            <w:r w:rsidRPr="00E83916">
              <w:rPr>
                <w:sz w:val="20"/>
                <w:szCs w:val="20"/>
              </w:rPr>
              <w:t>- práce s počítačem a internetem</w:t>
            </w:r>
          </w:p>
          <w:p w:rsidR="00F22BB0" w:rsidRPr="00E83916" w:rsidRDefault="00F22BB0" w:rsidP="00EA27AC">
            <w:pPr>
              <w:rPr>
                <w:sz w:val="20"/>
                <w:szCs w:val="20"/>
              </w:rPr>
            </w:pPr>
          </w:p>
        </w:tc>
      </w:tr>
      <w:tr w:rsidR="00F22BB0" w:rsidRPr="00E83916" w:rsidTr="00EA27AC">
        <w:tc>
          <w:tcPr>
            <w:tcW w:w="4219" w:type="dxa"/>
            <w:shd w:val="clear" w:color="auto" w:fill="auto"/>
            <w:vAlign w:val="center"/>
          </w:tcPr>
          <w:p w:rsidR="00F22BB0" w:rsidRPr="00E83916" w:rsidRDefault="00F22BB0" w:rsidP="00EA27AC">
            <w:pPr>
              <w:jc w:val="center"/>
              <w:rPr>
                <w:b/>
                <w:sz w:val="20"/>
                <w:szCs w:val="20"/>
              </w:rPr>
            </w:pPr>
            <w:r w:rsidRPr="00E83916">
              <w:rPr>
                <w:b/>
                <w:sz w:val="20"/>
                <w:szCs w:val="20"/>
              </w:rPr>
              <w:lastRenderedPageBreak/>
              <w:t>sociální a personální</w:t>
            </w:r>
          </w:p>
        </w:tc>
        <w:tc>
          <w:tcPr>
            <w:tcW w:w="5245" w:type="dxa"/>
            <w:shd w:val="clear" w:color="auto" w:fill="auto"/>
          </w:tcPr>
          <w:p w:rsidR="00F22BB0" w:rsidRDefault="00F22BB0" w:rsidP="00EA27AC">
            <w:pPr>
              <w:rPr>
                <w:sz w:val="20"/>
                <w:szCs w:val="20"/>
              </w:rPr>
            </w:pPr>
            <w:r w:rsidRPr="00E83916">
              <w:rPr>
                <w:sz w:val="20"/>
                <w:szCs w:val="20"/>
              </w:rPr>
              <w:t xml:space="preserve">- je empatický, vstřícný, tolerantní (emocionální a sociální </w:t>
            </w:r>
          </w:p>
          <w:p w:rsidR="00F22BB0" w:rsidRPr="00E83916" w:rsidRDefault="00F22BB0" w:rsidP="00EA27AC">
            <w:pPr>
              <w:rPr>
                <w:sz w:val="20"/>
                <w:szCs w:val="20"/>
              </w:rPr>
            </w:pPr>
            <w:r>
              <w:rPr>
                <w:sz w:val="20"/>
                <w:szCs w:val="20"/>
              </w:rPr>
              <w:t xml:space="preserve">  </w:t>
            </w:r>
            <w:r w:rsidRPr="00E83916">
              <w:rPr>
                <w:sz w:val="20"/>
                <w:szCs w:val="20"/>
              </w:rPr>
              <w:t>inteligence)</w:t>
            </w:r>
          </w:p>
          <w:p w:rsidR="00F22BB0" w:rsidRDefault="00F22BB0" w:rsidP="00EA27AC">
            <w:pPr>
              <w:rPr>
                <w:sz w:val="20"/>
                <w:szCs w:val="20"/>
              </w:rPr>
            </w:pPr>
            <w:r>
              <w:rPr>
                <w:sz w:val="20"/>
                <w:szCs w:val="20"/>
              </w:rPr>
              <w:t xml:space="preserve">- podílí se na vytváření </w:t>
            </w:r>
            <w:r w:rsidRPr="00E83916">
              <w:rPr>
                <w:sz w:val="20"/>
                <w:szCs w:val="20"/>
              </w:rPr>
              <w:t xml:space="preserve">a upevňování dobrých mezilidských </w:t>
            </w:r>
          </w:p>
          <w:p w:rsidR="00F22BB0" w:rsidRPr="00E83916" w:rsidRDefault="00F22BB0" w:rsidP="00EA27AC">
            <w:pPr>
              <w:rPr>
                <w:sz w:val="20"/>
                <w:szCs w:val="20"/>
              </w:rPr>
            </w:pPr>
            <w:r>
              <w:rPr>
                <w:sz w:val="20"/>
                <w:szCs w:val="20"/>
              </w:rPr>
              <w:t xml:space="preserve"> </w:t>
            </w:r>
            <w:r w:rsidRPr="00E83916">
              <w:rPr>
                <w:sz w:val="20"/>
                <w:szCs w:val="20"/>
              </w:rPr>
              <w:t>vztahů</w:t>
            </w:r>
          </w:p>
          <w:p w:rsidR="00F22BB0" w:rsidRDefault="00F22BB0" w:rsidP="00EA27AC">
            <w:pPr>
              <w:rPr>
                <w:sz w:val="20"/>
                <w:szCs w:val="20"/>
              </w:rPr>
            </w:pPr>
            <w:r w:rsidRPr="00E83916">
              <w:rPr>
                <w:sz w:val="20"/>
                <w:szCs w:val="20"/>
              </w:rPr>
              <w:t>- respektuje osobnost druhého a vnímá sám sebe jako osobnost</w:t>
            </w:r>
          </w:p>
          <w:p w:rsidR="00F22BB0" w:rsidRPr="00E83916" w:rsidRDefault="00F22BB0" w:rsidP="00EA27AC">
            <w:pPr>
              <w:rPr>
                <w:sz w:val="20"/>
                <w:szCs w:val="20"/>
              </w:rPr>
            </w:pPr>
            <w:r>
              <w:rPr>
                <w:sz w:val="20"/>
                <w:szCs w:val="20"/>
              </w:rPr>
              <w:t xml:space="preserve"> </w:t>
            </w:r>
            <w:r w:rsidRPr="00E83916">
              <w:rPr>
                <w:sz w:val="20"/>
                <w:szCs w:val="20"/>
              </w:rPr>
              <w:t xml:space="preserve"> a přijímá se</w:t>
            </w:r>
          </w:p>
          <w:p w:rsidR="00F22BB0" w:rsidRDefault="00F22BB0" w:rsidP="00EA27AC">
            <w:pPr>
              <w:rPr>
                <w:sz w:val="20"/>
                <w:szCs w:val="20"/>
              </w:rPr>
            </w:pPr>
            <w:r w:rsidRPr="00E83916">
              <w:rPr>
                <w:sz w:val="20"/>
                <w:szCs w:val="20"/>
              </w:rPr>
              <w:t xml:space="preserve">- v diskuzi a při práci respektuje zkušenosti druhých a různá </w:t>
            </w:r>
          </w:p>
          <w:p w:rsidR="00F22BB0" w:rsidRPr="00E83916" w:rsidRDefault="00F22BB0" w:rsidP="00EA27AC">
            <w:pPr>
              <w:rPr>
                <w:sz w:val="20"/>
                <w:szCs w:val="20"/>
              </w:rPr>
            </w:pPr>
            <w:r>
              <w:rPr>
                <w:sz w:val="20"/>
                <w:szCs w:val="20"/>
              </w:rPr>
              <w:t xml:space="preserve">  </w:t>
            </w:r>
            <w:r w:rsidRPr="00E83916">
              <w:rPr>
                <w:sz w:val="20"/>
                <w:szCs w:val="20"/>
              </w:rPr>
              <w:t>hlediska</w:t>
            </w:r>
          </w:p>
          <w:p w:rsidR="00F22BB0" w:rsidRPr="00E83916" w:rsidRDefault="00F22BB0" w:rsidP="00EA27AC">
            <w:pPr>
              <w:rPr>
                <w:sz w:val="20"/>
                <w:szCs w:val="20"/>
              </w:rPr>
            </w:pPr>
            <w:r w:rsidRPr="00E83916">
              <w:rPr>
                <w:sz w:val="20"/>
                <w:szCs w:val="20"/>
              </w:rPr>
              <w:t>- umí nabídnout, přijmout a poskytnout pomoc</w:t>
            </w:r>
          </w:p>
        </w:tc>
        <w:tc>
          <w:tcPr>
            <w:tcW w:w="4536" w:type="dxa"/>
            <w:shd w:val="clear" w:color="auto" w:fill="auto"/>
          </w:tcPr>
          <w:p w:rsidR="00F22BB0" w:rsidRPr="00E83916" w:rsidRDefault="00F22BB0" w:rsidP="00EA27AC">
            <w:pPr>
              <w:rPr>
                <w:sz w:val="20"/>
                <w:szCs w:val="20"/>
              </w:rPr>
            </w:pPr>
            <w:r w:rsidRPr="00E83916">
              <w:rPr>
                <w:sz w:val="20"/>
                <w:szCs w:val="20"/>
              </w:rPr>
              <w:t>- práce ve skupinách</w:t>
            </w:r>
          </w:p>
          <w:p w:rsidR="00F22BB0" w:rsidRPr="00E83916" w:rsidRDefault="00F22BB0" w:rsidP="00EA27AC">
            <w:pPr>
              <w:rPr>
                <w:sz w:val="20"/>
                <w:szCs w:val="20"/>
              </w:rPr>
            </w:pPr>
            <w:r w:rsidRPr="00E83916">
              <w:rPr>
                <w:sz w:val="20"/>
                <w:szCs w:val="20"/>
              </w:rPr>
              <w:t>- komunitní kruh a jeho pravidla</w:t>
            </w:r>
          </w:p>
          <w:p w:rsidR="00F22BB0" w:rsidRPr="00E83916" w:rsidRDefault="00F22BB0" w:rsidP="00EA27AC">
            <w:pPr>
              <w:rPr>
                <w:sz w:val="20"/>
                <w:szCs w:val="20"/>
              </w:rPr>
            </w:pPr>
            <w:r w:rsidRPr="00E83916">
              <w:rPr>
                <w:sz w:val="20"/>
                <w:szCs w:val="20"/>
              </w:rPr>
              <w:t>- globální a environmentální výchova</w:t>
            </w:r>
          </w:p>
          <w:p w:rsidR="00F22BB0" w:rsidRPr="00E83916" w:rsidRDefault="00F22BB0" w:rsidP="00EA27AC">
            <w:pPr>
              <w:rPr>
                <w:sz w:val="20"/>
                <w:szCs w:val="20"/>
              </w:rPr>
            </w:pPr>
            <w:r>
              <w:rPr>
                <w:sz w:val="20"/>
                <w:szCs w:val="20"/>
              </w:rPr>
              <w:t xml:space="preserve">- kooperativní </w:t>
            </w:r>
            <w:r w:rsidRPr="00E83916">
              <w:rPr>
                <w:sz w:val="20"/>
                <w:szCs w:val="20"/>
              </w:rPr>
              <w:t>a zážitkové učení</w:t>
            </w:r>
          </w:p>
          <w:p w:rsidR="00F22BB0" w:rsidRPr="00E83916" w:rsidRDefault="00F22BB0" w:rsidP="00EA27AC">
            <w:pPr>
              <w:rPr>
                <w:sz w:val="20"/>
                <w:szCs w:val="20"/>
              </w:rPr>
            </w:pPr>
            <w:r w:rsidRPr="00E83916">
              <w:rPr>
                <w:sz w:val="20"/>
                <w:szCs w:val="20"/>
              </w:rPr>
              <w:t>- práce s různými typy inteligence</w:t>
            </w:r>
          </w:p>
          <w:p w:rsidR="00F22BB0" w:rsidRPr="00E83916" w:rsidRDefault="00F22BB0" w:rsidP="00EA27AC">
            <w:pPr>
              <w:rPr>
                <w:sz w:val="20"/>
                <w:szCs w:val="20"/>
              </w:rPr>
            </w:pPr>
          </w:p>
          <w:p w:rsidR="00F22BB0" w:rsidRPr="00E83916" w:rsidRDefault="00F22BB0" w:rsidP="00EA27AC">
            <w:pPr>
              <w:rPr>
                <w:sz w:val="20"/>
                <w:szCs w:val="20"/>
              </w:rPr>
            </w:pPr>
          </w:p>
        </w:tc>
      </w:tr>
      <w:tr w:rsidR="00F22BB0" w:rsidRPr="00E83916" w:rsidTr="00EA27AC">
        <w:tc>
          <w:tcPr>
            <w:tcW w:w="4219" w:type="dxa"/>
            <w:shd w:val="clear" w:color="auto" w:fill="auto"/>
            <w:vAlign w:val="center"/>
          </w:tcPr>
          <w:p w:rsidR="00F22BB0" w:rsidRPr="00E83916" w:rsidRDefault="00F22BB0" w:rsidP="00EA27AC">
            <w:pPr>
              <w:jc w:val="center"/>
              <w:rPr>
                <w:b/>
                <w:sz w:val="20"/>
                <w:szCs w:val="20"/>
              </w:rPr>
            </w:pPr>
            <w:r w:rsidRPr="00E83916">
              <w:rPr>
                <w:b/>
                <w:sz w:val="20"/>
                <w:szCs w:val="20"/>
              </w:rPr>
              <w:t>občanské</w:t>
            </w:r>
          </w:p>
        </w:tc>
        <w:tc>
          <w:tcPr>
            <w:tcW w:w="5245" w:type="dxa"/>
            <w:shd w:val="clear" w:color="auto" w:fill="auto"/>
          </w:tcPr>
          <w:p w:rsidR="00F22BB0" w:rsidRPr="00E83916" w:rsidRDefault="00F22BB0" w:rsidP="00EA27AC">
            <w:pPr>
              <w:rPr>
                <w:sz w:val="20"/>
                <w:szCs w:val="20"/>
              </w:rPr>
            </w:pPr>
            <w:r w:rsidRPr="00E83916">
              <w:rPr>
                <w:sz w:val="20"/>
                <w:szCs w:val="20"/>
              </w:rPr>
              <w:t>- dodržuje stanovená pravidla ve skupině, třídě, společnosti</w:t>
            </w:r>
          </w:p>
          <w:p w:rsidR="00F22BB0" w:rsidRPr="00E83916" w:rsidRDefault="00F22BB0" w:rsidP="00EA27AC">
            <w:pPr>
              <w:rPr>
                <w:sz w:val="20"/>
                <w:szCs w:val="20"/>
              </w:rPr>
            </w:pPr>
            <w:r w:rsidRPr="00E83916">
              <w:rPr>
                <w:sz w:val="20"/>
                <w:szCs w:val="20"/>
              </w:rPr>
              <w:t>- je tolerantní k sobě i druhým, empatický a vstřícný</w:t>
            </w:r>
          </w:p>
          <w:p w:rsidR="00F22BB0" w:rsidRPr="00E83916" w:rsidRDefault="00F22BB0" w:rsidP="00EA27AC">
            <w:pPr>
              <w:rPr>
                <w:sz w:val="20"/>
                <w:szCs w:val="20"/>
              </w:rPr>
            </w:pPr>
            <w:r w:rsidRPr="00E83916">
              <w:rPr>
                <w:sz w:val="20"/>
                <w:szCs w:val="20"/>
              </w:rPr>
              <w:t>- je ekologicky uvědomělý</w:t>
            </w:r>
          </w:p>
          <w:p w:rsidR="00F22BB0" w:rsidRPr="00E83916" w:rsidRDefault="00F22BB0" w:rsidP="00EA27AC">
            <w:pPr>
              <w:rPr>
                <w:sz w:val="20"/>
                <w:szCs w:val="20"/>
              </w:rPr>
            </w:pPr>
            <w:r w:rsidRPr="00E83916">
              <w:rPr>
                <w:sz w:val="20"/>
                <w:szCs w:val="20"/>
              </w:rPr>
              <w:t>- zodpovědně se rozhoduje a chová</w:t>
            </w:r>
          </w:p>
          <w:p w:rsidR="00F22BB0" w:rsidRPr="00E83916" w:rsidRDefault="00F22BB0" w:rsidP="00EA27AC">
            <w:pPr>
              <w:rPr>
                <w:sz w:val="20"/>
                <w:szCs w:val="20"/>
              </w:rPr>
            </w:pPr>
            <w:r w:rsidRPr="00E83916">
              <w:rPr>
                <w:sz w:val="20"/>
                <w:szCs w:val="20"/>
              </w:rPr>
              <w:t>- uplatňuje svá práva, ale zná i své povinnosti</w:t>
            </w:r>
          </w:p>
          <w:p w:rsidR="00F22BB0" w:rsidRDefault="00F22BB0" w:rsidP="00EA27AC">
            <w:pPr>
              <w:rPr>
                <w:sz w:val="20"/>
                <w:szCs w:val="20"/>
              </w:rPr>
            </w:pPr>
            <w:r w:rsidRPr="00E83916">
              <w:rPr>
                <w:sz w:val="20"/>
                <w:szCs w:val="20"/>
              </w:rPr>
              <w:t xml:space="preserve">- uvědomuje si povinnost postavit se proti fyzickému </w:t>
            </w:r>
          </w:p>
          <w:p w:rsidR="00F22BB0" w:rsidRPr="00E83916" w:rsidRDefault="00F22BB0" w:rsidP="00EA27AC">
            <w:pPr>
              <w:rPr>
                <w:sz w:val="20"/>
                <w:szCs w:val="20"/>
              </w:rPr>
            </w:pPr>
            <w:r>
              <w:rPr>
                <w:sz w:val="20"/>
                <w:szCs w:val="20"/>
              </w:rPr>
              <w:t xml:space="preserve">  </w:t>
            </w:r>
            <w:r w:rsidRPr="00E83916">
              <w:rPr>
                <w:sz w:val="20"/>
                <w:szCs w:val="20"/>
              </w:rPr>
              <w:t>i psychickému násilí</w:t>
            </w:r>
          </w:p>
          <w:p w:rsidR="00F22BB0" w:rsidRPr="00E83916" w:rsidRDefault="00F22BB0" w:rsidP="00EA27AC">
            <w:pPr>
              <w:rPr>
                <w:sz w:val="20"/>
                <w:szCs w:val="20"/>
              </w:rPr>
            </w:pPr>
            <w:r w:rsidRPr="00E83916">
              <w:rPr>
                <w:sz w:val="20"/>
                <w:szCs w:val="20"/>
              </w:rPr>
              <w:t>- aktivně se zapojuje do dění kolem sebe</w:t>
            </w:r>
          </w:p>
          <w:p w:rsidR="00F22BB0" w:rsidRPr="00E83916" w:rsidRDefault="00F22BB0" w:rsidP="00EA27AC">
            <w:pPr>
              <w:rPr>
                <w:sz w:val="20"/>
                <w:szCs w:val="20"/>
              </w:rPr>
            </w:pPr>
            <w:r w:rsidRPr="00E83916">
              <w:rPr>
                <w:sz w:val="20"/>
                <w:szCs w:val="20"/>
              </w:rPr>
              <w:t>- respektuje národnost a rasu</w:t>
            </w:r>
          </w:p>
          <w:p w:rsidR="00F22BB0" w:rsidRDefault="00F22BB0" w:rsidP="00EA27AC">
            <w:pPr>
              <w:rPr>
                <w:sz w:val="20"/>
                <w:szCs w:val="20"/>
              </w:rPr>
            </w:pPr>
            <w:r w:rsidRPr="00E83916">
              <w:rPr>
                <w:sz w:val="20"/>
                <w:szCs w:val="20"/>
              </w:rPr>
              <w:t xml:space="preserve">- oceňuje národní, ale i světové tradice a kulturní, přírodní </w:t>
            </w:r>
          </w:p>
          <w:p w:rsidR="00F22BB0" w:rsidRPr="00E83916" w:rsidRDefault="00F22BB0" w:rsidP="00EA27AC">
            <w:pPr>
              <w:rPr>
                <w:sz w:val="20"/>
                <w:szCs w:val="20"/>
              </w:rPr>
            </w:pPr>
            <w:r>
              <w:rPr>
                <w:sz w:val="20"/>
                <w:szCs w:val="20"/>
              </w:rPr>
              <w:t xml:space="preserve">  </w:t>
            </w:r>
            <w:r w:rsidRPr="00E83916">
              <w:rPr>
                <w:sz w:val="20"/>
                <w:szCs w:val="20"/>
              </w:rPr>
              <w:t>a historické bohatství</w:t>
            </w:r>
          </w:p>
        </w:tc>
        <w:tc>
          <w:tcPr>
            <w:tcW w:w="4536" w:type="dxa"/>
            <w:shd w:val="clear" w:color="auto" w:fill="auto"/>
          </w:tcPr>
          <w:p w:rsidR="00F22BB0" w:rsidRPr="00E83916" w:rsidRDefault="00F22BB0" w:rsidP="00EA27AC">
            <w:pPr>
              <w:rPr>
                <w:sz w:val="20"/>
                <w:szCs w:val="20"/>
              </w:rPr>
            </w:pPr>
            <w:r w:rsidRPr="00E83916">
              <w:rPr>
                <w:sz w:val="20"/>
                <w:szCs w:val="20"/>
              </w:rPr>
              <w:t>- práce ve skupinách</w:t>
            </w:r>
          </w:p>
          <w:p w:rsidR="00F22BB0" w:rsidRPr="00E83916" w:rsidRDefault="00F22BB0" w:rsidP="00EA27AC">
            <w:pPr>
              <w:rPr>
                <w:sz w:val="20"/>
                <w:szCs w:val="20"/>
              </w:rPr>
            </w:pPr>
            <w:r w:rsidRPr="00E83916">
              <w:rPr>
                <w:sz w:val="20"/>
                <w:szCs w:val="20"/>
              </w:rPr>
              <w:t>- komunitní kruh a jeho pravidla</w:t>
            </w:r>
          </w:p>
          <w:p w:rsidR="00F22BB0" w:rsidRPr="00E83916" w:rsidRDefault="00F22BB0" w:rsidP="00EA27AC">
            <w:pPr>
              <w:rPr>
                <w:sz w:val="20"/>
                <w:szCs w:val="20"/>
              </w:rPr>
            </w:pPr>
            <w:r w:rsidRPr="00E83916">
              <w:rPr>
                <w:sz w:val="20"/>
                <w:szCs w:val="20"/>
              </w:rPr>
              <w:t>- globální a enviro</w:t>
            </w:r>
            <w:r>
              <w:rPr>
                <w:sz w:val="20"/>
                <w:szCs w:val="20"/>
              </w:rPr>
              <w:t>n</w:t>
            </w:r>
            <w:r w:rsidRPr="00E83916">
              <w:rPr>
                <w:sz w:val="20"/>
                <w:szCs w:val="20"/>
              </w:rPr>
              <w:t>mentální výchova</w:t>
            </w:r>
          </w:p>
          <w:p w:rsidR="00F22BB0" w:rsidRPr="00E83916" w:rsidRDefault="00F22BB0" w:rsidP="00EA27AC">
            <w:pPr>
              <w:rPr>
                <w:sz w:val="20"/>
                <w:szCs w:val="20"/>
              </w:rPr>
            </w:pPr>
            <w:r w:rsidRPr="00E83916">
              <w:rPr>
                <w:sz w:val="20"/>
                <w:szCs w:val="20"/>
              </w:rPr>
              <w:t>- kooperativní a zážitkové učení</w:t>
            </w:r>
          </w:p>
          <w:p w:rsidR="00F22BB0" w:rsidRPr="00E83916" w:rsidRDefault="00F22BB0" w:rsidP="00EA27AC">
            <w:pPr>
              <w:rPr>
                <w:sz w:val="20"/>
                <w:szCs w:val="20"/>
              </w:rPr>
            </w:pPr>
            <w:r w:rsidRPr="00E83916">
              <w:rPr>
                <w:sz w:val="20"/>
                <w:szCs w:val="20"/>
              </w:rPr>
              <w:t>- multikulturní výchova</w:t>
            </w:r>
          </w:p>
          <w:p w:rsidR="00F22BB0" w:rsidRPr="00E83916" w:rsidRDefault="00F22BB0" w:rsidP="00EA27AC">
            <w:pPr>
              <w:rPr>
                <w:sz w:val="20"/>
                <w:szCs w:val="20"/>
              </w:rPr>
            </w:pPr>
            <w:r w:rsidRPr="00E83916">
              <w:rPr>
                <w:sz w:val="20"/>
                <w:szCs w:val="20"/>
              </w:rPr>
              <w:t>- tvorba pravidel</w:t>
            </w:r>
          </w:p>
          <w:p w:rsidR="00F22BB0" w:rsidRPr="00E83916" w:rsidRDefault="00F22BB0" w:rsidP="00EA27AC">
            <w:pPr>
              <w:rPr>
                <w:sz w:val="20"/>
                <w:szCs w:val="20"/>
              </w:rPr>
            </w:pPr>
            <w:r w:rsidRPr="00E83916">
              <w:rPr>
                <w:sz w:val="20"/>
                <w:szCs w:val="20"/>
              </w:rPr>
              <w:t>- diskuze, exkurze</w:t>
            </w:r>
          </w:p>
          <w:p w:rsidR="00F22BB0" w:rsidRPr="00E83916" w:rsidRDefault="00F22BB0" w:rsidP="00EA27AC">
            <w:pPr>
              <w:rPr>
                <w:sz w:val="20"/>
                <w:szCs w:val="20"/>
              </w:rPr>
            </w:pPr>
          </w:p>
        </w:tc>
      </w:tr>
      <w:tr w:rsidR="00F22BB0" w:rsidRPr="00E83916" w:rsidTr="00EA27AC">
        <w:tc>
          <w:tcPr>
            <w:tcW w:w="4219" w:type="dxa"/>
            <w:shd w:val="clear" w:color="auto" w:fill="auto"/>
            <w:vAlign w:val="center"/>
          </w:tcPr>
          <w:p w:rsidR="00F22BB0" w:rsidRPr="00E83916" w:rsidRDefault="00F22BB0" w:rsidP="00EA27AC">
            <w:pPr>
              <w:jc w:val="center"/>
              <w:rPr>
                <w:b/>
                <w:sz w:val="20"/>
                <w:szCs w:val="20"/>
              </w:rPr>
            </w:pPr>
            <w:r w:rsidRPr="00E83916">
              <w:rPr>
                <w:b/>
                <w:sz w:val="20"/>
                <w:szCs w:val="20"/>
              </w:rPr>
              <w:t>pracovní</w:t>
            </w:r>
          </w:p>
        </w:tc>
        <w:tc>
          <w:tcPr>
            <w:tcW w:w="5245" w:type="dxa"/>
            <w:shd w:val="clear" w:color="auto" w:fill="auto"/>
          </w:tcPr>
          <w:p w:rsidR="00F22BB0" w:rsidRDefault="00F22BB0" w:rsidP="00EA27AC">
            <w:pPr>
              <w:rPr>
                <w:sz w:val="20"/>
                <w:szCs w:val="20"/>
              </w:rPr>
            </w:pPr>
            <w:r w:rsidRPr="00E83916">
              <w:rPr>
                <w:sz w:val="20"/>
                <w:szCs w:val="20"/>
              </w:rPr>
              <w:t xml:space="preserve">- umí si zorganizovat pracoviště a čas a určit si pracovní </w:t>
            </w:r>
          </w:p>
          <w:p w:rsidR="00F22BB0" w:rsidRPr="00E83916" w:rsidRDefault="00F22BB0" w:rsidP="00EA27AC">
            <w:pPr>
              <w:rPr>
                <w:sz w:val="20"/>
                <w:szCs w:val="20"/>
              </w:rPr>
            </w:pPr>
            <w:r>
              <w:rPr>
                <w:sz w:val="20"/>
                <w:szCs w:val="20"/>
              </w:rPr>
              <w:t xml:space="preserve">  </w:t>
            </w:r>
            <w:r w:rsidRPr="00E83916">
              <w:rPr>
                <w:sz w:val="20"/>
                <w:szCs w:val="20"/>
              </w:rPr>
              <w:t>postup</w:t>
            </w:r>
          </w:p>
          <w:p w:rsidR="00F22BB0" w:rsidRDefault="00F22BB0" w:rsidP="00EA27AC">
            <w:pPr>
              <w:rPr>
                <w:sz w:val="20"/>
                <w:szCs w:val="20"/>
              </w:rPr>
            </w:pPr>
            <w:r w:rsidRPr="00E83916">
              <w:rPr>
                <w:sz w:val="20"/>
                <w:szCs w:val="20"/>
              </w:rPr>
              <w:t>- vybírá si a používá vhodné metody práce, správné pracovní</w:t>
            </w:r>
            <w:r>
              <w:rPr>
                <w:sz w:val="20"/>
                <w:szCs w:val="20"/>
              </w:rPr>
              <w:t xml:space="preserve"> </w:t>
            </w:r>
          </w:p>
          <w:p w:rsidR="00F22BB0" w:rsidRPr="00E83916" w:rsidRDefault="00F22BB0" w:rsidP="00EA27AC">
            <w:pPr>
              <w:rPr>
                <w:sz w:val="20"/>
                <w:szCs w:val="20"/>
              </w:rPr>
            </w:pPr>
            <w:r>
              <w:rPr>
                <w:sz w:val="20"/>
                <w:szCs w:val="20"/>
              </w:rPr>
              <w:t xml:space="preserve"> </w:t>
            </w:r>
            <w:r w:rsidRPr="00E83916">
              <w:rPr>
                <w:sz w:val="20"/>
                <w:szCs w:val="20"/>
              </w:rPr>
              <w:t xml:space="preserve"> nástroje a materiál</w:t>
            </w:r>
          </w:p>
          <w:p w:rsidR="00F22BB0" w:rsidRPr="00E83916" w:rsidRDefault="00F22BB0" w:rsidP="00EA27AC">
            <w:pPr>
              <w:rPr>
                <w:sz w:val="20"/>
                <w:szCs w:val="20"/>
              </w:rPr>
            </w:pPr>
            <w:r w:rsidRPr="00E83916">
              <w:rPr>
                <w:sz w:val="20"/>
                <w:szCs w:val="20"/>
              </w:rPr>
              <w:t>- spolupracuje, váží si své práce a práce druhých</w:t>
            </w:r>
          </w:p>
          <w:p w:rsidR="00F22BB0" w:rsidRPr="00E83916" w:rsidRDefault="00F22BB0" w:rsidP="00EA27AC">
            <w:pPr>
              <w:rPr>
                <w:sz w:val="20"/>
                <w:szCs w:val="20"/>
              </w:rPr>
            </w:pPr>
            <w:r w:rsidRPr="00E83916">
              <w:rPr>
                <w:sz w:val="20"/>
                <w:szCs w:val="20"/>
              </w:rPr>
              <w:t>- pracuje s ohledem na bezpečnost a zdraví své a druhých</w:t>
            </w:r>
          </w:p>
          <w:p w:rsidR="00F22BB0" w:rsidRPr="00E83916" w:rsidRDefault="00F22BB0" w:rsidP="00EA27AC">
            <w:pPr>
              <w:rPr>
                <w:sz w:val="20"/>
                <w:szCs w:val="20"/>
              </w:rPr>
            </w:pPr>
            <w:r w:rsidRPr="00E83916">
              <w:rPr>
                <w:sz w:val="20"/>
                <w:szCs w:val="20"/>
              </w:rPr>
              <w:t>- seznamuje se s různými profesemi a výrobními postupy</w:t>
            </w:r>
          </w:p>
          <w:p w:rsidR="00F22BB0" w:rsidRDefault="00F22BB0" w:rsidP="00EA27AC">
            <w:pPr>
              <w:rPr>
                <w:sz w:val="20"/>
                <w:szCs w:val="20"/>
              </w:rPr>
            </w:pPr>
            <w:r w:rsidRPr="00E83916">
              <w:rPr>
                <w:sz w:val="20"/>
                <w:szCs w:val="20"/>
              </w:rPr>
              <w:t xml:space="preserve">- dodržuje vymezená pravidla, plní povinnosti, dokončuje </w:t>
            </w:r>
          </w:p>
          <w:p w:rsidR="00F22BB0" w:rsidRPr="00E83916" w:rsidRDefault="00F22BB0" w:rsidP="00EA27AC">
            <w:pPr>
              <w:rPr>
                <w:sz w:val="20"/>
                <w:szCs w:val="20"/>
              </w:rPr>
            </w:pPr>
            <w:r>
              <w:rPr>
                <w:sz w:val="20"/>
                <w:szCs w:val="20"/>
              </w:rPr>
              <w:t xml:space="preserve">  </w:t>
            </w:r>
            <w:r w:rsidRPr="00E83916">
              <w:rPr>
                <w:sz w:val="20"/>
                <w:szCs w:val="20"/>
              </w:rPr>
              <w:t>práci</w:t>
            </w:r>
          </w:p>
        </w:tc>
        <w:tc>
          <w:tcPr>
            <w:tcW w:w="4536" w:type="dxa"/>
            <w:shd w:val="clear" w:color="auto" w:fill="auto"/>
          </w:tcPr>
          <w:p w:rsidR="00F22BB0" w:rsidRPr="00E83916" w:rsidRDefault="00F22BB0" w:rsidP="00EA27AC">
            <w:pPr>
              <w:rPr>
                <w:sz w:val="20"/>
                <w:szCs w:val="20"/>
              </w:rPr>
            </w:pPr>
            <w:r w:rsidRPr="00E83916">
              <w:rPr>
                <w:sz w:val="20"/>
                <w:szCs w:val="20"/>
              </w:rPr>
              <w:t>- včasná příprava pomůcek a pracovního místa</w:t>
            </w:r>
          </w:p>
          <w:p w:rsidR="00F22BB0" w:rsidRPr="00E83916" w:rsidRDefault="00F22BB0" w:rsidP="00EA27AC">
            <w:pPr>
              <w:rPr>
                <w:sz w:val="20"/>
                <w:szCs w:val="20"/>
              </w:rPr>
            </w:pPr>
            <w:r w:rsidRPr="00E83916">
              <w:rPr>
                <w:sz w:val="20"/>
                <w:szCs w:val="20"/>
              </w:rPr>
              <w:t>- práce ve skupině, role ve skupině</w:t>
            </w:r>
          </w:p>
          <w:p w:rsidR="00F22BB0" w:rsidRPr="00E83916" w:rsidRDefault="00F22BB0" w:rsidP="00EA27AC">
            <w:pPr>
              <w:rPr>
                <w:sz w:val="20"/>
                <w:szCs w:val="20"/>
              </w:rPr>
            </w:pPr>
            <w:r w:rsidRPr="00E83916">
              <w:rPr>
                <w:sz w:val="20"/>
                <w:szCs w:val="20"/>
              </w:rPr>
              <w:t>- komunitní kruh a jeho pravidla</w:t>
            </w:r>
          </w:p>
          <w:p w:rsidR="00F22BB0" w:rsidRPr="00E83916" w:rsidRDefault="00F22BB0" w:rsidP="00EA27AC">
            <w:pPr>
              <w:rPr>
                <w:sz w:val="20"/>
                <w:szCs w:val="20"/>
              </w:rPr>
            </w:pPr>
            <w:r w:rsidRPr="00E83916">
              <w:rPr>
                <w:sz w:val="20"/>
                <w:szCs w:val="20"/>
              </w:rPr>
              <w:t>- projektové vyučování, zážitkové učení</w:t>
            </w:r>
          </w:p>
          <w:p w:rsidR="00F22BB0" w:rsidRPr="00E83916" w:rsidRDefault="00F22BB0" w:rsidP="00EA27AC">
            <w:pPr>
              <w:rPr>
                <w:sz w:val="20"/>
                <w:szCs w:val="20"/>
              </w:rPr>
            </w:pPr>
            <w:r w:rsidRPr="00E83916">
              <w:rPr>
                <w:sz w:val="20"/>
                <w:szCs w:val="20"/>
              </w:rPr>
              <w:t>- pokusy</w:t>
            </w:r>
          </w:p>
          <w:p w:rsidR="00F22BB0" w:rsidRPr="00E83916" w:rsidRDefault="00F22BB0" w:rsidP="00EA27AC">
            <w:pPr>
              <w:rPr>
                <w:sz w:val="20"/>
                <w:szCs w:val="20"/>
              </w:rPr>
            </w:pPr>
            <w:r w:rsidRPr="00E83916">
              <w:rPr>
                <w:sz w:val="20"/>
                <w:szCs w:val="20"/>
              </w:rPr>
              <w:t>- hodnocení a sebehodnocení</w:t>
            </w:r>
          </w:p>
          <w:p w:rsidR="00F22BB0" w:rsidRPr="00E83916" w:rsidRDefault="00F22BB0" w:rsidP="00EA27AC">
            <w:pPr>
              <w:rPr>
                <w:sz w:val="20"/>
                <w:szCs w:val="20"/>
              </w:rPr>
            </w:pPr>
            <w:r w:rsidRPr="00E83916">
              <w:rPr>
                <w:sz w:val="20"/>
                <w:szCs w:val="20"/>
              </w:rPr>
              <w:t>- pozitivní hodnocení i malého pokroku</w:t>
            </w:r>
          </w:p>
        </w:tc>
      </w:tr>
      <w:tr w:rsidR="001A4340" w:rsidRPr="00E83916" w:rsidTr="00EA27AC">
        <w:tc>
          <w:tcPr>
            <w:tcW w:w="4219" w:type="dxa"/>
            <w:shd w:val="clear" w:color="auto" w:fill="auto"/>
            <w:vAlign w:val="center"/>
          </w:tcPr>
          <w:p w:rsidR="001A4340" w:rsidRPr="001A4340" w:rsidRDefault="001A4340" w:rsidP="001A4340">
            <w:pPr>
              <w:spacing w:before="60"/>
              <w:jc w:val="center"/>
              <w:rPr>
                <w:b/>
                <w:bCs/>
                <w:sz w:val="20"/>
                <w:szCs w:val="20"/>
              </w:rPr>
            </w:pPr>
            <w:r w:rsidRPr="001A4340">
              <w:rPr>
                <w:b/>
                <w:bCs/>
                <w:sz w:val="20"/>
                <w:szCs w:val="20"/>
              </w:rPr>
              <w:t>digitální</w:t>
            </w:r>
          </w:p>
          <w:p w:rsidR="001A4340" w:rsidRPr="00E83916" w:rsidRDefault="001A4340" w:rsidP="001A4340">
            <w:pPr>
              <w:pStyle w:val="Textkapitolodrky-principy"/>
              <w:numPr>
                <w:ilvl w:val="0"/>
                <w:numId w:val="0"/>
              </w:numPr>
              <w:spacing w:after="120"/>
              <w:ind w:left="360" w:hanging="360"/>
              <w:rPr>
                <w:b/>
                <w:sz w:val="20"/>
                <w:szCs w:val="20"/>
              </w:rPr>
            </w:pPr>
          </w:p>
        </w:tc>
        <w:tc>
          <w:tcPr>
            <w:tcW w:w="5245" w:type="dxa"/>
            <w:shd w:val="clear" w:color="auto" w:fill="auto"/>
          </w:tcPr>
          <w:p w:rsidR="001A4340" w:rsidRPr="001A4340" w:rsidRDefault="001A4340" w:rsidP="001A4340">
            <w:pPr>
              <w:pStyle w:val="Textkapitolodrky-principy"/>
              <w:numPr>
                <w:ilvl w:val="0"/>
                <w:numId w:val="0"/>
              </w:numPr>
              <w:rPr>
                <w:sz w:val="20"/>
                <w:szCs w:val="20"/>
              </w:rPr>
            </w:pPr>
            <w:r>
              <w:rPr>
                <w:sz w:val="20"/>
                <w:szCs w:val="20"/>
              </w:rPr>
              <w:t xml:space="preserve">. </w:t>
            </w:r>
            <w:bookmarkStart w:id="24" w:name="_GoBack"/>
            <w:bookmarkEnd w:id="24"/>
            <w:r w:rsidRPr="001A4340">
              <w:rPr>
                <w:sz w:val="20"/>
                <w:szCs w:val="20"/>
              </w:rPr>
              <w:t xml:space="preserve">ovládá běžně používaná digitální zařízení, aplikace a služby; využívá je při učení i při zapojení do života školy a </w:t>
            </w:r>
            <w:r w:rsidRPr="001A4340">
              <w:rPr>
                <w:sz w:val="20"/>
                <w:szCs w:val="20"/>
              </w:rPr>
              <w:lastRenderedPageBreak/>
              <w:t xml:space="preserve">do společnosti; samostatně rozhoduje, které technologie pro jakou činnost či řešený problém použít </w:t>
            </w:r>
          </w:p>
          <w:p w:rsidR="001A4340" w:rsidRPr="001A4340" w:rsidRDefault="001A4340" w:rsidP="000358BB">
            <w:pPr>
              <w:pStyle w:val="Textkapitolodrky-principy"/>
              <w:numPr>
                <w:ilvl w:val="0"/>
                <w:numId w:val="195"/>
              </w:numPr>
              <w:rPr>
                <w:sz w:val="20"/>
                <w:szCs w:val="20"/>
              </w:rPr>
            </w:pPr>
            <w:r w:rsidRPr="001A4340">
              <w:rPr>
                <w:sz w:val="20"/>
                <w:szCs w:val="20"/>
              </w:rPr>
              <w:t xml:space="preserve">získává, vyhledává, kriticky posuzuje, spravuje a sdílí data, informace a digitální obsah, k tomu volí postupy, způsoby a prostředky, které odpovídají konkrétní situaci a účelu </w:t>
            </w:r>
          </w:p>
          <w:p w:rsidR="001A4340" w:rsidRPr="001A4340" w:rsidRDefault="001A4340" w:rsidP="000358BB">
            <w:pPr>
              <w:pStyle w:val="Textkapitolodrky-principy"/>
              <w:numPr>
                <w:ilvl w:val="0"/>
                <w:numId w:val="195"/>
              </w:numPr>
              <w:rPr>
                <w:sz w:val="20"/>
                <w:szCs w:val="20"/>
              </w:rPr>
            </w:pPr>
            <w:r w:rsidRPr="001A4340">
              <w:rPr>
                <w:sz w:val="20"/>
                <w:szCs w:val="20"/>
              </w:rPr>
              <w:t xml:space="preserve">vytváří a upravuje digitální obsah, kombinuje různé formáty, vyjadřuje se za pomoci digitálních prostředků </w:t>
            </w:r>
          </w:p>
          <w:p w:rsidR="001A4340" w:rsidRPr="001A4340" w:rsidRDefault="001A4340" w:rsidP="000358BB">
            <w:pPr>
              <w:pStyle w:val="Textkapitolodrky-principy"/>
              <w:numPr>
                <w:ilvl w:val="0"/>
                <w:numId w:val="195"/>
              </w:numPr>
              <w:rPr>
                <w:sz w:val="20"/>
                <w:szCs w:val="20"/>
              </w:rPr>
            </w:pPr>
            <w:r w:rsidRPr="001A4340">
              <w:rPr>
                <w:sz w:val="20"/>
                <w:szCs w:val="20"/>
              </w:rPr>
              <w:t xml:space="preserve">využívá digitální technologie, aby si usnadnil práci, zautomatizoval rutinní činnosti, zefektivnil či zjednodušil své pracovní postupy a zkvalitnil výsledky své práce </w:t>
            </w:r>
          </w:p>
          <w:p w:rsidR="001A4340" w:rsidRPr="001A4340" w:rsidRDefault="001A4340" w:rsidP="000358BB">
            <w:pPr>
              <w:pStyle w:val="Textkapitolodrky-principy"/>
              <w:numPr>
                <w:ilvl w:val="0"/>
                <w:numId w:val="195"/>
              </w:numPr>
              <w:rPr>
                <w:sz w:val="20"/>
                <w:szCs w:val="20"/>
              </w:rPr>
            </w:pPr>
            <w:r w:rsidRPr="001A4340">
              <w:rPr>
                <w:sz w:val="20"/>
                <w:szCs w:val="20"/>
              </w:rPr>
              <w:t xml:space="preserve">chápe význam digitálních technologií pro lidskou společnost, seznamuje se s novými technologiemi, kriticky hodnotí jejich přínosy a reflektuje rizika jejich využívání </w:t>
            </w:r>
          </w:p>
          <w:p w:rsidR="001A4340" w:rsidRPr="001A4340" w:rsidRDefault="001A4340" w:rsidP="000358BB">
            <w:pPr>
              <w:pStyle w:val="Textkapitolodrky-principy"/>
              <w:numPr>
                <w:ilvl w:val="0"/>
                <w:numId w:val="195"/>
              </w:numPr>
              <w:spacing w:after="120"/>
              <w:ind w:left="357" w:hanging="357"/>
              <w:rPr>
                <w:sz w:val="20"/>
                <w:szCs w:val="20"/>
              </w:rPr>
            </w:pPr>
            <w:r w:rsidRPr="001A4340">
              <w:rPr>
                <w:sz w:val="20"/>
                <w:szCs w:val="20"/>
              </w:rPr>
              <w:t xml:space="preserve">předchází situacím ohrožujícím bezpečnost zařízení i dat, situacím s negativním dopadem na jeho tělesné a duševní zdraví i zdraví ostatních; při spolupráci, komunikaci a sdílení informací v digitálním prostředí jedná eticky </w:t>
            </w:r>
          </w:p>
          <w:p w:rsidR="001A4340" w:rsidRPr="00E83916" w:rsidRDefault="001A4340" w:rsidP="00EA27AC">
            <w:pPr>
              <w:rPr>
                <w:sz w:val="20"/>
                <w:szCs w:val="20"/>
              </w:rPr>
            </w:pPr>
          </w:p>
        </w:tc>
        <w:tc>
          <w:tcPr>
            <w:tcW w:w="4536" w:type="dxa"/>
            <w:shd w:val="clear" w:color="auto" w:fill="auto"/>
          </w:tcPr>
          <w:p w:rsidR="001A4340" w:rsidRPr="00E83916" w:rsidRDefault="001A4340" w:rsidP="00EA27AC">
            <w:pPr>
              <w:rPr>
                <w:sz w:val="20"/>
                <w:szCs w:val="20"/>
              </w:rPr>
            </w:pPr>
          </w:p>
        </w:tc>
      </w:tr>
    </w:tbl>
    <w:p w:rsidR="00F22BB0" w:rsidRPr="00E83916" w:rsidRDefault="00F22BB0" w:rsidP="00F22BB0">
      <w:pPr>
        <w:pStyle w:val="Odstavecseseznamem"/>
        <w:tabs>
          <w:tab w:val="left" w:pos="2980"/>
        </w:tabs>
        <w:rPr>
          <w:szCs w:val="20"/>
          <w:highlight w:val="cyan"/>
          <w:u w:val="single"/>
        </w:rPr>
      </w:pPr>
    </w:p>
    <w:p w:rsidR="00F22BB0" w:rsidRPr="000E4D02" w:rsidRDefault="00F22BB0" w:rsidP="00F22BB0">
      <w:pPr>
        <w:pStyle w:val="Nadpis2"/>
      </w:pPr>
      <w:bookmarkStart w:id="25" w:name="_Toc460585653"/>
      <w:r w:rsidRPr="000E4D02">
        <w:t>Z</w:t>
      </w:r>
      <w:r>
        <w:t>ačlenění průřezových témat</w:t>
      </w:r>
      <w:bookmarkEnd w:id="25"/>
    </w:p>
    <w:p w:rsidR="00F22BB0" w:rsidRDefault="00F22BB0" w:rsidP="00F22BB0">
      <w:pPr>
        <w:rPr>
          <w:i/>
          <w:u w:val="single"/>
        </w:rPr>
      </w:pPr>
    </w:p>
    <w:p w:rsidR="00F22BB0" w:rsidRPr="00FF32F9" w:rsidRDefault="00F22BB0" w:rsidP="00F22BB0">
      <w:r w:rsidRPr="00FF32F9">
        <w:t xml:space="preserve">Realizace průřezových </w:t>
      </w:r>
      <w:proofErr w:type="gramStart"/>
      <w:r w:rsidRPr="00FF32F9">
        <w:t>témat - základní</w:t>
      </w:r>
      <w:proofErr w:type="gramEnd"/>
      <w:r w:rsidRPr="00FF32F9">
        <w:t xml:space="preserve"> charakteristika a jejich výčet:</w:t>
      </w:r>
    </w:p>
    <w:p w:rsidR="00F22BB0" w:rsidRDefault="00F22BB0" w:rsidP="00F22BB0">
      <w:r w:rsidRPr="000F3E04">
        <w:t>Průřezová témata jsou v naší škole vnímána jako možnost seznámit děti s aktuálními problémy současného světa, pomoci jim pochopit</w:t>
      </w:r>
      <w:r>
        <w:t xml:space="preserve"> tyto problémy</w:t>
      </w:r>
      <w:r w:rsidRPr="000F3E04">
        <w:t xml:space="preserve"> a najít způsob, jak se k nim aktivně postavit. Z tohoto důvodu je </w:t>
      </w:r>
      <w:r>
        <w:t>průřezovým tématům</w:t>
      </w:r>
      <w:r w:rsidRPr="000F3E04">
        <w:t xml:space="preserve"> věnována velká pozornost. </w:t>
      </w:r>
    </w:p>
    <w:p w:rsidR="00F22BB0" w:rsidRPr="00096A04" w:rsidRDefault="00F22BB0" w:rsidP="00F22BB0">
      <w:r w:rsidRPr="00096A04">
        <w:t>Pro základní vzdělávání jsou vymezena tato průřezová témata:</w:t>
      </w:r>
    </w:p>
    <w:p w:rsidR="00F22BB0" w:rsidRPr="00096A04" w:rsidRDefault="00F22BB0" w:rsidP="00F22BB0">
      <w:pPr>
        <w:ind w:firstLine="720"/>
        <w:rPr>
          <w:b/>
          <w:i/>
        </w:rPr>
      </w:pPr>
      <w:r w:rsidRPr="00096A04">
        <w:tab/>
      </w:r>
      <w:r w:rsidRPr="00096A04">
        <w:rPr>
          <w:b/>
          <w:i/>
        </w:rPr>
        <w:t>Osobnostní a sociální výchova</w:t>
      </w:r>
    </w:p>
    <w:p w:rsidR="00F22BB0" w:rsidRPr="00096A04" w:rsidRDefault="00F22BB0" w:rsidP="00F22BB0">
      <w:pPr>
        <w:ind w:firstLine="720"/>
        <w:rPr>
          <w:b/>
          <w:i/>
        </w:rPr>
      </w:pPr>
      <w:r w:rsidRPr="00096A04">
        <w:rPr>
          <w:b/>
          <w:i/>
        </w:rPr>
        <w:tab/>
        <w:t>Výchova demokratického občana</w:t>
      </w:r>
    </w:p>
    <w:p w:rsidR="00F22BB0" w:rsidRPr="00096A04" w:rsidRDefault="00F22BB0" w:rsidP="00F22BB0">
      <w:pPr>
        <w:ind w:firstLine="720"/>
        <w:rPr>
          <w:b/>
          <w:i/>
        </w:rPr>
      </w:pPr>
      <w:r w:rsidRPr="00096A04">
        <w:rPr>
          <w:b/>
          <w:i/>
        </w:rPr>
        <w:tab/>
        <w:t>Výchova k myšlení v evropských a globálních souvislostech</w:t>
      </w:r>
    </w:p>
    <w:p w:rsidR="00F22BB0" w:rsidRPr="00096A04" w:rsidRDefault="00F22BB0" w:rsidP="00F22BB0">
      <w:pPr>
        <w:ind w:firstLine="720"/>
        <w:rPr>
          <w:b/>
          <w:i/>
        </w:rPr>
      </w:pPr>
      <w:r w:rsidRPr="00096A04">
        <w:rPr>
          <w:b/>
          <w:i/>
        </w:rPr>
        <w:tab/>
        <w:t>Multikulturní výchova</w:t>
      </w:r>
    </w:p>
    <w:p w:rsidR="00F22BB0" w:rsidRPr="00096A04" w:rsidRDefault="00F22BB0" w:rsidP="00F22BB0">
      <w:pPr>
        <w:ind w:firstLine="720"/>
        <w:rPr>
          <w:b/>
          <w:i/>
        </w:rPr>
      </w:pPr>
      <w:r w:rsidRPr="00096A04">
        <w:rPr>
          <w:b/>
          <w:i/>
        </w:rPr>
        <w:tab/>
        <w:t>Environmentální výchova</w:t>
      </w:r>
    </w:p>
    <w:p w:rsidR="00F22BB0" w:rsidRPr="00096A04" w:rsidRDefault="00F22BB0" w:rsidP="00F22BB0">
      <w:pPr>
        <w:ind w:firstLine="720"/>
        <w:rPr>
          <w:b/>
          <w:i/>
        </w:rPr>
      </w:pPr>
      <w:r w:rsidRPr="00096A04">
        <w:rPr>
          <w:b/>
          <w:i/>
        </w:rPr>
        <w:tab/>
        <w:t>Mediální výchova</w:t>
      </w:r>
    </w:p>
    <w:p w:rsidR="00F22BB0" w:rsidRPr="00164A8D" w:rsidRDefault="00F22BB0" w:rsidP="00F22BB0">
      <w:pPr>
        <w:ind w:firstLine="720"/>
        <w:rPr>
          <w:b/>
          <w:i/>
          <w:highlight w:val="yellow"/>
        </w:rPr>
      </w:pPr>
    </w:p>
    <w:p w:rsidR="00F22BB0" w:rsidRPr="00096A04" w:rsidRDefault="00F22BB0" w:rsidP="00F22BB0">
      <w:r w:rsidRPr="00096A04">
        <w:t xml:space="preserve">Průřezová témata jsou realizována integrací do jednotlivých předmětů tak, aby jejich obsah byl propojen se vzdělávacím obsahem konkrétních vyučovacích předmětů. Dalším způsobem realizace těchto témat </w:t>
      </w:r>
      <w:proofErr w:type="gramStart"/>
      <w:r w:rsidRPr="00096A04">
        <w:t>využívaným</w:t>
      </w:r>
      <w:proofErr w:type="gramEnd"/>
      <w:r w:rsidRPr="00096A04">
        <w:t xml:space="preserve"> v naší škole je jejich rozpracování do projektů.</w:t>
      </w:r>
    </w:p>
    <w:p w:rsidR="00F22BB0" w:rsidRDefault="00F22BB0" w:rsidP="00F22BB0">
      <w:r w:rsidRPr="00096A04">
        <w:t>Jednotlivé způsoby zavádění průřezových témat do výuky jsou popsány v následující tabulce.</w:t>
      </w:r>
      <w:r w:rsidRPr="00E50D8F">
        <w:t xml:space="preserve"> </w:t>
      </w:r>
    </w:p>
    <w:p w:rsidR="00F22BB0" w:rsidRPr="00CA7257" w:rsidRDefault="00F22BB0" w:rsidP="00F22BB0">
      <w:pPr>
        <w:pStyle w:val="Nadpis2"/>
      </w:pPr>
      <w:bookmarkStart w:id="26" w:name="_Toc460585654"/>
      <w:r w:rsidRPr="00CA7257">
        <w:lastRenderedPageBreak/>
        <w:t xml:space="preserve">Seznam použitých </w:t>
      </w:r>
      <w:proofErr w:type="gramStart"/>
      <w:r w:rsidRPr="00CA7257">
        <w:t>zkratek</w:t>
      </w:r>
      <w:r>
        <w:t xml:space="preserve"> -</w:t>
      </w:r>
      <w:r w:rsidRPr="00CA7257">
        <w:t xml:space="preserve"> průřezová</w:t>
      </w:r>
      <w:proofErr w:type="gramEnd"/>
      <w:r w:rsidRPr="00CA7257">
        <w:t xml:space="preserve"> témat</w:t>
      </w:r>
      <w:r>
        <w:t>a</w:t>
      </w:r>
      <w:r w:rsidRPr="00CA7257">
        <w:t xml:space="preserve"> a jejich stručná charakteristika</w:t>
      </w:r>
      <w:bookmarkEnd w:id="26"/>
    </w:p>
    <w:p w:rsidR="00F22BB0" w:rsidRPr="00033BAC" w:rsidRDefault="00F22BB0" w:rsidP="00F22BB0">
      <w:r w:rsidRPr="00033BAC">
        <w:t>Oblast průřezových témat (infor</w:t>
      </w:r>
      <w:r>
        <w:t>mace k průřez. tématům vychází z</w:t>
      </w:r>
      <w:r w:rsidRPr="00033BAC">
        <w:t xml:space="preserve"> </w:t>
      </w:r>
      <w:proofErr w:type="gramStart"/>
      <w:r w:rsidRPr="00033BAC">
        <w:t>RVP - kapitola</w:t>
      </w:r>
      <w:proofErr w:type="gramEnd"/>
      <w:r w:rsidRPr="00033BAC">
        <w:t xml:space="preserve"> 6, od str. 107)</w:t>
      </w:r>
    </w:p>
    <w:p w:rsidR="00F22BB0" w:rsidRDefault="00F22BB0" w:rsidP="00F22BB0">
      <w:pPr>
        <w:pStyle w:val="Nadpis3"/>
      </w:pPr>
      <w:bookmarkStart w:id="27" w:name="_Toc460585655"/>
      <w:r>
        <w:t>PR1 = O</w:t>
      </w:r>
      <w:r w:rsidRPr="00033BAC">
        <w:t>sobnostní a sociální výchova</w:t>
      </w:r>
      <w:bookmarkEnd w:id="27"/>
      <w:r w:rsidRPr="00E44AED">
        <w:t xml:space="preserve"> </w:t>
      </w:r>
    </w:p>
    <w:p w:rsidR="00F22BB0" w:rsidRPr="00E44AED" w:rsidRDefault="00F22BB0" w:rsidP="00F22BB0">
      <w:pPr>
        <w:rPr>
          <w:i/>
        </w:rPr>
      </w:pPr>
      <w:proofErr w:type="gramStart"/>
      <w:r w:rsidRPr="00E44AED">
        <w:rPr>
          <w:i/>
        </w:rPr>
        <w:t>(</w:t>
      </w:r>
      <w:r>
        <w:rPr>
          <w:i/>
        </w:rPr>
        <w:t xml:space="preserve"> </w:t>
      </w:r>
      <w:r w:rsidRPr="00E44AED">
        <w:rPr>
          <w:i/>
        </w:rPr>
        <w:t>=</w:t>
      </w:r>
      <w:proofErr w:type="gramEnd"/>
      <w:r w:rsidRPr="00E44AED">
        <w:rPr>
          <w:i/>
        </w:rPr>
        <w:t xml:space="preserve"> průřezové téma 1); dále se dělí: </w:t>
      </w:r>
    </w:p>
    <w:p w:rsidR="00F22BB0" w:rsidRDefault="00F22BB0" w:rsidP="00F22BB0">
      <w:pPr>
        <w:rPr>
          <w:i/>
          <w:u w:val="single"/>
        </w:rPr>
      </w:pPr>
    </w:p>
    <w:p w:rsidR="00F22BB0" w:rsidRPr="00E44AED" w:rsidRDefault="00F22BB0" w:rsidP="00F22BB0">
      <w:pPr>
        <w:rPr>
          <w:i/>
        </w:rPr>
      </w:pPr>
      <w:r w:rsidRPr="00033BAC">
        <w:rPr>
          <w:i/>
          <w:u w:val="single"/>
        </w:rPr>
        <w:t>PR1/</w:t>
      </w:r>
      <w:proofErr w:type="spellStart"/>
      <w:r w:rsidRPr="00033BAC">
        <w:rPr>
          <w:i/>
          <w:u w:val="single"/>
        </w:rPr>
        <w:t>Os_Ro</w:t>
      </w:r>
      <w:proofErr w:type="spellEnd"/>
      <w:r w:rsidRPr="00033BAC">
        <w:rPr>
          <w:i/>
          <w:u w:val="single"/>
        </w:rPr>
        <w:t>/1 až 5</w:t>
      </w:r>
      <w:r w:rsidRPr="00E44AED">
        <w:rPr>
          <w:i/>
        </w:rPr>
        <w:t xml:space="preserve"> (osobnostní rozvoj); </w:t>
      </w:r>
      <w:r w:rsidRPr="00033BAC">
        <w:rPr>
          <w:i/>
          <w:u w:val="single"/>
        </w:rPr>
        <w:t>PR1/So _Ro/1 až 4</w:t>
      </w:r>
      <w:r w:rsidRPr="00E44AED">
        <w:rPr>
          <w:i/>
        </w:rPr>
        <w:t xml:space="preserve"> (sociální rozvoj); </w:t>
      </w:r>
      <w:r w:rsidRPr="00033BAC">
        <w:rPr>
          <w:i/>
          <w:u w:val="single"/>
        </w:rPr>
        <w:t>PR1/</w:t>
      </w:r>
      <w:proofErr w:type="spellStart"/>
      <w:r w:rsidRPr="00033BAC">
        <w:rPr>
          <w:i/>
          <w:u w:val="single"/>
        </w:rPr>
        <w:t>Mo_Ro</w:t>
      </w:r>
      <w:proofErr w:type="spellEnd"/>
      <w:r w:rsidRPr="00033BAC">
        <w:rPr>
          <w:i/>
          <w:u w:val="single"/>
        </w:rPr>
        <w:t>/ 1 a 2</w:t>
      </w:r>
      <w:r w:rsidRPr="00E44AED">
        <w:rPr>
          <w:i/>
        </w:rPr>
        <w:t xml:space="preserve"> (morální rozvoj)</w:t>
      </w:r>
    </w:p>
    <w:p w:rsidR="00F22BB0" w:rsidRPr="00033BAC" w:rsidRDefault="00F22BB0" w:rsidP="00F22BB0">
      <w:pPr>
        <w:tabs>
          <w:tab w:val="left" w:pos="1942"/>
        </w:tabs>
        <w:jc w:val="both"/>
        <w:rPr>
          <w:i/>
        </w:rPr>
      </w:pPr>
      <w:r w:rsidRPr="00E44AED">
        <w:t xml:space="preserve">Téma Osobnostní a sociální výchovy (OSV) odráží osobnost žáka, jeho zvláštnosti a potřeby. OSV je poněkud specifická, neboť učivem nejsou vnější poznatky, ale sama osobnost žáka. Dítě se vlastně stává objektem i subjektem výuky. Smyslem této výchovy je pomáhat dětem utvářet a upevňovat praktické životní dovednosti a hledat vlastní cestu k životní spokojenosti. </w:t>
      </w:r>
    </w:p>
    <w:p w:rsidR="00F22BB0" w:rsidRDefault="00F22BB0" w:rsidP="00F22BB0">
      <w:pPr>
        <w:jc w:val="both"/>
      </w:pPr>
    </w:p>
    <w:p w:rsidR="00F22BB0" w:rsidRPr="00E44AED" w:rsidRDefault="00F22BB0" w:rsidP="00F22BB0">
      <w:pPr>
        <w:jc w:val="both"/>
      </w:pPr>
      <w:r w:rsidRPr="00E44AED">
        <w:t xml:space="preserve">V rozvoji osobnosti žáka má velký význam, neboť vede k porozumění sobě samému a ostatním, k upevňování dobrých mezilidských vztahů, napomáhá rozvoji pozitivního postoje k sobě a druhým, vede k akceptaci různých typů lidí a názorů a k uvědomování si hodnoty spolupráce a pomoci. </w:t>
      </w:r>
    </w:p>
    <w:p w:rsidR="00F22BB0" w:rsidRPr="00E44AED" w:rsidRDefault="00F22BB0" w:rsidP="00F22BB0">
      <w:pPr>
        <w:pStyle w:val="Default"/>
        <w:jc w:val="both"/>
        <w:rPr>
          <w:i/>
        </w:rPr>
      </w:pPr>
    </w:p>
    <w:p w:rsidR="00F22BB0" w:rsidRPr="00E44AED" w:rsidRDefault="00F22BB0" w:rsidP="00F22BB0">
      <w:pPr>
        <w:pStyle w:val="Default"/>
        <w:ind w:left="360"/>
        <w:rPr>
          <w:i/>
        </w:rPr>
      </w:pPr>
      <w:r w:rsidRPr="00E44AED">
        <w:rPr>
          <w:i/>
        </w:rPr>
        <w:t>PR1/</w:t>
      </w:r>
      <w:proofErr w:type="spellStart"/>
      <w:r w:rsidRPr="00E44AED">
        <w:rPr>
          <w:i/>
        </w:rPr>
        <w:t>Os_Ro</w:t>
      </w:r>
      <w:proofErr w:type="spellEnd"/>
      <w:r w:rsidRPr="00E44AED">
        <w:rPr>
          <w:i/>
        </w:rPr>
        <w:t xml:space="preserve">/1 </w:t>
      </w:r>
      <w:proofErr w:type="gramStart"/>
      <w:r w:rsidRPr="00E44AED">
        <w:rPr>
          <w:i/>
        </w:rPr>
        <w:t>-  Rozvoj</w:t>
      </w:r>
      <w:proofErr w:type="gramEnd"/>
      <w:r w:rsidRPr="00E44AED">
        <w:rPr>
          <w:i/>
        </w:rPr>
        <w:t xml:space="preserve"> schopností poznávání </w:t>
      </w:r>
    </w:p>
    <w:p w:rsidR="00F22BB0" w:rsidRPr="00E44AED" w:rsidRDefault="00F22BB0" w:rsidP="00F22BB0">
      <w:pPr>
        <w:pStyle w:val="Default"/>
        <w:ind w:left="360"/>
        <w:rPr>
          <w:i/>
        </w:rPr>
      </w:pPr>
      <w:r w:rsidRPr="00E44AED">
        <w:rPr>
          <w:i/>
        </w:rPr>
        <w:t>PR1/</w:t>
      </w:r>
      <w:proofErr w:type="spellStart"/>
      <w:r w:rsidRPr="00E44AED">
        <w:rPr>
          <w:i/>
        </w:rPr>
        <w:t>Os_Ro</w:t>
      </w:r>
      <w:proofErr w:type="spellEnd"/>
      <w:r w:rsidRPr="00E44AED">
        <w:rPr>
          <w:i/>
        </w:rPr>
        <w:t xml:space="preserve">/2 </w:t>
      </w:r>
      <w:proofErr w:type="gramStart"/>
      <w:r w:rsidRPr="00E44AED">
        <w:rPr>
          <w:i/>
        </w:rPr>
        <w:t>-  Sebepoznání</w:t>
      </w:r>
      <w:proofErr w:type="gramEnd"/>
      <w:r w:rsidRPr="00E44AED">
        <w:rPr>
          <w:i/>
        </w:rPr>
        <w:t xml:space="preserve"> a sebepojetí </w:t>
      </w:r>
    </w:p>
    <w:p w:rsidR="00F22BB0" w:rsidRPr="00E44AED" w:rsidRDefault="00F22BB0" w:rsidP="00F22BB0">
      <w:pPr>
        <w:pStyle w:val="Default"/>
        <w:ind w:left="360"/>
        <w:rPr>
          <w:i/>
        </w:rPr>
      </w:pPr>
      <w:r w:rsidRPr="00E44AED">
        <w:rPr>
          <w:i/>
        </w:rPr>
        <w:t>PR1/</w:t>
      </w:r>
      <w:proofErr w:type="spellStart"/>
      <w:r w:rsidRPr="00E44AED">
        <w:rPr>
          <w:i/>
        </w:rPr>
        <w:t>Os_Ro</w:t>
      </w:r>
      <w:proofErr w:type="spellEnd"/>
      <w:r w:rsidRPr="00E44AED">
        <w:rPr>
          <w:i/>
        </w:rPr>
        <w:t xml:space="preserve">/3 - Seberegulace a </w:t>
      </w:r>
      <w:proofErr w:type="spellStart"/>
      <w:r w:rsidRPr="00E44AED">
        <w:rPr>
          <w:i/>
        </w:rPr>
        <w:t>sebeorganizace</w:t>
      </w:r>
      <w:proofErr w:type="spellEnd"/>
      <w:r w:rsidRPr="00E44AED">
        <w:rPr>
          <w:i/>
        </w:rPr>
        <w:t xml:space="preserve"> </w:t>
      </w:r>
    </w:p>
    <w:p w:rsidR="00F22BB0" w:rsidRPr="00E44AED" w:rsidRDefault="00F22BB0" w:rsidP="00F22BB0">
      <w:pPr>
        <w:pStyle w:val="Default"/>
        <w:ind w:left="360"/>
        <w:rPr>
          <w:i/>
        </w:rPr>
      </w:pPr>
      <w:r w:rsidRPr="00E44AED">
        <w:rPr>
          <w:i/>
        </w:rPr>
        <w:t>PR1/</w:t>
      </w:r>
      <w:proofErr w:type="spellStart"/>
      <w:r w:rsidRPr="00E44AED">
        <w:rPr>
          <w:i/>
        </w:rPr>
        <w:t>Os_Ro</w:t>
      </w:r>
      <w:proofErr w:type="spellEnd"/>
      <w:r w:rsidRPr="00E44AED">
        <w:rPr>
          <w:i/>
        </w:rPr>
        <w:t xml:space="preserve">/4 - Psychohygiena </w:t>
      </w:r>
    </w:p>
    <w:p w:rsidR="00F22BB0" w:rsidRPr="00E44AED" w:rsidRDefault="00F22BB0" w:rsidP="00F22BB0">
      <w:pPr>
        <w:pStyle w:val="Default"/>
        <w:ind w:left="360"/>
        <w:rPr>
          <w:i/>
        </w:rPr>
      </w:pPr>
      <w:r w:rsidRPr="00E44AED">
        <w:rPr>
          <w:i/>
        </w:rPr>
        <w:t>PR1/</w:t>
      </w:r>
      <w:proofErr w:type="spellStart"/>
      <w:r w:rsidRPr="00E44AED">
        <w:rPr>
          <w:i/>
        </w:rPr>
        <w:t>Os_Ro</w:t>
      </w:r>
      <w:proofErr w:type="spellEnd"/>
      <w:r w:rsidRPr="00E44AED">
        <w:rPr>
          <w:i/>
        </w:rPr>
        <w:t xml:space="preserve">/5 - Kreativita </w:t>
      </w:r>
    </w:p>
    <w:p w:rsidR="00F22BB0" w:rsidRPr="00E44AED" w:rsidRDefault="00F22BB0" w:rsidP="00F22BB0">
      <w:pPr>
        <w:pStyle w:val="Default"/>
        <w:ind w:left="360"/>
        <w:rPr>
          <w:i/>
        </w:rPr>
      </w:pPr>
      <w:r w:rsidRPr="00E44AED">
        <w:rPr>
          <w:i/>
        </w:rPr>
        <w:t>PR1/</w:t>
      </w:r>
      <w:proofErr w:type="spellStart"/>
      <w:r w:rsidRPr="00E44AED">
        <w:rPr>
          <w:i/>
        </w:rPr>
        <w:t>So_Ro</w:t>
      </w:r>
      <w:proofErr w:type="spellEnd"/>
      <w:r w:rsidRPr="00E44AED">
        <w:rPr>
          <w:i/>
        </w:rPr>
        <w:t xml:space="preserve">/1 - Poznávání lidí </w:t>
      </w:r>
    </w:p>
    <w:p w:rsidR="00F22BB0" w:rsidRPr="00E44AED" w:rsidRDefault="00F22BB0" w:rsidP="00F22BB0">
      <w:pPr>
        <w:pStyle w:val="Default"/>
        <w:ind w:left="360"/>
        <w:rPr>
          <w:i/>
        </w:rPr>
      </w:pPr>
      <w:r w:rsidRPr="00E44AED">
        <w:rPr>
          <w:i/>
        </w:rPr>
        <w:t>PR1/</w:t>
      </w:r>
      <w:proofErr w:type="spellStart"/>
      <w:r w:rsidRPr="00E44AED">
        <w:rPr>
          <w:i/>
        </w:rPr>
        <w:t>So_Ro</w:t>
      </w:r>
      <w:proofErr w:type="spellEnd"/>
      <w:r w:rsidRPr="00E44AED">
        <w:rPr>
          <w:i/>
        </w:rPr>
        <w:t xml:space="preserve">/2 - Mezilidské vztahy </w:t>
      </w:r>
    </w:p>
    <w:p w:rsidR="00F22BB0" w:rsidRPr="00E44AED" w:rsidRDefault="00F22BB0" w:rsidP="00F22BB0">
      <w:pPr>
        <w:pStyle w:val="Default"/>
        <w:ind w:left="360"/>
        <w:rPr>
          <w:i/>
        </w:rPr>
      </w:pPr>
      <w:r w:rsidRPr="00E44AED">
        <w:rPr>
          <w:i/>
        </w:rPr>
        <w:t>PR1/</w:t>
      </w:r>
      <w:proofErr w:type="spellStart"/>
      <w:r w:rsidRPr="00E44AED">
        <w:rPr>
          <w:i/>
        </w:rPr>
        <w:t>So_Ro</w:t>
      </w:r>
      <w:proofErr w:type="spellEnd"/>
      <w:r w:rsidRPr="00E44AED">
        <w:rPr>
          <w:i/>
        </w:rPr>
        <w:t xml:space="preserve">/3 - Komunikace </w:t>
      </w:r>
    </w:p>
    <w:p w:rsidR="00F22BB0" w:rsidRPr="00E44AED" w:rsidRDefault="00F22BB0" w:rsidP="00F22BB0">
      <w:pPr>
        <w:pStyle w:val="Default"/>
        <w:ind w:left="360"/>
        <w:rPr>
          <w:i/>
        </w:rPr>
      </w:pPr>
      <w:r w:rsidRPr="00E44AED">
        <w:rPr>
          <w:i/>
        </w:rPr>
        <w:t>PR1/</w:t>
      </w:r>
      <w:proofErr w:type="spellStart"/>
      <w:r w:rsidRPr="00E44AED">
        <w:rPr>
          <w:i/>
        </w:rPr>
        <w:t>So_Ro</w:t>
      </w:r>
      <w:proofErr w:type="spellEnd"/>
      <w:r w:rsidRPr="00E44AED">
        <w:rPr>
          <w:i/>
        </w:rPr>
        <w:t xml:space="preserve">/4 - Kooperace a </w:t>
      </w:r>
      <w:proofErr w:type="spellStart"/>
      <w:r w:rsidRPr="00E44AED">
        <w:rPr>
          <w:i/>
        </w:rPr>
        <w:t>kompetice</w:t>
      </w:r>
      <w:proofErr w:type="spellEnd"/>
      <w:r w:rsidRPr="00E44AED">
        <w:rPr>
          <w:i/>
        </w:rPr>
        <w:t xml:space="preserve"> </w:t>
      </w:r>
    </w:p>
    <w:p w:rsidR="00F22BB0" w:rsidRPr="00E44AED" w:rsidRDefault="00F22BB0" w:rsidP="00F22BB0">
      <w:pPr>
        <w:pStyle w:val="Default"/>
        <w:ind w:left="360"/>
        <w:rPr>
          <w:i/>
        </w:rPr>
      </w:pPr>
      <w:r w:rsidRPr="00E44AED">
        <w:rPr>
          <w:i/>
        </w:rPr>
        <w:t>PR1/</w:t>
      </w:r>
      <w:proofErr w:type="spellStart"/>
      <w:r w:rsidRPr="00E44AED">
        <w:rPr>
          <w:i/>
        </w:rPr>
        <w:t>Mo_Ro</w:t>
      </w:r>
      <w:proofErr w:type="spellEnd"/>
      <w:r w:rsidRPr="00E44AED">
        <w:rPr>
          <w:i/>
        </w:rPr>
        <w:t xml:space="preserve">/1 - Řešení problémů a rozhodovací dovednosti </w:t>
      </w:r>
    </w:p>
    <w:p w:rsidR="00F22BB0" w:rsidRPr="00E44AED" w:rsidRDefault="00F22BB0" w:rsidP="00F22BB0">
      <w:pPr>
        <w:pStyle w:val="Default"/>
        <w:ind w:left="360"/>
        <w:rPr>
          <w:i/>
        </w:rPr>
      </w:pPr>
      <w:r w:rsidRPr="00E44AED">
        <w:rPr>
          <w:i/>
        </w:rPr>
        <w:t>PR1/</w:t>
      </w:r>
      <w:proofErr w:type="spellStart"/>
      <w:r w:rsidRPr="00E44AED">
        <w:rPr>
          <w:i/>
        </w:rPr>
        <w:t>Mo_Ro</w:t>
      </w:r>
      <w:proofErr w:type="spellEnd"/>
      <w:r w:rsidRPr="00E44AED">
        <w:rPr>
          <w:i/>
        </w:rPr>
        <w:t xml:space="preserve">/2 - Hodnoty, postoje, praktická etika </w:t>
      </w:r>
    </w:p>
    <w:p w:rsidR="00F22BB0" w:rsidRDefault="00F22BB0" w:rsidP="00F22BB0">
      <w:pPr>
        <w:tabs>
          <w:tab w:val="left" w:pos="1574"/>
        </w:tabs>
        <w:rPr>
          <w:b/>
          <w:sz w:val="28"/>
          <w:szCs w:val="28"/>
        </w:rPr>
      </w:pPr>
    </w:p>
    <w:p w:rsidR="00F22BB0" w:rsidRPr="00FF32F9" w:rsidRDefault="00F22BB0" w:rsidP="00F22BB0">
      <w:pPr>
        <w:pStyle w:val="Bezmezer"/>
        <w:tabs>
          <w:tab w:val="left" w:pos="4020"/>
        </w:tabs>
        <w:rPr>
          <w:rFonts w:ascii="Times New Roman" w:hAnsi="Times New Roman"/>
          <w:sz w:val="24"/>
          <w:szCs w:val="24"/>
          <w:u w:val="single"/>
        </w:rPr>
      </w:pPr>
      <w:r w:rsidRPr="00FF32F9">
        <w:rPr>
          <w:rFonts w:ascii="Times New Roman" w:hAnsi="Times New Roman"/>
          <w:sz w:val="24"/>
          <w:szCs w:val="24"/>
          <w:u w:val="single"/>
        </w:rPr>
        <w:t>Co obsahuje dané průřezové téma podle RVP:</w:t>
      </w:r>
    </w:p>
    <w:p w:rsidR="00F22BB0" w:rsidRPr="00FF32F9" w:rsidRDefault="00F22BB0" w:rsidP="00F22BB0">
      <w:pPr>
        <w:pStyle w:val="StylMezititulekRVPZV11bTunZarovnatdoblokuPrvndekCharCharCharCharCharCharCharCharChar"/>
        <w:spacing w:before="0"/>
        <w:rPr>
          <w:b w:val="0"/>
          <w:sz w:val="24"/>
          <w:szCs w:val="24"/>
        </w:rPr>
      </w:pPr>
      <w:r w:rsidRPr="00FF32F9">
        <w:rPr>
          <w:b w:val="0"/>
          <w:sz w:val="24"/>
          <w:szCs w:val="24"/>
        </w:rPr>
        <w:t xml:space="preserve">Osobnostní rozvoj </w:t>
      </w:r>
    </w:p>
    <w:p w:rsidR="00F22BB0" w:rsidRPr="00FF32F9" w:rsidRDefault="00F22BB0" w:rsidP="00F22BB0">
      <w:pPr>
        <w:pStyle w:val="VetvtextuRVPZV"/>
        <w:spacing w:before="120"/>
        <w:rPr>
          <w:sz w:val="24"/>
          <w:szCs w:val="24"/>
        </w:rPr>
      </w:pPr>
      <w:r w:rsidRPr="00FF32F9">
        <w:rPr>
          <w:bCs/>
          <w:sz w:val="24"/>
          <w:szCs w:val="24"/>
        </w:rPr>
        <w:t xml:space="preserve">Rozvoj schopností poznávání </w:t>
      </w:r>
      <w:r w:rsidRPr="00FF32F9">
        <w:rPr>
          <w:sz w:val="24"/>
          <w:szCs w:val="24"/>
        </w:rPr>
        <w:t>– cvičení smyslového vnímání, pozornosti a soustředění; cvičení dovedností zapamatování, řešení problémů; dovednosti pro učení a studium</w:t>
      </w:r>
    </w:p>
    <w:p w:rsidR="00F22BB0" w:rsidRPr="00FF32F9" w:rsidRDefault="00F22BB0" w:rsidP="00F22BB0">
      <w:pPr>
        <w:pStyle w:val="VetvtextuRVPZV"/>
        <w:rPr>
          <w:sz w:val="24"/>
          <w:szCs w:val="24"/>
        </w:rPr>
      </w:pPr>
      <w:r w:rsidRPr="00FF32F9">
        <w:rPr>
          <w:bCs/>
          <w:sz w:val="24"/>
          <w:szCs w:val="24"/>
        </w:rPr>
        <w:t xml:space="preserve">Sebepoznání a sebepojetí </w:t>
      </w:r>
      <w:r w:rsidRPr="00FF32F9">
        <w:rPr>
          <w:sz w:val="24"/>
          <w:szCs w:val="24"/>
        </w:rPr>
        <w:t>– 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w:t>
      </w:r>
    </w:p>
    <w:p w:rsidR="00F22BB0" w:rsidRPr="00FF32F9" w:rsidRDefault="00F22BB0" w:rsidP="00F22BB0">
      <w:pPr>
        <w:pStyle w:val="VetvtextuRVPZV"/>
        <w:rPr>
          <w:sz w:val="24"/>
          <w:szCs w:val="24"/>
        </w:rPr>
      </w:pPr>
      <w:r w:rsidRPr="00FF32F9">
        <w:rPr>
          <w:bCs/>
          <w:sz w:val="24"/>
          <w:szCs w:val="24"/>
        </w:rPr>
        <w:t xml:space="preserve">Seberegulace a </w:t>
      </w:r>
      <w:proofErr w:type="spellStart"/>
      <w:r w:rsidRPr="00FF32F9">
        <w:rPr>
          <w:bCs/>
          <w:sz w:val="24"/>
          <w:szCs w:val="24"/>
        </w:rPr>
        <w:t>sebeorganizace</w:t>
      </w:r>
      <w:proofErr w:type="spellEnd"/>
      <w:r w:rsidRPr="00FF32F9">
        <w:rPr>
          <w:sz w:val="24"/>
          <w:szCs w:val="24"/>
        </w:rPr>
        <w:t xml:space="preserve"> – cvičení sebekontroly, sebeovládání – regulace vlastního jednání i prožívání, vůle; organizace vlastního času, plánování učení a studia; stanovování osobních cílů a kroků k jejich dosažení</w:t>
      </w:r>
    </w:p>
    <w:p w:rsidR="00F22BB0" w:rsidRPr="00FF32F9" w:rsidRDefault="00F22BB0" w:rsidP="00F22BB0">
      <w:pPr>
        <w:pStyle w:val="VetvtextuRVPZV"/>
        <w:rPr>
          <w:sz w:val="24"/>
          <w:szCs w:val="24"/>
        </w:rPr>
      </w:pPr>
      <w:r w:rsidRPr="00FF32F9">
        <w:rPr>
          <w:bCs/>
          <w:sz w:val="24"/>
          <w:szCs w:val="24"/>
        </w:rPr>
        <w:t>Psychohygiena</w:t>
      </w:r>
      <w:r w:rsidRPr="00FF32F9">
        <w:rPr>
          <w:sz w:val="24"/>
          <w:szCs w:val="24"/>
        </w:rPr>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rsidR="00F22BB0" w:rsidRPr="00FF32F9" w:rsidRDefault="00F22BB0" w:rsidP="00F22BB0">
      <w:pPr>
        <w:pStyle w:val="VetvtextuRVPZV"/>
        <w:rPr>
          <w:sz w:val="24"/>
          <w:szCs w:val="24"/>
        </w:rPr>
      </w:pPr>
      <w:r w:rsidRPr="00FF32F9">
        <w:rPr>
          <w:bCs/>
          <w:sz w:val="24"/>
          <w:szCs w:val="24"/>
        </w:rPr>
        <w:lastRenderedPageBreak/>
        <w:t>Kreativita</w:t>
      </w:r>
      <w:r w:rsidRPr="00FF32F9">
        <w:rPr>
          <w:sz w:val="24"/>
          <w:szCs w:val="24"/>
        </w:rPr>
        <w:t xml:space="preserve"> – cvičení pro rozvoj základních rysů kreativity (pružnosti nápadů, originality, schopnosti vidět věci jinak, citlivosti, schopnosti "dotahovat" nápady do reality), tvořivost v mezilidských vztazích</w:t>
      </w:r>
    </w:p>
    <w:p w:rsidR="00F22BB0" w:rsidRPr="00FF32F9" w:rsidRDefault="00F22BB0" w:rsidP="00F22BB0">
      <w:pPr>
        <w:pStyle w:val="Mezera"/>
        <w:rPr>
          <w:sz w:val="24"/>
          <w:szCs w:val="24"/>
        </w:rPr>
      </w:pPr>
    </w:p>
    <w:p w:rsidR="00F22BB0" w:rsidRPr="00EC2B76" w:rsidRDefault="00F22BB0" w:rsidP="00F22BB0">
      <w:pPr>
        <w:pStyle w:val="StylMezititulekRVPZV11bTunZarovnatdoblokuPrvndekCharCharCharCharCharCharCharCharChar"/>
        <w:spacing w:before="0"/>
        <w:rPr>
          <w:b w:val="0"/>
          <w:sz w:val="24"/>
          <w:szCs w:val="24"/>
        </w:rPr>
      </w:pPr>
      <w:r w:rsidRPr="00EC2B76">
        <w:rPr>
          <w:b w:val="0"/>
          <w:sz w:val="24"/>
          <w:szCs w:val="24"/>
        </w:rPr>
        <w:t xml:space="preserve">Sociální rozvoj </w:t>
      </w:r>
    </w:p>
    <w:p w:rsidR="00F22BB0" w:rsidRPr="00FF32F9" w:rsidRDefault="00F22BB0" w:rsidP="00F22BB0">
      <w:pPr>
        <w:pStyle w:val="VetvtextuRVPZV"/>
        <w:spacing w:before="120"/>
        <w:rPr>
          <w:sz w:val="24"/>
          <w:szCs w:val="24"/>
        </w:rPr>
      </w:pPr>
      <w:r w:rsidRPr="00FF32F9">
        <w:rPr>
          <w:bCs/>
          <w:sz w:val="24"/>
          <w:szCs w:val="24"/>
        </w:rPr>
        <w:t>Poznávání lidí</w:t>
      </w:r>
      <w:r w:rsidRPr="00FF32F9">
        <w:rPr>
          <w:sz w:val="24"/>
          <w:szCs w:val="24"/>
        </w:rPr>
        <w:t xml:space="preserve"> – vzájemné poznávání se ve skupině/třídě; rozvoj pozornosti vůči odlišnostem a hledání výhod v odlišnostech; chyby při poznávání lidí</w:t>
      </w:r>
    </w:p>
    <w:p w:rsidR="00F22BB0" w:rsidRPr="00FF32F9" w:rsidRDefault="00F22BB0" w:rsidP="00F22BB0">
      <w:pPr>
        <w:pStyle w:val="VetvtextuRVPZV"/>
        <w:rPr>
          <w:sz w:val="24"/>
          <w:szCs w:val="24"/>
        </w:rPr>
      </w:pPr>
      <w:r w:rsidRPr="00FF32F9">
        <w:rPr>
          <w:bCs/>
          <w:sz w:val="24"/>
          <w:szCs w:val="24"/>
        </w:rPr>
        <w:t>Mezilidské vztahy</w:t>
      </w:r>
      <w:r w:rsidRPr="00FF32F9">
        <w:rPr>
          <w:sz w:val="24"/>
          <w:szCs w:val="24"/>
        </w:rPr>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rsidR="00F22BB0" w:rsidRPr="00FF32F9" w:rsidRDefault="00F22BB0" w:rsidP="00F22BB0">
      <w:pPr>
        <w:pStyle w:val="VetvtextuRVPZV"/>
        <w:rPr>
          <w:sz w:val="24"/>
          <w:szCs w:val="24"/>
        </w:rPr>
      </w:pPr>
      <w:r w:rsidRPr="00FF32F9">
        <w:rPr>
          <w:bCs/>
          <w:sz w:val="24"/>
          <w:szCs w:val="24"/>
        </w:rPr>
        <w:t>Komunikace</w:t>
      </w:r>
      <w:r w:rsidRPr="00FF32F9">
        <w:rPr>
          <w:sz w:val="24"/>
          <w:szCs w:val="24"/>
        </w:rPr>
        <w:t xml:space="preserve"> –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rsidR="00F22BB0" w:rsidRPr="00FF32F9" w:rsidRDefault="00F22BB0" w:rsidP="00F22BB0">
      <w:pPr>
        <w:pStyle w:val="VetvtextuRVPZV"/>
        <w:rPr>
          <w:sz w:val="24"/>
          <w:szCs w:val="24"/>
        </w:rPr>
      </w:pPr>
      <w:r w:rsidRPr="00FF32F9">
        <w:rPr>
          <w:bCs/>
          <w:sz w:val="24"/>
          <w:szCs w:val="24"/>
        </w:rPr>
        <w:t xml:space="preserve">Kooperace a </w:t>
      </w:r>
      <w:proofErr w:type="spellStart"/>
      <w:r w:rsidRPr="00FF32F9">
        <w:rPr>
          <w:bCs/>
          <w:sz w:val="24"/>
          <w:szCs w:val="24"/>
        </w:rPr>
        <w:t>kompetice</w:t>
      </w:r>
      <w:proofErr w:type="spellEnd"/>
      <w:r w:rsidRPr="00FF32F9">
        <w:rPr>
          <w:sz w:val="24"/>
          <w:szCs w:val="24"/>
        </w:rPr>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F22BB0" w:rsidRPr="00FF32F9" w:rsidRDefault="00F22BB0" w:rsidP="00F22BB0">
      <w:pPr>
        <w:pStyle w:val="StylMezititulekRVPZV11bTunZarovnatdoblokuPrvndekCharCharCharCharCharCharCharCharCharChar"/>
        <w:spacing w:before="0"/>
        <w:rPr>
          <w:b w:val="0"/>
          <w:sz w:val="24"/>
          <w:szCs w:val="24"/>
        </w:rPr>
      </w:pPr>
    </w:p>
    <w:p w:rsidR="00F22BB0" w:rsidRPr="00FF32F9" w:rsidRDefault="00F22BB0" w:rsidP="00F22BB0">
      <w:pPr>
        <w:pStyle w:val="StylMezititulekRVPZV11bTunZarovnatdoblokuPrvndekCharCharCharCharCharCharCharCharCharChar"/>
        <w:spacing w:before="0"/>
        <w:rPr>
          <w:b w:val="0"/>
          <w:sz w:val="24"/>
          <w:szCs w:val="24"/>
        </w:rPr>
      </w:pPr>
      <w:r w:rsidRPr="00FF32F9">
        <w:rPr>
          <w:b w:val="0"/>
          <w:sz w:val="24"/>
          <w:szCs w:val="24"/>
        </w:rPr>
        <w:t xml:space="preserve">Morální rozvoj </w:t>
      </w:r>
    </w:p>
    <w:p w:rsidR="00F22BB0" w:rsidRPr="00FF32F9" w:rsidRDefault="00F22BB0" w:rsidP="00F22BB0">
      <w:pPr>
        <w:pStyle w:val="VetvtextuRVPZV"/>
        <w:spacing w:before="120"/>
        <w:rPr>
          <w:sz w:val="24"/>
          <w:szCs w:val="24"/>
        </w:rPr>
      </w:pPr>
      <w:r w:rsidRPr="00FF32F9">
        <w:rPr>
          <w:bCs/>
          <w:sz w:val="24"/>
          <w:szCs w:val="24"/>
        </w:rPr>
        <w:t>Řešení problémů a rozhodovací dovednosti</w:t>
      </w:r>
      <w:r w:rsidRPr="00FF32F9">
        <w:rPr>
          <w:sz w:val="24"/>
          <w:szCs w:val="24"/>
        </w:rPr>
        <w:t xml:space="preserve"> – dovednosti pro řešení problémů a rozhodování z hlediska různých typů problémů a sociálních rolí problémy v mezilidských vztazích, zvládání učebních problémů vázaných na látku předmětů, problémy v seberegulaci </w:t>
      </w:r>
    </w:p>
    <w:p w:rsidR="00F22BB0" w:rsidRPr="00FF32F9" w:rsidRDefault="00F22BB0" w:rsidP="00F22BB0">
      <w:pPr>
        <w:pStyle w:val="VetvtextuRVPZV"/>
        <w:rPr>
          <w:sz w:val="24"/>
          <w:szCs w:val="24"/>
        </w:rPr>
      </w:pPr>
      <w:r w:rsidRPr="00FF32F9">
        <w:rPr>
          <w:bCs/>
          <w:sz w:val="24"/>
          <w:szCs w:val="24"/>
        </w:rPr>
        <w:t>Hodnoty, postoje, praktická etika</w:t>
      </w:r>
      <w:r w:rsidRPr="00FF32F9">
        <w:rPr>
          <w:sz w:val="24"/>
          <w:szCs w:val="24"/>
        </w:rPr>
        <w:t xml:space="preserve"> – 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F22BB0" w:rsidRPr="00FF32F9" w:rsidRDefault="00F22BB0" w:rsidP="00F22BB0">
      <w:pPr>
        <w:ind w:firstLine="708"/>
      </w:pPr>
    </w:p>
    <w:p w:rsidR="00F22BB0" w:rsidRPr="00EC2B76" w:rsidRDefault="00F22BB0" w:rsidP="00F22BB0">
      <w:pPr>
        <w:pStyle w:val="Odstavecseseznamem"/>
        <w:ind w:left="0"/>
        <w:rPr>
          <w:color w:val="000000"/>
          <w:sz w:val="24"/>
          <w:szCs w:val="24"/>
          <w:u w:val="single"/>
        </w:rPr>
      </w:pPr>
      <w:r w:rsidRPr="00EC2B76">
        <w:rPr>
          <w:spacing w:val="1"/>
          <w:sz w:val="24"/>
          <w:szCs w:val="24"/>
          <w:u w:val="single"/>
        </w:rPr>
        <w:t>R</w:t>
      </w:r>
      <w:r w:rsidRPr="00EC2B76">
        <w:rPr>
          <w:spacing w:val="-7"/>
          <w:sz w:val="24"/>
          <w:szCs w:val="24"/>
          <w:u w:val="single"/>
        </w:rPr>
        <w:t>e</w:t>
      </w:r>
      <w:r w:rsidRPr="00EC2B76">
        <w:rPr>
          <w:spacing w:val="3"/>
          <w:sz w:val="24"/>
          <w:szCs w:val="24"/>
          <w:u w:val="single"/>
        </w:rPr>
        <w:t>a</w:t>
      </w:r>
      <w:r w:rsidRPr="00EC2B76">
        <w:rPr>
          <w:spacing w:val="1"/>
          <w:sz w:val="24"/>
          <w:szCs w:val="24"/>
          <w:u w:val="single"/>
        </w:rPr>
        <w:t>l</w:t>
      </w:r>
      <w:r w:rsidRPr="00EC2B76">
        <w:rPr>
          <w:spacing w:val="-4"/>
          <w:sz w:val="24"/>
          <w:szCs w:val="24"/>
          <w:u w:val="single"/>
        </w:rPr>
        <w:t>i</w:t>
      </w:r>
      <w:r w:rsidRPr="00EC2B76">
        <w:rPr>
          <w:spacing w:val="-2"/>
          <w:sz w:val="24"/>
          <w:szCs w:val="24"/>
          <w:u w:val="single"/>
        </w:rPr>
        <w:t>z</w:t>
      </w:r>
      <w:r w:rsidRPr="00EC2B76">
        <w:rPr>
          <w:spacing w:val="3"/>
          <w:sz w:val="24"/>
          <w:szCs w:val="24"/>
          <w:u w:val="single"/>
        </w:rPr>
        <w:t>ac</w:t>
      </w:r>
      <w:r w:rsidRPr="00EC2B76">
        <w:rPr>
          <w:sz w:val="24"/>
          <w:szCs w:val="24"/>
          <w:u w:val="single"/>
        </w:rPr>
        <w:t>e</w:t>
      </w:r>
      <w:r w:rsidRPr="00EC2B76">
        <w:rPr>
          <w:spacing w:val="34"/>
          <w:sz w:val="24"/>
          <w:szCs w:val="24"/>
          <w:u w:val="single"/>
        </w:rPr>
        <w:t xml:space="preserve"> </w:t>
      </w:r>
      <w:r w:rsidRPr="00EC2B76">
        <w:rPr>
          <w:sz w:val="24"/>
          <w:szCs w:val="24"/>
          <w:u w:val="single"/>
        </w:rPr>
        <w:t>p</w:t>
      </w:r>
      <w:r w:rsidRPr="00EC2B76">
        <w:rPr>
          <w:spacing w:val="3"/>
          <w:sz w:val="24"/>
          <w:szCs w:val="24"/>
          <w:u w:val="single"/>
        </w:rPr>
        <w:t>r</w:t>
      </w:r>
      <w:r w:rsidRPr="00EC2B76">
        <w:rPr>
          <w:sz w:val="24"/>
          <w:szCs w:val="24"/>
          <w:u w:val="single"/>
        </w:rPr>
        <w:t>ů</w:t>
      </w:r>
      <w:r w:rsidRPr="00EC2B76">
        <w:rPr>
          <w:spacing w:val="3"/>
          <w:sz w:val="24"/>
          <w:szCs w:val="24"/>
          <w:u w:val="single"/>
        </w:rPr>
        <w:t>ř</w:t>
      </w:r>
      <w:r w:rsidRPr="00EC2B76">
        <w:rPr>
          <w:spacing w:val="-7"/>
          <w:sz w:val="24"/>
          <w:szCs w:val="24"/>
          <w:u w:val="single"/>
        </w:rPr>
        <w:t>e</w:t>
      </w:r>
      <w:r w:rsidRPr="00EC2B76">
        <w:rPr>
          <w:spacing w:val="3"/>
          <w:sz w:val="24"/>
          <w:szCs w:val="24"/>
          <w:u w:val="single"/>
        </w:rPr>
        <w:t>z</w:t>
      </w:r>
      <w:r w:rsidRPr="00EC2B76">
        <w:rPr>
          <w:sz w:val="24"/>
          <w:szCs w:val="24"/>
          <w:u w:val="single"/>
        </w:rPr>
        <w:t>ov</w:t>
      </w:r>
      <w:r w:rsidRPr="00EC2B76">
        <w:rPr>
          <w:spacing w:val="-2"/>
          <w:sz w:val="24"/>
          <w:szCs w:val="24"/>
          <w:u w:val="single"/>
        </w:rPr>
        <w:t>é</w:t>
      </w:r>
      <w:r w:rsidRPr="00EC2B76">
        <w:rPr>
          <w:sz w:val="24"/>
          <w:szCs w:val="24"/>
          <w:u w:val="single"/>
        </w:rPr>
        <w:t>ho</w:t>
      </w:r>
      <w:r w:rsidRPr="00EC2B76">
        <w:rPr>
          <w:spacing w:val="36"/>
          <w:sz w:val="24"/>
          <w:szCs w:val="24"/>
          <w:u w:val="single"/>
        </w:rPr>
        <w:t xml:space="preserve"> </w:t>
      </w:r>
      <w:r w:rsidRPr="00EC2B76">
        <w:rPr>
          <w:spacing w:val="6"/>
          <w:sz w:val="24"/>
          <w:szCs w:val="24"/>
          <w:u w:val="single"/>
        </w:rPr>
        <w:t>t</w:t>
      </w:r>
      <w:r w:rsidRPr="00EC2B76">
        <w:rPr>
          <w:spacing w:val="-2"/>
          <w:sz w:val="24"/>
          <w:szCs w:val="24"/>
          <w:u w:val="single"/>
        </w:rPr>
        <w:t>é</w:t>
      </w:r>
      <w:r w:rsidRPr="00EC2B76">
        <w:rPr>
          <w:spacing w:val="-9"/>
          <w:sz w:val="24"/>
          <w:szCs w:val="24"/>
          <w:u w:val="single"/>
        </w:rPr>
        <w:t>m</w:t>
      </w:r>
      <w:r w:rsidRPr="00EC2B76">
        <w:rPr>
          <w:spacing w:val="3"/>
          <w:sz w:val="24"/>
          <w:szCs w:val="24"/>
          <w:u w:val="single"/>
        </w:rPr>
        <w:t>a</w:t>
      </w:r>
      <w:r w:rsidRPr="00EC2B76">
        <w:rPr>
          <w:spacing w:val="1"/>
          <w:sz w:val="24"/>
          <w:szCs w:val="24"/>
          <w:u w:val="single"/>
        </w:rPr>
        <w:t>t</w:t>
      </w:r>
      <w:r w:rsidRPr="00EC2B76">
        <w:rPr>
          <w:sz w:val="24"/>
          <w:szCs w:val="24"/>
          <w:u w:val="single"/>
        </w:rPr>
        <w:t>u</w:t>
      </w:r>
      <w:r w:rsidRPr="00EC2B76">
        <w:rPr>
          <w:spacing w:val="41"/>
          <w:sz w:val="24"/>
          <w:szCs w:val="24"/>
          <w:u w:val="single"/>
        </w:rPr>
        <w:t xml:space="preserve"> </w:t>
      </w:r>
      <w:r w:rsidRPr="00EC2B76">
        <w:rPr>
          <w:spacing w:val="-1"/>
          <w:sz w:val="24"/>
          <w:szCs w:val="24"/>
          <w:u w:val="single"/>
        </w:rPr>
        <w:t>O</w:t>
      </w:r>
      <w:r w:rsidRPr="00EC2B76">
        <w:rPr>
          <w:sz w:val="24"/>
          <w:szCs w:val="24"/>
          <w:u w:val="single"/>
        </w:rPr>
        <w:t>s</w:t>
      </w:r>
      <w:r w:rsidRPr="00EC2B76">
        <w:rPr>
          <w:spacing w:val="-4"/>
          <w:sz w:val="24"/>
          <w:szCs w:val="24"/>
          <w:u w:val="single"/>
        </w:rPr>
        <w:t>o</w:t>
      </w:r>
      <w:r w:rsidRPr="00EC2B76">
        <w:rPr>
          <w:spacing w:val="5"/>
          <w:sz w:val="24"/>
          <w:szCs w:val="24"/>
          <w:u w:val="single"/>
        </w:rPr>
        <w:t>b</w:t>
      </w:r>
      <w:r w:rsidRPr="00EC2B76">
        <w:rPr>
          <w:sz w:val="24"/>
          <w:szCs w:val="24"/>
          <w:u w:val="single"/>
        </w:rPr>
        <w:t>n</w:t>
      </w:r>
      <w:r w:rsidRPr="00EC2B76">
        <w:rPr>
          <w:spacing w:val="-5"/>
          <w:sz w:val="24"/>
          <w:szCs w:val="24"/>
          <w:u w:val="single"/>
        </w:rPr>
        <w:t>o</w:t>
      </w:r>
      <w:r w:rsidRPr="00EC2B76">
        <w:rPr>
          <w:sz w:val="24"/>
          <w:szCs w:val="24"/>
          <w:u w:val="single"/>
        </w:rPr>
        <w:t>s</w:t>
      </w:r>
      <w:r w:rsidRPr="00EC2B76">
        <w:rPr>
          <w:spacing w:val="1"/>
          <w:sz w:val="24"/>
          <w:szCs w:val="24"/>
          <w:u w:val="single"/>
        </w:rPr>
        <w:t>t</w:t>
      </w:r>
      <w:r w:rsidRPr="00EC2B76">
        <w:rPr>
          <w:sz w:val="24"/>
          <w:szCs w:val="24"/>
          <w:u w:val="single"/>
        </w:rPr>
        <w:t>ní</w:t>
      </w:r>
      <w:r w:rsidRPr="00EC2B76">
        <w:rPr>
          <w:spacing w:val="37"/>
          <w:sz w:val="24"/>
          <w:szCs w:val="24"/>
          <w:u w:val="single"/>
        </w:rPr>
        <w:t xml:space="preserve"> </w:t>
      </w:r>
      <w:r w:rsidRPr="00EC2B76">
        <w:rPr>
          <w:sz w:val="24"/>
          <w:szCs w:val="24"/>
          <w:u w:val="single"/>
        </w:rPr>
        <w:t>a</w:t>
      </w:r>
      <w:r w:rsidRPr="00EC2B76">
        <w:rPr>
          <w:spacing w:val="43"/>
          <w:sz w:val="24"/>
          <w:szCs w:val="24"/>
          <w:u w:val="single"/>
        </w:rPr>
        <w:t xml:space="preserve"> </w:t>
      </w:r>
      <w:r w:rsidRPr="00EC2B76">
        <w:rPr>
          <w:sz w:val="24"/>
          <w:szCs w:val="24"/>
          <w:u w:val="single"/>
        </w:rPr>
        <w:t>s</w:t>
      </w:r>
      <w:r w:rsidRPr="00EC2B76">
        <w:rPr>
          <w:spacing w:val="-4"/>
          <w:sz w:val="24"/>
          <w:szCs w:val="24"/>
          <w:u w:val="single"/>
        </w:rPr>
        <w:t>o</w:t>
      </w:r>
      <w:r w:rsidRPr="00EC2B76">
        <w:rPr>
          <w:spacing w:val="3"/>
          <w:sz w:val="24"/>
          <w:szCs w:val="24"/>
          <w:u w:val="single"/>
        </w:rPr>
        <w:t>c</w:t>
      </w:r>
      <w:r w:rsidRPr="00EC2B76">
        <w:rPr>
          <w:spacing w:val="-4"/>
          <w:sz w:val="24"/>
          <w:szCs w:val="24"/>
          <w:u w:val="single"/>
        </w:rPr>
        <w:t>i</w:t>
      </w:r>
      <w:r w:rsidRPr="00EC2B76">
        <w:rPr>
          <w:spacing w:val="3"/>
          <w:sz w:val="24"/>
          <w:szCs w:val="24"/>
          <w:u w:val="single"/>
        </w:rPr>
        <w:t>á</w:t>
      </w:r>
      <w:r w:rsidRPr="00EC2B76">
        <w:rPr>
          <w:spacing w:val="1"/>
          <w:sz w:val="24"/>
          <w:szCs w:val="24"/>
          <w:u w:val="single"/>
        </w:rPr>
        <w:t>l</w:t>
      </w:r>
      <w:r w:rsidRPr="00EC2B76">
        <w:rPr>
          <w:sz w:val="24"/>
          <w:szCs w:val="24"/>
          <w:u w:val="single"/>
        </w:rPr>
        <w:t>ní</w:t>
      </w:r>
      <w:r w:rsidRPr="00EC2B76">
        <w:rPr>
          <w:spacing w:val="37"/>
          <w:sz w:val="24"/>
          <w:szCs w:val="24"/>
          <w:u w:val="single"/>
        </w:rPr>
        <w:t xml:space="preserve"> </w:t>
      </w:r>
      <w:r w:rsidRPr="00EC2B76">
        <w:rPr>
          <w:sz w:val="24"/>
          <w:szCs w:val="24"/>
          <w:u w:val="single"/>
        </w:rPr>
        <w:t>v</w:t>
      </w:r>
      <w:r w:rsidRPr="00EC2B76">
        <w:rPr>
          <w:spacing w:val="-5"/>
          <w:sz w:val="24"/>
          <w:szCs w:val="24"/>
          <w:u w:val="single"/>
        </w:rPr>
        <w:t>ý</w:t>
      </w:r>
      <w:r w:rsidRPr="00EC2B76">
        <w:rPr>
          <w:spacing w:val="3"/>
          <w:sz w:val="24"/>
          <w:szCs w:val="24"/>
          <w:u w:val="single"/>
        </w:rPr>
        <w:t>c</w:t>
      </w:r>
      <w:r w:rsidRPr="00EC2B76">
        <w:rPr>
          <w:sz w:val="24"/>
          <w:szCs w:val="24"/>
          <w:u w:val="single"/>
        </w:rPr>
        <w:t>ho</w:t>
      </w:r>
      <w:r w:rsidRPr="00EC2B76">
        <w:rPr>
          <w:spacing w:val="-5"/>
          <w:sz w:val="24"/>
          <w:szCs w:val="24"/>
          <w:u w:val="single"/>
        </w:rPr>
        <w:t>v</w:t>
      </w:r>
      <w:r w:rsidRPr="00EC2B76">
        <w:rPr>
          <w:sz w:val="24"/>
          <w:szCs w:val="24"/>
          <w:u w:val="single"/>
        </w:rPr>
        <w:t>a</w:t>
      </w:r>
      <w:r w:rsidRPr="00EC2B76">
        <w:rPr>
          <w:spacing w:val="43"/>
          <w:sz w:val="24"/>
          <w:szCs w:val="24"/>
          <w:u w:val="single"/>
        </w:rPr>
        <w:t xml:space="preserve"> </w:t>
      </w:r>
      <w:r w:rsidRPr="00EC2B76">
        <w:rPr>
          <w:sz w:val="24"/>
          <w:szCs w:val="24"/>
          <w:u w:val="single"/>
        </w:rPr>
        <w:t>bude</w:t>
      </w:r>
      <w:r w:rsidRPr="00EC2B76">
        <w:rPr>
          <w:spacing w:val="39"/>
          <w:sz w:val="24"/>
          <w:szCs w:val="24"/>
          <w:u w:val="single"/>
        </w:rPr>
        <w:t xml:space="preserve"> </w:t>
      </w:r>
      <w:r w:rsidRPr="00EC2B76">
        <w:rPr>
          <w:sz w:val="24"/>
          <w:szCs w:val="24"/>
          <w:u w:val="single"/>
        </w:rPr>
        <w:t>v</w:t>
      </w:r>
      <w:r w:rsidRPr="00EC2B76">
        <w:rPr>
          <w:spacing w:val="4"/>
          <w:sz w:val="24"/>
          <w:szCs w:val="24"/>
          <w:u w:val="single"/>
        </w:rPr>
        <w:t xml:space="preserve"> </w:t>
      </w:r>
      <w:r w:rsidRPr="00EC2B76">
        <w:rPr>
          <w:sz w:val="24"/>
          <w:szCs w:val="24"/>
          <w:u w:val="single"/>
        </w:rPr>
        <w:t>p</w:t>
      </w:r>
      <w:r w:rsidRPr="00EC2B76">
        <w:rPr>
          <w:spacing w:val="3"/>
          <w:sz w:val="24"/>
          <w:szCs w:val="24"/>
          <w:u w:val="single"/>
        </w:rPr>
        <w:t>ř</w:t>
      </w:r>
      <w:r w:rsidRPr="00EC2B76">
        <w:rPr>
          <w:spacing w:val="-4"/>
          <w:sz w:val="24"/>
          <w:szCs w:val="24"/>
          <w:u w:val="single"/>
        </w:rPr>
        <w:t>í</w:t>
      </w:r>
      <w:r w:rsidRPr="00EC2B76">
        <w:rPr>
          <w:sz w:val="24"/>
          <w:szCs w:val="24"/>
          <w:u w:val="single"/>
        </w:rPr>
        <w:t>p</w:t>
      </w:r>
      <w:r w:rsidRPr="00EC2B76">
        <w:rPr>
          <w:spacing w:val="3"/>
          <w:sz w:val="24"/>
          <w:szCs w:val="24"/>
          <w:u w:val="single"/>
        </w:rPr>
        <w:t>a</w:t>
      </w:r>
      <w:r w:rsidRPr="00EC2B76">
        <w:rPr>
          <w:sz w:val="24"/>
          <w:szCs w:val="24"/>
          <w:u w:val="single"/>
        </w:rPr>
        <w:t>dě</w:t>
      </w:r>
      <w:r w:rsidRPr="00EC2B76">
        <w:rPr>
          <w:spacing w:val="34"/>
          <w:sz w:val="24"/>
          <w:szCs w:val="24"/>
          <w:u w:val="single"/>
        </w:rPr>
        <w:t xml:space="preserve"> </w:t>
      </w:r>
      <w:r w:rsidRPr="00EC2B76">
        <w:rPr>
          <w:spacing w:val="-2"/>
          <w:sz w:val="24"/>
          <w:szCs w:val="24"/>
          <w:u w:val="single"/>
        </w:rPr>
        <w:t>ž</w:t>
      </w:r>
      <w:r w:rsidRPr="00EC2B76">
        <w:rPr>
          <w:spacing w:val="3"/>
          <w:sz w:val="24"/>
          <w:szCs w:val="24"/>
          <w:u w:val="single"/>
        </w:rPr>
        <w:t>á</w:t>
      </w:r>
      <w:r w:rsidRPr="00EC2B76">
        <w:rPr>
          <w:spacing w:val="-5"/>
          <w:sz w:val="24"/>
          <w:szCs w:val="24"/>
          <w:u w:val="single"/>
        </w:rPr>
        <w:t>k</w:t>
      </w:r>
      <w:r w:rsidRPr="00EC2B76">
        <w:rPr>
          <w:sz w:val="24"/>
          <w:szCs w:val="24"/>
          <w:u w:val="single"/>
        </w:rPr>
        <w:t>ů</w:t>
      </w:r>
      <w:r w:rsidRPr="00EC2B76">
        <w:rPr>
          <w:spacing w:val="41"/>
          <w:sz w:val="24"/>
          <w:szCs w:val="24"/>
          <w:u w:val="single"/>
        </w:rPr>
        <w:t xml:space="preserve"> </w:t>
      </w:r>
      <w:r w:rsidRPr="00EC2B76">
        <w:rPr>
          <w:sz w:val="24"/>
          <w:szCs w:val="24"/>
          <w:u w:val="single"/>
        </w:rPr>
        <w:t>s</w:t>
      </w:r>
      <w:r w:rsidRPr="00EC2B76">
        <w:rPr>
          <w:spacing w:val="4"/>
          <w:sz w:val="24"/>
          <w:szCs w:val="24"/>
          <w:u w:val="single"/>
        </w:rPr>
        <w:t xml:space="preserve"> </w:t>
      </w:r>
      <w:r w:rsidRPr="00EC2B76">
        <w:rPr>
          <w:spacing w:val="1"/>
          <w:sz w:val="24"/>
          <w:szCs w:val="24"/>
          <w:u w:val="single"/>
        </w:rPr>
        <w:t>l</w:t>
      </w:r>
      <w:r w:rsidRPr="00EC2B76">
        <w:rPr>
          <w:spacing w:val="-2"/>
          <w:sz w:val="24"/>
          <w:szCs w:val="24"/>
          <w:u w:val="single"/>
        </w:rPr>
        <w:t>e</w:t>
      </w:r>
      <w:r w:rsidRPr="00EC2B76">
        <w:rPr>
          <w:sz w:val="24"/>
          <w:szCs w:val="24"/>
          <w:u w:val="single"/>
        </w:rPr>
        <w:t>h</w:t>
      </w:r>
      <w:r w:rsidRPr="00EC2B76">
        <w:rPr>
          <w:spacing w:val="5"/>
          <w:sz w:val="24"/>
          <w:szCs w:val="24"/>
          <w:u w:val="single"/>
        </w:rPr>
        <w:t>ký</w:t>
      </w:r>
      <w:r w:rsidRPr="00EC2B76">
        <w:rPr>
          <w:sz w:val="24"/>
          <w:szCs w:val="24"/>
          <w:u w:val="single"/>
        </w:rPr>
        <w:t xml:space="preserve">m </w:t>
      </w:r>
      <w:r w:rsidRPr="00EC2B76">
        <w:rPr>
          <w:spacing w:val="-4"/>
          <w:sz w:val="24"/>
          <w:szCs w:val="24"/>
          <w:u w:val="single"/>
        </w:rPr>
        <w:t>m</w:t>
      </w:r>
      <w:r w:rsidRPr="00EC2B76">
        <w:rPr>
          <w:spacing w:val="-2"/>
          <w:sz w:val="24"/>
          <w:szCs w:val="24"/>
          <w:u w:val="single"/>
        </w:rPr>
        <w:t>e</w:t>
      </w:r>
      <w:r w:rsidRPr="00EC2B76">
        <w:rPr>
          <w:sz w:val="24"/>
          <w:szCs w:val="24"/>
          <w:u w:val="single"/>
        </w:rPr>
        <w:t>n</w:t>
      </w:r>
      <w:r w:rsidRPr="00EC2B76">
        <w:rPr>
          <w:spacing w:val="1"/>
          <w:sz w:val="24"/>
          <w:szCs w:val="24"/>
          <w:u w:val="single"/>
        </w:rPr>
        <w:t>t</w:t>
      </w:r>
      <w:r w:rsidRPr="00EC2B76">
        <w:rPr>
          <w:spacing w:val="3"/>
          <w:sz w:val="24"/>
          <w:szCs w:val="24"/>
          <w:u w:val="single"/>
        </w:rPr>
        <w:t>á</w:t>
      </w:r>
      <w:r w:rsidRPr="00EC2B76">
        <w:rPr>
          <w:spacing w:val="1"/>
          <w:sz w:val="24"/>
          <w:szCs w:val="24"/>
          <w:u w:val="single"/>
        </w:rPr>
        <w:t>l</w:t>
      </w:r>
      <w:r w:rsidRPr="00EC2B76">
        <w:rPr>
          <w:spacing w:val="-5"/>
          <w:sz w:val="24"/>
          <w:szCs w:val="24"/>
          <w:u w:val="single"/>
        </w:rPr>
        <w:t>n</w:t>
      </w:r>
      <w:r w:rsidRPr="00EC2B76">
        <w:rPr>
          <w:spacing w:val="1"/>
          <w:sz w:val="24"/>
          <w:szCs w:val="24"/>
          <w:u w:val="single"/>
        </w:rPr>
        <w:t>í</w:t>
      </w:r>
      <w:r w:rsidRPr="00EC2B76">
        <w:rPr>
          <w:sz w:val="24"/>
          <w:szCs w:val="24"/>
          <w:u w:val="single"/>
        </w:rPr>
        <w:t>m</w:t>
      </w:r>
      <w:r w:rsidRPr="00EC2B76">
        <w:rPr>
          <w:spacing w:val="-6"/>
          <w:sz w:val="24"/>
          <w:szCs w:val="24"/>
          <w:u w:val="single"/>
        </w:rPr>
        <w:t xml:space="preserve"> </w:t>
      </w:r>
      <w:r w:rsidRPr="00EC2B76">
        <w:rPr>
          <w:spacing w:val="5"/>
          <w:sz w:val="24"/>
          <w:szCs w:val="24"/>
          <w:u w:val="single"/>
        </w:rPr>
        <w:t>p</w:t>
      </w:r>
      <w:r w:rsidRPr="00EC2B76">
        <w:rPr>
          <w:spacing w:val="-5"/>
          <w:sz w:val="24"/>
          <w:szCs w:val="24"/>
          <w:u w:val="single"/>
        </w:rPr>
        <w:t>o</w:t>
      </w:r>
      <w:r w:rsidRPr="00EC2B76">
        <w:rPr>
          <w:sz w:val="24"/>
          <w:szCs w:val="24"/>
          <w:u w:val="single"/>
        </w:rPr>
        <w:t>s</w:t>
      </w:r>
      <w:r w:rsidRPr="00EC2B76">
        <w:rPr>
          <w:spacing w:val="6"/>
          <w:sz w:val="24"/>
          <w:szCs w:val="24"/>
          <w:u w:val="single"/>
        </w:rPr>
        <w:t>t</w:t>
      </w:r>
      <w:r w:rsidRPr="00EC2B76">
        <w:rPr>
          <w:spacing w:val="-4"/>
          <w:sz w:val="24"/>
          <w:szCs w:val="24"/>
          <w:u w:val="single"/>
        </w:rPr>
        <w:t>i</w:t>
      </w:r>
      <w:r w:rsidRPr="00EC2B76">
        <w:rPr>
          <w:spacing w:val="3"/>
          <w:sz w:val="24"/>
          <w:szCs w:val="24"/>
          <w:u w:val="single"/>
        </w:rPr>
        <w:t>ž</w:t>
      </w:r>
      <w:r w:rsidRPr="00EC2B76">
        <w:rPr>
          <w:spacing w:val="-2"/>
          <w:sz w:val="24"/>
          <w:szCs w:val="24"/>
          <w:u w:val="single"/>
        </w:rPr>
        <w:t>e</w:t>
      </w:r>
      <w:r w:rsidRPr="00EC2B76">
        <w:rPr>
          <w:sz w:val="24"/>
          <w:szCs w:val="24"/>
          <w:u w:val="single"/>
        </w:rPr>
        <w:t>n</w:t>
      </w:r>
      <w:r w:rsidRPr="00EC2B76">
        <w:rPr>
          <w:spacing w:val="1"/>
          <w:sz w:val="24"/>
          <w:szCs w:val="24"/>
          <w:u w:val="single"/>
        </w:rPr>
        <w:t>í</w:t>
      </w:r>
      <w:r w:rsidRPr="00EC2B76">
        <w:rPr>
          <w:sz w:val="24"/>
          <w:szCs w:val="24"/>
          <w:u w:val="single"/>
        </w:rPr>
        <w:t>m</w:t>
      </w:r>
      <w:r w:rsidRPr="00EC2B76">
        <w:rPr>
          <w:spacing w:val="-6"/>
          <w:sz w:val="24"/>
          <w:szCs w:val="24"/>
          <w:u w:val="single"/>
        </w:rPr>
        <w:t xml:space="preserve"> </w:t>
      </w:r>
      <w:r w:rsidRPr="00EC2B76">
        <w:rPr>
          <w:spacing w:val="-2"/>
          <w:sz w:val="24"/>
          <w:szCs w:val="24"/>
          <w:u w:val="single"/>
        </w:rPr>
        <w:t>z</w:t>
      </w:r>
      <w:r w:rsidRPr="00EC2B76">
        <w:rPr>
          <w:spacing w:val="7"/>
          <w:sz w:val="24"/>
          <w:szCs w:val="24"/>
          <w:u w:val="single"/>
        </w:rPr>
        <w:t>a</w:t>
      </w:r>
      <w:r w:rsidRPr="00EC2B76">
        <w:rPr>
          <w:spacing w:val="-4"/>
          <w:sz w:val="24"/>
          <w:szCs w:val="24"/>
          <w:u w:val="single"/>
        </w:rPr>
        <w:t>m</w:t>
      </w:r>
      <w:r w:rsidRPr="00EC2B76">
        <w:rPr>
          <w:spacing w:val="-7"/>
          <w:sz w:val="24"/>
          <w:szCs w:val="24"/>
          <w:u w:val="single"/>
        </w:rPr>
        <w:t>ě</w:t>
      </w:r>
      <w:r w:rsidRPr="00EC2B76">
        <w:rPr>
          <w:spacing w:val="8"/>
          <w:sz w:val="24"/>
          <w:szCs w:val="24"/>
          <w:u w:val="single"/>
        </w:rPr>
        <w:t>ř</w:t>
      </w:r>
      <w:r w:rsidRPr="00EC2B76">
        <w:rPr>
          <w:spacing w:val="-2"/>
          <w:sz w:val="24"/>
          <w:szCs w:val="24"/>
          <w:u w:val="single"/>
        </w:rPr>
        <w:t>e</w:t>
      </w:r>
      <w:r w:rsidRPr="00EC2B76">
        <w:rPr>
          <w:spacing w:val="-5"/>
          <w:sz w:val="24"/>
          <w:szCs w:val="24"/>
          <w:u w:val="single"/>
        </w:rPr>
        <w:t>n</w:t>
      </w:r>
      <w:r w:rsidRPr="00EC2B76">
        <w:rPr>
          <w:sz w:val="24"/>
          <w:szCs w:val="24"/>
          <w:u w:val="single"/>
        </w:rPr>
        <w:t>a</w:t>
      </w:r>
      <w:r w:rsidRPr="00EC2B76">
        <w:rPr>
          <w:spacing w:val="5"/>
          <w:sz w:val="24"/>
          <w:szCs w:val="24"/>
          <w:u w:val="single"/>
        </w:rPr>
        <w:t xml:space="preserve"> </w:t>
      </w:r>
      <w:r w:rsidRPr="00EC2B76">
        <w:rPr>
          <w:sz w:val="24"/>
          <w:szCs w:val="24"/>
          <w:u w:val="single"/>
        </w:rPr>
        <w:t>p</w:t>
      </w:r>
      <w:r w:rsidRPr="00EC2B76">
        <w:rPr>
          <w:spacing w:val="3"/>
          <w:sz w:val="24"/>
          <w:szCs w:val="24"/>
          <w:u w:val="single"/>
        </w:rPr>
        <w:t>ř</w:t>
      </w:r>
      <w:r w:rsidRPr="00EC2B76">
        <w:rPr>
          <w:spacing w:val="-7"/>
          <w:sz w:val="24"/>
          <w:szCs w:val="24"/>
          <w:u w:val="single"/>
        </w:rPr>
        <w:t>e</w:t>
      </w:r>
      <w:r w:rsidRPr="00EC2B76">
        <w:rPr>
          <w:sz w:val="24"/>
          <w:szCs w:val="24"/>
          <w:u w:val="single"/>
        </w:rPr>
        <w:t>d</w:t>
      </w:r>
      <w:r w:rsidRPr="00EC2B76">
        <w:rPr>
          <w:spacing w:val="-2"/>
          <w:sz w:val="24"/>
          <w:szCs w:val="24"/>
          <w:u w:val="single"/>
        </w:rPr>
        <w:t>e</w:t>
      </w:r>
      <w:r w:rsidRPr="00EC2B76">
        <w:rPr>
          <w:spacing w:val="-5"/>
          <w:sz w:val="24"/>
          <w:szCs w:val="24"/>
          <w:u w:val="single"/>
        </w:rPr>
        <w:t>v</w:t>
      </w:r>
      <w:r w:rsidRPr="00EC2B76">
        <w:rPr>
          <w:spacing w:val="5"/>
          <w:sz w:val="24"/>
          <w:szCs w:val="24"/>
          <w:u w:val="single"/>
        </w:rPr>
        <w:t>š</w:t>
      </w:r>
      <w:r w:rsidRPr="00EC2B76">
        <w:rPr>
          <w:spacing w:val="1"/>
          <w:sz w:val="24"/>
          <w:szCs w:val="24"/>
          <w:u w:val="single"/>
        </w:rPr>
        <w:t>í</w:t>
      </w:r>
      <w:r w:rsidRPr="00EC2B76">
        <w:rPr>
          <w:spacing w:val="-4"/>
          <w:sz w:val="24"/>
          <w:szCs w:val="24"/>
          <w:u w:val="single"/>
        </w:rPr>
        <w:t>m</w:t>
      </w:r>
      <w:r w:rsidRPr="00EC2B76">
        <w:rPr>
          <w:sz w:val="24"/>
          <w:szCs w:val="24"/>
          <w:u w:val="single"/>
        </w:rPr>
        <w:t>:</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t></w:t>
      </w:r>
      <w:r w:rsidRPr="00FF32F9">
        <w:rPr>
          <w:position w:val="-1"/>
          <w:sz w:val="24"/>
          <w:szCs w:val="24"/>
        </w:rPr>
        <w:tab/>
      </w:r>
      <w:r w:rsidRPr="00FF32F9">
        <w:rPr>
          <w:spacing w:val="-5"/>
          <w:position w:val="-1"/>
          <w:sz w:val="24"/>
          <w:szCs w:val="24"/>
        </w:rPr>
        <w:t>n</w:t>
      </w:r>
      <w:r w:rsidRPr="00FF32F9">
        <w:rPr>
          <w:position w:val="-1"/>
          <w:sz w:val="24"/>
          <w:szCs w:val="24"/>
        </w:rPr>
        <w:t>a</w:t>
      </w:r>
      <w:r w:rsidRPr="00FF32F9">
        <w:rPr>
          <w:spacing w:val="5"/>
          <w:position w:val="-1"/>
          <w:sz w:val="24"/>
          <w:szCs w:val="24"/>
        </w:rPr>
        <w:t xml:space="preserve"> </w:t>
      </w:r>
      <w:r w:rsidRPr="00FF32F9">
        <w:rPr>
          <w:position w:val="-1"/>
          <w:sz w:val="24"/>
          <w:szCs w:val="24"/>
        </w:rPr>
        <w:t>u</w:t>
      </w:r>
      <w:r w:rsidRPr="00FF32F9">
        <w:rPr>
          <w:spacing w:val="1"/>
          <w:position w:val="-1"/>
          <w:sz w:val="24"/>
          <w:szCs w:val="24"/>
        </w:rPr>
        <w:t>t</w:t>
      </w:r>
      <w:r w:rsidRPr="00FF32F9">
        <w:rPr>
          <w:spacing w:val="-5"/>
          <w:position w:val="-1"/>
          <w:sz w:val="24"/>
          <w:szCs w:val="24"/>
        </w:rPr>
        <w:t>v</w:t>
      </w:r>
      <w:r w:rsidRPr="00FF32F9">
        <w:rPr>
          <w:spacing w:val="3"/>
          <w:position w:val="-1"/>
          <w:sz w:val="24"/>
          <w:szCs w:val="24"/>
        </w:rPr>
        <w:t>ář</w:t>
      </w:r>
      <w:r w:rsidRPr="00FF32F9">
        <w:rPr>
          <w:spacing w:val="-7"/>
          <w:position w:val="-1"/>
          <w:sz w:val="24"/>
          <w:szCs w:val="24"/>
        </w:rPr>
        <w:t>e</w:t>
      </w:r>
      <w:r w:rsidRPr="00FF32F9">
        <w:rPr>
          <w:position w:val="-1"/>
          <w:sz w:val="24"/>
          <w:szCs w:val="24"/>
        </w:rPr>
        <w:t>ní</w:t>
      </w:r>
      <w:r w:rsidRPr="00FF32F9">
        <w:rPr>
          <w:spacing w:val="-1"/>
          <w:position w:val="-1"/>
          <w:sz w:val="24"/>
          <w:szCs w:val="24"/>
        </w:rPr>
        <w:t xml:space="preserve"> </w:t>
      </w:r>
      <w:r w:rsidRPr="00FF32F9">
        <w:rPr>
          <w:position w:val="-1"/>
          <w:sz w:val="24"/>
          <w:szCs w:val="24"/>
        </w:rPr>
        <w:t>p</w:t>
      </w:r>
      <w:r w:rsidRPr="00FF32F9">
        <w:rPr>
          <w:spacing w:val="-5"/>
          <w:position w:val="-1"/>
          <w:sz w:val="24"/>
          <w:szCs w:val="24"/>
        </w:rPr>
        <w:t>o</w:t>
      </w:r>
      <w:r w:rsidRPr="00FF32F9">
        <w:rPr>
          <w:spacing w:val="3"/>
          <w:position w:val="-1"/>
          <w:sz w:val="24"/>
          <w:szCs w:val="24"/>
        </w:rPr>
        <w:t>z</w:t>
      </w:r>
      <w:r w:rsidRPr="00FF32F9">
        <w:rPr>
          <w:spacing w:val="-4"/>
          <w:position w:val="-1"/>
          <w:sz w:val="24"/>
          <w:szCs w:val="24"/>
        </w:rPr>
        <w:t>i</w:t>
      </w:r>
      <w:r w:rsidRPr="00FF32F9">
        <w:rPr>
          <w:spacing w:val="6"/>
          <w:position w:val="-1"/>
          <w:sz w:val="24"/>
          <w:szCs w:val="24"/>
        </w:rPr>
        <w:t>t</w:t>
      </w:r>
      <w:r w:rsidRPr="00FF32F9">
        <w:rPr>
          <w:spacing w:val="1"/>
          <w:position w:val="-1"/>
          <w:sz w:val="24"/>
          <w:szCs w:val="24"/>
        </w:rPr>
        <w:t>i</w:t>
      </w:r>
      <w:r w:rsidRPr="00FF32F9">
        <w:rPr>
          <w:spacing w:val="-5"/>
          <w:position w:val="-1"/>
          <w:sz w:val="24"/>
          <w:szCs w:val="24"/>
        </w:rPr>
        <w:t>v</w:t>
      </w:r>
      <w:r w:rsidRPr="00FF32F9">
        <w:rPr>
          <w:position w:val="-1"/>
          <w:sz w:val="24"/>
          <w:szCs w:val="24"/>
        </w:rPr>
        <w:t>n</w:t>
      </w:r>
      <w:r w:rsidRPr="00FF32F9">
        <w:rPr>
          <w:spacing w:val="1"/>
          <w:position w:val="-1"/>
          <w:sz w:val="24"/>
          <w:szCs w:val="24"/>
        </w:rPr>
        <w:t>í</w:t>
      </w:r>
      <w:r w:rsidRPr="00FF32F9">
        <w:rPr>
          <w:spacing w:val="-2"/>
          <w:position w:val="-1"/>
          <w:sz w:val="24"/>
          <w:szCs w:val="24"/>
        </w:rPr>
        <w:t>c</w:t>
      </w:r>
      <w:r w:rsidRPr="00FF32F9">
        <w:rPr>
          <w:position w:val="-1"/>
          <w:sz w:val="24"/>
          <w:szCs w:val="24"/>
        </w:rPr>
        <w:t>h</w:t>
      </w:r>
      <w:r w:rsidRPr="00FF32F9">
        <w:rPr>
          <w:spacing w:val="-2"/>
          <w:position w:val="-1"/>
          <w:sz w:val="24"/>
          <w:szCs w:val="24"/>
        </w:rPr>
        <w:t xml:space="preserve"> </w:t>
      </w:r>
      <w:r w:rsidRPr="00FF32F9">
        <w:rPr>
          <w:spacing w:val="3"/>
          <w:position w:val="-1"/>
          <w:sz w:val="24"/>
          <w:szCs w:val="24"/>
        </w:rPr>
        <w:t>(</w:t>
      </w:r>
      <w:r w:rsidRPr="00FF32F9">
        <w:rPr>
          <w:position w:val="-1"/>
          <w:sz w:val="24"/>
          <w:szCs w:val="24"/>
        </w:rPr>
        <w:t>n</w:t>
      </w:r>
      <w:r w:rsidRPr="00FF32F9">
        <w:rPr>
          <w:spacing w:val="-2"/>
          <w:position w:val="-1"/>
          <w:sz w:val="24"/>
          <w:szCs w:val="24"/>
        </w:rPr>
        <w:t>ez</w:t>
      </w:r>
      <w:r w:rsidRPr="00FF32F9">
        <w:rPr>
          <w:spacing w:val="3"/>
          <w:position w:val="-1"/>
          <w:sz w:val="24"/>
          <w:szCs w:val="24"/>
        </w:rPr>
        <w:t>ra</w:t>
      </w:r>
      <w:r w:rsidRPr="00FF32F9">
        <w:rPr>
          <w:spacing w:val="-5"/>
          <w:position w:val="-1"/>
          <w:sz w:val="24"/>
          <w:szCs w:val="24"/>
        </w:rPr>
        <w:t>ň</w:t>
      </w:r>
      <w:r w:rsidRPr="00FF32F9">
        <w:rPr>
          <w:position w:val="-1"/>
          <w:sz w:val="24"/>
          <w:szCs w:val="24"/>
        </w:rPr>
        <w:t>u</w:t>
      </w:r>
      <w:r w:rsidRPr="00FF32F9">
        <w:rPr>
          <w:spacing w:val="1"/>
          <w:position w:val="-1"/>
          <w:sz w:val="24"/>
          <w:szCs w:val="24"/>
        </w:rPr>
        <w:t>j</w:t>
      </w:r>
      <w:r w:rsidRPr="00FF32F9">
        <w:rPr>
          <w:spacing w:val="-4"/>
          <w:position w:val="-1"/>
          <w:sz w:val="24"/>
          <w:szCs w:val="24"/>
        </w:rPr>
        <w:t>í</w:t>
      </w:r>
      <w:r w:rsidRPr="00FF32F9">
        <w:rPr>
          <w:spacing w:val="3"/>
          <w:position w:val="-1"/>
          <w:sz w:val="24"/>
          <w:szCs w:val="24"/>
        </w:rPr>
        <w:t>c</w:t>
      </w:r>
      <w:r w:rsidRPr="00FF32F9">
        <w:rPr>
          <w:spacing w:val="-4"/>
          <w:position w:val="-1"/>
          <w:sz w:val="24"/>
          <w:szCs w:val="24"/>
        </w:rPr>
        <w:t>í</w:t>
      </w:r>
      <w:r w:rsidRPr="00FF32F9">
        <w:rPr>
          <w:spacing w:val="3"/>
          <w:position w:val="-1"/>
          <w:sz w:val="24"/>
          <w:szCs w:val="24"/>
        </w:rPr>
        <w:t>c</w:t>
      </w:r>
      <w:r w:rsidRPr="00FF32F9">
        <w:rPr>
          <w:spacing w:val="-5"/>
          <w:position w:val="-1"/>
          <w:sz w:val="24"/>
          <w:szCs w:val="24"/>
        </w:rPr>
        <w:t>h</w:t>
      </w:r>
      <w:r w:rsidRPr="00FF32F9">
        <w:rPr>
          <w:position w:val="-1"/>
          <w:sz w:val="24"/>
          <w:szCs w:val="24"/>
        </w:rPr>
        <w:t>)</w:t>
      </w:r>
      <w:r w:rsidRPr="00FF32F9">
        <w:rPr>
          <w:spacing w:val="1"/>
          <w:position w:val="-1"/>
          <w:sz w:val="24"/>
          <w:szCs w:val="24"/>
        </w:rPr>
        <w:t xml:space="preserve"> </w:t>
      </w:r>
      <w:r w:rsidRPr="00FF32F9">
        <w:rPr>
          <w:spacing w:val="5"/>
          <w:position w:val="-1"/>
          <w:sz w:val="24"/>
          <w:szCs w:val="24"/>
        </w:rPr>
        <w:t>p</w:t>
      </w:r>
      <w:r w:rsidRPr="00FF32F9">
        <w:rPr>
          <w:spacing w:val="-5"/>
          <w:position w:val="-1"/>
          <w:sz w:val="24"/>
          <w:szCs w:val="24"/>
        </w:rPr>
        <w:t>o</w:t>
      </w:r>
      <w:r w:rsidRPr="00FF32F9">
        <w:rPr>
          <w:position w:val="-1"/>
          <w:sz w:val="24"/>
          <w:szCs w:val="24"/>
        </w:rPr>
        <w:t>s</w:t>
      </w:r>
      <w:r w:rsidRPr="00FF32F9">
        <w:rPr>
          <w:spacing w:val="1"/>
          <w:position w:val="-1"/>
          <w:sz w:val="24"/>
          <w:szCs w:val="24"/>
        </w:rPr>
        <w:t>t</w:t>
      </w:r>
      <w:r w:rsidRPr="00FF32F9">
        <w:rPr>
          <w:position w:val="-1"/>
          <w:sz w:val="24"/>
          <w:szCs w:val="24"/>
        </w:rPr>
        <w:t>o</w:t>
      </w:r>
      <w:r w:rsidRPr="00FF32F9">
        <w:rPr>
          <w:spacing w:val="-4"/>
          <w:position w:val="-1"/>
          <w:sz w:val="24"/>
          <w:szCs w:val="24"/>
        </w:rPr>
        <w:t>j</w:t>
      </w:r>
      <w:r w:rsidRPr="00FF32F9">
        <w:rPr>
          <w:position w:val="-1"/>
          <w:sz w:val="24"/>
          <w:szCs w:val="24"/>
        </w:rPr>
        <w:t>ů</w:t>
      </w:r>
      <w:r w:rsidRPr="00FF32F9">
        <w:rPr>
          <w:spacing w:val="2"/>
          <w:position w:val="-1"/>
          <w:sz w:val="24"/>
          <w:szCs w:val="24"/>
        </w:rPr>
        <w:t xml:space="preserve"> </w:t>
      </w:r>
      <w:r w:rsidRPr="00FF32F9">
        <w:rPr>
          <w:position w:val="-1"/>
          <w:sz w:val="24"/>
          <w:szCs w:val="24"/>
        </w:rPr>
        <w:t>k</w:t>
      </w:r>
      <w:r w:rsidRPr="00FF32F9">
        <w:rPr>
          <w:spacing w:val="3"/>
          <w:position w:val="-1"/>
          <w:sz w:val="24"/>
          <w:szCs w:val="24"/>
        </w:rPr>
        <w:t xml:space="preserve"> </w:t>
      </w:r>
      <w:r w:rsidRPr="00FF32F9">
        <w:rPr>
          <w:position w:val="-1"/>
          <w:sz w:val="24"/>
          <w:szCs w:val="24"/>
        </w:rPr>
        <w:t>s</w:t>
      </w:r>
      <w:r w:rsidRPr="00FF32F9">
        <w:rPr>
          <w:spacing w:val="-4"/>
          <w:position w:val="-1"/>
          <w:sz w:val="24"/>
          <w:szCs w:val="24"/>
        </w:rPr>
        <w:t>o</w:t>
      </w:r>
      <w:r w:rsidRPr="00FF32F9">
        <w:rPr>
          <w:spacing w:val="5"/>
          <w:position w:val="-1"/>
          <w:sz w:val="24"/>
          <w:szCs w:val="24"/>
        </w:rPr>
        <w:t>b</w:t>
      </w:r>
      <w:r w:rsidRPr="00FF32F9">
        <w:rPr>
          <w:position w:val="-1"/>
          <w:sz w:val="24"/>
          <w:szCs w:val="24"/>
        </w:rPr>
        <w:t>ě</w:t>
      </w:r>
      <w:r w:rsidRPr="00FF32F9">
        <w:rPr>
          <w:spacing w:val="-4"/>
          <w:position w:val="-1"/>
          <w:sz w:val="24"/>
          <w:szCs w:val="24"/>
        </w:rPr>
        <w:t xml:space="preserve"> </w:t>
      </w:r>
      <w:r w:rsidRPr="00FF32F9">
        <w:rPr>
          <w:spacing w:val="5"/>
          <w:position w:val="-1"/>
          <w:sz w:val="24"/>
          <w:szCs w:val="24"/>
        </w:rPr>
        <w:t>s</w:t>
      </w:r>
      <w:r w:rsidRPr="00FF32F9">
        <w:rPr>
          <w:spacing w:val="3"/>
          <w:position w:val="-1"/>
          <w:sz w:val="24"/>
          <w:szCs w:val="24"/>
        </w:rPr>
        <w:t>a</w:t>
      </w:r>
      <w:r w:rsidRPr="00FF32F9">
        <w:rPr>
          <w:spacing w:val="-4"/>
          <w:position w:val="-1"/>
          <w:sz w:val="24"/>
          <w:szCs w:val="24"/>
        </w:rPr>
        <w:t>m</w:t>
      </w:r>
      <w:r w:rsidRPr="00FF32F9">
        <w:rPr>
          <w:spacing w:val="-2"/>
          <w:position w:val="-1"/>
          <w:sz w:val="24"/>
          <w:szCs w:val="24"/>
        </w:rPr>
        <w:t>é</w:t>
      </w:r>
      <w:r w:rsidRPr="00FF32F9">
        <w:rPr>
          <w:spacing w:val="-4"/>
          <w:position w:val="-1"/>
          <w:sz w:val="24"/>
          <w:szCs w:val="24"/>
        </w:rPr>
        <w:t>m</w:t>
      </w:r>
      <w:r w:rsidRPr="00FF32F9">
        <w:rPr>
          <w:position w:val="-1"/>
          <w:sz w:val="24"/>
          <w:szCs w:val="24"/>
        </w:rPr>
        <w:t>u</w:t>
      </w:r>
      <w:r w:rsidRPr="00FF32F9">
        <w:rPr>
          <w:spacing w:val="2"/>
          <w:position w:val="-1"/>
          <w:sz w:val="24"/>
          <w:szCs w:val="24"/>
        </w:rPr>
        <w:t xml:space="preserve"> </w:t>
      </w:r>
      <w:r w:rsidRPr="00FF32F9">
        <w:rPr>
          <w:position w:val="-1"/>
          <w:sz w:val="24"/>
          <w:szCs w:val="24"/>
        </w:rPr>
        <w:t>i</w:t>
      </w:r>
      <w:r w:rsidRPr="00FF32F9">
        <w:rPr>
          <w:spacing w:val="-1"/>
          <w:position w:val="-1"/>
          <w:sz w:val="24"/>
          <w:szCs w:val="24"/>
        </w:rPr>
        <w:t xml:space="preserve"> </w:t>
      </w:r>
      <w:r w:rsidRPr="00FF32F9">
        <w:rPr>
          <w:position w:val="-1"/>
          <w:sz w:val="24"/>
          <w:szCs w:val="24"/>
        </w:rPr>
        <w:t>k</w:t>
      </w:r>
      <w:r w:rsidRPr="00FF32F9">
        <w:rPr>
          <w:spacing w:val="4"/>
          <w:position w:val="-1"/>
          <w:sz w:val="24"/>
          <w:szCs w:val="24"/>
        </w:rPr>
        <w:t xml:space="preserve"> </w:t>
      </w:r>
      <w:r w:rsidRPr="00FF32F9">
        <w:rPr>
          <w:spacing w:val="-5"/>
          <w:position w:val="-1"/>
          <w:sz w:val="24"/>
          <w:szCs w:val="24"/>
        </w:rPr>
        <w:t>d</w:t>
      </w:r>
      <w:r w:rsidRPr="00FF32F9">
        <w:rPr>
          <w:spacing w:val="3"/>
          <w:position w:val="-1"/>
          <w:sz w:val="24"/>
          <w:szCs w:val="24"/>
        </w:rPr>
        <w:t>r</w:t>
      </w:r>
      <w:r w:rsidRPr="00FF32F9">
        <w:rPr>
          <w:position w:val="-1"/>
          <w:sz w:val="24"/>
          <w:szCs w:val="24"/>
        </w:rPr>
        <w:t>uhý</w:t>
      </w:r>
      <w:r w:rsidRPr="00FF32F9">
        <w:rPr>
          <w:spacing w:val="-9"/>
          <w:position w:val="-1"/>
          <w:sz w:val="24"/>
          <w:szCs w:val="24"/>
        </w:rPr>
        <w:t>m</w:t>
      </w:r>
      <w:r w:rsidRPr="00FF32F9">
        <w:rPr>
          <w:position w:val="-1"/>
          <w:sz w:val="24"/>
          <w:szCs w:val="24"/>
        </w:rPr>
        <w:t>;</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t></w:t>
      </w:r>
      <w:r w:rsidRPr="00FF32F9">
        <w:rPr>
          <w:position w:val="-1"/>
          <w:sz w:val="24"/>
          <w:szCs w:val="24"/>
        </w:rPr>
        <w:tab/>
      </w:r>
      <w:r w:rsidRPr="00FF32F9">
        <w:rPr>
          <w:spacing w:val="-5"/>
          <w:position w:val="-1"/>
          <w:sz w:val="24"/>
          <w:szCs w:val="24"/>
        </w:rPr>
        <w:t>n</w:t>
      </w:r>
      <w:r w:rsidRPr="00FF32F9">
        <w:rPr>
          <w:position w:val="-1"/>
          <w:sz w:val="24"/>
          <w:szCs w:val="24"/>
        </w:rPr>
        <w:t>a</w:t>
      </w:r>
      <w:r w:rsidRPr="00FF32F9">
        <w:rPr>
          <w:spacing w:val="5"/>
          <w:position w:val="-1"/>
          <w:sz w:val="24"/>
          <w:szCs w:val="24"/>
        </w:rPr>
        <w:t xml:space="preserve"> </w:t>
      </w:r>
      <w:r w:rsidRPr="00FF32F9">
        <w:rPr>
          <w:spacing w:val="3"/>
          <w:position w:val="-1"/>
          <w:sz w:val="24"/>
          <w:szCs w:val="24"/>
        </w:rPr>
        <w:t>r</w:t>
      </w:r>
      <w:r w:rsidRPr="00FF32F9">
        <w:rPr>
          <w:spacing w:val="-5"/>
          <w:position w:val="-1"/>
          <w:sz w:val="24"/>
          <w:szCs w:val="24"/>
        </w:rPr>
        <w:t>o</w:t>
      </w:r>
      <w:r w:rsidRPr="00FF32F9">
        <w:rPr>
          <w:spacing w:val="-2"/>
          <w:position w:val="-1"/>
          <w:sz w:val="24"/>
          <w:szCs w:val="24"/>
        </w:rPr>
        <w:t>z</w:t>
      </w:r>
      <w:r w:rsidRPr="00FF32F9">
        <w:rPr>
          <w:position w:val="-1"/>
          <w:sz w:val="24"/>
          <w:szCs w:val="24"/>
        </w:rPr>
        <w:t>voj</w:t>
      </w:r>
      <w:r w:rsidRPr="00FF32F9">
        <w:rPr>
          <w:spacing w:val="-1"/>
          <w:position w:val="-1"/>
          <w:sz w:val="24"/>
          <w:szCs w:val="24"/>
        </w:rPr>
        <w:t xml:space="preserve"> </w:t>
      </w:r>
      <w:r w:rsidRPr="00FF32F9">
        <w:rPr>
          <w:spacing w:val="-2"/>
          <w:position w:val="-1"/>
          <w:sz w:val="24"/>
          <w:szCs w:val="24"/>
        </w:rPr>
        <w:t>z</w:t>
      </w:r>
      <w:r w:rsidRPr="00FF32F9">
        <w:rPr>
          <w:position w:val="-1"/>
          <w:sz w:val="24"/>
          <w:szCs w:val="24"/>
        </w:rPr>
        <w:t>v</w:t>
      </w:r>
      <w:r w:rsidRPr="00FF32F9">
        <w:rPr>
          <w:spacing w:val="-4"/>
          <w:position w:val="-1"/>
          <w:sz w:val="24"/>
          <w:szCs w:val="24"/>
        </w:rPr>
        <w:t>l</w:t>
      </w:r>
      <w:r w:rsidRPr="00FF32F9">
        <w:rPr>
          <w:spacing w:val="3"/>
          <w:position w:val="-1"/>
          <w:sz w:val="24"/>
          <w:szCs w:val="24"/>
        </w:rPr>
        <w:t>á</w:t>
      </w:r>
      <w:r w:rsidRPr="00FF32F9">
        <w:rPr>
          <w:spacing w:val="-5"/>
          <w:position w:val="-1"/>
          <w:sz w:val="24"/>
          <w:szCs w:val="24"/>
        </w:rPr>
        <w:t>d</w:t>
      </w:r>
      <w:r w:rsidRPr="00FF32F9">
        <w:rPr>
          <w:spacing w:val="7"/>
          <w:position w:val="-1"/>
          <w:sz w:val="24"/>
          <w:szCs w:val="24"/>
        </w:rPr>
        <w:t>á</w:t>
      </w:r>
      <w:r w:rsidRPr="00FF32F9">
        <w:rPr>
          <w:spacing w:val="-5"/>
          <w:position w:val="-1"/>
          <w:sz w:val="24"/>
          <w:szCs w:val="24"/>
        </w:rPr>
        <w:t>n</w:t>
      </w:r>
      <w:r w:rsidRPr="00FF32F9">
        <w:rPr>
          <w:position w:val="-1"/>
          <w:sz w:val="24"/>
          <w:szCs w:val="24"/>
        </w:rPr>
        <w:t>í</w:t>
      </w:r>
      <w:r w:rsidRPr="00FF32F9">
        <w:rPr>
          <w:spacing w:val="4"/>
          <w:position w:val="-1"/>
          <w:sz w:val="24"/>
          <w:szCs w:val="24"/>
        </w:rPr>
        <w:t xml:space="preserve"> </w:t>
      </w:r>
      <w:r w:rsidRPr="00FF32F9">
        <w:rPr>
          <w:position w:val="-1"/>
          <w:sz w:val="24"/>
          <w:szCs w:val="24"/>
        </w:rPr>
        <w:t>v</w:t>
      </w:r>
      <w:r w:rsidRPr="00FF32F9">
        <w:rPr>
          <w:spacing w:val="-4"/>
          <w:position w:val="-1"/>
          <w:sz w:val="24"/>
          <w:szCs w:val="24"/>
        </w:rPr>
        <w:t>l</w:t>
      </w:r>
      <w:r w:rsidRPr="00FF32F9">
        <w:rPr>
          <w:spacing w:val="3"/>
          <w:position w:val="-1"/>
          <w:sz w:val="24"/>
          <w:szCs w:val="24"/>
        </w:rPr>
        <w:t>a</w:t>
      </w:r>
      <w:r w:rsidRPr="00FF32F9">
        <w:rPr>
          <w:position w:val="-1"/>
          <w:sz w:val="24"/>
          <w:szCs w:val="24"/>
        </w:rPr>
        <w:t>s</w:t>
      </w:r>
      <w:r w:rsidRPr="00FF32F9">
        <w:rPr>
          <w:spacing w:val="1"/>
          <w:position w:val="-1"/>
          <w:sz w:val="24"/>
          <w:szCs w:val="24"/>
        </w:rPr>
        <w:t>t</w:t>
      </w:r>
      <w:r w:rsidRPr="00FF32F9">
        <w:rPr>
          <w:spacing w:val="-5"/>
          <w:position w:val="-1"/>
          <w:sz w:val="24"/>
          <w:szCs w:val="24"/>
        </w:rPr>
        <w:t>n</w:t>
      </w:r>
      <w:r w:rsidRPr="00FF32F9">
        <w:rPr>
          <w:spacing w:val="1"/>
          <w:position w:val="-1"/>
          <w:sz w:val="24"/>
          <w:szCs w:val="24"/>
        </w:rPr>
        <w:t>í</w:t>
      </w:r>
      <w:r w:rsidRPr="00FF32F9">
        <w:rPr>
          <w:position w:val="-1"/>
          <w:sz w:val="24"/>
          <w:szCs w:val="24"/>
        </w:rPr>
        <w:t>ho</w:t>
      </w:r>
      <w:r w:rsidRPr="00FF32F9">
        <w:rPr>
          <w:spacing w:val="-2"/>
          <w:position w:val="-1"/>
          <w:sz w:val="24"/>
          <w:szCs w:val="24"/>
        </w:rPr>
        <w:t xml:space="preserve"> </w:t>
      </w:r>
      <w:r w:rsidRPr="00FF32F9">
        <w:rPr>
          <w:spacing w:val="3"/>
          <w:position w:val="-1"/>
          <w:sz w:val="24"/>
          <w:szCs w:val="24"/>
        </w:rPr>
        <w:t>c</w:t>
      </w:r>
      <w:r w:rsidRPr="00FF32F9">
        <w:rPr>
          <w:position w:val="-1"/>
          <w:sz w:val="24"/>
          <w:szCs w:val="24"/>
        </w:rPr>
        <w:t>h</w:t>
      </w:r>
      <w:r w:rsidRPr="00FF32F9">
        <w:rPr>
          <w:spacing w:val="-5"/>
          <w:position w:val="-1"/>
          <w:sz w:val="24"/>
          <w:szCs w:val="24"/>
        </w:rPr>
        <w:t>ov</w:t>
      </w:r>
      <w:r w:rsidRPr="00FF32F9">
        <w:rPr>
          <w:spacing w:val="7"/>
          <w:position w:val="-1"/>
          <w:sz w:val="24"/>
          <w:szCs w:val="24"/>
        </w:rPr>
        <w:t>á</w:t>
      </w:r>
      <w:r w:rsidRPr="00FF32F9">
        <w:rPr>
          <w:spacing w:val="-5"/>
          <w:position w:val="-1"/>
          <w:sz w:val="24"/>
          <w:szCs w:val="24"/>
        </w:rPr>
        <w:t>n</w:t>
      </w:r>
      <w:r w:rsidRPr="00FF32F9">
        <w:rPr>
          <w:spacing w:val="-4"/>
          <w:position w:val="-1"/>
          <w:sz w:val="24"/>
          <w:szCs w:val="24"/>
        </w:rPr>
        <w:t>í</w:t>
      </w:r>
      <w:r w:rsidRPr="00FF32F9">
        <w:rPr>
          <w:position w:val="-1"/>
          <w:sz w:val="24"/>
          <w:szCs w:val="24"/>
        </w:rPr>
        <w:t>;</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t></w:t>
      </w:r>
      <w:r w:rsidRPr="00FF32F9">
        <w:rPr>
          <w:position w:val="-1"/>
          <w:sz w:val="24"/>
          <w:szCs w:val="24"/>
        </w:rPr>
        <w:tab/>
      </w:r>
      <w:r w:rsidRPr="00FF32F9">
        <w:rPr>
          <w:spacing w:val="-5"/>
          <w:position w:val="-1"/>
          <w:sz w:val="24"/>
          <w:szCs w:val="24"/>
        </w:rPr>
        <w:t>n</w:t>
      </w:r>
      <w:r w:rsidRPr="00FF32F9">
        <w:rPr>
          <w:position w:val="-1"/>
          <w:sz w:val="24"/>
          <w:szCs w:val="24"/>
        </w:rPr>
        <w:t>a</w:t>
      </w:r>
      <w:r w:rsidRPr="00FF32F9">
        <w:rPr>
          <w:spacing w:val="5"/>
          <w:position w:val="-1"/>
          <w:sz w:val="24"/>
          <w:szCs w:val="24"/>
        </w:rPr>
        <w:t xml:space="preserve"> </w:t>
      </w:r>
      <w:r w:rsidRPr="00FF32F9">
        <w:rPr>
          <w:position w:val="-1"/>
          <w:sz w:val="24"/>
          <w:szCs w:val="24"/>
        </w:rPr>
        <w:t>p</w:t>
      </w:r>
      <w:r w:rsidRPr="00FF32F9">
        <w:rPr>
          <w:spacing w:val="-5"/>
          <w:position w:val="-1"/>
          <w:sz w:val="24"/>
          <w:szCs w:val="24"/>
        </w:rPr>
        <w:t>od</w:t>
      </w:r>
      <w:r w:rsidRPr="00FF32F9">
        <w:rPr>
          <w:spacing w:val="5"/>
          <w:position w:val="-1"/>
          <w:sz w:val="24"/>
          <w:szCs w:val="24"/>
        </w:rPr>
        <w:t>p</w:t>
      </w:r>
      <w:r w:rsidRPr="00FF32F9">
        <w:rPr>
          <w:spacing w:val="-5"/>
          <w:position w:val="-1"/>
          <w:sz w:val="24"/>
          <w:szCs w:val="24"/>
        </w:rPr>
        <w:t>o</w:t>
      </w:r>
      <w:r w:rsidRPr="00FF32F9">
        <w:rPr>
          <w:spacing w:val="3"/>
          <w:position w:val="-1"/>
          <w:sz w:val="24"/>
          <w:szCs w:val="24"/>
        </w:rPr>
        <w:t>r</w:t>
      </w:r>
      <w:r w:rsidRPr="00FF32F9">
        <w:rPr>
          <w:position w:val="-1"/>
          <w:sz w:val="24"/>
          <w:szCs w:val="24"/>
        </w:rPr>
        <w:t>u</w:t>
      </w:r>
      <w:r w:rsidRPr="00FF32F9">
        <w:rPr>
          <w:spacing w:val="2"/>
          <w:position w:val="-1"/>
          <w:sz w:val="24"/>
          <w:szCs w:val="24"/>
        </w:rPr>
        <w:t xml:space="preserve"> </w:t>
      </w:r>
      <w:r w:rsidRPr="00FF32F9">
        <w:rPr>
          <w:spacing w:val="3"/>
          <w:position w:val="-1"/>
          <w:sz w:val="24"/>
          <w:szCs w:val="24"/>
        </w:rPr>
        <w:t>a</w:t>
      </w:r>
      <w:r w:rsidRPr="00FF32F9">
        <w:rPr>
          <w:spacing w:val="-5"/>
          <w:position w:val="-1"/>
          <w:sz w:val="24"/>
          <w:szCs w:val="24"/>
        </w:rPr>
        <w:t>k</w:t>
      </w:r>
      <w:r w:rsidRPr="00FF32F9">
        <w:rPr>
          <w:spacing w:val="3"/>
          <w:position w:val="-1"/>
          <w:sz w:val="24"/>
          <w:szCs w:val="24"/>
        </w:rPr>
        <w:t>c</w:t>
      </w:r>
      <w:r w:rsidRPr="00FF32F9">
        <w:rPr>
          <w:spacing w:val="-7"/>
          <w:position w:val="-1"/>
          <w:sz w:val="24"/>
          <w:szCs w:val="24"/>
        </w:rPr>
        <w:t>e</w:t>
      </w:r>
      <w:r w:rsidRPr="00FF32F9">
        <w:rPr>
          <w:position w:val="-1"/>
          <w:sz w:val="24"/>
          <w:szCs w:val="24"/>
        </w:rPr>
        <w:t>p</w:t>
      </w:r>
      <w:r w:rsidRPr="00FF32F9">
        <w:rPr>
          <w:spacing w:val="1"/>
          <w:position w:val="-1"/>
          <w:sz w:val="24"/>
          <w:szCs w:val="24"/>
        </w:rPr>
        <w:t>t</w:t>
      </w:r>
      <w:r w:rsidRPr="00FF32F9">
        <w:rPr>
          <w:spacing w:val="3"/>
          <w:position w:val="-1"/>
          <w:sz w:val="24"/>
          <w:szCs w:val="24"/>
        </w:rPr>
        <w:t>ac</w:t>
      </w:r>
      <w:r w:rsidRPr="00FF32F9">
        <w:rPr>
          <w:position w:val="-1"/>
          <w:sz w:val="24"/>
          <w:szCs w:val="24"/>
        </w:rPr>
        <w:t>e</w:t>
      </w:r>
      <w:r w:rsidRPr="00FF32F9">
        <w:rPr>
          <w:spacing w:val="-2"/>
          <w:position w:val="-1"/>
          <w:sz w:val="24"/>
          <w:szCs w:val="24"/>
        </w:rPr>
        <w:t xml:space="preserve"> </w:t>
      </w:r>
      <w:r w:rsidRPr="00FF32F9">
        <w:rPr>
          <w:spacing w:val="3"/>
          <w:position w:val="-1"/>
          <w:sz w:val="24"/>
          <w:szCs w:val="24"/>
        </w:rPr>
        <w:t>r</w:t>
      </w:r>
      <w:r w:rsidRPr="00FF32F9">
        <w:rPr>
          <w:position w:val="-1"/>
          <w:sz w:val="24"/>
          <w:szCs w:val="24"/>
        </w:rPr>
        <w:t>ů</w:t>
      </w:r>
      <w:r w:rsidRPr="00FF32F9">
        <w:rPr>
          <w:spacing w:val="-2"/>
          <w:position w:val="-1"/>
          <w:sz w:val="24"/>
          <w:szCs w:val="24"/>
        </w:rPr>
        <w:t>z</w:t>
      </w:r>
      <w:r w:rsidRPr="00FF32F9">
        <w:rPr>
          <w:spacing w:val="-5"/>
          <w:position w:val="-1"/>
          <w:sz w:val="24"/>
          <w:szCs w:val="24"/>
        </w:rPr>
        <w:t>n</w:t>
      </w:r>
      <w:r w:rsidRPr="00FF32F9">
        <w:rPr>
          <w:position w:val="-1"/>
          <w:sz w:val="24"/>
          <w:szCs w:val="24"/>
        </w:rPr>
        <w:t>ý</w:t>
      </w:r>
      <w:r w:rsidRPr="00FF32F9">
        <w:rPr>
          <w:spacing w:val="3"/>
          <w:position w:val="-1"/>
          <w:sz w:val="24"/>
          <w:szCs w:val="24"/>
        </w:rPr>
        <w:t>c</w:t>
      </w:r>
      <w:r w:rsidRPr="00FF32F9">
        <w:rPr>
          <w:position w:val="-1"/>
          <w:sz w:val="24"/>
          <w:szCs w:val="24"/>
        </w:rPr>
        <w:t>h</w:t>
      </w:r>
      <w:r w:rsidRPr="00FF32F9">
        <w:rPr>
          <w:spacing w:val="-2"/>
          <w:position w:val="-1"/>
          <w:sz w:val="24"/>
          <w:szCs w:val="24"/>
        </w:rPr>
        <w:t xml:space="preserve"> </w:t>
      </w:r>
      <w:r w:rsidRPr="00FF32F9">
        <w:rPr>
          <w:spacing w:val="1"/>
          <w:position w:val="-1"/>
          <w:sz w:val="24"/>
          <w:szCs w:val="24"/>
        </w:rPr>
        <w:t>t</w:t>
      </w:r>
      <w:r w:rsidRPr="00FF32F9">
        <w:rPr>
          <w:spacing w:val="-5"/>
          <w:position w:val="-1"/>
          <w:sz w:val="24"/>
          <w:szCs w:val="24"/>
        </w:rPr>
        <w:t>y</w:t>
      </w:r>
      <w:r w:rsidRPr="00FF32F9">
        <w:rPr>
          <w:position w:val="-1"/>
          <w:sz w:val="24"/>
          <w:szCs w:val="24"/>
        </w:rPr>
        <w:t>pů</w:t>
      </w:r>
      <w:r w:rsidRPr="00FF32F9">
        <w:rPr>
          <w:spacing w:val="2"/>
          <w:position w:val="-1"/>
          <w:sz w:val="24"/>
          <w:szCs w:val="24"/>
        </w:rPr>
        <w:t xml:space="preserve"> </w:t>
      </w:r>
      <w:r w:rsidRPr="00FF32F9">
        <w:rPr>
          <w:spacing w:val="-4"/>
          <w:position w:val="-1"/>
          <w:sz w:val="24"/>
          <w:szCs w:val="24"/>
        </w:rPr>
        <w:t>l</w:t>
      </w:r>
      <w:r w:rsidRPr="00FF32F9">
        <w:rPr>
          <w:spacing w:val="1"/>
          <w:position w:val="-1"/>
          <w:sz w:val="24"/>
          <w:szCs w:val="24"/>
        </w:rPr>
        <w:t>i</w:t>
      </w:r>
      <w:r w:rsidRPr="00FF32F9">
        <w:rPr>
          <w:position w:val="-1"/>
          <w:sz w:val="24"/>
          <w:szCs w:val="24"/>
        </w:rPr>
        <w:t>d</w:t>
      </w:r>
      <w:r w:rsidRPr="00FF32F9">
        <w:rPr>
          <w:spacing w:val="-4"/>
          <w:position w:val="-1"/>
          <w:sz w:val="24"/>
          <w:szCs w:val="24"/>
        </w:rPr>
        <w:t>í</w:t>
      </w:r>
      <w:r w:rsidRPr="00FF32F9">
        <w:rPr>
          <w:position w:val="-1"/>
          <w:sz w:val="24"/>
          <w:szCs w:val="24"/>
        </w:rPr>
        <w:t>,</w:t>
      </w:r>
      <w:r w:rsidRPr="00FF32F9">
        <w:rPr>
          <w:spacing w:val="5"/>
          <w:position w:val="-1"/>
          <w:sz w:val="24"/>
          <w:szCs w:val="24"/>
        </w:rPr>
        <w:t xml:space="preserve"> </w:t>
      </w:r>
      <w:r w:rsidRPr="00FF32F9">
        <w:rPr>
          <w:spacing w:val="-5"/>
          <w:position w:val="-1"/>
          <w:sz w:val="24"/>
          <w:szCs w:val="24"/>
        </w:rPr>
        <w:t>n</w:t>
      </w:r>
      <w:r w:rsidRPr="00FF32F9">
        <w:rPr>
          <w:spacing w:val="3"/>
          <w:position w:val="-1"/>
          <w:sz w:val="24"/>
          <w:szCs w:val="24"/>
        </w:rPr>
        <w:t>á</w:t>
      </w:r>
      <w:r w:rsidRPr="00FF32F9">
        <w:rPr>
          <w:spacing w:val="-2"/>
          <w:position w:val="-1"/>
          <w:sz w:val="24"/>
          <w:szCs w:val="24"/>
        </w:rPr>
        <w:t>z</w:t>
      </w:r>
      <w:r w:rsidRPr="00FF32F9">
        <w:rPr>
          <w:spacing w:val="-5"/>
          <w:position w:val="-1"/>
          <w:sz w:val="24"/>
          <w:szCs w:val="24"/>
        </w:rPr>
        <w:t>o</w:t>
      </w:r>
      <w:r w:rsidRPr="00FF32F9">
        <w:rPr>
          <w:spacing w:val="3"/>
          <w:position w:val="-1"/>
          <w:sz w:val="24"/>
          <w:szCs w:val="24"/>
        </w:rPr>
        <w:t>r</w:t>
      </w:r>
      <w:r w:rsidRPr="00FF32F9">
        <w:rPr>
          <w:position w:val="-1"/>
          <w:sz w:val="24"/>
          <w:szCs w:val="24"/>
        </w:rPr>
        <w:t>ů,</w:t>
      </w:r>
      <w:r w:rsidRPr="00FF32F9">
        <w:rPr>
          <w:spacing w:val="5"/>
          <w:position w:val="-1"/>
          <w:sz w:val="24"/>
          <w:szCs w:val="24"/>
        </w:rPr>
        <w:t xml:space="preserve"> </w:t>
      </w:r>
      <w:r w:rsidRPr="00FF32F9">
        <w:rPr>
          <w:position w:val="-1"/>
          <w:sz w:val="24"/>
          <w:szCs w:val="24"/>
        </w:rPr>
        <w:t>p</w:t>
      </w:r>
      <w:r w:rsidRPr="00FF32F9">
        <w:rPr>
          <w:spacing w:val="3"/>
          <w:position w:val="-1"/>
          <w:sz w:val="24"/>
          <w:szCs w:val="24"/>
        </w:rPr>
        <w:t>ř</w:t>
      </w:r>
      <w:r w:rsidRPr="00FF32F9">
        <w:rPr>
          <w:spacing w:val="-4"/>
          <w:position w:val="-1"/>
          <w:sz w:val="24"/>
          <w:szCs w:val="24"/>
        </w:rPr>
        <w:t>í</w:t>
      </w:r>
      <w:r w:rsidRPr="00FF32F9">
        <w:rPr>
          <w:position w:val="-1"/>
          <w:sz w:val="24"/>
          <w:szCs w:val="24"/>
        </w:rPr>
        <w:t>s</w:t>
      </w:r>
      <w:r w:rsidRPr="00FF32F9">
        <w:rPr>
          <w:spacing w:val="1"/>
          <w:position w:val="-1"/>
          <w:sz w:val="24"/>
          <w:szCs w:val="24"/>
        </w:rPr>
        <w:t>t</w:t>
      </w:r>
      <w:r w:rsidRPr="00FF32F9">
        <w:rPr>
          <w:position w:val="-1"/>
          <w:sz w:val="24"/>
          <w:szCs w:val="24"/>
        </w:rPr>
        <w:t>u</w:t>
      </w:r>
      <w:r w:rsidRPr="00FF32F9">
        <w:rPr>
          <w:spacing w:val="-5"/>
          <w:position w:val="-1"/>
          <w:sz w:val="24"/>
          <w:szCs w:val="24"/>
        </w:rPr>
        <w:t>p</w:t>
      </w:r>
      <w:r w:rsidRPr="00FF32F9">
        <w:rPr>
          <w:position w:val="-1"/>
          <w:sz w:val="24"/>
          <w:szCs w:val="24"/>
        </w:rPr>
        <w:t>ů</w:t>
      </w:r>
      <w:r w:rsidRPr="00FF32F9">
        <w:rPr>
          <w:spacing w:val="2"/>
          <w:position w:val="-1"/>
          <w:sz w:val="24"/>
          <w:szCs w:val="24"/>
        </w:rPr>
        <w:t xml:space="preserve"> </w:t>
      </w:r>
      <w:r w:rsidRPr="00FF32F9">
        <w:rPr>
          <w:position w:val="-1"/>
          <w:sz w:val="24"/>
          <w:szCs w:val="24"/>
        </w:rPr>
        <w:t>k</w:t>
      </w:r>
      <w:r w:rsidRPr="00FF32F9">
        <w:rPr>
          <w:spacing w:val="2"/>
          <w:position w:val="-1"/>
          <w:sz w:val="24"/>
          <w:szCs w:val="24"/>
        </w:rPr>
        <w:t xml:space="preserve"> </w:t>
      </w:r>
      <w:r w:rsidRPr="00FF32F9">
        <w:rPr>
          <w:spacing w:val="3"/>
          <w:position w:val="-1"/>
          <w:sz w:val="24"/>
          <w:szCs w:val="24"/>
        </w:rPr>
        <w:t>ř</w:t>
      </w:r>
      <w:r w:rsidRPr="00FF32F9">
        <w:rPr>
          <w:spacing w:val="-7"/>
          <w:position w:val="-1"/>
          <w:sz w:val="24"/>
          <w:szCs w:val="24"/>
        </w:rPr>
        <w:t>e</w:t>
      </w:r>
      <w:r w:rsidRPr="00FF32F9">
        <w:rPr>
          <w:spacing w:val="5"/>
          <w:position w:val="-1"/>
          <w:sz w:val="24"/>
          <w:szCs w:val="24"/>
        </w:rPr>
        <w:t>š</w:t>
      </w:r>
      <w:r w:rsidRPr="00FF32F9">
        <w:rPr>
          <w:spacing w:val="-7"/>
          <w:position w:val="-1"/>
          <w:sz w:val="24"/>
          <w:szCs w:val="24"/>
        </w:rPr>
        <w:t>e</w:t>
      </w:r>
      <w:r w:rsidRPr="00FF32F9">
        <w:rPr>
          <w:position w:val="-1"/>
          <w:sz w:val="24"/>
          <w:szCs w:val="24"/>
        </w:rPr>
        <w:t>ní</w:t>
      </w:r>
      <w:r w:rsidRPr="00FF32F9">
        <w:rPr>
          <w:spacing w:val="-1"/>
          <w:position w:val="-1"/>
          <w:sz w:val="24"/>
          <w:szCs w:val="24"/>
        </w:rPr>
        <w:t xml:space="preserve"> </w:t>
      </w:r>
      <w:r w:rsidRPr="00FF32F9">
        <w:rPr>
          <w:position w:val="-1"/>
          <w:sz w:val="24"/>
          <w:szCs w:val="24"/>
        </w:rPr>
        <w:t>p</w:t>
      </w:r>
      <w:r w:rsidRPr="00FF32F9">
        <w:rPr>
          <w:spacing w:val="3"/>
          <w:position w:val="-1"/>
          <w:sz w:val="24"/>
          <w:szCs w:val="24"/>
        </w:rPr>
        <w:t>r</w:t>
      </w:r>
      <w:r w:rsidRPr="00FF32F9">
        <w:rPr>
          <w:spacing w:val="-5"/>
          <w:position w:val="-1"/>
          <w:sz w:val="24"/>
          <w:szCs w:val="24"/>
        </w:rPr>
        <w:t>o</w:t>
      </w:r>
      <w:r w:rsidRPr="00FF32F9">
        <w:rPr>
          <w:position w:val="-1"/>
          <w:sz w:val="24"/>
          <w:szCs w:val="24"/>
        </w:rPr>
        <w:t>b</w:t>
      </w:r>
      <w:r w:rsidRPr="00FF32F9">
        <w:rPr>
          <w:spacing w:val="1"/>
          <w:position w:val="-1"/>
          <w:sz w:val="24"/>
          <w:szCs w:val="24"/>
        </w:rPr>
        <w:t>l</w:t>
      </w:r>
      <w:r w:rsidRPr="00FF32F9">
        <w:rPr>
          <w:spacing w:val="-2"/>
          <w:position w:val="-1"/>
          <w:sz w:val="24"/>
          <w:szCs w:val="24"/>
        </w:rPr>
        <w:t>é</w:t>
      </w:r>
      <w:r w:rsidRPr="00FF32F9">
        <w:rPr>
          <w:spacing w:val="-4"/>
          <w:position w:val="-1"/>
          <w:sz w:val="24"/>
          <w:szCs w:val="24"/>
        </w:rPr>
        <w:t>m</w:t>
      </w:r>
      <w:r w:rsidRPr="00FF32F9">
        <w:rPr>
          <w:position w:val="-1"/>
          <w:sz w:val="24"/>
          <w:szCs w:val="24"/>
        </w:rPr>
        <w:t>ů;</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t></w:t>
      </w:r>
      <w:r w:rsidRPr="00FF32F9">
        <w:rPr>
          <w:position w:val="-1"/>
          <w:sz w:val="24"/>
          <w:szCs w:val="24"/>
        </w:rPr>
        <w:tab/>
      </w:r>
      <w:r w:rsidRPr="00FF32F9">
        <w:rPr>
          <w:spacing w:val="-5"/>
          <w:position w:val="-1"/>
          <w:sz w:val="24"/>
          <w:szCs w:val="24"/>
        </w:rPr>
        <w:t>n</w:t>
      </w:r>
      <w:r w:rsidRPr="00FF32F9">
        <w:rPr>
          <w:position w:val="-1"/>
          <w:sz w:val="24"/>
          <w:szCs w:val="24"/>
        </w:rPr>
        <w:t>a</w:t>
      </w:r>
      <w:r w:rsidRPr="00FF32F9">
        <w:rPr>
          <w:spacing w:val="5"/>
          <w:position w:val="-1"/>
          <w:sz w:val="24"/>
          <w:szCs w:val="24"/>
        </w:rPr>
        <w:t xml:space="preserve"> </w:t>
      </w:r>
      <w:r w:rsidRPr="00FF32F9">
        <w:rPr>
          <w:position w:val="-1"/>
          <w:sz w:val="24"/>
          <w:szCs w:val="24"/>
        </w:rPr>
        <w:t>uv</w:t>
      </w:r>
      <w:r w:rsidRPr="00FF32F9">
        <w:rPr>
          <w:spacing w:val="-2"/>
          <w:position w:val="-1"/>
          <w:sz w:val="24"/>
          <w:szCs w:val="24"/>
        </w:rPr>
        <w:t>ě</w:t>
      </w:r>
      <w:r w:rsidRPr="00FF32F9">
        <w:rPr>
          <w:position w:val="-1"/>
          <w:sz w:val="24"/>
          <w:szCs w:val="24"/>
        </w:rPr>
        <w:t>do</w:t>
      </w:r>
      <w:r w:rsidRPr="00FF32F9">
        <w:rPr>
          <w:spacing w:val="-4"/>
          <w:position w:val="-1"/>
          <w:sz w:val="24"/>
          <w:szCs w:val="24"/>
        </w:rPr>
        <w:t>m</w:t>
      </w:r>
      <w:r w:rsidRPr="00FF32F9">
        <w:rPr>
          <w:position w:val="-1"/>
          <w:sz w:val="24"/>
          <w:szCs w:val="24"/>
        </w:rPr>
        <w:t>o</w:t>
      </w:r>
      <w:r w:rsidRPr="00FF32F9">
        <w:rPr>
          <w:spacing w:val="-5"/>
          <w:position w:val="-1"/>
          <w:sz w:val="24"/>
          <w:szCs w:val="24"/>
        </w:rPr>
        <w:t>v</w:t>
      </w:r>
      <w:r w:rsidRPr="00FF32F9">
        <w:rPr>
          <w:spacing w:val="3"/>
          <w:position w:val="-1"/>
          <w:sz w:val="24"/>
          <w:szCs w:val="24"/>
        </w:rPr>
        <w:t>á</w:t>
      </w:r>
      <w:r w:rsidRPr="00FF32F9">
        <w:rPr>
          <w:position w:val="-1"/>
          <w:sz w:val="24"/>
          <w:szCs w:val="24"/>
        </w:rPr>
        <w:t>ní</w:t>
      </w:r>
      <w:r w:rsidRPr="00FF32F9">
        <w:rPr>
          <w:spacing w:val="-1"/>
          <w:position w:val="-1"/>
          <w:sz w:val="24"/>
          <w:szCs w:val="24"/>
        </w:rPr>
        <w:t xml:space="preserve"> </w:t>
      </w:r>
      <w:r w:rsidRPr="00FF32F9">
        <w:rPr>
          <w:position w:val="-1"/>
          <w:sz w:val="24"/>
          <w:szCs w:val="24"/>
        </w:rPr>
        <w:t>si</w:t>
      </w:r>
      <w:r w:rsidRPr="00FF32F9">
        <w:rPr>
          <w:spacing w:val="4"/>
          <w:position w:val="-1"/>
          <w:sz w:val="24"/>
          <w:szCs w:val="24"/>
        </w:rPr>
        <w:t xml:space="preserve"> </w:t>
      </w:r>
      <w:r w:rsidRPr="00FF32F9">
        <w:rPr>
          <w:spacing w:val="-5"/>
          <w:position w:val="-1"/>
          <w:sz w:val="24"/>
          <w:szCs w:val="24"/>
        </w:rPr>
        <w:t>h</w:t>
      </w:r>
      <w:r w:rsidRPr="00FF32F9">
        <w:rPr>
          <w:position w:val="-1"/>
          <w:sz w:val="24"/>
          <w:szCs w:val="24"/>
        </w:rPr>
        <w:t>odn</w:t>
      </w:r>
      <w:r w:rsidRPr="00FF32F9">
        <w:rPr>
          <w:spacing w:val="-5"/>
          <w:position w:val="-1"/>
          <w:sz w:val="24"/>
          <w:szCs w:val="24"/>
        </w:rPr>
        <w:t>o</w:t>
      </w:r>
      <w:r w:rsidRPr="00FF32F9">
        <w:rPr>
          <w:spacing w:val="6"/>
          <w:position w:val="-1"/>
          <w:sz w:val="24"/>
          <w:szCs w:val="24"/>
        </w:rPr>
        <w:t>t</w:t>
      </w:r>
      <w:r w:rsidRPr="00FF32F9">
        <w:rPr>
          <w:position w:val="-1"/>
          <w:sz w:val="24"/>
          <w:szCs w:val="24"/>
        </w:rPr>
        <w:t>y</w:t>
      </w:r>
      <w:r w:rsidRPr="00FF32F9">
        <w:rPr>
          <w:spacing w:val="-2"/>
          <w:position w:val="-1"/>
          <w:sz w:val="24"/>
          <w:szCs w:val="24"/>
        </w:rPr>
        <w:t xml:space="preserve"> </w:t>
      </w:r>
      <w:r w:rsidRPr="00FF32F9">
        <w:rPr>
          <w:position w:val="-1"/>
          <w:sz w:val="24"/>
          <w:szCs w:val="24"/>
        </w:rPr>
        <w:t>spo</w:t>
      </w:r>
      <w:r w:rsidRPr="00FF32F9">
        <w:rPr>
          <w:spacing w:val="-3"/>
          <w:position w:val="-1"/>
          <w:sz w:val="24"/>
          <w:szCs w:val="24"/>
        </w:rPr>
        <w:t>l</w:t>
      </w:r>
      <w:r w:rsidRPr="00FF32F9">
        <w:rPr>
          <w:position w:val="-1"/>
          <w:sz w:val="24"/>
          <w:szCs w:val="24"/>
        </w:rPr>
        <w:t>up</w:t>
      </w:r>
      <w:r w:rsidRPr="00FF32F9">
        <w:rPr>
          <w:spacing w:val="3"/>
          <w:position w:val="-1"/>
          <w:sz w:val="24"/>
          <w:szCs w:val="24"/>
        </w:rPr>
        <w:t>rá</w:t>
      </w:r>
      <w:r w:rsidRPr="00FF32F9">
        <w:rPr>
          <w:spacing w:val="-2"/>
          <w:position w:val="-1"/>
          <w:sz w:val="24"/>
          <w:szCs w:val="24"/>
        </w:rPr>
        <w:t>c</w:t>
      </w:r>
      <w:r w:rsidRPr="00FF32F9">
        <w:rPr>
          <w:position w:val="-1"/>
          <w:sz w:val="24"/>
          <w:szCs w:val="24"/>
        </w:rPr>
        <w:t>e</w:t>
      </w:r>
      <w:r w:rsidRPr="00FF32F9">
        <w:rPr>
          <w:spacing w:val="-4"/>
          <w:position w:val="-1"/>
          <w:sz w:val="24"/>
          <w:szCs w:val="24"/>
        </w:rPr>
        <w:t xml:space="preserve"> </w:t>
      </w:r>
      <w:r w:rsidRPr="00FF32F9">
        <w:rPr>
          <w:position w:val="-1"/>
          <w:sz w:val="24"/>
          <w:szCs w:val="24"/>
        </w:rPr>
        <w:t>a</w:t>
      </w:r>
      <w:r w:rsidRPr="00FF32F9">
        <w:rPr>
          <w:spacing w:val="5"/>
          <w:position w:val="-1"/>
          <w:sz w:val="24"/>
          <w:szCs w:val="24"/>
        </w:rPr>
        <w:t xml:space="preserve"> </w:t>
      </w:r>
      <w:r w:rsidRPr="00FF32F9">
        <w:rPr>
          <w:position w:val="-1"/>
          <w:sz w:val="24"/>
          <w:szCs w:val="24"/>
        </w:rPr>
        <w:t>po</w:t>
      </w:r>
      <w:r w:rsidRPr="00FF32F9">
        <w:rPr>
          <w:spacing w:val="-9"/>
          <w:position w:val="-1"/>
          <w:sz w:val="24"/>
          <w:szCs w:val="24"/>
        </w:rPr>
        <w:t>m</w:t>
      </w:r>
      <w:r w:rsidRPr="00FF32F9">
        <w:rPr>
          <w:position w:val="-1"/>
          <w:sz w:val="24"/>
          <w:szCs w:val="24"/>
        </w:rPr>
        <w:t>o</w:t>
      </w:r>
      <w:r w:rsidRPr="00FF32F9">
        <w:rPr>
          <w:spacing w:val="3"/>
          <w:position w:val="-1"/>
          <w:sz w:val="24"/>
          <w:szCs w:val="24"/>
        </w:rPr>
        <w:t>c</w:t>
      </w:r>
      <w:r w:rsidRPr="00FF32F9">
        <w:rPr>
          <w:spacing w:val="-4"/>
          <w:position w:val="-1"/>
          <w:sz w:val="24"/>
          <w:szCs w:val="24"/>
        </w:rPr>
        <w:t>i</w:t>
      </w:r>
      <w:r w:rsidRPr="00FF32F9">
        <w:rPr>
          <w:position w:val="-1"/>
          <w:sz w:val="24"/>
          <w:szCs w:val="24"/>
        </w:rPr>
        <w:t>;</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t></w:t>
      </w:r>
      <w:r w:rsidRPr="00FF32F9">
        <w:rPr>
          <w:position w:val="-1"/>
          <w:sz w:val="24"/>
          <w:szCs w:val="24"/>
        </w:rPr>
        <w:tab/>
      </w:r>
      <w:r w:rsidRPr="00FF32F9">
        <w:rPr>
          <w:spacing w:val="-5"/>
          <w:position w:val="-1"/>
          <w:sz w:val="24"/>
          <w:szCs w:val="24"/>
        </w:rPr>
        <w:t>n</w:t>
      </w:r>
      <w:r w:rsidRPr="00FF32F9">
        <w:rPr>
          <w:position w:val="-1"/>
          <w:sz w:val="24"/>
          <w:szCs w:val="24"/>
        </w:rPr>
        <w:t>a</w:t>
      </w:r>
      <w:r w:rsidRPr="00FF32F9">
        <w:rPr>
          <w:spacing w:val="5"/>
          <w:position w:val="-1"/>
          <w:sz w:val="24"/>
          <w:szCs w:val="24"/>
        </w:rPr>
        <w:t xml:space="preserve"> </w:t>
      </w:r>
      <w:r w:rsidRPr="00FF32F9">
        <w:rPr>
          <w:spacing w:val="3"/>
          <w:position w:val="-1"/>
          <w:sz w:val="24"/>
          <w:szCs w:val="24"/>
        </w:rPr>
        <w:t>r</w:t>
      </w:r>
      <w:r w:rsidRPr="00FF32F9">
        <w:rPr>
          <w:spacing w:val="-5"/>
          <w:position w:val="-1"/>
          <w:sz w:val="24"/>
          <w:szCs w:val="24"/>
        </w:rPr>
        <w:t>o</w:t>
      </w:r>
      <w:r w:rsidRPr="00FF32F9">
        <w:rPr>
          <w:spacing w:val="-2"/>
          <w:position w:val="-1"/>
          <w:sz w:val="24"/>
          <w:szCs w:val="24"/>
        </w:rPr>
        <w:t>z</w:t>
      </w:r>
      <w:r w:rsidRPr="00FF32F9">
        <w:rPr>
          <w:position w:val="-1"/>
          <w:sz w:val="24"/>
          <w:szCs w:val="24"/>
        </w:rPr>
        <w:t>voj</w:t>
      </w:r>
      <w:r w:rsidRPr="00FF32F9">
        <w:rPr>
          <w:spacing w:val="-1"/>
          <w:position w:val="-1"/>
          <w:sz w:val="24"/>
          <w:szCs w:val="24"/>
        </w:rPr>
        <w:t xml:space="preserve"> </w:t>
      </w:r>
      <w:r w:rsidRPr="00FF32F9">
        <w:rPr>
          <w:position w:val="-1"/>
          <w:sz w:val="24"/>
          <w:szCs w:val="24"/>
        </w:rPr>
        <w:t>dov</w:t>
      </w:r>
      <w:r w:rsidRPr="00FF32F9">
        <w:rPr>
          <w:spacing w:val="-2"/>
          <w:position w:val="-1"/>
          <w:sz w:val="24"/>
          <w:szCs w:val="24"/>
        </w:rPr>
        <w:t>e</w:t>
      </w:r>
      <w:r w:rsidRPr="00FF32F9">
        <w:rPr>
          <w:position w:val="-1"/>
          <w:sz w:val="24"/>
          <w:szCs w:val="24"/>
        </w:rPr>
        <w:t>dn</w:t>
      </w:r>
      <w:r w:rsidRPr="00FF32F9">
        <w:rPr>
          <w:spacing w:val="-5"/>
          <w:position w:val="-1"/>
          <w:sz w:val="24"/>
          <w:szCs w:val="24"/>
        </w:rPr>
        <w:t>o</w:t>
      </w:r>
      <w:r w:rsidRPr="00FF32F9">
        <w:rPr>
          <w:position w:val="-1"/>
          <w:sz w:val="24"/>
          <w:szCs w:val="24"/>
        </w:rPr>
        <w:t>s</w:t>
      </w:r>
      <w:r w:rsidRPr="00FF32F9">
        <w:rPr>
          <w:spacing w:val="1"/>
          <w:position w:val="-1"/>
          <w:sz w:val="24"/>
          <w:szCs w:val="24"/>
        </w:rPr>
        <w:t>t</w:t>
      </w:r>
      <w:r w:rsidRPr="00FF32F9">
        <w:rPr>
          <w:position w:val="-1"/>
          <w:sz w:val="24"/>
          <w:szCs w:val="24"/>
        </w:rPr>
        <w:t>í</w:t>
      </w:r>
      <w:r w:rsidRPr="00FF32F9">
        <w:rPr>
          <w:spacing w:val="-1"/>
          <w:position w:val="-1"/>
          <w:sz w:val="24"/>
          <w:szCs w:val="24"/>
        </w:rPr>
        <w:t xml:space="preserve"> </w:t>
      </w:r>
      <w:r w:rsidRPr="00FF32F9">
        <w:rPr>
          <w:spacing w:val="5"/>
          <w:position w:val="-1"/>
          <w:sz w:val="24"/>
          <w:szCs w:val="24"/>
        </w:rPr>
        <w:t>p</w:t>
      </w:r>
      <w:r w:rsidRPr="00FF32F9">
        <w:rPr>
          <w:spacing w:val="-5"/>
          <w:position w:val="-1"/>
          <w:sz w:val="24"/>
          <w:szCs w:val="24"/>
        </w:rPr>
        <w:t>o</w:t>
      </w:r>
      <w:r w:rsidRPr="00FF32F9">
        <w:rPr>
          <w:spacing w:val="1"/>
          <w:position w:val="-1"/>
          <w:sz w:val="24"/>
          <w:szCs w:val="24"/>
        </w:rPr>
        <w:t>t</w:t>
      </w:r>
      <w:r w:rsidRPr="00FF32F9">
        <w:rPr>
          <w:spacing w:val="3"/>
          <w:position w:val="-1"/>
          <w:sz w:val="24"/>
          <w:szCs w:val="24"/>
        </w:rPr>
        <w:t>ř</w:t>
      </w:r>
      <w:r w:rsidRPr="00FF32F9">
        <w:rPr>
          <w:spacing w:val="-7"/>
          <w:position w:val="-1"/>
          <w:sz w:val="24"/>
          <w:szCs w:val="24"/>
        </w:rPr>
        <w:t>e</w:t>
      </w:r>
      <w:r w:rsidRPr="00FF32F9">
        <w:rPr>
          <w:spacing w:val="5"/>
          <w:position w:val="-1"/>
          <w:sz w:val="24"/>
          <w:szCs w:val="24"/>
        </w:rPr>
        <w:t>b</w:t>
      </w:r>
      <w:r w:rsidRPr="00FF32F9">
        <w:rPr>
          <w:position w:val="-1"/>
          <w:sz w:val="24"/>
          <w:szCs w:val="24"/>
        </w:rPr>
        <w:t>n</w:t>
      </w:r>
      <w:r w:rsidRPr="00FF32F9">
        <w:rPr>
          <w:spacing w:val="-5"/>
          <w:position w:val="-1"/>
          <w:sz w:val="24"/>
          <w:szCs w:val="24"/>
        </w:rPr>
        <w:t>ý</w:t>
      </w:r>
      <w:r w:rsidRPr="00FF32F9">
        <w:rPr>
          <w:spacing w:val="3"/>
          <w:position w:val="-1"/>
          <w:sz w:val="24"/>
          <w:szCs w:val="24"/>
        </w:rPr>
        <w:t>c</w:t>
      </w:r>
      <w:r w:rsidRPr="00FF32F9">
        <w:rPr>
          <w:position w:val="-1"/>
          <w:sz w:val="24"/>
          <w:szCs w:val="24"/>
        </w:rPr>
        <w:t>h</w:t>
      </w:r>
      <w:r w:rsidRPr="00FF32F9">
        <w:rPr>
          <w:spacing w:val="-2"/>
          <w:position w:val="-1"/>
          <w:sz w:val="24"/>
          <w:szCs w:val="24"/>
        </w:rPr>
        <w:t xml:space="preserve"> </w:t>
      </w:r>
      <w:r w:rsidRPr="00FF32F9">
        <w:rPr>
          <w:position w:val="-1"/>
          <w:sz w:val="24"/>
          <w:szCs w:val="24"/>
        </w:rPr>
        <w:t>p</w:t>
      </w:r>
      <w:r w:rsidRPr="00FF32F9">
        <w:rPr>
          <w:spacing w:val="3"/>
          <w:position w:val="-1"/>
          <w:sz w:val="24"/>
          <w:szCs w:val="24"/>
        </w:rPr>
        <w:t>r</w:t>
      </w:r>
      <w:r w:rsidRPr="00FF32F9">
        <w:rPr>
          <w:position w:val="-1"/>
          <w:sz w:val="24"/>
          <w:szCs w:val="24"/>
        </w:rPr>
        <w:t>o</w:t>
      </w:r>
      <w:r w:rsidRPr="00FF32F9">
        <w:rPr>
          <w:spacing w:val="-2"/>
          <w:position w:val="-1"/>
          <w:sz w:val="24"/>
          <w:szCs w:val="24"/>
        </w:rPr>
        <w:t xml:space="preserve"> </w:t>
      </w:r>
      <w:r w:rsidRPr="00FF32F9">
        <w:rPr>
          <w:position w:val="-1"/>
          <w:sz w:val="24"/>
          <w:szCs w:val="24"/>
        </w:rPr>
        <w:t>ko</w:t>
      </w:r>
      <w:r w:rsidRPr="00FF32F9">
        <w:rPr>
          <w:spacing w:val="-9"/>
          <w:position w:val="-1"/>
          <w:sz w:val="24"/>
          <w:szCs w:val="24"/>
        </w:rPr>
        <w:t>m</w:t>
      </w:r>
      <w:r w:rsidRPr="00FF32F9">
        <w:rPr>
          <w:spacing w:val="5"/>
          <w:position w:val="-1"/>
          <w:sz w:val="24"/>
          <w:szCs w:val="24"/>
        </w:rPr>
        <w:t>u</w:t>
      </w:r>
      <w:r w:rsidRPr="00FF32F9">
        <w:rPr>
          <w:position w:val="-1"/>
          <w:sz w:val="24"/>
          <w:szCs w:val="24"/>
        </w:rPr>
        <w:t>n</w:t>
      </w:r>
      <w:r w:rsidRPr="00FF32F9">
        <w:rPr>
          <w:spacing w:val="1"/>
          <w:position w:val="-1"/>
          <w:sz w:val="24"/>
          <w:szCs w:val="24"/>
        </w:rPr>
        <w:t>i</w:t>
      </w:r>
      <w:r w:rsidRPr="00FF32F9">
        <w:rPr>
          <w:spacing w:val="-5"/>
          <w:position w:val="-1"/>
          <w:sz w:val="24"/>
          <w:szCs w:val="24"/>
        </w:rPr>
        <w:t>k</w:t>
      </w:r>
      <w:r w:rsidRPr="00FF32F9">
        <w:rPr>
          <w:spacing w:val="3"/>
          <w:position w:val="-1"/>
          <w:sz w:val="24"/>
          <w:szCs w:val="24"/>
        </w:rPr>
        <w:t>a</w:t>
      </w:r>
      <w:r w:rsidRPr="00FF32F9">
        <w:rPr>
          <w:spacing w:val="-2"/>
          <w:position w:val="-1"/>
          <w:sz w:val="24"/>
          <w:szCs w:val="24"/>
        </w:rPr>
        <w:t>c</w:t>
      </w:r>
      <w:r w:rsidRPr="00FF32F9">
        <w:rPr>
          <w:position w:val="-1"/>
          <w:sz w:val="24"/>
          <w:szCs w:val="24"/>
        </w:rPr>
        <w:t>i</w:t>
      </w:r>
      <w:r w:rsidRPr="00FF32F9">
        <w:rPr>
          <w:spacing w:val="-1"/>
          <w:position w:val="-1"/>
          <w:sz w:val="24"/>
          <w:szCs w:val="24"/>
        </w:rPr>
        <w:t xml:space="preserve"> </w:t>
      </w:r>
      <w:r w:rsidRPr="00FF32F9">
        <w:rPr>
          <w:position w:val="-1"/>
          <w:sz w:val="24"/>
          <w:szCs w:val="24"/>
        </w:rPr>
        <w:t>a</w:t>
      </w:r>
      <w:r w:rsidRPr="00FF32F9">
        <w:rPr>
          <w:spacing w:val="5"/>
          <w:position w:val="-1"/>
          <w:sz w:val="24"/>
          <w:szCs w:val="24"/>
        </w:rPr>
        <w:t xml:space="preserve"> </w:t>
      </w:r>
      <w:r w:rsidRPr="00FF32F9">
        <w:rPr>
          <w:position w:val="-1"/>
          <w:sz w:val="24"/>
          <w:szCs w:val="24"/>
        </w:rPr>
        <w:t>sp</w:t>
      </w:r>
      <w:r w:rsidRPr="00FF32F9">
        <w:rPr>
          <w:spacing w:val="-4"/>
          <w:position w:val="-1"/>
          <w:sz w:val="24"/>
          <w:szCs w:val="24"/>
        </w:rPr>
        <w:t>o</w:t>
      </w:r>
      <w:r w:rsidRPr="00FF32F9">
        <w:rPr>
          <w:spacing w:val="1"/>
          <w:position w:val="-1"/>
          <w:sz w:val="24"/>
          <w:szCs w:val="24"/>
        </w:rPr>
        <w:t>l</w:t>
      </w:r>
      <w:r w:rsidRPr="00FF32F9">
        <w:rPr>
          <w:position w:val="-1"/>
          <w:sz w:val="24"/>
          <w:szCs w:val="24"/>
        </w:rPr>
        <w:t>up</w:t>
      </w:r>
      <w:r w:rsidRPr="00FF32F9">
        <w:rPr>
          <w:spacing w:val="-2"/>
          <w:position w:val="-1"/>
          <w:sz w:val="24"/>
          <w:szCs w:val="24"/>
        </w:rPr>
        <w:t>r</w:t>
      </w:r>
      <w:r w:rsidRPr="00FF32F9">
        <w:rPr>
          <w:spacing w:val="3"/>
          <w:position w:val="-1"/>
          <w:sz w:val="24"/>
          <w:szCs w:val="24"/>
        </w:rPr>
        <w:t>á</w:t>
      </w:r>
      <w:r w:rsidRPr="00FF32F9">
        <w:rPr>
          <w:spacing w:val="-2"/>
          <w:position w:val="-1"/>
          <w:sz w:val="24"/>
          <w:szCs w:val="24"/>
        </w:rPr>
        <w:t>c</w:t>
      </w:r>
      <w:r w:rsidRPr="00FF32F9">
        <w:rPr>
          <w:spacing w:val="-4"/>
          <w:position w:val="-1"/>
          <w:sz w:val="24"/>
          <w:szCs w:val="24"/>
        </w:rPr>
        <w:t>i</w:t>
      </w:r>
      <w:r w:rsidRPr="00FF32F9">
        <w:rPr>
          <w:position w:val="-1"/>
          <w:sz w:val="24"/>
          <w:szCs w:val="24"/>
        </w:rPr>
        <w:t>;</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t></w:t>
      </w:r>
      <w:r w:rsidRPr="00FF32F9">
        <w:rPr>
          <w:position w:val="-1"/>
          <w:sz w:val="24"/>
          <w:szCs w:val="24"/>
        </w:rPr>
        <w:tab/>
      </w:r>
      <w:r w:rsidRPr="00FF32F9">
        <w:rPr>
          <w:spacing w:val="-5"/>
          <w:position w:val="-1"/>
          <w:sz w:val="24"/>
          <w:szCs w:val="24"/>
        </w:rPr>
        <w:t>n</w:t>
      </w:r>
      <w:r w:rsidRPr="00FF32F9">
        <w:rPr>
          <w:position w:val="-1"/>
          <w:sz w:val="24"/>
          <w:szCs w:val="24"/>
        </w:rPr>
        <w:t>a</w:t>
      </w:r>
      <w:r w:rsidRPr="00FF32F9">
        <w:rPr>
          <w:spacing w:val="5"/>
          <w:position w:val="-1"/>
          <w:sz w:val="24"/>
          <w:szCs w:val="24"/>
        </w:rPr>
        <w:t xml:space="preserve"> </w:t>
      </w:r>
      <w:r w:rsidRPr="00FF32F9">
        <w:rPr>
          <w:position w:val="-1"/>
          <w:sz w:val="24"/>
          <w:szCs w:val="24"/>
        </w:rPr>
        <w:t>uv</w:t>
      </w:r>
      <w:r w:rsidRPr="00FF32F9">
        <w:rPr>
          <w:spacing w:val="-2"/>
          <w:position w:val="-1"/>
          <w:sz w:val="24"/>
          <w:szCs w:val="24"/>
        </w:rPr>
        <w:t>ě</w:t>
      </w:r>
      <w:r w:rsidRPr="00FF32F9">
        <w:rPr>
          <w:position w:val="-1"/>
          <w:sz w:val="24"/>
          <w:szCs w:val="24"/>
        </w:rPr>
        <w:t>do</w:t>
      </w:r>
      <w:r w:rsidRPr="00FF32F9">
        <w:rPr>
          <w:spacing w:val="-4"/>
          <w:position w:val="-1"/>
          <w:sz w:val="24"/>
          <w:szCs w:val="24"/>
        </w:rPr>
        <w:t>m</w:t>
      </w:r>
      <w:r w:rsidRPr="00FF32F9">
        <w:rPr>
          <w:position w:val="-1"/>
          <w:sz w:val="24"/>
          <w:szCs w:val="24"/>
        </w:rPr>
        <w:t>o</w:t>
      </w:r>
      <w:r w:rsidRPr="00FF32F9">
        <w:rPr>
          <w:spacing w:val="-5"/>
          <w:position w:val="-1"/>
          <w:sz w:val="24"/>
          <w:szCs w:val="24"/>
        </w:rPr>
        <w:t>v</w:t>
      </w:r>
      <w:r w:rsidRPr="00FF32F9">
        <w:rPr>
          <w:spacing w:val="3"/>
          <w:position w:val="-1"/>
          <w:sz w:val="24"/>
          <w:szCs w:val="24"/>
        </w:rPr>
        <w:t>á</w:t>
      </w:r>
      <w:r w:rsidRPr="00FF32F9">
        <w:rPr>
          <w:position w:val="-1"/>
          <w:sz w:val="24"/>
          <w:szCs w:val="24"/>
        </w:rPr>
        <w:t>ní</w:t>
      </w:r>
      <w:r w:rsidRPr="00FF32F9">
        <w:rPr>
          <w:spacing w:val="-1"/>
          <w:position w:val="-1"/>
          <w:sz w:val="24"/>
          <w:szCs w:val="24"/>
        </w:rPr>
        <w:t xml:space="preserve"> </w:t>
      </w:r>
      <w:r w:rsidRPr="00FF32F9">
        <w:rPr>
          <w:position w:val="-1"/>
          <w:sz w:val="24"/>
          <w:szCs w:val="24"/>
        </w:rPr>
        <w:t>si</w:t>
      </w:r>
      <w:r w:rsidRPr="00FF32F9">
        <w:rPr>
          <w:spacing w:val="4"/>
          <w:position w:val="-1"/>
          <w:sz w:val="24"/>
          <w:szCs w:val="24"/>
        </w:rPr>
        <w:t xml:space="preserve"> </w:t>
      </w:r>
      <w:r w:rsidRPr="00FF32F9">
        <w:rPr>
          <w:spacing w:val="-9"/>
          <w:position w:val="-1"/>
          <w:sz w:val="24"/>
          <w:szCs w:val="24"/>
        </w:rPr>
        <w:t>m</w:t>
      </w:r>
      <w:r w:rsidRPr="00FF32F9">
        <w:rPr>
          <w:spacing w:val="3"/>
          <w:position w:val="-1"/>
          <w:sz w:val="24"/>
          <w:szCs w:val="24"/>
        </w:rPr>
        <w:t>ra</w:t>
      </w:r>
      <w:r w:rsidRPr="00FF32F9">
        <w:rPr>
          <w:position w:val="-1"/>
          <w:sz w:val="24"/>
          <w:szCs w:val="24"/>
        </w:rPr>
        <w:t>v</w:t>
      </w:r>
      <w:r w:rsidRPr="00FF32F9">
        <w:rPr>
          <w:spacing w:val="-5"/>
          <w:position w:val="-1"/>
          <w:sz w:val="24"/>
          <w:szCs w:val="24"/>
        </w:rPr>
        <w:t>n</w:t>
      </w:r>
      <w:r w:rsidRPr="00FF32F9">
        <w:rPr>
          <w:spacing w:val="1"/>
          <w:position w:val="-1"/>
          <w:sz w:val="24"/>
          <w:szCs w:val="24"/>
        </w:rPr>
        <w:t>í</w:t>
      </w:r>
      <w:r w:rsidRPr="00FF32F9">
        <w:rPr>
          <w:spacing w:val="3"/>
          <w:position w:val="-1"/>
          <w:sz w:val="24"/>
          <w:szCs w:val="24"/>
        </w:rPr>
        <w:t>c</w:t>
      </w:r>
      <w:r w:rsidRPr="00FF32F9">
        <w:rPr>
          <w:position w:val="-1"/>
          <w:sz w:val="24"/>
          <w:szCs w:val="24"/>
        </w:rPr>
        <w:t>h</w:t>
      </w:r>
      <w:r w:rsidRPr="00FF32F9">
        <w:rPr>
          <w:spacing w:val="-2"/>
          <w:position w:val="-1"/>
          <w:sz w:val="24"/>
          <w:szCs w:val="24"/>
        </w:rPr>
        <w:t xml:space="preserve"> </w:t>
      </w:r>
      <w:r w:rsidRPr="00FF32F9">
        <w:rPr>
          <w:spacing w:val="3"/>
          <w:position w:val="-1"/>
          <w:sz w:val="24"/>
          <w:szCs w:val="24"/>
        </w:rPr>
        <w:t>r</w:t>
      </w:r>
      <w:r w:rsidRPr="00FF32F9">
        <w:rPr>
          <w:spacing w:val="-5"/>
          <w:position w:val="-1"/>
          <w:sz w:val="24"/>
          <w:szCs w:val="24"/>
        </w:rPr>
        <w:t>o</w:t>
      </w:r>
      <w:r w:rsidRPr="00FF32F9">
        <w:rPr>
          <w:spacing w:val="3"/>
          <w:position w:val="-1"/>
          <w:sz w:val="24"/>
          <w:szCs w:val="24"/>
        </w:rPr>
        <w:t>z</w:t>
      </w:r>
      <w:r w:rsidRPr="00FF32F9">
        <w:rPr>
          <w:spacing w:val="-4"/>
          <w:position w:val="-1"/>
          <w:sz w:val="24"/>
          <w:szCs w:val="24"/>
        </w:rPr>
        <w:t>m</w:t>
      </w:r>
      <w:r w:rsidRPr="00FF32F9">
        <w:rPr>
          <w:spacing w:val="-7"/>
          <w:position w:val="-1"/>
          <w:sz w:val="24"/>
          <w:szCs w:val="24"/>
        </w:rPr>
        <w:t>ě</w:t>
      </w:r>
      <w:r w:rsidRPr="00FF32F9">
        <w:rPr>
          <w:spacing w:val="3"/>
          <w:position w:val="-1"/>
          <w:sz w:val="24"/>
          <w:szCs w:val="24"/>
        </w:rPr>
        <w:t>r</w:t>
      </w:r>
      <w:r w:rsidRPr="00FF32F9">
        <w:rPr>
          <w:position w:val="-1"/>
          <w:sz w:val="24"/>
          <w:szCs w:val="24"/>
        </w:rPr>
        <w:t>ů</w:t>
      </w:r>
      <w:r w:rsidRPr="00FF32F9">
        <w:rPr>
          <w:spacing w:val="2"/>
          <w:position w:val="-1"/>
          <w:sz w:val="24"/>
          <w:szCs w:val="24"/>
        </w:rPr>
        <w:t xml:space="preserve"> </w:t>
      </w:r>
      <w:r w:rsidRPr="00FF32F9">
        <w:rPr>
          <w:spacing w:val="3"/>
          <w:position w:val="-1"/>
          <w:sz w:val="24"/>
          <w:szCs w:val="24"/>
        </w:rPr>
        <w:t>r</w:t>
      </w:r>
      <w:r w:rsidRPr="00FF32F9">
        <w:rPr>
          <w:position w:val="-1"/>
          <w:sz w:val="24"/>
          <w:szCs w:val="24"/>
        </w:rPr>
        <w:t>ů</w:t>
      </w:r>
      <w:r w:rsidRPr="00FF32F9">
        <w:rPr>
          <w:spacing w:val="-2"/>
          <w:position w:val="-1"/>
          <w:sz w:val="24"/>
          <w:szCs w:val="24"/>
        </w:rPr>
        <w:t>z</w:t>
      </w:r>
      <w:r w:rsidRPr="00FF32F9">
        <w:rPr>
          <w:position w:val="-1"/>
          <w:sz w:val="24"/>
          <w:szCs w:val="24"/>
        </w:rPr>
        <w:t>n</w:t>
      </w:r>
      <w:r w:rsidRPr="00FF32F9">
        <w:rPr>
          <w:spacing w:val="-5"/>
          <w:position w:val="-1"/>
          <w:sz w:val="24"/>
          <w:szCs w:val="24"/>
        </w:rPr>
        <w:t>ý</w:t>
      </w:r>
      <w:r w:rsidRPr="00FF32F9">
        <w:rPr>
          <w:spacing w:val="3"/>
          <w:position w:val="-1"/>
          <w:sz w:val="24"/>
          <w:szCs w:val="24"/>
        </w:rPr>
        <w:t>c</w:t>
      </w:r>
      <w:r w:rsidRPr="00FF32F9">
        <w:rPr>
          <w:position w:val="-1"/>
          <w:sz w:val="24"/>
          <w:szCs w:val="24"/>
        </w:rPr>
        <w:t>h</w:t>
      </w:r>
      <w:r w:rsidRPr="00FF32F9">
        <w:rPr>
          <w:spacing w:val="-2"/>
          <w:position w:val="-1"/>
          <w:sz w:val="24"/>
          <w:szCs w:val="24"/>
        </w:rPr>
        <w:t xml:space="preserve"> z</w:t>
      </w:r>
      <w:r w:rsidRPr="00FF32F9">
        <w:rPr>
          <w:position w:val="-1"/>
          <w:sz w:val="24"/>
          <w:szCs w:val="24"/>
        </w:rPr>
        <w:t>půs</w:t>
      </w:r>
      <w:r w:rsidRPr="00FF32F9">
        <w:rPr>
          <w:spacing w:val="-4"/>
          <w:position w:val="-1"/>
          <w:sz w:val="24"/>
          <w:szCs w:val="24"/>
        </w:rPr>
        <w:t>o</w:t>
      </w:r>
      <w:r w:rsidRPr="00FF32F9">
        <w:rPr>
          <w:position w:val="-1"/>
          <w:sz w:val="24"/>
          <w:szCs w:val="24"/>
        </w:rPr>
        <w:t>bů</w:t>
      </w:r>
      <w:r w:rsidRPr="00FF32F9">
        <w:rPr>
          <w:spacing w:val="7"/>
          <w:position w:val="-1"/>
          <w:sz w:val="24"/>
          <w:szCs w:val="24"/>
        </w:rPr>
        <w:t xml:space="preserve"> </w:t>
      </w:r>
      <w:r w:rsidRPr="00FF32F9">
        <w:rPr>
          <w:spacing w:val="-4"/>
          <w:position w:val="-1"/>
          <w:sz w:val="24"/>
          <w:szCs w:val="24"/>
        </w:rPr>
        <w:t>l</w:t>
      </w:r>
      <w:r w:rsidRPr="00FF32F9">
        <w:rPr>
          <w:spacing w:val="1"/>
          <w:position w:val="-1"/>
          <w:sz w:val="24"/>
          <w:szCs w:val="24"/>
        </w:rPr>
        <w:t>i</w:t>
      </w:r>
      <w:r w:rsidRPr="00FF32F9">
        <w:rPr>
          <w:spacing w:val="-5"/>
          <w:position w:val="-1"/>
          <w:sz w:val="24"/>
          <w:szCs w:val="24"/>
        </w:rPr>
        <w:t>d</w:t>
      </w:r>
      <w:r w:rsidRPr="00FF32F9">
        <w:rPr>
          <w:spacing w:val="5"/>
          <w:position w:val="-1"/>
          <w:sz w:val="24"/>
          <w:szCs w:val="24"/>
        </w:rPr>
        <w:t>s</w:t>
      </w:r>
      <w:r w:rsidRPr="00FF32F9">
        <w:rPr>
          <w:position w:val="-1"/>
          <w:sz w:val="24"/>
          <w:szCs w:val="24"/>
        </w:rPr>
        <w:t>k</w:t>
      </w:r>
      <w:r w:rsidRPr="00FF32F9">
        <w:rPr>
          <w:spacing w:val="-2"/>
          <w:position w:val="-1"/>
          <w:sz w:val="24"/>
          <w:szCs w:val="24"/>
        </w:rPr>
        <w:t>é</w:t>
      </w:r>
      <w:r w:rsidRPr="00FF32F9">
        <w:rPr>
          <w:position w:val="-1"/>
          <w:sz w:val="24"/>
          <w:szCs w:val="24"/>
        </w:rPr>
        <w:t>ho</w:t>
      </w:r>
      <w:r w:rsidRPr="00FF32F9">
        <w:rPr>
          <w:spacing w:val="-2"/>
          <w:position w:val="-1"/>
          <w:sz w:val="24"/>
          <w:szCs w:val="24"/>
        </w:rPr>
        <w:t xml:space="preserve"> c</w:t>
      </w:r>
      <w:r w:rsidRPr="00FF32F9">
        <w:rPr>
          <w:position w:val="-1"/>
          <w:sz w:val="24"/>
          <w:szCs w:val="24"/>
        </w:rPr>
        <w:t>ho</w:t>
      </w:r>
      <w:r w:rsidRPr="00FF32F9">
        <w:rPr>
          <w:spacing w:val="-5"/>
          <w:position w:val="-1"/>
          <w:sz w:val="24"/>
          <w:szCs w:val="24"/>
        </w:rPr>
        <w:t>v</w:t>
      </w:r>
      <w:r w:rsidRPr="00FF32F9">
        <w:rPr>
          <w:spacing w:val="7"/>
          <w:position w:val="-1"/>
          <w:sz w:val="24"/>
          <w:szCs w:val="24"/>
        </w:rPr>
        <w:t>á</w:t>
      </w:r>
      <w:r w:rsidRPr="00FF32F9">
        <w:rPr>
          <w:spacing w:val="-5"/>
          <w:position w:val="-1"/>
          <w:sz w:val="24"/>
          <w:szCs w:val="24"/>
        </w:rPr>
        <w:t>n</w:t>
      </w:r>
      <w:r w:rsidRPr="00FF32F9">
        <w:rPr>
          <w:spacing w:val="-4"/>
          <w:position w:val="-1"/>
          <w:sz w:val="24"/>
          <w:szCs w:val="24"/>
        </w:rPr>
        <w:t>í</w:t>
      </w:r>
      <w:r w:rsidRPr="00FF32F9">
        <w:rPr>
          <w:position w:val="-1"/>
          <w:sz w:val="24"/>
          <w:szCs w:val="24"/>
        </w:rPr>
        <w:t>.</w:t>
      </w:r>
    </w:p>
    <w:p w:rsidR="00F22BB0" w:rsidRPr="00FF32F9" w:rsidRDefault="00F22BB0" w:rsidP="00F22BB0">
      <w:pPr>
        <w:pStyle w:val="Odstavecseseznamem"/>
        <w:rPr>
          <w:color w:val="000000"/>
          <w:sz w:val="24"/>
          <w:szCs w:val="24"/>
        </w:rPr>
      </w:pPr>
    </w:p>
    <w:p w:rsidR="00F22BB0" w:rsidRPr="00FF32F9" w:rsidRDefault="00F22BB0" w:rsidP="00F22BB0">
      <w:pPr>
        <w:pStyle w:val="Odstavecseseznamem"/>
        <w:rPr>
          <w:color w:val="000000"/>
          <w:sz w:val="24"/>
          <w:szCs w:val="24"/>
        </w:rPr>
      </w:pPr>
      <w:r w:rsidRPr="00FF32F9">
        <w:rPr>
          <w:spacing w:val="-1"/>
          <w:sz w:val="24"/>
          <w:szCs w:val="24"/>
        </w:rPr>
        <w:lastRenderedPageBreak/>
        <w:t>V</w:t>
      </w:r>
      <w:r w:rsidRPr="00FF32F9">
        <w:rPr>
          <w:spacing w:val="-5"/>
          <w:sz w:val="24"/>
          <w:szCs w:val="24"/>
        </w:rPr>
        <w:t>ý</w:t>
      </w:r>
      <w:r w:rsidRPr="00FF32F9">
        <w:rPr>
          <w:spacing w:val="5"/>
          <w:sz w:val="24"/>
          <w:szCs w:val="24"/>
        </w:rPr>
        <w:t>u</w:t>
      </w:r>
      <w:r w:rsidRPr="00FF32F9">
        <w:rPr>
          <w:spacing w:val="-5"/>
          <w:sz w:val="24"/>
          <w:szCs w:val="24"/>
        </w:rPr>
        <w:t>k</w:t>
      </w:r>
      <w:r w:rsidRPr="00FF32F9">
        <w:rPr>
          <w:sz w:val="24"/>
          <w:szCs w:val="24"/>
        </w:rPr>
        <w:t>a</w:t>
      </w:r>
      <w:r w:rsidRPr="00FF32F9">
        <w:rPr>
          <w:spacing w:val="29"/>
          <w:sz w:val="24"/>
          <w:szCs w:val="24"/>
        </w:rPr>
        <w:t xml:space="preserve"> </w:t>
      </w:r>
      <w:r w:rsidRPr="00FF32F9">
        <w:rPr>
          <w:sz w:val="24"/>
          <w:szCs w:val="24"/>
        </w:rPr>
        <w:t>uv</w:t>
      </w:r>
      <w:r w:rsidRPr="00FF32F9">
        <w:rPr>
          <w:spacing w:val="-2"/>
          <w:sz w:val="24"/>
          <w:szCs w:val="24"/>
        </w:rPr>
        <w:t>e</w:t>
      </w:r>
      <w:r w:rsidRPr="00FF32F9">
        <w:rPr>
          <w:sz w:val="24"/>
          <w:szCs w:val="24"/>
        </w:rPr>
        <w:t>d</w:t>
      </w:r>
      <w:r w:rsidRPr="00FF32F9">
        <w:rPr>
          <w:spacing w:val="-2"/>
          <w:sz w:val="24"/>
          <w:szCs w:val="24"/>
        </w:rPr>
        <w:t>e</w:t>
      </w:r>
      <w:r w:rsidRPr="00FF32F9">
        <w:rPr>
          <w:sz w:val="24"/>
          <w:szCs w:val="24"/>
        </w:rPr>
        <w:t>n</w:t>
      </w:r>
      <w:r w:rsidRPr="00FF32F9">
        <w:rPr>
          <w:spacing w:val="-2"/>
          <w:sz w:val="24"/>
          <w:szCs w:val="24"/>
        </w:rPr>
        <w:t>é</w:t>
      </w:r>
      <w:r w:rsidRPr="00FF32F9">
        <w:rPr>
          <w:sz w:val="24"/>
          <w:szCs w:val="24"/>
        </w:rPr>
        <w:t>ho</w:t>
      </w:r>
      <w:r w:rsidRPr="00FF32F9">
        <w:rPr>
          <w:spacing w:val="22"/>
          <w:sz w:val="24"/>
          <w:szCs w:val="24"/>
        </w:rPr>
        <w:t xml:space="preserve"> </w:t>
      </w:r>
      <w:r w:rsidRPr="00FF32F9">
        <w:rPr>
          <w:sz w:val="24"/>
          <w:szCs w:val="24"/>
        </w:rPr>
        <w:t>p</w:t>
      </w:r>
      <w:r w:rsidRPr="00FF32F9">
        <w:rPr>
          <w:spacing w:val="3"/>
          <w:sz w:val="24"/>
          <w:szCs w:val="24"/>
        </w:rPr>
        <w:t>r</w:t>
      </w:r>
      <w:r w:rsidRPr="00FF32F9">
        <w:rPr>
          <w:sz w:val="24"/>
          <w:szCs w:val="24"/>
        </w:rPr>
        <w:t>ů</w:t>
      </w:r>
      <w:r w:rsidRPr="00FF32F9">
        <w:rPr>
          <w:spacing w:val="3"/>
          <w:sz w:val="24"/>
          <w:szCs w:val="24"/>
        </w:rPr>
        <w:t>ř</w:t>
      </w:r>
      <w:r w:rsidRPr="00FF32F9">
        <w:rPr>
          <w:spacing w:val="-5"/>
          <w:sz w:val="24"/>
          <w:szCs w:val="24"/>
        </w:rPr>
        <w:t>e</w:t>
      </w:r>
      <w:r w:rsidRPr="00FF32F9">
        <w:rPr>
          <w:spacing w:val="3"/>
          <w:sz w:val="24"/>
          <w:szCs w:val="24"/>
        </w:rPr>
        <w:t>z</w:t>
      </w:r>
      <w:r w:rsidRPr="00FF32F9">
        <w:rPr>
          <w:sz w:val="24"/>
          <w:szCs w:val="24"/>
        </w:rPr>
        <w:t>ov</w:t>
      </w:r>
      <w:r w:rsidRPr="00FF32F9">
        <w:rPr>
          <w:spacing w:val="-2"/>
          <w:sz w:val="24"/>
          <w:szCs w:val="24"/>
        </w:rPr>
        <w:t>é</w:t>
      </w:r>
      <w:r w:rsidRPr="00FF32F9">
        <w:rPr>
          <w:sz w:val="24"/>
          <w:szCs w:val="24"/>
        </w:rPr>
        <w:t>ho</w:t>
      </w:r>
      <w:r w:rsidRPr="00FF32F9">
        <w:rPr>
          <w:spacing w:val="22"/>
          <w:sz w:val="24"/>
          <w:szCs w:val="24"/>
        </w:rPr>
        <w:t xml:space="preserve"> </w:t>
      </w:r>
      <w:r w:rsidRPr="00FF32F9">
        <w:rPr>
          <w:spacing w:val="6"/>
          <w:sz w:val="24"/>
          <w:szCs w:val="24"/>
        </w:rPr>
        <w:t>t</w:t>
      </w:r>
      <w:r w:rsidRPr="00FF32F9">
        <w:rPr>
          <w:spacing w:val="-2"/>
          <w:sz w:val="24"/>
          <w:szCs w:val="24"/>
        </w:rPr>
        <w:t>é</w:t>
      </w:r>
      <w:r w:rsidRPr="00FF32F9">
        <w:rPr>
          <w:spacing w:val="-9"/>
          <w:sz w:val="24"/>
          <w:szCs w:val="24"/>
        </w:rPr>
        <w:t>m</w:t>
      </w:r>
      <w:r w:rsidRPr="00FF32F9">
        <w:rPr>
          <w:spacing w:val="3"/>
          <w:sz w:val="24"/>
          <w:szCs w:val="24"/>
        </w:rPr>
        <w:t>a</w:t>
      </w:r>
      <w:r w:rsidRPr="00FF32F9">
        <w:rPr>
          <w:spacing w:val="1"/>
          <w:sz w:val="24"/>
          <w:szCs w:val="24"/>
        </w:rPr>
        <w:t>t</w:t>
      </w:r>
      <w:r w:rsidRPr="00FF32F9">
        <w:rPr>
          <w:sz w:val="24"/>
          <w:szCs w:val="24"/>
        </w:rPr>
        <w:t>u</w:t>
      </w:r>
      <w:r w:rsidRPr="00FF32F9">
        <w:rPr>
          <w:spacing w:val="26"/>
          <w:sz w:val="24"/>
          <w:szCs w:val="24"/>
        </w:rPr>
        <w:t xml:space="preserve"> </w:t>
      </w:r>
      <w:r w:rsidRPr="00FF32F9">
        <w:rPr>
          <w:sz w:val="24"/>
          <w:szCs w:val="24"/>
        </w:rPr>
        <w:t>bude</w:t>
      </w:r>
      <w:r w:rsidRPr="00FF32F9">
        <w:rPr>
          <w:spacing w:val="24"/>
          <w:sz w:val="24"/>
          <w:szCs w:val="24"/>
        </w:rPr>
        <w:t xml:space="preserve"> </w:t>
      </w:r>
      <w:r w:rsidRPr="00FF32F9">
        <w:rPr>
          <w:spacing w:val="-5"/>
          <w:sz w:val="24"/>
          <w:szCs w:val="24"/>
        </w:rPr>
        <w:t>n</w:t>
      </w:r>
      <w:r w:rsidRPr="00FF32F9">
        <w:rPr>
          <w:spacing w:val="3"/>
          <w:sz w:val="24"/>
          <w:szCs w:val="24"/>
        </w:rPr>
        <w:t>a</w:t>
      </w:r>
      <w:r w:rsidRPr="00FF32F9">
        <w:rPr>
          <w:sz w:val="24"/>
          <w:szCs w:val="24"/>
        </w:rPr>
        <w:t>po</w:t>
      </w:r>
      <w:r w:rsidRPr="00FF32F9">
        <w:rPr>
          <w:spacing w:val="-9"/>
          <w:sz w:val="24"/>
          <w:szCs w:val="24"/>
        </w:rPr>
        <w:t>m</w:t>
      </w:r>
      <w:r w:rsidRPr="00FF32F9">
        <w:rPr>
          <w:spacing w:val="7"/>
          <w:sz w:val="24"/>
          <w:szCs w:val="24"/>
        </w:rPr>
        <w:t>á</w:t>
      </w:r>
      <w:r w:rsidRPr="00FF32F9">
        <w:rPr>
          <w:sz w:val="24"/>
          <w:szCs w:val="24"/>
        </w:rPr>
        <w:t>h</w:t>
      </w:r>
      <w:r w:rsidRPr="00FF32F9">
        <w:rPr>
          <w:spacing w:val="3"/>
          <w:sz w:val="24"/>
          <w:szCs w:val="24"/>
        </w:rPr>
        <w:t>a</w:t>
      </w:r>
      <w:r w:rsidRPr="00FF32F9">
        <w:rPr>
          <w:sz w:val="24"/>
          <w:szCs w:val="24"/>
        </w:rPr>
        <w:t>t</w:t>
      </w:r>
      <w:r w:rsidRPr="00FF32F9">
        <w:rPr>
          <w:spacing w:val="27"/>
          <w:sz w:val="24"/>
          <w:szCs w:val="24"/>
        </w:rPr>
        <w:t xml:space="preserve"> </w:t>
      </w:r>
      <w:r w:rsidRPr="00FF32F9">
        <w:rPr>
          <w:spacing w:val="-5"/>
          <w:sz w:val="24"/>
          <w:szCs w:val="24"/>
        </w:rPr>
        <w:t>p</w:t>
      </w:r>
      <w:r w:rsidRPr="00FF32F9">
        <w:rPr>
          <w:spacing w:val="3"/>
          <w:sz w:val="24"/>
          <w:szCs w:val="24"/>
        </w:rPr>
        <w:t>r</w:t>
      </w:r>
      <w:r w:rsidRPr="00FF32F9">
        <w:rPr>
          <w:spacing w:val="-4"/>
          <w:sz w:val="24"/>
          <w:szCs w:val="24"/>
        </w:rPr>
        <w:t>i</w:t>
      </w:r>
      <w:r w:rsidRPr="00FF32F9">
        <w:rPr>
          <w:spacing w:val="-9"/>
          <w:sz w:val="24"/>
          <w:szCs w:val="24"/>
        </w:rPr>
        <w:t>m</w:t>
      </w:r>
      <w:r w:rsidRPr="00FF32F9">
        <w:rPr>
          <w:spacing w:val="3"/>
          <w:sz w:val="24"/>
          <w:szCs w:val="24"/>
        </w:rPr>
        <w:t>ár</w:t>
      </w:r>
      <w:r w:rsidRPr="00FF32F9">
        <w:rPr>
          <w:sz w:val="24"/>
          <w:szCs w:val="24"/>
        </w:rPr>
        <w:t>ní</w:t>
      </w:r>
      <w:r w:rsidRPr="00FF32F9">
        <w:rPr>
          <w:spacing w:val="23"/>
          <w:sz w:val="24"/>
          <w:szCs w:val="24"/>
        </w:rPr>
        <w:t xml:space="preserve"> </w:t>
      </w:r>
      <w:r w:rsidRPr="00FF32F9">
        <w:rPr>
          <w:sz w:val="24"/>
          <w:szCs w:val="24"/>
        </w:rPr>
        <w:t>p</w:t>
      </w:r>
      <w:r w:rsidRPr="00FF32F9">
        <w:rPr>
          <w:spacing w:val="3"/>
          <w:sz w:val="24"/>
          <w:szCs w:val="24"/>
        </w:rPr>
        <w:t>r</w:t>
      </w:r>
      <w:r w:rsidRPr="00FF32F9">
        <w:rPr>
          <w:spacing w:val="-2"/>
          <w:sz w:val="24"/>
          <w:szCs w:val="24"/>
        </w:rPr>
        <w:t>e</w:t>
      </w:r>
      <w:r w:rsidRPr="00FF32F9">
        <w:rPr>
          <w:sz w:val="24"/>
          <w:szCs w:val="24"/>
        </w:rPr>
        <w:t>v</w:t>
      </w:r>
      <w:r w:rsidRPr="00FF32F9">
        <w:rPr>
          <w:spacing w:val="-2"/>
          <w:sz w:val="24"/>
          <w:szCs w:val="24"/>
        </w:rPr>
        <w:t>e</w:t>
      </w:r>
      <w:r w:rsidRPr="00FF32F9">
        <w:rPr>
          <w:spacing w:val="-5"/>
          <w:sz w:val="24"/>
          <w:szCs w:val="24"/>
        </w:rPr>
        <w:t>n</w:t>
      </w:r>
      <w:r w:rsidRPr="00FF32F9">
        <w:rPr>
          <w:spacing w:val="3"/>
          <w:sz w:val="24"/>
          <w:szCs w:val="24"/>
        </w:rPr>
        <w:t>c</w:t>
      </w:r>
      <w:r w:rsidRPr="00FF32F9">
        <w:rPr>
          <w:sz w:val="24"/>
          <w:szCs w:val="24"/>
        </w:rPr>
        <w:t>i</w:t>
      </w:r>
      <w:r w:rsidRPr="00FF32F9">
        <w:rPr>
          <w:spacing w:val="28"/>
          <w:sz w:val="24"/>
          <w:szCs w:val="24"/>
        </w:rPr>
        <w:t xml:space="preserve"> </w:t>
      </w:r>
      <w:r w:rsidRPr="00FF32F9">
        <w:rPr>
          <w:spacing w:val="3"/>
          <w:sz w:val="24"/>
          <w:szCs w:val="24"/>
        </w:rPr>
        <w:t>r</w:t>
      </w:r>
      <w:r w:rsidRPr="00FF32F9">
        <w:rPr>
          <w:spacing w:val="-4"/>
          <w:sz w:val="24"/>
          <w:szCs w:val="24"/>
        </w:rPr>
        <w:t>i</w:t>
      </w:r>
      <w:r w:rsidRPr="00FF32F9">
        <w:rPr>
          <w:spacing w:val="3"/>
          <w:sz w:val="24"/>
          <w:szCs w:val="24"/>
        </w:rPr>
        <w:t>z</w:t>
      </w:r>
      <w:r w:rsidRPr="00FF32F9">
        <w:rPr>
          <w:spacing w:val="1"/>
          <w:sz w:val="24"/>
          <w:szCs w:val="24"/>
        </w:rPr>
        <w:t>i</w:t>
      </w:r>
      <w:r w:rsidRPr="00FF32F9">
        <w:rPr>
          <w:sz w:val="24"/>
          <w:szCs w:val="24"/>
        </w:rPr>
        <w:t>k</w:t>
      </w:r>
      <w:r w:rsidRPr="00FF32F9">
        <w:rPr>
          <w:spacing w:val="-5"/>
          <w:sz w:val="24"/>
          <w:szCs w:val="24"/>
        </w:rPr>
        <w:t>o</w:t>
      </w:r>
      <w:r w:rsidRPr="00FF32F9">
        <w:rPr>
          <w:sz w:val="24"/>
          <w:szCs w:val="24"/>
        </w:rPr>
        <w:t>v</w:t>
      </w:r>
      <w:r w:rsidRPr="00FF32F9">
        <w:rPr>
          <w:spacing w:val="-2"/>
          <w:sz w:val="24"/>
          <w:szCs w:val="24"/>
        </w:rPr>
        <w:t>é</w:t>
      </w:r>
      <w:r w:rsidRPr="00FF32F9">
        <w:rPr>
          <w:sz w:val="24"/>
          <w:szCs w:val="24"/>
        </w:rPr>
        <w:t>ho</w:t>
      </w:r>
      <w:r w:rsidRPr="00FF32F9">
        <w:rPr>
          <w:spacing w:val="26"/>
          <w:sz w:val="24"/>
          <w:szCs w:val="24"/>
        </w:rPr>
        <w:t xml:space="preserve"> </w:t>
      </w:r>
      <w:r w:rsidRPr="00FF32F9">
        <w:rPr>
          <w:spacing w:val="3"/>
          <w:sz w:val="24"/>
          <w:szCs w:val="24"/>
        </w:rPr>
        <w:t>c</w:t>
      </w:r>
      <w:r w:rsidRPr="00FF32F9">
        <w:rPr>
          <w:spacing w:val="-5"/>
          <w:sz w:val="24"/>
          <w:szCs w:val="24"/>
        </w:rPr>
        <w:t>h</w:t>
      </w:r>
      <w:r w:rsidRPr="00FF32F9">
        <w:rPr>
          <w:sz w:val="24"/>
          <w:szCs w:val="24"/>
        </w:rPr>
        <w:t>o</w:t>
      </w:r>
      <w:r w:rsidRPr="00FF32F9">
        <w:rPr>
          <w:spacing w:val="-5"/>
          <w:sz w:val="24"/>
          <w:szCs w:val="24"/>
        </w:rPr>
        <w:t>v</w:t>
      </w:r>
      <w:r w:rsidRPr="00FF32F9">
        <w:rPr>
          <w:spacing w:val="7"/>
          <w:sz w:val="24"/>
          <w:szCs w:val="24"/>
        </w:rPr>
        <w:t>á</w:t>
      </w:r>
      <w:r w:rsidRPr="00FF32F9">
        <w:rPr>
          <w:sz w:val="24"/>
          <w:szCs w:val="24"/>
        </w:rPr>
        <w:t>ní a</w:t>
      </w:r>
      <w:r w:rsidRPr="00FF32F9">
        <w:rPr>
          <w:spacing w:val="5"/>
          <w:sz w:val="24"/>
          <w:szCs w:val="24"/>
        </w:rPr>
        <w:t xml:space="preserve"> </w:t>
      </w:r>
      <w:r w:rsidRPr="00FF32F9">
        <w:rPr>
          <w:spacing w:val="-2"/>
          <w:sz w:val="24"/>
          <w:szCs w:val="24"/>
        </w:rPr>
        <w:t>z</w:t>
      </w:r>
      <w:r w:rsidRPr="00FF32F9">
        <w:rPr>
          <w:spacing w:val="-5"/>
          <w:sz w:val="24"/>
          <w:szCs w:val="24"/>
        </w:rPr>
        <w:t>kv</w:t>
      </w:r>
      <w:r w:rsidRPr="00FF32F9">
        <w:rPr>
          <w:spacing w:val="3"/>
          <w:sz w:val="24"/>
          <w:szCs w:val="24"/>
        </w:rPr>
        <w:t>a</w:t>
      </w:r>
      <w:r w:rsidRPr="00FF32F9">
        <w:rPr>
          <w:spacing w:val="1"/>
          <w:sz w:val="24"/>
          <w:szCs w:val="24"/>
        </w:rPr>
        <w:t>l</w:t>
      </w:r>
      <w:r w:rsidRPr="00FF32F9">
        <w:rPr>
          <w:spacing w:val="-4"/>
          <w:sz w:val="24"/>
          <w:szCs w:val="24"/>
        </w:rPr>
        <w:t>i</w:t>
      </w:r>
      <w:r w:rsidRPr="00FF32F9">
        <w:rPr>
          <w:spacing w:val="1"/>
          <w:sz w:val="24"/>
          <w:szCs w:val="24"/>
        </w:rPr>
        <w:t>t</w:t>
      </w:r>
      <w:r w:rsidRPr="00FF32F9">
        <w:rPr>
          <w:sz w:val="24"/>
          <w:szCs w:val="24"/>
        </w:rPr>
        <w:t>n</w:t>
      </w:r>
      <w:r w:rsidRPr="00FF32F9">
        <w:rPr>
          <w:spacing w:val="-2"/>
          <w:sz w:val="24"/>
          <w:szCs w:val="24"/>
        </w:rPr>
        <w:t>ě</w:t>
      </w:r>
      <w:r w:rsidRPr="00FF32F9">
        <w:rPr>
          <w:sz w:val="24"/>
          <w:szCs w:val="24"/>
        </w:rPr>
        <w:t>ní</w:t>
      </w:r>
      <w:r w:rsidRPr="00FF32F9">
        <w:rPr>
          <w:spacing w:val="37"/>
          <w:sz w:val="24"/>
          <w:szCs w:val="24"/>
        </w:rPr>
        <w:t xml:space="preserve"> </w:t>
      </w:r>
      <w:r w:rsidRPr="00FF32F9">
        <w:rPr>
          <w:spacing w:val="-4"/>
          <w:sz w:val="24"/>
          <w:szCs w:val="24"/>
        </w:rPr>
        <w:t>m</w:t>
      </w:r>
      <w:r w:rsidRPr="00FF32F9">
        <w:rPr>
          <w:spacing w:val="-2"/>
          <w:sz w:val="24"/>
          <w:szCs w:val="24"/>
        </w:rPr>
        <w:t>e</w:t>
      </w:r>
      <w:r w:rsidRPr="00FF32F9">
        <w:rPr>
          <w:spacing w:val="3"/>
          <w:sz w:val="24"/>
          <w:szCs w:val="24"/>
        </w:rPr>
        <w:t>z</w:t>
      </w:r>
      <w:r w:rsidRPr="00FF32F9">
        <w:rPr>
          <w:spacing w:val="1"/>
          <w:sz w:val="24"/>
          <w:szCs w:val="24"/>
        </w:rPr>
        <w:t>i</w:t>
      </w:r>
      <w:r w:rsidRPr="00FF32F9">
        <w:rPr>
          <w:spacing w:val="-4"/>
          <w:sz w:val="24"/>
          <w:szCs w:val="24"/>
        </w:rPr>
        <w:t>l</w:t>
      </w:r>
      <w:r w:rsidRPr="00FF32F9">
        <w:rPr>
          <w:spacing w:val="1"/>
          <w:sz w:val="24"/>
          <w:szCs w:val="24"/>
        </w:rPr>
        <w:t>i</w:t>
      </w:r>
      <w:r w:rsidRPr="00FF32F9">
        <w:rPr>
          <w:spacing w:val="-5"/>
          <w:sz w:val="24"/>
          <w:szCs w:val="24"/>
        </w:rPr>
        <w:t>d</w:t>
      </w:r>
      <w:r w:rsidRPr="00FF32F9">
        <w:rPr>
          <w:spacing w:val="5"/>
          <w:sz w:val="24"/>
          <w:szCs w:val="24"/>
        </w:rPr>
        <w:t>s</w:t>
      </w:r>
      <w:r w:rsidRPr="00FF32F9">
        <w:rPr>
          <w:sz w:val="24"/>
          <w:szCs w:val="24"/>
        </w:rPr>
        <w:t>ké</w:t>
      </w:r>
      <w:r w:rsidRPr="00FF32F9">
        <w:rPr>
          <w:spacing w:val="34"/>
          <w:sz w:val="24"/>
          <w:szCs w:val="24"/>
        </w:rPr>
        <w:t xml:space="preserve"> </w:t>
      </w:r>
      <w:r w:rsidRPr="00FF32F9">
        <w:rPr>
          <w:sz w:val="24"/>
          <w:szCs w:val="24"/>
        </w:rPr>
        <w:t>ko</w:t>
      </w:r>
      <w:r w:rsidRPr="00FF32F9">
        <w:rPr>
          <w:spacing w:val="-9"/>
          <w:sz w:val="24"/>
          <w:szCs w:val="24"/>
        </w:rPr>
        <w:t>m</w:t>
      </w:r>
      <w:r w:rsidRPr="00FF32F9">
        <w:rPr>
          <w:spacing w:val="5"/>
          <w:sz w:val="24"/>
          <w:szCs w:val="24"/>
        </w:rPr>
        <w:t>u</w:t>
      </w:r>
      <w:r w:rsidRPr="00FF32F9">
        <w:rPr>
          <w:sz w:val="24"/>
          <w:szCs w:val="24"/>
        </w:rPr>
        <w:t>n</w:t>
      </w:r>
      <w:r w:rsidRPr="00FF32F9">
        <w:rPr>
          <w:spacing w:val="1"/>
          <w:sz w:val="24"/>
          <w:szCs w:val="24"/>
        </w:rPr>
        <w:t>i</w:t>
      </w:r>
      <w:r w:rsidRPr="00FF32F9">
        <w:rPr>
          <w:spacing w:val="-5"/>
          <w:sz w:val="24"/>
          <w:szCs w:val="24"/>
        </w:rPr>
        <w:t>k</w:t>
      </w:r>
      <w:r w:rsidRPr="00FF32F9">
        <w:rPr>
          <w:spacing w:val="3"/>
          <w:sz w:val="24"/>
          <w:szCs w:val="24"/>
        </w:rPr>
        <w:t>ac</w:t>
      </w:r>
      <w:r w:rsidRPr="00FF32F9">
        <w:rPr>
          <w:spacing w:val="-7"/>
          <w:sz w:val="24"/>
          <w:szCs w:val="24"/>
        </w:rPr>
        <w:t>e</w:t>
      </w:r>
      <w:r w:rsidRPr="00FF32F9">
        <w:rPr>
          <w:sz w:val="24"/>
          <w:szCs w:val="24"/>
        </w:rPr>
        <w:t>.</w:t>
      </w:r>
      <w:r w:rsidRPr="00FF32F9">
        <w:rPr>
          <w:spacing w:val="42"/>
          <w:sz w:val="24"/>
          <w:szCs w:val="24"/>
        </w:rPr>
        <w:t xml:space="preserve"> </w:t>
      </w:r>
      <w:r w:rsidRPr="00FF32F9">
        <w:rPr>
          <w:spacing w:val="-6"/>
          <w:sz w:val="24"/>
          <w:szCs w:val="24"/>
        </w:rPr>
        <w:t>U</w:t>
      </w:r>
      <w:r w:rsidRPr="00FF32F9">
        <w:rPr>
          <w:spacing w:val="1"/>
          <w:sz w:val="24"/>
          <w:szCs w:val="24"/>
        </w:rPr>
        <w:t>t</w:t>
      </w:r>
      <w:r w:rsidRPr="00FF32F9">
        <w:rPr>
          <w:spacing w:val="-5"/>
          <w:sz w:val="24"/>
          <w:szCs w:val="24"/>
        </w:rPr>
        <w:t>v</w:t>
      </w:r>
      <w:r w:rsidRPr="00FF32F9">
        <w:rPr>
          <w:spacing w:val="3"/>
          <w:sz w:val="24"/>
          <w:szCs w:val="24"/>
        </w:rPr>
        <w:t>ář</w:t>
      </w:r>
      <w:r w:rsidRPr="00FF32F9">
        <w:rPr>
          <w:spacing w:val="-2"/>
          <w:sz w:val="24"/>
          <w:szCs w:val="24"/>
        </w:rPr>
        <w:t>e</w:t>
      </w:r>
      <w:r w:rsidRPr="00FF32F9">
        <w:rPr>
          <w:sz w:val="24"/>
          <w:szCs w:val="24"/>
        </w:rPr>
        <w:t>ní</w:t>
      </w:r>
      <w:r w:rsidRPr="00FF32F9">
        <w:rPr>
          <w:spacing w:val="32"/>
          <w:sz w:val="24"/>
          <w:szCs w:val="24"/>
        </w:rPr>
        <w:t xml:space="preserve"> </w:t>
      </w:r>
      <w:r w:rsidRPr="00FF32F9">
        <w:rPr>
          <w:spacing w:val="3"/>
          <w:sz w:val="24"/>
          <w:szCs w:val="24"/>
        </w:rPr>
        <w:t>z</w:t>
      </w:r>
      <w:r w:rsidRPr="00FF32F9">
        <w:rPr>
          <w:spacing w:val="-5"/>
          <w:sz w:val="24"/>
          <w:szCs w:val="24"/>
        </w:rPr>
        <w:t>n</w:t>
      </w:r>
      <w:r w:rsidRPr="00FF32F9">
        <w:rPr>
          <w:spacing w:val="3"/>
          <w:sz w:val="24"/>
          <w:szCs w:val="24"/>
        </w:rPr>
        <w:t>a</w:t>
      </w:r>
      <w:r w:rsidRPr="00FF32F9">
        <w:rPr>
          <w:spacing w:val="1"/>
          <w:sz w:val="24"/>
          <w:szCs w:val="24"/>
        </w:rPr>
        <w:t>l</w:t>
      </w:r>
      <w:r w:rsidRPr="00FF32F9">
        <w:rPr>
          <w:spacing w:val="-5"/>
          <w:sz w:val="24"/>
          <w:szCs w:val="24"/>
        </w:rPr>
        <w:t>o</w:t>
      </w:r>
      <w:r w:rsidRPr="00FF32F9">
        <w:rPr>
          <w:sz w:val="24"/>
          <w:szCs w:val="24"/>
        </w:rPr>
        <w:t>s</w:t>
      </w:r>
      <w:r w:rsidRPr="00FF32F9">
        <w:rPr>
          <w:spacing w:val="1"/>
          <w:sz w:val="24"/>
          <w:szCs w:val="24"/>
        </w:rPr>
        <w:t>t</w:t>
      </w:r>
      <w:r w:rsidRPr="00FF32F9">
        <w:rPr>
          <w:sz w:val="24"/>
          <w:szCs w:val="24"/>
        </w:rPr>
        <w:t>í</w:t>
      </w:r>
      <w:r w:rsidRPr="00FF32F9">
        <w:rPr>
          <w:spacing w:val="27"/>
          <w:sz w:val="24"/>
          <w:szCs w:val="24"/>
        </w:rPr>
        <w:t xml:space="preserve"> </w:t>
      </w:r>
      <w:r w:rsidRPr="00FF32F9">
        <w:rPr>
          <w:sz w:val="24"/>
          <w:szCs w:val="24"/>
        </w:rPr>
        <w:t>a</w:t>
      </w:r>
      <w:r w:rsidRPr="00FF32F9">
        <w:rPr>
          <w:spacing w:val="39"/>
          <w:sz w:val="24"/>
          <w:szCs w:val="24"/>
        </w:rPr>
        <w:t xml:space="preserve"> </w:t>
      </w:r>
      <w:r w:rsidRPr="00FF32F9">
        <w:rPr>
          <w:spacing w:val="-5"/>
          <w:sz w:val="24"/>
          <w:szCs w:val="24"/>
        </w:rPr>
        <w:t>d</w:t>
      </w:r>
      <w:r w:rsidRPr="00FF32F9">
        <w:rPr>
          <w:sz w:val="24"/>
          <w:szCs w:val="24"/>
        </w:rPr>
        <w:t>ov</w:t>
      </w:r>
      <w:r w:rsidRPr="00FF32F9">
        <w:rPr>
          <w:spacing w:val="-2"/>
          <w:sz w:val="24"/>
          <w:szCs w:val="24"/>
        </w:rPr>
        <w:t>e</w:t>
      </w:r>
      <w:r w:rsidRPr="00FF32F9">
        <w:rPr>
          <w:sz w:val="24"/>
          <w:szCs w:val="24"/>
        </w:rPr>
        <w:t>dn</w:t>
      </w:r>
      <w:r w:rsidRPr="00FF32F9">
        <w:rPr>
          <w:spacing w:val="-5"/>
          <w:sz w:val="24"/>
          <w:szCs w:val="24"/>
        </w:rPr>
        <w:t>o</w:t>
      </w:r>
      <w:r w:rsidRPr="00FF32F9">
        <w:rPr>
          <w:sz w:val="24"/>
          <w:szCs w:val="24"/>
        </w:rPr>
        <w:t>s</w:t>
      </w:r>
      <w:r w:rsidRPr="00FF32F9">
        <w:rPr>
          <w:spacing w:val="6"/>
          <w:sz w:val="24"/>
          <w:szCs w:val="24"/>
        </w:rPr>
        <w:t>t</w:t>
      </w:r>
      <w:r w:rsidRPr="00FF32F9">
        <w:rPr>
          <w:sz w:val="24"/>
          <w:szCs w:val="24"/>
        </w:rPr>
        <w:t>í</w:t>
      </w:r>
      <w:r w:rsidRPr="00FF32F9">
        <w:rPr>
          <w:spacing w:val="27"/>
          <w:sz w:val="24"/>
          <w:szCs w:val="24"/>
        </w:rPr>
        <w:t xml:space="preserve"> </w:t>
      </w:r>
      <w:r w:rsidRPr="00FF32F9">
        <w:rPr>
          <w:spacing w:val="6"/>
          <w:sz w:val="24"/>
          <w:szCs w:val="24"/>
        </w:rPr>
        <w:t>t</w:t>
      </w:r>
      <w:r w:rsidRPr="00FF32F9">
        <w:rPr>
          <w:spacing w:val="-2"/>
          <w:sz w:val="24"/>
          <w:szCs w:val="24"/>
        </w:rPr>
        <w:t>ěc</w:t>
      </w:r>
      <w:r w:rsidRPr="00FF32F9">
        <w:rPr>
          <w:spacing w:val="-5"/>
          <w:sz w:val="24"/>
          <w:szCs w:val="24"/>
        </w:rPr>
        <w:t>h</w:t>
      </w:r>
      <w:r w:rsidRPr="00FF32F9">
        <w:rPr>
          <w:spacing w:val="6"/>
          <w:sz w:val="24"/>
          <w:szCs w:val="24"/>
        </w:rPr>
        <w:t>t</w:t>
      </w:r>
      <w:r w:rsidRPr="00FF32F9">
        <w:rPr>
          <w:sz w:val="24"/>
          <w:szCs w:val="24"/>
        </w:rPr>
        <w:t>o</w:t>
      </w:r>
      <w:r w:rsidRPr="00FF32F9">
        <w:rPr>
          <w:spacing w:val="31"/>
          <w:sz w:val="24"/>
          <w:szCs w:val="24"/>
        </w:rPr>
        <w:t xml:space="preserve"> </w:t>
      </w:r>
      <w:r w:rsidRPr="00FF32F9">
        <w:rPr>
          <w:spacing w:val="-2"/>
          <w:sz w:val="24"/>
          <w:szCs w:val="24"/>
        </w:rPr>
        <w:t>ž</w:t>
      </w:r>
      <w:r w:rsidRPr="00FF32F9">
        <w:rPr>
          <w:spacing w:val="3"/>
          <w:sz w:val="24"/>
          <w:szCs w:val="24"/>
        </w:rPr>
        <w:t>á</w:t>
      </w:r>
      <w:r w:rsidRPr="00FF32F9">
        <w:rPr>
          <w:spacing w:val="-5"/>
          <w:sz w:val="24"/>
          <w:szCs w:val="24"/>
        </w:rPr>
        <w:t>k</w:t>
      </w:r>
      <w:r w:rsidRPr="00FF32F9">
        <w:rPr>
          <w:sz w:val="24"/>
          <w:szCs w:val="24"/>
        </w:rPr>
        <w:t>ů</w:t>
      </w:r>
      <w:r w:rsidRPr="00FF32F9">
        <w:rPr>
          <w:spacing w:val="31"/>
          <w:sz w:val="24"/>
          <w:szCs w:val="24"/>
        </w:rPr>
        <w:t xml:space="preserve"> </w:t>
      </w:r>
      <w:r w:rsidRPr="00FF32F9">
        <w:rPr>
          <w:sz w:val="24"/>
          <w:szCs w:val="24"/>
        </w:rPr>
        <w:t>b</w:t>
      </w:r>
      <w:r w:rsidRPr="00FF32F9">
        <w:rPr>
          <w:spacing w:val="5"/>
          <w:sz w:val="24"/>
          <w:szCs w:val="24"/>
        </w:rPr>
        <w:t>u</w:t>
      </w:r>
      <w:r w:rsidRPr="00FF32F9">
        <w:rPr>
          <w:sz w:val="24"/>
          <w:szCs w:val="24"/>
        </w:rPr>
        <w:t>de</w:t>
      </w:r>
      <w:r w:rsidRPr="00FF32F9">
        <w:rPr>
          <w:spacing w:val="29"/>
          <w:sz w:val="24"/>
          <w:szCs w:val="24"/>
        </w:rPr>
        <w:t xml:space="preserve"> </w:t>
      </w:r>
      <w:r w:rsidRPr="00FF32F9">
        <w:rPr>
          <w:spacing w:val="3"/>
          <w:sz w:val="24"/>
          <w:szCs w:val="24"/>
        </w:rPr>
        <w:t>z</w:t>
      </w:r>
      <w:r w:rsidRPr="00FF32F9">
        <w:rPr>
          <w:sz w:val="24"/>
          <w:szCs w:val="24"/>
        </w:rPr>
        <w:t>oh</w:t>
      </w:r>
      <w:r w:rsidRPr="00FF32F9">
        <w:rPr>
          <w:spacing w:val="1"/>
          <w:sz w:val="24"/>
          <w:szCs w:val="24"/>
        </w:rPr>
        <w:t>l</w:t>
      </w:r>
      <w:r w:rsidRPr="00FF32F9">
        <w:rPr>
          <w:spacing w:val="-2"/>
          <w:sz w:val="24"/>
          <w:szCs w:val="24"/>
        </w:rPr>
        <w:t>e</w:t>
      </w:r>
      <w:r w:rsidRPr="00FF32F9">
        <w:rPr>
          <w:sz w:val="24"/>
          <w:szCs w:val="24"/>
        </w:rPr>
        <w:t>dňo</w:t>
      </w:r>
      <w:r w:rsidRPr="00FF32F9">
        <w:rPr>
          <w:spacing w:val="-5"/>
          <w:sz w:val="24"/>
          <w:szCs w:val="24"/>
        </w:rPr>
        <w:t>v</w:t>
      </w:r>
      <w:r w:rsidRPr="00FF32F9">
        <w:rPr>
          <w:spacing w:val="3"/>
          <w:sz w:val="24"/>
          <w:szCs w:val="24"/>
        </w:rPr>
        <w:t>a</w:t>
      </w:r>
      <w:r w:rsidRPr="00FF32F9">
        <w:rPr>
          <w:sz w:val="24"/>
          <w:szCs w:val="24"/>
        </w:rPr>
        <w:t xml:space="preserve">t </w:t>
      </w:r>
      <w:r w:rsidRPr="00FF32F9">
        <w:rPr>
          <w:spacing w:val="1"/>
          <w:sz w:val="24"/>
          <w:szCs w:val="24"/>
        </w:rPr>
        <w:t>j</w:t>
      </w:r>
      <w:r w:rsidRPr="00FF32F9">
        <w:rPr>
          <w:spacing w:val="-2"/>
          <w:sz w:val="24"/>
          <w:szCs w:val="24"/>
        </w:rPr>
        <w:t>e</w:t>
      </w:r>
      <w:r w:rsidRPr="00FF32F9">
        <w:rPr>
          <w:spacing w:val="1"/>
          <w:sz w:val="24"/>
          <w:szCs w:val="24"/>
        </w:rPr>
        <w:t>j</w:t>
      </w:r>
      <w:r w:rsidRPr="00FF32F9">
        <w:rPr>
          <w:spacing w:val="-4"/>
          <w:sz w:val="24"/>
          <w:szCs w:val="24"/>
        </w:rPr>
        <w:t>i</w:t>
      </w:r>
      <w:r w:rsidRPr="00FF32F9">
        <w:rPr>
          <w:spacing w:val="3"/>
          <w:sz w:val="24"/>
          <w:szCs w:val="24"/>
        </w:rPr>
        <w:t>c</w:t>
      </w:r>
      <w:r w:rsidRPr="00FF32F9">
        <w:rPr>
          <w:sz w:val="24"/>
          <w:szCs w:val="24"/>
        </w:rPr>
        <w:t>h</w:t>
      </w:r>
      <w:r w:rsidRPr="00FF32F9">
        <w:rPr>
          <w:spacing w:val="-2"/>
          <w:sz w:val="24"/>
          <w:szCs w:val="24"/>
        </w:rPr>
        <w:t xml:space="preserve"> </w:t>
      </w:r>
      <w:r w:rsidRPr="00FF32F9">
        <w:rPr>
          <w:spacing w:val="1"/>
          <w:sz w:val="24"/>
          <w:szCs w:val="24"/>
        </w:rPr>
        <w:t>i</w:t>
      </w:r>
      <w:r w:rsidRPr="00FF32F9">
        <w:rPr>
          <w:sz w:val="24"/>
          <w:szCs w:val="24"/>
        </w:rPr>
        <w:t>nd</w:t>
      </w:r>
      <w:r w:rsidRPr="00FF32F9">
        <w:rPr>
          <w:spacing w:val="-4"/>
          <w:sz w:val="24"/>
          <w:szCs w:val="24"/>
        </w:rPr>
        <w:t>i</w:t>
      </w:r>
      <w:r w:rsidRPr="00FF32F9">
        <w:rPr>
          <w:sz w:val="24"/>
          <w:szCs w:val="24"/>
        </w:rPr>
        <w:t>v</w:t>
      </w:r>
      <w:r w:rsidRPr="00FF32F9">
        <w:rPr>
          <w:spacing w:val="1"/>
          <w:sz w:val="24"/>
          <w:szCs w:val="24"/>
        </w:rPr>
        <w:t>i</w:t>
      </w:r>
      <w:r w:rsidRPr="00FF32F9">
        <w:rPr>
          <w:spacing w:val="-5"/>
          <w:sz w:val="24"/>
          <w:szCs w:val="24"/>
        </w:rPr>
        <w:t>d</w:t>
      </w:r>
      <w:r w:rsidRPr="00FF32F9">
        <w:rPr>
          <w:sz w:val="24"/>
          <w:szCs w:val="24"/>
        </w:rPr>
        <w:t>u</w:t>
      </w:r>
      <w:r w:rsidRPr="00FF32F9">
        <w:rPr>
          <w:spacing w:val="3"/>
          <w:sz w:val="24"/>
          <w:szCs w:val="24"/>
        </w:rPr>
        <w:t>á</w:t>
      </w:r>
      <w:r w:rsidRPr="00FF32F9">
        <w:rPr>
          <w:spacing w:val="1"/>
          <w:sz w:val="24"/>
          <w:szCs w:val="24"/>
        </w:rPr>
        <w:t>l</w:t>
      </w:r>
      <w:r w:rsidRPr="00FF32F9">
        <w:rPr>
          <w:sz w:val="24"/>
          <w:szCs w:val="24"/>
        </w:rPr>
        <w:t>ní</w:t>
      </w:r>
      <w:r w:rsidRPr="00FF32F9">
        <w:rPr>
          <w:spacing w:val="4"/>
          <w:sz w:val="24"/>
          <w:szCs w:val="24"/>
        </w:rPr>
        <w:t xml:space="preserve"> </w:t>
      </w:r>
      <w:r w:rsidRPr="00FF32F9">
        <w:rPr>
          <w:spacing w:val="-4"/>
          <w:sz w:val="24"/>
          <w:szCs w:val="24"/>
        </w:rPr>
        <w:t>m</w:t>
      </w:r>
      <w:r w:rsidRPr="00FF32F9">
        <w:rPr>
          <w:spacing w:val="-5"/>
          <w:sz w:val="24"/>
          <w:szCs w:val="24"/>
        </w:rPr>
        <w:t>o</w:t>
      </w:r>
      <w:r w:rsidRPr="00FF32F9">
        <w:rPr>
          <w:spacing w:val="3"/>
          <w:sz w:val="24"/>
          <w:szCs w:val="24"/>
        </w:rPr>
        <w:t>ž</w:t>
      </w:r>
      <w:r w:rsidRPr="00FF32F9">
        <w:rPr>
          <w:sz w:val="24"/>
          <w:szCs w:val="24"/>
        </w:rPr>
        <w:t>n</w:t>
      </w:r>
      <w:r w:rsidRPr="00FF32F9">
        <w:rPr>
          <w:spacing w:val="-5"/>
          <w:sz w:val="24"/>
          <w:szCs w:val="24"/>
        </w:rPr>
        <w:t>o</w:t>
      </w:r>
      <w:r w:rsidRPr="00FF32F9">
        <w:rPr>
          <w:sz w:val="24"/>
          <w:szCs w:val="24"/>
        </w:rPr>
        <w:t>s</w:t>
      </w:r>
      <w:r w:rsidRPr="00FF32F9">
        <w:rPr>
          <w:spacing w:val="1"/>
          <w:sz w:val="24"/>
          <w:szCs w:val="24"/>
        </w:rPr>
        <w:t>t</w:t>
      </w:r>
      <w:r w:rsidRPr="00FF32F9">
        <w:rPr>
          <w:spacing w:val="-4"/>
          <w:sz w:val="24"/>
          <w:szCs w:val="24"/>
        </w:rPr>
        <w:t>i</w:t>
      </w:r>
      <w:r w:rsidRPr="00FF32F9">
        <w:rPr>
          <w:sz w:val="24"/>
          <w:szCs w:val="24"/>
        </w:rPr>
        <w:t>.</w:t>
      </w:r>
    </w:p>
    <w:p w:rsidR="00F22BB0" w:rsidRDefault="00F22BB0" w:rsidP="00F22BB0">
      <w:pPr>
        <w:pStyle w:val="Default"/>
        <w:rPr>
          <w:b/>
          <w:i/>
          <w:u w:val="single"/>
        </w:rPr>
      </w:pPr>
    </w:p>
    <w:p w:rsidR="00F22BB0" w:rsidRPr="00E44AED" w:rsidRDefault="00F22BB0" w:rsidP="00F22BB0">
      <w:pPr>
        <w:pStyle w:val="Nadpis3"/>
        <w:rPr>
          <w:highlight w:val="yellow"/>
        </w:rPr>
      </w:pPr>
      <w:bookmarkStart w:id="28" w:name="_Toc460585656"/>
      <w:r>
        <w:t>P</w:t>
      </w:r>
      <w:r w:rsidRPr="00033BAC">
        <w:t xml:space="preserve">R2 </w:t>
      </w:r>
      <w:r>
        <w:t>= V</w:t>
      </w:r>
      <w:r w:rsidRPr="00033BAC">
        <w:t>ýchova demokratického občana; dále se dělí: PR2/VDO/1 až 4</w:t>
      </w:r>
      <w:bookmarkEnd w:id="28"/>
    </w:p>
    <w:p w:rsidR="00F22BB0" w:rsidRPr="00E44AED" w:rsidRDefault="00F22BB0" w:rsidP="00F22BB0">
      <w:pPr>
        <w:jc w:val="both"/>
      </w:pPr>
      <w:r w:rsidRPr="00E44AED">
        <w:t>Průřezové téma Výchova demokratického občana má mezioborový a multikulturní charakter, je to ž</w:t>
      </w:r>
      <w:r>
        <w:t xml:space="preserve">ivé téma, které se nejlépe učí, </w:t>
      </w:r>
      <w:r w:rsidRPr="00E44AED">
        <w:t>vstře</w:t>
      </w:r>
      <w:r>
        <w:t xml:space="preserve">bává, nasává do krve, </w:t>
      </w:r>
      <w:r w:rsidRPr="00E44AED">
        <w:t>ve třídě a škole, kde vládne demokratická atmosféra. Cílem je přivést žáka k aktivnímu po</w:t>
      </w:r>
      <w:r>
        <w:t xml:space="preserve">stoji v oblasti lidských práv, </w:t>
      </w:r>
      <w:r w:rsidRPr="00E44AED">
        <w:t>jejich obhajování a dodržování, k pochopení významu řádu a pravidel, k respektování odlišností. Učí dítě diskutovat, nést vlastní zodpovědnost, prohlubuje empatii, přispívá k pochopení a utváření hodnot, jako je spravedlnost, svoboda, solidarita, tolerance, zodpovědnost, napomáhá rozvoji kritického myšlení.</w:t>
      </w:r>
    </w:p>
    <w:p w:rsidR="00F22BB0" w:rsidRPr="00E83916" w:rsidRDefault="00F22BB0" w:rsidP="00F22BB0">
      <w:pPr>
        <w:pStyle w:val="Default"/>
        <w:rPr>
          <w:highlight w:val="yellow"/>
        </w:rPr>
      </w:pPr>
    </w:p>
    <w:p w:rsidR="00F22BB0" w:rsidRPr="00E44AED" w:rsidRDefault="00F22BB0" w:rsidP="00F22BB0">
      <w:pPr>
        <w:pStyle w:val="Default"/>
        <w:ind w:left="360"/>
        <w:rPr>
          <w:i/>
        </w:rPr>
      </w:pPr>
      <w:r w:rsidRPr="00E44AED">
        <w:rPr>
          <w:i/>
        </w:rPr>
        <w:t xml:space="preserve">PR2/VDO/1 - Občanská společnost a škola </w:t>
      </w:r>
    </w:p>
    <w:p w:rsidR="00F22BB0" w:rsidRPr="00E44AED" w:rsidRDefault="00F22BB0" w:rsidP="00F22BB0">
      <w:pPr>
        <w:pStyle w:val="Default"/>
        <w:ind w:left="360"/>
        <w:rPr>
          <w:i/>
        </w:rPr>
      </w:pPr>
      <w:r w:rsidRPr="00E44AED">
        <w:rPr>
          <w:i/>
        </w:rPr>
        <w:t xml:space="preserve">PR2/VDO/2 - Občan, občanská společnost a stát </w:t>
      </w:r>
    </w:p>
    <w:p w:rsidR="00F22BB0" w:rsidRPr="00E44AED" w:rsidRDefault="00F22BB0" w:rsidP="00F22BB0">
      <w:pPr>
        <w:pStyle w:val="Default"/>
        <w:ind w:left="360"/>
        <w:rPr>
          <w:i/>
        </w:rPr>
      </w:pPr>
      <w:r w:rsidRPr="00E44AED">
        <w:rPr>
          <w:i/>
        </w:rPr>
        <w:t xml:space="preserve">PR2/VDO/3 - Formy participace občanů v politickém životě </w:t>
      </w:r>
    </w:p>
    <w:p w:rsidR="00F22BB0" w:rsidRDefault="00F22BB0" w:rsidP="00F22BB0">
      <w:pPr>
        <w:pStyle w:val="Bezmezer"/>
        <w:rPr>
          <w:rFonts w:ascii="Times New Roman" w:hAnsi="Times New Roman"/>
          <w:i/>
          <w:sz w:val="24"/>
          <w:szCs w:val="24"/>
        </w:rPr>
      </w:pPr>
      <w:r>
        <w:rPr>
          <w:rFonts w:ascii="Times New Roman" w:hAnsi="Times New Roman"/>
          <w:i/>
          <w:sz w:val="24"/>
          <w:szCs w:val="24"/>
        </w:rPr>
        <w:t xml:space="preserve">     </w:t>
      </w:r>
      <w:r w:rsidRPr="00E44AED">
        <w:rPr>
          <w:rFonts w:ascii="Times New Roman" w:hAnsi="Times New Roman"/>
          <w:i/>
          <w:sz w:val="24"/>
          <w:szCs w:val="24"/>
        </w:rPr>
        <w:t xml:space="preserve"> PR2/VDO/4 - Principy demokracie jako formy vlády a způsobu rozhodování </w:t>
      </w:r>
    </w:p>
    <w:p w:rsidR="00F22BB0" w:rsidRPr="009875C9" w:rsidRDefault="00F22BB0" w:rsidP="00F22BB0">
      <w:pPr>
        <w:pStyle w:val="Bezmezer"/>
        <w:rPr>
          <w:rFonts w:ascii="Times New Roman" w:hAnsi="Times New Roman"/>
          <w:i/>
          <w:sz w:val="20"/>
          <w:szCs w:val="20"/>
        </w:rPr>
      </w:pPr>
    </w:p>
    <w:p w:rsidR="00F22BB0" w:rsidRPr="00FF32F9" w:rsidRDefault="00F22BB0" w:rsidP="00F22BB0">
      <w:pPr>
        <w:pStyle w:val="Bezmezer"/>
        <w:rPr>
          <w:rFonts w:ascii="Times New Roman" w:hAnsi="Times New Roman"/>
          <w:sz w:val="24"/>
          <w:szCs w:val="24"/>
          <w:u w:val="single"/>
        </w:rPr>
      </w:pPr>
      <w:r w:rsidRPr="00FF32F9">
        <w:rPr>
          <w:rFonts w:ascii="Times New Roman" w:hAnsi="Times New Roman"/>
          <w:sz w:val="24"/>
          <w:szCs w:val="24"/>
          <w:u w:val="single"/>
        </w:rPr>
        <w:t>Co obsahuje dané průřezové téma podle RVP:</w:t>
      </w:r>
    </w:p>
    <w:p w:rsidR="00F22BB0" w:rsidRPr="00FF32F9" w:rsidRDefault="00F22BB0" w:rsidP="00F22BB0">
      <w:pPr>
        <w:pStyle w:val="VetvtextuRVPZVCharPed3b"/>
        <w:tabs>
          <w:tab w:val="clear" w:pos="530"/>
        </w:tabs>
        <w:autoSpaceDE/>
        <w:autoSpaceDN/>
        <w:ind w:left="567" w:right="0" w:hanging="397"/>
        <w:rPr>
          <w:sz w:val="24"/>
          <w:szCs w:val="24"/>
        </w:rPr>
      </w:pPr>
      <w:r w:rsidRPr="00FF32F9">
        <w:rPr>
          <w:bCs/>
          <w:sz w:val="24"/>
          <w:szCs w:val="24"/>
        </w:rPr>
        <w:t>Občanská společnost a škola</w:t>
      </w:r>
      <w:r w:rsidRPr="00FF32F9">
        <w:rPr>
          <w:sz w:val="24"/>
          <w:szCs w:val="24"/>
        </w:rPr>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w:t>
      </w:r>
      <w:proofErr w:type="gramStart"/>
      <w:r w:rsidRPr="00FF32F9">
        <w:rPr>
          <w:sz w:val="24"/>
          <w:szCs w:val="24"/>
        </w:rPr>
        <w:t>samosprávy - žákovských</w:t>
      </w:r>
      <w:proofErr w:type="gramEnd"/>
      <w:r w:rsidRPr="00FF32F9">
        <w:rPr>
          <w:sz w:val="24"/>
          <w:szCs w:val="24"/>
        </w:rPr>
        <w:t xml:space="preserve"> rad či parlamentů); formy participace žáků na životě místní komunity; spolupráce školy se správními orgány a institucemi v obci</w:t>
      </w:r>
    </w:p>
    <w:p w:rsidR="00F22BB0" w:rsidRPr="00FF32F9" w:rsidRDefault="00F22BB0" w:rsidP="00F22BB0">
      <w:pPr>
        <w:pStyle w:val="VetvtextuRVPZVCharPed3b"/>
        <w:tabs>
          <w:tab w:val="clear" w:pos="530"/>
        </w:tabs>
        <w:autoSpaceDE/>
        <w:autoSpaceDN/>
        <w:ind w:left="567" w:right="0" w:hanging="397"/>
        <w:rPr>
          <w:sz w:val="24"/>
          <w:szCs w:val="24"/>
        </w:rPr>
      </w:pPr>
      <w:r w:rsidRPr="00FF32F9">
        <w:rPr>
          <w:bCs/>
          <w:sz w:val="24"/>
          <w:szCs w:val="24"/>
        </w:rPr>
        <w:t>Občan, občanská společnost a stát</w:t>
      </w:r>
      <w:r w:rsidRPr="00FF32F9">
        <w:rPr>
          <w:sz w:val="24"/>
          <w:szCs w:val="24"/>
        </w:rPr>
        <w:t xml:space="preserve"> – 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rsidR="00F22BB0" w:rsidRPr="00FF32F9" w:rsidRDefault="00F22BB0" w:rsidP="00F22BB0">
      <w:pPr>
        <w:pStyle w:val="VetvtextuRVPZVCharPed3b"/>
        <w:tabs>
          <w:tab w:val="clear" w:pos="530"/>
        </w:tabs>
        <w:autoSpaceDE/>
        <w:autoSpaceDN/>
        <w:ind w:left="567" w:right="0" w:hanging="397"/>
        <w:rPr>
          <w:sz w:val="24"/>
          <w:szCs w:val="24"/>
        </w:rPr>
      </w:pPr>
      <w:r w:rsidRPr="00FF32F9">
        <w:rPr>
          <w:bCs/>
          <w:sz w:val="24"/>
          <w:szCs w:val="24"/>
        </w:rPr>
        <w:t xml:space="preserve">Formy participace občanů v politickém životě </w:t>
      </w:r>
      <w:r w:rsidRPr="00FF32F9">
        <w:rPr>
          <w:sz w:val="24"/>
          <w:szCs w:val="24"/>
        </w:rPr>
        <w:t>–</w:t>
      </w:r>
      <w:r w:rsidRPr="00FF32F9">
        <w:rPr>
          <w:bCs/>
          <w:sz w:val="24"/>
          <w:szCs w:val="24"/>
        </w:rPr>
        <w:t xml:space="preserve"> </w:t>
      </w:r>
      <w:r w:rsidRPr="00FF32F9">
        <w:rPr>
          <w:sz w:val="24"/>
          <w:szCs w:val="24"/>
        </w:rPr>
        <w:t>volební systémy a demokratické volby a politika (parlamentní, krajské a komunální volby); obec jako základní jednotka samosprávy státu; společenské organizace a hnutí</w:t>
      </w:r>
      <w:r w:rsidRPr="00FF32F9">
        <w:rPr>
          <w:bCs/>
          <w:sz w:val="24"/>
          <w:szCs w:val="24"/>
        </w:rPr>
        <w:t xml:space="preserve"> </w:t>
      </w:r>
    </w:p>
    <w:p w:rsidR="00F22BB0" w:rsidRPr="00FF32F9" w:rsidRDefault="00F22BB0" w:rsidP="00F22BB0">
      <w:pPr>
        <w:pStyle w:val="VetvtextuRVPZVCharPed3b"/>
        <w:tabs>
          <w:tab w:val="clear" w:pos="530"/>
        </w:tabs>
        <w:autoSpaceDE/>
        <w:autoSpaceDN/>
        <w:ind w:left="567" w:right="0" w:hanging="397"/>
        <w:rPr>
          <w:sz w:val="24"/>
          <w:szCs w:val="24"/>
        </w:rPr>
      </w:pPr>
      <w:r w:rsidRPr="00FF32F9">
        <w:rPr>
          <w:bCs/>
          <w:sz w:val="24"/>
          <w:szCs w:val="24"/>
        </w:rPr>
        <w:t>Principy demokracie jako formy vlády a způsobu rozhodování</w:t>
      </w:r>
      <w:r w:rsidRPr="00FF32F9">
        <w:rPr>
          <w:sz w:val="24"/>
          <w:szCs w:val="24"/>
        </w:rPr>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rsidR="00F22BB0" w:rsidRPr="00FF32F9" w:rsidRDefault="00F22BB0" w:rsidP="00F22BB0">
      <w:pPr>
        <w:pStyle w:val="Mezera"/>
        <w:rPr>
          <w:sz w:val="24"/>
          <w:szCs w:val="24"/>
        </w:rPr>
      </w:pPr>
    </w:p>
    <w:p w:rsidR="00F22BB0" w:rsidRPr="00EC2B76" w:rsidRDefault="00F22BB0" w:rsidP="00F22BB0">
      <w:pPr>
        <w:pStyle w:val="Odstavecseseznamem"/>
        <w:ind w:left="0"/>
        <w:rPr>
          <w:color w:val="000000"/>
          <w:sz w:val="24"/>
          <w:szCs w:val="24"/>
          <w:u w:val="single"/>
        </w:rPr>
      </w:pPr>
      <w:r w:rsidRPr="00EC2B76">
        <w:rPr>
          <w:spacing w:val="1"/>
          <w:sz w:val="24"/>
          <w:szCs w:val="24"/>
          <w:u w:val="single"/>
        </w:rPr>
        <w:t>R</w:t>
      </w:r>
      <w:r w:rsidRPr="00EC2B76">
        <w:rPr>
          <w:spacing w:val="-7"/>
          <w:sz w:val="24"/>
          <w:szCs w:val="24"/>
          <w:u w:val="single"/>
        </w:rPr>
        <w:t>e</w:t>
      </w:r>
      <w:r w:rsidRPr="00EC2B76">
        <w:rPr>
          <w:spacing w:val="3"/>
          <w:sz w:val="24"/>
          <w:szCs w:val="24"/>
          <w:u w:val="single"/>
        </w:rPr>
        <w:t>a</w:t>
      </w:r>
      <w:r w:rsidRPr="00EC2B76">
        <w:rPr>
          <w:spacing w:val="1"/>
          <w:sz w:val="24"/>
          <w:szCs w:val="24"/>
          <w:u w:val="single"/>
        </w:rPr>
        <w:t>l</w:t>
      </w:r>
      <w:r w:rsidRPr="00EC2B76">
        <w:rPr>
          <w:spacing w:val="-4"/>
          <w:sz w:val="24"/>
          <w:szCs w:val="24"/>
          <w:u w:val="single"/>
        </w:rPr>
        <w:t>i</w:t>
      </w:r>
      <w:r w:rsidRPr="00EC2B76">
        <w:rPr>
          <w:spacing w:val="-2"/>
          <w:sz w:val="24"/>
          <w:szCs w:val="24"/>
          <w:u w:val="single"/>
        </w:rPr>
        <w:t>z</w:t>
      </w:r>
      <w:r w:rsidRPr="00EC2B76">
        <w:rPr>
          <w:spacing w:val="3"/>
          <w:sz w:val="24"/>
          <w:szCs w:val="24"/>
          <w:u w:val="single"/>
        </w:rPr>
        <w:t>ac</w:t>
      </w:r>
      <w:r w:rsidRPr="00EC2B76">
        <w:rPr>
          <w:sz w:val="24"/>
          <w:szCs w:val="24"/>
          <w:u w:val="single"/>
        </w:rPr>
        <w:t>e</w:t>
      </w:r>
      <w:r w:rsidRPr="00EC2B76">
        <w:rPr>
          <w:spacing w:val="6"/>
          <w:sz w:val="24"/>
          <w:szCs w:val="24"/>
          <w:u w:val="single"/>
        </w:rPr>
        <w:t xml:space="preserve"> </w:t>
      </w:r>
      <w:r w:rsidRPr="00EC2B76">
        <w:rPr>
          <w:sz w:val="24"/>
          <w:szCs w:val="24"/>
          <w:u w:val="single"/>
        </w:rPr>
        <w:t>p</w:t>
      </w:r>
      <w:r w:rsidRPr="00EC2B76">
        <w:rPr>
          <w:spacing w:val="3"/>
          <w:sz w:val="24"/>
          <w:szCs w:val="24"/>
          <w:u w:val="single"/>
        </w:rPr>
        <w:t>r</w:t>
      </w:r>
      <w:r w:rsidRPr="00EC2B76">
        <w:rPr>
          <w:sz w:val="24"/>
          <w:szCs w:val="24"/>
          <w:u w:val="single"/>
        </w:rPr>
        <w:t>ů</w:t>
      </w:r>
      <w:r w:rsidRPr="00EC2B76">
        <w:rPr>
          <w:spacing w:val="3"/>
          <w:sz w:val="24"/>
          <w:szCs w:val="24"/>
          <w:u w:val="single"/>
        </w:rPr>
        <w:t>ř</w:t>
      </w:r>
      <w:r w:rsidRPr="00EC2B76">
        <w:rPr>
          <w:spacing w:val="-7"/>
          <w:sz w:val="24"/>
          <w:szCs w:val="24"/>
          <w:u w:val="single"/>
        </w:rPr>
        <w:t>e</w:t>
      </w:r>
      <w:r w:rsidRPr="00EC2B76">
        <w:rPr>
          <w:spacing w:val="3"/>
          <w:sz w:val="24"/>
          <w:szCs w:val="24"/>
          <w:u w:val="single"/>
        </w:rPr>
        <w:t>z</w:t>
      </w:r>
      <w:r w:rsidRPr="00EC2B76">
        <w:rPr>
          <w:sz w:val="24"/>
          <w:szCs w:val="24"/>
          <w:u w:val="single"/>
        </w:rPr>
        <w:t>ov</w:t>
      </w:r>
      <w:r w:rsidRPr="00EC2B76">
        <w:rPr>
          <w:spacing w:val="-2"/>
          <w:sz w:val="24"/>
          <w:szCs w:val="24"/>
          <w:u w:val="single"/>
        </w:rPr>
        <w:t>é</w:t>
      </w:r>
      <w:r w:rsidRPr="00EC2B76">
        <w:rPr>
          <w:sz w:val="24"/>
          <w:szCs w:val="24"/>
          <w:u w:val="single"/>
        </w:rPr>
        <w:t>ho</w:t>
      </w:r>
      <w:r w:rsidRPr="00EC2B76">
        <w:rPr>
          <w:spacing w:val="8"/>
          <w:sz w:val="24"/>
          <w:szCs w:val="24"/>
          <w:u w:val="single"/>
        </w:rPr>
        <w:t xml:space="preserve"> </w:t>
      </w:r>
      <w:r w:rsidRPr="00EC2B76">
        <w:rPr>
          <w:spacing w:val="6"/>
          <w:sz w:val="24"/>
          <w:szCs w:val="24"/>
          <w:u w:val="single"/>
        </w:rPr>
        <w:t>t</w:t>
      </w:r>
      <w:r w:rsidRPr="00EC2B76">
        <w:rPr>
          <w:spacing w:val="-2"/>
          <w:sz w:val="24"/>
          <w:szCs w:val="24"/>
          <w:u w:val="single"/>
        </w:rPr>
        <w:t>é</w:t>
      </w:r>
      <w:r w:rsidRPr="00EC2B76">
        <w:rPr>
          <w:spacing w:val="-9"/>
          <w:sz w:val="24"/>
          <w:szCs w:val="24"/>
          <w:u w:val="single"/>
        </w:rPr>
        <w:t>m</w:t>
      </w:r>
      <w:r w:rsidRPr="00EC2B76">
        <w:rPr>
          <w:spacing w:val="3"/>
          <w:sz w:val="24"/>
          <w:szCs w:val="24"/>
          <w:u w:val="single"/>
        </w:rPr>
        <w:t>a</w:t>
      </w:r>
      <w:r w:rsidRPr="00EC2B76">
        <w:rPr>
          <w:spacing w:val="1"/>
          <w:sz w:val="24"/>
          <w:szCs w:val="24"/>
          <w:u w:val="single"/>
        </w:rPr>
        <w:t>t</w:t>
      </w:r>
      <w:r w:rsidRPr="00EC2B76">
        <w:rPr>
          <w:sz w:val="24"/>
          <w:szCs w:val="24"/>
          <w:u w:val="single"/>
        </w:rPr>
        <w:t>u</w:t>
      </w:r>
      <w:r w:rsidRPr="00EC2B76">
        <w:rPr>
          <w:spacing w:val="18"/>
          <w:sz w:val="24"/>
          <w:szCs w:val="24"/>
          <w:u w:val="single"/>
        </w:rPr>
        <w:t xml:space="preserve"> </w:t>
      </w:r>
      <w:r w:rsidRPr="00EC2B76">
        <w:rPr>
          <w:spacing w:val="-1"/>
          <w:sz w:val="24"/>
          <w:szCs w:val="24"/>
          <w:u w:val="single"/>
        </w:rPr>
        <w:t>V</w:t>
      </w:r>
      <w:r w:rsidRPr="00EC2B76">
        <w:rPr>
          <w:spacing w:val="-5"/>
          <w:sz w:val="24"/>
          <w:szCs w:val="24"/>
          <w:u w:val="single"/>
        </w:rPr>
        <w:t>ý</w:t>
      </w:r>
      <w:r w:rsidRPr="00EC2B76">
        <w:rPr>
          <w:spacing w:val="3"/>
          <w:sz w:val="24"/>
          <w:szCs w:val="24"/>
          <w:u w:val="single"/>
        </w:rPr>
        <w:t>c</w:t>
      </w:r>
      <w:r w:rsidRPr="00EC2B76">
        <w:rPr>
          <w:sz w:val="24"/>
          <w:szCs w:val="24"/>
          <w:u w:val="single"/>
        </w:rPr>
        <w:t>ho</w:t>
      </w:r>
      <w:r w:rsidRPr="00EC2B76">
        <w:rPr>
          <w:spacing w:val="-5"/>
          <w:sz w:val="24"/>
          <w:szCs w:val="24"/>
          <w:u w:val="single"/>
        </w:rPr>
        <w:t>v</w:t>
      </w:r>
      <w:r w:rsidRPr="00EC2B76">
        <w:rPr>
          <w:sz w:val="24"/>
          <w:szCs w:val="24"/>
          <w:u w:val="single"/>
        </w:rPr>
        <w:t>a</w:t>
      </w:r>
      <w:r w:rsidRPr="00EC2B76">
        <w:rPr>
          <w:spacing w:val="15"/>
          <w:sz w:val="24"/>
          <w:szCs w:val="24"/>
          <w:u w:val="single"/>
        </w:rPr>
        <w:t xml:space="preserve"> </w:t>
      </w:r>
      <w:r w:rsidRPr="00EC2B76">
        <w:rPr>
          <w:sz w:val="24"/>
          <w:szCs w:val="24"/>
          <w:u w:val="single"/>
        </w:rPr>
        <w:t>d</w:t>
      </w:r>
      <w:r w:rsidRPr="00EC2B76">
        <w:rPr>
          <w:spacing w:val="-2"/>
          <w:sz w:val="24"/>
          <w:szCs w:val="24"/>
          <w:u w:val="single"/>
        </w:rPr>
        <w:t>e</w:t>
      </w:r>
      <w:r w:rsidRPr="00EC2B76">
        <w:rPr>
          <w:spacing w:val="-4"/>
          <w:sz w:val="24"/>
          <w:szCs w:val="24"/>
          <w:u w:val="single"/>
        </w:rPr>
        <w:t>m</w:t>
      </w:r>
      <w:r w:rsidRPr="00EC2B76">
        <w:rPr>
          <w:sz w:val="24"/>
          <w:szCs w:val="24"/>
          <w:u w:val="single"/>
        </w:rPr>
        <w:t>o</w:t>
      </w:r>
      <w:r w:rsidRPr="00EC2B76">
        <w:rPr>
          <w:spacing w:val="-5"/>
          <w:sz w:val="24"/>
          <w:szCs w:val="24"/>
          <w:u w:val="single"/>
        </w:rPr>
        <w:t>k</w:t>
      </w:r>
      <w:r w:rsidRPr="00EC2B76">
        <w:rPr>
          <w:spacing w:val="3"/>
          <w:sz w:val="24"/>
          <w:szCs w:val="24"/>
          <w:u w:val="single"/>
        </w:rPr>
        <w:t>ra</w:t>
      </w:r>
      <w:r w:rsidRPr="00EC2B76">
        <w:rPr>
          <w:spacing w:val="1"/>
          <w:sz w:val="24"/>
          <w:szCs w:val="24"/>
          <w:u w:val="single"/>
        </w:rPr>
        <w:t>t</w:t>
      </w:r>
      <w:r w:rsidRPr="00EC2B76">
        <w:rPr>
          <w:spacing w:val="-4"/>
          <w:sz w:val="24"/>
          <w:szCs w:val="24"/>
          <w:u w:val="single"/>
        </w:rPr>
        <w:t>i</w:t>
      </w:r>
      <w:r w:rsidRPr="00EC2B76">
        <w:rPr>
          <w:spacing w:val="3"/>
          <w:sz w:val="24"/>
          <w:szCs w:val="24"/>
          <w:u w:val="single"/>
        </w:rPr>
        <w:t>c</w:t>
      </w:r>
      <w:r w:rsidRPr="00EC2B76">
        <w:rPr>
          <w:sz w:val="24"/>
          <w:szCs w:val="24"/>
          <w:u w:val="single"/>
        </w:rPr>
        <w:t>k</w:t>
      </w:r>
      <w:r w:rsidRPr="00EC2B76">
        <w:rPr>
          <w:spacing w:val="3"/>
          <w:sz w:val="24"/>
          <w:szCs w:val="24"/>
          <w:u w:val="single"/>
        </w:rPr>
        <w:t>é</w:t>
      </w:r>
      <w:r w:rsidRPr="00EC2B76">
        <w:rPr>
          <w:sz w:val="24"/>
          <w:szCs w:val="24"/>
          <w:u w:val="single"/>
        </w:rPr>
        <w:t>ho</w:t>
      </w:r>
      <w:r w:rsidRPr="00EC2B76">
        <w:rPr>
          <w:spacing w:val="13"/>
          <w:sz w:val="24"/>
          <w:szCs w:val="24"/>
          <w:u w:val="single"/>
        </w:rPr>
        <w:t xml:space="preserve"> </w:t>
      </w:r>
      <w:r w:rsidRPr="00EC2B76">
        <w:rPr>
          <w:spacing w:val="-5"/>
          <w:sz w:val="24"/>
          <w:szCs w:val="24"/>
          <w:u w:val="single"/>
        </w:rPr>
        <w:t>o</w:t>
      </w:r>
      <w:r w:rsidRPr="00EC2B76">
        <w:rPr>
          <w:sz w:val="24"/>
          <w:szCs w:val="24"/>
          <w:u w:val="single"/>
        </w:rPr>
        <w:t>b</w:t>
      </w:r>
      <w:r w:rsidRPr="00EC2B76">
        <w:rPr>
          <w:spacing w:val="-2"/>
          <w:sz w:val="24"/>
          <w:szCs w:val="24"/>
          <w:u w:val="single"/>
        </w:rPr>
        <w:t>č</w:t>
      </w:r>
      <w:r w:rsidRPr="00EC2B76">
        <w:rPr>
          <w:spacing w:val="3"/>
          <w:sz w:val="24"/>
          <w:szCs w:val="24"/>
          <w:u w:val="single"/>
        </w:rPr>
        <w:t>a</w:t>
      </w:r>
      <w:r w:rsidRPr="00EC2B76">
        <w:rPr>
          <w:spacing w:val="-5"/>
          <w:sz w:val="24"/>
          <w:szCs w:val="24"/>
          <w:u w:val="single"/>
        </w:rPr>
        <w:t>n</w:t>
      </w:r>
      <w:r w:rsidRPr="00EC2B76">
        <w:rPr>
          <w:sz w:val="24"/>
          <w:szCs w:val="24"/>
          <w:u w:val="single"/>
        </w:rPr>
        <w:t>a</w:t>
      </w:r>
      <w:r w:rsidRPr="00EC2B76">
        <w:rPr>
          <w:spacing w:val="15"/>
          <w:sz w:val="24"/>
          <w:szCs w:val="24"/>
          <w:u w:val="single"/>
        </w:rPr>
        <w:t xml:space="preserve"> </w:t>
      </w:r>
      <w:r w:rsidRPr="00EC2B76">
        <w:rPr>
          <w:sz w:val="24"/>
          <w:szCs w:val="24"/>
          <w:u w:val="single"/>
        </w:rPr>
        <w:t>bude</w:t>
      </w:r>
      <w:r w:rsidRPr="00EC2B76">
        <w:rPr>
          <w:spacing w:val="16"/>
          <w:sz w:val="24"/>
          <w:szCs w:val="24"/>
          <w:u w:val="single"/>
        </w:rPr>
        <w:t xml:space="preserve"> </w:t>
      </w:r>
      <w:r w:rsidRPr="00EC2B76">
        <w:rPr>
          <w:sz w:val="24"/>
          <w:szCs w:val="24"/>
          <w:u w:val="single"/>
        </w:rPr>
        <w:t>v</w:t>
      </w:r>
      <w:r w:rsidRPr="00EC2B76">
        <w:rPr>
          <w:spacing w:val="1"/>
          <w:sz w:val="24"/>
          <w:szCs w:val="24"/>
          <w:u w:val="single"/>
        </w:rPr>
        <w:t xml:space="preserve"> </w:t>
      </w:r>
      <w:r w:rsidRPr="00EC2B76">
        <w:rPr>
          <w:sz w:val="24"/>
          <w:szCs w:val="24"/>
          <w:u w:val="single"/>
        </w:rPr>
        <w:t>p</w:t>
      </w:r>
      <w:r w:rsidRPr="00EC2B76">
        <w:rPr>
          <w:spacing w:val="3"/>
          <w:sz w:val="24"/>
          <w:szCs w:val="24"/>
          <w:u w:val="single"/>
        </w:rPr>
        <w:t>ř</w:t>
      </w:r>
      <w:r w:rsidRPr="00EC2B76">
        <w:rPr>
          <w:spacing w:val="-4"/>
          <w:sz w:val="24"/>
          <w:szCs w:val="24"/>
          <w:u w:val="single"/>
        </w:rPr>
        <w:t>í</w:t>
      </w:r>
      <w:r w:rsidRPr="00EC2B76">
        <w:rPr>
          <w:sz w:val="24"/>
          <w:szCs w:val="24"/>
          <w:u w:val="single"/>
        </w:rPr>
        <w:t>p</w:t>
      </w:r>
      <w:r w:rsidRPr="00EC2B76">
        <w:rPr>
          <w:spacing w:val="3"/>
          <w:sz w:val="24"/>
          <w:szCs w:val="24"/>
          <w:u w:val="single"/>
        </w:rPr>
        <w:t>a</w:t>
      </w:r>
      <w:r w:rsidRPr="00EC2B76">
        <w:rPr>
          <w:spacing w:val="-5"/>
          <w:sz w:val="24"/>
          <w:szCs w:val="24"/>
          <w:u w:val="single"/>
        </w:rPr>
        <w:t>d</w:t>
      </w:r>
      <w:r w:rsidRPr="00EC2B76">
        <w:rPr>
          <w:sz w:val="24"/>
          <w:szCs w:val="24"/>
          <w:u w:val="single"/>
        </w:rPr>
        <w:t>ě</w:t>
      </w:r>
      <w:r w:rsidRPr="00EC2B76">
        <w:rPr>
          <w:spacing w:val="11"/>
          <w:sz w:val="24"/>
          <w:szCs w:val="24"/>
          <w:u w:val="single"/>
        </w:rPr>
        <w:t xml:space="preserve"> </w:t>
      </w:r>
      <w:r w:rsidRPr="00EC2B76">
        <w:rPr>
          <w:spacing w:val="-2"/>
          <w:sz w:val="24"/>
          <w:szCs w:val="24"/>
          <w:u w:val="single"/>
        </w:rPr>
        <w:t>ž</w:t>
      </w:r>
      <w:r w:rsidRPr="00EC2B76">
        <w:rPr>
          <w:spacing w:val="3"/>
          <w:sz w:val="24"/>
          <w:szCs w:val="24"/>
          <w:u w:val="single"/>
        </w:rPr>
        <w:t>á</w:t>
      </w:r>
      <w:r w:rsidRPr="00EC2B76">
        <w:rPr>
          <w:spacing w:val="-5"/>
          <w:sz w:val="24"/>
          <w:szCs w:val="24"/>
          <w:u w:val="single"/>
        </w:rPr>
        <w:t>k</w:t>
      </w:r>
      <w:r w:rsidRPr="00EC2B76">
        <w:rPr>
          <w:sz w:val="24"/>
          <w:szCs w:val="24"/>
          <w:u w:val="single"/>
        </w:rPr>
        <w:t>ů</w:t>
      </w:r>
      <w:r w:rsidRPr="00EC2B76">
        <w:rPr>
          <w:spacing w:val="13"/>
          <w:sz w:val="24"/>
          <w:szCs w:val="24"/>
          <w:u w:val="single"/>
        </w:rPr>
        <w:t xml:space="preserve"> </w:t>
      </w:r>
      <w:r w:rsidRPr="00EC2B76">
        <w:rPr>
          <w:sz w:val="24"/>
          <w:szCs w:val="24"/>
          <w:u w:val="single"/>
        </w:rPr>
        <w:t xml:space="preserve">s </w:t>
      </w:r>
      <w:r w:rsidRPr="00EC2B76">
        <w:rPr>
          <w:spacing w:val="1"/>
          <w:sz w:val="24"/>
          <w:szCs w:val="24"/>
          <w:u w:val="single"/>
        </w:rPr>
        <w:t>l</w:t>
      </w:r>
      <w:r w:rsidRPr="00EC2B76">
        <w:rPr>
          <w:spacing w:val="-2"/>
          <w:sz w:val="24"/>
          <w:szCs w:val="24"/>
          <w:u w:val="single"/>
        </w:rPr>
        <w:t>e</w:t>
      </w:r>
      <w:r w:rsidRPr="00EC2B76">
        <w:rPr>
          <w:sz w:val="24"/>
          <w:szCs w:val="24"/>
          <w:u w:val="single"/>
        </w:rPr>
        <w:t>hk</w:t>
      </w:r>
      <w:r w:rsidRPr="00EC2B76">
        <w:rPr>
          <w:spacing w:val="5"/>
          <w:sz w:val="24"/>
          <w:szCs w:val="24"/>
          <w:u w:val="single"/>
        </w:rPr>
        <w:t>ý</w:t>
      </w:r>
      <w:r w:rsidRPr="00EC2B76">
        <w:rPr>
          <w:sz w:val="24"/>
          <w:szCs w:val="24"/>
          <w:u w:val="single"/>
        </w:rPr>
        <w:t xml:space="preserve">m </w:t>
      </w:r>
      <w:r w:rsidRPr="00EC2B76">
        <w:rPr>
          <w:spacing w:val="-4"/>
          <w:sz w:val="24"/>
          <w:szCs w:val="24"/>
          <w:u w:val="single"/>
        </w:rPr>
        <w:t>m</w:t>
      </w:r>
      <w:r w:rsidRPr="00EC2B76">
        <w:rPr>
          <w:spacing w:val="-2"/>
          <w:sz w:val="24"/>
          <w:szCs w:val="24"/>
          <w:u w:val="single"/>
        </w:rPr>
        <w:t>e</w:t>
      </w:r>
      <w:r w:rsidRPr="00EC2B76">
        <w:rPr>
          <w:sz w:val="24"/>
          <w:szCs w:val="24"/>
          <w:u w:val="single"/>
        </w:rPr>
        <w:t>n</w:t>
      </w:r>
      <w:r w:rsidRPr="00EC2B76">
        <w:rPr>
          <w:spacing w:val="1"/>
          <w:sz w:val="24"/>
          <w:szCs w:val="24"/>
          <w:u w:val="single"/>
        </w:rPr>
        <w:t>t</w:t>
      </w:r>
      <w:r w:rsidRPr="00EC2B76">
        <w:rPr>
          <w:spacing w:val="3"/>
          <w:sz w:val="24"/>
          <w:szCs w:val="24"/>
          <w:u w:val="single"/>
        </w:rPr>
        <w:t>á</w:t>
      </w:r>
      <w:r w:rsidRPr="00EC2B76">
        <w:rPr>
          <w:spacing w:val="1"/>
          <w:sz w:val="24"/>
          <w:szCs w:val="24"/>
          <w:u w:val="single"/>
        </w:rPr>
        <w:t>l</w:t>
      </w:r>
      <w:r w:rsidRPr="00EC2B76">
        <w:rPr>
          <w:spacing w:val="-5"/>
          <w:sz w:val="24"/>
          <w:szCs w:val="24"/>
          <w:u w:val="single"/>
        </w:rPr>
        <w:t>n</w:t>
      </w:r>
      <w:r w:rsidRPr="00EC2B76">
        <w:rPr>
          <w:spacing w:val="1"/>
          <w:sz w:val="24"/>
          <w:szCs w:val="24"/>
          <w:u w:val="single"/>
        </w:rPr>
        <w:t>í</w:t>
      </w:r>
      <w:r w:rsidRPr="00EC2B76">
        <w:rPr>
          <w:sz w:val="24"/>
          <w:szCs w:val="24"/>
          <w:u w:val="single"/>
        </w:rPr>
        <w:t>m</w:t>
      </w:r>
      <w:r w:rsidRPr="00EC2B76">
        <w:rPr>
          <w:spacing w:val="-6"/>
          <w:sz w:val="24"/>
          <w:szCs w:val="24"/>
          <w:u w:val="single"/>
        </w:rPr>
        <w:t xml:space="preserve"> </w:t>
      </w:r>
      <w:r w:rsidRPr="00EC2B76">
        <w:rPr>
          <w:spacing w:val="5"/>
          <w:sz w:val="24"/>
          <w:szCs w:val="24"/>
          <w:u w:val="single"/>
        </w:rPr>
        <w:t>p</w:t>
      </w:r>
      <w:r w:rsidRPr="00EC2B76">
        <w:rPr>
          <w:spacing w:val="-5"/>
          <w:sz w:val="24"/>
          <w:szCs w:val="24"/>
          <w:u w:val="single"/>
        </w:rPr>
        <w:t>o</w:t>
      </w:r>
      <w:r w:rsidRPr="00EC2B76">
        <w:rPr>
          <w:sz w:val="24"/>
          <w:szCs w:val="24"/>
          <w:u w:val="single"/>
        </w:rPr>
        <w:t>s</w:t>
      </w:r>
      <w:r w:rsidRPr="00EC2B76">
        <w:rPr>
          <w:spacing w:val="6"/>
          <w:sz w:val="24"/>
          <w:szCs w:val="24"/>
          <w:u w:val="single"/>
        </w:rPr>
        <w:t>t</w:t>
      </w:r>
      <w:r w:rsidRPr="00EC2B76">
        <w:rPr>
          <w:spacing w:val="-4"/>
          <w:sz w:val="24"/>
          <w:szCs w:val="24"/>
          <w:u w:val="single"/>
        </w:rPr>
        <w:t>i</w:t>
      </w:r>
      <w:r w:rsidRPr="00EC2B76">
        <w:rPr>
          <w:spacing w:val="3"/>
          <w:sz w:val="24"/>
          <w:szCs w:val="24"/>
          <w:u w:val="single"/>
        </w:rPr>
        <w:t>ž</w:t>
      </w:r>
      <w:r w:rsidRPr="00EC2B76">
        <w:rPr>
          <w:spacing w:val="-2"/>
          <w:sz w:val="24"/>
          <w:szCs w:val="24"/>
          <w:u w:val="single"/>
        </w:rPr>
        <w:t>e</w:t>
      </w:r>
      <w:r w:rsidRPr="00EC2B76">
        <w:rPr>
          <w:sz w:val="24"/>
          <w:szCs w:val="24"/>
          <w:u w:val="single"/>
        </w:rPr>
        <w:t>n</w:t>
      </w:r>
      <w:r w:rsidRPr="00EC2B76">
        <w:rPr>
          <w:spacing w:val="1"/>
          <w:sz w:val="24"/>
          <w:szCs w:val="24"/>
          <w:u w:val="single"/>
        </w:rPr>
        <w:t>í</w:t>
      </w:r>
      <w:r w:rsidRPr="00EC2B76">
        <w:rPr>
          <w:sz w:val="24"/>
          <w:szCs w:val="24"/>
          <w:u w:val="single"/>
        </w:rPr>
        <w:t>m</w:t>
      </w:r>
      <w:r w:rsidRPr="00EC2B76">
        <w:rPr>
          <w:spacing w:val="-6"/>
          <w:sz w:val="24"/>
          <w:szCs w:val="24"/>
          <w:u w:val="single"/>
        </w:rPr>
        <w:t xml:space="preserve"> </w:t>
      </w:r>
      <w:r w:rsidRPr="00EC2B76">
        <w:rPr>
          <w:spacing w:val="-2"/>
          <w:sz w:val="24"/>
          <w:szCs w:val="24"/>
          <w:u w:val="single"/>
        </w:rPr>
        <w:t>z</w:t>
      </w:r>
      <w:r w:rsidRPr="00EC2B76">
        <w:rPr>
          <w:spacing w:val="7"/>
          <w:sz w:val="24"/>
          <w:szCs w:val="24"/>
          <w:u w:val="single"/>
        </w:rPr>
        <w:t>a</w:t>
      </w:r>
      <w:r w:rsidRPr="00EC2B76">
        <w:rPr>
          <w:spacing w:val="-4"/>
          <w:sz w:val="24"/>
          <w:szCs w:val="24"/>
          <w:u w:val="single"/>
        </w:rPr>
        <w:t>m</w:t>
      </w:r>
      <w:r w:rsidRPr="00EC2B76">
        <w:rPr>
          <w:spacing w:val="-7"/>
          <w:sz w:val="24"/>
          <w:szCs w:val="24"/>
          <w:u w:val="single"/>
        </w:rPr>
        <w:t>ě</w:t>
      </w:r>
      <w:r w:rsidRPr="00EC2B76">
        <w:rPr>
          <w:spacing w:val="8"/>
          <w:sz w:val="24"/>
          <w:szCs w:val="24"/>
          <w:u w:val="single"/>
        </w:rPr>
        <w:t>ř</w:t>
      </w:r>
      <w:r w:rsidRPr="00EC2B76">
        <w:rPr>
          <w:spacing w:val="1"/>
          <w:sz w:val="24"/>
          <w:szCs w:val="24"/>
          <w:u w:val="single"/>
        </w:rPr>
        <w:t>e</w:t>
      </w:r>
      <w:r w:rsidRPr="00EC2B76">
        <w:rPr>
          <w:spacing w:val="-5"/>
          <w:sz w:val="24"/>
          <w:szCs w:val="24"/>
          <w:u w:val="single"/>
        </w:rPr>
        <w:t>n</w:t>
      </w:r>
      <w:r w:rsidRPr="00EC2B76">
        <w:rPr>
          <w:sz w:val="24"/>
          <w:szCs w:val="24"/>
          <w:u w:val="single"/>
        </w:rPr>
        <w:t>a</w:t>
      </w:r>
      <w:r w:rsidRPr="00EC2B76">
        <w:rPr>
          <w:spacing w:val="5"/>
          <w:sz w:val="24"/>
          <w:szCs w:val="24"/>
          <w:u w:val="single"/>
        </w:rPr>
        <w:t xml:space="preserve"> </w:t>
      </w:r>
      <w:r w:rsidRPr="00EC2B76">
        <w:rPr>
          <w:sz w:val="24"/>
          <w:szCs w:val="24"/>
          <w:u w:val="single"/>
        </w:rPr>
        <w:t>p</w:t>
      </w:r>
      <w:r w:rsidRPr="00EC2B76">
        <w:rPr>
          <w:spacing w:val="3"/>
          <w:sz w:val="24"/>
          <w:szCs w:val="24"/>
          <w:u w:val="single"/>
        </w:rPr>
        <w:t>ř</w:t>
      </w:r>
      <w:r w:rsidRPr="00EC2B76">
        <w:rPr>
          <w:spacing w:val="-7"/>
          <w:sz w:val="24"/>
          <w:szCs w:val="24"/>
          <w:u w:val="single"/>
        </w:rPr>
        <w:t>e</w:t>
      </w:r>
      <w:r w:rsidRPr="00EC2B76">
        <w:rPr>
          <w:sz w:val="24"/>
          <w:szCs w:val="24"/>
          <w:u w:val="single"/>
        </w:rPr>
        <w:t>d</w:t>
      </w:r>
      <w:r w:rsidRPr="00EC2B76">
        <w:rPr>
          <w:spacing w:val="-2"/>
          <w:sz w:val="24"/>
          <w:szCs w:val="24"/>
          <w:u w:val="single"/>
        </w:rPr>
        <w:t>e</w:t>
      </w:r>
      <w:r w:rsidRPr="00EC2B76">
        <w:rPr>
          <w:spacing w:val="-5"/>
          <w:sz w:val="24"/>
          <w:szCs w:val="24"/>
          <w:u w:val="single"/>
        </w:rPr>
        <w:t>v</w:t>
      </w:r>
      <w:r w:rsidRPr="00EC2B76">
        <w:rPr>
          <w:spacing w:val="5"/>
          <w:sz w:val="24"/>
          <w:szCs w:val="24"/>
          <w:u w:val="single"/>
        </w:rPr>
        <w:t>š</w:t>
      </w:r>
      <w:r w:rsidRPr="00EC2B76">
        <w:rPr>
          <w:spacing w:val="1"/>
          <w:sz w:val="24"/>
          <w:szCs w:val="24"/>
          <w:u w:val="single"/>
        </w:rPr>
        <w:t>í</w:t>
      </w:r>
      <w:r w:rsidRPr="00EC2B76">
        <w:rPr>
          <w:sz w:val="24"/>
          <w:szCs w:val="24"/>
          <w:u w:val="single"/>
        </w:rPr>
        <w:t>m</w:t>
      </w:r>
      <w:r w:rsidRPr="00EC2B76">
        <w:rPr>
          <w:spacing w:val="-1"/>
          <w:sz w:val="24"/>
          <w:szCs w:val="24"/>
          <w:u w:val="single"/>
        </w:rPr>
        <w:t xml:space="preserve"> </w:t>
      </w:r>
      <w:r w:rsidRPr="00EC2B76">
        <w:rPr>
          <w:spacing w:val="-5"/>
          <w:sz w:val="24"/>
          <w:szCs w:val="24"/>
          <w:u w:val="single"/>
        </w:rPr>
        <w:t>n</w:t>
      </w:r>
      <w:r w:rsidRPr="00EC2B76">
        <w:rPr>
          <w:sz w:val="24"/>
          <w:szCs w:val="24"/>
          <w:u w:val="single"/>
        </w:rPr>
        <w:t>a</w:t>
      </w:r>
      <w:r w:rsidRPr="00EC2B76">
        <w:rPr>
          <w:spacing w:val="5"/>
          <w:sz w:val="24"/>
          <w:szCs w:val="24"/>
          <w:u w:val="single"/>
        </w:rPr>
        <w:t xml:space="preserve"> </w:t>
      </w:r>
      <w:r w:rsidRPr="00EC2B76">
        <w:rPr>
          <w:sz w:val="24"/>
          <w:szCs w:val="24"/>
          <w:u w:val="single"/>
        </w:rPr>
        <w:t>u</w:t>
      </w:r>
      <w:r w:rsidRPr="00EC2B76">
        <w:rPr>
          <w:spacing w:val="1"/>
          <w:sz w:val="24"/>
          <w:szCs w:val="24"/>
          <w:u w:val="single"/>
        </w:rPr>
        <w:t>t</w:t>
      </w:r>
      <w:r w:rsidRPr="00EC2B76">
        <w:rPr>
          <w:spacing w:val="-5"/>
          <w:sz w:val="24"/>
          <w:szCs w:val="24"/>
          <w:u w:val="single"/>
        </w:rPr>
        <w:t>v</w:t>
      </w:r>
      <w:r w:rsidRPr="00EC2B76">
        <w:rPr>
          <w:spacing w:val="3"/>
          <w:sz w:val="24"/>
          <w:szCs w:val="24"/>
          <w:u w:val="single"/>
        </w:rPr>
        <w:t>ář</w:t>
      </w:r>
      <w:r w:rsidRPr="00EC2B76">
        <w:rPr>
          <w:spacing w:val="-7"/>
          <w:sz w:val="24"/>
          <w:szCs w:val="24"/>
          <w:u w:val="single"/>
        </w:rPr>
        <w:t>e</w:t>
      </w:r>
      <w:r w:rsidRPr="00EC2B76">
        <w:rPr>
          <w:sz w:val="24"/>
          <w:szCs w:val="24"/>
          <w:u w:val="single"/>
        </w:rPr>
        <w:t>n</w:t>
      </w:r>
      <w:r w:rsidRPr="00EC2B76">
        <w:rPr>
          <w:spacing w:val="1"/>
          <w:sz w:val="24"/>
          <w:szCs w:val="24"/>
          <w:u w:val="single"/>
        </w:rPr>
        <w:t>í</w:t>
      </w:r>
      <w:r w:rsidRPr="00EC2B76">
        <w:rPr>
          <w:sz w:val="24"/>
          <w:szCs w:val="24"/>
          <w:u w:val="single"/>
        </w:rPr>
        <w:t>:</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t></w:t>
      </w:r>
      <w:r w:rsidRPr="00FF32F9">
        <w:rPr>
          <w:position w:val="-1"/>
          <w:sz w:val="24"/>
          <w:szCs w:val="24"/>
        </w:rPr>
        <w:t xml:space="preserve">    </w:t>
      </w:r>
      <w:r w:rsidRPr="00FF32F9">
        <w:rPr>
          <w:spacing w:val="51"/>
          <w:position w:val="-1"/>
          <w:sz w:val="24"/>
          <w:szCs w:val="24"/>
        </w:rPr>
        <w:t xml:space="preserve"> </w:t>
      </w:r>
      <w:r w:rsidRPr="00FF32F9">
        <w:rPr>
          <w:position w:val="-1"/>
          <w:sz w:val="24"/>
          <w:szCs w:val="24"/>
        </w:rPr>
        <w:t>s</w:t>
      </w:r>
      <w:r w:rsidRPr="00FF32F9">
        <w:rPr>
          <w:spacing w:val="-6"/>
          <w:position w:val="-1"/>
          <w:sz w:val="24"/>
          <w:szCs w:val="24"/>
        </w:rPr>
        <w:t>e</w:t>
      </w:r>
      <w:r w:rsidRPr="00FF32F9">
        <w:rPr>
          <w:spacing w:val="5"/>
          <w:position w:val="-1"/>
          <w:sz w:val="24"/>
          <w:szCs w:val="24"/>
        </w:rPr>
        <w:t>b</w:t>
      </w:r>
      <w:r w:rsidRPr="00FF32F9">
        <w:rPr>
          <w:spacing w:val="-7"/>
          <w:position w:val="-1"/>
          <w:sz w:val="24"/>
          <w:szCs w:val="24"/>
        </w:rPr>
        <w:t>e</w:t>
      </w:r>
      <w:r w:rsidRPr="00FF32F9">
        <w:rPr>
          <w:spacing w:val="5"/>
          <w:position w:val="-1"/>
          <w:sz w:val="24"/>
          <w:szCs w:val="24"/>
        </w:rPr>
        <w:t>ú</w:t>
      </w:r>
      <w:r w:rsidRPr="00FF32F9">
        <w:rPr>
          <w:spacing w:val="-2"/>
          <w:position w:val="-1"/>
          <w:sz w:val="24"/>
          <w:szCs w:val="24"/>
        </w:rPr>
        <w:t>c</w:t>
      </w:r>
      <w:r w:rsidRPr="00FF32F9">
        <w:rPr>
          <w:spacing w:val="1"/>
          <w:position w:val="-1"/>
          <w:sz w:val="24"/>
          <w:szCs w:val="24"/>
        </w:rPr>
        <w:t>t</w:t>
      </w:r>
      <w:r w:rsidRPr="00FF32F9">
        <w:rPr>
          <w:spacing w:val="-5"/>
          <w:position w:val="-1"/>
          <w:sz w:val="24"/>
          <w:szCs w:val="24"/>
        </w:rPr>
        <w:t>y</w:t>
      </w:r>
      <w:r w:rsidRPr="00FF32F9">
        <w:rPr>
          <w:position w:val="-1"/>
          <w:sz w:val="24"/>
          <w:szCs w:val="24"/>
        </w:rPr>
        <w:t>,</w:t>
      </w:r>
      <w:r w:rsidRPr="00FF32F9">
        <w:rPr>
          <w:spacing w:val="5"/>
          <w:position w:val="-1"/>
          <w:sz w:val="24"/>
          <w:szCs w:val="24"/>
        </w:rPr>
        <w:t xml:space="preserve"> </w:t>
      </w:r>
      <w:r w:rsidRPr="00FF32F9">
        <w:rPr>
          <w:position w:val="-1"/>
          <w:sz w:val="24"/>
          <w:szCs w:val="24"/>
        </w:rPr>
        <w:t>s</w:t>
      </w:r>
      <w:r w:rsidRPr="00FF32F9">
        <w:rPr>
          <w:spacing w:val="-6"/>
          <w:position w:val="-1"/>
          <w:sz w:val="24"/>
          <w:szCs w:val="24"/>
        </w:rPr>
        <w:t>e</w:t>
      </w:r>
      <w:r w:rsidRPr="00FF32F9">
        <w:rPr>
          <w:spacing w:val="5"/>
          <w:position w:val="-1"/>
          <w:sz w:val="24"/>
          <w:szCs w:val="24"/>
        </w:rPr>
        <w:t>b</w:t>
      </w:r>
      <w:r w:rsidRPr="00FF32F9">
        <w:rPr>
          <w:spacing w:val="-2"/>
          <w:position w:val="-1"/>
          <w:sz w:val="24"/>
          <w:szCs w:val="24"/>
        </w:rPr>
        <w:t>e</w:t>
      </w:r>
      <w:r w:rsidRPr="00FF32F9">
        <w:rPr>
          <w:spacing w:val="-5"/>
          <w:position w:val="-1"/>
          <w:sz w:val="24"/>
          <w:szCs w:val="24"/>
        </w:rPr>
        <w:t>d</w:t>
      </w:r>
      <w:r w:rsidRPr="00FF32F9">
        <w:rPr>
          <w:spacing w:val="5"/>
          <w:position w:val="-1"/>
          <w:sz w:val="24"/>
          <w:szCs w:val="24"/>
        </w:rPr>
        <w:t>ů</w:t>
      </w:r>
      <w:r w:rsidRPr="00FF32F9">
        <w:rPr>
          <w:position w:val="-1"/>
          <w:sz w:val="24"/>
          <w:szCs w:val="24"/>
        </w:rPr>
        <w:t>v</w:t>
      </w:r>
      <w:r w:rsidRPr="00FF32F9">
        <w:rPr>
          <w:spacing w:val="-7"/>
          <w:position w:val="-1"/>
          <w:sz w:val="24"/>
          <w:szCs w:val="24"/>
        </w:rPr>
        <w:t>ě</w:t>
      </w:r>
      <w:r w:rsidRPr="00FF32F9">
        <w:rPr>
          <w:spacing w:val="8"/>
          <w:position w:val="-1"/>
          <w:sz w:val="24"/>
          <w:szCs w:val="24"/>
        </w:rPr>
        <w:t>r</w:t>
      </w:r>
      <w:r w:rsidRPr="00FF32F9">
        <w:rPr>
          <w:position w:val="-1"/>
          <w:sz w:val="24"/>
          <w:szCs w:val="24"/>
        </w:rPr>
        <w:t>y</w:t>
      </w:r>
      <w:r w:rsidRPr="00FF32F9">
        <w:rPr>
          <w:spacing w:val="-2"/>
          <w:position w:val="-1"/>
          <w:sz w:val="24"/>
          <w:szCs w:val="24"/>
        </w:rPr>
        <w:t xml:space="preserve"> </w:t>
      </w:r>
      <w:r w:rsidRPr="00FF32F9">
        <w:rPr>
          <w:position w:val="-1"/>
          <w:sz w:val="24"/>
          <w:szCs w:val="24"/>
        </w:rPr>
        <w:t>a</w:t>
      </w:r>
      <w:r w:rsidRPr="00FF32F9">
        <w:rPr>
          <w:spacing w:val="5"/>
          <w:position w:val="-1"/>
          <w:sz w:val="24"/>
          <w:szCs w:val="24"/>
        </w:rPr>
        <w:t xml:space="preserve"> </w:t>
      </w:r>
      <w:r w:rsidRPr="00FF32F9">
        <w:rPr>
          <w:spacing w:val="-4"/>
          <w:position w:val="-1"/>
          <w:sz w:val="24"/>
          <w:szCs w:val="24"/>
        </w:rPr>
        <w:t>s</w:t>
      </w:r>
      <w:r w:rsidRPr="00FF32F9">
        <w:rPr>
          <w:spacing w:val="3"/>
          <w:position w:val="-1"/>
          <w:sz w:val="24"/>
          <w:szCs w:val="24"/>
        </w:rPr>
        <w:t>a</w:t>
      </w:r>
      <w:r w:rsidRPr="00FF32F9">
        <w:rPr>
          <w:spacing w:val="-4"/>
          <w:position w:val="-1"/>
          <w:sz w:val="24"/>
          <w:szCs w:val="24"/>
        </w:rPr>
        <w:t>m</w:t>
      </w:r>
      <w:r w:rsidRPr="00FF32F9">
        <w:rPr>
          <w:spacing w:val="-5"/>
          <w:position w:val="-1"/>
          <w:sz w:val="24"/>
          <w:szCs w:val="24"/>
        </w:rPr>
        <w:t>o</w:t>
      </w:r>
      <w:r w:rsidRPr="00FF32F9">
        <w:rPr>
          <w:position w:val="-1"/>
          <w:sz w:val="24"/>
          <w:szCs w:val="24"/>
        </w:rPr>
        <w:t>s</w:t>
      </w:r>
      <w:r w:rsidRPr="00FF32F9">
        <w:rPr>
          <w:spacing w:val="1"/>
          <w:position w:val="-1"/>
          <w:sz w:val="24"/>
          <w:szCs w:val="24"/>
        </w:rPr>
        <w:t>t</w:t>
      </w:r>
      <w:r w:rsidRPr="00FF32F9">
        <w:rPr>
          <w:spacing w:val="3"/>
          <w:position w:val="-1"/>
          <w:sz w:val="24"/>
          <w:szCs w:val="24"/>
        </w:rPr>
        <w:t>a</w:t>
      </w:r>
      <w:r w:rsidRPr="00FF32F9">
        <w:rPr>
          <w:spacing w:val="1"/>
          <w:position w:val="-1"/>
          <w:sz w:val="24"/>
          <w:szCs w:val="24"/>
        </w:rPr>
        <w:t>t</w:t>
      </w:r>
      <w:r w:rsidRPr="00FF32F9">
        <w:rPr>
          <w:spacing w:val="-5"/>
          <w:position w:val="-1"/>
          <w:sz w:val="24"/>
          <w:szCs w:val="24"/>
        </w:rPr>
        <w:t>no</w:t>
      </w:r>
      <w:r w:rsidRPr="00FF32F9">
        <w:rPr>
          <w:position w:val="-1"/>
          <w:sz w:val="24"/>
          <w:szCs w:val="24"/>
        </w:rPr>
        <w:t>s</w:t>
      </w:r>
      <w:r w:rsidRPr="00FF32F9">
        <w:rPr>
          <w:spacing w:val="6"/>
          <w:position w:val="-1"/>
          <w:sz w:val="24"/>
          <w:szCs w:val="24"/>
        </w:rPr>
        <w:t>t</w:t>
      </w:r>
      <w:r w:rsidRPr="00FF32F9">
        <w:rPr>
          <w:spacing w:val="-4"/>
          <w:position w:val="-1"/>
          <w:sz w:val="24"/>
          <w:szCs w:val="24"/>
        </w:rPr>
        <w:t>i</w:t>
      </w:r>
      <w:r w:rsidRPr="00FF32F9">
        <w:rPr>
          <w:position w:val="-1"/>
          <w:sz w:val="24"/>
          <w:szCs w:val="24"/>
        </w:rPr>
        <w:t>;</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t></w:t>
      </w:r>
      <w:r w:rsidRPr="00FF32F9">
        <w:rPr>
          <w:position w:val="-1"/>
          <w:sz w:val="24"/>
          <w:szCs w:val="24"/>
        </w:rPr>
        <w:t xml:space="preserve">    </w:t>
      </w:r>
      <w:r w:rsidRPr="00FF32F9">
        <w:rPr>
          <w:spacing w:val="51"/>
          <w:position w:val="-1"/>
          <w:sz w:val="24"/>
          <w:szCs w:val="24"/>
        </w:rPr>
        <w:t xml:space="preserve"> </w:t>
      </w:r>
      <w:r w:rsidRPr="00FF32F9">
        <w:rPr>
          <w:position w:val="-1"/>
          <w:sz w:val="24"/>
          <w:szCs w:val="24"/>
        </w:rPr>
        <w:t>ú</w:t>
      </w:r>
      <w:r w:rsidRPr="00FF32F9">
        <w:rPr>
          <w:spacing w:val="-2"/>
          <w:position w:val="-1"/>
          <w:sz w:val="24"/>
          <w:szCs w:val="24"/>
        </w:rPr>
        <w:t>c</w:t>
      </w:r>
      <w:r w:rsidRPr="00FF32F9">
        <w:rPr>
          <w:spacing w:val="1"/>
          <w:position w:val="-1"/>
          <w:sz w:val="24"/>
          <w:szCs w:val="24"/>
        </w:rPr>
        <w:t>t</w:t>
      </w:r>
      <w:r w:rsidRPr="00FF32F9">
        <w:rPr>
          <w:position w:val="-1"/>
          <w:sz w:val="24"/>
          <w:szCs w:val="24"/>
        </w:rPr>
        <w:t>y</w:t>
      </w:r>
      <w:r w:rsidRPr="00FF32F9">
        <w:rPr>
          <w:spacing w:val="-2"/>
          <w:position w:val="-1"/>
          <w:sz w:val="24"/>
          <w:szCs w:val="24"/>
        </w:rPr>
        <w:t xml:space="preserve"> </w:t>
      </w:r>
      <w:r w:rsidRPr="00FF32F9">
        <w:rPr>
          <w:position w:val="-1"/>
          <w:sz w:val="24"/>
          <w:szCs w:val="24"/>
        </w:rPr>
        <w:t>k</w:t>
      </w:r>
      <w:r w:rsidRPr="00FF32F9">
        <w:rPr>
          <w:spacing w:val="-2"/>
          <w:position w:val="-1"/>
          <w:sz w:val="24"/>
          <w:szCs w:val="24"/>
        </w:rPr>
        <w:t xml:space="preserve"> z</w:t>
      </w:r>
      <w:r w:rsidRPr="00FF32F9">
        <w:rPr>
          <w:spacing w:val="3"/>
          <w:position w:val="-1"/>
          <w:sz w:val="24"/>
          <w:szCs w:val="24"/>
        </w:rPr>
        <w:t>á</w:t>
      </w:r>
      <w:r w:rsidRPr="00FF32F9">
        <w:rPr>
          <w:position w:val="-1"/>
          <w:sz w:val="24"/>
          <w:szCs w:val="24"/>
        </w:rPr>
        <w:t>ko</w:t>
      </w:r>
      <w:r w:rsidRPr="00FF32F9">
        <w:rPr>
          <w:spacing w:val="-5"/>
          <w:position w:val="-1"/>
          <w:sz w:val="24"/>
          <w:szCs w:val="24"/>
        </w:rPr>
        <w:t>n</w:t>
      </w:r>
      <w:r w:rsidRPr="00FF32F9">
        <w:rPr>
          <w:position w:val="-1"/>
          <w:sz w:val="24"/>
          <w:szCs w:val="24"/>
        </w:rPr>
        <w:t>u;</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t></w:t>
      </w:r>
      <w:r w:rsidRPr="00FF32F9">
        <w:rPr>
          <w:position w:val="-1"/>
          <w:sz w:val="24"/>
          <w:szCs w:val="24"/>
        </w:rPr>
        <w:t xml:space="preserve">    </w:t>
      </w:r>
      <w:r w:rsidRPr="00FF32F9">
        <w:rPr>
          <w:spacing w:val="51"/>
          <w:position w:val="-1"/>
          <w:sz w:val="24"/>
          <w:szCs w:val="24"/>
        </w:rPr>
        <w:t xml:space="preserve"> </w:t>
      </w:r>
      <w:r w:rsidRPr="00FF32F9">
        <w:rPr>
          <w:position w:val="-1"/>
          <w:sz w:val="24"/>
          <w:szCs w:val="24"/>
        </w:rPr>
        <w:t>ú</w:t>
      </w:r>
      <w:r w:rsidRPr="00FF32F9">
        <w:rPr>
          <w:spacing w:val="-2"/>
          <w:position w:val="-1"/>
          <w:sz w:val="24"/>
          <w:szCs w:val="24"/>
        </w:rPr>
        <w:t>c</w:t>
      </w:r>
      <w:r w:rsidRPr="00FF32F9">
        <w:rPr>
          <w:spacing w:val="1"/>
          <w:position w:val="-1"/>
          <w:sz w:val="24"/>
          <w:szCs w:val="24"/>
        </w:rPr>
        <w:t>t</w:t>
      </w:r>
      <w:r w:rsidRPr="00FF32F9">
        <w:rPr>
          <w:position w:val="-1"/>
          <w:sz w:val="24"/>
          <w:szCs w:val="24"/>
        </w:rPr>
        <w:t>y</w:t>
      </w:r>
      <w:r w:rsidRPr="00FF32F9">
        <w:rPr>
          <w:spacing w:val="-2"/>
          <w:position w:val="-1"/>
          <w:sz w:val="24"/>
          <w:szCs w:val="24"/>
        </w:rPr>
        <w:t xml:space="preserve"> </w:t>
      </w:r>
      <w:r w:rsidRPr="00FF32F9">
        <w:rPr>
          <w:position w:val="-1"/>
          <w:sz w:val="24"/>
          <w:szCs w:val="24"/>
        </w:rPr>
        <w:t>k</w:t>
      </w:r>
      <w:r w:rsidRPr="00FF32F9">
        <w:rPr>
          <w:spacing w:val="3"/>
          <w:position w:val="-1"/>
          <w:sz w:val="24"/>
          <w:szCs w:val="24"/>
        </w:rPr>
        <w:t xml:space="preserve"> </w:t>
      </w:r>
      <w:r w:rsidRPr="00FF32F9">
        <w:rPr>
          <w:position w:val="-1"/>
          <w:sz w:val="24"/>
          <w:szCs w:val="24"/>
        </w:rPr>
        <w:t>h</w:t>
      </w:r>
      <w:r w:rsidRPr="00FF32F9">
        <w:rPr>
          <w:spacing w:val="-5"/>
          <w:position w:val="-1"/>
          <w:sz w:val="24"/>
          <w:szCs w:val="24"/>
        </w:rPr>
        <w:t>o</w:t>
      </w:r>
      <w:r w:rsidRPr="00FF32F9">
        <w:rPr>
          <w:position w:val="-1"/>
          <w:sz w:val="24"/>
          <w:szCs w:val="24"/>
        </w:rPr>
        <w:t>dn</w:t>
      </w:r>
      <w:r w:rsidRPr="00FF32F9">
        <w:rPr>
          <w:spacing w:val="-5"/>
          <w:position w:val="-1"/>
          <w:sz w:val="24"/>
          <w:szCs w:val="24"/>
        </w:rPr>
        <w:t>o</w:t>
      </w:r>
      <w:r w:rsidRPr="00FF32F9">
        <w:rPr>
          <w:spacing w:val="1"/>
          <w:position w:val="-1"/>
          <w:sz w:val="24"/>
          <w:szCs w:val="24"/>
        </w:rPr>
        <w:t>t</w:t>
      </w:r>
      <w:r w:rsidRPr="00FF32F9">
        <w:rPr>
          <w:spacing w:val="7"/>
          <w:position w:val="-1"/>
          <w:sz w:val="24"/>
          <w:szCs w:val="24"/>
        </w:rPr>
        <w:t>á</w:t>
      </w:r>
      <w:r w:rsidRPr="00FF32F9">
        <w:rPr>
          <w:spacing w:val="-8"/>
          <w:position w:val="-1"/>
          <w:sz w:val="24"/>
          <w:szCs w:val="24"/>
        </w:rPr>
        <w:t>m</w:t>
      </w:r>
      <w:r w:rsidRPr="00FF32F9">
        <w:rPr>
          <w:position w:val="-1"/>
          <w:sz w:val="24"/>
          <w:szCs w:val="24"/>
        </w:rPr>
        <w:t>,</w:t>
      </w:r>
      <w:r w:rsidRPr="00FF32F9">
        <w:rPr>
          <w:spacing w:val="5"/>
          <w:position w:val="-1"/>
          <w:sz w:val="24"/>
          <w:szCs w:val="24"/>
        </w:rPr>
        <w:t xml:space="preserve"> </w:t>
      </w:r>
      <w:r w:rsidRPr="00FF32F9">
        <w:rPr>
          <w:spacing w:val="-4"/>
          <w:position w:val="-1"/>
          <w:sz w:val="24"/>
          <w:szCs w:val="24"/>
        </w:rPr>
        <w:t>j</w:t>
      </w:r>
      <w:r w:rsidRPr="00FF32F9">
        <w:rPr>
          <w:spacing w:val="3"/>
          <w:position w:val="-1"/>
          <w:sz w:val="24"/>
          <w:szCs w:val="24"/>
        </w:rPr>
        <w:t>a</w:t>
      </w:r>
      <w:r w:rsidRPr="00FF32F9">
        <w:rPr>
          <w:position w:val="-1"/>
          <w:sz w:val="24"/>
          <w:szCs w:val="24"/>
        </w:rPr>
        <w:t>ko</w:t>
      </w:r>
      <w:r w:rsidRPr="00FF32F9">
        <w:rPr>
          <w:spacing w:val="-2"/>
          <w:position w:val="-1"/>
          <w:sz w:val="24"/>
          <w:szCs w:val="24"/>
        </w:rPr>
        <w:t xml:space="preserve"> </w:t>
      </w:r>
      <w:r w:rsidRPr="00FF32F9">
        <w:rPr>
          <w:spacing w:val="1"/>
          <w:position w:val="-1"/>
          <w:sz w:val="24"/>
          <w:szCs w:val="24"/>
        </w:rPr>
        <w:t>j</w:t>
      </w:r>
      <w:r w:rsidRPr="00FF32F9">
        <w:rPr>
          <w:position w:val="-1"/>
          <w:sz w:val="24"/>
          <w:szCs w:val="24"/>
        </w:rPr>
        <w:t>e</w:t>
      </w:r>
      <w:r w:rsidRPr="00FF32F9">
        <w:rPr>
          <w:spacing w:val="-4"/>
          <w:position w:val="-1"/>
          <w:sz w:val="24"/>
          <w:szCs w:val="24"/>
        </w:rPr>
        <w:t xml:space="preserve"> </w:t>
      </w:r>
      <w:r w:rsidRPr="00FF32F9">
        <w:rPr>
          <w:spacing w:val="5"/>
          <w:position w:val="-1"/>
          <w:sz w:val="24"/>
          <w:szCs w:val="24"/>
        </w:rPr>
        <w:t>s</w:t>
      </w:r>
      <w:r w:rsidRPr="00FF32F9">
        <w:rPr>
          <w:spacing w:val="-5"/>
          <w:position w:val="-1"/>
          <w:sz w:val="24"/>
          <w:szCs w:val="24"/>
        </w:rPr>
        <w:t>vo</w:t>
      </w:r>
      <w:r w:rsidRPr="00FF32F9">
        <w:rPr>
          <w:spacing w:val="5"/>
          <w:position w:val="-1"/>
          <w:sz w:val="24"/>
          <w:szCs w:val="24"/>
        </w:rPr>
        <w:t>b</w:t>
      </w:r>
      <w:r w:rsidRPr="00FF32F9">
        <w:rPr>
          <w:position w:val="-1"/>
          <w:sz w:val="24"/>
          <w:szCs w:val="24"/>
        </w:rPr>
        <w:t>o</w:t>
      </w:r>
      <w:r w:rsidRPr="00FF32F9">
        <w:rPr>
          <w:spacing w:val="-5"/>
          <w:position w:val="-1"/>
          <w:sz w:val="24"/>
          <w:szCs w:val="24"/>
        </w:rPr>
        <w:t>d</w:t>
      </w:r>
      <w:r w:rsidRPr="00FF32F9">
        <w:rPr>
          <w:spacing w:val="3"/>
          <w:position w:val="-1"/>
          <w:sz w:val="24"/>
          <w:szCs w:val="24"/>
        </w:rPr>
        <w:t>a</w:t>
      </w:r>
      <w:r w:rsidRPr="00FF32F9">
        <w:rPr>
          <w:position w:val="-1"/>
          <w:sz w:val="24"/>
          <w:szCs w:val="24"/>
        </w:rPr>
        <w:t>,</w:t>
      </w:r>
      <w:r w:rsidRPr="00FF32F9">
        <w:rPr>
          <w:spacing w:val="5"/>
          <w:position w:val="-1"/>
          <w:sz w:val="24"/>
          <w:szCs w:val="24"/>
        </w:rPr>
        <w:t xml:space="preserve"> </w:t>
      </w:r>
      <w:r w:rsidRPr="00FF32F9">
        <w:rPr>
          <w:position w:val="-1"/>
          <w:sz w:val="24"/>
          <w:szCs w:val="24"/>
        </w:rPr>
        <w:t>s</w:t>
      </w:r>
      <w:r w:rsidRPr="00FF32F9">
        <w:rPr>
          <w:spacing w:val="-4"/>
          <w:position w:val="-1"/>
          <w:sz w:val="24"/>
          <w:szCs w:val="24"/>
        </w:rPr>
        <w:t>p</w:t>
      </w:r>
      <w:r w:rsidRPr="00FF32F9">
        <w:rPr>
          <w:spacing w:val="3"/>
          <w:position w:val="-1"/>
          <w:sz w:val="24"/>
          <w:szCs w:val="24"/>
        </w:rPr>
        <w:t>ra</w:t>
      </w:r>
      <w:r w:rsidRPr="00FF32F9">
        <w:rPr>
          <w:spacing w:val="-5"/>
          <w:position w:val="-1"/>
          <w:sz w:val="24"/>
          <w:szCs w:val="24"/>
        </w:rPr>
        <w:t>v</w:t>
      </w:r>
      <w:r w:rsidRPr="00FF32F9">
        <w:rPr>
          <w:spacing w:val="-2"/>
          <w:position w:val="-1"/>
          <w:sz w:val="24"/>
          <w:szCs w:val="24"/>
        </w:rPr>
        <w:t>e</w:t>
      </w:r>
      <w:r w:rsidRPr="00FF32F9">
        <w:rPr>
          <w:position w:val="-1"/>
          <w:sz w:val="24"/>
          <w:szCs w:val="24"/>
        </w:rPr>
        <w:t>d</w:t>
      </w:r>
      <w:r w:rsidRPr="00FF32F9">
        <w:rPr>
          <w:spacing w:val="1"/>
          <w:position w:val="-1"/>
          <w:sz w:val="24"/>
          <w:szCs w:val="24"/>
        </w:rPr>
        <w:t>l</w:t>
      </w:r>
      <w:r w:rsidRPr="00FF32F9">
        <w:rPr>
          <w:position w:val="-1"/>
          <w:sz w:val="24"/>
          <w:szCs w:val="24"/>
        </w:rPr>
        <w:t>n</w:t>
      </w:r>
      <w:r w:rsidRPr="00FF32F9">
        <w:rPr>
          <w:spacing w:val="-5"/>
          <w:position w:val="-1"/>
          <w:sz w:val="24"/>
          <w:szCs w:val="24"/>
        </w:rPr>
        <w:t>o</w:t>
      </w:r>
      <w:r w:rsidRPr="00FF32F9">
        <w:rPr>
          <w:position w:val="-1"/>
          <w:sz w:val="24"/>
          <w:szCs w:val="24"/>
        </w:rPr>
        <w:t>s</w:t>
      </w:r>
      <w:r w:rsidRPr="00FF32F9">
        <w:rPr>
          <w:spacing w:val="1"/>
          <w:position w:val="-1"/>
          <w:sz w:val="24"/>
          <w:szCs w:val="24"/>
        </w:rPr>
        <w:t>t</w:t>
      </w:r>
      <w:r w:rsidRPr="00FF32F9">
        <w:rPr>
          <w:position w:val="-1"/>
          <w:sz w:val="24"/>
          <w:szCs w:val="24"/>
        </w:rPr>
        <w:t>,</w:t>
      </w:r>
      <w:r w:rsidRPr="00FF32F9">
        <w:rPr>
          <w:spacing w:val="5"/>
          <w:position w:val="-1"/>
          <w:sz w:val="24"/>
          <w:szCs w:val="24"/>
        </w:rPr>
        <w:t xml:space="preserve"> </w:t>
      </w:r>
      <w:r w:rsidRPr="00FF32F9">
        <w:rPr>
          <w:position w:val="-1"/>
          <w:sz w:val="24"/>
          <w:szCs w:val="24"/>
        </w:rPr>
        <w:t>s</w:t>
      </w:r>
      <w:r w:rsidRPr="00FF32F9">
        <w:rPr>
          <w:spacing w:val="-4"/>
          <w:position w:val="-1"/>
          <w:sz w:val="24"/>
          <w:szCs w:val="24"/>
        </w:rPr>
        <w:t>ol</w:t>
      </w:r>
      <w:r w:rsidRPr="00FF32F9">
        <w:rPr>
          <w:spacing w:val="1"/>
          <w:position w:val="-1"/>
          <w:sz w:val="24"/>
          <w:szCs w:val="24"/>
        </w:rPr>
        <w:t>i</w:t>
      </w:r>
      <w:r w:rsidRPr="00FF32F9">
        <w:rPr>
          <w:spacing w:val="-5"/>
          <w:position w:val="-1"/>
          <w:sz w:val="24"/>
          <w:szCs w:val="24"/>
        </w:rPr>
        <w:t>d</w:t>
      </w:r>
      <w:r w:rsidRPr="00FF32F9">
        <w:rPr>
          <w:spacing w:val="3"/>
          <w:position w:val="-1"/>
          <w:sz w:val="24"/>
          <w:szCs w:val="24"/>
        </w:rPr>
        <w:t>ar</w:t>
      </w:r>
      <w:r w:rsidRPr="00FF32F9">
        <w:rPr>
          <w:spacing w:val="-4"/>
          <w:position w:val="-1"/>
          <w:sz w:val="24"/>
          <w:szCs w:val="24"/>
        </w:rPr>
        <w:t>i</w:t>
      </w:r>
      <w:r w:rsidRPr="00FF32F9">
        <w:rPr>
          <w:spacing w:val="1"/>
          <w:position w:val="-1"/>
          <w:sz w:val="24"/>
          <w:szCs w:val="24"/>
        </w:rPr>
        <w:t>t</w:t>
      </w:r>
      <w:r w:rsidRPr="00FF32F9">
        <w:rPr>
          <w:spacing w:val="3"/>
          <w:position w:val="-1"/>
          <w:sz w:val="24"/>
          <w:szCs w:val="24"/>
        </w:rPr>
        <w:t>a</w:t>
      </w:r>
      <w:r w:rsidRPr="00FF32F9">
        <w:rPr>
          <w:position w:val="-1"/>
          <w:sz w:val="24"/>
          <w:szCs w:val="24"/>
        </w:rPr>
        <w:t>,</w:t>
      </w:r>
      <w:r w:rsidRPr="00FF32F9">
        <w:rPr>
          <w:spacing w:val="5"/>
          <w:position w:val="-1"/>
          <w:sz w:val="24"/>
          <w:szCs w:val="24"/>
        </w:rPr>
        <w:t xml:space="preserve"> </w:t>
      </w:r>
      <w:r w:rsidRPr="00FF32F9">
        <w:rPr>
          <w:spacing w:val="-5"/>
          <w:position w:val="-1"/>
          <w:sz w:val="24"/>
          <w:szCs w:val="24"/>
        </w:rPr>
        <w:t>od</w:t>
      </w:r>
      <w:r w:rsidRPr="00FF32F9">
        <w:rPr>
          <w:position w:val="-1"/>
          <w:sz w:val="24"/>
          <w:szCs w:val="24"/>
        </w:rPr>
        <w:t>pov</w:t>
      </w:r>
      <w:r w:rsidRPr="00FF32F9">
        <w:rPr>
          <w:spacing w:val="-2"/>
          <w:position w:val="-1"/>
          <w:sz w:val="24"/>
          <w:szCs w:val="24"/>
        </w:rPr>
        <w:t>ě</w:t>
      </w:r>
      <w:r w:rsidRPr="00FF32F9">
        <w:rPr>
          <w:position w:val="-1"/>
          <w:sz w:val="24"/>
          <w:szCs w:val="24"/>
        </w:rPr>
        <w:t>dn</w:t>
      </w:r>
      <w:r w:rsidRPr="00FF32F9">
        <w:rPr>
          <w:spacing w:val="-5"/>
          <w:position w:val="-1"/>
          <w:sz w:val="24"/>
          <w:szCs w:val="24"/>
        </w:rPr>
        <w:t>o</w:t>
      </w:r>
      <w:r w:rsidRPr="00FF32F9">
        <w:rPr>
          <w:position w:val="-1"/>
          <w:sz w:val="24"/>
          <w:szCs w:val="24"/>
        </w:rPr>
        <w:t>s</w:t>
      </w:r>
      <w:r w:rsidRPr="00FF32F9">
        <w:rPr>
          <w:spacing w:val="1"/>
          <w:position w:val="-1"/>
          <w:sz w:val="24"/>
          <w:szCs w:val="24"/>
        </w:rPr>
        <w:t>t</w:t>
      </w:r>
      <w:r w:rsidRPr="00FF32F9">
        <w:rPr>
          <w:position w:val="-1"/>
          <w:sz w:val="24"/>
          <w:szCs w:val="24"/>
        </w:rPr>
        <w:t>,</w:t>
      </w:r>
      <w:r w:rsidRPr="00FF32F9">
        <w:rPr>
          <w:spacing w:val="5"/>
          <w:position w:val="-1"/>
          <w:sz w:val="24"/>
          <w:szCs w:val="24"/>
        </w:rPr>
        <w:t xml:space="preserve"> </w:t>
      </w:r>
      <w:r w:rsidRPr="00FF32F9">
        <w:rPr>
          <w:spacing w:val="1"/>
          <w:position w:val="-1"/>
          <w:sz w:val="24"/>
          <w:szCs w:val="24"/>
        </w:rPr>
        <w:t>t</w:t>
      </w:r>
      <w:r w:rsidRPr="00FF32F9">
        <w:rPr>
          <w:spacing w:val="-5"/>
          <w:position w:val="-1"/>
          <w:sz w:val="24"/>
          <w:szCs w:val="24"/>
        </w:rPr>
        <w:t>o</w:t>
      </w:r>
      <w:r w:rsidRPr="00FF32F9">
        <w:rPr>
          <w:spacing w:val="1"/>
          <w:position w:val="-1"/>
          <w:sz w:val="24"/>
          <w:szCs w:val="24"/>
        </w:rPr>
        <w:t>l</w:t>
      </w:r>
      <w:r w:rsidRPr="00FF32F9">
        <w:rPr>
          <w:spacing w:val="-7"/>
          <w:position w:val="-1"/>
          <w:sz w:val="24"/>
          <w:szCs w:val="24"/>
        </w:rPr>
        <w:t>e</w:t>
      </w:r>
      <w:r w:rsidRPr="00FF32F9">
        <w:rPr>
          <w:spacing w:val="3"/>
          <w:position w:val="-1"/>
          <w:sz w:val="24"/>
          <w:szCs w:val="24"/>
        </w:rPr>
        <w:t>ra</w:t>
      </w:r>
      <w:r w:rsidRPr="00FF32F9">
        <w:rPr>
          <w:spacing w:val="-5"/>
          <w:position w:val="-1"/>
          <w:sz w:val="24"/>
          <w:szCs w:val="24"/>
        </w:rPr>
        <w:t>n</w:t>
      </w:r>
      <w:r w:rsidRPr="00FF32F9">
        <w:rPr>
          <w:spacing w:val="3"/>
          <w:position w:val="-1"/>
          <w:sz w:val="24"/>
          <w:szCs w:val="24"/>
        </w:rPr>
        <w:t>c</w:t>
      </w:r>
      <w:r w:rsidRPr="00FF32F9">
        <w:rPr>
          <w:spacing w:val="-7"/>
          <w:position w:val="-1"/>
          <w:sz w:val="24"/>
          <w:szCs w:val="24"/>
        </w:rPr>
        <w:t>e</w:t>
      </w:r>
      <w:r w:rsidRPr="00FF32F9">
        <w:rPr>
          <w:position w:val="-1"/>
          <w:sz w:val="24"/>
          <w:szCs w:val="24"/>
        </w:rPr>
        <w:t>;</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t></w:t>
      </w:r>
      <w:r w:rsidRPr="00FF32F9">
        <w:rPr>
          <w:position w:val="-1"/>
          <w:sz w:val="24"/>
          <w:szCs w:val="24"/>
        </w:rPr>
        <w:t xml:space="preserve">    </w:t>
      </w:r>
      <w:r w:rsidRPr="00FF32F9">
        <w:rPr>
          <w:spacing w:val="51"/>
          <w:position w:val="-1"/>
          <w:sz w:val="24"/>
          <w:szCs w:val="24"/>
        </w:rPr>
        <w:t xml:space="preserve"> </w:t>
      </w:r>
      <w:r w:rsidRPr="00FF32F9">
        <w:rPr>
          <w:spacing w:val="3"/>
          <w:position w:val="-1"/>
          <w:sz w:val="24"/>
          <w:szCs w:val="24"/>
        </w:rPr>
        <w:t>a</w:t>
      </w:r>
      <w:r w:rsidRPr="00FF32F9">
        <w:rPr>
          <w:spacing w:val="-5"/>
          <w:position w:val="-1"/>
          <w:sz w:val="24"/>
          <w:szCs w:val="24"/>
        </w:rPr>
        <w:t>k</w:t>
      </w:r>
      <w:r w:rsidRPr="00FF32F9">
        <w:rPr>
          <w:spacing w:val="1"/>
          <w:position w:val="-1"/>
          <w:sz w:val="24"/>
          <w:szCs w:val="24"/>
        </w:rPr>
        <w:t>ti</w:t>
      </w:r>
      <w:r w:rsidRPr="00FF32F9">
        <w:rPr>
          <w:position w:val="-1"/>
          <w:sz w:val="24"/>
          <w:szCs w:val="24"/>
        </w:rPr>
        <w:t>v</w:t>
      </w:r>
      <w:r w:rsidRPr="00FF32F9">
        <w:rPr>
          <w:spacing w:val="-5"/>
          <w:position w:val="-1"/>
          <w:sz w:val="24"/>
          <w:szCs w:val="24"/>
        </w:rPr>
        <w:t>n</w:t>
      </w:r>
      <w:r w:rsidRPr="00FF32F9">
        <w:rPr>
          <w:spacing w:val="1"/>
          <w:position w:val="-1"/>
          <w:sz w:val="24"/>
          <w:szCs w:val="24"/>
        </w:rPr>
        <w:t>í</w:t>
      </w:r>
      <w:r w:rsidRPr="00FF32F9">
        <w:rPr>
          <w:position w:val="-1"/>
          <w:sz w:val="24"/>
          <w:szCs w:val="24"/>
        </w:rPr>
        <w:t>ho</w:t>
      </w:r>
      <w:r w:rsidRPr="00FF32F9">
        <w:rPr>
          <w:spacing w:val="-2"/>
          <w:position w:val="-1"/>
          <w:sz w:val="24"/>
          <w:szCs w:val="24"/>
        </w:rPr>
        <w:t xml:space="preserve"> </w:t>
      </w:r>
      <w:r w:rsidRPr="00FF32F9">
        <w:rPr>
          <w:position w:val="-1"/>
          <w:sz w:val="24"/>
          <w:szCs w:val="24"/>
        </w:rPr>
        <w:t>p</w:t>
      </w:r>
      <w:r w:rsidRPr="00FF32F9">
        <w:rPr>
          <w:spacing w:val="-5"/>
          <w:position w:val="-1"/>
          <w:sz w:val="24"/>
          <w:szCs w:val="24"/>
        </w:rPr>
        <w:t>o</w:t>
      </w:r>
      <w:r w:rsidRPr="00FF32F9">
        <w:rPr>
          <w:position w:val="-1"/>
          <w:sz w:val="24"/>
          <w:szCs w:val="24"/>
        </w:rPr>
        <w:t>s</w:t>
      </w:r>
      <w:r w:rsidRPr="00FF32F9">
        <w:rPr>
          <w:spacing w:val="6"/>
          <w:position w:val="-1"/>
          <w:sz w:val="24"/>
          <w:szCs w:val="24"/>
        </w:rPr>
        <w:t>t</w:t>
      </w:r>
      <w:r w:rsidRPr="00FF32F9">
        <w:rPr>
          <w:position w:val="-1"/>
          <w:sz w:val="24"/>
          <w:szCs w:val="24"/>
        </w:rPr>
        <w:t>o</w:t>
      </w:r>
      <w:r w:rsidRPr="00FF32F9">
        <w:rPr>
          <w:spacing w:val="1"/>
          <w:position w:val="-1"/>
          <w:sz w:val="24"/>
          <w:szCs w:val="24"/>
        </w:rPr>
        <w:t>j</w:t>
      </w:r>
      <w:r w:rsidRPr="00FF32F9">
        <w:rPr>
          <w:position w:val="-1"/>
          <w:sz w:val="24"/>
          <w:szCs w:val="24"/>
        </w:rPr>
        <w:t>e</w:t>
      </w:r>
      <w:r w:rsidRPr="00FF32F9">
        <w:rPr>
          <w:spacing w:val="-4"/>
          <w:position w:val="-1"/>
          <w:sz w:val="24"/>
          <w:szCs w:val="24"/>
        </w:rPr>
        <w:t xml:space="preserve"> </w:t>
      </w:r>
      <w:r w:rsidRPr="00FF32F9">
        <w:rPr>
          <w:position w:val="-1"/>
          <w:sz w:val="24"/>
          <w:szCs w:val="24"/>
        </w:rPr>
        <w:t>v</w:t>
      </w:r>
      <w:r w:rsidRPr="00FF32F9">
        <w:rPr>
          <w:spacing w:val="4"/>
          <w:position w:val="-1"/>
          <w:sz w:val="24"/>
          <w:szCs w:val="24"/>
        </w:rPr>
        <w:t xml:space="preserve"> </w:t>
      </w:r>
      <w:r w:rsidRPr="00FF32F9">
        <w:rPr>
          <w:spacing w:val="-5"/>
          <w:position w:val="-1"/>
          <w:sz w:val="24"/>
          <w:szCs w:val="24"/>
        </w:rPr>
        <w:t>o</w:t>
      </w:r>
      <w:r w:rsidRPr="00FF32F9">
        <w:rPr>
          <w:position w:val="-1"/>
          <w:sz w:val="24"/>
          <w:szCs w:val="24"/>
        </w:rPr>
        <w:t>b</w:t>
      </w:r>
      <w:r w:rsidRPr="00FF32F9">
        <w:rPr>
          <w:spacing w:val="-5"/>
          <w:position w:val="-1"/>
          <w:sz w:val="24"/>
          <w:szCs w:val="24"/>
        </w:rPr>
        <w:t>h</w:t>
      </w:r>
      <w:r w:rsidRPr="00FF32F9">
        <w:rPr>
          <w:spacing w:val="7"/>
          <w:position w:val="-1"/>
          <w:sz w:val="24"/>
          <w:szCs w:val="24"/>
        </w:rPr>
        <w:t>a</w:t>
      </w:r>
      <w:r w:rsidRPr="00FF32F9">
        <w:rPr>
          <w:spacing w:val="-4"/>
          <w:position w:val="-1"/>
          <w:sz w:val="24"/>
          <w:szCs w:val="24"/>
        </w:rPr>
        <w:t>j</w:t>
      </w:r>
      <w:r w:rsidRPr="00FF32F9">
        <w:rPr>
          <w:position w:val="-1"/>
          <w:sz w:val="24"/>
          <w:szCs w:val="24"/>
        </w:rPr>
        <w:t>o</w:t>
      </w:r>
      <w:r w:rsidRPr="00FF32F9">
        <w:rPr>
          <w:spacing w:val="-5"/>
          <w:position w:val="-1"/>
          <w:sz w:val="24"/>
          <w:szCs w:val="24"/>
        </w:rPr>
        <w:t>v</w:t>
      </w:r>
      <w:r w:rsidRPr="00FF32F9">
        <w:rPr>
          <w:spacing w:val="7"/>
          <w:position w:val="-1"/>
          <w:sz w:val="24"/>
          <w:szCs w:val="24"/>
        </w:rPr>
        <w:t>á</w:t>
      </w:r>
      <w:r w:rsidRPr="00FF32F9">
        <w:rPr>
          <w:spacing w:val="-5"/>
          <w:position w:val="-1"/>
          <w:sz w:val="24"/>
          <w:szCs w:val="24"/>
        </w:rPr>
        <w:t>n</w:t>
      </w:r>
      <w:r w:rsidRPr="00FF32F9">
        <w:rPr>
          <w:position w:val="-1"/>
          <w:sz w:val="24"/>
          <w:szCs w:val="24"/>
        </w:rPr>
        <w:t>í</w:t>
      </w:r>
      <w:r w:rsidRPr="00FF32F9">
        <w:rPr>
          <w:spacing w:val="-1"/>
          <w:position w:val="-1"/>
          <w:sz w:val="24"/>
          <w:szCs w:val="24"/>
        </w:rPr>
        <w:t xml:space="preserve"> </w:t>
      </w:r>
      <w:r w:rsidRPr="00FF32F9">
        <w:rPr>
          <w:position w:val="-1"/>
          <w:sz w:val="24"/>
          <w:szCs w:val="24"/>
        </w:rPr>
        <w:t>a</w:t>
      </w:r>
      <w:r w:rsidRPr="00FF32F9">
        <w:rPr>
          <w:spacing w:val="5"/>
          <w:position w:val="-1"/>
          <w:sz w:val="24"/>
          <w:szCs w:val="24"/>
        </w:rPr>
        <w:t xml:space="preserve"> </w:t>
      </w:r>
      <w:r w:rsidRPr="00FF32F9">
        <w:rPr>
          <w:spacing w:val="-5"/>
          <w:position w:val="-1"/>
          <w:sz w:val="24"/>
          <w:szCs w:val="24"/>
        </w:rPr>
        <w:t>d</w:t>
      </w:r>
      <w:r w:rsidRPr="00FF32F9">
        <w:rPr>
          <w:position w:val="-1"/>
          <w:sz w:val="24"/>
          <w:szCs w:val="24"/>
        </w:rPr>
        <w:t>o</w:t>
      </w:r>
      <w:r w:rsidRPr="00FF32F9">
        <w:rPr>
          <w:spacing w:val="-5"/>
          <w:position w:val="-1"/>
          <w:sz w:val="24"/>
          <w:szCs w:val="24"/>
        </w:rPr>
        <w:t>d</w:t>
      </w:r>
      <w:r w:rsidRPr="00FF32F9">
        <w:rPr>
          <w:spacing w:val="3"/>
          <w:position w:val="-1"/>
          <w:sz w:val="24"/>
          <w:szCs w:val="24"/>
        </w:rPr>
        <w:t>rž</w:t>
      </w:r>
      <w:r w:rsidRPr="00FF32F9">
        <w:rPr>
          <w:position w:val="-1"/>
          <w:sz w:val="24"/>
          <w:szCs w:val="24"/>
        </w:rPr>
        <w:t>o</w:t>
      </w:r>
      <w:r w:rsidRPr="00FF32F9">
        <w:rPr>
          <w:spacing w:val="-5"/>
          <w:position w:val="-1"/>
          <w:sz w:val="24"/>
          <w:szCs w:val="24"/>
        </w:rPr>
        <w:t>v</w:t>
      </w:r>
      <w:r w:rsidRPr="00FF32F9">
        <w:rPr>
          <w:spacing w:val="3"/>
          <w:position w:val="-1"/>
          <w:sz w:val="24"/>
          <w:szCs w:val="24"/>
        </w:rPr>
        <w:t>á</w:t>
      </w:r>
      <w:r w:rsidRPr="00FF32F9">
        <w:rPr>
          <w:position w:val="-1"/>
          <w:sz w:val="24"/>
          <w:szCs w:val="24"/>
        </w:rPr>
        <w:t>ní</w:t>
      </w:r>
      <w:r w:rsidRPr="00FF32F9">
        <w:rPr>
          <w:spacing w:val="-1"/>
          <w:position w:val="-1"/>
          <w:sz w:val="24"/>
          <w:szCs w:val="24"/>
        </w:rPr>
        <w:t xml:space="preserve"> </w:t>
      </w:r>
      <w:r w:rsidRPr="00FF32F9">
        <w:rPr>
          <w:spacing w:val="1"/>
          <w:position w:val="-1"/>
          <w:sz w:val="24"/>
          <w:szCs w:val="24"/>
        </w:rPr>
        <w:t>li</w:t>
      </w:r>
      <w:r w:rsidRPr="00FF32F9">
        <w:rPr>
          <w:spacing w:val="-5"/>
          <w:position w:val="-1"/>
          <w:sz w:val="24"/>
          <w:szCs w:val="24"/>
        </w:rPr>
        <w:t>d</w:t>
      </w:r>
      <w:r w:rsidRPr="00FF32F9">
        <w:rPr>
          <w:position w:val="-1"/>
          <w:sz w:val="24"/>
          <w:szCs w:val="24"/>
        </w:rPr>
        <w:t>ský</w:t>
      </w:r>
      <w:r w:rsidRPr="00FF32F9">
        <w:rPr>
          <w:spacing w:val="3"/>
          <w:position w:val="-1"/>
          <w:sz w:val="24"/>
          <w:szCs w:val="24"/>
        </w:rPr>
        <w:t>c</w:t>
      </w:r>
      <w:r w:rsidRPr="00FF32F9">
        <w:rPr>
          <w:position w:val="-1"/>
          <w:sz w:val="24"/>
          <w:szCs w:val="24"/>
        </w:rPr>
        <w:t>h</w:t>
      </w:r>
      <w:r w:rsidRPr="00FF32F9">
        <w:rPr>
          <w:spacing w:val="-2"/>
          <w:position w:val="-1"/>
          <w:sz w:val="24"/>
          <w:szCs w:val="24"/>
        </w:rPr>
        <w:t xml:space="preserve"> </w:t>
      </w:r>
      <w:r w:rsidRPr="00FF32F9">
        <w:rPr>
          <w:position w:val="-1"/>
          <w:sz w:val="24"/>
          <w:szCs w:val="24"/>
        </w:rPr>
        <w:t>p</w:t>
      </w:r>
      <w:r w:rsidRPr="00FF32F9">
        <w:rPr>
          <w:spacing w:val="3"/>
          <w:position w:val="-1"/>
          <w:sz w:val="24"/>
          <w:szCs w:val="24"/>
        </w:rPr>
        <w:t>rá</w:t>
      </w:r>
      <w:r w:rsidRPr="00FF32F9">
        <w:rPr>
          <w:position w:val="-1"/>
          <w:sz w:val="24"/>
          <w:szCs w:val="24"/>
        </w:rPr>
        <w:t>v</w:t>
      </w:r>
      <w:r w:rsidRPr="00FF32F9">
        <w:rPr>
          <w:spacing w:val="-7"/>
          <w:position w:val="-1"/>
          <w:sz w:val="24"/>
          <w:szCs w:val="24"/>
        </w:rPr>
        <w:t xml:space="preserve"> </w:t>
      </w:r>
      <w:r w:rsidRPr="00FF32F9">
        <w:rPr>
          <w:position w:val="-1"/>
          <w:sz w:val="24"/>
          <w:szCs w:val="24"/>
        </w:rPr>
        <w:t>a</w:t>
      </w:r>
      <w:r w:rsidRPr="00FF32F9">
        <w:rPr>
          <w:spacing w:val="5"/>
          <w:position w:val="-1"/>
          <w:sz w:val="24"/>
          <w:szCs w:val="24"/>
        </w:rPr>
        <w:t xml:space="preserve"> </w:t>
      </w:r>
      <w:r w:rsidRPr="00FF32F9">
        <w:rPr>
          <w:position w:val="-1"/>
          <w:sz w:val="24"/>
          <w:szCs w:val="24"/>
        </w:rPr>
        <w:t>s</w:t>
      </w:r>
      <w:r w:rsidRPr="00FF32F9">
        <w:rPr>
          <w:spacing w:val="-4"/>
          <w:position w:val="-1"/>
          <w:sz w:val="24"/>
          <w:szCs w:val="24"/>
        </w:rPr>
        <w:t>v</w:t>
      </w:r>
      <w:r w:rsidRPr="00FF32F9">
        <w:rPr>
          <w:spacing w:val="-5"/>
          <w:position w:val="-1"/>
          <w:sz w:val="24"/>
          <w:szCs w:val="24"/>
        </w:rPr>
        <w:t>o</w:t>
      </w:r>
      <w:r w:rsidRPr="00FF32F9">
        <w:rPr>
          <w:position w:val="-1"/>
          <w:sz w:val="24"/>
          <w:szCs w:val="24"/>
        </w:rPr>
        <w:t>bo</w:t>
      </w:r>
      <w:r w:rsidRPr="00FF32F9">
        <w:rPr>
          <w:spacing w:val="-5"/>
          <w:position w:val="-1"/>
          <w:sz w:val="24"/>
          <w:szCs w:val="24"/>
        </w:rPr>
        <w:t>d</w:t>
      </w:r>
      <w:r w:rsidRPr="00FF32F9">
        <w:rPr>
          <w:position w:val="-1"/>
          <w:sz w:val="24"/>
          <w:szCs w:val="24"/>
        </w:rPr>
        <w:t>;</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t></w:t>
      </w:r>
      <w:r w:rsidRPr="00FF32F9">
        <w:rPr>
          <w:position w:val="-1"/>
          <w:sz w:val="24"/>
          <w:szCs w:val="24"/>
        </w:rPr>
        <w:t xml:space="preserve">    </w:t>
      </w:r>
      <w:r w:rsidRPr="00FF32F9">
        <w:rPr>
          <w:spacing w:val="51"/>
          <w:position w:val="-1"/>
          <w:sz w:val="24"/>
          <w:szCs w:val="24"/>
        </w:rPr>
        <w:t xml:space="preserve"> </w:t>
      </w:r>
      <w:r w:rsidRPr="00FF32F9">
        <w:rPr>
          <w:position w:val="-1"/>
          <w:sz w:val="24"/>
          <w:szCs w:val="24"/>
        </w:rPr>
        <w:t>oh</w:t>
      </w:r>
      <w:r w:rsidRPr="00FF32F9">
        <w:rPr>
          <w:spacing w:val="1"/>
          <w:position w:val="-1"/>
          <w:sz w:val="24"/>
          <w:szCs w:val="24"/>
        </w:rPr>
        <w:t>l</w:t>
      </w:r>
      <w:r w:rsidRPr="00FF32F9">
        <w:rPr>
          <w:spacing w:val="-2"/>
          <w:position w:val="-1"/>
          <w:sz w:val="24"/>
          <w:szCs w:val="24"/>
        </w:rPr>
        <w:t>e</w:t>
      </w:r>
      <w:r w:rsidRPr="00FF32F9">
        <w:rPr>
          <w:spacing w:val="-5"/>
          <w:position w:val="-1"/>
          <w:sz w:val="24"/>
          <w:szCs w:val="24"/>
        </w:rPr>
        <w:t>d</w:t>
      </w:r>
      <w:r w:rsidRPr="00FF32F9">
        <w:rPr>
          <w:position w:val="-1"/>
          <w:sz w:val="24"/>
          <w:szCs w:val="24"/>
        </w:rPr>
        <w:t>up</w:t>
      </w:r>
      <w:r w:rsidRPr="00FF32F9">
        <w:rPr>
          <w:spacing w:val="1"/>
          <w:position w:val="-1"/>
          <w:sz w:val="24"/>
          <w:szCs w:val="24"/>
        </w:rPr>
        <w:t>l</w:t>
      </w:r>
      <w:r w:rsidRPr="00FF32F9">
        <w:rPr>
          <w:position w:val="-1"/>
          <w:sz w:val="24"/>
          <w:szCs w:val="24"/>
        </w:rPr>
        <w:t>n</w:t>
      </w:r>
      <w:r w:rsidRPr="00FF32F9">
        <w:rPr>
          <w:spacing w:val="-5"/>
          <w:position w:val="-1"/>
          <w:sz w:val="24"/>
          <w:szCs w:val="24"/>
        </w:rPr>
        <w:t>o</w:t>
      </w:r>
      <w:r w:rsidRPr="00FF32F9">
        <w:rPr>
          <w:position w:val="-1"/>
          <w:sz w:val="24"/>
          <w:szCs w:val="24"/>
        </w:rPr>
        <w:t>s</w:t>
      </w:r>
      <w:r w:rsidRPr="00FF32F9">
        <w:rPr>
          <w:spacing w:val="1"/>
          <w:position w:val="-1"/>
          <w:sz w:val="24"/>
          <w:szCs w:val="24"/>
        </w:rPr>
        <w:t>t</w:t>
      </w:r>
      <w:r w:rsidRPr="00FF32F9">
        <w:rPr>
          <w:position w:val="-1"/>
          <w:sz w:val="24"/>
          <w:szCs w:val="24"/>
        </w:rPr>
        <w:t>i</w:t>
      </w:r>
      <w:r w:rsidRPr="00FF32F9">
        <w:rPr>
          <w:spacing w:val="-1"/>
          <w:position w:val="-1"/>
          <w:sz w:val="24"/>
          <w:szCs w:val="24"/>
        </w:rPr>
        <w:t xml:space="preserve"> </w:t>
      </w:r>
      <w:r w:rsidRPr="00FF32F9">
        <w:rPr>
          <w:position w:val="-1"/>
          <w:sz w:val="24"/>
          <w:szCs w:val="24"/>
        </w:rPr>
        <w:t>a</w:t>
      </w:r>
      <w:r w:rsidRPr="00FF32F9">
        <w:rPr>
          <w:spacing w:val="5"/>
          <w:position w:val="-1"/>
          <w:sz w:val="24"/>
          <w:szCs w:val="24"/>
        </w:rPr>
        <w:t xml:space="preserve"> </w:t>
      </w:r>
      <w:r w:rsidRPr="00FF32F9">
        <w:rPr>
          <w:spacing w:val="-5"/>
          <w:position w:val="-1"/>
          <w:sz w:val="24"/>
          <w:szCs w:val="24"/>
        </w:rPr>
        <w:t>o</w:t>
      </w:r>
      <w:r w:rsidRPr="00FF32F9">
        <w:rPr>
          <w:spacing w:val="3"/>
          <w:position w:val="-1"/>
          <w:sz w:val="24"/>
          <w:szCs w:val="24"/>
        </w:rPr>
        <w:t>c</w:t>
      </w:r>
      <w:r w:rsidRPr="00FF32F9">
        <w:rPr>
          <w:position w:val="-1"/>
          <w:sz w:val="24"/>
          <w:szCs w:val="24"/>
        </w:rPr>
        <w:t>h</w:t>
      </w:r>
      <w:r w:rsidRPr="00FF32F9">
        <w:rPr>
          <w:spacing w:val="-5"/>
          <w:position w:val="-1"/>
          <w:sz w:val="24"/>
          <w:szCs w:val="24"/>
        </w:rPr>
        <w:t>o</w:t>
      </w:r>
      <w:r w:rsidRPr="00FF32F9">
        <w:rPr>
          <w:spacing w:val="1"/>
          <w:position w:val="-1"/>
          <w:sz w:val="24"/>
          <w:szCs w:val="24"/>
        </w:rPr>
        <w:t>t</w:t>
      </w:r>
      <w:r w:rsidRPr="00FF32F9">
        <w:rPr>
          <w:position w:val="-1"/>
          <w:sz w:val="24"/>
          <w:szCs w:val="24"/>
        </w:rPr>
        <w:t xml:space="preserve">y </w:t>
      </w:r>
      <w:r w:rsidRPr="00FF32F9">
        <w:rPr>
          <w:spacing w:val="5"/>
          <w:position w:val="-1"/>
          <w:sz w:val="24"/>
          <w:szCs w:val="24"/>
        </w:rPr>
        <w:t>p</w:t>
      </w:r>
      <w:r w:rsidRPr="00FF32F9">
        <w:rPr>
          <w:position w:val="-1"/>
          <w:sz w:val="24"/>
          <w:szCs w:val="24"/>
        </w:rPr>
        <w:t>o</w:t>
      </w:r>
      <w:r w:rsidRPr="00FF32F9">
        <w:rPr>
          <w:spacing w:val="-9"/>
          <w:position w:val="-1"/>
          <w:sz w:val="24"/>
          <w:szCs w:val="24"/>
        </w:rPr>
        <w:t>m</w:t>
      </w:r>
      <w:r w:rsidRPr="00FF32F9">
        <w:rPr>
          <w:spacing w:val="7"/>
          <w:position w:val="-1"/>
          <w:sz w:val="24"/>
          <w:szCs w:val="24"/>
        </w:rPr>
        <w:t>á</w:t>
      </w:r>
      <w:r w:rsidRPr="00FF32F9">
        <w:rPr>
          <w:spacing w:val="-5"/>
          <w:position w:val="-1"/>
          <w:sz w:val="24"/>
          <w:szCs w:val="24"/>
        </w:rPr>
        <w:t>h</w:t>
      </w:r>
      <w:r w:rsidRPr="00FF32F9">
        <w:rPr>
          <w:spacing w:val="3"/>
          <w:position w:val="-1"/>
          <w:sz w:val="24"/>
          <w:szCs w:val="24"/>
        </w:rPr>
        <w:t>a</w:t>
      </w:r>
      <w:r w:rsidRPr="00FF32F9">
        <w:rPr>
          <w:position w:val="-1"/>
          <w:sz w:val="24"/>
          <w:szCs w:val="24"/>
        </w:rPr>
        <w:t>t</w:t>
      </w:r>
      <w:r w:rsidRPr="00FF32F9">
        <w:rPr>
          <w:spacing w:val="3"/>
          <w:position w:val="-1"/>
          <w:sz w:val="24"/>
          <w:szCs w:val="24"/>
        </w:rPr>
        <w:t xml:space="preserve"> </w:t>
      </w:r>
      <w:r w:rsidRPr="00FF32F9">
        <w:rPr>
          <w:position w:val="-1"/>
          <w:sz w:val="24"/>
          <w:szCs w:val="24"/>
        </w:rPr>
        <w:t>s</w:t>
      </w:r>
      <w:r w:rsidRPr="00FF32F9">
        <w:rPr>
          <w:spacing w:val="-3"/>
          <w:position w:val="-1"/>
          <w:sz w:val="24"/>
          <w:szCs w:val="24"/>
        </w:rPr>
        <w:t>l</w:t>
      </w:r>
      <w:r w:rsidRPr="00FF32F9">
        <w:rPr>
          <w:spacing w:val="3"/>
          <w:position w:val="-1"/>
          <w:sz w:val="24"/>
          <w:szCs w:val="24"/>
        </w:rPr>
        <w:t>a</w:t>
      </w:r>
      <w:r w:rsidRPr="00FF32F9">
        <w:rPr>
          <w:position w:val="-1"/>
          <w:sz w:val="24"/>
          <w:szCs w:val="24"/>
        </w:rPr>
        <w:t>bš</w:t>
      </w:r>
      <w:r w:rsidRPr="00FF32F9">
        <w:rPr>
          <w:spacing w:val="-3"/>
          <w:position w:val="-1"/>
          <w:sz w:val="24"/>
          <w:szCs w:val="24"/>
        </w:rPr>
        <w:t>í</w:t>
      </w:r>
      <w:r w:rsidRPr="00FF32F9">
        <w:rPr>
          <w:spacing w:val="-9"/>
          <w:position w:val="-1"/>
          <w:sz w:val="24"/>
          <w:szCs w:val="24"/>
        </w:rPr>
        <w:t>m</w:t>
      </w:r>
      <w:r w:rsidRPr="00FF32F9">
        <w:rPr>
          <w:position w:val="-1"/>
          <w:sz w:val="24"/>
          <w:szCs w:val="24"/>
        </w:rPr>
        <w:t>;</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lastRenderedPageBreak/>
        <w:t></w:t>
      </w:r>
      <w:r w:rsidRPr="00FF32F9">
        <w:rPr>
          <w:position w:val="-1"/>
          <w:sz w:val="24"/>
          <w:szCs w:val="24"/>
        </w:rPr>
        <w:t xml:space="preserve">    </w:t>
      </w:r>
      <w:r w:rsidRPr="00FF32F9">
        <w:rPr>
          <w:spacing w:val="51"/>
          <w:position w:val="-1"/>
          <w:sz w:val="24"/>
          <w:szCs w:val="24"/>
        </w:rPr>
        <w:t xml:space="preserve"> </w:t>
      </w:r>
      <w:r w:rsidRPr="00FF32F9">
        <w:rPr>
          <w:spacing w:val="3"/>
          <w:position w:val="-1"/>
          <w:sz w:val="24"/>
          <w:szCs w:val="24"/>
        </w:rPr>
        <w:t>r</w:t>
      </w:r>
      <w:r w:rsidRPr="00FF32F9">
        <w:rPr>
          <w:spacing w:val="-7"/>
          <w:position w:val="-1"/>
          <w:sz w:val="24"/>
          <w:szCs w:val="24"/>
        </w:rPr>
        <w:t>e</w:t>
      </w:r>
      <w:r w:rsidRPr="00FF32F9">
        <w:rPr>
          <w:position w:val="-1"/>
          <w:sz w:val="24"/>
          <w:szCs w:val="24"/>
        </w:rPr>
        <w:t>s</w:t>
      </w:r>
      <w:r w:rsidRPr="00FF32F9">
        <w:rPr>
          <w:spacing w:val="5"/>
          <w:position w:val="-1"/>
          <w:sz w:val="24"/>
          <w:szCs w:val="24"/>
        </w:rPr>
        <w:t>p</w:t>
      </w:r>
      <w:r w:rsidRPr="00FF32F9">
        <w:rPr>
          <w:spacing w:val="-2"/>
          <w:position w:val="-1"/>
          <w:sz w:val="24"/>
          <w:szCs w:val="24"/>
        </w:rPr>
        <w:t>e</w:t>
      </w:r>
      <w:r w:rsidRPr="00FF32F9">
        <w:rPr>
          <w:spacing w:val="-5"/>
          <w:position w:val="-1"/>
          <w:sz w:val="24"/>
          <w:szCs w:val="24"/>
        </w:rPr>
        <w:t>k</w:t>
      </w:r>
      <w:r w:rsidRPr="00FF32F9">
        <w:rPr>
          <w:spacing w:val="1"/>
          <w:position w:val="-1"/>
          <w:sz w:val="24"/>
          <w:szCs w:val="24"/>
        </w:rPr>
        <w:t>t</w:t>
      </w:r>
      <w:r w:rsidRPr="00FF32F9">
        <w:rPr>
          <w:position w:val="-1"/>
          <w:sz w:val="24"/>
          <w:szCs w:val="24"/>
        </w:rPr>
        <w:t>u</w:t>
      </w:r>
      <w:r w:rsidRPr="00FF32F9">
        <w:rPr>
          <w:spacing w:val="2"/>
          <w:position w:val="-1"/>
          <w:sz w:val="24"/>
          <w:szCs w:val="24"/>
        </w:rPr>
        <w:t xml:space="preserve"> </w:t>
      </w:r>
      <w:r w:rsidRPr="00FF32F9">
        <w:rPr>
          <w:position w:val="-1"/>
          <w:sz w:val="24"/>
          <w:szCs w:val="24"/>
        </w:rPr>
        <w:t>ke</w:t>
      </w:r>
      <w:r w:rsidRPr="00FF32F9">
        <w:rPr>
          <w:spacing w:val="-4"/>
          <w:position w:val="-1"/>
          <w:sz w:val="24"/>
          <w:szCs w:val="24"/>
        </w:rPr>
        <w:t xml:space="preserve"> </w:t>
      </w:r>
      <w:r w:rsidRPr="00FF32F9">
        <w:rPr>
          <w:spacing w:val="-5"/>
          <w:position w:val="-1"/>
          <w:sz w:val="24"/>
          <w:szCs w:val="24"/>
        </w:rPr>
        <w:t>k</w:t>
      </w:r>
      <w:r w:rsidRPr="00FF32F9">
        <w:rPr>
          <w:spacing w:val="5"/>
          <w:position w:val="-1"/>
          <w:sz w:val="24"/>
          <w:szCs w:val="24"/>
        </w:rPr>
        <w:t>u</w:t>
      </w:r>
      <w:r w:rsidRPr="00FF32F9">
        <w:rPr>
          <w:spacing w:val="-4"/>
          <w:position w:val="-1"/>
          <w:sz w:val="24"/>
          <w:szCs w:val="24"/>
        </w:rPr>
        <w:t>l</w:t>
      </w:r>
      <w:r w:rsidRPr="00FF32F9">
        <w:rPr>
          <w:spacing w:val="1"/>
          <w:position w:val="-1"/>
          <w:sz w:val="24"/>
          <w:szCs w:val="24"/>
        </w:rPr>
        <w:t>t</w:t>
      </w:r>
      <w:r w:rsidRPr="00FF32F9">
        <w:rPr>
          <w:position w:val="-1"/>
          <w:sz w:val="24"/>
          <w:szCs w:val="24"/>
        </w:rPr>
        <w:t>u</w:t>
      </w:r>
      <w:r w:rsidRPr="00FF32F9">
        <w:rPr>
          <w:spacing w:val="3"/>
          <w:position w:val="-1"/>
          <w:sz w:val="24"/>
          <w:szCs w:val="24"/>
        </w:rPr>
        <w:t>r</w:t>
      </w:r>
      <w:r w:rsidRPr="00FF32F9">
        <w:rPr>
          <w:position w:val="-1"/>
          <w:sz w:val="24"/>
          <w:szCs w:val="24"/>
        </w:rPr>
        <w:t>n</w:t>
      </w:r>
      <w:r w:rsidRPr="00FF32F9">
        <w:rPr>
          <w:spacing w:val="1"/>
          <w:position w:val="-1"/>
          <w:sz w:val="24"/>
          <w:szCs w:val="24"/>
        </w:rPr>
        <w:t>í</w:t>
      </w:r>
      <w:r w:rsidRPr="00FF32F9">
        <w:rPr>
          <w:spacing w:val="-9"/>
          <w:position w:val="-1"/>
          <w:sz w:val="24"/>
          <w:szCs w:val="24"/>
        </w:rPr>
        <w:t>m</w:t>
      </w:r>
      <w:r w:rsidRPr="00FF32F9">
        <w:rPr>
          <w:position w:val="-1"/>
          <w:sz w:val="24"/>
          <w:szCs w:val="24"/>
        </w:rPr>
        <w:t>,</w:t>
      </w:r>
      <w:r w:rsidRPr="00FF32F9">
        <w:rPr>
          <w:spacing w:val="5"/>
          <w:position w:val="-1"/>
          <w:sz w:val="24"/>
          <w:szCs w:val="24"/>
        </w:rPr>
        <w:t xml:space="preserve"> </w:t>
      </w:r>
      <w:r w:rsidRPr="00FF32F9">
        <w:rPr>
          <w:spacing w:val="-7"/>
          <w:position w:val="-1"/>
          <w:sz w:val="24"/>
          <w:szCs w:val="24"/>
        </w:rPr>
        <w:t>e</w:t>
      </w:r>
      <w:r w:rsidRPr="00FF32F9">
        <w:rPr>
          <w:spacing w:val="6"/>
          <w:position w:val="-1"/>
          <w:sz w:val="24"/>
          <w:szCs w:val="24"/>
        </w:rPr>
        <w:t>t</w:t>
      </w:r>
      <w:r w:rsidRPr="00FF32F9">
        <w:rPr>
          <w:position w:val="-1"/>
          <w:sz w:val="24"/>
          <w:szCs w:val="24"/>
        </w:rPr>
        <w:t>n</w:t>
      </w:r>
      <w:r w:rsidRPr="00FF32F9">
        <w:rPr>
          <w:spacing w:val="-4"/>
          <w:position w:val="-1"/>
          <w:sz w:val="24"/>
          <w:szCs w:val="24"/>
        </w:rPr>
        <w:t>i</w:t>
      </w:r>
      <w:r w:rsidRPr="00FF32F9">
        <w:rPr>
          <w:spacing w:val="3"/>
          <w:position w:val="-1"/>
          <w:sz w:val="24"/>
          <w:szCs w:val="24"/>
        </w:rPr>
        <w:t>c</w:t>
      </w:r>
      <w:r w:rsidRPr="00FF32F9">
        <w:rPr>
          <w:position w:val="-1"/>
          <w:sz w:val="24"/>
          <w:szCs w:val="24"/>
        </w:rPr>
        <w:t>kým</w:t>
      </w:r>
      <w:r w:rsidRPr="00FF32F9">
        <w:rPr>
          <w:spacing w:val="-6"/>
          <w:position w:val="-1"/>
          <w:sz w:val="24"/>
          <w:szCs w:val="24"/>
        </w:rPr>
        <w:t xml:space="preserve"> </w:t>
      </w:r>
      <w:r w:rsidRPr="00FF32F9">
        <w:rPr>
          <w:position w:val="-1"/>
          <w:sz w:val="24"/>
          <w:szCs w:val="24"/>
        </w:rPr>
        <w:t>a</w:t>
      </w:r>
      <w:r w:rsidRPr="00FF32F9">
        <w:rPr>
          <w:spacing w:val="5"/>
          <w:position w:val="-1"/>
          <w:sz w:val="24"/>
          <w:szCs w:val="24"/>
        </w:rPr>
        <w:t xml:space="preserve"> </w:t>
      </w:r>
      <w:r w:rsidRPr="00FF32F9">
        <w:rPr>
          <w:spacing w:val="-4"/>
          <w:position w:val="-1"/>
          <w:sz w:val="24"/>
          <w:szCs w:val="24"/>
        </w:rPr>
        <w:t>j</w:t>
      </w:r>
      <w:r w:rsidRPr="00FF32F9">
        <w:rPr>
          <w:spacing w:val="1"/>
          <w:position w:val="-1"/>
          <w:sz w:val="24"/>
          <w:szCs w:val="24"/>
        </w:rPr>
        <w:t>i</w:t>
      </w:r>
      <w:r w:rsidRPr="00FF32F9">
        <w:rPr>
          <w:position w:val="-1"/>
          <w:sz w:val="24"/>
          <w:szCs w:val="24"/>
        </w:rPr>
        <w:t>ným</w:t>
      </w:r>
      <w:r w:rsidRPr="00FF32F9">
        <w:rPr>
          <w:spacing w:val="-1"/>
          <w:position w:val="-1"/>
          <w:sz w:val="24"/>
          <w:szCs w:val="24"/>
        </w:rPr>
        <w:t xml:space="preserve"> </w:t>
      </w:r>
      <w:r w:rsidRPr="00FF32F9">
        <w:rPr>
          <w:position w:val="-1"/>
          <w:sz w:val="24"/>
          <w:szCs w:val="24"/>
        </w:rPr>
        <w:t>od</w:t>
      </w:r>
      <w:r w:rsidRPr="00FF32F9">
        <w:rPr>
          <w:spacing w:val="1"/>
          <w:position w:val="-1"/>
          <w:sz w:val="24"/>
          <w:szCs w:val="24"/>
        </w:rPr>
        <w:t>l</w:t>
      </w:r>
      <w:r w:rsidRPr="00FF32F9">
        <w:rPr>
          <w:spacing w:val="-4"/>
          <w:position w:val="-1"/>
          <w:sz w:val="24"/>
          <w:szCs w:val="24"/>
        </w:rPr>
        <w:t>i</w:t>
      </w:r>
      <w:r w:rsidRPr="00FF32F9">
        <w:rPr>
          <w:position w:val="-1"/>
          <w:sz w:val="24"/>
          <w:szCs w:val="24"/>
        </w:rPr>
        <w:t>šn</w:t>
      </w:r>
      <w:r w:rsidRPr="00FF32F9">
        <w:rPr>
          <w:spacing w:val="-4"/>
          <w:position w:val="-1"/>
          <w:sz w:val="24"/>
          <w:szCs w:val="24"/>
        </w:rPr>
        <w:t>o</w:t>
      </w:r>
      <w:r w:rsidRPr="00FF32F9">
        <w:rPr>
          <w:position w:val="-1"/>
          <w:sz w:val="24"/>
          <w:szCs w:val="24"/>
        </w:rPr>
        <w:t>s</w:t>
      </w:r>
      <w:r w:rsidRPr="00FF32F9">
        <w:rPr>
          <w:spacing w:val="6"/>
          <w:position w:val="-1"/>
          <w:sz w:val="24"/>
          <w:szCs w:val="24"/>
        </w:rPr>
        <w:t>t</w:t>
      </w:r>
      <w:r w:rsidRPr="00FF32F9">
        <w:rPr>
          <w:spacing w:val="-2"/>
          <w:position w:val="-1"/>
          <w:sz w:val="24"/>
          <w:szCs w:val="24"/>
        </w:rPr>
        <w:t>e</w:t>
      </w:r>
      <w:r w:rsidRPr="00FF32F9">
        <w:rPr>
          <w:spacing w:val="-9"/>
          <w:position w:val="-1"/>
          <w:sz w:val="24"/>
          <w:szCs w:val="24"/>
        </w:rPr>
        <w:t>m</w:t>
      </w:r>
      <w:r w:rsidRPr="00FF32F9">
        <w:rPr>
          <w:position w:val="-1"/>
          <w:sz w:val="24"/>
          <w:szCs w:val="24"/>
        </w:rPr>
        <w:t>;</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t></w:t>
      </w:r>
      <w:r w:rsidRPr="00FF32F9">
        <w:rPr>
          <w:position w:val="-1"/>
          <w:sz w:val="24"/>
          <w:szCs w:val="24"/>
        </w:rPr>
        <w:t xml:space="preserve">    </w:t>
      </w:r>
      <w:r w:rsidRPr="00FF32F9">
        <w:rPr>
          <w:spacing w:val="51"/>
          <w:position w:val="-1"/>
          <w:sz w:val="24"/>
          <w:szCs w:val="24"/>
        </w:rPr>
        <w:t xml:space="preserve"> </w:t>
      </w:r>
      <w:r w:rsidRPr="00FF32F9">
        <w:rPr>
          <w:spacing w:val="-2"/>
          <w:position w:val="-1"/>
          <w:sz w:val="24"/>
          <w:szCs w:val="24"/>
        </w:rPr>
        <w:t>e</w:t>
      </w:r>
      <w:r w:rsidRPr="00FF32F9">
        <w:rPr>
          <w:spacing w:val="-4"/>
          <w:position w:val="-1"/>
          <w:sz w:val="24"/>
          <w:szCs w:val="24"/>
        </w:rPr>
        <w:t>m</w:t>
      </w:r>
      <w:r w:rsidRPr="00FF32F9">
        <w:rPr>
          <w:position w:val="-1"/>
          <w:sz w:val="24"/>
          <w:szCs w:val="24"/>
        </w:rPr>
        <w:t>p</w:t>
      </w:r>
      <w:r w:rsidRPr="00FF32F9">
        <w:rPr>
          <w:spacing w:val="3"/>
          <w:position w:val="-1"/>
          <w:sz w:val="24"/>
          <w:szCs w:val="24"/>
        </w:rPr>
        <w:t>a</w:t>
      </w:r>
      <w:r w:rsidRPr="00FF32F9">
        <w:rPr>
          <w:spacing w:val="1"/>
          <w:position w:val="-1"/>
          <w:sz w:val="24"/>
          <w:szCs w:val="24"/>
        </w:rPr>
        <w:t>ti</w:t>
      </w:r>
      <w:r w:rsidRPr="00FF32F9">
        <w:rPr>
          <w:spacing w:val="-7"/>
          <w:position w:val="-1"/>
          <w:sz w:val="24"/>
          <w:szCs w:val="24"/>
        </w:rPr>
        <w:t>e</w:t>
      </w:r>
      <w:r w:rsidRPr="00FF32F9">
        <w:rPr>
          <w:position w:val="-1"/>
          <w:sz w:val="24"/>
          <w:szCs w:val="24"/>
        </w:rPr>
        <w:t>,</w:t>
      </w:r>
      <w:r w:rsidRPr="00FF32F9">
        <w:rPr>
          <w:spacing w:val="5"/>
          <w:position w:val="-1"/>
          <w:sz w:val="24"/>
          <w:szCs w:val="24"/>
        </w:rPr>
        <w:t xml:space="preserve"> </w:t>
      </w:r>
      <w:r w:rsidRPr="00FF32F9">
        <w:rPr>
          <w:position w:val="-1"/>
          <w:sz w:val="24"/>
          <w:szCs w:val="24"/>
        </w:rPr>
        <w:t>s</w:t>
      </w:r>
      <w:r w:rsidRPr="00FF32F9">
        <w:rPr>
          <w:spacing w:val="-2"/>
          <w:position w:val="-1"/>
          <w:sz w:val="24"/>
          <w:szCs w:val="24"/>
        </w:rPr>
        <w:t>c</w:t>
      </w:r>
      <w:r w:rsidRPr="00FF32F9">
        <w:rPr>
          <w:position w:val="-1"/>
          <w:sz w:val="24"/>
          <w:szCs w:val="24"/>
        </w:rPr>
        <w:t>h</w:t>
      </w:r>
      <w:r w:rsidRPr="00FF32F9">
        <w:rPr>
          <w:spacing w:val="-5"/>
          <w:position w:val="-1"/>
          <w:sz w:val="24"/>
          <w:szCs w:val="24"/>
        </w:rPr>
        <w:t>o</w:t>
      </w:r>
      <w:r w:rsidRPr="00FF32F9">
        <w:rPr>
          <w:spacing w:val="5"/>
          <w:position w:val="-1"/>
          <w:sz w:val="24"/>
          <w:szCs w:val="24"/>
        </w:rPr>
        <w:t>p</w:t>
      </w:r>
      <w:r w:rsidRPr="00FF32F9">
        <w:rPr>
          <w:position w:val="-1"/>
          <w:sz w:val="24"/>
          <w:szCs w:val="24"/>
        </w:rPr>
        <w:t>n</w:t>
      </w:r>
      <w:r w:rsidRPr="00FF32F9">
        <w:rPr>
          <w:spacing w:val="-5"/>
          <w:position w:val="-1"/>
          <w:sz w:val="24"/>
          <w:szCs w:val="24"/>
        </w:rPr>
        <w:t>o</w:t>
      </w:r>
      <w:r w:rsidRPr="00FF32F9">
        <w:rPr>
          <w:position w:val="-1"/>
          <w:sz w:val="24"/>
          <w:szCs w:val="24"/>
        </w:rPr>
        <w:t>s</w:t>
      </w:r>
      <w:r w:rsidRPr="00FF32F9">
        <w:rPr>
          <w:spacing w:val="1"/>
          <w:position w:val="-1"/>
          <w:sz w:val="24"/>
          <w:szCs w:val="24"/>
        </w:rPr>
        <w:t>t</w:t>
      </w:r>
      <w:r w:rsidRPr="00FF32F9">
        <w:rPr>
          <w:position w:val="-1"/>
          <w:sz w:val="24"/>
          <w:szCs w:val="24"/>
        </w:rPr>
        <w:t>i</w:t>
      </w:r>
      <w:r w:rsidRPr="00FF32F9">
        <w:rPr>
          <w:spacing w:val="-1"/>
          <w:position w:val="-1"/>
          <w:sz w:val="24"/>
          <w:szCs w:val="24"/>
        </w:rPr>
        <w:t xml:space="preserve"> </w:t>
      </w:r>
      <w:r w:rsidRPr="00FF32F9">
        <w:rPr>
          <w:spacing w:val="3"/>
          <w:position w:val="-1"/>
          <w:sz w:val="24"/>
          <w:szCs w:val="24"/>
        </w:rPr>
        <w:t>a</w:t>
      </w:r>
      <w:r w:rsidRPr="00FF32F9">
        <w:rPr>
          <w:spacing w:val="-5"/>
          <w:position w:val="-1"/>
          <w:sz w:val="24"/>
          <w:szCs w:val="24"/>
        </w:rPr>
        <w:t>k</w:t>
      </w:r>
      <w:r w:rsidRPr="00FF32F9">
        <w:rPr>
          <w:spacing w:val="1"/>
          <w:position w:val="-1"/>
          <w:sz w:val="24"/>
          <w:szCs w:val="24"/>
        </w:rPr>
        <w:t>ti</w:t>
      </w:r>
      <w:r w:rsidRPr="00FF32F9">
        <w:rPr>
          <w:position w:val="-1"/>
          <w:sz w:val="24"/>
          <w:szCs w:val="24"/>
        </w:rPr>
        <w:t>vn</w:t>
      </w:r>
      <w:r w:rsidRPr="00FF32F9">
        <w:rPr>
          <w:spacing w:val="1"/>
          <w:position w:val="-1"/>
          <w:sz w:val="24"/>
          <w:szCs w:val="24"/>
        </w:rPr>
        <w:t>í</w:t>
      </w:r>
      <w:r w:rsidRPr="00FF32F9">
        <w:rPr>
          <w:position w:val="-1"/>
          <w:sz w:val="24"/>
          <w:szCs w:val="24"/>
        </w:rPr>
        <w:t>ho</w:t>
      </w:r>
      <w:r w:rsidRPr="00FF32F9">
        <w:rPr>
          <w:spacing w:val="-2"/>
          <w:position w:val="-1"/>
          <w:sz w:val="24"/>
          <w:szCs w:val="24"/>
        </w:rPr>
        <w:t xml:space="preserve"> </w:t>
      </w:r>
      <w:r w:rsidRPr="00FF32F9">
        <w:rPr>
          <w:spacing w:val="-5"/>
          <w:position w:val="-1"/>
          <w:sz w:val="24"/>
          <w:szCs w:val="24"/>
        </w:rPr>
        <w:t>n</w:t>
      </w:r>
      <w:r w:rsidRPr="00FF32F9">
        <w:rPr>
          <w:spacing w:val="3"/>
          <w:position w:val="-1"/>
          <w:sz w:val="24"/>
          <w:szCs w:val="24"/>
        </w:rPr>
        <w:t>a</w:t>
      </w:r>
      <w:r w:rsidRPr="00FF32F9">
        <w:rPr>
          <w:position w:val="-1"/>
          <w:sz w:val="24"/>
          <w:szCs w:val="24"/>
        </w:rPr>
        <w:t>s</w:t>
      </w:r>
      <w:r w:rsidRPr="00FF32F9">
        <w:rPr>
          <w:spacing w:val="1"/>
          <w:position w:val="-1"/>
          <w:sz w:val="24"/>
          <w:szCs w:val="24"/>
        </w:rPr>
        <w:t>l</w:t>
      </w:r>
      <w:r w:rsidRPr="00FF32F9">
        <w:rPr>
          <w:spacing w:val="-5"/>
          <w:position w:val="-1"/>
          <w:sz w:val="24"/>
          <w:szCs w:val="24"/>
        </w:rPr>
        <w:t>o</w:t>
      </w:r>
      <w:r w:rsidRPr="00FF32F9">
        <w:rPr>
          <w:position w:val="-1"/>
          <w:sz w:val="24"/>
          <w:szCs w:val="24"/>
        </w:rPr>
        <w:t>u</w:t>
      </w:r>
      <w:r w:rsidRPr="00FF32F9">
        <w:rPr>
          <w:spacing w:val="6"/>
          <w:position w:val="-1"/>
          <w:sz w:val="24"/>
          <w:szCs w:val="24"/>
        </w:rPr>
        <w:t>c</w:t>
      </w:r>
      <w:r w:rsidRPr="00FF32F9">
        <w:rPr>
          <w:spacing w:val="-5"/>
          <w:position w:val="-1"/>
          <w:sz w:val="24"/>
          <w:szCs w:val="24"/>
        </w:rPr>
        <w:t>h</w:t>
      </w:r>
      <w:r w:rsidRPr="00FF32F9">
        <w:rPr>
          <w:spacing w:val="3"/>
          <w:position w:val="-1"/>
          <w:sz w:val="24"/>
          <w:szCs w:val="24"/>
        </w:rPr>
        <w:t>á</w:t>
      </w:r>
      <w:r w:rsidRPr="00FF32F9">
        <w:rPr>
          <w:position w:val="-1"/>
          <w:sz w:val="24"/>
          <w:szCs w:val="24"/>
        </w:rPr>
        <w:t>ní</w:t>
      </w:r>
      <w:r w:rsidRPr="00FF32F9">
        <w:rPr>
          <w:spacing w:val="-1"/>
          <w:position w:val="-1"/>
          <w:sz w:val="24"/>
          <w:szCs w:val="24"/>
        </w:rPr>
        <w:t xml:space="preserve"> </w:t>
      </w:r>
      <w:r w:rsidRPr="00FF32F9">
        <w:rPr>
          <w:position w:val="-1"/>
          <w:sz w:val="24"/>
          <w:szCs w:val="24"/>
        </w:rPr>
        <w:t>a</w:t>
      </w:r>
      <w:r w:rsidRPr="00FF32F9">
        <w:rPr>
          <w:spacing w:val="5"/>
          <w:position w:val="-1"/>
          <w:sz w:val="24"/>
          <w:szCs w:val="24"/>
        </w:rPr>
        <w:t xml:space="preserve"> </w:t>
      </w:r>
      <w:r w:rsidRPr="00FF32F9">
        <w:rPr>
          <w:position w:val="-1"/>
          <w:sz w:val="24"/>
          <w:szCs w:val="24"/>
        </w:rPr>
        <w:t>s</w:t>
      </w:r>
      <w:r w:rsidRPr="00FF32F9">
        <w:rPr>
          <w:spacing w:val="-4"/>
          <w:position w:val="-1"/>
          <w:sz w:val="24"/>
          <w:szCs w:val="24"/>
        </w:rPr>
        <w:t>p</w:t>
      </w:r>
      <w:r w:rsidRPr="00FF32F9">
        <w:rPr>
          <w:spacing w:val="-2"/>
          <w:position w:val="-1"/>
          <w:sz w:val="24"/>
          <w:szCs w:val="24"/>
        </w:rPr>
        <w:t>r</w:t>
      </w:r>
      <w:r w:rsidRPr="00FF32F9">
        <w:rPr>
          <w:spacing w:val="3"/>
          <w:position w:val="-1"/>
          <w:sz w:val="24"/>
          <w:szCs w:val="24"/>
        </w:rPr>
        <w:t>a</w:t>
      </w:r>
      <w:r w:rsidRPr="00FF32F9">
        <w:rPr>
          <w:position w:val="-1"/>
          <w:sz w:val="24"/>
          <w:szCs w:val="24"/>
        </w:rPr>
        <w:t>v</w:t>
      </w:r>
      <w:r w:rsidRPr="00FF32F9">
        <w:rPr>
          <w:spacing w:val="-2"/>
          <w:position w:val="-1"/>
          <w:sz w:val="24"/>
          <w:szCs w:val="24"/>
        </w:rPr>
        <w:t>e</w:t>
      </w:r>
      <w:r w:rsidRPr="00FF32F9">
        <w:rPr>
          <w:spacing w:val="-5"/>
          <w:position w:val="-1"/>
          <w:sz w:val="24"/>
          <w:szCs w:val="24"/>
        </w:rPr>
        <w:t>d</w:t>
      </w:r>
      <w:r w:rsidRPr="00FF32F9">
        <w:rPr>
          <w:spacing w:val="1"/>
          <w:position w:val="-1"/>
          <w:sz w:val="24"/>
          <w:szCs w:val="24"/>
        </w:rPr>
        <w:t>li</w:t>
      </w:r>
      <w:r w:rsidRPr="00FF32F9">
        <w:rPr>
          <w:position w:val="-1"/>
          <w:sz w:val="24"/>
          <w:szCs w:val="24"/>
        </w:rPr>
        <w:t>v</w:t>
      </w:r>
      <w:r w:rsidRPr="00FF32F9">
        <w:rPr>
          <w:spacing w:val="-2"/>
          <w:position w:val="-1"/>
          <w:sz w:val="24"/>
          <w:szCs w:val="24"/>
        </w:rPr>
        <w:t>é</w:t>
      </w:r>
      <w:r w:rsidRPr="00FF32F9">
        <w:rPr>
          <w:position w:val="-1"/>
          <w:sz w:val="24"/>
          <w:szCs w:val="24"/>
        </w:rPr>
        <w:t>ho</w:t>
      </w:r>
      <w:r w:rsidRPr="00FF32F9">
        <w:rPr>
          <w:spacing w:val="-2"/>
          <w:position w:val="-1"/>
          <w:sz w:val="24"/>
          <w:szCs w:val="24"/>
        </w:rPr>
        <w:t xml:space="preserve"> </w:t>
      </w:r>
      <w:r w:rsidRPr="00FF32F9">
        <w:rPr>
          <w:position w:val="-1"/>
          <w:sz w:val="24"/>
          <w:szCs w:val="24"/>
        </w:rPr>
        <w:t>p</w:t>
      </w:r>
      <w:r w:rsidRPr="00FF32F9">
        <w:rPr>
          <w:spacing w:val="-5"/>
          <w:position w:val="-1"/>
          <w:sz w:val="24"/>
          <w:szCs w:val="24"/>
        </w:rPr>
        <w:t>o</w:t>
      </w:r>
      <w:r w:rsidRPr="00FF32F9">
        <w:rPr>
          <w:position w:val="-1"/>
          <w:sz w:val="24"/>
          <w:szCs w:val="24"/>
        </w:rPr>
        <w:t>s</w:t>
      </w:r>
      <w:r w:rsidRPr="00FF32F9">
        <w:rPr>
          <w:spacing w:val="5"/>
          <w:position w:val="-1"/>
          <w:sz w:val="24"/>
          <w:szCs w:val="24"/>
        </w:rPr>
        <w:t>u</w:t>
      </w:r>
      <w:r w:rsidRPr="00FF32F9">
        <w:rPr>
          <w:spacing w:val="-2"/>
          <w:position w:val="-1"/>
          <w:sz w:val="24"/>
          <w:szCs w:val="24"/>
        </w:rPr>
        <w:t>z</w:t>
      </w:r>
      <w:r w:rsidRPr="00FF32F9">
        <w:rPr>
          <w:position w:val="-1"/>
          <w:sz w:val="24"/>
          <w:szCs w:val="24"/>
        </w:rPr>
        <w:t>o</w:t>
      </w:r>
      <w:r w:rsidRPr="00FF32F9">
        <w:rPr>
          <w:spacing w:val="-5"/>
          <w:position w:val="-1"/>
          <w:sz w:val="24"/>
          <w:szCs w:val="24"/>
        </w:rPr>
        <w:t>v</w:t>
      </w:r>
      <w:r w:rsidRPr="00FF32F9">
        <w:rPr>
          <w:spacing w:val="7"/>
          <w:position w:val="-1"/>
          <w:sz w:val="24"/>
          <w:szCs w:val="24"/>
        </w:rPr>
        <w:t>á</w:t>
      </w:r>
      <w:r w:rsidRPr="00FF32F9">
        <w:rPr>
          <w:spacing w:val="-5"/>
          <w:position w:val="-1"/>
          <w:sz w:val="24"/>
          <w:szCs w:val="24"/>
        </w:rPr>
        <w:t>n</w:t>
      </w:r>
      <w:r w:rsidRPr="00FF32F9">
        <w:rPr>
          <w:spacing w:val="-1"/>
          <w:position w:val="-1"/>
          <w:sz w:val="24"/>
          <w:szCs w:val="24"/>
        </w:rPr>
        <w:t>í</w:t>
      </w:r>
      <w:r w:rsidRPr="00FF32F9">
        <w:rPr>
          <w:position w:val="-1"/>
          <w:sz w:val="24"/>
          <w:szCs w:val="24"/>
        </w:rPr>
        <w:t>.</w:t>
      </w:r>
    </w:p>
    <w:p w:rsidR="00F22BB0" w:rsidRPr="00FF32F9" w:rsidRDefault="00F22BB0" w:rsidP="00F22BB0">
      <w:pPr>
        <w:pStyle w:val="Odstavecseseznamem"/>
        <w:rPr>
          <w:color w:val="000000"/>
          <w:sz w:val="24"/>
          <w:szCs w:val="24"/>
        </w:rPr>
      </w:pPr>
    </w:p>
    <w:p w:rsidR="00F22BB0" w:rsidRPr="00FF32F9" w:rsidRDefault="00F22BB0" w:rsidP="00F22BB0">
      <w:pPr>
        <w:pStyle w:val="Odstavecseseznamem"/>
        <w:ind w:left="0"/>
        <w:rPr>
          <w:color w:val="000000"/>
          <w:sz w:val="24"/>
          <w:szCs w:val="24"/>
        </w:rPr>
      </w:pPr>
      <w:r w:rsidRPr="00FF32F9">
        <w:rPr>
          <w:spacing w:val="-1"/>
          <w:sz w:val="24"/>
          <w:szCs w:val="24"/>
        </w:rPr>
        <w:t>V</w:t>
      </w:r>
      <w:r w:rsidRPr="00FF32F9">
        <w:rPr>
          <w:spacing w:val="-5"/>
          <w:sz w:val="24"/>
          <w:szCs w:val="24"/>
        </w:rPr>
        <w:t>ý</w:t>
      </w:r>
      <w:r w:rsidRPr="00FF32F9">
        <w:rPr>
          <w:spacing w:val="5"/>
          <w:sz w:val="24"/>
          <w:szCs w:val="24"/>
        </w:rPr>
        <w:t>u</w:t>
      </w:r>
      <w:r w:rsidRPr="00FF32F9">
        <w:rPr>
          <w:spacing w:val="-5"/>
          <w:sz w:val="24"/>
          <w:szCs w:val="24"/>
        </w:rPr>
        <w:t>k</w:t>
      </w:r>
      <w:r w:rsidRPr="00FF32F9">
        <w:rPr>
          <w:sz w:val="24"/>
          <w:szCs w:val="24"/>
        </w:rPr>
        <w:t>a bude</w:t>
      </w:r>
      <w:r w:rsidRPr="00FF32F9">
        <w:rPr>
          <w:spacing w:val="53"/>
          <w:sz w:val="24"/>
          <w:szCs w:val="24"/>
        </w:rPr>
        <w:t xml:space="preserve"> </w:t>
      </w:r>
      <w:proofErr w:type="gramStart"/>
      <w:r w:rsidRPr="00FF32F9">
        <w:rPr>
          <w:spacing w:val="3"/>
          <w:sz w:val="24"/>
          <w:szCs w:val="24"/>
        </w:rPr>
        <w:t>r</w:t>
      </w:r>
      <w:r w:rsidRPr="00FF32F9">
        <w:rPr>
          <w:spacing w:val="-5"/>
          <w:sz w:val="24"/>
          <w:szCs w:val="24"/>
        </w:rPr>
        <w:t>o</w:t>
      </w:r>
      <w:r w:rsidRPr="00FF32F9">
        <w:rPr>
          <w:spacing w:val="3"/>
          <w:sz w:val="24"/>
          <w:szCs w:val="24"/>
        </w:rPr>
        <w:t>z</w:t>
      </w:r>
      <w:r w:rsidRPr="00FF32F9">
        <w:rPr>
          <w:sz w:val="24"/>
          <w:szCs w:val="24"/>
        </w:rPr>
        <w:t>v</w:t>
      </w:r>
      <w:r w:rsidRPr="00FF32F9">
        <w:rPr>
          <w:spacing w:val="-4"/>
          <w:sz w:val="24"/>
          <w:szCs w:val="24"/>
        </w:rPr>
        <w:t>í</w:t>
      </w:r>
      <w:r w:rsidRPr="00FF32F9">
        <w:rPr>
          <w:spacing w:val="1"/>
          <w:sz w:val="24"/>
          <w:szCs w:val="24"/>
        </w:rPr>
        <w:t>j</w:t>
      </w:r>
      <w:r w:rsidRPr="00FF32F9">
        <w:rPr>
          <w:spacing w:val="-7"/>
          <w:sz w:val="24"/>
          <w:szCs w:val="24"/>
        </w:rPr>
        <w:t>e</w:t>
      </w:r>
      <w:r w:rsidRPr="00FF32F9">
        <w:rPr>
          <w:sz w:val="24"/>
          <w:szCs w:val="24"/>
        </w:rPr>
        <w:t xml:space="preserve">t </w:t>
      </w:r>
      <w:r w:rsidRPr="00FF32F9">
        <w:rPr>
          <w:spacing w:val="11"/>
          <w:sz w:val="24"/>
          <w:szCs w:val="24"/>
        </w:rPr>
        <w:t xml:space="preserve"> </w:t>
      </w:r>
      <w:r w:rsidRPr="00FF32F9">
        <w:rPr>
          <w:sz w:val="24"/>
          <w:szCs w:val="24"/>
        </w:rPr>
        <w:t>d</w:t>
      </w:r>
      <w:r w:rsidRPr="00FF32F9">
        <w:rPr>
          <w:spacing w:val="-4"/>
          <w:sz w:val="24"/>
          <w:szCs w:val="24"/>
        </w:rPr>
        <w:t>i</w:t>
      </w:r>
      <w:r w:rsidRPr="00FF32F9">
        <w:rPr>
          <w:sz w:val="24"/>
          <w:szCs w:val="24"/>
        </w:rPr>
        <w:t>s</w:t>
      </w:r>
      <w:r w:rsidRPr="00FF32F9">
        <w:rPr>
          <w:spacing w:val="-2"/>
          <w:sz w:val="24"/>
          <w:szCs w:val="24"/>
        </w:rPr>
        <w:t>c</w:t>
      </w:r>
      <w:r w:rsidRPr="00FF32F9">
        <w:rPr>
          <w:spacing w:val="-4"/>
          <w:sz w:val="24"/>
          <w:szCs w:val="24"/>
        </w:rPr>
        <w:t>i</w:t>
      </w:r>
      <w:r w:rsidRPr="00FF32F9">
        <w:rPr>
          <w:spacing w:val="5"/>
          <w:sz w:val="24"/>
          <w:szCs w:val="24"/>
        </w:rPr>
        <w:t>p</w:t>
      </w:r>
      <w:r w:rsidRPr="00FF32F9">
        <w:rPr>
          <w:spacing w:val="1"/>
          <w:sz w:val="24"/>
          <w:szCs w:val="24"/>
        </w:rPr>
        <w:t>li</w:t>
      </w:r>
      <w:r w:rsidRPr="00FF32F9">
        <w:rPr>
          <w:sz w:val="24"/>
          <w:szCs w:val="24"/>
        </w:rPr>
        <w:t>no</w:t>
      </w:r>
      <w:r w:rsidRPr="00FF32F9">
        <w:rPr>
          <w:spacing w:val="-5"/>
          <w:sz w:val="24"/>
          <w:szCs w:val="24"/>
        </w:rPr>
        <w:t>v</w:t>
      </w:r>
      <w:r w:rsidRPr="00FF32F9">
        <w:rPr>
          <w:spacing w:val="3"/>
          <w:sz w:val="24"/>
          <w:szCs w:val="24"/>
        </w:rPr>
        <w:t>a</w:t>
      </w:r>
      <w:r w:rsidRPr="00FF32F9">
        <w:rPr>
          <w:sz w:val="24"/>
          <w:szCs w:val="24"/>
        </w:rPr>
        <w:t>n</w:t>
      </w:r>
      <w:r w:rsidRPr="00FF32F9">
        <w:rPr>
          <w:spacing w:val="-5"/>
          <w:sz w:val="24"/>
          <w:szCs w:val="24"/>
        </w:rPr>
        <w:t>o</w:t>
      </w:r>
      <w:r w:rsidRPr="00FF32F9">
        <w:rPr>
          <w:sz w:val="24"/>
          <w:szCs w:val="24"/>
        </w:rPr>
        <w:t>st</w:t>
      </w:r>
      <w:proofErr w:type="gramEnd"/>
      <w:r w:rsidRPr="00FF32F9">
        <w:rPr>
          <w:sz w:val="24"/>
          <w:szCs w:val="24"/>
        </w:rPr>
        <w:t xml:space="preserve"> </w:t>
      </w:r>
      <w:r w:rsidRPr="00FF32F9">
        <w:rPr>
          <w:spacing w:val="6"/>
          <w:sz w:val="24"/>
          <w:szCs w:val="24"/>
        </w:rPr>
        <w:t xml:space="preserve"> </w:t>
      </w:r>
      <w:r w:rsidRPr="00FF32F9">
        <w:rPr>
          <w:sz w:val="24"/>
          <w:szCs w:val="24"/>
        </w:rPr>
        <w:t xml:space="preserve">a </w:t>
      </w:r>
      <w:r w:rsidRPr="00FF32F9">
        <w:rPr>
          <w:spacing w:val="8"/>
          <w:sz w:val="24"/>
          <w:szCs w:val="24"/>
        </w:rPr>
        <w:t xml:space="preserve"> </w:t>
      </w:r>
      <w:r w:rsidRPr="00FF32F9">
        <w:rPr>
          <w:sz w:val="24"/>
          <w:szCs w:val="24"/>
        </w:rPr>
        <w:t>s</w:t>
      </w:r>
      <w:r w:rsidRPr="00FF32F9">
        <w:rPr>
          <w:spacing w:val="-6"/>
          <w:sz w:val="24"/>
          <w:szCs w:val="24"/>
        </w:rPr>
        <w:t>e</w:t>
      </w:r>
      <w:r w:rsidRPr="00FF32F9">
        <w:rPr>
          <w:sz w:val="24"/>
          <w:szCs w:val="24"/>
        </w:rPr>
        <w:t>b</w:t>
      </w:r>
      <w:r w:rsidRPr="00FF32F9">
        <w:rPr>
          <w:spacing w:val="-2"/>
          <w:sz w:val="24"/>
          <w:szCs w:val="24"/>
        </w:rPr>
        <w:t>e</w:t>
      </w:r>
      <w:r w:rsidRPr="00FF32F9">
        <w:rPr>
          <w:spacing w:val="-5"/>
          <w:sz w:val="24"/>
          <w:szCs w:val="24"/>
        </w:rPr>
        <w:t>k</w:t>
      </w:r>
      <w:r w:rsidRPr="00FF32F9">
        <w:rPr>
          <w:spacing w:val="3"/>
          <w:sz w:val="24"/>
          <w:szCs w:val="24"/>
        </w:rPr>
        <w:t>r</w:t>
      </w:r>
      <w:r w:rsidRPr="00FF32F9">
        <w:rPr>
          <w:spacing w:val="-4"/>
          <w:sz w:val="24"/>
          <w:szCs w:val="24"/>
        </w:rPr>
        <w:t>i</w:t>
      </w:r>
      <w:r w:rsidRPr="00FF32F9">
        <w:rPr>
          <w:spacing w:val="6"/>
          <w:sz w:val="24"/>
          <w:szCs w:val="24"/>
        </w:rPr>
        <w:t>t</w:t>
      </w:r>
      <w:r w:rsidRPr="00FF32F9">
        <w:rPr>
          <w:spacing w:val="-4"/>
          <w:sz w:val="24"/>
          <w:szCs w:val="24"/>
        </w:rPr>
        <w:t>i</w:t>
      </w:r>
      <w:r w:rsidRPr="00FF32F9">
        <w:rPr>
          <w:spacing w:val="-5"/>
          <w:sz w:val="24"/>
          <w:szCs w:val="24"/>
        </w:rPr>
        <w:t>k</w:t>
      </w:r>
      <w:r w:rsidRPr="00FF32F9">
        <w:rPr>
          <w:spacing w:val="5"/>
          <w:sz w:val="24"/>
          <w:szCs w:val="24"/>
        </w:rPr>
        <w:t>u</w:t>
      </w:r>
      <w:r w:rsidRPr="00FF32F9">
        <w:rPr>
          <w:sz w:val="24"/>
          <w:szCs w:val="24"/>
        </w:rPr>
        <w:t xml:space="preserve">, </w:t>
      </w:r>
      <w:r w:rsidRPr="00FF32F9">
        <w:rPr>
          <w:spacing w:val="12"/>
          <w:sz w:val="24"/>
          <w:szCs w:val="24"/>
        </w:rPr>
        <w:t xml:space="preserve"> </w:t>
      </w:r>
      <w:r w:rsidRPr="00FF32F9">
        <w:rPr>
          <w:sz w:val="24"/>
          <w:szCs w:val="24"/>
        </w:rPr>
        <w:t>s</w:t>
      </w:r>
      <w:r w:rsidRPr="00FF32F9">
        <w:rPr>
          <w:spacing w:val="-2"/>
          <w:sz w:val="24"/>
          <w:szCs w:val="24"/>
        </w:rPr>
        <w:t>c</w:t>
      </w:r>
      <w:r w:rsidRPr="00FF32F9">
        <w:rPr>
          <w:sz w:val="24"/>
          <w:szCs w:val="24"/>
        </w:rPr>
        <w:t>h</w:t>
      </w:r>
      <w:r w:rsidRPr="00FF32F9">
        <w:rPr>
          <w:spacing w:val="-5"/>
          <w:sz w:val="24"/>
          <w:szCs w:val="24"/>
        </w:rPr>
        <w:t>o</w:t>
      </w:r>
      <w:r w:rsidRPr="00FF32F9">
        <w:rPr>
          <w:sz w:val="24"/>
          <w:szCs w:val="24"/>
        </w:rPr>
        <w:t>pn</w:t>
      </w:r>
      <w:r w:rsidRPr="00FF32F9">
        <w:rPr>
          <w:spacing w:val="-5"/>
          <w:sz w:val="24"/>
          <w:szCs w:val="24"/>
        </w:rPr>
        <w:t>o</w:t>
      </w:r>
      <w:r w:rsidRPr="00FF32F9">
        <w:rPr>
          <w:sz w:val="24"/>
          <w:szCs w:val="24"/>
        </w:rPr>
        <w:t xml:space="preserve">st </w:t>
      </w:r>
      <w:r w:rsidRPr="00FF32F9">
        <w:rPr>
          <w:spacing w:val="6"/>
          <w:sz w:val="24"/>
          <w:szCs w:val="24"/>
        </w:rPr>
        <w:t xml:space="preserve"> </w:t>
      </w:r>
      <w:r w:rsidRPr="00FF32F9">
        <w:rPr>
          <w:spacing w:val="-2"/>
          <w:sz w:val="24"/>
          <w:szCs w:val="24"/>
        </w:rPr>
        <w:t>z</w:t>
      </w:r>
      <w:r w:rsidRPr="00FF32F9">
        <w:rPr>
          <w:spacing w:val="3"/>
          <w:sz w:val="24"/>
          <w:szCs w:val="24"/>
        </w:rPr>
        <w:t>a</w:t>
      </w:r>
      <w:r w:rsidRPr="00FF32F9">
        <w:rPr>
          <w:sz w:val="24"/>
          <w:szCs w:val="24"/>
        </w:rPr>
        <w:t>u</w:t>
      </w:r>
      <w:r w:rsidRPr="00FF32F9">
        <w:rPr>
          <w:spacing w:val="1"/>
          <w:sz w:val="24"/>
          <w:szCs w:val="24"/>
        </w:rPr>
        <w:t>j</w:t>
      </w:r>
      <w:r w:rsidRPr="00FF32F9">
        <w:rPr>
          <w:spacing w:val="-4"/>
          <w:sz w:val="24"/>
          <w:szCs w:val="24"/>
        </w:rPr>
        <w:t>m</w:t>
      </w:r>
      <w:r w:rsidRPr="00FF32F9">
        <w:rPr>
          <w:spacing w:val="-5"/>
          <w:sz w:val="24"/>
          <w:szCs w:val="24"/>
        </w:rPr>
        <w:t>o</w:t>
      </w:r>
      <w:r w:rsidRPr="00FF32F9">
        <w:rPr>
          <w:sz w:val="24"/>
          <w:szCs w:val="24"/>
        </w:rPr>
        <w:t xml:space="preserve">ut </w:t>
      </w:r>
      <w:r w:rsidRPr="00FF32F9">
        <w:rPr>
          <w:spacing w:val="6"/>
          <w:sz w:val="24"/>
          <w:szCs w:val="24"/>
        </w:rPr>
        <w:t xml:space="preserve"> </w:t>
      </w:r>
      <w:r w:rsidRPr="00FF32F9">
        <w:rPr>
          <w:sz w:val="24"/>
          <w:szCs w:val="24"/>
        </w:rPr>
        <w:t>v</w:t>
      </w:r>
      <w:r w:rsidRPr="00FF32F9">
        <w:rPr>
          <w:spacing w:val="-4"/>
          <w:sz w:val="24"/>
          <w:szCs w:val="24"/>
        </w:rPr>
        <w:t>l</w:t>
      </w:r>
      <w:r w:rsidRPr="00FF32F9">
        <w:rPr>
          <w:spacing w:val="3"/>
          <w:sz w:val="24"/>
          <w:szCs w:val="24"/>
        </w:rPr>
        <w:t>a</w:t>
      </w:r>
      <w:r w:rsidRPr="00FF32F9">
        <w:rPr>
          <w:sz w:val="24"/>
          <w:szCs w:val="24"/>
        </w:rPr>
        <w:t>s</w:t>
      </w:r>
      <w:r w:rsidRPr="00FF32F9">
        <w:rPr>
          <w:spacing w:val="1"/>
          <w:sz w:val="24"/>
          <w:szCs w:val="24"/>
        </w:rPr>
        <w:t>t</w:t>
      </w:r>
      <w:r w:rsidRPr="00FF32F9">
        <w:rPr>
          <w:sz w:val="24"/>
          <w:szCs w:val="24"/>
        </w:rPr>
        <w:t xml:space="preserve">ní </w:t>
      </w:r>
      <w:r w:rsidRPr="00FF32F9">
        <w:rPr>
          <w:spacing w:val="1"/>
          <w:sz w:val="24"/>
          <w:szCs w:val="24"/>
        </w:rPr>
        <w:t xml:space="preserve"> </w:t>
      </w:r>
      <w:r w:rsidRPr="00FF32F9">
        <w:rPr>
          <w:sz w:val="24"/>
          <w:szCs w:val="24"/>
        </w:rPr>
        <w:t>s</w:t>
      </w:r>
      <w:r w:rsidRPr="00FF32F9">
        <w:rPr>
          <w:spacing w:val="1"/>
          <w:sz w:val="24"/>
          <w:szCs w:val="24"/>
        </w:rPr>
        <w:t>t</w:t>
      </w:r>
      <w:r w:rsidRPr="00FF32F9">
        <w:rPr>
          <w:spacing w:val="3"/>
          <w:sz w:val="24"/>
          <w:szCs w:val="24"/>
        </w:rPr>
        <w:t>a</w:t>
      </w:r>
      <w:r w:rsidRPr="00FF32F9">
        <w:rPr>
          <w:spacing w:val="-5"/>
          <w:sz w:val="24"/>
          <w:szCs w:val="24"/>
        </w:rPr>
        <w:t>n</w:t>
      </w:r>
      <w:r w:rsidRPr="00FF32F9">
        <w:rPr>
          <w:sz w:val="24"/>
          <w:szCs w:val="24"/>
        </w:rPr>
        <w:t>ov</w:t>
      </w:r>
      <w:r w:rsidRPr="00FF32F9">
        <w:rPr>
          <w:spacing w:val="-4"/>
          <w:sz w:val="24"/>
          <w:szCs w:val="24"/>
        </w:rPr>
        <w:t>i</w:t>
      </w:r>
      <w:r w:rsidRPr="00FF32F9">
        <w:rPr>
          <w:sz w:val="24"/>
          <w:szCs w:val="24"/>
        </w:rPr>
        <w:t>s</w:t>
      </w:r>
      <w:r w:rsidRPr="00FF32F9">
        <w:rPr>
          <w:spacing w:val="5"/>
          <w:sz w:val="24"/>
          <w:szCs w:val="24"/>
        </w:rPr>
        <w:t>k</w:t>
      </w:r>
      <w:r w:rsidRPr="00FF32F9">
        <w:rPr>
          <w:sz w:val="24"/>
          <w:szCs w:val="24"/>
        </w:rPr>
        <w:t>o v</w:t>
      </w:r>
      <w:r w:rsidRPr="00FF32F9">
        <w:rPr>
          <w:spacing w:val="-2"/>
          <w:sz w:val="24"/>
          <w:szCs w:val="24"/>
        </w:rPr>
        <w:t xml:space="preserve"> </w:t>
      </w:r>
      <w:r w:rsidRPr="00FF32F9">
        <w:rPr>
          <w:sz w:val="24"/>
          <w:szCs w:val="24"/>
        </w:rPr>
        <w:t>p</w:t>
      </w:r>
      <w:r w:rsidRPr="00FF32F9">
        <w:rPr>
          <w:spacing w:val="-4"/>
          <w:sz w:val="24"/>
          <w:szCs w:val="24"/>
        </w:rPr>
        <w:t>l</w:t>
      </w:r>
      <w:r w:rsidRPr="00FF32F9">
        <w:rPr>
          <w:sz w:val="24"/>
          <w:szCs w:val="24"/>
        </w:rPr>
        <w:t>u</w:t>
      </w:r>
      <w:r w:rsidRPr="00FF32F9">
        <w:rPr>
          <w:spacing w:val="3"/>
          <w:sz w:val="24"/>
          <w:szCs w:val="24"/>
        </w:rPr>
        <w:t>ra</w:t>
      </w:r>
      <w:r w:rsidRPr="00FF32F9">
        <w:rPr>
          <w:spacing w:val="-4"/>
          <w:sz w:val="24"/>
          <w:szCs w:val="24"/>
        </w:rPr>
        <w:t>li</w:t>
      </w:r>
      <w:r w:rsidRPr="00FF32F9">
        <w:rPr>
          <w:spacing w:val="6"/>
          <w:sz w:val="24"/>
          <w:szCs w:val="24"/>
        </w:rPr>
        <w:t>t</w:t>
      </w:r>
      <w:r w:rsidRPr="00FF32F9">
        <w:rPr>
          <w:sz w:val="24"/>
          <w:szCs w:val="24"/>
        </w:rPr>
        <w:t xml:space="preserve">ě </w:t>
      </w:r>
      <w:r w:rsidRPr="00FF32F9">
        <w:rPr>
          <w:spacing w:val="13"/>
          <w:sz w:val="24"/>
          <w:szCs w:val="24"/>
        </w:rPr>
        <w:t xml:space="preserve"> </w:t>
      </w:r>
      <w:r w:rsidRPr="00FF32F9">
        <w:rPr>
          <w:spacing w:val="-5"/>
          <w:sz w:val="24"/>
          <w:szCs w:val="24"/>
        </w:rPr>
        <w:t>n</w:t>
      </w:r>
      <w:r w:rsidRPr="00FF32F9">
        <w:rPr>
          <w:spacing w:val="3"/>
          <w:sz w:val="24"/>
          <w:szCs w:val="24"/>
        </w:rPr>
        <w:t>áz</w:t>
      </w:r>
      <w:r w:rsidRPr="00FF32F9">
        <w:rPr>
          <w:spacing w:val="-5"/>
          <w:sz w:val="24"/>
          <w:szCs w:val="24"/>
        </w:rPr>
        <w:t>o</w:t>
      </w:r>
      <w:r w:rsidRPr="00FF32F9">
        <w:rPr>
          <w:spacing w:val="3"/>
          <w:sz w:val="24"/>
          <w:szCs w:val="24"/>
        </w:rPr>
        <w:t>r</w:t>
      </w:r>
      <w:r w:rsidRPr="00FF32F9">
        <w:rPr>
          <w:sz w:val="24"/>
          <w:szCs w:val="24"/>
        </w:rPr>
        <w:t xml:space="preserve">ů </w:t>
      </w:r>
      <w:r w:rsidRPr="00FF32F9">
        <w:rPr>
          <w:spacing w:val="15"/>
          <w:sz w:val="24"/>
          <w:szCs w:val="24"/>
        </w:rPr>
        <w:t xml:space="preserve"> </w:t>
      </w:r>
      <w:r w:rsidRPr="00FF32F9">
        <w:rPr>
          <w:sz w:val="24"/>
          <w:szCs w:val="24"/>
        </w:rPr>
        <w:t xml:space="preserve">a </w:t>
      </w:r>
      <w:r w:rsidRPr="00FF32F9">
        <w:rPr>
          <w:spacing w:val="17"/>
          <w:sz w:val="24"/>
          <w:szCs w:val="24"/>
        </w:rPr>
        <w:t xml:space="preserve"> </w:t>
      </w:r>
      <w:r w:rsidRPr="00FF32F9">
        <w:rPr>
          <w:sz w:val="24"/>
          <w:szCs w:val="24"/>
        </w:rPr>
        <w:t>d</w:t>
      </w:r>
      <w:r w:rsidRPr="00FF32F9">
        <w:rPr>
          <w:spacing w:val="3"/>
          <w:sz w:val="24"/>
          <w:szCs w:val="24"/>
        </w:rPr>
        <w:t>o</w:t>
      </w:r>
      <w:r w:rsidRPr="00FF32F9">
        <w:rPr>
          <w:sz w:val="24"/>
          <w:szCs w:val="24"/>
        </w:rPr>
        <w:t>v</w:t>
      </w:r>
      <w:r w:rsidRPr="00FF32F9">
        <w:rPr>
          <w:spacing w:val="-2"/>
          <w:sz w:val="24"/>
          <w:szCs w:val="24"/>
        </w:rPr>
        <w:t>e</w:t>
      </w:r>
      <w:r w:rsidRPr="00FF32F9">
        <w:rPr>
          <w:sz w:val="24"/>
          <w:szCs w:val="24"/>
        </w:rPr>
        <w:t>dn</w:t>
      </w:r>
      <w:r w:rsidRPr="00FF32F9">
        <w:rPr>
          <w:spacing w:val="-5"/>
          <w:sz w:val="24"/>
          <w:szCs w:val="24"/>
        </w:rPr>
        <w:t>o</w:t>
      </w:r>
      <w:r w:rsidRPr="00FF32F9">
        <w:rPr>
          <w:sz w:val="24"/>
          <w:szCs w:val="24"/>
        </w:rPr>
        <w:t>s</w:t>
      </w:r>
      <w:r w:rsidRPr="00FF32F9">
        <w:rPr>
          <w:spacing w:val="1"/>
          <w:sz w:val="24"/>
          <w:szCs w:val="24"/>
        </w:rPr>
        <w:t>t</w:t>
      </w:r>
      <w:r w:rsidRPr="00FF32F9">
        <w:rPr>
          <w:sz w:val="24"/>
          <w:szCs w:val="24"/>
        </w:rPr>
        <w:t xml:space="preserve">i </w:t>
      </w:r>
      <w:r w:rsidRPr="00FF32F9">
        <w:rPr>
          <w:spacing w:val="11"/>
          <w:sz w:val="24"/>
          <w:szCs w:val="24"/>
        </w:rPr>
        <w:t xml:space="preserve"> </w:t>
      </w:r>
      <w:r w:rsidRPr="00FF32F9">
        <w:rPr>
          <w:spacing w:val="3"/>
          <w:sz w:val="24"/>
          <w:szCs w:val="24"/>
        </w:rPr>
        <w:t>a</w:t>
      </w:r>
      <w:r w:rsidRPr="00FF32F9">
        <w:rPr>
          <w:spacing w:val="5"/>
          <w:sz w:val="24"/>
          <w:szCs w:val="24"/>
        </w:rPr>
        <w:t>s</w:t>
      </w:r>
      <w:r w:rsidRPr="00FF32F9">
        <w:rPr>
          <w:spacing w:val="-7"/>
          <w:sz w:val="24"/>
          <w:szCs w:val="24"/>
        </w:rPr>
        <w:t>e</w:t>
      </w:r>
      <w:r w:rsidRPr="00FF32F9">
        <w:rPr>
          <w:spacing w:val="3"/>
          <w:sz w:val="24"/>
          <w:szCs w:val="24"/>
        </w:rPr>
        <w:t>r</w:t>
      </w:r>
      <w:r w:rsidRPr="00FF32F9">
        <w:rPr>
          <w:spacing w:val="1"/>
          <w:sz w:val="24"/>
          <w:szCs w:val="24"/>
        </w:rPr>
        <w:t>t</w:t>
      </w:r>
      <w:r w:rsidRPr="00FF32F9">
        <w:rPr>
          <w:spacing w:val="-4"/>
          <w:sz w:val="24"/>
          <w:szCs w:val="24"/>
        </w:rPr>
        <w:t>i</w:t>
      </w:r>
      <w:r w:rsidRPr="00FF32F9">
        <w:rPr>
          <w:sz w:val="24"/>
          <w:szCs w:val="24"/>
        </w:rPr>
        <w:t>vn</w:t>
      </w:r>
      <w:r w:rsidRPr="00FF32F9">
        <w:rPr>
          <w:spacing w:val="1"/>
          <w:sz w:val="24"/>
          <w:szCs w:val="24"/>
        </w:rPr>
        <w:t>í</w:t>
      </w:r>
      <w:r w:rsidRPr="00FF32F9">
        <w:rPr>
          <w:sz w:val="24"/>
          <w:szCs w:val="24"/>
        </w:rPr>
        <w:t xml:space="preserve">ho </w:t>
      </w:r>
      <w:r w:rsidRPr="00FF32F9">
        <w:rPr>
          <w:spacing w:val="15"/>
          <w:sz w:val="24"/>
          <w:szCs w:val="24"/>
        </w:rPr>
        <w:t xml:space="preserve"> </w:t>
      </w:r>
      <w:r w:rsidRPr="00FF32F9">
        <w:rPr>
          <w:spacing w:val="1"/>
          <w:sz w:val="24"/>
          <w:szCs w:val="24"/>
        </w:rPr>
        <w:t>j</w:t>
      </w:r>
      <w:r w:rsidRPr="00FF32F9">
        <w:rPr>
          <w:spacing w:val="-2"/>
          <w:sz w:val="24"/>
          <w:szCs w:val="24"/>
        </w:rPr>
        <w:t>e</w:t>
      </w:r>
      <w:r w:rsidRPr="00FF32F9">
        <w:rPr>
          <w:sz w:val="24"/>
          <w:szCs w:val="24"/>
        </w:rPr>
        <w:t>d</w:t>
      </w:r>
      <w:r w:rsidRPr="00FF32F9">
        <w:rPr>
          <w:spacing w:val="-5"/>
          <w:sz w:val="24"/>
          <w:szCs w:val="24"/>
        </w:rPr>
        <w:t>n</w:t>
      </w:r>
      <w:r w:rsidRPr="00FF32F9">
        <w:rPr>
          <w:spacing w:val="3"/>
          <w:sz w:val="24"/>
          <w:szCs w:val="24"/>
        </w:rPr>
        <w:t>á</w:t>
      </w:r>
      <w:r w:rsidRPr="00FF32F9">
        <w:rPr>
          <w:sz w:val="24"/>
          <w:szCs w:val="24"/>
        </w:rPr>
        <w:t xml:space="preserve">ní </w:t>
      </w:r>
      <w:r w:rsidRPr="00FF32F9">
        <w:rPr>
          <w:spacing w:val="15"/>
          <w:sz w:val="24"/>
          <w:szCs w:val="24"/>
        </w:rPr>
        <w:t xml:space="preserve"> </w:t>
      </w:r>
      <w:r w:rsidRPr="00FF32F9">
        <w:rPr>
          <w:sz w:val="24"/>
          <w:szCs w:val="24"/>
        </w:rPr>
        <w:t xml:space="preserve">i </w:t>
      </w:r>
      <w:r w:rsidRPr="00FF32F9">
        <w:rPr>
          <w:spacing w:val="11"/>
          <w:sz w:val="24"/>
          <w:szCs w:val="24"/>
        </w:rPr>
        <w:t xml:space="preserve"> </w:t>
      </w:r>
      <w:r w:rsidRPr="00FF32F9">
        <w:rPr>
          <w:sz w:val="24"/>
          <w:szCs w:val="24"/>
        </w:rPr>
        <w:t>s</w:t>
      </w:r>
      <w:r w:rsidRPr="00FF32F9">
        <w:rPr>
          <w:spacing w:val="3"/>
          <w:sz w:val="24"/>
          <w:szCs w:val="24"/>
        </w:rPr>
        <w:t>c</w:t>
      </w:r>
      <w:r w:rsidRPr="00FF32F9">
        <w:rPr>
          <w:sz w:val="24"/>
          <w:szCs w:val="24"/>
        </w:rPr>
        <w:t>h</w:t>
      </w:r>
      <w:r w:rsidRPr="00FF32F9">
        <w:rPr>
          <w:spacing w:val="-5"/>
          <w:sz w:val="24"/>
          <w:szCs w:val="24"/>
        </w:rPr>
        <w:t>o</w:t>
      </w:r>
      <w:r w:rsidRPr="00FF32F9">
        <w:rPr>
          <w:spacing w:val="5"/>
          <w:sz w:val="24"/>
          <w:szCs w:val="24"/>
        </w:rPr>
        <w:t>p</w:t>
      </w:r>
      <w:r w:rsidRPr="00FF32F9">
        <w:rPr>
          <w:sz w:val="24"/>
          <w:szCs w:val="24"/>
        </w:rPr>
        <w:t>n</w:t>
      </w:r>
      <w:r w:rsidRPr="00FF32F9">
        <w:rPr>
          <w:spacing w:val="-5"/>
          <w:sz w:val="24"/>
          <w:szCs w:val="24"/>
        </w:rPr>
        <w:t>o</w:t>
      </w:r>
      <w:r w:rsidRPr="00FF32F9">
        <w:rPr>
          <w:sz w:val="24"/>
          <w:szCs w:val="24"/>
        </w:rPr>
        <w:t>s</w:t>
      </w:r>
      <w:r w:rsidRPr="00FF32F9">
        <w:rPr>
          <w:spacing w:val="1"/>
          <w:sz w:val="24"/>
          <w:szCs w:val="24"/>
        </w:rPr>
        <w:t>t</w:t>
      </w:r>
      <w:r w:rsidRPr="00FF32F9">
        <w:rPr>
          <w:sz w:val="24"/>
          <w:szCs w:val="24"/>
        </w:rPr>
        <w:t xml:space="preserve">i </w:t>
      </w:r>
      <w:r w:rsidRPr="00FF32F9">
        <w:rPr>
          <w:spacing w:val="20"/>
          <w:sz w:val="24"/>
          <w:szCs w:val="24"/>
        </w:rPr>
        <w:t xml:space="preserve"> </w:t>
      </w:r>
      <w:r w:rsidRPr="00FF32F9">
        <w:rPr>
          <w:spacing w:val="-5"/>
          <w:sz w:val="24"/>
          <w:szCs w:val="24"/>
        </w:rPr>
        <w:t>k</w:t>
      </w:r>
      <w:r w:rsidRPr="00FF32F9">
        <w:rPr>
          <w:sz w:val="24"/>
          <w:szCs w:val="24"/>
        </w:rPr>
        <w:t>o</w:t>
      </w:r>
      <w:r w:rsidRPr="00FF32F9">
        <w:rPr>
          <w:spacing w:val="-4"/>
          <w:sz w:val="24"/>
          <w:szCs w:val="24"/>
        </w:rPr>
        <w:t>m</w:t>
      </w:r>
      <w:r w:rsidRPr="00FF32F9">
        <w:rPr>
          <w:sz w:val="24"/>
          <w:szCs w:val="24"/>
        </w:rPr>
        <w:t>p</w:t>
      </w:r>
      <w:r w:rsidRPr="00FF32F9">
        <w:rPr>
          <w:spacing w:val="3"/>
          <w:sz w:val="24"/>
          <w:szCs w:val="24"/>
        </w:rPr>
        <w:t>r</w:t>
      </w:r>
      <w:r w:rsidRPr="00FF32F9">
        <w:rPr>
          <w:sz w:val="24"/>
          <w:szCs w:val="24"/>
        </w:rPr>
        <w:t>o</w:t>
      </w:r>
      <w:r w:rsidRPr="00FF32F9">
        <w:rPr>
          <w:spacing w:val="-4"/>
          <w:sz w:val="24"/>
          <w:szCs w:val="24"/>
        </w:rPr>
        <w:t>mi</w:t>
      </w:r>
      <w:r w:rsidRPr="00FF32F9">
        <w:rPr>
          <w:sz w:val="24"/>
          <w:szCs w:val="24"/>
        </w:rPr>
        <w:t xml:space="preserve">su. </w:t>
      </w:r>
      <w:r w:rsidRPr="00FF32F9">
        <w:rPr>
          <w:spacing w:val="22"/>
          <w:sz w:val="24"/>
          <w:szCs w:val="24"/>
        </w:rPr>
        <w:t xml:space="preserve"> </w:t>
      </w:r>
      <w:r w:rsidRPr="00FF32F9">
        <w:rPr>
          <w:spacing w:val="-6"/>
          <w:sz w:val="24"/>
          <w:szCs w:val="24"/>
        </w:rPr>
        <w:t>U</w:t>
      </w:r>
      <w:r w:rsidRPr="00FF32F9">
        <w:rPr>
          <w:spacing w:val="6"/>
          <w:sz w:val="24"/>
          <w:szCs w:val="24"/>
        </w:rPr>
        <w:t>t</w:t>
      </w:r>
      <w:r w:rsidRPr="00FF32F9">
        <w:rPr>
          <w:spacing w:val="-5"/>
          <w:sz w:val="24"/>
          <w:szCs w:val="24"/>
        </w:rPr>
        <w:t>v</w:t>
      </w:r>
      <w:r w:rsidRPr="00FF32F9">
        <w:rPr>
          <w:spacing w:val="3"/>
          <w:sz w:val="24"/>
          <w:szCs w:val="24"/>
        </w:rPr>
        <w:t>ář</w:t>
      </w:r>
      <w:r w:rsidRPr="00FF32F9">
        <w:rPr>
          <w:spacing w:val="-2"/>
          <w:sz w:val="24"/>
          <w:szCs w:val="24"/>
        </w:rPr>
        <w:t>e</w:t>
      </w:r>
      <w:r w:rsidRPr="00FF32F9">
        <w:rPr>
          <w:spacing w:val="-5"/>
          <w:sz w:val="24"/>
          <w:szCs w:val="24"/>
        </w:rPr>
        <w:t>n</w:t>
      </w:r>
      <w:r w:rsidRPr="00FF32F9">
        <w:rPr>
          <w:sz w:val="24"/>
          <w:szCs w:val="24"/>
        </w:rPr>
        <w:t xml:space="preserve">í </w:t>
      </w:r>
      <w:r w:rsidRPr="00FF32F9">
        <w:rPr>
          <w:spacing w:val="3"/>
          <w:sz w:val="24"/>
          <w:szCs w:val="24"/>
        </w:rPr>
        <w:t>z</w:t>
      </w:r>
      <w:r w:rsidRPr="00FF32F9">
        <w:rPr>
          <w:spacing w:val="-5"/>
          <w:sz w:val="24"/>
          <w:szCs w:val="24"/>
        </w:rPr>
        <w:t>n</w:t>
      </w:r>
      <w:r w:rsidRPr="00FF32F9">
        <w:rPr>
          <w:spacing w:val="3"/>
          <w:sz w:val="24"/>
          <w:szCs w:val="24"/>
        </w:rPr>
        <w:t>a</w:t>
      </w:r>
      <w:r w:rsidRPr="00FF32F9">
        <w:rPr>
          <w:spacing w:val="1"/>
          <w:sz w:val="24"/>
          <w:szCs w:val="24"/>
        </w:rPr>
        <w:t>l</w:t>
      </w:r>
      <w:r w:rsidRPr="00FF32F9">
        <w:rPr>
          <w:spacing w:val="-5"/>
          <w:sz w:val="24"/>
          <w:szCs w:val="24"/>
        </w:rPr>
        <w:t>o</w:t>
      </w:r>
      <w:r w:rsidRPr="00FF32F9">
        <w:rPr>
          <w:sz w:val="24"/>
          <w:szCs w:val="24"/>
        </w:rPr>
        <w:t>s</w:t>
      </w:r>
      <w:r w:rsidRPr="00FF32F9">
        <w:rPr>
          <w:spacing w:val="6"/>
          <w:sz w:val="24"/>
          <w:szCs w:val="24"/>
        </w:rPr>
        <w:t>t</w:t>
      </w:r>
      <w:r w:rsidRPr="00FF32F9">
        <w:rPr>
          <w:sz w:val="24"/>
          <w:szCs w:val="24"/>
        </w:rPr>
        <w:t>í a</w:t>
      </w:r>
      <w:r w:rsidRPr="00FF32F9">
        <w:rPr>
          <w:spacing w:val="5"/>
          <w:sz w:val="24"/>
          <w:szCs w:val="24"/>
        </w:rPr>
        <w:t xml:space="preserve"> </w:t>
      </w:r>
      <w:r w:rsidRPr="00FF32F9">
        <w:rPr>
          <w:spacing w:val="-5"/>
          <w:sz w:val="24"/>
          <w:szCs w:val="24"/>
        </w:rPr>
        <w:t>d</w:t>
      </w:r>
      <w:r w:rsidRPr="00FF32F9">
        <w:rPr>
          <w:sz w:val="24"/>
          <w:szCs w:val="24"/>
        </w:rPr>
        <w:t>ov</w:t>
      </w:r>
      <w:r w:rsidRPr="00FF32F9">
        <w:rPr>
          <w:spacing w:val="-2"/>
          <w:sz w:val="24"/>
          <w:szCs w:val="24"/>
        </w:rPr>
        <w:t>e</w:t>
      </w:r>
      <w:r w:rsidRPr="00FF32F9">
        <w:rPr>
          <w:sz w:val="24"/>
          <w:szCs w:val="24"/>
        </w:rPr>
        <w:t>dn</w:t>
      </w:r>
      <w:r w:rsidRPr="00FF32F9">
        <w:rPr>
          <w:spacing w:val="-5"/>
          <w:sz w:val="24"/>
          <w:szCs w:val="24"/>
        </w:rPr>
        <w:t>o</w:t>
      </w:r>
      <w:r w:rsidRPr="00FF32F9">
        <w:rPr>
          <w:sz w:val="24"/>
          <w:szCs w:val="24"/>
        </w:rPr>
        <w:t>s</w:t>
      </w:r>
      <w:r w:rsidRPr="00FF32F9">
        <w:rPr>
          <w:spacing w:val="1"/>
          <w:sz w:val="24"/>
          <w:szCs w:val="24"/>
        </w:rPr>
        <w:t>t</w:t>
      </w:r>
      <w:r w:rsidRPr="00FF32F9">
        <w:rPr>
          <w:sz w:val="24"/>
          <w:szCs w:val="24"/>
        </w:rPr>
        <w:t>í</w:t>
      </w:r>
      <w:r w:rsidRPr="00FF32F9">
        <w:rPr>
          <w:spacing w:val="-1"/>
          <w:sz w:val="24"/>
          <w:szCs w:val="24"/>
        </w:rPr>
        <w:t xml:space="preserve"> </w:t>
      </w:r>
      <w:r w:rsidRPr="00FF32F9">
        <w:rPr>
          <w:spacing w:val="1"/>
          <w:sz w:val="24"/>
          <w:szCs w:val="24"/>
        </w:rPr>
        <w:t>t</w:t>
      </w:r>
      <w:r w:rsidRPr="00FF32F9">
        <w:rPr>
          <w:spacing w:val="-2"/>
          <w:sz w:val="24"/>
          <w:szCs w:val="24"/>
        </w:rPr>
        <w:t>ě</w:t>
      </w:r>
      <w:r w:rsidRPr="00FF32F9">
        <w:rPr>
          <w:spacing w:val="3"/>
          <w:sz w:val="24"/>
          <w:szCs w:val="24"/>
        </w:rPr>
        <w:t>c</w:t>
      </w:r>
      <w:r w:rsidRPr="00FF32F9">
        <w:rPr>
          <w:spacing w:val="-5"/>
          <w:sz w:val="24"/>
          <w:szCs w:val="24"/>
        </w:rPr>
        <w:t>h</w:t>
      </w:r>
      <w:r w:rsidRPr="00FF32F9">
        <w:rPr>
          <w:spacing w:val="1"/>
          <w:sz w:val="24"/>
          <w:szCs w:val="24"/>
        </w:rPr>
        <w:t>t</w:t>
      </w:r>
      <w:r w:rsidRPr="00FF32F9">
        <w:rPr>
          <w:sz w:val="24"/>
          <w:szCs w:val="24"/>
        </w:rPr>
        <w:t>o</w:t>
      </w:r>
      <w:r w:rsidRPr="00FF32F9">
        <w:rPr>
          <w:spacing w:val="-2"/>
          <w:sz w:val="24"/>
          <w:szCs w:val="24"/>
        </w:rPr>
        <w:t xml:space="preserve"> ž</w:t>
      </w:r>
      <w:r w:rsidRPr="00FF32F9">
        <w:rPr>
          <w:spacing w:val="3"/>
          <w:sz w:val="24"/>
          <w:szCs w:val="24"/>
        </w:rPr>
        <w:t>á</w:t>
      </w:r>
      <w:r w:rsidRPr="00FF32F9">
        <w:rPr>
          <w:spacing w:val="-5"/>
          <w:sz w:val="24"/>
          <w:szCs w:val="24"/>
        </w:rPr>
        <w:t>k</w:t>
      </w:r>
      <w:r w:rsidRPr="00FF32F9">
        <w:rPr>
          <w:sz w:val="24"/>
          <w:szCs w:val="24"/>
        </w:rPr>
        <w:t>ů</w:t>
      </w:r>
      <w:r w:rsidRPr="00FF32F9">
        <w:rPr>
          <w:spacing w:val="2"/>
          <w:sz w:val="24"/>
          <w:szCs w:val="24"/>
        </w:rPr>
        <w:t xml:space="preserve"> </w:t>
      </w:r>
      <w:r w:rsidRPr="00FF32F9">
        <w:rPr>
          <w:sz w:val="24"/>
          <w:szCs w:val="24"/>
        </w:rPr>
        <w:t xml:space="preserve">bude </w:t>
      </w:r>
      <w:r w:rsidRPr="00FF32F9">
        <w:rPr>
          <w:spacing w:val="3"/>
          <w:sz w:val="24"/>
          <w:szCs w:val="24"/>
        </w:rPr>
        <w:t>z</w:t>
      </w:r>
      <w:r w:rsidRPr="00FF32F9">
        <w:rPr>
          <w:spacing w:val="-5"/>
          <w:sz w:val="24"/>
          <w:szCs w:val="24"/>
        </w:rPr>
        <w:t>o</w:t>
      </w:r>
      <w:r w:rsidRPr="00FF32F9">
        <w:rPr>
          <w:sz w:val="24"/>
          <w:szCs w:val="24"/>
        </w:rPr>
        <w:t>h</w:t>
      </w:r>
      <w:r w:rsidRPr="00FF32F9">
        <w:rPr>
          <w:spacing w:val="1"/>
          <w:sz w:val="24"/>
          <w:szCs w:val="24"/>
        </w:rPr>
        <w:t>l</w:t>
      </w:r>
      <w:r w:rsidRPr="00FF32F9">
        <w:rPr>
          <w:spacing w:val="-2"/>
          <w:sz w:val="24"/>
          <w:szCs w:val="24"/>
        </w:rPr>
        <w:t>e</w:t>
      </w:r>
      <w:r w:rsidRPr="00FF32F9">
        <w:rPr>
          <w:sz w:val="24"/>
          <w:szCs w:val="24"/>
        </w:rPr>
        <w:t>dňo</w:t>
      </w:r>
      <w:r w:rsidRPr="00FF32F9">
        <w:rPr>
          <w:spacing w:val="-5"/>
          <w:sz w:val="24"/>
          <w:szCs w:val="24"/>
        </w:rPr>
        <w:t>v</w:t>
      </w:r>
      <w:r w:rsidRPr="00FF32F9">
        <w:rPr>
          <w:spacing w:val="3"/>
          <w:sz w:val="24"/>
          <w:szCs w:val="24"/>
        </w:rPr>
        <w:t>a</w:t>
      </w:r>
      <w:r w:rsidRPr="00FF32F9">
        <w:rPr>
          <w:sz w:val="24"/>
          <w:szCs w:val="24"/>
        </w:rPr>
        <w:t>t</w:t>
      </w:r>
      <w:r w:rsidRPr="00FF32F9">
        <w:rPr>
          <w:spacing w:val="3"/>
          <w:sz w:val="24"/>
          <w:szCs w:val="24"/>
        </w:rPr>
        <w:t xml:space="preserve"> </w:t>
      </w:r>
      <w:r w:rsidRPr="00FF32F9">
        <w:rPr>
          <w:spacing w:val="1"/>
          <w:sz w:val="24"/>
          <w:szCs w:val="24"/>
        </w:rPr>
        <w:t>j</w:t>
      </w:r>
      <w:r w:rsidRPr="00FF32F9">
        <w:rPr>
          <w:spacing w:val="-2"/>
          <w:sz w:val="24"/>
          <w:szCs w:val="24"/>
        </w:rPr>
        <w:t>e</w:t>
      </w:r>
      <w:r w:rsidRPr="00FF32F9">
        <w:rPr>
          <w:spacing w:val="-4"/>
          <w:sz w:val="24"/>
          <w:szCs w:val="24"/>
        </w:rPr>
        <w:t>j</w:t>
      </w:r>
      <w:r w:rsidRPr="00FF32F9">
        <w:rPr>
          <w:spacing w:val="1"/>
          <w:sz w:val="24"/>
          <w:szCs w:val="24"/>
        </w:rPr>
        <w:t>i</w:t>
      </w:r>
      <w:r w:rsidRPr="00FF32F9">
        <w:rPr>
          <w:spacing w:val="3"/>
          <w:sz w:val="24"/>
          <w:szCs w:val="24"/>
        </w:rPr>
        <w:t>c</w:t>
      </w:r>
      <w:r w:rsidRPr="00FF32F9">
        <w:rPr>
          <w:sz w:val="24"/>
          <w:szCs w:val="24"/>
        </w:rPr>
        <w:t>h</w:t>
      </w:r>
      <w:r w:rsidRPr="00FF32F9">
        <w:rPr>
          <w:spacing w:val="-2"/>
          <w:sz w:val="24"/>
          <w:szCs w:val="24"/>
        </w:rPr>
        <w:t xml:space="preserve"> </w:t>
      </w:r>
      <w:r w:rsidRPr="00FF32F9">
        <w:rPr>
          <w:spacing w:val="1"/>
          <w:sz w:val="24"/>
          <w:szCs w:val="24"/>
        </w:rPr>
        <w:t>i</w:t>
      </w:r>
      <w:r w:rsidRPr="00FF32F9">
        <w:rPr>
          <w:sz w:val="24"/>
          <w:szCs w:val="24"/>
        </w:rPr>
        <w:t>n</w:t>
      </w:r>
      <w:r w:rsidRPr="00FF32F9">
        <w:rPr>
          <w:spacing w:val="-5"/>
          <w:sz w:val="24"/>
          <w:szCs w:val="24"/>
        </w:rPr>
        <w:t>d</w:t>
      </w:r>
      <w:r w:rsidRPr="00FF32F9">
        <w:rPr>
          <w:spacing w:val="1"/>
          <w:sz w:val="24"/>
          <w:szCs w:val="24"/>
        </w:rPr>
        <w:t>i</w:t>
      </w:r>
      <w:r w:rsidRPr="00FF32F9">
        <w:rPr>
          <w:sz w:val="24"/>
          <w:szCs w:val="24"/>
        </w:rPr>
        <w:t>v</w:t>
      </w:r>
      <w:r w:rsidRPr="00FF32F9">
        <w:rPr>
          <w:spacing w:val="1"/>
          <w:sz w:val="24"/>
          <w:szCs w:val="24"/>
        </w:rPr>
        <w:t>i</w:t>
      </w:r>
      <w:r w:rsidRPr="00FF32F9">
        <w:rPr>
          <w:spacing w:val="-5"/>
          <w:sz w:val="24"/>
          <w:szCs w:val="24"/>
        </w:rPr>
        <w:t>d</w:t>
      </w:r>
      <w:r w:rsidRPr="00FF32F9">
        <w:rPr>
          <w:sz w:val="24"/>
          <w:szCs w:val="24"/>
        </w:rPr>
        <w:t>u</w:t>
      </w:r>
      <w:r w:rsidRPr="00FF32F9">
        <w:rPr>
          <w:spacing w:val="3"/>
          <w:sz w:val="24"/>
          <w:szCs w:val="24"/>
        </w:rPr>
        <w:t>á</w:t>
      </w:r>
      <w:r w:rsidRPr="00FF32F9">
        <w:rPr>
          <w:spacing w:val="1"/>
          <w:sz w:val="24"/>
          <w:szCs w:val="24"/>
        </w:rPr>
        <w:t>l</w:t>
      </w:r>
      <w:r w:rsidRPr="00FF32F9">
        <w:rPr>
          <w:sz w:val="24"/>
          <w:szCs w:val="24"/>
        </w:rPr>
        <w:t>ní</w:t>
      </w:r>
      <w:r w:rsidRPr="00FF32F9">
        <w:rPr>
          <w:spacing w:val="4"/>
          <w:sz w:val="24"/>
          <w:szCs w:val="24"/>
        </w:rPr>
        <w:t xml:space="preserve"> </w:t>
      </w:r>
      <w:r w:rsidRPr="00FF32F9">
        <w:rPr>
          <w:spacing w:val="-4"/>
          <w:sz w:val="24"/>
          <w:szCs w:val="24"/>
        </w:rPr>
        <w:t>m</w:t>
      </w:r>
      <w:r w:rsidRPr="00FF32F9">
        <w:rPr>
          <w:spacing w:val="-5"/>
          <w:sz w:val="24"/>
          <w:szCs w:val="24"/>
        </w:rPr>
        <w:t>o</w:t>
      </w:r>
      <w:r w:rsidRPr="00FF32F9">
        <w:rPr>
          <w:spacing w:val="3"/>
          <w:sz w:val="24"/>
          <w:szCs w:val="24"/>
        </w:rPr>
        <w:t>ž</w:t>
      </w:r>
      <w:r w:rsidRPr="00FF32F9">
        <w:rPr>
          <w:sz w:val="24"/>
          <w:szCs w:val="24"/>
        </w:rPr>
        <w:t>n</w:t>
      </w:r>
      <w:r w:rsidRPr="00FF32F9">
        <w:rPr>
          <w:spacing w:val="-5"/>
          <w:sz w:val="24"/>
          <w:szCs w:val="24"/>
        </w:rPr>
        <w:t>o</w:t>
      </w:r>
      <w:r w:rsidRPr="00FF32F9">
        <w:rPr>
          <w:sz w:val="24"/>
          <w:szCs w:val="24"/>
        </w:rPr>
        <w:t>s</w:t>
      </w:r>
      <w:r w:rsidRPr="00FF32F9">
        <w:rPr>
          <w:spacing w:val="1"/>
          <w:sz w:val="24"/>
          <w:szCs w:val="24"/>
        </w:rPr>
        <w:t>t</w:t>
      </w:r>
      <w:r w:rsidRPr="00FF32F9">
        <w:rPr>
          <w:spacing w:val="-4"/>
          <w:sz w:val="24"/>
          <w:szCs w:val="24"/>
        </w:rPr>
        <w:t>i</w:t>
      </w:r>
      <w:r w:rsidRPr="00FF32F9">
        <w:rPr>
          <w:sz w:val="24"/>
          <w:szCs w:val="24"/>
        </w:rPr>
        <w:t>.</w:t>
      </w:r>
    </w:p>
    <w:p w:rsidR="00F22BB0" w:rsidRPr="0037718E" w:rsidRDefault="00F22BB0" w:rsidP="00F22BB0">
      <w:pPr>
        <w:pStyle w:val="Mezera"/>
      </w:pPr>
    </w:p>
    <w:p w:rsidR="00F22BB0" w:rsidRPr="008F14F1" w:rsidRDefault="00F22BB0" w:rsidP="00F22BB0">
      <w:pPr>
        <w:pStyle w:val="Nadpis3"/>
      </w:pPr>
      <w:bookmarkStart w:id="29" w:name="_Toc460585657"/>
      <w:r w:rsidRPr="003F6798">
        <w:t xml:space="preserve">PR3= </w:t>
      </w:r>
      <w:r>
        <w:t>V</w:t>
      </w:r>
      <w:r w:rsidRPr="008F14F1">
        <w:t>ýchova k myšlení v evropských a globálních souvislostech; dále se dělí: PR3/EU/1 až 3</w:t>
      </w:r>
      <w:bookmarkEnd w:id="29"/>
    </w:p>
    <w:p w:rsidR="00F22BB0" w:rsidRPr="00CF01F3" w:rsidRDefault="00F22BB0" w:rsidP="00F22BB0">
      <w:pPr>
        <w:jc w:val="both"/>
      </w:pPr>
      <w:r w:rsidRPr="00CF01F3">
        <w:t>Průřezové téma V</w:t>
      </w:r>
      <w:r>
        <w:t>ýchovy k myšlení v evropský a globálních souvislostech</w:t>
      </w:r>
      <w:r w:rsidRPr="00CF01F3">
        <w:t xml:space="preserve"> podporuje globální myšlení a mezinárodní porozumění, rozví</w:t>
      </w:r>
      <w:r>
        <w:t xml:space="preserve">jí vědomí evropské identity </w:t>
      </w:r>
      <w:r w:rsidRPr="00CF01F3">
        <w:t>respektování identity národní.</w:t>
      </w:r>
      <w:r>
        <w:t xml:space="preserve"> </w:t>
      </w:r>
      <w:r w:rsidRPr="00CF01F3">
        <w:t xml:space="preserve">Podporuje u žáků tradiční evropské hodnoty, jako je humanismus, svobodná lidská vůle, morálka, uplatňování práva, osobní zodpovědnost, racionální uvažování, kritické myšlení a tvořivost. </w:t>
      </w:r>
    </w:p>
    <w:p w:rsidR="00F22BB0" w:rsidRPr="00E83916" w:rsidRDefault="00F22BB0" w:rsidP="00F22BB0">
      <w:pPr>
        <w:pStyle w:val="Default"/>
        <w:rPr>
          <w:highlight w:val="yellow"/>
        </w:rPr>
      </w:pPr>
    </w:p>
    <w:p w:rsidR="00F22BB0" w:rsidRPr="003F6798" w:rsidRDefault="00F22BB0" w:rsidP="00F22BB0">
      <w:pPr>
        <w:pStyle w:val="Default"/>
        <w:ind w:left="360"/>
        <w:rPr>
          <w:i/>
        </w:rPr>
      </w:pPr>
      <w:r w:rsidRPr="003F6798">
        <w:rPr>
          <w:i/>
        </w:rPr>
        <w:t xml:space="preserve">PR3/EU/1 - Evropa a svět nás zajímá </w:t>
      </w:r>
    </w:p>
    <w:p w:rsidR="00F22BB0" w:rsidRPr="003F6798" w:rsidRDefault="00F22BB0" w:rsidP="00F22BB0">
      <w:pPr>
        <w:pStyle w:val="Default"/>
        <w:ind w:left="360"/>
        <w:rPr>
          <w:i/>
        </w:rPr>
      </w:pPr>
      <w:r w:rsidRPr="003F6798">
        <w:rPr>
          <w:i/>
        </w:rPr>
        <w:t xml:space="preserve">PR3/EU/2 - Objevujeme Evropu a svět </w:t>
      </w:r>
    </w:p>
    <w:p w:rsidR="00F22BB0" w:rsidRPr="003F6798" w:rsidRDefault="00F22BB0" w:rsidP="00F22BB0">
      <w:pPr>
        <w:pStyle w:val="Default"/>
        <w:ind w:left="360"/>
        <w:rPr>
          <w:b/>
          <w:bCs/>
          <w:i/>
        </w:rPr>
      </w:pPr>
      <w:r w:rsidRPr="003F6798">
        <w:rPr>
          <w:i/>
        </w:rPr>
        <w:t>PR3/EU/3 - Jsme Evropa</w:t>
      </w:r>
      <w:r w:rsidRPr="009957BA">
        <w:rPr>
          <w:i/>
        </w:rPr>
        <w:t>n</w:t>
      </w:r>
      <w:r w:rsidRPr="009957BA">
        <w:rPr>
          <w:bCs/>
          <w:i/>
        </w:rPr>
        <w:t xml:space="preserve">é </w:t>
      </w:r>
    </w:p>
    <w:p w:rsidR="00F22BB0" w:rsidRDefault="00F22BB0" w:rsidP="00F22BB0">
      <w:pPr>
        <w:pStyle w:val="Default"/>
        <w:ind w:left="360"/>
      </w:pPr>
    </w:p>
    <w:p w:rsidR="00F22BB0" w:rsidRPr="00FF32F9" w:rsidRDefault="00F22BB0" w:rsidP="00F22BB0">
      <w:pPr>
        <w:pStyle w:val="Bezmezer"/>
        <w:rPr>
          <w:rFonts w:ascii="Times New Roman" w:hAnsi="Times New Roman"/>
          <w:sz w:val="24"/>
          <w:szCs w:val="24"/>
          <w:u w:val="single"/>
        </w:rPr>
      </w:pPr>
      <w:r w:rsidRPr="00FF32F9">
        <w:rPr>
          <w:rFonts w:ascii="Times New Roman" w:hAnsi="Times New Roman"/>
          <w:sz w:val="24"/>
          <w:szCs w:val="24"/>
          <w:u w:val="single"/>
        </w:rPr>
        <w:t>Co obsahuje dané průřezové téma podle RVP:</w:t>
      </w:r>
    </w:p>
    <w:p w:rsidR="00F22BB0" w:rsidRPr="00FF32F9" w:rsidRDefault="00F22BB0" w:rsidP="00F22BB0">
      <w:pPr>
        <w:pStyle w:val="VetvtextuRVPZVCharPed3b"/>
        <w:tabs>
          <w:tab w:val="clear" w:pos="530"/>
          <w:tab w:val="num" w:pos="644"/>
        </w:tabs>
        <w:autoSpaceDE/>
        <w:autoSpaceDN/>
        <w:ind w:left="567" w:right="0" w:hanging="397"/>
        <w:rPr>
          <w:sz w:val="24"/>
          <w:szCs w:val="24"/>
        </w:rPr>
      </w:pPr>
      <w:r w:rsidRPr="00FF32F9">
        <w:rPr>
          <w:bCs/>
          <w:sz w:val="24"/>
          <w:szCs w:val="24"/>
        </w:rPr>
        <w:t xml:space="preserve">Evropa a svět nás zajímá </w:t>
      </w:r>
      <w:r w:rsidRPr="00FF32F9">
        <w:rPr>
          <w:sz w:val="24"/>
          <w:szCs w:val="24"/>
        </w:rPr>
        <w:t>– rodinné příběhy, zážitky a zkušenosti z Evropy a světa; místa, události a artefakty v blízkém okolí mající vztah k Evropě a světu; naši sousedé v Evropě; život dětí v jiných zemích; lidová slovesnost, zvyky a tradice národů Evropy</w:t>
      </w:r>
    </w:p>
    <w:p w:rsidR="00F22BB0" w:rsidRPr="00FF32F9" w:rsidRDefault="00F22BB0" w:rsidP="00F22BB0">
      <w:pPr>
        <w:pStyle w:val="VetvtextuRVPZVCharPed3b"/>
        <w:tabs>
          <w:tab w:val="clear" w:pos="530"/>
          <w:tab w:val="num" w:pos="644"/>
        </w:tabs>
        <w:autoSpaceDE/>
        <w:autoSpaceDN/>
        <w:ind w:left="567" w:right="0" w:hanging="397"/>
        <w:rPr>
          <w:sz w:val="24"/>
          <w:szCs w:val="24"/>
        </w:rPr>
      </w:pPr>
      <w:r w:rsidRPr="00FF32F9">
        <w:rPr>
          <w:bCs/>
          <w:sz w:val="24"/>
          <w:szCs w:val="24"/>
        </w:rPr>
        <w:t xml:space="preserve">Objevujeme Evropu a svět </w:t>
      </w:r>
      <w:r w:rsidRPr="00FF32F9">
        <w:rPr>
          <w:sz w:val="24"/>
          <w:szCs w:val="24"/>
        </w:rPr>
        <w:t>–</w:t>
      </w:r>
      <w:r w:rsidRPr="00FF32F9">
        <w:rPr>
          <w:bCs/>
          <w:sz w:val="24"/>
          <w:szCs w:val="24"/>
        </w:rPr>
        <w:t xml:space="preserve"> </w:t>
      </w:r>
      <w:r w:rsidRPr="00FF32F9">
        <w:rPr>
          <w:sz w:val="24"/>
          <w:szCs w:val="24"/>
        </w:rPr>
        <w:t>naše vlast a Evropa; evropské krajiny; Evropa a svět; mezinárodní setkávání; státní a evropské symboly; Den Evropy; život Evropanů a styl života v evropských rodinách; životní styl a vzdělávání mladých Evropanů</w:t>
      </w:r>
    </w:p>
    <w:p w:rsidR="00F22BB0" w:rsidRPr="00FF32F9" w:rsidRDefault="00F22BB0" w:rsidP="00F22BB0">
      <w:pPr>
        <w:pStyle w:val="VetvtextuRVPZVCharPed3b"/>
        <w:tabs>
          <w:tab w:val="clear" w:pos="530"/>
          <w:tab w:val="num" w:pos="644"/>
        </w:tabs>
        <w:autoSpaceDE/>
        <w:autoSpaceDN/>
        <w:ind w:left="567" w:right="0" w:hanging="397"/>
        <w:rPr>
          <w:b/>
          <w:bCs/>
          <w:sz w:val="24"/>
          <w:szCs w:val="24"/>
        </w:rPr>
      </w:pPr>
      <w:r w:rsidRPr="00FF32F9">
        <w:rPr>
          <w:bCs/>
          <w:sz w:val="24"/>
          <w:szCs w:val="24"/>
        </w:rPr>
        <w:t>Jsme Evropané</w:t>
      </w:r>
      <w:r w:rsidRPr="00FF32F9">
        <w:rPr>
          <w:sz w:val="24"/>
          <w:szCs w:val="24"/>
        </w:rPr>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rsidR="00F22BB0" w:rsidRPr="00FF32F9" w:rsidRDefault="00F22BB0" w:rsidP="00F22BB0">
      <w:pPr>
        <w:pStyle w:val="Default"/>
        <w:ind w:left="360"/>
      </w:pPr>
      <w:r w:rsidRPr="00FF32F9">
        <w:rPr>
          <w:highlight w:val="yellow"/>
        </w:rPr>
        <w:t xml:space="preserve"> </w:t>
      </w:r>
    </w:p>
    <w:p w:rsidR="00F22BB0" w:rsidRPr="00EC2B76" w:rsidRDefault="00F22BB0" w:rsidP="00F22BB0">
      <w:pPr>
        <w:pStyle w:val="Default"/>
        <w:rPr>
          <w:highlight w:val="yellow"/>
          <w:u w:val="single"/>
        </w:rPr>
      </w:pPr>
      <w:r w:rsidRPr="00EC2B76">
        <w:rPr>
          <w:spacing w:val="1"/>
          <w:u w:val="single"/>
        </w:rPr>
        <w:t>R</w:t>
      </w:r>
      <w:r w:rsidRPr="00EC2B76">
        <w:rPr>
          <w:spacing w:val="-7"/>
          <w:u w:val="single"/>
        </w:rPr>
        <w:t>e</w:t>
      </w:r>
      <w:r w:rsidRPr="00EC2B76">
        <w:rPr>
          <w:spacing w:val="3"/>
          <w:u w:val="single"/>
        </w:rPr>
        <w:t>a</w:t>
      </w:r>
      <w:r w:rsidRPr="00EC2B76">
        <w:rPr>
          <w:spacing w:val="1"/>
          <w:u w:val="single"/>
        </w:rPr>
        <w:t>l</w:t>
      </w:r>
      <w:r w:rsidRPr="00EC2B76">
        <w:rPr>
          <w:spacing w:val="-4"/>
          <w:u w:val="single"/>
        </w:rPr>
        <w:t>i</w:t>
      </w:r>
      <w:r w:rsidRPr="00EC2B76">
        <w:rPr>
          <w:spacing w:val="-2"/>
          <w:u w:val="single"/>
        </w:rPr>
        <w:t>z</w:t>
      </w:r>
      <w:r w:rsidRPr="00EC2B76">
        <w:rPr>
          <w:spacing w:val="3"/>
          <w:u w:val="single"/>
        </w:rPr>
        <w:t>ac</w:t>
      </w:r>
      <w:r w:rsidRPr="00EC2B76">
        <w:rPr>
          <w:u w:val="single"/>
        </w:rPr>
        <w:t>e</w:t>
      </w:r>
      <w:r w:rsidRPr="00EC2B76">
        <w:rPr>
          <w:spacing w:val="53"/>
          <w:u w:val="single"/>
        </w:rPr>
        <w:t xml:space="preserve"> </w:t>
      </w:r>
      <w:r w:rsidRPr="00EC2B76">
        <w:rPr>
          <w:u w:val="single"/>
        </w:rPr>
        <w:t>p</w:t>
      </w:r>
      <w:r w:rsidRPr="00EC2B76">
        <w:rPr>
          <w:spacing w:val="3"/>
          <w:u w:val="single"/>
        </w:rPr>
        <w:t>r</w:t>
      </w:r>
      <w:r w:rsidRPr="00EC2B76">
        <w:rPr>
          <w:u w:val="single"/>
        </w:rPr>
        <w:t>ů</w:t>
      </w:r>
      <w:r w:rsidRPr="00EC2B76">
        <w:rPr>
          <w:spacing w:val="3"/>
          <w:u w:val="single"/>
        </w:rPr>
        <w:t>ř</w:t>
      </w:r>
      <w:r w:rsidRPr="00EC2B76">
        <w:rPr>
          <w:spacing w:val="-7"/>
          <w:u w:val="single"/>
        </w:rPr>
        <w:t>e</w:t>
      </w:r>
      <w:r w:rsidRPr="00EC2B76">
        <w:rPr>
          <w:spacing w:val="3"/>
          <w:u w:val="single"/>
        </w:rPr>
        <w:t>z</w:t>
      </w:r>
      <w:r w:rsidRPr="00EC2B76">
        <w:rPr>
          <w:spacing w:val="-5"/>
          <w:u w:val="single"/>
        </w:rPr>
        <w:t>o</w:t>
      </w:r>
      <w:r w:rsidRPr="00EC2B76">
        <w:rPr>
          <w:u w:val="single"/>
        </w:rPr>
        <w:t>v</w:t>
      </w:r>
      <w:r w:rsidRPr="00EC2B76">
        <w:rPr>
          <w:spacing w:val="-2"/>
          <w:u w:val="single"/>
        </w:rPr>
        <w:t>é</w:t>
      </w:r>
      <w:r w:rsidRPr="00EC2B76">
        <w:rPr>
          <w:u w:val="single"/>
        </w:rPr>
        <w:t xml:space="preserve">ho </w:t>
      </w:r>
      <w:r w:rsidRPr="00EC2B76">
        <w:rPr>
          <w:spacing w:val="6"/>
          <w:u w:val="single"/>
        </w:rPr>
        <w:t>t</w:t>
      </w:r>
      <w:r w:rsidRPr="00EC2B76">
        <w:rPr>
          <w:spacing w:val="-2"/>
          <w:u w:val="single"/>
        </w:rPr>
        <w:t>é</w:t>
      </w:r>
      <w:r w:rsidRPr="00EC2B76">
        <w:rPr>
          <w:spacing w:val="-9"/>
          <w:u w:val="single"/>
        </w:rPr>
        <w:t>m</w:t>
      </w:r>
      <w:r w:rsidRPr="00EC2B76">
        <w:rPr>
          <w:spacing w:val="3"/>
          <w:u w:val="single"/>
        </w:rPr>
        <w:t>a</w:t>
      </w:r>
      <w:r w:rsidRPr="00EC2B76">
        <w:rPr>
          <w:spacing w:val="1"/>
          <w:u w:val="single"/>
        </w:rPr>
        <w:t>t</w:t>
      </w:r>
      <w:r w:rsidRPr="00EC2B76">
        <w:rPr>
          <w:u w:val="single"/>
        </w:rPr>
        <w:t xml:space="preserve">u </w:t>
      </w:r>
      <w:proofErr w:type="gramStart"/>
      <w:r w:rsidRPr="00EC2B76">
        <w:rPr>
          <w:spacing w:val="-1"/>
          <w:u w:val="single"/>
        </w:rPr>
        <w:t>V</w:t>
      </w:r>
      <w:r w:rsidRPr="00EC2B76">
        <w:rPr>
          <w:u w:val="single"/>
        </w:rPr>
        <w:t>ý</w:t>
      </w:r>
      <w:r w:rsidRPr="00EC2B76">
        <w:rPr>
          <w:spacing w:val="3"/>
          <w:u w:val="single"/>
        </w:rPr>
        <w:t>c</w:t>
      </w:r>
      <w:r w:rsidRPr="00EC2B76">
        <w:rPr>
          <w:u w:val="single"/>
        </w:rPr>
        <w:t>h</w:t>
      </w:r>
      <w:r w:rsidRPr="00EC2B76">
        <w:rPr>
          <w:spacing w:val="-5"/>
          <w:u w:val="single"/>
        </w:rPr>
        <w:t>ov</w:t>
      </w:r>
      <w:r w:rsidRPr="00EC2B76">
        <w:rPr>
          <w:u w:val="single"/>
        </w:rPr>
        <w:t xml:space="preserve">a </w:t>
      </w:r>
      <w:r w:rsidRPr="00EC2B76">
        <w:rPr>
          <w:spacing w:val="8"/>
          <w:u w:val="single"/>
        </w:rPr>
        <w:t xml:space="preserve"> </w:t>
      </w:r>
      <w:r w:rsidRPr="00EC2B76">
        <w:rPr>
          <w:u w:val="single"/>
        </w:rPr>
        <w:t>k</w:t>
      </w:r>
      <w:proofErr w:type="gramEnd"/>
      <w:r w:rsidRPr="00EC2B76">
        <w:rPr>
          <w:spacing w:val="7"/>
          <w:u w:val="single"/>
        </w:rPr>
        <w:t xml:space="preserve"> </w:t>
      </w:r>
      <w:r w:rsidRPr="00EC2B76">
        <w:rPr>
          <w:spacing w:val="-4"/>
          <w:u w:val="single"/>
        </w:rPr>
        <w:t>m</w:t>
      </w:r>
      <w:r w:rsidRPr="00EC2B76">
        <w:rPr>
          <w:spacing w:val="-5"/>
          <w:u w:val="single"/>
        </w:rPr>
        <w:t>y</w:t>
      </w:r>
      <w:r w:rsidRPr="00EC2B76">
        <w:rPr>
          <w:spacing w:val="5"/>
          <w:u w:val="single"/>
        </w:rPr>
        <w:t>š</w:t>
      </w:r>
      <w:r w:rsidRPr="00EC2B76">
        <w:rPr>
          <w:spacing w:val="1"/>
          <w:u w:val="single"/>
        </w:rPr>
        <w:t>l</w:t>
      </w:r>
      <w:r w:rsidRPr="00EC2B76">
        <w:rPr>
          <w:spacing w:val="-2"/>
          <w:u w:val="single"/>
        </w:rPr>
        <w:t>e</w:t>
      </w:r>
      <w:r w:rsidRPr="00EC2B76">
        <w:rPr>
          <w:u w:val="single"/>
        </w:rPr>
        <w:t xml:space="preserve">ní </w:t>
      </w:r>
      <w:r w:rsidRPr="00EC2B76">
        <w:rPr>
          <w:spacing w:val="1"/>
          <w:u w:val="single"/>
        </w:rPr>
        <w:t xml:space="preserve"> </w:t>
      </w:r>
      <w:r w:rsidRPr="00EC2B76">
        <w:rPr>
          <w:u w:val="single"/>
        </w:rPr>
        <w:t>v</w:t>
      </w:r>
      <w:r w:rsidRPr="00EC2B76">
        <w:rPr>
          <w:spacing w:val="3"/>
          <w:u w:val="single"/>
        </w:rPr>
        <w:t xml:space="preserve"> </w:t>
      </w:r>
      <w:r w:rsidRPr="00EC2B76">
        <w:rPr>
          <w:spacing w:val="-2"/>
          <w:u w:val="single"/>
        </w:rPr>
        <w:t>e</w:t>
      </w:r>
      <w:r w:rsidRPr="00EC2B76">
        <w:rPr>
          <w:spacing w:val="-5"/>
          <w:u w:val="single"/>
        </w:rPr>
        <w:t>v</w:t>
      </w:r>
      <w:r w:rsidRPr="00EC2B76">
        <w:rPr>
          <w:spacing w:val="3"/>
          <w:u w:val="single"/>
        </w:rPr>
        <w:t>r</w:t>
      </w:r>
      <w:r w:rsidRPr="00EC2B76">
        <w:rPr>
          <w:spacing w:val="-5"/>
          <w:u w:val="single"/>
        </w:rPr>
        <w:t>o</w:t>
      </w:r>
      <w:r w:rsidRPr="00EC2B76">
        <w:rPr>
          <w:u w:val="single"/>
        </w:rPr>
        <w:t>p</w:t>
      </w:r>
      <w:r w:rsidRPr="00EC2B76">
        <w:rPr>
          <w:spacing w:val="5"/>
          <w:u w:val="single"/>
        </w:rPr>
        <w:t>s</w:t>
      </w:r>
      <w:r w:rsidRPr="00EC2B76">
        <w:rPr>
          <w:spacing w:val="-5"/>
          <w:u w:val="single"/>
        </w:rPr>
        <w:t>k</w:t>
      </w:r>
      <w:r w:rsidRPr="00EC2B76">
        <w:rPr>
          <w:u w:val="single"/>
        </w:rPr>
        <w:t>ý</w:t>
      </w:r>
      <w:r w:rsidRPr="00EC2B76">
        <w:rPr>
          <w:spacing w:val="3"/>
          <w:u w:val="single"/>
        </w:rPr>
        <w:t>c</w:t>
      </w:r>
      <w:r w:rsidRPr="00EC2B76">
        <w:rPr>
          <w:u w:val="single"/>
        </w:rPr>
        <w:t xml:space="preserve">h  a </w:t>
      </w:r>
      <w:r w:rsidRPr="00EC2B76">
        <w:rPr>
          <w:spacing w:val="8"/>
          <w:u w:val="single"/>
        </w:rPr>
        <w:t xml:space="preserve"> </w:t>
      </w:r>
      <w:r w:rsidRPr="00EC2B76">
        <w:rPr>
          <w:spacing w:val="-5"/>
          <w:u w:val="single"/>
        </w:rPr>
        <w:t>g</w:t>
      </w:r>
      <w:r w:rsidRPr="00EC2B76">
        <w:rPr>
          <w:spacing w:val="1"/>
          <w:u w:val="single"/>
        </w:rPr>
        <w:t>l</w:t>
      </w:r>
      <w:r w:rsidRPr="00EC2B76">
        <w:rPr>
          <w:spacing w:val="-5"/>
          <w:u w:val="single"/>
        </w:rPr>
        <w:t>o</w:t>
      </w:r>
      <w:r w:rsidRPr="00EC2B76">
        <w:rPr>
          <w:u w:val="single"/>
        </w:rPr>
        <w:t>b</w:t>
      </w:r>
      <w:r w:rsidRPr="00EC2B76">
        <w:rPr>
          <w:spacing w:val="3"/>
          <w:u w:val="single"/>
        </w:rPr>
        <w:t>á</w:t>
      </w:r>
      <w:r w:rsidRPr="00EC2B76">
        <w:rPr>
          <w:spacing w:val="1"/>
          <w:u w:val="single"/>
        </w:rPr>
        <w:t>l</w:t>
      </w:r>
      <w:r w:rsidRPr="00EC2B76">
        <w:rPr>
          <w:spacing w:val="-5"/>
          <w:u w:val="single"/>
        </w:rPr>
        <w:t>n</w:t>
      </w:r>
      <w:r w:rsidRPr="00EC2B76">
        <w:rPr>
          <w:spacing w:val="1"/>
          <w:u w:val="single"/>
        </w:rPr>
        <w:t>í</w:t>
      </w:r>
      <w:r w:rsidRPr="00EC2B76">
        <w:rPr>
          <w:spacing w:val="3"/>
          <w:u w:val="single"/>
        </w:rPr>
        <w:t>c</w:t>
      </w:r>
      <w:r w:rsidRPr="00EC2B76">
        <w:rPr>
          <w:u w:val="single"/>
        </w:rPr>
        <w:t>h  s</w:t>
      </w:r>
      <w:r w:rsidRPr="00EC2B76">
        <w:rPr>
          <w:spacing w:val="-4"/>
          <w:u w:val="single"/>
        </w:rPr>
        <w:t>o</w:t>
      </w:r>
      <w:r w:rsidRPr="00EC2B76">
        <w:rPr>
          <w:spacing w:val="5"/>
          <w:u w:val="single"/>
        </w:rPr>
        <w:t>u</w:t>
      </w:r>
      <w:r w:rsidRPr="00EC2B76">
        <w:rPr>
          <w:spacing w:val="-5"/>
          <w:u w:val="single"/>
        </w:rPr>
        <w:t>v</w:t>
      </w:r>
      <w:r w:rsidRPr="00EC2B76">
        <w:rPr>
          <w:spacing w:val="-4"/>
          <w:u w:val="single"/>
        </w:rPr>
        <w:t>i</w:t>
      </w:r>
      <w:r w:rsidRPr="00EC2B76">
        <w:rPr>
          <w:spacing w:val="5"/>
          <w:u w:val="single"/>
        </w:rPr>
        <w:t>s</w:t>
      </w:r>
      <w:r w:rsidRPr="00EC2B76">
        <w:rPr>
          <w:spacing w:val="1"/>
          <w:u w:val="single"/>
        </w:rPr>
        <w:t>l</w:t>
      </w:r>
      <w:r w:rsidRPr="00EC2B76">
        <w:rPr>
          <w:spacing w:val="-5"/>
          <w:u w:val="single"/>
        </w:rPr>
        <w:t>o</w:t>
      </w:r>
      <w:r w:rsidRPr="00EC2B76">
        <w:rPr>
          <w:u w:val="single"/>
        </w:rPr>
        <w:t>s</w:t>
      </w:r>
      <w:r w:rsidRPr="00EC2B76">
        <w:rPr>
          <w:spacing w:val="6"/>
          <w:u w:val="single"/>
        </w:rPr>
        <w:t>t</w:t>
      </w:r>
      <w:r w:rsidRPr="00EC2B76">
        <w:rPr>
          <w:spacing w:val="-7"/>
          <w:u w:val="single"/>
        </w:rPr>
        <w:t>e</w:t>
      </w:r>
      <w:r w:rsidRPr="00EC2B76">
        <w:rPr>
          <w:spacing w:val="7"/>
          <w:u w:val="single"/>
        </w:rPr>
        <w:t>c</w:t>
      </w:r>
      <w:r w:rsidRPr="00EC2B76">
        <w:rPr>
          <w:u w:val="single"/>
        </w:rPr>
        <w:t>h bude</w:t>
      </w:r>
      <w:r w:rsidRPr="00EC2B76">
        <w:rPr>
          <w:spacing w:val="-4"/>
          <w:u w:val="single"/>
        </w:rPr>
        <w:t xml:space="preserve"> </w:t>
      </w:r>
      <w:r w:rsidRPr="00EC2B76">
        <w:rPr>
          <w:u w:val="single"/>
        </w:rPr>
        <w:t>v</w:t>
      </w:r>
      <w:r w:rsidRPr="00EC2B76">
        <w:rPr>
          <w:spacing w:val="-1"/>
          <w:u w:val="single"/>
        </w:rPr>
        <w:t xml:space="preserve"> </w:t>
      </w:r>
      <w:r w:rsidRPr="00EC2B76">
        <w:rPr>
          <w:u w:val="single"/>
        </w:rPr>
        <w:t>p</w:t>
      </w:r>
      <w:r w:rsidRPr="00EC2B76">
        <w:rPr>
          <w:spacing w:val="3"/>
          <w:u w:val="single"/>
        </w:rPr>
        <w:t>ř</w:t>
      </w:r>
      <w:r w:rsidRPr="00EC2B76">
        <w:rPr>
          <w:spacing w:val="-4"/>
          <w:u w:val="single"/>
        </w:rPr>
        <w:t>í</w:t>
      </w:r>
      <w:r w:rsidRPr="00EC2B76">
        <w:rPr>
          <w:u w:val="single"/>
        </w:rPr>
        <w:t>p</w:t>
      </w:r>
      <w:r w:rsidRPr="00EC2B76">
        <w:rPr>
          <w:spacing w:val="3"/>
          <w:u w:val="single"/>
        </w:rPr>
        <w:t>a</w:t>
      </w:r>
      <w:r w:rsidRPr="00EC2B76">
        <w:rPr>
          <w:u w:val="single"/>
        </w:rPr>
        <w:t>dě</w:t>
      </w:r>
      <w:r w:rsidRPr="00EC2B76">
        <w:rPr>
          <w:spacing w:val="-4"/>
          <w:u w:val="single"/>
        </w:rPr>
        <w:t xml:space="preserve"> </w:t>
      </w:r>
      <w:r w:rsidRPr="00EC2B76">
        <w:rPr>
          <w:spacing w:val="-2"/>
          <w:u w:val="single"/>
        </w:rPr>
        <w:t>ž</w:t>
      </w:r>
      <w:r w:rsidRPr="00EC2B76">
        <w:rPr>
          <w:spacing w:val="3"/>
          <w:u w:val="single"/>
        </w:rPr>
        <w:t>á</w:t>
      </w:r>
      <w:r w:rsidRPr="00EC2B76">
        <w:rPr>
          <w:spacing w:val="-5"/>
          <w:u w:val="single"/>
        </w:rPr>
        <w:t>k</w:t>
      </w:r>
      <w:r w:rsidRPr="00EC2B76">
        <w:rPr>
          <w:u w:val="single"/>
        </w:rPr>
        <w:t>ů</w:t>
      </w:r>
      <w:r w:rsidRPr="00EC2B76">
        <w:rPr>
          <w:spacing w:val="2"/>
          <w:u w:val="single"/>
        </w:rPr>
        <w:t xml:space="preserve"> </w:t>
      </w:r>
      <w:r w:rsidRPr="00EC2B76">
        <w:rPr>
          <w:u w:val="single"/>
        </w:rPr>
        <w:t>s</w:t>
      </w:r>
      <w:r w:rsidRPr="00EC2B76">
        <w:rPr>
          <w:spacing w:val="4"/>
          <w:u w:val="single"/>
        </w:rPr>
        <w:t xml:space="preserve"> </w:t>
      </w:r>
      <w:r w:rsidRPr="00EC2B76">
        <w:rPr>
          <w:spacing w:val="1"/>
          <w:u w:val="single"/>
        </w:rPr>
        <w:t>l</w:t>
      </w:r>
      <w:r w:rsidRPr="00EC2B76">
        <w:rPr>
          <w:spacing w:val="-2"/>
          <w:u w:val="single"/>
        </w:rPr>
        <w:t>e</w:t>
      </w:r>
      <w:r w:rsidRPr="00EC2B76">
        <w:rPr>
          <w:u w:val="single"/>
        </w:rPr>
        <w:t>hkým</w:t>
      </w:r>
      <w:r w:rsidRPr="00EC2B76">
        <w:rPr>
          <w:spacing w:val="-1"/>
          <w:u w:val="single"/>
        </w:rPr>
        <w:t xml:space="preserve"> </w:t>
      </w:r>
      <w:r w:rsidRPr="00EC2B76">
        <w:rPr>
          <w:spacing w:val="-4"/>
          <w:u w:val="single"/>
        </w:rPr>
        <w:t>m</w:t>
      </w:r>
      <w:r w:rsidRPr="00EC2B76">
        <w:rPr>
          <w:spacing w:val="-2"/>
          <w:u w:val="single"/>
        </w:rPr>
        <w:t>e</w:t>
      </w:r>
      <w:r w:rsidRPr="00EC2B76">
        <w:rPr>
          <w:u w:val="single"/>
        </w:rPr>
        <w:t>n</w:t>
      </w:r>
      <w:r w:rsidRPr="00EC2B76">
        <w:rPr>
          <w:spacing w:val="1"/>
          <w:u w:val="single"/>
        </w:rPr>
        <w:t>t</w:t>
      </w:r>
      <w:r w:rsidRPr="00EC2B76">
        <w:rPr>
          <w:spacing w:val="3"/>
          <w:u w:val="single"/>
        </w:rPr>
        <w:t>á</w:t>
      </w:r>
      <w:r w:rsidRPr="00EC2B76">
        <w:rPr>
          <w:spacing w:val="1"/>
          <w:u w:val="single"/>
        </w:rPr>
        <w:t>l</w:t>
      </w:r>
      <w:r w:rsidRPr="00EC2B76">
        <w:rPr>
          <w:spacing w:val="-5"/>
          <w:u w:val="single"/>
        </w:rPr>
        <w:t>n</w:t>
      </w:r>
      <w:r w:rsidRPr="00EC2B76">
        <w:rPr>
          <w:spacing w:val="1"/>
          <w:u w:val="single"/>
        </w:rPr>
        <w:t>í</w:t>
      </w:r>
      <w:r w:rsidRPr="00EC2B76">
        <w:rPr>
          <w:u w:val="single"/>
        </w:rPr>
        <w:t>m</w:t>
      </w:r>
      <w:r w:rsidRPr="00EC2B76">
        <w:rPr>
          <w:spacing w:val="-6"/>
          <w:u w:val="single"/>
        </w:rPr>
        <w:t xml:space="preserve"> </w:t>
      </w:r>
      <w:r w:rsidRPr="00EC2B76">
        <w:rPr>
          <w:spacing w:val="5"/>
          <w:u w:val="single"/>
        </w:rPr>
        <w:t>p</w:t>
      </w:r>
      <w:r w:rsidRPr="00EC2B76">
        <w:rPr>
          <w:spacing w:val="-5"/>
          <w:u w:val="single"/>
        </w:rPr>
        <w:t>o</w:t>
      </w:r>
      <w:r w:rsidRPr="00EC2B76">
        <w:rPr>
          <w:spacing w:val="2"/>
          <w:u w:val="single"/>
        </w:rPr>
        <w:t>s</w:t>
      </w:r>
      <w:r w:rsidRPr="00EC2B76">
        <w:rPr>
          <w:spacing w:val="6"/>
          <w:u w:val="single"/>
        </w:rPr>
        <w:t>t</w:t>
      </w:r>
      <w:r w:rsidRPr="00EC2B76">
        <w:rPr>
          <w:spacing w:val="-4"/>
          <w:u w:val="single"/>
        </w:rPr>
        <w:t>i</w:t>
      </w:r>
      <w:r w:rsidRPr="00EC2B76">
        <w:rPr>
          <w:spacing w:val="3"/>
          <w:u w:val="single"/>
        </w:rPr>
        <w:t>ž</w:t>
      </w:r>
      <w:r w:rsidRPr="00EC2B76">
        <w:rPr>
          <w:spacing w:val="-2"/>
          <w:u w:val="single"/>
        </w:rPr>
        <w:t>e</w:t>
      </w:r>
      <w:r w:rsidRPr="00EC2B76">
        <w:rPr>
          <w:u w:val="single"/>
        </w:rPr>
        <w:t>n</w:t>
      </w:r>
      <w:r w:rsidRPr="00EC2B76">
        <w:rPr>
          <w:spacing w:val="1"/>
          <w:u w:val="single"/>
        </w:rPr>
        <w:t>í</w:t>
      </w:r>
      <w:r w:rsidRPr="00EC2B76">
        <w:rPr>
          <w:u w:val="single"/>
        </w:rPr>
        <w:t>m</w:t>
      </w:r>
      <w:r w:rsidRPr="00EC2B76">
        <w:rPr>
          <w:spacing w:val="-6"/>
          <w:u w:val="single"/>
        </w:rPr>
        <w:t xml:space="preserve"> </w:t>
      </w:r>
      <w:r w:rsidRPr="00EC2B76">
        <w:rPr>
          <w:spacing w:val="-2"/>
          <w:u w:val="single"/>
        </w:rPr>
        <w:t>z</w:t>
      </w:r>
      <w:r w:rsidRPr="00EC2B76">
        <w:rPr>
          <w:spacing w:val="7"/>
          <w:u w:val="single"/>
        </w:rPr>
        <w:t>a</w:t>
      </w:r>
      <w:r w:rsidRPr="00EC2B76">
        <w:rPr>
          <w:spacing w:val="-4"/>
          <w:u w:val="single"/>
        </w:rPr>
        <w:t>m</w:t>
      </w:r>
      <w:r w:rsidRPr="00EC2B76">
        <w:rPr>
          <w:spacing w:val="-7"/>
          <w:u w:val="single"/>
        </w:rPr>
        <w:t>ě</w:t>
      </w:r>
      <w:r w:rsidRPr="00EC2B76">
        <w:rPr>
          <w:spacing w:val="8"/>
          <w:u w:val="single"/>
        </w:rPr>
        <w:t>ř</w:t>
      </w:r>
      <w:r w:rsidRPr="00EC2B76">
        <w:rPr>
          <w:spacing w:val="-2"/>
          <w:u w:val="single"/>
        </w:rPr>
        <w:t>e</w:t>
      </w:r>
      <w:r w:rsidRPr="00EC2B76">
        <w:rPr>
          <w:spacing w:val="-5"/>
          <w:u w:val="single"/>
        </w:rPr>
        <w:t>n</w:t>
      </w:r>
      <w:r w:rsidRPr="00EC2B76">
        <w:rPr>
          <w:u w:val="single"/>
        </w:rPr>
        <w:t>a</w:t>
      </w:r>
      <w:r w:rsidRPr="00EC2B76">
        <w:rPr>
          <w:spacing w:val="5"/>
          <w:u w:val="single"/>
        </w:rPr>
        <w:t xml:space="preserve"> </w:t>
      </w:r>
      <w:r w:rsidRPr="00EC2B76">
        <w:rPr>
          <w:u w:val="single"/>
        </w:rPr>
        <w:t>p</w:t>
      </w:r>
      <w:r w:rsidRPr="00EC2B76">
        <w:rPr>
          <w:spacing w:val="3"/>
          <w:u w:val="single"/>
        </w:rPr>
        <w:t>ř</w:t>
      </w:r>
      <w:r w:rsidRPr="00EC2B76">
        <w:rPr>
          <w:spacing w:val="-2"/>
          <w:u w:val="single"/>
        </w:rPr>
        <w:t>e</w:t>
      </w:r>
      <w:r w:rsidRPr="00EC2B76">
        <w:rPr>
          <w:u w:val="single"/>
        </w:rPr>
        <w:t>d</w:t>
      </w:r>
      <w:r w:rsidRPr="00EC2B76">
        <w:rPr>
          <w:spacing w:val="-2"/>
          <w:u w:val="single"/>
        </w:rPr>
        <w:t>e</w:t>
      </w:r>
      <w:r w:rsidRPr="00EC2B76">
        <w:rPr>
          <w:spacing w:val="-5"/>
          <w:u w:val="single"/>
        </w:rPr>
        <w:t>v</w:t>
      </w:r>
      <w:r w:rsidRPr="00EC2B76">
        <w:rPr>
          <w:spacing w:val="5"/>
          <w:u w:val="single"/>
        </w:rPr>
        <w:t>š</w:t>
      </w:r>
      <w:r w:rsidRPr="00EC2B76">
        <w:rPr>
          <w:spacing w:val="1"/>
          <w:u w:val="single"/>
        </w:rPr>
        <w:t>í</w:t>
      </w:r>
      <w:r w:rsidRPr="00EC2B76">
        <w:rPr>
          <w:spacing w:val="-4"/>
          <w:u w:val="single"/>
        </w:rPr>
        <w:t>m</w:t>
      </w:r>
      <w:r w:rsidRPr="00EC2B76">
        <w:rPr>
          <w:u w:val="single"/>
        </w:rPr>
        <w:t>:</w:t>
      </w:r>
    </w:p>
    <w:p w:rsidR="00F22BB0" w:rsidRPr="00FF32F9" w:rsidRDefault="00F22BB0" w:rsidP="00F22BB0">
      <w:pPr>
        <w:pStyle w:val="Odstavecseseznamem"/>
        <w:rPr>
          <w:color w:val="000000"/>
          <w:sz w:val="24"/>
          <w:szCs w:val="24"/>
        </w:rPr>
      </w:pPr>
      <w:r w:rsidRPr="00FF32F9">
        <w:rPr>
          <w:rFonts w:ascii="Symbol" w:hAnsi="Symbol" w:cs="Symbol"/>
          <w:sz w:val="24"/>
          <w:szCs w:val="24"/>
        </w:rPr>
        <w:t></w:t>
      </w:r>
      <w:r w:rsidRPr="00FF32F9">
        <w:rPr>
          <w:sz w:val="24"/>
          <w:szCs w:val="24"/>
        </w:rPr>
        <w:t xml:space="preserve">    </w:t>
      </w:r>
      <w:r w:rsidRPr="00FF32F9">
        <w:rPr>
          <w:spacing w:val="51"/>
          <w:sz w:val="24"/>
          <w:szCs w:val="24"/>
        </w:rPr>
        <w:t xml:space="preserve"> </w:t>
      </w:r>
      <w:r w:rsidRPr="00FF32F9">
        <w:rPr>
          <w:spacing w:val="-5"/>
          <w:sz w:val="24"/>
          <w:szCs w:val="24"/>
        </w:rPr>
        <w:t>n</w:t>
      </w:r>
      <w:r w:rsidRPr="00FF32F9">
        <w:rPr>
          <w:sz w:val="24"/>
          <w:szCs w:val="24"/>
        </w:rPr>
        <w:t>a</w:t>
      </w:r>
      <w:r w:rsidRPr="00FF32F9">
        <w:rPr>
          <w:spacing w:val="5"/>
          <w:sz w:val="24"/>
          <w:szCs w:val="24"/>
        </w:rPr>
        <w:t xml:space="preserve"> </w:t>
      </w:r>
      <w:r w:rsidRPr="00FF32F9">
        <w:rPr>
          <w:sz w:val="24"/>
          <w:szCs w:val="24"/>
        </w:rPr>
        <w:t>p</w:t>
      </w:r>
      <w:r w:rsidRPr="00FF32F9">
        <w:rPr>
          <w:spacing w:val="3"/>
          <w:sz w:val="24"/>
          <w:szCs w:val="24"/>
        </w:rPr>
        <w:t>ř</w:t>
      </w:r>
      <w:r w:rsidRPr="00FF32F9">
        <w:rPr>
          <w:spacing w:val="-7"/>
          <w:sz w:val="24"/>
          <w:szCs w:val="24"/>
        </w:rPr>
        <w:t>e</w:t>
      </w:r>
      <w:r w:rsidRPr="00FF32F9">
        <w:rPr>
          <w:sz w:val="24"/>
          <w:szCs w:val="24"/>
        </w:rPr>
        <w:t>ko</w:t>
      </w:r>
      <w:r w:rsidRPr="00FF32F9">
        <w:rPr>
          <w:spacing w:val="-5"/>
          <w:sz w:val="24"/>
          <w:szCs w:val="24"/>
        </w:rPr>
        <w:t>n</w:t>
      </w:r>
      <w:r w:rsidRPr="00FF32F9">
        <w:rPr>
          <w:spacing w:val="3"/>
          <w:sz w:val="24"/>
          <w:szCs w:val="24"/>
        </w:rPr>
        <w:t>á</w:t>
      </w:r>
      <w:r w:rsidRPr="00FF32F9">
        <w:rPr>
          <w:spacing w:val="-5"/>
          <w:sz w:val="24"/>
          <w:szCs w:val="24"/>
        </w:rPr>
        <w:t>v</w:t>
      </w:r>
      <w:r w:rsidRPr="00FF32F9">
        <w:rPr>
          <w:spacing w:val="3"/>
          <w:sz w:val="24"/>
          <w:szCs w:val="24"/>
        </w:rPr>
        <w:t>á</w:t>
      </w:r>
      <w:r w:rsidRPr="00FF32F9">
        <w:rPr>
          <w:sz w:val="24"/>
          <w:szCs w:val="24"/>
        </w:rPr>
        <w:t>ní</w:t>
      </w:r>
      <w:r w:rsidRPr="00FF32F9">
        <w:rPr>
          <w:spacing w:val="-1"/>
          <w:sz w:val="24"/>
          <w:szCs w:val="24"/>
        </w:rPr>
        <w:t xml:space="preserve"> </w:t>
      </w:r>
      <w:r w:rsidRPr="00FF32F9">
        <w:rPr>
          <w:sz w:val="24"/>
          <w:szCs w:val="24"/>
        </w:rPr>
        <w:t>s</w:t>
      </w:r>
      <w:r w:rsidRPr="00FF32F9">
        <w:rPr>
          <w:spacing w:val="6"/>
          <w:sz w:val="24"/>
          <w:szCs w:val="24"/>
        </w:rPr>
        <w:t>t</w:t>
      </w:r>
      <w:r w:rsidRPr="00FF32F9">
        <w:rPr>
          <w:spacing w:val="-7"/>
          <w:sz w:val="24"/>
          <w:szCs w:val="24"/>
        </w:rPr>
        <w:t>e</w:t>
      </w:r>
      <w:r w:rsidRPr="00FF32F9">
        <w:rPr>
          <w:spacing w:val="3"/>
          <w:sz w:val="24"/>
          <w:szCs w:val="24"/>
        </w:rPr>
        <w:t>r</w:t>
      </w:r>
      <w:r w:rsidRPr="00FF32F9">
        <w:rPr>
          <w:spacing w:val="-2"/>
          <w:sz w:val="24"/>
          <w:szCs w:val="24"/>
        </w:rPr>
        <w:t>e</w:t>
      </w:r>
      <w:r w:rsidRPr="00FF32F9">
        <w:rPr>
          <w:spacing w:val="-5"/>
          <w:sz w:val="24"/>
          <w:szCs w:val="24"/>
        </w:rPr>
        <w:t>o</w:t>
      </w:r>
      <w:r w:rsidRPr="00FF32F9">
        <w:rPr>
          <w:spacing w:val="6"/>
          <w:sz w:val="24"/>
          <w:szCs w:val="24"/>
        </w:rPr>
        <w:t>t</w:t>
      </w:r>
      <w:r w:rsidRPr="00FF32F9">
        <w:rPr>
          <w:spacing w:val="-5"/>
          <w:sz w:val="24"/>
          <w:szCs w:val="24"/>
        </w:rPr>
        <w:t>y</w:t>
      </w:r>
      <w:r w:rsidRPr="00FF32F9">
        <w:rPr>
          <w:sz w:val="24"/>
          <w:szCs w:val="24"/>
        </w:rPr>
        <w:t>pů</w:t>
      </w:r>
      <w:r w:rsidRPr="00FF32F9">
        <w:rPr>
          <w:spacing w:val="2"/>
          <w:sz w:val="24"/>
          <w:szCs w:val="24"/>
        </w:rPr>
        <w:t xml:space="preserve"> </w:t>
      </w:r>
      <w:r w:rsidRPr="00FF32F9">
        <w:rPr>
          <w:sz w:val="24"/>
          <w:szCs w:val="24"/>
        </w:rPr>
        <w:t>a</w:t>
      </w:r>
      <w:r w:rsidRPr="00FF32F9">
        <w:rPr>
          <w:spacing w:val="5"/>
          <w:sz w:val="24"/>
          <w:szCs w:val="24"/>
        </w:rPr>
        <w:t xml:space="preserve"> </w:t>
      </w:r>
      <w:r w:rsidRPr="00FF32F9">
        <w:rPr>
          <w:spacing w:val="-5"/>
          <w:sz w:val="24"/>
          <w:szCs w:val="24"/>
        </w:rPr>
        <w:t>p</w:t>
      </w:r>
      <w:r w:rsidRPr="00FF32F9">
        <w:rPr>
          <w:spacing w:val="3"/>
          <w:sz w:val="24"/>
          <w:szCs w:val="24"/>
        </w:rPr>
        <w:t>ř</w:t>
      </w:r>
      <w:r w:rsidRPr="00FF32F9">
        <w:rPr>
          <w:spacing w:val="-7"/>
          <w:sz w:val="24"/>
          <w:szCs w:val="24"/>
        </w:rPr>
        <w:t>e</w:t>
      </w:r>
      <w:r w:rsidRPr="00FF32F9">
        <w:rPr>
          <w:spacing w:val="-5"/>
          <w:sz w:val="24"/>
          <w:szCs w:val="24"/>
        </w:rPr>
        <w:t>d</w:t>
      </w:r>
      <w:r w:rsidRPr="00FF32F9">
        <w:rPr>
          <w:sz w:val="24"/>
          <w:szCs w:val="24"/>
        </w:rPr>
        <w:t>s</w:t>
      </w:r>
      <w:r w:rsidRPr="00FF32F9">
        <w:rPr>
          <w:spacing w:val="5"/>
          <w:sz w:val="24"/>
          <w:szCs w:val="24"/>
        </w:rPr>
        <w:t>u</w:t>
      </w:r>
      <w:r w:rsidRPr="00FF32F9">
        <w:rPr>
          <w:sz w:val="24"/>
          <w:szCs w:val="24"/>
        </w:rPr>
        <w:t>d</w:t>
      </w:r>
      <w:r w:rsidRPr="00FF32F9">
        <w:rPr>
          <w:spacing w:val="-5"/>
          <w:sz w:val="24"/>
          <w:szCs w:val="24"/>
        </w:rPr>
        <w:t>k</w:t>
      </w:r>
      <w:r w:rsidRPr="00FF32F9">
        <w:rPr>
          <w:sz w:val="24"/>
          <w:szCs w:val="24"/>
        </w:rPr>
        <w:t>ů;</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t></w:t>
      </w:r>
      <w:r w:rsidRPr="00FF32F9">
        <w:rPr>
          <w:position w:val="-1"/>
          <w:sz w:val="24"/>
          <w:szCs w:val="24"/>
        </w:rPr>
        <w:t xml:space="preserve">    </w:t>
      </w:r>
      <w:r w:rsidRPr="00FF32F9">
        <w:rPr>
          <w:spacing w:val="51"/>
          <w:position w:val="-1"/>
          <w:sz w:val="24"/>
          <w:szCs w:val="24"/>
        </w:rPr>
        <w:t xml:space="preserve"> </w:t>
      </w:r>
      <w:r w:rsidRPr="00FF32F9">
        <w:rPr>
          <w:spacing w:val="-5"/>
          <w:position w:val="-1"/>
          <w:sz w:val="24"/>
          <w:szCs w:val="24"/>
        </w:rPr>
        <w:t>n</w:t>
      </w:r>
      <w:r w:rsidRPr="00FF32F9">
        <w:rPr>
          <w:position w:val="-1"/>
          <w:sz w:val="24"/>
          <w:szCs w:val="24"/>
        </w:rPr>
        <w:t>a</w:t>
      </w:r>
      <w:r w:rsidRPr="00FF32F9">
        <w:rPr>
          <w:spacing w:val="5"/>
          <w:position w:val="-1"/>
          <w:sz w:val="24"/>
          <w:szCs w:val="24"/>
        </w:rPr>
        <w:t xml:space="preserve"> </w:t>
      </w:r>
      <w:r w:rsidRPr="00FF32F9">
        <w:rPr>
          <w:spacing w:val="-5"/>
          <w:position w:val="-1"/>
          <w:sz w:val="24"/>
          <w:szCs w:val="24"/>
        </w:rPr>
        <w:t>k</w:t>
      </w:r>
      <w:r w:rsidRPr="00FF32F9">
        <w:rPr>
          <w:position w:val="-1"/>
          <w:sz w:val="24"/>
          <w:szCs w:val="24"/>
        </w:rPr>
        <w:t>u</w:t>
      </w:r>
      <w:r w:rsidRPr="00FF32F9">
        <w:rPr>
          <w:spacing w:val="-4"/>
          <w:position w:val="-1"/>
          <w:sz w:val="24"/>
          <w:szCs w:val="24"/>
        </w:rPr>
        <w:t>l</w:t>
      </w:r>
      <w:r w:rsidRPr="00FF32F9">
        <w:rPr>
          <w:spacing w:val="6"/>
          <w:position w:val="-1"/>
          <w:sz w:val="24"/>
          <w:szCs w:val="24"/>
        </w:rPr>
        <w:t>t</w:t>
      </w:r>
      <w:r w:rsidRPr="00FF32F9">
        <w:rPr>
          <w:spacing w:val="1"/>
          <w:position w:val="-1"/>
          <w:sz w:val="24"/>
          <w:szCs w:val="24"/>
        </w:rPr>
        <w:t>i</w:t>
      </w:r>
      <w:r w:rsidRPr="00FF32F9">
        <w:rPr>
          <w:spacing w:val="-5"/>
          <w:position w:val="-1"/>
          <w:sz w:val="24"/>
          <w:szCs w:val="24"/>
        </w:rPr>
        <w:t>v</w:t>
      </w:r>
      <w:r w:rsidRPr="00FF32F9">
        <w:rPr>
          <w:spacing w:val="3"/>
          <w:position w:val="-1"/>
          <w:sz w:val="24"/>
          <w:szCs w:val="24"/>
        </w:rPr>
        <w:t>a</w:t>
      </w:r>
      <w:r w:rsidRPr="00FF32F9">
        <w:rPr>
          <w:spacing w:val="-2"/>
          <w:position w:val="-1"/>
          <w:sz w:val="24"/>
          <w:szCs w:val="24"/>
        </w:rPr>
        <w:t>c</w:t>
      </w:r>
      <w:r w:rsidRPr="00FF32F9">
        <w:rPr>
          <w:position w:val="-1"/>
          <w:sz w:val="24"/>
          <w:szCs w:val="24"/>
        </w:rPr>
        <w:t>i</w:t>
      </w:r>
      <w:r w:rsidRPr="00FF32F9">
        <w:rPr>
          <w:spacing w:val="-1"/>
          <w:position w:val="-1"/>
          <w:sz w:val="24"/>
          <w:szCs w:val="24"/>
        </w:rPr>
        <w:t xml:space="preserve"> </w:t>
      </w:r>
      <w:r w:rsidRPr="00FF32F9">
        <w:rPr>
          <w:position w:val="-1"/>
          <w:sz w:val="24"/>
          <w:szCs w:val="24"/>
        </w:rPr>
        <w:t>p</w:t>
      </w:r>
      <w:r w:rsidRPr="00FF32F9">
        <w:rPr>
          <w:spacing w:val="-5"/>
          <w:position w:val="-1"/>
          <w:sz w:val="24"/>
          <w:szCs w:val="24"/>
        </w:rPr>
        <w:t>o</w:t>
      </w:r>
      <w:r w:rsidRPr="00FF32F9">
        <w:rPr>
          <w:position w:val="-1"/>
          <w:sz w:val="24"/>
          <w:szCs w:val="24"/>
        </w:rPr>
        <w:t>s</w:t>
      </w:r>
      <w:r w:rsidRPr="00FF32F9">
        <w:rPr>
          <w:spacing w:val="6"/>
          <w:position w:val="-1"/>
          <w:sz w:val="24"/>
          <w:szCs w:val="24"/>
        </w:rPr>
        <w:t>t</w:t>
      </w:r>
      <w:r w:rsidRPr="00FF32F9">
        <w:rPr>
          <w:position w:val="-1"/>
          <w:sz w:val="24"/>
          <w:szCs w:val="24"/>
        </w:rPr>
        <w:t>o</w:t>
      </w:r>
      <w:r w:rsidRPr="00FF32F9">
        <w:rPr>
          <w:spacing w:val="-4"/>
          <w:position w:val="-1"/>
          <w:sz w:val="24"/>
          <w:szCs w:val="24"/>
        </w:rPr>
        <w:t>j</w:t>
      </w:r>
      <w:r w:rsidRPr="00FF32F9">
        <w:rPr>
          <w:position w:val="-1"/>
          <w:sz w:val="24"/>
          <w:szCs w:val="24"/>
        </w:rPr>
        <w:t>ů</w:t>
      </w:r>
      <w:r w:rsidRPr="00FF32F9">
        <w:rPr>
          <w:spacing w:val="2"/>
          <w:position w:val="-1"/>
          <w:sz w:val="24"/>
          <w:szCs w:val="24"/>
        </w:rPr>
        <w:t xml:space="preserve"> </w:t>
      </w:r>
      <w:r w:rsidRPr="00FF32F9">
        <w:rPr>
          <w:position w:val="-1"/>
          <w:sz w:val="24"/>
          <w:szCs w:val="24"/>
        </w:rPr>
        <w:t>k E</w:t>
      </w:r>
      <w:r w:rsidRPr="00FF32F9">
        <w:rPr>
          <w:spacing w:val="-5"/>
          <w:position w:val="-1"/>
          <w:sz w:val="24"/>
          <w:szCs w:val="24"/>
        </w:rPr>
        <w:t>v</w:t>
      </w:r>
      <w:r w:rsidRPr="00FF32F9">
        <w:rPr>
          <w:spacing w:val="3"/>
          <w:position w:val="-1"/>
          <w:sz w:val="24"/>
          <w:szCs w:val="24"/>
        </w:rPr>
        <w:t>r</w:t>
      </w:r>
      <w:r w:rsidRPr="00FF32F9">
        <w:rPr>
          <w:spacing w:val="-5"/>
          <w:position w:val="-1"/>
          <w:sz w:val="24"/>
          <w:szCs w:val="24"/>
        </w:rPr>
        <w:t>o</w:t>
      </w:r>
      <w:r w:rsidRPr="00FF32F9">
        <w:rPr>
          <w:spacing w:val="5"/>
          <w:position w:val="-1"/>
          <w:sz w:val="24"/>
          <w:szCs w:val="24"/>
        </w:rPr>
        <w:t>p</w:t>
      </w:r>
      <w:r w:rsidRPr="00FF32F9">
        <w:rPr>
          <w:position w:val="-1"/>
          <w:sz w:val="24"/>
          <w:szCs w:val="24"/>
        </w:rPr>
        <w:t xml:space="preserve">ě </w:t>
      </w:r>
      <w:r w:rsidRPr="00FF32F9">
        <w:rPr>
          <w:spacing w:val="-4"/>
          <w:position w:val="-1"/>
          <w:sz w:val="24"/>
          <w:szCs w:val="24"/>
        </w:rPr>
        <w:t>j</w:t>
      </w:r>
      <w:r w:rsidRPr="00FF32F9">
        <w:rPr>
          <w:spacing w:val="3"/>
          <w:position w:val="-1"/>
          <w:sz w:val="24"/>
          <w:szCs w:val="24"/>
        </w:rPr>
        <w:t>a</w:t>
      </w:r>
      <w:r w:rsidRPr="00FF32F9">
        <w:rPr>
          <w:position w:val="-1"/>
          <w:sz w:val="24"/>
          <w:szCs w:val="24"/>
        </w:rPr>
        <w:t>ko</w:t>
      </w:r>
      <w:r w:rsidRPr="00FF32F9">
        <w:rPr>
          <w:spacing w:val="-2"/>
          <w:position w:val="-1"/>
          <w:sz w:val="24"/>
          <w:szCs w:val="24"/>
        </w:rPr>
        <w:t xml:space="preserve"> </w:t>
      </w:r>
      <w:r w:rsidRPr="00FF32F9">
        <w:rPr>
          <w:position w:val="-1"/>
          <w:sz w:val="24"/>
          <w:szCs w:val="24"/>
        </w:rPr>
        <w:t>š</w:t>
      </w:r>
      <w:r w:rsidRPr="00FF32F9">
        <w:rPr>
          <w:spacing w:val="-3"/>
          <w:position w:val="-1"/>
          <w:sz w:val="24"/>
          <w:szCs w:val="24"/>
        </w:rPr>
        <w:t>i</w:t>
      </w:r>
      <w:r w:rsidRPr="00FF32F9">
        <w:rPr>
          <w:spacing w:val="3"/>
          <w:position w:val="-1"/>
          <w:sz w:val="24"/>
          <w:szCs w:val="24"/>
        </w:rPr>
        <w:t>r</w:t>
      </w:r>
      <w:r w:rsidRPr="00FF32F9">
        <w:rPr>
          <w:position w:val="-1"/>
          <w:sz w:val="24"/>
          <w:szCs w:val="24"/>
        </w:rPr>
        <w:t>ší</w:t>
      </w:r>
      <w:r w:rsidRPr="00FF32F9">
        <w:rPr>
          <w:spacing w:val="-1"/>
          <w:position w:val="-1"/>
          <w:sz w:val="24"/>
          <w:szCs w:val="24"/>
        </w:rPr>
        <w:t xml:space="preserve"> </w:t>
      </w:r>
      <w:r w:rsidRPr="00FF32F9">
        <w:rPr>
          <w:position w:val="-1"/>
          <w:sz w:val="24"/>
          <w:szCs w:val="24"/>
        </w:rPr>
        <w:t>v</w:t>
      </w:r>
      <w:r w:rsidRPr="00FF32F9">
        <w:rPr>
          <w:spacing w:val="-4"/>
          <w:position w:val="-1"/>
          <w:sz w:val="24"/>
          <w:szCs w:val="24"/>
        </w:rPr>
        <w:t>l</w:t>
      </w:r>
      <w:r w:rsidRPr="00FF32F9">
        <w:rPr>
          <w:spacing w:val="3"/>
          <w:position w:val="-1"/>
          <w:sz w:val="24"/>
          <w:szCs w:val="24"/>
        </w:rPr>
        <w:t>a</w:t>
      </w:r>
      <w:r w:rsidRPr="00FF32F9">
        <w:rPr>
          <w:position w:val="-1"/>
          <w:sz w:val="24"/>
          <w:szCs w:val="24"/>
        </w:rPr>
        <w:t>s</w:t>
      </w:r>
      <w:r w:rsidRPr="00FF32F9">
        <w:rPr>
          <w:spacing w:val="1"/>
          <w:position w:val="-1"/>
          <w:sz w:val="24"/>
          <w:szCs w:val="24"/>
        </w:rPr>
        <w:t>t</w:t>
      </w:r>
      <w:r w:rsidRPr="00FF32F9">
        <w:rPr>
          <w:position w:val="-1"/>
          <w:sz w:val="24"/>
          <w:szCs w:val="24"/>
        </w:rPr>
        <w:t>i</w:t>
      </w:r>
      <w:r w:rsidRPr="00FF32F9">
        <w:rPr>
          <w:spacing w:val="-1"/>
          <w:position w:val="-1"/>
          <w:sz w:val="24"/>
          <w:szCs w:val="24"/>
        </w:rPr>
        <w:t xml:space="preserve"> </w:t>
      </w:r>
      <w:r w:rsidRPr="00FF32F9">
        <w:rPr>
          <w:position w:val="-1"/>
          <w:sz w:val="24"/>
          <w:szCs w:val="24"/>
        </w:rPr>
        <w:t>a</w:t>
      </w:r>
      <w:r w:rsidRPr="00FF32F9">
        <w:rPr>
          <w:spacing w:val="5"/>
          <w:position w:val="-1"/>
          <w:sz w:val="24"/>
          <w:szCs w:val="24"/>
        </w:rPr>
        <w:t xml:space="preserve"> </w:t>
      </w:r>
      <w:r w:rsidRPr="00FF32F9">
        <w:rPr>
          <w:spacing w:val="-5"/>
          <w:position w:val="-1"/>
          <w:sz w:val="24"/>
          <w:szCs w:val="24"/>
        </w:rPr>
        <w:t>k</w:t>
      </w:r>
      <w:r w:rsidRPr="00FF32F9">
        <w:rPr>
          <w:position w:val="-1"/>
          <w:sz w:val="24"/>
          <w:szCs w:val="24"/>
        </w:rPr>
        <w:t>e</w:t>
      </w:r>
      <w:r w:rsidRPr="00FF32F9">
        <w:rPr>
          <w:spacing w:val="-4"/>
          <w:position w:val="-1"/>
          <w:sz w:val="24"/>
          <w:szCs w:val="24"/>
        </w:rPr>
        <w:t xml:space="preserve"> </w:t>
      </w:r>
      <w:r w:rsidRPr="00FF32F9">
        <w:rPr>
          <w:position w:val="-1"/>
          <w:sz w:val="24"/>
          <w:szCs w:val="24"/>
        </w:rPr>
        <w:t>sv</w:t>
      </w:r>
      <w:r w:rsidRPr="00FF32F9">
        <w:rPr>
          <w:spacing w:val="-6"/>
          <w:position w:val="-1"/>
          <w:sz w:val="24"/>
          <w:szCs w:val="24"/>
        </w:rPr>
        <w:t>ě</w:t>
      </w:r>
      <w:r w:rsidRPr="00FF32F9">
        <w:rPr>
          <w:spacing w:val="1"/>
          <w:position w:val="-1"/>
          <w:sz w:val="24"/>
          <w:szCs w:val="24"/>
        </w:rPr>
        <w:t>t</w:t>
      </w:r>
      <w:r w:rsidRPr="00FF32F9">
        <w:rPr>
          <w:position w:val="-1"/>
          <w:sz w:val="24"/>
          <w:szCs w:val="24"/>
        </w:rPr>
        <w:t>u</w:t>
      </w:r>
      <w:r w:rsidRPr="00FF32F9">
        <w:rPr>
          <w:spacing w:val="7"/>
          <w:position w:val="-1"/>
          <w:sz w:val="24"/>
          <w:szCs w:val="24"/>
        </w:rPr>
        <w:t xml:space="preserve"> </w:t>
      </w:r>
      <w:r w:rsidRPr="00FF32F9">
        <w:rPr>
          <w:spacing w:val="-4"/>
          <w:position w:val="-1"/>
          <w:sz w:val="24"/>
          <w:szCs w:val="24"/>
        </w:rPr>
        <w:t>j</w:t>
      </w:r>
      <w:r w:rsidRPr="00FF32F9">
        <w:rPr>
          <w:spacing w:val="3"/>
          <w:position w:val="-1"/>
          <w:sz w:val="24"/>
          <w:szCs w:val="24"/>
        </w:rPr>
        <w:t>a</w:t>
      </w:r>
      <w:r w:rsidRPr="00FF32F9">
        <w:rPr>
          <w:spacing w:val="-5"/>
          <w:position w:val="-1"/>
          <w:sz w:val="24"/>
          <w:szCs w:val="24"/>
        </w:rPr>
        <w:t>k</w:t>
      </w:r>
      <w:r w:rsidRPr="00FF32F9">
        <w:rPr>
          <w:position w:val="-1"/>
          <w:sz w:val="24"/>
          <w:szCs w:val="24"/>
        </w:rPr>
        <w:t>o</w:t>
      </w:r>
      <w:r w:rsidRPr="00FF32F9">
        <w:rPr>
          <w:spacing w:val="2"/>
          <w:position w:val="-1"/>
          <w:sz w:val="24"/>
          <w:szCs w:val="24"/>
        </w:rPr>
        <w:t xml:space="preserve"> </w:t>
      </w:r>
      <w:r w:rsidRPr="00FF32F9">
        <w:rPr>
          <w:spacing w:val="-5"/>
          <w:position w:val="-1"/>
          <w:sz w:val="24"/>
          <w:szCs w:val="24"/>
        </w:rPr>
        <w:t>g</w:t>
      </w:r>
      <w:r w:rsidRPr="00FF32F9">
        <w:rPr>
          <w:spacing w:val="1"/>
          <w:position w:val="-1"/>
          <w:sz w:val="24"/>
          <w:szCs w:val="24"/>
        </w:rPr>
        <w:t>l</w:t>
      </w:r>
      <w:r w:rsidRPr="00FF32F9">
        <w:rPr>
          <w:spacing w:val="-5"/>
          <w:position w:val="-1"/>
          <w:sz w:val="24"/>
          <w:szCs w:val="24"/>
        </w:rPr>
        <w:t>o</w:t>
      </w:r>
      <w:r w:rsidRPr="00FF32F9">
        <w:rPr>
          <w:position w:val="-1"/>
          <w:sz w:val="24"/>
          <w:szCs w:val="24"/>
        </w:rPr>
        <w:t>b</w:t>
      </w:r>
      <w:r w:rsidRPr="00FF32F9">
        <w:rPr>
          <w:spacing w:val="3"/>
          <w:position w:val="-1"/>
          <w:sz w:val="24"/>
          <w:szCs w:val="24"/>
        </w:rPr>
        <w:t>á</w:t>
      </w:r>
      <w:r w:rsidRPr="00FF32F9">
        <w:rPr>
          <w:spacing w:val="1"/>
          <w:position w:val="-1"/>
          <w:sz w:val="24"/>
          <w:szCs w:val="24"/>
        </w:rPr>
        <w:t>l</w:t>
      </w:r>
      <w:r w:rsidRPr="00FF32F9">
        <w:rPr>
          <w:position w:val="-1"/>
          <w:sz w:val="24"/>
          <w:szCs w:val="24"/>
        </w:rPr>
        <w:t>n</w:t>
      </w:r>
      <w:r w:rsidRPr="00FF32F9">
        <w:rPr>
          <w:spacing w:val="1"/>
          <w:position w:val="-1"/>
          <w:sz w:val="24"/>
          <w:szCs w:val="24"/>
        </w:rPr>
        <w:t>í</w:t>
      </w:r>
      <w:r w:rsidRPr="00FF32F9">
        <w:rPr>
          <w:spacing w:val="-4"/>
          <w:position w:val="-1"/>
          <w:sz w:val="24"/>
          <w:szCs w:val="24"/>
        </w:rPr>
        <w:t>m</w:t>
      </w:r>
      <w:r w:rsidRPr="00FF32F9">
        <w:rPr>
          <w:position w:val="-1"/>
          <w:sz w:val="24"/>
          <w:szCs w:val="24"/>
        </w:rPr>
        <w:t>u</w:t>
      </w:r>
      <w:r w:rsidRPr="00FF32F9">
        <w:rPr>
          <w:spacing w:val="2"/>
          <w:position w:val="-1"/>
          <w:sz w:val="24"/>
          <w:szCs w:val="24"/>
        </w:rPr>
        <w:t xml:space="preserve"> </w:t>
      </w:r>
      <w:r w:rsidRPr="00FF32F9">
        <w:rPr>
          <w:position w:val="-1"/>
          <w:sz w:val="24"/>
          <w:szCs w:val="24"/>
        </w:rPr>
        <w:t>p</w:t>
      </w:r>
      <w:r w:rsidRPr="00FF32F9">
        <w:rPr>
          <w:spacing w:val="3"/>
          <w:position w:val="-1"/>
          <w:sz w:val="24"/>
          <w:szCs w:val="24"/>
        </w:rPr>
        <w:t>r</w:t>
      </w:r>
      <w:r w:rsidRPr="00FF32F9">
        <w:rPr>
          <w:spacing w:val="-5"/>
          <w:position w:val="-1"/>
          <w:sz w:val="24"/>
          <w:szCs w:val="24"/>
        </w:rPr>
        <w:t>o</w:t>
      </w:r>
      <w:r w:rsidRPr="00FF32F9">
        <w:rPr>
          <w:position w:val="-1"/>
          <w:sz w:val="24"/>
          <w:szCs w:val="24"/>
        </w:rPr>
        <w:t>s</w:t>
      </w:r>
      <w:r w:rsidRPr="00FF32F9">
        <w:rPr>
          <w:spacing w:val="1"/>
          <w:position w:val="-1"/>
          <w:sz w:val="24"/>
          <w:szCs w:val="24"/>
        </w:rPr>
        <w:t>t</w:t>
      </w:r>
      <w:r w:rsidRPr="00FF32F9">
        <w:rPr>
          <w:spacing w:val="3"/>
          <w:position w:val="-1"/>
          <w:sz w:val="24"/>
          <w:szCs w:val="24"/>
        </w:rPr>
        <w:t>ř</w:t>
      </w:r>
      <w:r w:rsidRPr="00FF32F9">
        <w:rPr>
          <w:spacing w:val="-7"/>
          <w:position w:val="-1"/>
          <w:sz w:val="24"/>
          <w:szCs w:val="24"/>
        </w:rPr>
        <w:t>e</w:t>
      </w:r>
      <w:r w:rsidRPr="00FF32F9">
        <w:rPr>
          <w:position w:val="-1"/>
          <w:sz w:val="24"/>
          <w:szCs w:val="24"/>
        </w:rPr>
        <w:t>dí</w:t>
      </w:r>
      <w:r w:rsidRPr="00FF32F9">
        <w:rPr>
          <w:spacing w:val="-1"/>
          <w:position w:val="-1"/>
          <w:sz w:val="24"/>
          <w:szCs w:val="24"/>
        </w:rPr>
        <w:t xml:space="preserve"> </w:t>
      </w:r>
      <w:r w:rsidRPr="00FF32F9">
        <w:rPr>
          <w:spacing w:val="-2"/>
          <w:position w:val="-1"/>
          <w:sz w:val="24"/>
          <w:szCs w:val="24"/>
        </w:rPr>
        <w:t>ž</w:t>
      </w:r>
      <w:r w:rsidRPr="00FF32F9">
        <w:rPr>
          <w:spacing w:val="1"/>
          <w:position w:val="-1"/>
          <w:sz w:val="24"/>
          <w:szCs w:val="24"/>
        </w:rPr>
        <w:t>i</w:t>
      </w:r>
      <w:r w:rsidRPr="00FF32F9">
        <w:rPr>
          <w:position w:val="-1"/>
          <w:sz w:val="24"/>
          <w:szCs w:val="24"/>
        </w:rPr>
        <w:t>v</w:t>
      </w:r>
      <w:r w:rsidRPr="00FF32F9">
        <w:rPr>
          <w:spacing w:val="-5"/>
          <w:position w:val="-1"/>
          <w:sz w:val="24"/>
          <w:szCs w:val="24"/>
        </w:rPr>
        <w:t>o</w:t>
      </w:r>
      <w:r w:rsidRPr="00FF32F9">
        <w:rPr>
          <w:spacing w:val="1"/>
          <w:position w:val="-1"/>
          <w:sz w:val="24"/>
          <w:szCs w:val="24"/>
        </w:rPr>
        <w:t>t</w:t>
      </w:r>
      <w:r w:rsidRPr="00FF32F9">
        <w:rPr>
          <w:spacing w:val="3"/>
          <w:position w:val="-1"/>
          <w:sz w:val="24"/>
          <w:szCs w:val="24"/>
        </w:rPr>
        <w:t>a</w:t>
      </w:r>
      <w:r w:rsidRPr="00FF32F9">
        <w:rPr>
          <w:position w:val="-1"/>
          <w:sz w:val="24"/>
          <w:szCs w:val="24"/>
        </w:rPr>
        <w:t>;</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t></w:t>
      </w:r>
      <w:r w:rsidRPr="00FF32F9">
        <w:rPr>
          <w:position w:val="-1"/>
          <w:sz w:val="24"/>
          <w:szCs w:val="24"/>
        </w:rPr>
        <w:t xml:space="preserve">    </w:t>
      </w:r>
      <w:r w:rsidRPr="00FF32F9">
        <w:rPr>
          <w:spacing w:val="51"/>
          <w:position w:val="-1"/>
          <w:sz w:val="24"/>
          <w:szCs w:val="24"/>
        </w:rPr>
        <w:t xml:space="preserve"> </w:t>
      </w:r>
      <w:r w:rsidRPr="00FF32F9">
        <w:rPr>
          <w:spacing w:val="-5"/>
          <w:position w:val="-1"/>
          <w:sz w:val="24"/>
          <w:szCs w:val="24"/>
        </w:rPr>
        <w:t>n</w:t>
      </w:r>
      <w:r w:rsidRPr="00FF32F9">
        <w:rPr>
          <w:position w:val="-1"/>
          <w:sz w:val="24"/>
          <w:szCs w:val="24"/>
        </w:rPr>
        <w:t>a</w:t>
      </w:r>
      <w:r w:rsidRPr="00FF32F9">
        <w:rPr>
          <w:spacing w:val="5"/>
          <w:position w:val="-1"/>
          <w:sz w:val="24"/>
          <w:szCs w:val="24"/>
        </w:rPr>
        <w:t xml:space="preserve"> </w:t>
      </w:r>
      <w:r w:rsidRPr="00FF32F9">
        <w:rPr>
          <w:spacing w:val="-5"/>
          <w:position w:val="-1"/>
          <w:sz w:val="24"/>
          <w:szCs w:val="24"/>
        </w:rPr>
        <w:t>k</w:t>
      </w:r>
      <w:r w:rsidRPr="00FF32F9">
        <w:rPr>
          <w:position w:val="-1"/>
          <w:sz w:val="24"/>
          <w:szCs w:val="24"/>
        </w:rPr>
        <w:t>u</w:t>
      </w:r>
      <w:r w:rsidRPr="00FF32F9">
        <w:rPr>
          <w:spacing w:val="-4"/>
          <w:position w:val="-1"/>
          <w:sz w:val="24"/>
          <w:szCs w:val="24"/>
        </w:rPr>
        <w:t>l</w:t>
      </w:r>
      <w:r w:rsidRPr="00FF32F9">
        <w:rPr>
          <w:spacing w:val="6"/>
          <w:position w:val="-1"/>
          <w:sz w:val="24"/>
          <w:szCs w:val="24"/>
        </w:rPr>
        <w:t>t</w:t>
      </w:r>
      <w:r w:rsidRPr="00FF32F9">
        <w:rPr>
          <w:spacing w:val="1"/>
          <w:position w:val="-1"/>
          <w:sz w:val="24"/>
          <w:szCs w:val="24"/>
        </w:rPr>
        <w:t>i</w:t>
      </w:r>
      <w:r w:rsidRPr="00FF32F9">
        <w:rPr>
          <w:spacing w:val="-5"/>
          <w:position w:val="-1"/>
          <w:sz w:val="24"/>
          <w:szCs w:val="24"/>
        </w:rPr>
        <w:t>v</w:t>
      </w:r>
      <w:r w:rsidRPr="00FF32F9">
        <w:rPr>
          <w:spacing w:val="3"/>
          <w:position w:val="-1"/>
          <w:sz w:val="24"/>
          <w:szCs w:val="24"/>
        </w:rPr>
        <w:t>a</w:t>
      </w:r>
      <w:r w:rsidRPr="00FF32F9">
        <w:rPr>
          <w:spacing w:val="-2"/>
          <w:position w:val="-1"/>
          <w:sz w:val="24"/>
          <w:szCs w:val="24"/>
        </w:rPr>
        <w:t>c</w:t>
      </w:r>
      <w:r w:rsidRPr="00FF32F9">
        <w:rPr>
          <w:position w:val="-1"/>
          <w:sz w:val="24"/>
          <w:szCs w:val="24"/>
        </w:rPr>
        <w:t>i</w:t>
      </w:r>
      <w:r w:rsidRPr="00FF32F9">
        <w:rPr>
          <w:spacing w:val="-1"/>
          <w:position w:val="-1"/>
          <w:sz w:val="24"/>
          <w:szCs w:val="24"/>
        </w:rPr>
        <w:t xml:space="preserve"> </w:t>
      </w:r>
      <w:r w:rsidRPr="00FF32F9">
        <w:rPr>
          <w:position w:val="-1"/>
          <w:sz w:val="24"/>
          <w:szCs w:val="24"/>
        </w:rPr>
        <w:t>p</w:t>
      </w:r>
      <w:r w:rsidRPr="00FF32F9">
        <w:rPr>
          <w:spacing w:val="-5"/>
          <w:position w:val="-1"/>
          <w:sz w:val="24"/>
          <w:szCs w:val="24"/>
        </w:rPr>
        <w:t>o</w:t>
      </w:r>
      <w:r w:rsidRPr="00FF32F9">
        <w:rPr>
          <w:position w:val="-1"/>
          <w:sz w:val="24"/>
          <w:szCs w:val="24"/>
        </w:rPr>
        <w:t>s</w:t>
      </w:r>
      <w:r w:rsidRPr="00FF32F9">
        <w:rPr>
          <w:spacing w:val="6"/>
          <w:position w:val="-1"/>
          <w:sz w:val="24"/>
          <w:szCs w:val="24"/>
        </w:rPr>
        <w:t>t</w:t>
      </w:r>
      <w:r w:rsidRPr="00FF32F9">
        <w:rPr>
          <w:position w:val="-1"/>
          <w:sz w:val="24"/>
          <w:szCs w:val="24"/>
        </w:rPr>
        <w:t>o</w:t>
      </w:r>
      <w:r w:rsidRPr="00FF32F9">
        <w:rPr>
          <w:spacing w:val="-4"/>
          <w:position w:val="-1"/>
          <w:sz w:val="24"/>
          <w:szCs w:val="24"/>
        </w:rPr>
        <w:t>j</w:t>
      </w:r>
      <w:r w:rsidRPr="00FF32F9">
        <w:rPr>
          <w:position w:val="-1"/>
          <w:sz w:val="24"/>
          <w:szCs w:val="24"/>
        </w:rPr>
        <w:t>ů</w:t>
      </w:r>
      <w:r w:rsidRPr="00FF32F9">
        <w:rPr>
          <w:spacing w:val="2"/>
          <w:position w:val="-1"/>
          <w:sz w:val="24"/>
          <w:szCs w:val="24"/>
        </w:rPr>
        <w:t xml:space="preserve"> </w:t>
      </w:r>
      <w:r w:rsidRPr="00FF32F9">
        <w:rPr>
          <w:position w:val="-1"/>
          <w:sz w:val="24"/>
          <w:szCs w:val="24"/>
        </w:rPr>
        <w:t xml:space="preserve">ke </w:t>
      </w:r>
      <w:r w:rsidRPr="00FF32F9">
        <w:rPr>
          <w:spacing w:val="-5"/>
          <w:position w:val="-1"/>
          <w:sz w:val="24"/>
          <w:szCs w:val="24"/>
        </w:rPr>
        <w:t>k</w:t>
      </w:r>
      <w:r w:rsidRPr="00FF32F9">
        <w:rPr>
          <w:position w:val="-1"/>
          <w:sz w:val="24"/>
          <w:szCs w:val="24"/>
        </w:rPr>
        <w:t>u</w:t>
      </w:r>
      <w:r w:rsidRPr="00FF32F9">
        <w:rPr>
          <w:spacing w:val="-4"/>
          <w:position w:val="-1"/>
          <w:sz w:val="24"/>
          <w:szCs w:val="24"/>
        </w:rPr>
        <w:t>l</w:t>
      </w:r>
      <w:r w:rsidRPr="00FF32F9">
        <w:rPr>
          <w:spacing w:val="1"/>
          <w:position w:val="-1"/>
          <w:sz w:val="24"/>
          <w:szCs w:val="24"/>
        </w:rPr>
        <w:t>t</w:t>
      </w:r>
      <w:r w:rsidRPr="00FF32F9">
        <w:rPr>
          <w:position w:val="-1"/>
          <w:sz w:val="24"/>
          <w:szCs w:val="24"/>
        </w:rPr>
        <w:t>u</w:t>
      </w:r>
      <w:r w:rsidRPr="00FF32F9">
        <w:rPr>
          <w:spacing w:val="3"/>
          <w:position w:val="-1"/>
          <w:sz w:val="24"/>
          <w:szCs w:val="24"/>
        </w:rPr>
        <w:t>r</w:t>
      </w:r>
      <w:r w:rsidRPr="00FF32F9">
        <w:rPr>
          <w:position w:val="-1"/>
          <w:sz w:val="24"/>
          <w:szCs w:val="24"/>
        </w:rPr>
        <w:t>ní</w:t>
      </w:r>
      <w:r w:rsidRPr="00FF32F9">
        <w:rPr>
          <w:spacing w:val="-1"/>
          <w:position w:val="-1"/>
          <w:sz w:val="24"/>
          <w:szCs w:val="24"/>
        </w:rPr>
        <w:t xml:space="preserve"> </w:t>
      </w:r>
      <w:r w:rsidRPr="00FF32F9">
        <w:rPr>
          <w:spacing w:val="3"/>
          <w:position w:val="-1"/>
          <w:sz w:val="24"/>
          <w:szCs w:val="24"/>
        </w:rPr>
        <w:t>r</w:t>
      </w:r>
      <w:r w:rsidRPr="00FF32F9">
        <w:rPr>
          <w:spacing w:val="-5"/>
          <w:position w:val="-1"/>
          <w:sz w:val="24"/>
          <w:szCs w:val="24"/>
        </w:rPr>
        <w:t>o</w:t>
      </w:r>
      <w:r w:rsidRPr="00FF32F9">
        <w:rPr>
          <w:spacing w:val="3"/>
          <w:position w:val="-1"/>
          <w:sz w:val="24"/>
          <w:szCs w:val="24"/>
        </w:rPr>
        <w:t>z</w:t>
      </w:r>
      <w:r w:rsidRPr="00FF32F9">
        <w:rPr>
          <w:spacing w:val="-9"/>
          <w:position w:val="-1"/>
          <w:sz w:val="24"/>
          <w:szCs w:val="24"/>
        </w:rPr>
        <w:t>m</w:t>
      </w:r>
      <w:r w:rsidRPr="00FF32F9">
        <w:rPr>
          <w:spacing w:val="7"/>
          <w:position w:val="-1"/>
          <w:sz w:val="24"/>
          <w:szCs w:val="24"/>
        </w:rPr>
        <w:t>a</w:t>
      </w:r>
      <w:r w:rsidRPr="00FF32F9">
        <w:rPr>
          <w:spacing w:val="-5"/>
          <w:position w:val="-1"/>
          <w:sz w:val="24"/>
          <w:szCs w:val="24"/>
        </w:rPr>
        <w:t>n</w:t>
      </w:r>
      <w:r w:rsidRPr="00FF32F9">
        <w:rPr>
          <w:spacing w:val="-4"/>
          <w:position w:val="-1"/>
          <w:sz w:val="24"/>
          <w:szCs w:val="24"/>
        </w:rPr>
        <w:t>i</w:t>
      </w:r>
      <w:r w:rsidRPr="00FF32F9">
        <w:rPr>
          <w:spacing w:val="6"/>
          <w:position w:val="-1"/>
          <w:sz w:val="24"/>
          <w:szCs w:val="24"/>
        </w:rPr>
        <w:t>t</w:t>
      </w:r>
      <w:r w:rsidRPr="00FF32F9">
        <w:rPr>
          <w:spacing w:val="-5"/>
          <w:position w:val="-1"/>
          <w:sz w:val="24"/>
          <w:szCs w:val="24"/>
        </w:rPr>
        <w:t>o</w:t>
      </w:r>
      <w:r w:rsidRPr="00FF32F9">
        <w:rPr>
          <w:position w:val="-1"/>
          <w:sz w:val="24"/>
          <w:szCs w:val="24"/>
        </w:rPr>
        <w:t>s</w:t>
      </w:r>
      <w:r w:rsidRPr="00FF32F9">
        <w:rPr>
          <w:spacing w:val="1"/>
          <w:position w:val="-1"/>
          <w:sz w:val="24"/>
          <w:szCs w:val="24"/>
        </w:rPr>
        <w:t>t</w:t>
      </w:r>
      <w:r w:rsidRPr="00FF32F9">
        <w:rPr>
          <w:spacing w:val="-4"/>
          <w:position w:val="-1"/>
          <w:sz w:val="24"/>
          <w:szCs w:val="24"/>
        </w:rPr>
        <w:t>i</w:t>
      </w:r>
      <w:r w:rsidRPr="00FF32F9">
        <w:rPr>
          <w:position w:val="-1"/>
          <w:sz w:val="24"/>
          <w:szCs w:val="24"/>
        </w:rPr>
        <w:t>;</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t></w:t>
      </w:r>
      <w:r w:rsidRPr="00FF32F9">
        <w:rPr>
          <w:position w:val="-1"/>
          <w:sz w:val="24"/>
          <w:szCs w:val="24"/>
        </w:rPr>
        <w:t xml:space="preserve">    </w:t>
      </w:r>
      <w:r w:rsidRPr="00FF32F9">
        <w:rPr>
          <w:spacing w:val="51"/>
          <w:position w:val="-1"/>
          <w:sz w:val="24"/>
          <w:szCs w:val="24"/>
        </w:rPr>
        <w:t xml:space="preserve"> </w:t>
      </w:r>
      <w:r w:rsidRPr="00FF32F9">
        <w:rPr>
          <w:spacing w:val="-5"/>
          <w:position w:val="-1"/>
          <w:sz w:val="24"/>
          <w:szCs w:val="24"/>
        </w:rPr>
        <w:t>n</w:t>
      </w:r>
      <w:r w:rsidRPr="00FF32F9">
        <w:rPr>
          <w:position w:val="-1"/>
          <w:sz w:val="24"/>
          <w:szCs w:val="24"/>
        </w:rPr>
        <w:t>a</w:t>
      </w:r>
      <w:r w:rsidRPr="00FF32F9">
        <w:rPr>
          <w:spacing w:val="5"/>
          <w:position w:val="-1"/>
          <w:sz w:val="24"/>
          <w:szCs w:val="24"/>
        </w:rPr>
        <w:t xml:space="preserve"> </w:t>
      </w:r>
      <w:r w:rsidRPr="00FF32F9">
        <w:rPr>
          <w:position w:val="-1"/>
          <w:sz w:val="24"/>
          <w:szCs w:val="24"/>
        </w:rPr>
        <w:t>u</w:t>
      </w:r>
      <w:r w:rsidRPr="00FF32F9">
        <w:rPr>
          <w:spacing w:val="1"/>
          <w:position w:val="-1"/>
          <w:sz w:val="24"/>
          <w:szCs w:val="24"/>
        </w:rPr>
        <w:t>t</w:t>
      </w:r>
      <w:r w:rsidRPr="00FF32F9">
        <w:rPr>
          <w:spacing w:val="-5"/>
          <w:position w:val="-1"/>
          <w:sz w:val="24"/>
          <w:szCs w:val="24"/>
        </w:rPr>
        <w:t>v</w:t>
      </w:r>
      <w:r w:rsidRPr="00FF32F9">
        <w:rPr>
          <w:spacing w:val="3"/>
          <w:position w:val="-1"/>
          <w:sz w:val="24"/>
          <w:szCs w:val="24"/>
        </w:rPr>
        <w:t>ář</w:t>
      </w:r>
      <w:r w:rsidRPr="00FF32F9">
        <w:rPr>
          <w:spacing w:val="-7"/>
          <w:position w:val="-1"/>
          <w:sz w:val="24"/>
          <w:szCs w:val="24"/>
        </w:rPr>
        <w:t>e</w:t>
      </w:r>
      <w:r w:rsidRPr="00FF32F9">
        <w:rPr>
          <w:position w:val="-1"/>
          <w:sz w:val="24"/>
          <w:szCs w:val="24"/>
        </w:rPr>
        <w:t>ní</w:t>
      </w:r>
      <w:r w:rsidRPr="00FF32F9">
        <w:rPr>
          <w:spacing w:val="-1"/>
          <w:position w:val="-1"/>
          <w:sz w:val="24"/>
          <w:szCs w:val="24"/>
        </w:rPr>
        <w:t xml:space="preserve"> </w:t>
      </w:r>
      <w:r w:rsidRPr="00FF32F9">
        <w:rPr>
          <w:position w:val="-1"/>
          <w:sz w:val="24"/>
          <w:szCs w:val="24"/>
        </w:rPr>
        <w:t>p</w:t>
      </w:r>
      <w:r w:rsidRPr="00FF32F9">
        <w:rPr>
          <w:spacing w:val="-5"/>
          <w:position w:val="-1"/>
          <w:sz w:val="24"/>
          <w:szCs w:val="24"/>
        </w:rPr>
        <w:t>o</w:t>
      </w:r>
      <w:r w:rsidRPr="00FF32F9">
        <w:rPr>
          <w:spacing w:val="3"/>
          <w:position w:val="-1"/>
          <w:sz w:val="24"/>
          <w:szCs w:val="24"/>
        </w:rPr>
        <w:t>z</w:t>
      </w:r>
      <w:r w:rsidRPr="00FF32F9">
        <w:rPr>
          <w:spacing w:val="-4"/>
          <w:position w:val="-1"/>
          <w:sz w:val="24"/>
          <w:szCs w:val="24"/>
        </w:rPr>
        <w:t>i</w:t>
      </w:r>
      <w:r w:rsidRPr="00FF32F9">
        <w:rPr>
          <w:spacing w:val="6"/>
          <w:position w:val="-1"/>
          <w:sz w:val="24"/>
          <w:szCs w:val="24"/>
        </w:rPr>
        <w:t>t</w:t>
      </w:r>
      <w:r w:rsidRPr="00FF32F9">
        <w:rPr>
          <w:spacing w:val="1"/>
          <w:position w:val="-1"/>
          <w:sz w:val="24"/>
          <w:szCs w:val="24"/>
        </w:rPr>
        <w:t>i</w:t>
      </w:r>
      <w:r w:rsidRPr="00FF32F9">
        <w:rPr>
          <w:spacing w:val="-5"/>
          <w:position w:val="-1"/>
          <w:sz w:val="24"/>
          <w:szCs w:val="24"/>
        </w:rPr>
        <w:t>v</w:t>
      </w:r>
      <w:r w:rsidRPr="00FF32F9">
        <w:rPr>
          <w:position w:val="-1"/>
          <w:sz w:val="24"/>
          <w:szCs w:val="24"/>
        </w:rPr>
        <w:t>n</w:t>
      </w:r>
      <w:r w:rsidRPr="00FF32F9">
        <w:rPr>
          <w:spacing w:val="1"/>
          <w:position w:val="-1"/>
          <w:sz w:val="24"/>
          <w:szCs w:val="24"/>
        </w:rPr>
        <w:t>í</w:t>
      </w:r>
      <w:r w:rsidRPr="00FF32F9">
        <w:rPr>
          <w:spacing w:val="-2"/>
          <w:position w:val="-1"/>
          <w:sz w:val="24"/>
          <w:szCs w:val="24"/>
        </w:rPr>
        <w:t>c</w:t>
      </w:r>
      <w:r w:rsidRPr="00FF32F9">
        <w:rPr>
          <w:position w:val="-1"/>
          <w:sz w:val="24"/>
          <w:szCs w:val="24"/>
        </w:rPr>
        <w:t>h</w:t>
      </w:r>
      <w:r w:rsidRPr="00FF32F9">
        <w:rPr>
          <w:spacing w:val="-2"/>
          <w:position w:val="-1"/>
          <w:sz w:val="24"/>
          <w:szCs w:val="24"/>
        </w:rPr>
        <w:t xml:space="preserve"> </w:t>
      </w:r>
      <w:r w:rsidRPr="00FF32F9">
        <w:rPr>
          <w:spacing w:val="5"/>
          <w:position w:val="-1"/>
          <w:sz w:val="24"/>
          <w:szCs w:val="24"/>
        </w:rPr>
        <w:t>p</w:t>
      </w:r>
      <w:r w:rsidRPr="00FF32F9">
        <w:rPr>
          <w:spacing w:val="-5"/>
          <w:position w:val="-1"/>
          <w:sz w:val="24"/>
          <w:szCs w:val="24"/>
        </w:rPr>
        <w:t>o</w:t>
      </w:r>
      <w:r w:rsidRPr="00FF32F9">
        <w:rPr>
          <w:position w:val="-1"/>
          <w:sz w:val="24"/>
          <w:szCs w:val="24"/>
        </w:rPr>
        <w:t>s</w:t>
      </w:r>
      <w:r w:rsidRPr="00FF32F9">
        <w:rPr>
          <w:spacing w:val="1"/>
          <w:position w:val="-1"/>
          <w:sz w:val="24"/>
          <w:szCs w:val="24"/>
        </w:rPr>
        <w:t>t</w:t>
      </w:r>
      <w:r w:rsidRPr="00FF32F9">
        <w:rPr>
          <w:position w:val="-1"/>
          <w:sz w:val="24"/>
          <w:szCs w:val="24"/>
        </w:rPr>
        <w:t>o</w:t>
      </w:r>
      <w:r w:rsidRPr="00FF32F9">
        <w:rPr>
          <w:spacing w:val="-4"/>
          <w:position w:val="-1"/>
          <w:sz w:val="24"/>
          <w:szCs w:val="24"/>
        </w:rPr>
        <w:t>j</w:t>
      </w:r>
      <w:r w:rsidRPr="00FF32F9">
        <w:rPr>
          <w:position w:val="-1"/>
          <w:sz w:val="24"/>
          <w:szCs w:val="24"/>
        </w:rPr>
        <w:t>ů</w:t>
      </w:r>
      <w:r w:rsidRPr="00FF32F9">
        <w:rPr>
          <w:spacing w:val="2"/>
          <w:position w:val="-1"/>
          <w:sz w:val="24"/>
          <w:szCs w:val="24"/>
        </w:rPr>
        <w:t xml:space="preserve"> </w:t>
      </w:r>
      <w:r w:rsidRPr="00FF32F9">
        <w:rPr>
          <w:position w:val="-1"/>
          <w:sz w:val="24"/>
          <w:szCs w:val="24"/>
        </w:rPr>
        <w:t>k</w:t>
      </w:r>
      <w:r w:rsidRPr="00FF32F9">
        <w:rPr>
          <w:spacing w:val="1"/>
          <w:position w:val="-1"/>
          <w:sz w:val="24"/>
          <w:szCs w:val="24"/>
        </w:rPr>
        <w:t xml:space="preserve"> t</w:t>
      </w:r>
      <w:r w:rsidRPr="00FF32F9">
        <w:rPr>
          <w:spacing w:val="3"/>
          <w:position w:val="-1"/>
          <w:sz w:val="24"/>
          <w:szCs w:val="24"/>
        </w:rPr>
        <w:t>ra</w:t>
      </w:r>
      <w:r w:rsidRPr="00FF32F9">
        <w:rPr>
          <w:spacing w:val="-5"/>
          <w:position w:val="-1"/>
          <w:sz w:val="24"/>
          <w:szCs w:val="24"/>
        </w:rPr>
        <w:t>d</w:t>
      </w:r>
      <w:r w:rsidRPr="00FF32F9">
        <w:rPr>
          <w:spacing w:val="-4"/>
          <w:position w:val="-1"/>
          <w:sz w:val="24"/>
          <w:szCs w:val="24"/>
        </w:rPr>
        <w:t>i</w:t>
      </w:r>
      <w:r w:rsidRPr="00FF32F9">
        <w:rPr>
          <w:spacing w:val="3"/>
          <w:position w:val="-1"/>
          <w:sz w:val="24"/>
          <w:szCs w:val="24"/>
        </w:rPr>
        <w:t>č</w:t>
      </w:r>
      <w:r w:rsidRPr="00FF32F9">
        <w:rPr>
          <w:position w:val="-1"/>
          <w:sz w:val="24"/>
          <w:szCs w:val="24"/>
        </w:rPr>
        <w:t>n</w:t>
      </w:r>
      <w:r w:rsidRPr="00FF32F9">
        <w:rPr>
          <w:spacing w:val="1"/>
          <w:position w:val="-1"/>
          <w:sz w:val="24"/>
          <w:szCs w:val="24"/>
        </w:rPr>
        <w:t>í</w:t>
      </w:r>
      <w:r w:rsidRPr="00FF32F9">
        <w:rPr>
          <w:position w:val="-1"/>
          <w:sz w:val="24"/>
          <w:szCs w:val="24"/>
        </w:rPr>
        <w:t>m</w:t>
      </w:r>
      <w:r w:rsidRPr="00FF32F9">
        <w:rPr>
          <w:spacing w:val="-1"/>
          <w:position w:val="-1"/>
          <w:sz w:val="24"/>
          <w:szCs w:val="24"/>
        </w:rPr>
        <w:t xml:space="preserve"> </w:t>
      </w:r>
      <w:r w:rsidRPr="00FF32F9">
        <w:rPr>
          <w:spacing w:val="-2"/>
          <w:position w:val="-1"/>
          <w:sz w:val="24"/>
          <w:szCs w:val="24"/>
        </w:rPr>
        <w:t>e</w:t>
      </w:r>
      <w:r w:rsidRPr="00FF32F9">
        <w:rPr>
          <w:spacing w:val="-4"/>
          <w:position w:val="-1"/>
          <w:sz w:val="24"/>
          <w:szCs w:val="24"/>
        </w:rPr>
        <w:t>v</w:t>
      </w:r>
      <w:r w:rsidRPr="00FF32F9">
        <w:rPr>
          <w:spacing w:val="3"/>
          <w:position w:val="-1"/>
          <w:sz w:val="24"/>
          <w:szCs w:val="24"/>
        </w:rPr>
        <w:t>r</w:t>
      </w:r>
      <w:r w:rsidRPr="00FF32F9">
        <w:rPr>
          <w:spacing w:val="-5"/>
          <w:position w:val="-1"/>
          <w:sz w:val="24"/>
          <w:szCs w:val="24"/>
        </w:rPr>
        <w:t>o</w:t>
      </w:r>
      <w:r w:rsidRPr="00FF32F9">
        <w:rPr>
          <w:position w:val="-1"/>
          <w:sz w:val="24"/>
          <w:szCs w:val="24"/>
        </w:rPr>
        <w:t>p</w:t>
      </w:r>
      <w:r w:rsidRPr="00FF32F9">
        <w:rPr>
          <w:spacing w:val="5"/>
          <w:position w:val="-1"/>
          <w:sz w:val="24"/>
          <w:szCs w:val="24"/>
        </w:rPr>
        <w:t>s</w:t>
      </w:r>
      <w:r w:rsidRPr="00FF32F9">
        <w:rPr>
          <w:position w:val="-1"/>
          <w:sz w:val="24"/>
          <w:szCs w:val="24"/>
        </w:rPr>
        <w:t>kým</w:t>
      </w:r>
      <w:r w:rsidRPr="00FF32F9">
        <w:rPr>
          <w:spacing w:val="-1"/>
          <w:position w:val="-1"/>
          <w:sz w:val="24"/>
          <w:szCs w:val="24"/>
        </w:rPr>
        <w:t xml:space="preserve"> </w:t>
      </w:r>
      <w:r w:rsidRPr="00FF32F9">
        <w:rPr>
          <w:position w:val="-1"/>
          <w:sz w:val="24"/>
          <w:szCs w:val="24"/>
        </w:rPr>
        <w:t>hodn</w:t>
      </w:r>
      <w:r w:rsidRPr="00FF32F9">
        <w:rPr>
          <w:spacing w:val="-5"/>
          <w:position w:val="-1"/>
          <w:sz w:val="24"/>
          <w:szCs w:val="24"/>
        </w:rPr>
        <w:t>o</w:t>
      </w:r>
      <w:r w:rsidRPr="00FF32F9">
        <w:rPr>
          <w:spacing w:val="1"/>
          <w:position w:val="-1"/>
          <w:sz w:val="24"/>
          <w:szCs w:val="24"/>
        </w:rPr>
        <w:t>t</w:t>
      </w:r>
      <w:r w:rsidRPr="00FF32F9">
        <w:rPr>
          <w:spacing w:val="3"/>
          <w:position w:val="-1"/>
          <w:sz w:val="24"/>
          <w:szCs w:val="24"/>
        </w:rPr>
        <w:t>á</w:t>
      </w:r>
      <w:r w:rsidRPr="00FF32F9">
        <w:rPr>
          <w:spacing w:val="-9"/>
          <w:position w:val="-1"/>
          <w:sz w:val="24"/>
          <w:szCs w:val="24"/>
        </w:rPr>
        <w:t>m</w:t>
      </w:r>
      <w:r w:rsidRPr="00FF32F9">
        <w:rPr>
          <w:position w:val="-1"/>
          <w:sz w:val="24"/>
          <w:szCs w:val="24"/>
        </w:rPr>
        <w:t>;</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t></w:t>
      </w:r>
      <w:r w:rsidRPr="00FF32F9">
        <w:rPr>
          <w:position w:val="-1"/>
          <w:sz w:val="24"/>
          <w:szCs w:val="24"/>
        </w:rPr>
        <w:t xml:space="preserve">    </w:t>
      </w:r>
      <w:r w:rsidRPr="00FF32F9">
        <w:rPr>
          <w:spacing w:val="51"/>
          <w:position w:val="-1"/>
          <w:sz w:val="24"/>
          <w:szCs w:val="24"/>
        </w:rPr>
        <w:t xml:space="preserve"> </w:t>
      </w:r>
      <w:r w:rsidRPr="00FF32F9">
        <w:rPr>
          <w:spacing w:val="-5"/>
          <w:position w:val="-1"/>
          <w:sz w:val="24"/>
          <w:szCs w:val="24"/>
        </w:rPr>
        <w:t>n</w:t>
      </w:r>
      <w:r w:rsidRPr="00FF32F9">
        <w:rPr>
          <w:position w:val="-1"/>
          <w:sz w:val="24"/>
          <w:szCs w:val="24"/>
        </w:rPr>
        <w:t>a</w:t>
      </w:r>
      <w:r w:rsidRPr="00FF32F9">
        <w:rPr>
          <w:spacing w:val="5"/>
          <w:position w:val="-1"/>
          <w:sz w:val="24"/>
          <w:szCs w:val="24"/>
        </w:rPr>
        <w:t xml:space="preserve"> </w:t>
      </w:r>
      <w:r w:rsidRPr="00FF32F9">
        <w:rPr>
          <w:spacing w:val="-5"/>
          <w:position w:val="-1"/>
          <w:sz w:val="24"/>
          <w:szCs w:val="24"/>
        </w:rPr>
        <w:t>o</w:t>
      </w:r>
      <w:r w:rsidRPr="00FF32F9">
        <w:rPr>
          <w:position w:val="-1"/>
          <w:sz w:val="24"/>
          <w:szCs w:val="24"/>
        </w:rPr>
        <w:t>svo</w:t>
      </w:r>
      <w:r w:rsidRPr="00FF32F9">
        <w:rPr>
          <w:spacing w:val="1"/>
          <w:position w:val="-1"/>
          <w:sz w:val="24"/>
          <w:szCs w:val="24"/>
        </w:rPr>
        <w:t>j</w:t>
      </w:r>
      <w:r w:rsidRPr="00FF32F9">
        <w:rPr>
          <w:position w:val="-1"/>
          <w:sz w:val="24"/>
          <w:szCs w:val="24"/>
        </w:rPr>
        <w:t>o</w:t>
      </w:r>
      <w:r w:rsidRPr="00FF32F9">
        <w:rPr>
          <w:spacing w:val="-5"/>
          <w:position w:val="-1"/>
          <w:sz w:val="24"/>
          <w:szCs w:val="24"/>
        </w:rPr>
        <w:t>v</w:t>
      </w:r>
      <w:r w:rsidRPr="00FF32F9">
        <w:rPr>
          <w:spacing w:val="3"/>
          <w:position w:val="-1"/>
          <w:sz w:val="24"/>
          <w:szCs w:val="24"/>
        </w:rPr>
        <w:t>á</w:t>
      </w:r>
      <w:r w:rsidRPr="00FF32F9">
        <w:rPr>
          <w:position w:val="-1"/>
          <w:sz w:val="24"/>
          <w:szCs w:val="24"/>
        </w:rPr>
        <w:t>ní</w:t>
      </w:r>
      <w:r w:rsidRPr="00FF32F9">
        <w:rPr>
          <w:spacing w:val="-1"/>
          <w:position w:val="-1"/>
          <w:sz w:val="24"/>
          <w:szCs w:val="24"/>
        </w:rPr>
        <w:t xml:space="preserve"> </w:t>
      </w:r>
      <w:r w:rsidRPr="00FF32F9">
        <w:rPr>
          <w:position w:val="-1"/>
          <w:sz w:val="24"/>
          <w:szCs w:val="24"/>
        </w:rPr>
        <w:t>v</w:t>
      </w:r>
      <w:r w:rsidRPr="00FF32F9">
        <w:rPr>
          <w:spacing w:val="-2"/>
          <w:position w:val="-1"/>
          <w:sz w:val="24"/>
          <w:szCs w:val="24"/>
        </w:rPr>
        <w:t>z</w:t>
      </w:r>
      <w:r w:rsidRPr="00FF32F9">
        <w:rPr>
          <w:spacing w:val="-5"/>
          <w:position w:val="-1"/>
          <w:sz w:val="24"/>
          <w:szCs w:val="24"/>
        </w:rPr>
        <w:t>o</w:t>
      </w:r>
      <w:r w:rsidRPr="00FF32F9">
        <w:rPr>
          <w:spacing w:val="3"/>
          <w:position w:val="-1"/>
          <w:sz w:val="24"/>
          <w:szCs w:val="24"/>
        </w:rPr>
        <w:t>r</w:t>
      </w:r>
      <w:r w:rsidRPr="00FF32F9">
        <w:rPr>
          <w:spacing w:val="-2"/>
          <w:position w:val="-1"/>
          <w:sz w:val="24"/>
          <w:szCs w:val="24"/>
        </w:rPr>
        <w:t>c</w:t>
      </w:r>
      <w:r w:rsidRPr="00FF32F9">
        <w:rPr>
          <w:position w:val="-1"/>
          <w:sz w:val="24"/>
          <w:szCs w:val="24"/>
        </w:rPr>
        <w:t>ů</w:t>
      </w:r>
      <w:r w:rsidRPr="00FF32F9">
        <w:rPr>
          <w:spacing w:val="7"/>
          <w:position w:val="-1"/>
          <w:sz w:val="24"/>
          <w:szCs w:val="24"/>
        </w:rPr>
        <w:t xml:space="preserve"> </w:t>
      </w:r>
      <w:r w:rsidRPr="00FF32F9">
        <w:rPr>
          <w:spacing w:val="-2"/>
          <w:position w:val="-1"/>
          <w:sz w:val="24"/>
          <w:szCs w:val="24"/>
        </w:rPr>
        <w:t>e</w:t>
      </w:r>
      <w:r w:rsidRPr="00FF32F9">
        <w:rPr>
          <w:spacing w:val="-5"/>
          <w:position w:val="-1"/>
          <w:sz w:val="24"/>
          <w:szCs w:val="24"/>
        </w:rPr>
        <w:t>v</w:t>
      </w:r>
      <w:r w:rsidRPr="00FF32F9">
        <w:rPr>
          <w:spacing w:val="3"/>
          <w:position w:val="-1"/>
          <w:sz w:val="24"/>
          <w:szCs w:val="24"/>
        </w:rPr>
        <w:t>r</w:t>
      </w:r>
      <w:r w:rsidRPr="00FF32F9">
        <w:rPr>
          <w:spacing w:val="-5"/>
          <w:position w:val="-1"/>
          <w:sz w:val="24"/>
          <w:szCs w:val="24"/>
        </w:rPr>
        <w:t>o</w:t>
      </w:r>
      <w:r w:rsidRPr="00FF32F9">
        <w:rPr>
          <w:position w:val="-1"/>
          <w:sz w:val="24"/>
          <w:szCs w:val="24"/>
        </w:rPr>
        <w:t>p</w:t>
      </w:r>
      <w:r w:rsidRPr="00FF32F9">
        <w:rPr>
          <w:spacing w:val="5"/>
          <w:position w:val="-1"/>
          <w:sz w:val="24"/>
          <w:szCs w:val="24"/>
        </w:rPr>
        <w:t>s</w:t>
      </w:r>
      <w:r w:rsidRPr="00FF32F9">
        <w:rPr>
          <w:position w:val="-1"/>
          <w:sz w:val="24"/>
          <w:szCs w:val="24"/>
        </w:rPr>
        <w:t>k</w:t>
      </w:r>
      <w:r w:rsidRPr="00FF32F9">
        <w:rPr>
          <w:spacing w:val="-2"/>
          <w:position w:val="-1"/>
          <w:sz w:val="24"/>
          <w:szCs w:val="24"/>
        </w:rPr>
        <w:t>é</w:t>
      </w:r>
      <w:r w:rsidRPr="00FF32F9">
        <w:rPr>
          <w:position w:val="-1"/>
          <w:sz w:val="24"/>
          <w:szCs w:val="24"/>
        </w:rPr>
        <w:t>ho</w:t>
      </w:r>
      <w:r w:rsidRPr="00FF32F9">
        <w:rPr>
          <w:spacing w:val="-2"/>
          <w:position w:val="-1"/>
          <w:sz w:val="24"/>
          <w:szCs w:val="24"/>
        </w:rPr>
        <w:t xml:space="preserve"> </w:t>
      </w:r>
      <w:r w:rsidRPr="00FF32F9">
        <w:rPr>
          <w:spacing w:val="-5"/>
          <w:position w:val="-1"/>
          <w:sz w:val="24"/>
          <w:szCs w:val="24"/>
        </w:rPr>
        <w:t>o</w:t>
      </w:r>
      <w:r w:rsidRPr="00FF32F9">
        <w:rPr>
          <w:position w:val="-1"/>
          <w:sz w:val="24"/>
          <w:szCs w:val="24"/>
        </w:rPr>
        <w:t>b</w:t>
      </w:r>
      <w:r w:rsidRPr="00FF32F9">
        <w:rPr>
          <w:spacing w:val="-2"/>
          <w:position w:val="-1"/>
          <w:sz w:val="24"/>
          <w:szCs w:val="24"/>
        </w:rPr>
        <w:t>č</w:t>
      </w:r>
      <w:r w:rsidRPr="00FF32F9">
        <w:rPr>
          <w:spacing w:val="7"/>
          <w:position w:val="-1"/>
          <w:sz w:val="24"/>
          <w:szCs w:val="24"/>
        </w:rPr>
        <w:t>a</w:t>
      </w:r>
      <w:r w:rsidRPr="00FF32F9">
        <w:rPr>
          <w:spacing w:val="-5"/>
          <w:position w:val="-1"/>
          <w:sz w:val="24"/>
          <w:szCs w:val="24"/>
        </w:rPr>
        <w:t>n</w:t>
      </w:r>
      <w:r w:rsidRPr="00FF32F9">
        <w:rPr>
          <w:spacing w:val="3"/>
          <w:position w:val="-1"/>
          <w:sz w:val="24"/>
          <w:szCs w:val="24"/>
        </w:rPr>
        <w:t>a</w:t>
      </w:r>
      <w:r w:rsidRPr="00FF32F9">
        <w:rPr>
          <w:position w:val="-1"/>
          <w:sz w:val="24"/>
          <w:szCs w:val="24"/>
        </w:rPr>
        <w:t>;</w:t>
      </w:r>
    </w:p>
    <w:p w:rsidR="00F22BB0" w:rsidRPr="00FF32F9" w:rsidRDefault="00F22BB0" w:rsidP="00F22BB0">
      <w:pPr>
        <w:pStyle w:val="Odstavecseseznamem"/>
        <w:rPr>
          <w:color w:val="000000"/>
          <w:sz w:val="24"/>
          <w:szCs w:val="24"/>
        </w:rPr>
      </w:pPr>
      <w:r w:rsidRPr="00FF32F9">
        <w:rPr>
          <w:rFonts w:ascii="Symbol" w:hAnsi="Symbol" w:cs="Symbol"/>
          <w:position w:val="-1"/>
          <w:sz w:val="24"/>
          <w:szCs w:val="24"/>
        </w:rPr>
        <w:t></w:t>
      </w:r>
      <w:r w:rsidRPr="00FF32F9">
        <w:rPr>
          <w:position w:val="-1"/>
          <w:sz w:val="24"/>
          <w:szCs w:val="24"/>
        </w:rPr>
        <w:t xml:space="preserve">    </w:t>
      </w:r>
      <w:r w:rsidRPr="00FF32F9">
        <w:rPr>
          <w:spacing w:val="51"/>
          <w:position w:val="-1"/>
          <w:sz w:val="24"/>
          <w:szCs w:val="24"/>
        </w:rPr>
        <w:t xml:space="preserve"> </w:t>
      </w:r>
      <w:r w:rsidRPr="00FF32F9">
        <w:rPr>
          <w:spacing w:val="-5"/>
          <w:position w:val="-1"/>
          <w:sz w:val="24"/>
          <w:szCs w:val="24"/>
        </w:rPr>
        <w:t>n</w:t>
      </w:r>
      <w:r w:rsidRPr="00FF32F9">
        <w:rPr>
          <w:position w:val="-1"/>
          <w:sz w:val="24"/>
          <w:szCs w:val="24"/>
        </w:rPr>
        <w:t>a</w:t>
      </w:r>
      <w:r w:rsidRPr="00FF32F9">
        <w:rPr>
          <w:spacing w:val="5"/>
          <w:position w:val="-1"/>
          <w:sz w:val="24"/>
          <w:szCs w:val="24"/>
        </w:rPr>
        <w:t xml:space="preserve"> </w:t>
      </w:r>
      <w:r w:rsidRPr="00FF32F9">
        <w:rPr>
          <w:position w:val="-1"/>
          <w:sz w:val="24"/>
          <w:szCs w:val="24"/>
        </w:rPr>
        <w:t>p</w:t>
      </w:r>
      <w:r w:rsidRPr="00FF32F9">
        <w:rPr>
          <w:spacing w:val="-5"/>
          <w:position w:val="-1"/>
          <w:sz w:val="24"/>
          <w:szCs w:val="24"/>
        </w:rPr>
        <w:t>od</w:t>
      </w:r>
      <w:r w:rsidRPr="00FF32F9">
        <w:rPr>
          <w:spacing w:val="5"/>
          <w:position w:val="-1"/>
          <w:sz w:val="24"/>
          <w:szCs w:val="24"/>
        </w:rPr>
        <w:t>p</w:t>
      </w:r>
      <w:r w:rsidRPr="00FF32F9">
        <w:rPr>
          <w:spacing w:val="-5"/>
          <w:position w:val="-1"/>
          <w:sz w:val="24"/>
          <w:szCs w:val="24"/>
        </w:rPr>
        <w:t>o</w:t>
      </w:r>
      <w:r w:rsidRPr="00FF32F9">
        <w:rPr>
          <w:spacing w:val="3"/>
          <w:position w:val="-1"/>
          <w:sz w:val="24"/>
          <w:szCs w:val="24"/>
        </w:rPr>
        <w:t>r</w:t>
      </w:r>
      <w:r w:rsidRPr="00FF32F9">
        <w:rPr>
          <w:position w:val="-1"/>
          <w:sz w:val="24"/>
          <w:szCs w:val="24"/>
        </w:rPr>
        <w:t>u</w:t>
      </w:r>
      <w:r w:rsidRPr="00FF32F9">
        <w:rPr>
          <w:spacing w:val="2"/>
          <w:position w:val="-1"/>
          <w:sz w:val="24"/>
          <w:szCs w:val="24"/>
        </w:rPr>
        <w:t xml:space="preserve"> </w:t>
      </w:r>
      <w:r w:rsidRPr="00FF32F9">
        <w:rPr>
          <w:position w:val="-1"/>
          <w:sz w:val="24"/>
          <w:szCs w:val="24"/>
        </w:rPr>
        <w:t>s</w:t>
      </w:r>
      <w:r w:rsidRPr="00FF32F9">
        <w:rPr>
          <w:spacing w:val="-3"/>
          <w:position w:val="-1"/>
          <w:sz w:val="24"/>
          <w:szCs w:val="24"/>
        </w:rPr>
        <w:t>m</w:t>
      </w:r>
      <w:r w:rsidRPr="00FF32F9">
        <w:rPr>
          <w:spacing w:val="-5"/>
          <w:position w:val="-1"/>
          <w:sz w:val="24"/>
          <w:szCs w:val="24"/>
        </w:rPr>
        <w:t>y</w:t>
      </w:r>
      <w:r w:rsidRPr="00FF32F9">
        <w:rPr>
          <w:spacing w:val="5"/>
          <w:position w:val="-1"/>
          <w:sz w:val="24"/>
          <w:szCs w:val="24"/>
        </w:rPr>
        <w:t>s</w:t>
      </w:r>
      <w:r w:rsidRPr="00FF32F9">
        <w:rPr>
          <w:spacing w:val="-4"/>
          <w:position w:val="-1"/>
          <w:sz w:val="24"/>
          <w:szCs w:val="24"/>
        </w:rPr>
        <w:t>l</w:t>
      </w:r>
      <w:r w:rsidRPr="00FF32F9">
        <w:rPr>
          <w:position w:val="-1"/>
          <w:sz w:val="24"/>
          <w:szCs w:val="24"/>
        </w:rPr>
        <w:t>u</w:t>
      </w:r>
      <w:r w:rsidRPr="00FF32F9">
        <w:rPr>
          <w:spacing w:val="2"/>
          <w:position w:val="-1"/>
          <w:sz w:val="24"/>
          <w:szCs w:val="24"/>
        </w:rPr>
        <w:t xml:space="preserve"> </w:t>
      </w:r>
      <w:r w:rsidRPr="00FF32F9">
        <w:rPr>
          <w:position w:val="-1"/>
          <w:sz w:val="24"/>
          <w:szCs w:val="24"/>
        </w:rPr>
        <w:t>p</w:t>
      </w:r>
      <w:r w:rsidRPr="00FF32F9">
        <w:rPr>
          <w:spacing w:val="3"/>
          <w:position w:val="-1"/>
          <w:sz w:val="24"/>
          <w:szCs w:val="24"/>
        </w:rPr>
        <w:t>r</w:t>
      </w:r>
      <w:r w:rsidRPr="00FF32F9">
        <w:rPr>
          <w:position w:val="-1"/>
          <w:sz w:val="24"/>
          <w:szCs w:val="24"/>
        </w:rPr>
        <w:t>o</w:t>
      </w:r>
      <w:r w:rsidRPr="00FF32F9">
        <w:rPr>
          <w:spacing w:val="-2"/>
          <w:position w:val="-1"/>
          <w:sz w:val="24"/>
          <w:szCs w:val="24"/>
        </w:rPr>
        <w:t xml:space="preserve"> z</w:t>
      </w:r>
      <w:r w:rsidRPr="00FF32F9">
        <w:rPr>
          <w:position w:val="-1"/>
          <w:sz w:val="24"/>
          <w:szCs w:val="24"/>
        </w:rPr>
        <w:t>o</w:t>
      </w:r>
      <w:r w:rsidRPr="00FF32F9">
        <w:rPr>
          <w:spacing w:val="-5"/>
          <w:position w:val="-1"/>
          <w:sz w:val="24"/>
          <w:szCs w:val="24"/>
        </w:rPr>
        <w:t>d</w:t>
      </w:r>
      <w:r w:rsidRPr="00FF32F9">
        <w:rPr>
          <w:spacing w:val="5"/>
          <w:position w:val="-1"/>
          <w:sz w:val="24"/>
          <w:szCs w:val="24"/>
        </w:rPr>
        <w:t>p</w:t>
      </w:r>
      <w:r w:rsidRPr="00FF32F9">
        <w:rPr>
          <w:position w:val="-1"/>
          <w:sz w:val="24"/>
          <w:szCs w:val="24"/>
        </w:rPr>
        <w:t>ov</w:t>
      </w:r>
      <w:r w:rsidRPr="00FF32F9">
        <w:rPr>
          <w:spacing w:val="-2"/>
          <w:position w:val="-1"/>
          <w:sz w:val="24"/>
          <w:szCs w:val="24"/>
        </w:rPr>
        <w:t>ě</w:t>
      </w:r>
      <w:r w:rsidRPr="00FF32F9">
        <w:rPr>
          <w:position w:val="-1"/>
          <w:sz w:val="24"/>
          <w:szCs w:val="24"/>
        </w:rPr>
        <w:t>dn</w:t>
      </w:r>
      <w:r w:rsidRPr="00FF32F9">
        <w:rPr>
          <w:spacing w:val="-5"/>
          <w:position w:val="-1"/>
          <w:sz w:val="24"/>
          <w:szCs w:val="24"/>
        </w:rPr>
        <w:t>o</w:t>
      </w:r>
      <w:r w:rsidRPr="00FF32F9">
        <w:rPr>
          <w:position w:val="-1"/>
          <w:sz w:val="24"/>
          <w:szCs w:val="24"/>
        </w:rPr>
        <w:t>s</w:t>
      </w:r>
      <w:r w:rsidRPr="00FF32F9">
        <w:rPr>
          <w:spacing w:val="1"/>
          <w:position w:val="-1"/>
          <w:sz w:val="24"/>
          <w:szCs w:val="24"/>
        </w:rPr>
        <w:t>t</w:t>
      </w:r>
      <w:r w:rsidRPr="00FF32F9">
        <w:rPr>
          <w:position w:val="-1"/>
          <w:sz w:val="24"/>
          <w:szCs w:val="24"/>
        </w:rPr>
        <w:t>.</w:t>
      </w:r>
    </w:p>
    <w:p w:rsidR="00F22BB0" w:rsidRPr="00FF32F9" w:rsidRDefault="00F22BB0" w:rsidP="00F22BB0">
      <w:pPr>
        <w:pStyle w:val="Odstavecseseznamem"/>
        <w:rPr>
          <w:color w:val="000000"/>
          <w:sz w:val="24"/>
          <w:szCs w:val="24"/>
        </w:rPr>
      </w:pPr>
    </w:p>
    <w:p w:rsidR="00F22BB0" w:rsidRPr="00FF32F9" w:rsidRDefault="00F22BB0" w:rsidP="00F22BB0">
      <w:pPr>
        <w:pStyle w:val="Odstavecseseznamem"/>
        <w:ind w:left="0"/>
        <w:rPr>
          <w:sz w:val="24"/>
          <w:szCs w:val="24"/>
          <w:highlight w:val="yellow"/>
        </w:rPr>
      </w:pPr>
      <w:r w:rsidRPr="00FF32F9">
        <w:rPr>
          <w:sz w:val="24"/>
          <w:szCs w:val="24"/>
        </w:rPr>
        <w:t>Z</w:t>
      </w:r>
      <w:r w:rsidRPr="00FF32F9">
        <w:rPr>
          <w:spacing w:val="-5"/>
          <w:sz w:val="24"/>
          <w:szCs w:val="24"/>
        </w:rPr>
        <w:t>n</w:t>
      </w:r>
      <w:r w:rsidRPr="00FF32F9">
        <w:rPr>
          <w:spacing w:val="3"/>
          <w:sz w:val="24"/>
          <w:szCs w:val="24"/>
        </w:rPr>
        <w:t>a</w:t>
      </w:r>
      <w:r w:rsidRPr="00FF32F9">
        <w:rPr>
          <w:spacing w:val="1"/>
          <w:sz w:val="24"/>
          <w:szCs w:val="24"/>
        </w:rPr>
        <w:t>l</w:t>
      </w:r>
      <w:r w:rsidRPr="00FF32F9">
        <w:rPr>
          <w:spacing w:val="-5"/>
          <w:sz w:val="24"/>
          <w:szCs w:val="24"/>
        </w:rPr>
        <w:t>o</w:t>
      </w:r>
      <w:r w:rsidRPr="00FF32F9">
        <w:rPr>
          <w:sz w:val="24"/>
          <w:szCs w:val="24"/>
        </w:rPr>
        <w:t>s</w:t>
      </w:r>
      <w:r w:rsidRPr="00FF32F9">
        <w:rPr>
          <w:spacing w:val="1"/>
          <w:sz w:val="24"/>
          <w:szCs w:val="24"/>
        </w:rPr>
        <w:t>t</w:t>
      </w:r>
      <w:r w:rsidRPr="00FF32F9">
        <w:rPr>
          <w:sz w:val="24"/>
          <w:szCs w:val="24"/>
        </w:rPr>
        <w:t>i</w:t>
      </w:r>
      <w:r w:rsidRPr="00FF32F9">
        <w:rPr>
          <w:spacing w:val="23"/>
          <w:sz w:val="24"/>
          <w:szCs w:val="24"/>
        </w:rPr>
        <w:t xml:space="preserve"> </w:t>
      </w:r>
      <w:r w:rsidRPr="00FF32F9">
        <w:rPr>
          <w:sz w:val="24"/>
          <w:szCs w:val="24"/>
        </w:rPr>
        <w:t>a</w:t>
      </w:r>
      <w:r w:rsidRPr="00FF32F9">
        <w:rPr>
          <w:spacing w:val="34"/>
          <w:sz w:val="24"/>
          <w:szCs w:val="24"/>
        </w:rPr>
        <w:t xml:space="preserve"> </w:t>
      </w:r>
      <w:r w:rsidRPr="00FF32F9">
        <w:rPr>
          <w:sz w:val="24"/>
          <w:szCs w:val="24"/>
        </w:rPr>
        <w:t>dov</w:t>
      </w:r>
      <w:r w:rsidRPr="00FF32F9">
        <w:rPr>
          <w:spacing w:val="-2"/>
          <w:sz w:val="24"/>
          <w:szCs w:val="24"/>
        </w:rPr>
        <w:t>e</w:t>
      </w:r>
      <w:r w:rsidRPr="00FF32F9">
        <w:rPr>
          <w:sz w:val="24"/>
          <w:szCs w:val="24"/>
        </w:rPr>
        <w:t>dn</w:t>
      </w:r>
      <w:r w:rsidRPr="00FF32F9">
        <w:rPr>
          <w:spacing w:val="-5"/>
          <w:sz w:val="24"/>
          <w:szCs w:val="24"/>
        </w:rPr>
        <w:t>o</w:t>
      </w:r>
      <w:r w:rsidRPr="00FF32F9">
        <w:rPr>
          <w:sz w:val="24"/>
          <w:szCs w:val="24"/>
        </w:rPr>
        <w:t>s</w:t>
      </w:r>
      <w:r w:rsidRPr="00FF32F9">
        <w:rPr>
          <w:spacing w:val="1"/>
          <w:sz w:val="24"/>
          <w:szCs w:val="24"/>
        </w:rPr>
        <w:t>t</w:t>
      </w:r>
      <w:r w:rsidRPr="00FF32F9">
        <w:rPr>
          <w:spacing w:val="-4"/>
          <w:sz w:val="24"/>
          <w:szCs w:val="24"/>
        </w:rPr>
        <w:t>i</w:t>
      </w:r>
      <w:r w:rsidRPr="00FF32F9">
        <w:rPr>
          <w:sz w:val="24"/>
          <w:szCs w:val="24"/>
        </w:rPr>
        <w:t>,</w:t>
      </w:r>
      <w:r w:rsidRPr="00FF32F9">
        <w:rPr>
          <w:spacing w:val="33"/>
          <w:sz w:val="24"/>
          <w:szCs w:val="24"/>
        </w:rPr>
        <w:t xml:space="preserve"> </w:t>
      </w:r>
      <w:r w:rsidRPr="00FF32F9">
        <w:rPr>
          <w:spacing w:val="-5"/>
          <w:sz w:val="24"/>
          <w:szCs w:val="24"/>
        </w:rPr>
        <w:t>k</w:t>
      </w:r>
      <w:r w:rsidRPr="00FF32F9">
        <w:rPr>
          <w:spacing w:val="6"/>
          <w:sz w:val="24"/>
          <w:szCs w:val="24"/>
        </w:rPr>
        <w:t>t</w:t>
      </w:r>
      <w:r w:rsidRPr="00FF32F9">
        <w:rPr>
          <w:spacing w:val="-7"/>
          <w:sz w:val="24"/>
          <w:szCs w:val="24"/>
        </w:rPr>
        <w:t>e</w:t>
      </w:r>
      <w:r w:rsidRPr="00FF32F9">
        <w:rPr>
          <w:spacing w:val="8"/>
          <w:sz w:val="24"/>
          <w:szCs w:val="24"/>
        </w:rPr>
        <w:t>r</w:t>
      </w:r>
      <w:r w:rsidRPr="00FF32F9">
        <w:rPr>
          <w:sz w:val="24"/>
          <w:szCs w:val="24"/>
        </w:rPr>
        <w:t>é</w:t>
      </w:r>
      <w:r w:rsidRPr="00FF32F9">
        <w:rPr>
          <w:spacing w:val="20"/>
          <w:sz w:val="24"/>
          <w:szCs w:val="24"/>
        </w:rPr>
        <w:t xml:space="preserve"> </w:t>
      </w:r>
      <w:r w:rsidRPr="00FF32F9">
        <w:rPr>
          <w:sz w:val="24"/>
          <w:szCs w:val="24"/>
        </w:rPr>
        <w:t>b</w:t>
      </w:r>
      <w:r w:rsidRPr="00FF32F9">
        <w:rPr>
          <w:spacing w:val="5"/>
          <w:sz w:val="24"/>
          <w:szCs w:val="24"/>
        </w:rPr>
        <w:t>u</w:t>
      </w:r>
      <w:r w:rsidRPr="00FF32F9">
        <w:rPr>
          <w:sz w:val="24"/>
          <w:szCs w:val="24"/>
        </w:rPr>
        <w:t>d</w:t>
      </w:r>
      <w:r w:rsidRPr="00FF32F9">
        <w:rPr>
          <w:spacing w:val="-5"/>
          <w:sz w:val="24"/>
          <w:szCs w:val="24"/>
        </w:rPr>
        <w:t>o</w:t>
      </w:r>
      <w:r w:rsidRPr="00FF32F9">
        <w:rPr>
          <w:sz w:val="24"/>
          <w:szCs w:val="24"/>
        </w:rPr>
        <w:t>u</w:t>
      </w:r>
      <w:r w:rsidRPr="00FF32F9">
        <w:rPr>
          <w:spacing w:val="26"/>
          <w:sz w:val="24"/>
          <w:szCs w:val="24"/>
        </w:rPr>
        <w:t xml:space="preserve"> </w:t>
      </w:r>
      <w:r w:rsidRPr="00FF32F9">
        <w:rPr>
          <w:sz w:val="24"/>
          <w:szCs w:val="24"/>
        </w:rPr>
        <w:t>s</w:t>
      </w:r>
      <w:r w:rsidRPr="00FF32F9">
        <w:rPr>
          <w:spacing w:val="-4"/>
          <w:sz w:val="24"/>
          <w:szCs w:val="24"/>
        </w:rPr>
        <w:t>o</w:t>
      </w:r>
      <w:r w:rsidRPr="00FF32F9">
        <w:rPr>
          <w:spacing w:val="5"/>
          <w:sz w:val="24"/>
          <w:szCs w:val="24"/>
        </w:rPr>
        <w:t>u</w:t>
      </w:r>
      <w:r w:rsidRPr="00FF32F9">
        <w:rPr>
          <w:spacing w:val="-2"/>
          <w:sz w:val="24"/>
          <w:szCs w:val="24"/>
        </w:rPr>
        <w:t>č</w:t>
      </w:r>
      <w:r w:rsidRPr="00FF32F9">
        <w:rPr>
          <w:spacing w:val="3"/>
          <w:sz w:val="24"/>
          <w:szCs w:val="24"/>
        </w:rPr>
        <w:t>á</w:t>
      </w:r>
      <w:r w:rsidRPr="00FF32F9">
        <w:rPr>
          <w:sz w:val="24"/>
          <w:szCs w:val="24"/>
        </w:rPr>
        <w:t>s</w:t>
      </w:r>
      <w:r w:rsidRPr="00FF32F9">
        <w:rPr>
          <w:spacing w:val="1"/>
          <w:sz w:val="24"/>
          <w:szCs w:val="24"/>
        </w:rPr>
        <w:t>t</w:t>
      </w:r>
      <w:r w:rsidRPr="00FF32F9">
        <w:rPr>
          <w:sz w:val="24"/>
          <w:szCs w:val="24"/>
        </w:rPr>
        <w:t>í</w:t>
      </w:r>
      <w:r w:rsidRPr="00FF32F9">
        <w:rPr>
          <w:spacing w:val="23"/>
          <w:sz w:val="24"/>
          <w:szCs w:val="24"/>
        </w:rPr>
        <w:t xml:space="preserve"> </w:t>
      </w:r>
      <w:r w:rsidRPr="00FF32F9">
        <w:rPr>
          <w:spacing w:val="3"/>
          <w:sz w:val="24"/>
          <w:szCs w:val="24"/>
        </w:rPr>
        <w:t>r</w:t>
      </w:r>
      <w:r w:rsidRPr="00FF32F9">
        <w:rPr>
          <w:spacing w:val="-7"/>
          <w:sz w:val="24"/>
          <w:szCs w:val="24"/>
        </w:rPr>
        <w:t>e</w:t>
      </w:r>
      <w:r w:rsidRPr="00FF32F9">
        <w:rPr>
          <w:spacing w:val="3"/>
          <w:sz w:val="24"/>
          <w:szCs w:val="24"/>
        </w:rPr>
        <w:t>a</w:t>
      </w:r>
      <w:r w:rsidRPr="00FF32F9">
        <w:rPr>
          <w:spacing w:val="1"/>
          <w:sz w:val="24"/>
          <w:szCs w:val="24"/>
        </w:rPr>
        <w:t>l</w:t>
      </w:r>
      <w:r w:rsidRPr="00FF32F9">
        <w:rPr>
          <w:spacing w:val="-4"/>
          <w:sz w:val="24"/>
          <w:szCs w:val="24"/>
        </w:rPr>
        <w:t>i</w:t>
      </w:r>
      <w:r w:rsidRPr="00FF32F9">
        <w:rPr>
          <w:spacing w:val="-2"/>
          <w:sz w:val="24"/>
          <w:szCs w:val="24"/>
        </w:rPr>
        <w:t>z</w:t>
      </w:r>
      <w:r w:rsidRPr="00FF32F9">
        <w:rPr>
          <w:spacing w:val="3"/>
          <w:sz w:val="24"/>
          <w:szCs w:val="24"/>
        </w:rPr>
        <w:t>ac</w:t>
      </w:r>
      <w:r w:rsidRPr="00FF32F9">
        <w:rPr>
          <w:sz w:val="24"/>
          <w:szCs w:val="24"/>
        </w:rPr>
        <w:t>e</w:t>
      </w:r>
      <w:r w:rsidRPr="00FF32F9">
        <w:rPr>
          <w:spacing w:val="29"/>
          <w:sz w:val="24"/>
          <w:szCs w:val="24"/>
        </w:rPr>
        <w:t xml:space="preserve"> </w:t>
      </w:r>
      <w:r w:rsidRPr="00FF32F9">
        <w:rPr>
          <w:sz w:val="24"/>
          <w:szCs w:val="24"/>
        </w:rPr>
        <w:t>p</w:t>
      </w:r>
      <w:r w:rsidRPr="00FF32F9">
        <w:rPr>
          <w:spacing w:val="3"/>
          <w:sz w:val="24"/>
          <w:szCs w:val="24"/>
        </w:rPr>
        <w:t>r</w:t>
      </w:r>
      <w:r w:rsidRPr="00FF32F9">
        <w:rPr>
          <w:spacing w:val="-5"/>
          <w:sz w:val="24"/>
          <w:szCs w:val="24"/>
        </w:rPr>
        <w:t>ů</w:t>
      </w:r>
      <w:r w:rsidRPr="00FF32F9">
        <w:rPr>
          <w:spacing w:val="3"/>
          <w:sz w:val="24"/>
          <w:szCs w:val="24"/>
        </w:rPr>
        <w:t>ř</w:t>
      </w:r>
      <w:r w:rsidRPr="00FF32F9">
        <w:rPr>
          <w:spacing w:val="-7"/>
          <w:sz w:val="24"/>
          <w:szCs w:val="24"/>
        </w:rPr>
        <w:t>e</w:t>
      </w:r>
      <w:r w:rsidRPr="00FF32F9">
        <w:rPr>
          <w:spacing w:val="3"/>
          <w:sz w:val="24"/>
          <w:szCs w:val="24"/>
        </w:rPr>
        <w:t>z</w:t>
      </w:r>
      <w:r w:rsidRPr="00FF32F9">
        <w:rPr>
          <w:sz w:val="24"/>
          <w:szCs w:val="24"/>
        </w:rPr>
        <w:t>ov</w:t>
      </w:r>
      <w:r w:rsidRPr="00FF32F9">
        <w:rPr>
          <w:spacing w:val="-2"/>
          <w:sz w:val="24"/>
          <w:szCs w:val="24"/>
        </w:rPr>
        <w:t>é</w:t>
      </w:r>
      <w:r w:rsidRPr="00FF32F9">
        <w:rPr>
          <w:sz w:val="24"/>
          <w:szCs w:val="24"/>
        </w:rPr>
        <w:t>ho</w:t>
      </w:r>
      <w:r w:rsidRPr="00FF32F9">
        <w:rPr>
          <w:spacing w:val="22"/>
          <w:sz w:val="24"/>
          <w:szCs w:val="24"/>
        </w:rPr>
        <w:t xml:space="preserve"> </w:t>
      </w:r>
      <w:r w:rsidRPr="00FF32F9">
        <w:rPr>
          <w:spacing w:val="6"/>
          <w:sz w:val="24"/>
          <w:szCs w:val="24"/>
        </w:rPr>
        <w:t>t</w:t>
      </w:r>
      <w:r w:rsidRPr="00FF32F9">
        <w:rPr>
          <w:spacing w:val="-2"/>
          <w:sz w:val="24"/>
          <w:szCs w:val="24"/>
        </w:rPr>
        <w:t>é</w:t>
      </w:r>
      <w:r w:rsidRPr="00FF32F9">
        <w:rPr>
          <w:spacing w:val="-9"/>
          <w:sz w:val="24"/>
          <w:szCs w:val="24"/>
        </w:rPr>
        <w:t>m</w:t>
      </w:r>
      <w:r w:rsidRPr="00FF32F9">
        <w:rPr>
          <w:spacing w:val="3"/>
          <w:sz w:val="24"/>
          <w:szCs w:val="24"/>
        </w:rPr>
        <w:t>a</w:t>
      </w:r>
      <w:r w:rsidRPr="00FF32F9">
        <w:rPr>
          <w:spacing w:val="1"/>
          <w:sz w:val="24"/>
          <w:szCs w:val="24"/>
        </w:rPr>
        <w:t>t</w:t>
      </w:r>
      <w:r w:rsidRPr="00FF32F9">
        <w:rPr>
          <w:sz w:val="24"/>
          <w:szCs w:val="24"/>
        </w:rPr>
        <w:t>u</w:t>
      </w:r>
      <w:r w:rsidRPr="00FF32F9">
        <w:rPr>
          <w:spacing w:val="31"/>
          <w:sz w:val="24"/>
          <w:szCs w:val="24"/>
        </w:rPr>
        <w:t xml:space="preserve"> </w:t>
      </w:r>
      <w:r w:rsidRPr="00FF32F9">
        <w:rPr>
          <w:spacing w:val="-1"/>
          <w:sz w:val="24"/>
          <w:szCs w:val="24"/>
        </w:rPr>
        <w:t>V</w:t>
      </w:r>
      <w:r w:rsidRPr="00FF32F9">
        <w:rPr>
          <w:sz w:val="24"/>
          <w:szCs w:val="24"/>
        </w:rPr>
        <w:t>ý</w:t>
      </w:r>
      <w:r w:rsidRPr="00FF32F9">
        <w:rPr>
          <w:spacing w:val="3"/>
          <w:sz w:val="24"/>
          <w:szCs w:val="24"/>
        </w:rPr>
        <w:t>c</w:t>
      </w:r>
      <w:r w:rsidRPr="00FF32F9">
        <w:rPr>
          <w:spacing w:val="-5"/>
          <w:sz w:val="24"/>
          <w:szCs w:val="24"/>
        </w:rPr>
        <w:t>h</w:t>
      </w:r>
      <w:r w:rsidRPr="00FF32F9">
        <w:rPr>
          <w:sz w:val="24"/>
          <w:szCs w:val="24"/>
        </w:rPr>
        <w:t>o</w:t>
      </w:r>
      <w:r w:rsidRPr="00FF32F9">
        <w:rPr>
          <w:spacing w:val="-5"/>
          <w:sz w:val="24"/>
          <w:szCs w:val="24"/>
        </w:rPr>
        <w:t>v</w:t>
      </w:r>
      <w:r w:rsidRPr="00FF32F9">
        <w:rPr>
          <w:sz w:val="24"/>
          <w:szCs w:val="24"/>
        </w:rPr>
        <w:t>a</w:t>
      </w:r>
      <w:r w:rsidRPr="00FF32F9">
        <w:rPr>
          <w:spacing w:val="34"/>
          <w:sz w:val="24"/>
          <w:szCs w:val="24"/>
        </w:rPr>
        <w:t xml:space="preserve"> </w:t>
      </w:r>
      <w:r w:rsidRPr="00FF32F9">
        <w:rPr>
          <w:sz w:val="24"/>
          <w:szCs w:val="24"/>
        </w:rPr>
        <w:t>k</w:t>
      </w:r>
      <w:r w:rsidRPr="00FF32F9">
        <w:rPr>
          <w:spacing w:val="12"/>
          <w:sz w:val="24"/>
          <w:szCs w:val="24"/>
        </w:rPr>
        <w:t xml:space="preserve"> </w:t>
      </w:r>
      <w:r w:rsidRPr="00FF32F9">
        <w:rPr>
          <w:spacing w:val="-4"/>
          <w:sz w:val="24"/>
          <w:szCs w:val="24"/>
        </w:rPr>
        <w:t>m</w:t>
      </w:r>
      <w:r w:rsidRPr="00FF32F9">
        <w:rPr>
          <w:spacing w:val="-5"/>
          <w:sz w:val="24"/>
          <w:szCs w:val="24"/>
        </w:rPr>
        <w:t>y</w:t>
      </w:r>
      <w:r w:rsidRPr="00FF32F9">
        <w:rPr>
          <w:spacing w:val="5"/>
          <w:sz w:val="24"/>
          <w:szCs w:val="24"/>
        </w:rPr>
        <w:t>š</w:t>
      </w:r>
      <w:r w:rsidRPr="00FF32F9">
        <w:rPr>
          <w:spacing w:val="1"/>
          <w:sz w:val="24"/>
          <w:szCs w:val="24"/>
        </w:rPr>
        <w:t>l</w:t>
      </w:r>
      <w:r w:rsidRPr="00FF32F9">
        <w:rPr>
          <w:spacing w:val="-2"/>
          <w:sz w:val="24"/>
          <w:szCs w:val="24"/>
        </w:rPr>
        <w:t>e</w:t>
      </w:r>
      <w:r w:rsidRPr="00FF32F9">
        <w:rPr>
          <w:sz w:val="24"/>
          <w:szCs w:val="24"/>
        </w:rPr>
        <w:t>ní v</w:t>
      </w:r>
      <w:r w:rsidRPr="00FF32F9">
        <w:rPr>
          <w:spacing w:val="3"/>
          <w:sz w:val="24"/>
          <w:szCs w:val="24"/>
        </w:rPr>
        <w:t xml:space="preserve"> </w:t>
      </w:r>
      <w:r w:rsidRPr="00FF32F9">
        <w:rPr>
          <w:spacing w:val="-2"/>
          <w:sz w:val="24"/>
          <w:szCs w:val="24"/>
        </w:rPr>
        <w:t>e</w:t>
      </w:r>
      <w:r w:rsidRPr="00FF32F9">
        <w:rPr>
          <w:spacing w:val="-5"/>
          <w:sz w:val="24"/>
          <w:szCs w:val="24"/>
        </w:rPr>
        <w:t>v</w:t>
      </w:r>
      <w:r w:rsidRPr="00FF32F9">
        <w:rPr>
          <w:spacing w:val="3"/>
          <w:sz w:val="24"/>
          <w:szCs w:val="24"/>
        </w:rPr>
        <w:t>r</w:t>
      </w:r>
      <w:r w:rsidRPr="00FF32F9">
        <w:rPr>
          <w:spacing w:val="-5"/>
          <w:sz w:val="24"/>
          <w:szCs w:val="24"/>
        </w:rPr>
        <w:t>o</w:t>
      </w:r>
      <w:r w:rsidRPr="00FF32F9">
        <w:rPr>
          <w:sz w:val="24"/>
          <w:szCs w:val="24"/>
        </w:rPr>
        <w:t>pský</w:t>
      </w:r>
      <w:r w:rsidRPr="00FF32F9">
        <w:rPr>
          <w:spacing w:val="3"/>
          <w:sz w:val="24"/>
          <w:szCs w:val="24"/>
        </w:rPr>
        <w:t>c</w:t>
      </w:r>
      <w:r w:rsidRPr="00FF32F9">
        <w:rPr>
          <w:sz w:val="24"/>
          <w:szCs w:val="24"/>
        </w:rPr>
        <w:t>h</w:t>
      </w:r>
      <w:r w:rsidRPr="00FF32F9">
        <w:rPr>
          <w:spacing w:val="36"/>
          <w:sz w:val="24"/>
          <w:szCs w:val="24"/>
        </w:rPr>
        <w:t xml:space="preserve"> </w:t>
      </w:r>
      <w:r w:rsidRPr="00FF32F9">
        <w:rPr>
          <w:sz w:val="24"/>
          <w:szCs w:val="24"/>
        </w:rPr>
        <w:t>a</w:t>
      </w:r>
      <w:r w:rsidRPr="00FF32F9">
        <w:rPr>
          <w:spacing w:val="43"/>
          <w:sz w:val="24"/>
          <w:szCs w:val="24"/>
        </w:rPr>
        <w:t xml:space="preserve"> </w:t>
      </w:r>
      <w:r w:rsidRPr="00FF32F9">
        <w:rPr>
          <w:spacing w:val="-5"/>
          <w:sz w:val="24"/>
          <w:szCs w:val="24"/>
        </w:rPr>
        <w:t>g</w:t>
      </w:r>
      <w:r w:rsidRPr="00FF32F9">
        <w:rPr>
          <w:spacing w:val="1"/>
          <w:sz w:val="24"/>
          <w:szCs w:val="24"/>
        </w:rPr>
        <w:t>l</w:t>
      </w:r>
      <w:r w:rsidRPr="00FF32F9">
        <w:rPr>
          <w:spacing w:val="-5"/>
          <w:sz w:val="24"/>
          <w:szCs w:val="24"/>
        </w:rPr>
        <w:t>o</w:t>
      </w:r>
      <w:r w:rsidRPr="00FF32F9">
        <w:rPr>
          <w:sz w:val="24"/>
          <w:szCs w:val="24"/>
        </w:rPr>
        <w:t>b</w:t>
      </w:r>
      <w:r w:rsidRPr="00FF32F9">
        <w:rPr>
          <w:spacing w:val="3"/>
          <w:sz w:val="24"/>
          <w:szCs w:val="24"/>
        </w:rPr>
        <w:t>á</w:t>
      </w:r>
      <w:r w:rsidRPr="00FF32F9">
        <w:rPr>
          <w:spacing w:val="1"/>
          <w:sz w:val="24"/>
          <w:szCs w:val="24"/>
        </w:rPr>
        <w:t>l</w:t>
      </w:r>
      <w:r w:rsidRPr="00FF32F9">
        <w:rPr>
          <w:sz w:val="24"/>
          <w:szCs w:val="24"/>
        </w:rPr>
        <w:t>n</w:t>
      </w:r>
      <w:r w:rsidRPr="00FF32F9">
        <w:rPr>
          <w:spacing w:val="-4"/>
          <w:sz w:val="24"/>
          <w:szCs w:val="24"/>
        </w:rPr>
        <w:t>í</w:t>
      </w:r>
      <w:r w:rsidRPr="00FF32F9">
        <w:rPr>
          <w:spacing w:val="3"/>
          <w:sz w:val="24"/>
          <w:szCs w:val="24"/>
        </w:rPr>
        <w:t>c</w:t>
      </w:r>
      <w:r w:rsidRPr="00FF32F9">
        <w:rPr>
          <w:sz w:val="24"/>
          <w:szCs w:val="24"/>
        </w:rPr>
        <w:t>h</w:t>
      </w:r>
      <w:r w:rsidRPr="00FF32F9">
        <w:rPr>
          <w:spacing w:val="36"/>
          <w:sz w:val="24"/>
          <w:szCs w:val="24"/>
        </w:rPr>
        <w:t xml:space="preserve"> </w:t>
      </w:r>
      <w:r w:rsidRPr="00FF32F9">
        <w:rPr>
          <w:spacing w:val="5"/>
          <w:sz w:val="24"/>
          <w:szCs w:val="24"/>
        </w:rPr>
        <w:t>s</w:t>
      </w:r>
      <w:r w:rsidRPr="00FF32F9">
        <w:rPr>
          <w:spacing w:val="-5"/>
          <w:sz w:val="24"/>
          <w:szCs w:val="24"/>
        </w:rPr>
        <w:t>o</w:t>
      </w:r>
      <w:r w:rsidRPr="00FF32F9">
        <w:rPr>
          <w:sz w:val="24"/>
          <w:szCs w:val="24"/>
        </w:rPr>
        <w:t>uv</w:t>
      </w:r>
      <w:r w:rsidRPr="00FF32F9">
        <w:rPr>
          <w:spacing w:val="-4"/>
          <w:sz w:val="24"/>
          <w:szCs w:val="24"/>
        </w:rPr>
        <w:t>i</w:t>
      </w:r>
      <w:r w:rsidRPr="00FF32F9">
        <w:rPr>
          <w:spacing w:val="5"/>
          <w:sz w:val="24"/>
          <w:szCs w:val="24"/>
        </w:rPr>
        <w:t>s</w:t>
      </w:r>
      <w:r w:rsidRPr="00FF32F9">
        <w:rPr>
          <w:spacing w:val="1"/>
          <w:sz w:val="24"/>
          <w:szCs w:val="24"/>
        </w:rPr>
        <w:t>l</w:t>
      </w:r>
      <w:r w:rsidRPr="00FF32F9">
        <w:rPr>
          <w:spacing w:val="-5"/>
          <w:sz w:val="24"/>
          <w:szCs w:val="24"/>
        </w:rPr>
        <w:t>o</w:t>
      </w:r>
      <w:r w:rsidRPr="00FF32F9">
        <w:rPr>
          <w:sz w:val="24"/>
          <w:szCs w:val="24"/>
        </w:rPr>
        <w:t>s</w:t>
      </w:r>
      <w:r w:rsidRPr="00FF32F9">
        <w:rPr>
          <w:spacing w:val="1"/>
          <w:sz w:val="24"/>
          <w:szCs w:val="24"/>
        </w:rPr>
        <w:t>t</w:t>
      </w:r>
      <w:r w:rsidRPr="00FF32F9">
        <w:rPr>
          <w:spacing w:val="-2"/>
          <w:sz w:val="24"/>
          <w:szCs w:val="24"/>
        </w:rPr>
        <w:t>e</w:t>
      </w:r>
      <w:r w:rsidRPr="00FF32F9">
        <w:rPr>
          <w:spacing w:val="3"/>
          <w:sz w:val="24"/>
          <w:szCs w:val="24"/>
        </w:rPr>
        <w:t>c</w:t>
      </w:r>
      <w:r w:rsidRPr="00FF32F9">
        <w:rPr>
          <w:sz w:val="24"/>
          <w:szCs w:val="24"/>
        </w:rPr>
        <w:t>h</w:t>
      </w:r>
      <w:r w:rsidRPr="00FF32F9">
        <w:rPr>
          <w:spacing w:val="36"/>
          <w:sz w:val="24"/>
          <w:szCs w:val="24"/>
        </w:rPr>
        <w:t xml:space="preserve"> </w:t>
      </w:r>
      <w:r w:rsidRPr="00FF32F9">
        <w:rPr>
          <w:sz w:val="24"/>
          <w:szCs w:val="24"/>
        </w:rPr>
        <w:t>p</w:t>
      </w:r>
      <w:r w:rsidRPr="00FF32F9">
        <w:rPr>
          <w:spacing w:val="3"/>
          <w:sz w:val="24"/>
          <w:szCs w:val="24"/>
        </w:rPr>
        <w:t>r</w:t>
      </w:r>
      <w:r w:rsidRPr="00FF32F9">
        <w:rPr>
          <w:sz w:val="24"/>
          <w:szCs w:val="24"/>
        </w:rPr>
        <w:t>o</w:t>
      </w:r>
      <w:r w:rsidRPr="00FF32F9">
        <w:rPr>
          <w:spacing w:val="36"/>
          <w:sz w:val="24"/>
          <w:szCs w:val="24"/>
        </w:rPr>
        <w:t xml:space="preserve"> </w:t>
      </w:r>
      <w:r w:rsidRPr="00FF32F9">
        <w:rPr>
          <w:spacing w:val="-2"/>
          <w:sz w:val="24"/>
          <w:szCs w:val="24"/>
        </w:rPr>
        <w:t>ž</w:t>
      </w:r>
      <w:r w:rsidRPr="00FF32F9">
        <w:rPr>
          <w:spacing w:val="3"/>
          <w:sz w:val="24"/>
          <w:szCs w:val="24"/>
        </w:rPr>
        <w:t>á</w:t>
      </w:r>
      <w:r w:rsidRPr="00FF32F9">
        <w:rPr>
          <w:sz w:val="24"/>
          <w:szCs w:val="24"/>
        </w:rPr>
        <w:t>ky</w:t>
      </w:r>
      <w:r w:rsidRPr="00FF32F9">
        <w:rPr>
          <w:spacing w:val="36"/>
          <w:sz w:val="24"/>
          <w:szCs w:val="24"/>
        </w:rPr>
        <w:t xml:space="preserve"> </w:t>
      </w:r>
      <w:r w:rsidRPr="00FF32F9">
        <w:rPr>
          <w:sz w:val="24"/>
          <w:szCs w:val="24"/>
        </w:rPr>
        <w:t>s</w:t>
      </w:r>
      <w:r w:rsidRPr="00FF32F9">
        <w:rPr>
          <w:spacing w:val="9"/>
          <w:sz w:val="24"/>
          <w:szCs w:val="24"/>
        </w:rPr>
        <w:t xml:space="preserve"> </w:t>
      </w:r>
      <w:r w:rsidRPr="00FF32F9">
        <w:rPr>
          <w:spacing w:val="1"/>
          <w:sz w:val="24"/>
          <w:szCs w:val="24"/>
        </w:rPr>
        <w:t>l</w:t>
      </w:r>
      <w:r w:rsidRPr="00FF32F9">
        <w:rPr>
          <w:spacing w:val="-2"/>
          <w:sz w:val="24"/>
          <w:szCs w:val="24"/>
        </w:rPr>
        <w:t>e</w:t>
      </w:r>
      <w:r w:rsidRPr="00FF32F9">
        <w:rPr>
          <w:sz w:val="24"/>
          <w:szCs w:val="24"/>
        </w:rPr>
        <w:t>hkým</w:t>
      </w:r>
      <w:r w:rsidRPr="00FF32F9">
        <w:rPr>
          <w:spacing w:val="42"/>
          <w:sz w:val="24"/>
          <w:szCs w:val="24"/>
        </w:rPr>
        <w:t xml:space="preserve"> </w:t>
      </w:r>
      <w:r w:rsidRPr="00FF32F9">
        <w:rPr>
          <w:spacing w:val="-4"/>
          <w:sz w:val="24"/>
          <w:szCs w:val="24"/>
        </w:rPr>
        <w:t>m</w:t>
      </w:r>
      <w:r w:rsidRPr="00FF32F9">
        <w:rPr>
          <w:spacing w:val="-2"/>
          <w:sz w:val="24"/>
          <w:szCs w:val="24"/>
        </w:rPr>
        <w:t>e</w:t>
      </w:r>
      <w:r w:rsidRPr="00FF32F9">
        <w:rPr>
          <w:spacing w:val="-5"/>
          <w:sz w:val="24"/>
          <w:szCs w:val="24"/>
        </w:rPr>
        <w:t>n</w:t>
      </w:r>
      <w:r w:rsidRPr="00FF32F9">
        <w:rPr>
          <w:spacing w:val="1"/>
          <w:sz w:val="24"/>
          <w:szCs w:val="24"/>
        </w:rPr>
        <w:t>t</w:t>
      </w:r>
      <w:r w:rsidRPr="00FF32F9">
        <w:rPr>
          <w:spacing w:val="3"/>
          <w:sz w:val="24"/>
          <w:szCs w:val="24"/>
        </w:rPr>
        <w:t>á</w:t>
      </w:r>
      <w:r w:rsidRPr="00FF32F9">
        <w:rPr>
          <w:spacing w:val="1"/>
          <w:sz w:val="24"/>
          <w:szCs w:val="24"/>
        </w:rPr>
        <w:t>l</w:t>
      </w:r>
      <w:r w:rsidRPr="00FF32F9">
        <w:rPr>
          <w:sz w:val="24"/>
          <w:szCs w:val="24"/>
        </w:rPr>
        <w:t>n</w:t>
      </w:r>
      <w:r w:rsidRPr="00FF32F9">
        <w:rPr>
          <w:spacing w:val="2"/>
          <w:sz w:val="24"/>
          <w:szCs w:val="24"/>
        </w:rPr>
        <w:t>í</w:t>
      </w:r>
      <w:r w:rsidRPr="00FF32F9">
        <w:rPr>
          <w:sz w:val="24"/>
          <w:szCs w:val="24"/>
        </w:rPr>
        <w:t>m</w:t>
      </w:r>
      <w:r w:rsidRPr="00FF32F9">
        <w:rPr>
          <w:spacing w:val="33"/>
          <w:sz w:val="24"/>
          <w:szCs w:val="24"/>
        </w:rPr>
        <w:t xml:space="preserve"> </w:t>
      </w:r>
      <w:r w:rsidRPr="00FF32F9">
        <w:rPr>
          <w:spacing w:val="5"/>
          <w:sz w:val="24"/>
          <w:szCs w:val="24"/>
        </w:rPr>
        <w:t>p</w:t>
      </w:r>
      <w:r w:rsidRPr="00FF32F9">
        <w:rPr>
          <w:spacing w:val="-5"/>
          <w:sz w:val="24"/>
          <w:szCs w:val="24"/>
        </w:rPr>
        <w:t>o</w:t>
      </w:r>
      <w:r w:rsidRPr="00FF32F9">
        <w:rPr>
          <w:sz w:val="24"/>
          <w:szCs w:val="24"/>
        </w:rPr>
        <w:t>s</w:t>
      </w:r>
      <w:r w:rsidRPr="00FF32F9">
        <w:rPr>
          <w:spacing w:val="1"/>
          <w:sz w:val="24"/>
          <w:szCs w:val="24"/>
        </w:rPr>
        <w:t>ti</w:t>
      </w:r>
      <w:r w:rsidRPr="00FF32F9">
        <w:rPr>
          <w:spacing w:val="3"/>
          <w:sz w:val="24"/>
          <w:szCs w:val="24"/>
        </w:rPr>
        <w:t>ž</w:t>
      </w:r>
      <w:r w:rsidRPr="00FF32F9">
        <w:rPr>
          <w:spacing w:val="-2"/>
          <w:sz w:val="24"/>
          <w:szCs w:val="24"/>
        </w:rPr>
        <w:t>e</w:t>
      </w:r>
      <w:r w:rsidRPr="00FF32F9">
        <w:rPr>
          <w:sz w:val="24"/>
          <w:szCs w:val="24"/>
        </w:rPr>
        <w:t>n</w:t>
      </w:r>
      <w:r w:rsidRPr="00FF32F9">
        <w:rPr>
          <w:spacing w:val="1"/>
          <w:sz w:val="24"/>
          <w:szCs w:val="24"/>
        </w:rPr>
        <w:t>í</w:t>
      </w:r>
      <w:r w:rsidRPr="00FF32F9">
        <w:rPr>
          <w:spacing w:val="-9"/>
          <w:sz w:val="24"/>
          <w:szCs w:val="24"/>
        </w:rPr>
        <w:t>m</w:t>
      </w:r>
      <w:r w:rsidRPr="00FF32F9">
        <w:rPr>
          <w:sz w:val="24"/>
          <w:szCs w:val="24"/>
        </w:rPr>
        <w:t>,</w:t>
      </w:r>
      <w:r w:rsidRPr="00FF32F9">
        <w:rPr>
          <w:spacing w:val="43"/>
          <w:sz w:val="24"/>
          <w:szCs w:val="24"/>
        </w:rPr>
        <w:t xml:space="preserve"> </w:t>
      </w:r>
      <w:r w:rsidRPr="00FF32F9">
        <w:rPr>
          <w:spacing w:val="3"/>
          <w:sz w:val="24"/>
          <w:szCs w:val="24"/>
        </w:rPr>
        <w:t>z</w:t>
      </w:r>
      <w:r w:rsidRPr="00FF32F9">
        <w:rPr>
          <w:sz w:val="24"/>
          <w:szCs w:val="24"/>
        </w:rPr>
        <w:t>vo</w:t>
      </w:r>
      <w:r w:rsidRPr="00FF32F9">
        <w:rPr>
          <w:spacing w:val="-4"/>
          <w:sz w:val="24"/>
          <w:szCs w:val="24"/>
        </w:rPr>
        <w:t>l</w:t>
      </w:r>
      <w:r w:rsidRPr="00FF32F9">
        <w:rPr>
          <w:sz w:val="24"/>
          <w:szCs w:val="24"/>
        </w:rPr>
        <w:t>í</w:t>
      </w:r>
      <w:r w:rsidRPr="00FF32F9">
        <w:rPr>
          <w:spacing w:val="42"/>
          <w:sz w:val="24"/>
          <w:szCs w:val="24"/>
        </w:rPr>
        <w:t xml:space="preserve"> </w:t>
      </w:r>
      <w:r w:rsidRPr="00FF32F9">
        <w:rPr>
          <w:sz w:val="24"/>
          <w:szCs w:val="24"/>
        </w:rPr>
        <w:t>v</w:t>
      </w:r>
      <w:r w:rsidRPr="00FF32F9">
        <w:rPr>
          <w:spacing w:val="-5"/>
          <w:sz w:val="24"/>
          <w:szCs w:val="24"/>
        </w:rPr>
        <w:t>y</w:t>
      </w:r>
      <w:r w:rsidRPr="00FF32F9">
        <w:rPr>
          <w:sz w:val="24"/>
          <w:szCs w:val="24"/>
        </w:rPr>
        <w:t>u</w:t>
      </w:r>
      <w:r w:rsidRPr="00FF32F9">
        <w:rPr>
          <w:spacing w:val="-2"/>
          <w:sz w:val="24"/>
          <w:szCs w:val="24"/>
        </w:rPr>
        <w:t>č</w:t>
      </w:r>
      <w:r w:rsidRPr="00FF32F9">
        <w:rPr>
          <w:spacing w:val="5"/>
          <w:sz w:val="24"/>
          <w:szCs w:val="24"/>
        </w:rPr>
        <w:t>u</w:t>
      </w:r>
      <w:r w:rsidRPr="00FF32F9">
        <w:rPr>
          <w:spacing w:val="1"/>
          <w:sz w:val="24"/>
          <w:szCs w:val="24"/>
        </w:rPr>
        <w:t>j</w:t>
      </w:r>
      <w:r w:rsidRPr="00FF32F9">
        <w:rPr>
          <w:spacing w:val="-4"/>
          <w:sz w:val="24"/>
          <w:szCs w:val="24"/>
        </w:rPr>
        <w:t>í</w:t>
      </w:r>
      <w:r w:rsidRPr="00FF32F9">
        <w:rPr>
          <w:spacing w:val="3"/>
          <w:sz w:val="24"/>
          <w:szCs w:val="24"/>
        </w:rPr>
        <w:t>c</w:t>
      </w:r>
      <w:r w:rsidRPr="00FF32F9">
        <w:rPr>
          <w:sz w:val="24"/>
          <w:szCs w:val="24"/>
        </w:rPr>
        <w:t xml:space="preserve">í </w:t>
      </w:r>
      <w:r w:rsidRPr="00FF32F9">
        <w:rPr>
          <w:spacing w:val="-5"/>
          <w:sz w:val="24"/>
          <w:szCs w:val="24"/>
        </w:rPr>
        <w:t>v</w:t>
      </w:r>
      <w:r w:rsidRPr="00FF32F9">
        <w:rPr>
          <w:spacing w:val="3"/>
          <w:sz w:val="24"/>
          <w:szCs w:val="24"/>
        </w:rPr>
        <w:t>ž</w:t>
      </w:r>
      <w:r w:rsidRPr="00FF32F9">
        <w:rPr>
          <w:sz w:val="24"/>
          <w:szCs w:val="24"/>
        </w:rPr>
        <w:t>dy</w:t>
      </w:r>
      <w:r w:rsidRPr="00FF32F9">
        <w:rPr>
          <w:spacing w:val="26"/>
          <w:sz w:val="24"/>
          <w:szCs w:val="24"/>
        </w:rPr>
        <w:t xml:space="preserve"> </w:t>
      </w:r>
      <w:r w:rsidRPr="00FF32F9">
        <w:rPr>
          <w:sz w:val="24"/>
          <w:szCs w:val="24"/>
        </w:rPr>
        <w:t>s</w:t>
      </w:r>
      <w:r w:rsidRPr="00FF32F9">
        <w:rPr>
          <w:spacing w:val="4"/>
          <w:sz w:val="24"/>
          <w:szCs w:val="24"/>
        </w:rPr>
        <w:t xml:space="preserve"> </w:t>
      </w:r>
      <w:r w:rsidRPr="00FF32F9">
        <w:rPr>
          <w:sz w:val="24"/>
          <w:szCs w:val="24"/>
        </w:rPr>
        <w:t>oh</w:t>
      </w:r>
      <w:r w:rsidRPr="00FF32F9">
        <w:rPr>
          <w:spacing w:val="1"/>
          <w:sz w:val="24"/>
          <w:szCs w:val="24"/>
        </w:rPr>
        <w:t>l</w:t>
      </w:r>
      <w:r w:rsidRPr="00FF32F9">
        <w:rPr>
          <w:spacing w:val="-2"/>
          <w:sz w:val="24"/>
          <w:szCs w:val="24"/>
        </w:rPr>
        <w:t>e</w:t>
      </w:r>
      <w:r w:rsidRPr="00FF32F9">
        <w:rPr>
          <w:sz w:val="24"/>
          <w:szCs w:val="24"/>
        </w:rPr>
        <w:t>d</w:t>
      </w:r>
      <w:r w:rsidRPr="00FF32F9">
        <w:rPr>
          <w:spacing w:val="-2"/>
          <w:sz w:val="24"/>
          <w:szCs w:val="24"/>
        </w:rPr>
        <w:t>e</w:t>
      </w:r>
      <w:r w:rsidRPr="00FF32F9">
        <w:rPr>
          <w:sz w:val="24"/>
          <w:szCs w:val="24"/>
        </w:rPr>
        <w:t>m</w:t>
      </w:r>
      <w:r w:rsidRPr="00FF32F9">
        <w:rPr>
          <w:spacing w:val="32"/>
          <w:sz w:val="24"/>
          <w:szCs w:val="24"/>
        </w:rPr>
        <w:t xml:space="preserve"> </w:t>
      </w:r>
      <w:r w:rsidRPr="00FF32F9">
        <w:rPr>
          <w:spacing w:val="-5"/>
          <w:sz w:val="24"/>
          <w:szCs w:val="24"/>
        </w:rPr>
        <w:t>n</w:t>
      </w:r>
      <w:r w:rsidRPr="00FF32F9">
        <w:rPr>
          <w:sz w:val="24"/>
          <w:szCs w:val="24"/>
        </w:rPr>
        <w:t>a</w:t>
      </w:r>
      <w:r w:rsidRPr="00FF32F9">
        <w:rPr>
          <w:spacing w:val="34"/>
          <w:sz w:val="24"/>
          <w:szCs w:val="24"/>
        </w:rPr>
        <w:t xml:space="preserve"> </w:t>
      </w:r>
      <w:r w:rsidRPr="00FF32F9">
        <w:rPr>
          <w:spacing w:val="1"/>
          <w:sz w:val="24"/>
          <w:szCs w:val="24"/>
        </w:rPr>
        <w:t>i</w:t>
      </w:r>
      <w:r w:rsidRPr="00FF32F9">
        <w:rPr>
          <w:sz w:val="24"/>
          <w:szCs w:val="24"/>
        </w:rPr>
        <w:t>nd</w:t>
      </w:r>
      <w:r w:rsidRPr="00FF32F9">
        <w:rPr>
          <w:spacing w:val="1"/>
          <w:sz w:val="24"/>
          <w:szCs w:val="24"/>
        </w:rPr>
        <w:t>i</w:t>
      </w:r>
      <w:r w:rsidRPr="00FF32F9">
        <w:rPr>
          <w:sz w:val="24"/>
          <w:szCs w:val="24"/>
        </w:rPr>
        <w:t>v</w:t>
      </w:r>
      <w:r w:rsidRPr="00FF32F9">
        <w:rPr>
          <w:spacing w:val="1"/>
          <w:sz w:val="24"/>
          <w:szCs w:val="24"/>
        </w:rPr>
        <w:t>i</w:t>
      </w:r>
      <w:r w:rsidRPr="00FF32F9">
        <w:rPr>
          <w:spacing w:val="-5"/>
          <w:sz w:val="24"/>
          <w:szCs w:val="24"/>
        </w:rPr>
        <w:t>d</w:t>
      </w:r>
      <w:r w:rsidRPr="00FF32F9">
        <w:rPr>
          <w:sz w:val="24"/>
          <w:szCs w:val="24"/>
        </w:rPr>
        <w:t>u</w:t>
      </w:r>
      <w:r w:rsidRPr="00FF32F9">
        <w:rPr>
          <w:spacing w:val="3"/>
          <w:sz w:val="24"/>
          <w:szCs w:val="24"/>
        </w:rPr>
        <w:t>á</w:t>
      </w:r>
      <w:r w:rsidRPr="00FF32F9">
        <w:rPr>
          <w:spacing w:val="-4"/>
          <w:sz w:val="24"/>
          <w:szCs w:val="24"/>
        </w:rPr>
        <w:t>l</w:t>
      </w:r>
      <w:r w:rsidRPr="00FF32F9">
        <w:rPr>
          <w:sz w:val="24"/>
          <w:szCs w:val="24"/>
        </w:rPr>
        <w:t>ní</w:t>
      </w:r>
      <w:r w:rsidRPr="00FF32F9">
        <w:rPr>
          <w:spacing w:val="32"/>
          <w:sz w:val="24"/>
          <w:szCs w:val="24"/>
        </w:rPr>
        <w:t xml:space="preserve"> </w:t>
      </w:r>
      <w:r w:rsidRPr="00FF32F9">
        <w:rPr>
          <w:spacing w:val="-4"/>
          <w:sz w:val="24"/>
          <w:szCs w:val="24"/>
        </w:rPr>
        <w:t>m</w:t>
      </w:r>
      <w:r w:rsidRPr="00FF32F9">
        <w:rPr>
          <w:sz w:val="24"/>
          <w:szCs w:val="24"/>
        </w:rPr>
        <w:t>o</w:t>
      </w:r>
      <w:r w:rsidRPr="00FF32F9">
        <w:rPr>
          <w:spacing w:val="3"/>
          <w:sz w:val="24"/>
          <w:szCs w:val="24"/>
        </w:rPr>
        <w:t>ž</w:t>
      </w:r>
      <w:r w:rsidRPr="00FF32F9">
        <w:rPr>
          <w:sz w:val="24"/>
          <w:szCs w:val="24"/>
        </w:rPr>
        <w:t>n</w:t>
      </w:r>
      <w:r w:rsidRPr="00FF32F9">
        <w:rPr>
          <w:spacing w:val="-5"/>
          <w:sz w:val="24"/>
          <w:szCs w:val="24"/>
        </w:rPr>
        <w:t>o</w:t>
      </w:r>
      <w:r w:rsidRPr="00FF32F9">
        <w:rPr>
          <w:sz w:val="24"/>
          <w:szCs w:val="24"/>
        </w:rPr>
        <w:t>s</w:t>
      </w:r>
      <w:r w:rsidRPr="00FF32F9">
        <w:rPr>
          <w:spacing w:val="1"/>
          <w:sz w:val="24"/>
          <w:szCs w:val="24"/>
        </w:rPr>
        <w:t>t</w:t>
      </w:r>
      <w:r w:rsidRPr="00FF32F9">
        <w:rPr>
          <w:sz w:val="24"/>
          <w:szCs w:val="24"/>
        </w:rPr>
        <w:t>i</w:t>
      </w:r>
      <w:r w:rsidRPr="00FF32F9">
        <w:rPr>
          <w:spacing w:val="32"/>
          <w:sz w:val="24"/>
          <w:szCs w:val="24"/>
        </w:rPr>
        <w:t xml:space="preserve"> </w:t>
      </w:r>
      <w:r w:rsidRPr="00FF32F9">
        <w:rPr>
          <w:spacing w:val="-2"/>
          <w:sz w:val="24"/>
          <w:szCs w:val="24"/>
        </w:rPr>
        <w:t>ž</w:t>
      </w:r>
      <w:r w:rsidRPr="00FF32F9">
        <w:rPr>
          <w:spacing w:val="3"/>
          <w:sz w:val="24"/>
          <w:szCs w:val="24"/>
        </w:rPr>
        <w:t>á</w:t>
      </w:r>
      <w:r w:rsidRPr="00FF32F9">
        <w:rPr>
          <w:spacing w:val="-5"/>
          <w:sz w:val="24"/>
          <w:szCs w:val="24"/>
        </w:rPr>
        <w:t>k</w:t>
      </w:r>
      <w:r w:rsidRPr="00FF32F9">
        <w:rPr>
          <w:spacing w:val="4"/>
          <w:sz w:val="24"/>
          <w:szCs w:val="24"/>
        </w:rPr>
        <w:t>ů</w:t>
      </w:r>
      <w:r w:rsidRPr="00FF32F9">
        <w:rPr>
          <w:sz w:val="24"/>
          <w:szCs w:val="24"/>
        </w:rPr>
        <w:t>,</w:t>
      </w:r>
      <w:r w:rsidRPr="00FF32F9">
        <w:rPr>
          <w:spacing w:val="34"/>
          <w:sz w:val="24"/>
          <w:szCs w:val="24"/>
        </w:rPr>
        <w:t xml:space="preserve"> </w:t>
      </w:r>
      <w:r w:rsidRPr="00FF32F9">
        <w:rPr>
          <w:spacing w:val="1"/>
          <w:sz w:val="24"/>
          <w:szCs w:val="24"/>
        </w:rPr>
        <w:t>t</w:t>
      </w:r>
      <w:r w:rsidRPr="00FF32F9">
        <w:rPr>
          <w:spacing w:val="3"/>
          <w:sz w:val="24"/>
          <w:szCs w:val="24"/>
        </w:rPr>
        <w:t>a</w:t>
      </w:r>
      <w:r w:rsidRPr="00FF32F9">
        <w:rPr>
          <w:sz w:val="24"/>
          <w:szCs w:val="24"/>
        </w:rPr>
        <w:t>k</w:t>
      </w:r>
      <w:r w:rsidRPr="00FF32F9">
        <w:rPr>
          <w:spacing w:val="26"/>
          <w:sz w:val="24"/>
          <w:szCs w:val="24"/>
        </w:rPr>
        <w:t xml:space="preserve"> </w:t>
      </w:r>
      <w:r w:rsidRPr="00FF32F9">
        <w:rPr>
          <w:spacing w:val="3"/>
          <w:sz w:val="24"/>
          <w:szCs w:val="24"/>
        </w:rPr>
        <w:t>a</w:t>
      </w:r>
      <w:r w:rsidRPr="00FF32F9">
        <w:rPr>
          <w:sz w:val="24"/>
          <w:szCs w:val="24"/>
        </w:rPr>
        <w:t>by</w:t>
      </w:r>
      <w:r w:rsidRPr="00FF32F9">
        <w:rPr>
          <w:spacing w:val="31"/>
          <w:sz w:val="24"/>
          <w:szCs w:val="24"/>
        </w:rPr>
        <w:t xml:space="preserve"> </w:t>
      </w:r>
      <w:r w:rsidRPr="00FF32F9">
        <w:rPr>
          <w:sz w:val="24"/>
          <w:szCs w:val="24"/>
        </w:rPr>
        <w:t>vho</w:t>
      </w:r>
      <w:r w:rsidRPr="00FF32F9">
        <w:rPr>
          <w:spacing w:val="-5"/>
          <w:sz w:val="24"/>
          <w:szCs w:val="24"/>
        </w:rPr>
        <w:t>d</w:t>
      </w:r>
      <w:r w:rsidRPr="00FF32F9">
        <w:rPr>
          <w:sz w:val="24"/>
          <w:szCs w:val="24"/>
        </w:rPr>
        <w:t>ně</w:t>
      </w:r>
      <w:r w:rsidRPr="00FF32F9">
        <w:rPr>
          <w:spacing w:val="34"/>
          <w:sz w:val="24"/>
          <w:szCs w:val="24"/>
        </w:rPr>
        <w:t xml:space="preserve"> </w:t>
      </w:r>
      <w:r w:rsidRPr="00FF32F9">
        <w:rPr>
          <w:sz w:val="24"/>
          <w:szCs w:val="24"/>
        </w:rPr>
        <w:t>d</w:t>
      </w:r>
      <w:r w:rsidRPr="00FF32F9">
        <w:rPr>
          <w:spacing w:val="-5"/>
          <w:sz w:val="24"/>
          <w:szCs w:val="24"/>
        </w:rPr>
        <w:t>o</w:t>
      </w:r>
      <w:r w:rsidRPr="00FF32F9">
        <w:rPr>
          <w:sz w:val="24"/>
          <w:szCs w:val="24"/>
        </w:rPr>
        <w:t>p</w:t>
      </w:r>
      <w:r w:rsidRPr="00FF32F9">
        <w:rPr>
          <w:spacing w:val="1"/>
          <w:sz w:val="24"/>
          <w:szCs w:val="24"/>
        </w:rPr>
        <w:t>l</w:t>
      </w:r>
      <w:r w:rsidRPr="00FF32F9">
        <w:rPr>
          <w:sz w:val="24"/>
          <w:szCs w:val="24"/>
        </w:rPr>
        <w:t>ňo</w:t>
      </w:r>
      <w:r w:rsidRPr="00FF32F9">
        <w:rPr>
          <w:spacing w:val="-5"/>
          <w:sz w:val="24"/>
          <w:szCs w:val="24"/>
        </w:rPr>
        <w:t>v</w:t>
      </w:r>
      <w:r w:rsidRPr="00FF32F9">
        <w:rPr>
          <w:spacing w:val="3"/>
          <w:sz w:val="24"/>
          <w:szCs w:val="24"/>
        </w:rPr>
        <w:t>a</w:t>
      </w:r>
      <w:r w:rsidRPr="00FF32F9">
        <w:rPr>
          <w:spacing w:val="1"/>
          <w:sz w:val="24"/>
          <w:szCs w:val="24"/>
        </w:rPr>
        <w:t>l</w:t>
      </w:r>
      <w:r w:rsidRPr="00FF32F9">
        <w:rPr>
          <w:sz w:val="24"/>
          <w:szCs w:val="24"/>
        </w:rPr>
        <w:t>y</w:t>
      </w:r>
      <w:r w:rsidRPr="00FF32F9">
        <w:rPr>
          <w:spacing w:val="26"/>
          <w:sz w:val="24"/>
          <w:szCs w:val="24"/>
        </w:rPr>
        <w:t xml:space="preserve"> </w:t>
      </w:r>
      <w:r w:rsidRPr="00FF32F9">
        <w:rPr>
          <w:sz w:val="24"/>
          <w:szCs w:val="24"/>
        </w:rPr>
        <w:t>a</w:t>
      </w:r>
      <w:r w:rsidRPr="00FF32F9">
        <w:rPr>
          <w:spacing w:val="34"/>
          <w:sz w:val="24"/>
          <w:szCs w:val="24"/>
        </w:rPr>
        <w:t xml:space="preserve"> </w:t>
      </w:r>
      <w:r w:rsidRPr="00FF32F9">
        <w:rPr>
          <w:sz w:val="24"/>
          <w:szCs w:val="24"/>
        </w:rPr>
        <w:t>po</w:t>
      </w:r>
      <w:r w:rsidRPr="00FF32F9">
        <w:rPr>
          <w:spacing w:val="-5"/>
          <w:sz w:val="24"/>
          <w:szCs w:val="24"/>
        </w:rPr>
        <w:t>d</w:t>
      </w:r>
      <w:r w:rsidRPr="00FF32F9">
        <w:rPr>
          <w:spacing w:val="5"/>
          <w:sz w:val="24"/>
          <w:szCs w:val="24"/>
        </w:rPr>
        <w:t>p</w:t>
      </w:r>
      <w:r w:rsidRPr="00FF32F9">
        <w:rPr>
          <w:spacing w:val="-5"/>
          <w:sz w:val="24"/>
          <w:szCs w:val="24"/>
        </w:rPr>
        <w:t>o</w:t>
      </w:r>
      <w:r w:rsidRPr="00FF32F9">
        <w:rPr>
          <w:spacing w:val="3"/>
          <w:sz w:val="24"/>
          <w:szCs w:val="24"/>
        </w:rPr>
        <w:t>r</w:t>
      </w:r>
      <w:r w:rsidRPr="00FF32F9">
        <w:rPr>
          <w:sz w:val="24"/>
          <w:szCs w:val="24"/>
        </w:rPr>
        <w:t>o</w:t>
      </w:r>
      <w:r w:rsidRPr="00FF32F9">
        <w:rPr>
          <w:spacing w:val="-5"/>
          <w:sz w:val="24"/>
          <w:szCs w:val="24"/>
        </w:rPr>
        <w:t>v</w:t>
      </w:r>
      <w:r w:rsidRPr="00FF32F9">
        <w:rPr>
          <w:spacing w:val="3"/>
          <w:sz w:val="24"/>
          <w:szCs w:val="24"/>
        </w:rPr>
        <w:t>a</w:t>
      </w:r>
      <w:r w:rsidRPr="00FF32F9">
        <w:rPr>
          <w:spacing w:val="1"/>
          <w:sz w:val="24"/>
          <w:szCs w:val="24"/>
        </w:rPr>
        <w:t>l</w:t>
      </w:r>
      <w:r w:rsidRPr="00FF32F9">
        <w:rPr>
          <w:sz w:val="24"/>
          <w:szCs w:val="24"/>
        </w:rPr>
        <w:t>y</w:t>
      </w:r>
      <w:r w:rsidRPr="00FF32F9">
        <w:rPr>
          <w:spacing w:val="26"/>
          <w:sz w:val="24"/>
          <w:szCs w:val="24"/>
        </w:rPr>
        <w:t xml:space="preserve"> </w:t>
      </w:r>
      <w:r w:rsidRPr="00FF32F9">
        <w:rPr>
          <w:sz w:val="24"/>
          <w:szCs w:val="24"/>
        </w:rPr>
        <w:t>u</w:t>
      </w:r>
      <w:r w:rsidRPr="00FF32F9">
        <w:rPr>
          <w:spacing w:val="6"/>
          <w:sz w:val="24"/>
          <w:szCs w:val="24"/>
        </w:rPr>
        <w:t>t</w:t>
      </w:r>
      <w:r w:rsidRPr="00FF32F9">
        <w:rPr>
          <w:spacing w:val="-5"/>
          <w:sz w:val="24"/>
          <w:szCs w:val="24"/>
        </w:rPr>
        <w:t>v</w:t>
      </w:r>
      <w:r w:rsidRPr="00FF32F9">
        <w:rPr>
          <w:spacing w:val="3"/>
          <w:sz w:val="24"/>
          <w:szCs w:val="24"/>
        </w:rPr>
        <w:t>ář</w:t>
      </w:r>
      <w:r w:rsidRPr="00FF32F9">
        <w:rPr>
          <w:spacing w:val="-2"/>
          <w:sz w:val="24"/>
          <w:szCs w:val="24"/>
        </w:rPr>
        <w:t>e</w:t>
      </w:r>
      <w:r w:rsidRPr="00FF32F9">
        <w:rPr>
          <w:sz w:val="24"/>
          <w:szCs w:val="24"/>
        </w:rPr>
        <w:t xml:space="preserve">ní </w:t>
      </w:r>
      <w:r w:rsidRPr="00FF32F9">
        <w:rPr>
          <w:spacing w:val="-2"/>
          <w:sz w:val="24"/>
          <w:szCs w:val="24"/>
        </w:rPr>
        <w:t>ž</w:t>
      </w:r>
      <w:r w:rsidRPr="00FF32F9">
        <w:rPr>
          <w:spacing w:val="3"/>
          <w:sz w:val="24"/>
          <w:szCs w:val="24"/>
        </w:rPr>
        <w:t>á</w:t>
      </w:r>
      <w:r w:rsidRPr="00FF32F9">
        <w:rPr>
          <w:sz w:val="24"/>
          <w:szCs w:val="24"/>
        </w:rPr>
        <w:t>d</w:t>
      </w:r>
      <w:r w:rsidRPr="00FF32F9">
        <w:rPr>
          <w:spacing w:val="-5"/>
          <w:sz w:val="24"/>
          <w:szCs w:val="24"/>
        </w:rPr>
        <w:t>o</w:t>
      </w:r>
      <w:r w:rsidRPr="00FF32F9">
        <w:rPr>
          <w:sz w:val="24"/>
          <w:szCs w:val="24"/>
        </w:rPr>
        <w:t>u</w:t>
      </w:r>
      <w:r w:rsidRPr="00FF32F9">
        <w:rPr>
          <w:spacing w:val="-2"/>
          <w:sz w:val="24"/>
          <w:szCs w:val="24"/>
        </w:rPr>
        <w:t>c</w:t>
      </w:r>
      <w:r w:rsidRPr="00FF32F9">
        <w:rPr>
          <w:spacing w:val="1"/>
          <w:sz w:val="24"/>
          <w:szCs w:val="24"/>
        </w:rPr>
        <w:t>í</w:t>
      </w:r>
      <w:r w:rsidRPr="00FF32F9">
        <w:rPr>
          <w:spacing w:val="3"/>
          <w:sz w:val="24"/>
          <w:szCs w:val="24"/>
        </w:rPr>
        <w:t>c</w:t>
      </w:r>
      <w:r w:rsidRPr="00FF32F9">
        <w:rPr>
          <w:sz w:val="24"/>
          <w:szCs w:val="24"/>
        </w:rPr>
        <w:t>h</w:t>
      </w:r>
      <w:r w:rsidRPr="00FF32F9">
        <w:rPr>
          <w:spacing w:val="-2"/>
          <w:sz w:val="24"/>
          <w:szCs w:val="24"/>
        </w:rPr>
        <w:t xml:space="preserve"> </w:t>
      </w:r>
      <w:r w:rsidRPr="00FF32F9">
        <w:rPr>
          <w:sz w:val="24"/>
          <w:szCs w:val="24"/>
        </w:rPr>
        <w:t>p</w:t>
      </w:r>
      <w:r w:rsidRPr="00FF32F9">
        <w:rPr>
          <w:spacing w:val="-5"/>
          <w:sz w:val="24"/>
          <w:szCs w:val="24"/>
        </w:rPr>
        <w:t>o</w:t>
      </w:r>
      <w:r w:rsidRPr="00FF32F9">
        <w:rPr>
          <w:sz w:val="24"/>
          <w:szCs w:val="24"/>
        </w:rPr>
        <w:t>s</w:t>
      </w:r>
      <w:r w:rsidRPr="00FF32F9">
        <w:rPr>
          <w:spacing w:val="6"/>
          <w:sz w:val="24"/>
          <w:szCs w:val="24"/>
        </w:rPr>
        <w:t>t</w:t>
      </w:r>
      <w:r w:rsidRPr="00FF32F9">
        <w:rPr>
          <w:spacing w:val="-5"/>
          <w:sz w:val="24"/>
          <w:szCs w:val="24"/>
        </w:rPr>
        <w:t>o</w:t>
      </w:r>
      <w:r w:rsidRPr="00FF32F9">
        <w:rPr>
          <w:spacing w:val="-4"/>
          <w:sz w:val="24"/>
          <w:szCs w:val="24"/>
        </w:rPr>
        <w:t>j</w:t>
      </w:r>
      <w:r w:rsidRPr="00FF32F9">
        <w:rPr>
          <w:sz w:val="24"/>
          <w:szCs w:val="24"/>
        </w:rPr>
        <w:t>ů</w:t>
      </w:r>
    </w:p>
    <w:p w:rsidR="00F22BB0" w:rsidRPr="00CF01F3" w:rsidRDefault="00F22BB0" w:rsidP="00F22BB0">
      <w:pPr>
        <w:pStyle w:val="Default"/>
        <w:rPr>
          <w:i/>
          <w:sz w:val="20"/>
          <w:szCs w:val="20"/>
          <w:highlight w:val="yellow"/>
        </w:rPr>
      </w:pPr>
    </w:p>
    <w:p w:rsidR="00F22BB0" w:rsidRPr="003F6798" w:rsidRDefault="00F22BB0" w:rsidP="00F22BB0">
      <w:pPr>
        <w:pStyle w:val="Nadpis3"/>
      </w:pPr>
      <w:bookmarkStart w:id="30" w:name="_Toc460585658"/>
      <w:r w:rsidRPr="003F6798">
        <w:t xml:space="preserve">PR4 = </w:t>
      </w:r>
      <w:r>
        <w:t>M</w:t>
      </w:r>
      <w:r w:rsidRPr="008F14F1">
        <w:t>ultikulturní výchova; dále se dělí: PR4/</w:t>
      </w:r>
      <w:proofErr w:type="spellStart"/>
      <w:r w:rsidRPr="008F14F1">
        <w:t>Mu_Vy</w:t>
      </w:r>
      <w:proofErr w:type="spellEnd"/>
      <w:r w:rsidRPr="008F14F1">
        <w:t>/1 až 5</w:t>
      </w:r>
      <w:bookmarkEnd w:id="30"/>
    </w:p>
    <w:p w:rsidR="00F22BB0" w:rsidRDefault="00F22BB0" w:rsidP="00F22BB0">
      <w:pPr>
        <w:pStyle w:val="Default"/>
        <w:tabs>
          <w:tab w:val="left" w:pos="2528"/>
        </w:tabs>
        <w:jc w:val="both"/>
      </w:pPr>
      <w:r w:rsidRPr="003F6798">
        <w:t xml:space="preserve">Průřezové téma Multikulturní výchova na prvním stupni umožňuje dětem základní seznámení s rozmanitostí různých kultur, jejich tradicemi a hodnotami. Rozvíjí smysl pro spravedlnost, </w:t>
      </w:r>
      <w:r w:rsidRPr="003F6798">
        <w:lastRenderedPageBreak/>
        <w:t>solidaritu a toleranci, vede k chápání a respektování neustále se zvyšuj</w:t>
      </w:r>
      <w:r>
        <w:t>ící sociokulturní rozmanitosti.</w:t>
      </w:r>
    </w:p>
    <w:p w:rsidR="00F22BB0" w:rsidRDefault="00F22BB0" w:rsidP="00F22BB0">
      <w:pPr>
        <w:pStyle w:val="Default"/>
        <w:tabs>
          <w:tab w:val="left" w:pos="2528"/>
        </w:tabs>
        <w:jc w:val="both"/>
      </w:pPr>
    </w:p>
    <w:p w:rsidR="00F22BB0" w:rsidRPr="003F6798" w:rsidRDefault="00F22BB0" w:rsidP="00F22BB0">
      <w:pPr>
        <w:pStyle w:val="Default"/>
        <w:tabs>
          <w:tab w:val="left" w:pos="2528"/>
        </w:tabs>
        <w:jc w:val="both"/>
      </w:pPr>
      <w:r w:rsidRPr="003F6798">
        <w:t>V naší škole, kde děti nepřijdou často do styku s lidmi jiných národností, etnik či náboženství</w:t>
      </w:r>
      <w:r>
        <w:t>,</w:t>
      </w:r>
      <w:r w:rsidRPr="003F6798">
        <w:t xml:space="preserve"> multikulturní výchova zprostředkovává základní znalosti o různých etnických, kulturních a náboženských skupinách žijících v české a evropské společnosti. Napomáhá k poznávání a tolerování odlišností, stimuluje, ovlivňuje a koriguje jednání a hodnotový systém žáků, pomáhá uvědomit si vlastní identitu, poskytuje znalost některých základních pojmů multikulturní terminologie.</w:t>
      </w:r>
    </w:p>
    <w:p w:rsidR="00F22BB0" w:rsidRPr="003F6798" w:rsidRDefault="00F22BB0" w:rsidP="00F22BB0">
      <w:r w:rsidRPr="003F6798">
        <w:t>Multikulturní výchova se realizuje především integrací do před</w:t>
      </w:r>
      <w:r>
        <w:t xml:space="preserve">mětů: Český jazyk, Anglický </w:t>
      </w:r>
      <w:proofErr w:type="spellStart"/>
      <w:r>
        <w:t>jaz</w:t>
      </w:r>
      <w:proofErr w:type="spellEnd"/>
      <w:r>
        <w:t>., Prvouka, Vlastivěda, T</w:t>
      </w:r>
      <w:r w:rsidRPr="003F6798">
        <w:t>ělesná</w:t>
      </w:r>
      <w:r>
        <w:t xml:space="preserve"> a V</w:t>
      </w:r>
      <w:r w:rsidRPr="003F6798">
        <w:t xml:space="preserve">ýtvarná </w:t>
      </w:r>
      <w:r>
        <w:t>v</w:t>
      </w:r>
      <w:r w:rsidRPr="003F6798">
        <w:t xml:space="preserve">ýchova. </w:t>
      </w:r>
    </w:p>
    <w:p w:rsidR="00F22BB0" w:rsidRPr="00E83916" w:rsidRDefault="00F22BB0" w:rsidP="00F22BB0">
      <w:pPr>
        <w:pStyle w:val="Default"/>
        <w:tabs>
          <w:tab w:val="left" w:pos="2528"/>
        </w:tabs>
        <w:rPr>
          <w:highlight w:val="yellow"/>
        </w:rPr>
      </w:pPr>
    </w:p>
    <w:p w:rsidR="00F22BB0" w:rsidRPr="003F6798" w:rsidRDefault="00F22BB0" w:rsidP="00F22BB0">
      <w:pPr>
        <w:pStyle w:val="Default"/>
        <w:ind w:left="360"/>
        <w:rPr>
          <w:i/>
        </w:rPr>
      </w:pPr>
      <w:r w:rsidRPr="003F6798">
        <w:rPr>
          <w:i/>
        </w:rPr>
        <w:t>PR4/</w:t>
      </w:r>
      <w:proofErr w:type="spellStart"/>
      <w:r w:rsidRPr="003F6798">
        <w:rPr>
          <w:i/>
        </w:rPr>
        <w:t>Mu_Vy</w:t>
      </w:r>
      <w:proofErr w:type="spellEnd"/>
      <w:r w:rsidRPr="003F6798">
        <w:rPr>
          <w:i/>
        </w:rPr>
        <w:t xml:space="preserve">/1 - Kulturní diference </w:t>
      </w:r>
    </w:p>
    <w:p w:rsidR="00F22BB0" w:rsidRPr="003F6798" w:rsidRDefault="00F22BB0" w:rsidP="00F22BB0">
      <w:pPr>
        <w:pStyle w:val="Default"/>
        <w:ind w:left="360"/>
        <w:rPr>
          <w:i/>
        </w:rPr>
      </w:pPr>
      <w:r w:rsidRPr="003F6798">
        <w:rPr>
          <w:i/>
        </w:rPr>
        <w:t>PR4/</w:t>
      </w:r>
      <w:proofErr w:type="spellStart"/>
      <w:r w:rsidRPr="003F6798">
        <w:rPr>
          <w:i/>
        </w:rPr>
        <w:t>Mu_Vy</w:t>
      </w:r>
      <w:proofErr w:type="spellEnd"/>
      <w:r w:rsidRPr="003F6798">
        <w:rPr>
          <w:i/>
        </w:rPr>
        <w:t xml:space="preserve">/2 - Lidské vztahy </w:t>
      </w:r>
    </w:p>
    <w:p w:rsidR="00F22BB0" w:rsidRPr="003F6798" w:rsidRDefault="00F22BB0" w:rsidP="00F22BB0">
      <w:pPr>
        <w:pStyle w:val="Default"/>
        <w:ind w:left="360"/>
        <w:rPr>
          <w:i/>
        </w:rPr>
      </w:pPr>
      <w:r w:rsidRPr="003F6798">
        <w:rPr>
          <w:i/>
        </w:rPr>
        <w:t>PR4/</w:t>
      </w:r>
      <w:proofErr w:type="spellStart"/>
      <w:r w:rsidRPr="003F6798">
        <w:rPr>
          <w:i/>
        </w:rPr>
        <w:t>Mu_Vy</w:t>
      </w:r>
      <w:proofErr w:type="spellEnd"/>
      <w:r w:rsidRPr="003F6798">
        <w:rPr>
          <w:i/>
        </w:rPr>
        <w:t xml:space="preserve">/3 - Etnický původ </w:t>
      </w:r>
    </w:p>
    <w:p w:rsidR="00F22BB0" w:rsidRPr="003F6798" w:rsidRDefault="00F22BB0" w:rsidP="00F22BB0">
      <w:pPr>
        <w:pStyle w:val="Default"/>
        <w:ind w:left="360"/>
        <w:rPr>
          <w:i/>
        </w:rPr>
      </w:pPr>
      <w:r w:rsidRPr="003F6798">
        <w:rPr>
          <w:i/>
        </w:rPr>
        <w:t>PR4/</w:t>
      </w:r>
      <w:proofErr w:type="spellStart"/>
      <w:r w:rsidRPr="003F6798">
        <w:rPr>
          <w:i/>
        </w:rPr>
        <w:t>Mu_Vy</w:t>
      </w:r>
      <w:proofErr w:type="spellEnd"/>
      <w:r w:rsidRPr="003F6798">
        <w:rPr>
          <w:i/>
        </w:rPr>
        <w:t xml:space="preserve">/4 - </w:t>
      </w:r>
      <w:proofErr w:type="spellStart"/>
      <w:r w:rsidRPr="003F6798">
        <w:rPr>
          <w:i/>
        </w:rPr>
        <w:t>Multikulturalita</w:t>
      </w:r>
      <w:proofErr w:type="spellEnd"/>
      <w:r w:rsidRPr="003F6798">
        <w:rPr>
          <w:i/>
        </w:rPr>
        <w:t xml:space="preserve"> </w:t>
      </w:r>
    </w:p>
    <w:p w:rsidR="00F22BB0" w:rsidRDefault="00F22BB0" w:rsidP="00F22BB0">
      <w:pPr>
        <w:pStyle w:val="Default"/>
        <w:ind w:left="360"/>
        <w:rPr>
          <w:i/>
        </w:rPr>
      </w:pPr>
      <w:r w:rsidRPr="003F6798">
        <w:rPr>
          <w:i/>
        </w:rPr>
        <w:t>PR4/</w:t>
      </w:r>
      <w:proofErr w:type="spellStart"/>
      <w:r w:rsidRPr="003F6798">
        <w:rPr>
          <w:i/>
        </w:rPr>
        <w:t>Mu_Vy</w:t>
      </w:r>
      <w:proofErr w:type="spellEnd"/>
      <w:r w:rsidRPr="003F6798">
        <w:rPr>
          <w:i/>
        </w:rPr>
        <w:t xml:space="preserve">/5 - Princip sociálního smíru a solidarity </w:t>
      </w:r>
    </w:p>
    <w:p w:rsidR="00F22BB0" w:rsidRPr="00CF01F3" w:rsidRDefault="00F22BB0" w:rsidP="00F22BB0">
      <w:pPr>
        <w:pStyle w:val="Bezmezer"/>
        <w:rPr>
          <w:rFonts w:ascii="Times New Roman" w:hAnsi="Times New Roman"/>
          <w:i/>
          <w:sz w:val="24"/>
          <w:szCs w:val="24"/>
          <w:u w:val="single"/>
        </w:rPr>
      </w:pPr>
    </w:p>
    <w:p w:rsidR="00F22BB0" w:rsidRPr="00EC2B76" w:rsidRDefault="00F22BB0" w:rsidP="00F22BB0">
      <w:pPr>
        <w:pStyle w:val="Bezmezer"/>
        <w:rPr>
          <w:rFonts w:ascii="Times New Roman" w:hAnsi="Times New Roman"/>
          <w:sz w:val="24"/>
          <w:szCs w:val="24"/>
          <w:u w:val="single"/>
        </w:rPr>
      </w:pPr>
      <w:r w:rsidRPr="00EC2B76">
        <w:rPr>
          <w:rFonts w:ascii="Times New Roman" w:hAnsi="Times New Roman"/>
          <w:sz w:val="24"/>
          <w:szCs w:val="24"/>
          <w:u w:val="single"/>
        </w:rPr>
        <w:t>Co obsahuje dané průřezové téma podle RVP:</w:t>
      </w:r>
    </w:p>
    <w:p w:rsidR="00F22BB0" w:rsidRPr="00EC2B76" w:rsidRDefault="00F22BB0" w:rsidP="00F22BB0">
      <w:pPr>
        <w:pStyle w:val="VetvtextuRVPZVCharPed3b"/>
        <w:tabs>
          <w:tab w:val="clear" w:pos="530"/>
          <w:tab w:val="num" w:pos="644"/>
        </w:tabs>
        <w:autoSpaceDE/>
        <w:autoSpaceDN/>
        <w:ind w:left="567" w:right="0" w:hanging="397"/>
        <w:rPr>
          <w:sz w:val="24"/>
          <w:szCs w:val="24"/>
        </w:rPr>
      </w:pPr>
      <w:r w:rsidRPr="00EC2B76">
        <w:rPr>
          <w:bCs/>
          <w:sz w:val="24"/>
          <w:szCs w:val="24"/>
        </w:rPr>
        <w:t xml:space="preserve">Kulturní diference </w:t>
      </w:r>
      <w:r w:rsidRPr="00EC2B76">
        <w:rPr>
          <w:sz w:val="24"/>
          <w:szCs w:val="24"/>
        </w:rPr>
        <w:t>–</w:t>
      </w:r>
      <w:r w:rsidRPr="00EC2B76">
        <w:rPr>
          <w:bCs/>
          <w:sz w:val="24"/>
          <w:szCs w:val="24"/>
        </w:rPr>
        <w:t xml:space="preserve"> </w:t>
      </w:r>
      <w:r w:rsidRPr="00EC2B76">
        <w:rPr>
          <w:sz w:val="24"/>
          <w:szCs w:val="24"/>
        </w:rPr>
        <w:t>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rsidR="00F22BB0" w:rsidRPr="00EC2B76" w:rsidRDefault="00F22BB0" w:rsidP="00F22BB0">
      <w:pPr>
        <w:pStyle w:val="VetvtextuRVPZVCharPed3b"/>
        <w:tabs>
          <w:tab w:val="clear" w:pos="530"/>
          <w:tab w:val="num" w:pos="644"/>
        </w:tabs>
        <w:autoSpaceDE/>
        <w:autoSpaceDN/>
        <w:ind w:left="567" w:right="0" w:hanging="397"/>
        <w:rPr>
          <w:sz w:val="24"/>
          <w:szCs w:val="24"/>
        </w:rPr>
      </w:pPr>
      <w:r w:rsidRPr="00EC2B76">
        <w:rPr>
          <w:bCs/>
          <w:sz w:val="24"/>
          <w:szCs w:val="24"/>
        </w:rPr>
        <w:t xml:space="preserve">Lidské vztahy </w:t>
      </w:r>
      <w:r w:rsidRPr="00EC2B76">
        <w:rPr>
          <w:sz w:val="24"/>
          <w:szCs w:val="24"/>
        </w:rPr>
        <w:t>– 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w:t>
      </w:r>
    </w:p>
    <w:p w:rsidR="00F22BB0" w:rsidRPr="00EC2B76" w:rsidRDefault="00F22BB0" w:rsidP="00F22BB0">
      <w:pPr>
        <w:pStyle w:val="VetvtextuRVPZVCharPed3b"/>
        <w:tabs>
          <w:tab w:val="clear" w:pos="530"/>
          <w:tab w:val="num" w:pos="644"/>
        </w:tabs>
        <w:autoSpaceDE/>
        <w:autoSpaceDN/>
        <w:ind w:left="567" w:right="0" w:hanging="397"/>
        <w:rPr>
          <w:sz w:val="24"/>
          <w:szCs w:val="24"/>
        </w:rPr>
      </w:pPr>
      <w:r w:rsidRPr="00EC2B76">
        <w:rPr>
          <w:bCs/>
          <w:sz w:val="24"/>
          <w:szCs w:val="24"/>
        </w:rPr>
        <w:t>Etnický původ</w:t>
      </w:r>
      <w:r w:rsidRPr="00EC2B76">
        <w:rPr>
          <w:b/>
          <w:bCs/>
          <w:sz w:val="24"/>
          <w:szCs w:val="24"/>
        </w:rPr>
        <w:t xml:space="preserve"> </w:t>
      </w:r>
      <w:r w:rsidRPr="00EC2B76">
        <w:rPr>
          <w:sz w:val="24"/>
          <w:szCs w:val="24"/>
        </w:rPr>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rsidR="00F22BB0" w:rsidRPr="00EC2B76" w:rsidRDefault="00F22BB0" w:rsidP="00F22BB0">
      <w:pPr>
        <w:pStyle w:val="VetvtextuRVPZVCharPed3b"/>
        <w:tabs>
          <w:tab w:val="clear" w:pos="530"/>
          <w:tab w:val="num" w:pos="644"/>
        </w:tabs>
        <w:autoSpaceDE/>
        <w:autoSpaceDN/>
        <w:ind w:left="567" w:right="0" w:hanging="397"/>
        <w:rPr>
          <w:sz w:val="24"/>
          <w:szCs w:val="24"/>
        </w:rPr>
      </w:pPr>
      <w:proofErr w:type="spellStart"/>
      <w:r w:rsidRPr="00EC2B76">
        <w:rPr>
          <w:bCs/>
          <w:sz w:val="24"/>
          <w:szCs w:val="24"/>
        </w:rPr>
        <w:t>Multikulturalita</w:t>
      </w:r>
      <w:proofErr w:type="spellEnd"/>
      <w:r w:rsidRPr="00EC2B76">
        <w:rPr>
          <w:bCs/>
          <w:sz w:val="24"/>
          <w:szCs w:val="24"/>
        </w:rPr>
        <w:t xml:space="preserve"> </w:t>
      </w:r>
      <w:r w:rsidRPr="00EC2B76">
        <w:rPr>
          <w:sz w:val="24"/>
          <w:szCs w:val="24"/>
        </w:rPr>
        <w:t xml:space="preserve">– </w:t>
      </w:r>
      <w:proofErr w:type="spellStart"/>
      <w:r w:rsidRPr="00EC2B76">
        <w:rPr>
          <w:sz w:val="24"/>
          <w:szCs w:val="24"/>
        </w:rPr>
        <w:t>multikulturalita</w:t>
      </w:r>
      <w:proofErr w:type="spellEnd"/>
      <w:r w:rsidRPr="00EC2B76">
        <w:rPr>
          <w:sz w:val="24"/>
          <w:szCs w:val="24"/>
        </w:rPr>
        <w:t xml:space="preserve"> současného světa a předpokládaný vývoj v budoucnosti; </w:t>
      </w:r>
      <w:proofErr w:type="spellStart"/>
      <w:r w:rsidRPr="00EC2B76">
        <w:rPr>
          <w:sz w:val="24"/>
          <w:szCs w:val="24"/>
        </w:rPr>
        <w:t>multikulturalita</w:t>
      </w:r>
      <w:proofErr w:type="spellEnd"/>
      <w:r w:rsidRPr="00EC2B76">
        <w:rPr>
          <w:sz w:val="24"/>
          <w:szCs w:val="24"/>
        </w:rPr>
        <w:t xml:space="preserve">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rsidR="00F22BB0" w:rsidRPr="00EC2B76" w:rsidRDefault="00F22BB0" w:rsidP="00F22BB0">
      <w:pPr>
        <w:pStyle w:val="VetvtextuRVPZVCharPed3b"/>
        <w:tabs>
          <w:tab w:val="clear" w:pos="530"/>
          <w:tab w:val="num" w:pos="644"/>
        </w:tabs>
        <w:autoSpaceDE/>
        <w:autoSpaceDN/>
        <w:ind w:left="567" w:right="0" w:hanging="397"/>
        <w:rPr>
          <w:sz w:val="24"/>
          <w:szCs w:val="24"/>
        </w:rPr>
      </w:pPr>
      <w:r w:rsidRPr="00EC2B76">
        <w:rPr>
          <w:bCs/>
          <w:sz w:val="24"/>
          <w:szCs w:val="24"/>
        </w:rPr>
        <w:t>Princip sociálního smíru a solidarity</w:t>
      </w:r>
      <w:r w:rsidRPr="00EC2B76">
        <w:rPr>
          <w:sz w:val="24"/>
          <w:szCs w:val="24"/>
        </w:rPr>
        <w:t xml:space="preserve"> – 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w:t>
      </w:r>
    </w:p>
    <w:p w:rsidR="00F22BB0" w:rsidRPr="00EC2B76" w:rsidRDefault="00F22BB0" w:rsidP="00F22BB0">
      <w:pPr>
        <w:pStyle w:val="VetvtextuRVPZVCharPed3b"/>
        <w:numPr>
          <w:ilvl w:val="0"/>
          <w:numId w:val="0"/>
        </w:numPr>
        <w:autoSpaceDE/>
        <w:autoSpaceDN/>
        <w:ind w:left="530" w:right="0" w:hanging="360"/>
        <w:rPr>
          <w:sz w:val="24"/>
          <w:szCs w:val="24"/>
        </w:rPr>
      </w:pPr>
    </w:p>
    <w:p w:rsidR="00F22BB0" w:rsidRPr="00EC2B76" w:rsidRDefault="00F22BB0" w:rsidP="00F22BB0">
      <w:pPr>
        <w:pStyle w:val="Odstavecseseznamem"/>
        <w:ind w:left="0"/>
        <w:rPr>
          <w:color w:val="000000"/>
          <w:sz w:val="24"/>
          <w:szCs w:val="24"/>
          <w:u w:val="single"/>
        </w:rPr>
      </w:pPr>
      <w:r w:rsidRPr="00EC2B76">
        <w:rPr>
          <w:spacing w:val="1"/>
          <w:sz w:val="24"/>
          <w:szCs w:val="24"/>
          <w:u w:val="single"/>
        </w:rPr>
        <w:lastRenderedPageBreak/>
        <w:t>R</w:t>
      </w:r>
      <w:r w:rsidRPr="00EC2B76">
        <w:rPr>
          <w:spacing w:val="-7"/>
          <w:sz w:val="24"/>
          <w:szCs w:val="24"/>
          <w:u w:val="single"/>
        </w:rPr>
        <w:t>e</w:t>
      </w:r>
      <w:r w:rsidRPr="00EC2B76">
        <w:rPr>
          <w:spacing w:val="3"/>
          <w:sz w:val="24"/>
          <w:szCs w:val="24"/>
          <w:u w:val="single"/>
        </w:rPr>
        <w:t>a</w:t>
      </w:r>
      <w:r w:rsidRPr="00EC2B76">
        <w:rPr>
          <w:spacing w:val="1"/>
          <w:sz w:val="24"/>
          <w:szCs w:val="24"/>
          <w:u w:val="single"/>
        </w:rPr>
        <w:t>l</w:t>
      </w:r>
      <w:r w:rsidRPr="00EC2B76">
        <w:rPr>
          <w:spacing w:val="-4"/>
          <w:sz w:val="24"/>
          <w:szCs w:val="24"/>
          <w:u w:val="single"/>
        </w:rPr>
        <w:t>i</w:t>
      </w:r>
      <w:r w:rsidRPr="00EC2B76">
        <w:rPr>
          <w:spacing w:val="-2"/>
          <w:sz w:val="24"/>
          <w:szCs w:val="24"/>
          <w:u w:val="single"/>
        </w:rPr>
        <w:t>z</w:t>
      </w:r>
      <w:r w:rsidRPr="00EC2B76">
        <w:rPr>
          <w:spacing w:val="3"/>
          <w:sz w:val="24"/>
          <w:szCs w:val="24"/>
          <w:u w:val="single"/>
        </w:rPr>
        <w:t>ac</w:t>
      </w:r>
      <w:r w:rsidRPr="00EC2B76">
        <w:rPr>
          <w:sz w:val="24"/>
          <w:szCs w:val="24"/>
          <w:u w:val="single"/>
        </w:rPr>
        <w:t>e</w:t>
      </w:r>
      <w:r w:rsidRPr="00EC2B76">
        <w:rPr>
          <w:spacing w:val="1"/>
          <w:sz w:val="24"/>
          <w:szCs w:val="24"/>
          <w:u w:val="single"/>
        </w:rPr>
        <w:t xml:space="preserve"> </w:t>
      </w:r>
      <w:r w:rsidRPr="00EC2B76">
        <w:rPr>
          <w:sz w:val="24"/>
          <w:szCs w:val="24"/>
          <w:u w:val="single"/>
        </w:rPr>
        <w:t>p</w:t>
      </w:r>
      <w:r w:rsidRPr="00EC2B76">
        <w:rPr>
          <w:spacing w:val="3"/>
          <w:sz w:val="24"/>
          <w:szCs w:val="24"/>
          <w:u w:val="single"/>
        </w:rPr>
        <w:t>r</w:t>
      </w:r>
      <w:r w:rsidRPr="00EC2B76">
        <w:rPr>
          <w:sz w:val="24"/>
          <w:szCs w:val="24"/>
          <w:u w:val="single"/>
        </w:rPr>
        <w:t>ů</w:t>
      </w:r>
      <w:r w:rsidRPr="00EC2B76">
        <w:rPr>
          <w:spacing w:val="3"/>
          <w:sz w:val="24"/>
          <w:szCs w:val="24"/>
          <w:u w:val="single"/>
        </w:rPr>
        <w:t>ř</w:t>
      </w:r>
      <w:r w:rsidRPr="00EC2B76">
        <w:rPr>
          <w:spacing w:val="-7"/>
          <w:sz w:val="24"/>
          <w:szCs w:val="24"/>
          <w:u w:val="single"/>
        </w:rPr>
        <w:t>e</w:t>
      </w:r>
      <w:r w:rsidRPr="00EC2B76">
        <w:rPr>
          <w:spacing w:val="3"/>
          <w:sz w:val="24"/>
          <w:szCs w:val="24"/>
          <w:u w:val="single"/>
        </w:rPr>
        <w:t>z</w:t>
      </w:r>
      <w:r w:rsidRPr="00EC2B76">
        <w:rPr>
          <w:sz w:val="24"/>
          <w:szCs w:val="24"/>
          <w:u w:val="single"/>
        </w:rPr>
        <w:t>ov</w:t>
      </w:r>
      <w:r w:rsidRPr="00EC2B76">
        <w:rPr>
          <w:spacing w:val="-2"/>
          <w:sz w:val="24"/>
          <w:szCs w:val="24"/>
          <w:u w:val="single"/>
        </w:rPr>
        <w:t>é</w:t>
      </w:r>
      <w:r w:rsidRPr="00EC2B76">
        <w:rPr>
          <w:sz w:val="24"/>
          <w:szCs w:val="24"/>
          <w:u w:val="single"/>
        </w:rPr>
        <w:t>ho</w:t>
      </w:r>
      <w:r w:rsidRPr="00EC2B76">
        <w:rPr>
          <w:spacing w:val="3"/>
          <w:sz w:val="24"/>
          <w:szCs w:val="24"/>
          <w:u w:val="single"/>
        </w:rPr>
        <w:t xml:space="preserve"> </w:t>
      </w:r>
      <w:r w:rsidRPr="00EC2B76">
        <w:rPr>
          <w:spacing w:val="6"/>
          <w:sz w:val="24"/>
          <w:szCs w:val="24"/>
          <w:u w:val="single"/>
        </w:rPr>
        <w:t>t</w:t>
      </w:r>
      <w:r w:rsidRPr="00EC2B76">
        <w:rPr>
          <w:spacing w:val="-2"/>
          <w:sz w:val="24"/>
          <w:szCs w:val="24"/>
          <w:u w:val="single"/>
        </w:rPr>
        <w:t>é</w:t>
      </w:r>
      <w:r w:rsidRPr="00EC2B76">
        <w:rPr>
          <w:spacing w:val="-9"/>
          <w:sz w:val="24"/>
          <w:szCs w:val="24"/>
          <w:u w:val="single"/>
        </w:rPr>
        <w:t>m</w:t>
      </w:r>
      <w:r w:rsidRPr="00EC2B76">
        <w:rPr>
          <w:spacing w:val="3"/>
          <w:sz w:val="24"/>
          <w:szCs w:val="24"/>
          <w:u w:val="single"/>
        </w:rPr>
        <w:t>a</w:t>
      </w:r>
      <w:r w:rsidRPr="00EC2B76">
        <w:rPr>
          <w:spacing w:val="1"/>
          <w:sz w:val="24"/>
          <w:szCs w:val="24"/>
          <w:u w:val="single"/>
        </w:rPr>
        <w:t>t</w:t>
      </w:r>
      <w:r w:rsidRPr="00EC2B76">
        <w:rPr>
          <w:sz w:val="24"/>
          <w:szCs w:val="24"/>
          <w:u w:val="single"/>
        </w:rPr>
        <w:t>u</w:t>
      </w:r>
      <w:r w:rsidRPr="00EC2B76">
        <w:rPr>
          <w:spacing w:val="8"/>
          <w:sz w:val="24"/>
          <w:szCs w:val="24"/>
          <w:u w:val="single"/>
        </w:rPr>
        <w:t xml:space="preserve"> </w:t>
      </w:r>
      <w:r w:rsidRPr="00EC2B76">
        <w:rPr>
          <w:sz w:val="24"/>
          <w:szCs w:val="24"/>
          <w:u w:val="single"/>
        </w:rPr>
        <w:t>M</w:t>
      </w:r>
      <w:r w:rsidRPr="00EC2B76">
        <w:rPr>
          <w:spacing w:val="5"/>
          <w:sz w:val="24"/>
          <w:szCs w:val="24"/>
          <w:u w:val="single"/>
        </w:rPr>
        <w:t>u</w:t>
      </w:r>
      <w:r w:rsidRPr="00EC2B76">
        <w:rPr>
          <w:spacing w:val="-4"/>
          <w:sz w:val="24"/>
          <w:szCs w:val="24"/>
          <w:u w:val="single"/>
        </w:rPr>
        <w:t>l</w:t>
      </w:r>
      <w:r w:rsidRPr="00EC2B76">
        <w:rPr>
          <w:spacing w:val="1"/>
          <w:sz w:val="24"/>
          <w:szCs w:val="24"/>
          <w:u w:val="single"/>
        </w:rPr>
        <w:t>ti</w:t>
      </w:r>
      <w:r w:rsidRPr="00EC2B76">
        <w:rPr>
          <w:spacing w:val="-5"/>
          <w:sz w:val="24"/>
          <w:szCs w:val="24"/>
          <w:u w:val="single"/>
        </w:rPr>
        <w:t>k</w:t>
      </w:r>
      <w:r w:rsidRPr="00EC2B76">
        <w:rPr>
          <w:spacing w:val="5"/>
          <w:sz w:val="24"/>
          <w:szCs w:val="24"/>
          <w:u w:val="single"/>
        </w:rPr>
        <w:t>u</w:t>
      </w:r>
      <w:r w:rsidRPr="00EC2B76">
        <w:rPr>
          <w:spacing w:val="-4"/>
          <w:sz w:val="24"/>
          <w:szCs w:val="24"/>
          <w:u w:val="single"/>
        </w:rPr>
        <w:t>l</w:t>
      </w:r>
      <w:r w:rsidRPr="00EC2B76">
        <w:rPr>
          <w:spacing w:val="1"/>
          <w:sz w:val="24"/>
          <w:szCs w:val="24"/>
          <w:u w:val="single"/>
        </w:rPr>
        <w:t>t</w:t>
      </w:r>
      <w:r w:rsidRPr="00EC2B76">
        <w:rPr>
          <w:sz w:val="24"/>
          <w:szCs w:val="24"/>
          <w:u w:val="single"/>
        </w:rPr>
        <w:t>u</w:t>
      </w:r>
      <w:r w:rsidRPr="00EC2B76">
        <w:rPr>
          <w:spacing w:val="3"/>
          <w:sz w:val="24"/>
          <w:szCs w:val="24"/>
          <w:u w:val="single"/>
        </w:rPr>
        <w:t>r</w:t>
      </w:r>
      <w:r w:rsidRPr="00EC2B76">
        <w:rPr>
          <w:spacing w:val="-5"/>
          <w:sz w:val="24"/>
          <w:szCs w:val="24"/>
          <w:u w:val="single"/>
        </w:rPr>
        <w:t>n</w:t>
      </w:r>
      <w:r w:rsidRPr="00EC2B76">
        <w:rPr>
          <w:sz w:val="24"/>
          <w:szCs w:val="24"/>
          <w:u w:val="single"/>
        </w:rPr>
        <w:t>í</w:t>
      </w:r>
      <w:r w:rsidRPr="00EC2B76">
        <w:rPr>
          <w:spacing w:val="9"/>
          <w:sz w:val="24"/>
          <w:szCs w:val="24"/>
          <w:u w:val="single"/>
        </w:rPr>
        <w:t xml:space="preserve"> </w:t>
      </w:r>
      <w:r w:rsidRPr="00EC2B76">
        <w:rPr>
          <w:sz w:val="24"/>
          <w:szCs w:val="24"/>
          <w:u w:val="single"/>
        </w:rPr>
        <w:t>v</w:t>
      </w:r>
      <w:r w:rsidRPr="00EC2B76">
        <w:rPr>
          <w:spacing w:val="-5"/>
          <w:sz w:val="24"/>
          <w:szCs w:val="24"/>
          <w:u w:val="single"/>
        </w:rPr>
        <w:t>ý</w:t>
      </w:r>
      <w:r w:rsidRPr="00EC2B76">
        <w:rPr>
          <w:spacing w:val="3"/>
          <w:sz w:val="24"/>
          <w:szCs w:val="24"/>
          <w:u w:val="single"/>
        </w:rPr>
        <w:t>c</w:t>
      </w:r>
      <w:r w:rsidRPr="00EC2B76">
        <w:rPr>
          <w:sz w:val="24"/>
          <w:szCs w:val="24"/>
          <w:u w:val="single"/>
        </w:rPr>
        <w:t>ho</w:t>
      </w:r>
      <w:r w:rsidRPr="00EC2B76">
        <w:rPr>
          <w:spacing w:val="-5"/>
          <w:sz w:val="24"/>
          <w:szCs w:val="24"/>
          <w:u w:val="single"/>
        </w:rPr>
        <w:t>v</w:t>
      </w:r>
      <w:r w:rsidRPr="00EC2B76">
        <w:rPr>
          <w:sz w:val="24"/>
          <w:szCs w:val="24"/>
          <w:u w:val="single"/>
        </w:rPr>
        <w:t>a</w:t>
      </w:r>
      <w:r w:rsidRPr="00EC2B76">
        <w:rPr>
          <w:spacing w:val="15"/>
          <w:sz w:val="24"/>
          <w:szCs w:val="24"/>
          <w:u w:val="single"/>
        </w:rPr>
        <w:t xml:space="preserve"> </w:t>
      </w:r>
      <w:r w:rsidRPr="00EC2B76">
        <w:rPr>
          <w:sz w:val="24"/>
          <w:szCs w:val="24"/>
          <w:u w:val="single"/>
        </w:rPr>
        <w:t>bude</w:t>
      </w:r>
      <w:r w:rsidRPr="00EC2B76">
        <w:rPr>
          <w:spacing w:val="6"/>
          <w:sz w:val="24"/>
          <w:szCs w:val="24"/>
          <w:u w:val="single"/>
        </w:rPr>
        <w:t xml:space="preserve"> </w:t>
      </w:r>
      <w:r w:rsidRPr="00EC2B76">
        <w:rPr>
          <w:sz w:val="24"/>
          <w:szCs w:val="24"/>
          <w:u w:val="single"/>
        </w:rPr>
        <w:t>v p</w:t>
      </w:r>
      <w:r w:rsidRPr="00EC2B76">
        <w:rPr>
          <w:spacing w:val="3"/>
          <w:sz w:val="24"/>
          <w:szCs w:val="24"/>
          <w:u w:val="single"/>
        </w:rPr>
        <w:t>ř</w:t>
      </w:r>
      <w:r w:rsidRPr="00EC2B76">
        <w:rPr>
          <w:spacing w:val="-4"/>
          <w:sz w:val="24"/>
          <w:szCs w:val="24"/>
          <w:u w:val="single"/>
        </w:rPr>
        <w:t>í</w:t>
      </w:r>
      <w:r w:rsidRPr="00EC2B76">
        <w:rPr>
          <w:sz w:val="24"/>
          <w:szCs w:val="24"/>
          <w:u w:val="single"/>
        </w:rPr>
        <w:t>p</w:t>
      </w:r>
      <w:r w:rsidRPr="00EC2B76">
        <w:rPr>
          <w:spacing w:val="3"/>
          <w:sz w:val="24"/>
          <w:szCs w:val="24"/>
          <w:u w:val="single"/>
        </w:rPr>
        <w:t>a</w:t>
      </w:r>
      <w:r w:rsidRPr="00EC2B76">
        <w:rPr>
          <w:sz w:val="24"/>
          <w:szCs w:val="24"/>
          <w:u w:val="single"/>
        </w:rPr>
        <w:t>dě</w:t>
      </w:r>
      <w:r w:rsidRPr="00EC2B76">
        <w:rPr>
          <w:spacing w:val="1"/>
          <w:sz w:val="24"/>
          <w:szCs w:val="24"/>
          <w:u w:val="single"/>
        </w:rPr>
        <w:t xml:space="preserve"> </w:t>
      </w:r>
      <w:r w:rsidRPr="00EC2B76">
        <w:rPr>
          <w:spacing w:val="-2"/>
          <w:sz w:val="24"/>
          <w:szCs w:val="24"/>
          <w:u w:val="single"/>
        </w:rPr>
        <w:t>ž</w:t>
      </w:r>
      <w:r w:rsidRPr="00EC2B76">
        <w:rPr>
          <w:spacing w:val="7"/>
          <w:sz w:val="24"/>
          <w:szCs w:val="24"/>
          <w:u w:val="single"/>
        </w:rPr>
        <w:t>á</w:t>
      </w:r>
      <w:r w:rsidRPr="00EC2B76">
        <w:rPr>
          <w:spacing w:val="-5"/>
          <w:sz w:val="24"/>
          <w:szCs w:val="24"/>
          <w:u w:val="single"/>
        </w:rPr>
        <w:t>k</w:t>
      </w:r>
      <w:r w:rsidRPr="00EC2B76">
        <w:rPr>
          <w:sz w:val="24"/>
          <w:szCs w:val="24"/>
          <w:u w:val="single"/>
        </w:rPr>
        <w:t>ů</w:t>
      </w:r>
      <w:r w:rsidRPr="00EC2B76">
        <w:rPr>
          <w:spacing w:val="8"/>
          <w:sz w:val="24"/>
          <w:szCs w:val="24"/>
          <w:u w:val="single"/>
        </w:rPr>
        <w:t xml:space="preserve"> </w:t>
      </w:r>
      <w:r w:rsidRPr="00EC2B76">
        <w:rPr>
          <w:sz w:val="24"/>
          <w:szCs w:val="24"/>
          <w:u w:val="single"/>
        </w:rPr>
        <w:t>s</w:t>
      </w:r>
      <w:r w:rsidRPr="00EC2B76">
        <w:rPr>
          <w:spacing w:val="1"/>
          <w:sz w:val="24"/>
          <w:szCs w:val="24"/>
          <w:u w:val="single"/>
        </w:rPr>
        <w:t xml:space="preserve"> l</w:t>
      </w:r>
      <w:r w:rsidRPr="00EC2B76">
        <w:rPr>
          <w:spacing w:val="-2"/>
          <w:sz w:val="24"/>
          <w:szCs w:val="24"/>
          <w:u w:val="single"/>
        </w:rPr>
        <w:t>e</w:t>
      </w:r>
      <w:r w:rsidRPr="00EC2B76">
        <w:rPr>
          <w:sz w:val="24"/>
          <w:szCs w:val="24"/>
          <w:u w:val="single"/>
        </w:rPr>
        <w:t>hkým</w:t>
      </w:r>
      <w:r w:rsidRPr="00EC2B76">
        <w:rPr>
          <w:spacing w:val="9"/>
          <w:sz w:val="24"/>
          <w:szCs w:val="24"/>
          <w:u w:val="single"/>
        </w:rPr>
        <w:t xml:space="preserve"> </w:t>
      </w:r>
      <w:r w:rsidRPr="00EC2B76">
        <w:rPr>
          <w:spacing w:val="-4"/>
          <w:sz w:val="24"/>
          <w:szCs w:val="24"/>
          <w:u w:val="single"/>
        </w:rPr>
        <w:t>m</w:t>
      </w:r>
      <w:r w:rsidRPr="00EC2B76">
        <w:rPr>
          <w:spacing w:val="-2"/>
          <w:sz w:val="24"/>
          <w:szCs w:val="24"/>
          <w:u w:val="single"/>
        </w:rPr>
        <w:t>e</w:t>
      </w:r>
      <w:r w:rsidRPr="00EC2B76">
        <w:rPr>
          <w:spacing w:val="-5"/>
          <w:sz w:val="24"/>
          <w:szCs w:val="24"/>
          <w:u w:val="single"/>
        </w:rPr>
        <w:t>n</w:t>
      </w:r>
      <w:r w:rsidRPr="00EC2B76">
        <w:rPr>
          <w:spacing w:val="1"/>
          <w:sz w:val="24"/>
          <w:szCs w:val="24"/>
          <w:u w:val="single"/>
        </w:rPr>
        <w:t>t</w:t>
      </w:r>
      <w:r w:rsidRPr="00EC2B76">
        <w:rPr>
          <w:spacing w:val="3"/>
          <w:sz w:val="24"/>
          <w:szCs w:val="24"/>
          <w:u w:val="single"/>
        </w:rPr>
        <w:t>á</w:t>
      </w:r>
      <w:r w:rsidRPr="00EC2B76">
        <w:rPr>
          <w:spacing w:val="1"/>
          <w:sz w:val="24"/>
          <w:szCs w:val="24"/>
          <w:u w:val="single"/>
        </w:rPr>
        <w:t>l</w:t>
      </w:r>
      <w:r w:rsidRPr="00EC2B76">
        <w:rPr>
          <w:sz w:val="24"/>
          <w:szCs w:val="24"/>
          <w:u w:val="single"/>
        </w:rPr>
        <w:t>n</w:t>
      </w:r>
      <w:r w:rsidRPr="00EC2B76">
        <w:rPr>
          <w:spacing w:val="6"/>
          <w:sz w:val="24"/>
          <w:szCs w:val="24"/>
          <w:u w:val="single"/>
        </w:rPr>
        <w:t>í</w:t>
      </w:r>
      <w:r w:rsidRPr="00EC2B76">
        <w:rPr>
          <w:sz w:val="24"/>
          <w:szCs w:val="24"/>
          <w:u w:val="single"/>
        </w:rPr>
        <w:t>m p</w:t>
      </w:r>
      <w:r w:rsidRPr="00EC2B76">
        <w:rPr>
          <w:spacing w:val="-5"/>
          <w:sz w:val="24"/>
          <w:szCs w:val="24"/>
          <w:u w:val="single"/>
        </w:rPr>
        <w:t>o</w:t>
      </w:r>
      <w:r w:rsidRPr="00EC2B76">
        <w:rPr>
          <w:sz w:val="24"/>
          <w:szCs w:val="24"/>
          <w:u w:val="single"/>
        </w:rPr>
        <w:t>s</w:t>
      </w:r>
      <w:r w:rsidRPr="00EC2B76">
        <w:rPr>
          <w:spacing w:val="1"/>
          <w:sz w:val="24"/>
          <w:szCs w:val="24"/>
          <w:u w:val="single"/>
        </w:rPr>
        <w:t>t</w:t>
      </w:r>
      <w:r w:rsidRPr="00EC2B76">
        <w:rPr>
          <w:spacing w:val="-4"/>
          <w:sz w:val="24"/>
          <w:szCs w:val="24"/>
          <w:u w:val="single"/>
        </w:rPr>
        <w:t>i</w:t>
      </w:r>
      <w:r w:rsidRPr="00EC2B76">
        <w:rPr>
          <w:spacing w:val="3"/>
          <w:sz w:val="24"/>
          <w:szCs w:val="24"/>
          <w:u w:val="single"/>
        </w:rPr>
        <w:t>ž</w:t>
      </w:r>
      <w:r w:rsidRPr="00EC2B76">
        <w:rPr>
          <w:spacing w:val="-2"/>
          <w:sz w:val="24"/>
          <w:szCs w:val="24"/>
          <w:u w:val="single"/>
        </w:rPr>
        <w:t>e</w:t>
      </w:r>
      <w:r w:rsidRPr="00EC2B76">
        <w:rPr>
          <w:sz w:val="24"/>
          <w:szCs w:val="24"/>
          <w:u w:val="single"/>
        </w:rPr>
        <w:t>n</w:t>
      </w:r>
      <w:r w:rsidRPr="00EC2B76">
        <w:rPr>
          <w:spacing w:val="1"/>
          <w:sz w:val="24"/>
          <w:szCs w:val="24"/>
          <w:u w:val="single"/>
        </w:rPr>
        <w:t>í</w:t>
      </w:r>
      <w:r w:rsidRPr="00EC2B76">
        <w:rPr>
          <w:sz w:val="24"/>
          <w:szCs w:val="24"/>
          <w:u w:val="single"/>
        </w:rPr>
        <w:t>m</w:t>
      </w:r>
      <w:r w:rsidRPr="00EC2B76">
        <w:rPr>
          <w:spacing w:val="-1"/>
          <w:sz w:val="24"/>
          <w:szCs w:val="24"/>
          <w:u w:val="single"/>
        </w:rPr>
        <w:t xml:space="preserve"> </w:t>
      </w:r>
      <w:r w:rsidRPr="00EC2B76">
        <w:rPr>
          <w:spacing w:val="-2"/>
          <w:sz w:val="24"/>
          <w:szCs w:val="24"/>
          <w:u w:val="single"/>
        </w:rPr>
        <w:t>z</w:t>
      </w:r>
      <w:r w:rsidRPr="00EC2B76">
        <w:rPr>
          <w:spacing w:val="7"/>
          <w:sz w:val="24"/>
          <w:szCs w:val="24"/>
          <w:u w:val="single"/>
        </w:rPr>
        <w:t>a</w:t>
      </w:r>
      <w:r w:rsidRPr="00EC2B76">
        <w:rPr>
          <w:spacing w:val="-4"/>
          <w:sz w:val="24"/>
          <w:szCs w:val="24"/>
          <w:u w:val="single"/>
        </w:rPr>
        <w:t>m</w:t>
      </w:r>
      <w:r w:rsidRPr="00EC2B76">
        <w:rPr>
          <w:spacing w:val="-7"/>
          <w:sz w:val="24"/>
          <w:szCs w:val="24"/>
          <w:u w:val="single"/>
        </w:rPr>
        <w:t>ě</w:t>
      </w:r>
      <w:r w:rsidRPr="00EC2B76">
        <w:rPr>
          <w:spacing w:val="8"/>
          <w:sz w:val="24"/>
          <w:szCs w:val="24"/>
          <w:u w:val="single"/>
        </w:rPr>
        <w:t>ř</w:t>
      </w:r>
      <w:r w:rsidRPr="00EC2B76">
        <w:rPr>
          <w:spacing w:val="-2"/>
          <w:sz w:val="24"/>
          <w:szCs w:val="24"/>
          <w:u w:val="single"/>
        </w:rPr>
        <w:t>e</w:t>
      </w:r>
      <w:r w:rsidRPr="00EC2B76">
        <w:rPr>
          <w:spacing w:val="-5"/>
          <w:sz w:val="24"/>
          <w:szCs w:val="24"/>
          <w:u w:val="single"/>
        </w:rPr>
        <w:t>n</w:t>
      </w:r>
      <w:r w:rsidRPr="00EC2B76">
        <w:rPr>
          <w:sz w:val="24"/>
          <w:szCs w:val="24"/>
          <w:u w:val="single"/>
        </w:rPr>
        <w:t>a</w:t>
      </w:r>
      <w:r w:rsidRPr="00EC2B76">
        <w:rPr>
          <w:spacing w:val="5"/>
          <w:sz w:val="24"/>
          <w:szCs w:val="24"/>
          <w:u w:val="single"/>
        </w:rPr>
        <w:t xml:space="preserve"> </w:t>
      </w:r>
      <w:r w:rsidRPr="00EC2B76">
        <w:rPr>
          <w:sz w:val="24"/>
          <w:szCs w:val="24"/>
          <w:u w:val="single"/>
        </w:rPr>
        <w:t>p</w:t>
      </w:r>
      <w:r w:rsidRPr="00EC2B76">
        <w:rPr>
          <w:spacing w:val="3"/>
          <w:sz w:val="24"/>
          <w:szCs w:val="24"/>
          <w:u w:val="single"/>
        </w:rPr>
        <w:t>ř</w:t>
      </w:r>
      <w:r w:rsidRPr="00EC2B76">
        <w:rPr>
          <w:spacing w:val="-7"/>
          <w:sz w:val="24"/>
          <w:szCs w:val="24"/>
          <w:u w:val="single"/>
        </w:rPr>
        <w:t>e</w:t>
      </w:r>
      <w:r w:rsidRPr="00EC2B76">
        <w:rPr>
          <w:sz w:val="24"/>
          <w:szCs w:val="24"/>
          <w:u w:val="single"/>
        </w:rPr>
        <w:t>d</w:t>
      </w:r>
      <w:r w:rsidRPr="00EC2B76">
        <w:rPr>
          <w:spacing w:val="-2"/>
          <w:sz w:val="24"/>
          <w:szCs w:val="24"/>
          <w:u w:val="single"/>
        </w:rPr>
        <w:t>e</w:t>
      </w:r>
      <w:r w:rsidRPr="00EC2B76">
        <w:rPr>
          <w:spacing w:val="-5"/>
          <w:sz w:val="24"/>
          <w:szCs w:val="24"/>
          <w:u w:val="single"/>
        </w:rPr>
        <w:t>v</w:t>
      </w:r>
      <w:r w:rsidRPr="00EC2B76">
        <w:rPr>
          <w:spacing w:val="5"/>
          <w:sz w:val="24"/>
          <w:szCs w:val="24"/>
          <w:u w:val="single"/>
        </w:rPr>
        <w:t>š</w:t>
      </w:r>
      <w:r w:rsidRPr="00EC2B76">
        <w:rPr>
          <w:spacing w:val="1"/>
          <w:sz w:val="24"/>
          <w:szCs w:val="24"/>
          <w:u w:val="single"/>
        </w:rPr>
        <w:t>í</w:t>
      </w:r>
      <w:r w:rsidRPr="00EC2B76">
        <w:rPr>
          <w:spacing w:val="-4"/>
          <w:sz w:val="24"/>
          <w:szCs w:val="24"/>
          <w:u w:val="single"/>
        </w:rPr>
        <w:t>m</w:t>
      </w:r>
      <w:r w:rsidRPr="00EC2B76">
        <w:rPr>
          <w:sz w:val="24"/>
          <w:szCs w:val="24"/>
          <w:u w:val="single"/>
        </w:rPr>
        <w:t>:</w:t>
      </w:r>
    </w:p>
    <w:p w:rsidR="00F22BB0" w:rsidRPr="00EC2B76" w:rsidRDefault="00F22BB0" w:rsidP="00F22BB0">
      <w:pPr>
        <w:pStyle w:val="Odstavecseseznamem"/>
        <w:rPr>
          <w:color w:val="000000"/>
          <w:sz w:val="24"/>
          <w:szCs w:val="24"/>
        </w:rPr>
      </w:pPr>
      <w:r w:rsidRPr="00EC2B76">
        <w:rPr>
          <w:rFonts w:ascii="Symbol" w:hAnsi="Symbol" w:cs="Symbol"/>
          <w:position w:val="-1"/>
          <w:sz w:val="24"/>
          <w:szCs w:val="24"/>
        </w:rPr>
        <w:t></w:t>
      </w:r>
      <w:r w:rsidRPr="00EC2B76">
        <w:rPr>
          <w:position w:val="-1"/>
          <w:sz w:val="24"/>
          <w:szCs w:val="24"/>
        </w:rPr>
        <w:tab/>
      </w:r>
      <w:r w:rsidRPr="00EC2B76">
        <w:rPr>
          <w:spacing w:val="-5"/>
          <w:position w:val="-1"/>
          <w:sz w:val="24"/>
          <w:szCs w:val="24"/>
        </w:rPr>
        <w:t>n</w:t>
      </w:r>
      <w:r w:rsidRPr="00EC2B76">
        <w:rPr>
          <w:position w:val="-1"/>
          <w:sz w:val="24"/>
          <w:szCs w:val="24"/>
        </w:rPr>
        <w:t>a</w:t>
      </w:r>
      <w:r w:rsidRPr="00EC2B76">
        <w:rPr>
          <w:spacing w:val="5"/>
          <w:position w:val="-1"/>
          <w:sz w:val="24"/>
          <w:szCs w:val="24"/>
        </w:rPr>
        <w:t xml:space="preserve"> </w:t>
      </w:r>
      <w:r w:rsidRPr="00EC2B76">
        <w:rPr>
          <w:position w:val="-1"/>
          <w:sz w:val="24"/>
          <w:szCs w:val="24"/>
        </w:rPr>
        <w:t>uv</w:t>
      </w:r>
      <w:r w:rsidRPr="00EC2B76">
        <w:rPr>
          <w:spacing w:val="-2"/>
          <w:position w:val="-1"/>
          <w:sz w:val="24"/>
          <w:szCs w:val="24"/>
        </w:rPr>
        <w:t>ě</w:t>
      </w:r>
      <w:r w:rsidRPr="00EC2B76">
        <w:rPr>
          <w:position w:val="-1"/>
          <w:sz w:val="24"/>
          <w:szCs w:val="24"/>
        </w:rPr>
        <w:t>do</w:t>
      </w:r>
      <w:r w:rsidRPr="00EC2B76">
        <w:rPr>
          <w:spacing w:val="-4"/>
          <w:position w:val="-1"/>
          <w:sz w:val="24"/>
          <w:szCs w:val="24"/>
        </w:rPr>
        <w:t>m</w:t>
      </w:r>
      <w:r w:rsidRPr="00EC2B76">
        <w:rPr>
          <w:spacing w:val="-2"/>
          <w:position w:val="-1"/>
          <w:sz w:val="24"/>
          <w:szCs w:val="24"/>
        </w:rPr>
        <w:t>ě</w:t>
      </w:r>
      <w:r w:rsidRPr="00EC2B76">
        <w:rPr>
          <w:position w:val="-1"/>
          <w:sz w:val="24"/>
          <w:szCs w:val="24"/>
        </w:rPr>
        <w:t>ní</w:t>
      </w:r>
      <w:r w:rsidRPr="00EC2B76">
        <w:rPr>
          <w:spacing w:val="-1"/>
          <w:position w:val="-1"/>
          <w:sz w:val="24"/>
          <w:szCs w:val="24"/>
        </w:rPr>
        <w:t xml:space="preserve"> </w:t>
      </w:r>
      <w:r w:rsidRPr="00EC2B76">
        <w:rPr>
          <w:position w:val="-1"/>
          <w:sz w:val="24"/>
          <w:szCs w:val="24"/>
        </w:rPr>
        <w:t>si</w:t>
      </w:r>
      <w:r w:rsidRPr="00EC2B76">
        <w:rPr>
          <w:spacing w:val="4"/>
          <w:position w:val="-1"/>
          <w:sz w:val="24"/>
          <w:szCs w:val="24"/>
        </w:rPr>
        <w:t xml:space="preserve"> </w:t>
      </w:r>
      <w:r w:rsidRPr="00EC2B76">
        <w:rPr>
          <w:spacing w:val="-5"/>
          <w:position w:val="-1"/>
          <w:sz w:val="24"/>
          <w:szCs w:val="24"/>
        </w:rPr>
        <w:t>v</w:t>
      </w:r>
      <w:r w:rsidRPr="00EC2B76">
        <w:rPr>
          <w:spacing w:val="-4"/>
          <w:position w:val="-1"/>
          <w:sz w:val="24"/>
          <w:szCs w:val="24"/>
        </w:rPr>
        <w:t>l</w:t>
      </w:r>
      <w:r w:rsidRPr="00EC2B76">
        <w:rPr>
          <w:spacing w:val="3"/>
          <w:position w:val="-1"/>
          <w:sz w:val="24"/>
          <w:szCs w:val="24"/>
        </w:rPr>
        <w:t>a</w:t>
      </w:r>
      <w:r w:rsidRPr="00EC2B76">
        <w:rPr>
          <w:position w:val="-1"/>
          <w:sz w:val="24"/>
          <w:szCs w:val="24"/>
        </w:rPr>
        <w:t>s</w:t>
      </w:r>
      <w:r w:rsidRPr="00EC2B76">
        <w:rPr>
          <w:spacing w:val="1"/>
          <w:position w:val="-1"/>
          <w:sz w:val="24"/>
          <w:szCs w:val="24"/>
        </w:rPr>
        <w:t>t</w:t>
      </w:r>
      <w:r w:rsidRPr="00EC2B76">
        <w:rPr>
          <w:position w:val="-1"/>
          <w:sz w:val="24"/>
          <w:szCs w:val="24"/>
        </w:rPr>
        <w:t>ní</w:t>
      </w:r>
      <w:r w:rsidRPr="00EC2B76">
        <w:rPr>
          <w:spacing w:val="-1"/>
          <w:position w:val="-1"/>
          <w:sz w:val="24"/>
          <w:szCs w:val="24"/>
        </w:rPr>
        <w:t xml:space="preserve"> </w:t>
      </w:r>
      <w:r w:rsidRPr="00EC2B76">
        <w:rPr>
          <w:spacing w:val="1"/>
          <w:position w:val="-1"/>
          <w:sz w:val="24"/>
          <w:szCs w:val="24"/>
        </w:rPr>
        <w:t>i</w:t>
      </w:r>
      <w:r w:rsidRPr="00EC2B76">
        <w:rPr>
          <w:position w:val="-1"/>
          <w:sz w:val="24"/>
          <w:szCs w:val="24"/>
        </w:rPr>
        <w:t>d</w:t>
      </w:r>
      <w:r w:rsidRPr="00EC2B76">
        <w:rPr>
          <w:spacing w:val="-2"/>
          <w:position w:val="-1"/>
          <w:sz w:val="24"/>
          <w:szCs w:val="24"/>
        </w:rPr>
        <w:t>e</w:t>
      </w:r>
      <w:r w:rsidRPr="00EC2B76">
        <w:rPr>
          <w:spacing w:val="-5"/>
          <w:position w:val="-1"/>
          <w:sz w:val="24"/>
          <w:szCs w:val="24"/>
        </w:rPr>
        <w:t>n</w:t>
      </w:r>
      <w:r w:rsidRPr="00EC2B76">
        <w:rPr>
          <w:spacing w:val="6"/>
          <w:position w:val="-1"/>
          <w:sz w:val="24"/>
          <w:szCs w:val="24"/>
        </w:rPr>
        <w:t>t</w:t>
      </w:r>
      <w:r w:rsidRPr="00EC2B76">
        <w:rPr>
          <w:spacing w:val="-4"/>
          <w:position w:val="-1"/>
          <w:sz w:val="24"/>
          <w:szCs w:val="24"/>
        </w:rPr>
        <w:t>i</w:t>
      </w:r>
      <w:r w:rsidRPr="00EC2B76">
        <w:rPr>
          <w:spacing w:val="1"/>
          <w:position w:val="-1"/>
          <w:sz w:val="24"/>
          <w:szCs w:val="24"/>
        </w:rPr>
        <w:t>t</w:t>
      </w:r>
      <w:r w:rsidRPr="00EC2B76">
        <w:rPr>
          <w:position w:val="-1"/>
          <w:sz w:val="24"/>
          <w:szCs w:val="24"/>
        </w:rPr>
        <w:t>y</w:t>
      </w:r>
      <w:r w:rsidRPr="00EC2B76">
        <w:rPr>
          <w:spacing w:val="-2"/>
          <w:position w:val="-1"/>
          <w:sz w:val="24"/>
          <w:szCs w:val="24"/>
        </w:rPr>
        <w:t xml:space="preserve"> </w:t>
      </w:r>
      <w:r w:rsidRPr="00EC2B76">
        <w:rPr>
          <w:position w:val="-1"/>
          <w:sz w:val="24"/>
          <w:szCs w:val="24"/>
        </w:rPr>
        <w:t>a</w:t>
      </w:r>
      <w:r w:rsidRPr="00EC2B76">
        <w:rPr>
          <w:spacing w:val="5"/>
          <w:position w:val="-1"/>
          <w:sz w:val="24"/>
          <w:szCs w:val="24"/>
        </w:rPr>
        <w:t xml:space="preserve"> </w:t>
      </w:r>
      <w:r w:rsidRPr="00EC2B76">
        <w:rPr>
          <w:position w:val="-1"/>
          <w:sz w:val="24"/>
          <w:szCs w:val="24"/>
        </w:rPr>
        <w:t>s</w:t>
      </w:r>
      <w:r w:rsidRPr="00EC2B76">
        <w:rPr>
          <w:spacing w:val="-2"/>
          <w:position w:val="-1"/>
          <w:sz w:val="24"/>
          <w:szCs w:val="24"/>
        </w:rPr>
        <w:t>c</w:t>
      </w:r>
      <w:r w:rsidRPr="00EC2B76">
        <w:rPr>
          <w:position w:val="-1"/>
          <w:sz w:val="24"/>
          <w:szCs w:val="24"/>
        </w:rPr>
        <w:t>h</w:t>
      </w:r>
      <w:r w:rsidRPr="00EC2B76">
        <w:rPr>
          <w:spacing w:val="-5"/>
          <w:position w:val="-1"/>
          <w:sz w:val="24"/>
          <w:szCs w:val="24"/>
        </w:rPr>
        <w:t>o</w:t>
      </w:r>
      <w:r w:rsidRPr="00EC2B76">
        <w:rPr>
          <w:spacing w:val="5"/>
          <w:position w:val="-1"/>
          <w:sz w:val="24"/>
          <w:szCs w:val="24"/>
        </w:rPr>
        <w:t>p</w:t>
      </w:r>
      <w:r w:rsidRPr="00EC2B76">
        <w:rPr>
          <w:spacing w:val="-5"/>
          <w:position w:val="-1"/>
          <w:sz w:val="24"/>
          <w:szCs w:val="24"/>
        </w:rPr>
        <w:t>no</w:t>
      </w:r>
      <w:r w:rsidRPr="00EC2B76">
        <w:rPr>
          <w:position w:val="-1"/>
          <w:sz w:val="24"/>
          <w:szCs w:val="24"/>
        </w:rPr>
        <w:t>st</w:t>
      </w:r>
      <w:r w:rsidRPr="00EC2B76">
        <w:rPr>
          <w:spacing w:val="4"/>
          <w:position w:val="-1"/>
          <w:sz w:val="24"/>
          <w:szCs w:val="24"/>
        </w:rPr>
        <w:t xml:space="preserve"> </w:t>
      </w:r>
      <w:r w:rsidRPr="00EC2B76">
        <w:rPr>
          <w:spacing w:val="3"/>
          <w:position w:val="-1"/>
          <w:sz w:val="24"/>
          <w:szCs w:val="24"/>
        </w:rPr>
        <w:t>r</w:t>
      </w:r>
      <w:r w:rsidRPr="00EC2B76">
        <w:rPr>
          <w:spacing w:val="-7"/>
          <w:position w:val="-1"/>
          <w:sz w:val="24"/>
          <w:szCs w:val="24"/>
        </w:rPr>
        <w:t>e</w:t>
      </w:r>
      <w:r w:rsidRPr="00EC2B76">
        <w:rPr>
          <w:spacing w:val="3"/>
          <w:position w:val="-1"/>
          <w:sz w:val="24"/>
          <w:szCs w:val="24"/>
        </w:rPr>
        <w:t>f</w:t>
      </w:r>
      <w:r w:rsidRPr="00EC2B76">
        <w:rPr>
          <w:spacing w:val="1"/>
          <w:position w:val="-1"/>
          <w:sz w:val="24"/>
          <w:szCs w:val="24"/>
        </w:rPr>
        <w:t>l</w:t>
      </w:r>
      <w:r w:rsidRPr="00EC2B76">
        <w:rPr>
          <w:spacing w:val="-7"/>
          <w:position w:val="-1"/>
          <w:sz w:val="24"/>
          <w:szCs w:val="24"/>
        </w:rPr>
        <w:t>e</w:t>
      </w:r>
      <w:r w:rsidRPr="00EC2B76">
        <w:rPr>
          <w:spacing w:val="5"/>
          <w:position w:val="-1"/>
          <w:sz w:val="24"/>
          <w:szCs w:val="24"/>
        </w:rPr>
        <w:t>x</w:t>
      </w:r>
      <w:r w:rsidRPr="00EC2B76">
        <w:rPr>
          <w:position w:val="-1"/>
          <w:sz w:val="24"/>
          <w:szCs w:val="24"/>
        </w:rPr>
        <w:t>e v</w:t>
      </w:r>
      <w:r w:rsidRPr="00EC2B76">
        <w:rPr>
          <w:spacing w:val="-4"/>
          <w:position w:val="-1"/>
          <w:sz w:val="24"/>
          <w:szCs w:val="24"/>
        </w:rPr>
        <w:t>l</w:t>
      </w:r>
      <w:r w:rsidRPr="00EC2B76">
        <w:rPr>
          <w:spacing w:val="3"/>
          <w:position w:val="-1"/>
          <w:sz w:val="24"/>
          <w:szCs w:val="24"/>
        </w:rPr>
        <w:t>a</w:t>
      </w:r>
      <w:r w:rsidRPr="00EC2B76">
        <w:rPr>
          <w:position w:val="-1"/>
          <w:sz w:val="24"/>
          <w:szCs w:val="24"/>
        </w:rPr>
        <w:t>s</w:t>
      </w:r>
      <w:r w:rsidRPr="00EC2B76">
        <w:rPr>
          <w:spacing w:val="1"/>
          <w:position w:val="-1"/>
          <w:sz w:val="24"/>
          <w:szCs w:val="24"/>
        </w:rPr>
        <w:t>t</w:t>
      </w:r>
      <w:r w:rsidRPr="00EC2B76">
        <w:rPr>
          <w:spacing w:val="-5"/>
          <w:position w:val="-1"/>
          <w:sz w:val="24"/>
          <w:szCs w:val="24"/>
        </w:rPr>
        <w:t>n</w:t>
      </w:r>
      <w:r w:rsidRPr="00EC2B76">
        <w:rPr>
          <w:spacing w:val="1"/>
          <w:position w:val="-1"/>
          <w:sz w:val="24"/>
          <w:szCs w:val="24"/>
        </w:rPr>
        <w:t>í</w:t>
      </w:r>
      <w:r w:rsidRPr="00EC2B76">
        <w:rPr>
          <w:position w:val="-1"/>
          <w:sz w:val="24"/>
          <w:szCs w:val="24"/>
        </w:rPr>
        <w:t>ho</w:t>
      </w:r>
      <w:r w:rsidRPr="00EC2B76">
        <w:rPr>
          <w:spacing w:val="-2"/>
          <w:position w:val="-1"/>
          <w:sz w:val="24"/>
          <w:szCs w:val="24"/>
        </w:rPr>
        <w:t xml:space="preserve"> </w:t>
      </w:r>
      <w:r w:rsidRPr="00EC2B76">
        <w:rPr>
          <w:position w:val="-1"/>
          <w:sz w:val="24"/>
          <w:szCs w:val="24"/>
        </w:rPr>
        <w:t>so</w:t>
      </w:r>
      <w:r w:rsidRPr="00EC2B76">
        <w:rPr>
          <w:spacing w:val="-2"/>
          <w:position w:val="-1"/>
          <w:sz w:val="24"/>
          <w:szCs w:val="24"/>
        </w:rPr>
        <w:t>c</w:t>
      </w:r>
      <w:r w:rsidRPr="00EC2B76">
        <w:rPr>
          <w:spacing w:val="1"/>
          <w:position w:val="-1"/>
          <w:sz w:val="24"/>
          <w:szCs w:val="24"/>
        </w:rPr>
        <w:t>i</w:t>
      </w:r>
      <w:r w:rsidRPr="00EC2B76">
        <w:rPr>
          <w:position w:val="-1"/>
          <w:sz w:val="24"/>
          <w:szCs w:val="24"/>
        </w:rPr>
        <w:t>o</w:t>
      </w:r>
      <w:r w:rsidRPr="00EC2B76">
        <w:rPr>
          <w:spacing w:val="-5"/>
          <w:position w:val="-1"/>
          <w:sz w:val="24"/>
          <w:szCs w:val="24"/>
        </w:rPr>
        <w:t>k</w:t>
      </w:r>
      <w:r w:rsidRPr="00EC2B76">
        <w:rPr>
          <w:spacing w:val="5"/>
          <w:position w:val="-1"/>
          <w:sz w:val="24"/>
          <w:szCs w:val="24"/>
        </w:rPr>
        <w:t>u</w:t>
      </w:r>
      <w:r w:rsidRPr="00EC2B76">
        <w:rPr>
          <w:spacing w:val="-4"/>
          <w:position w:val="-1"/>
          <w:sz w:val="24"/>
          <w:szCs w:val="24"/>
        </w:rPr>
        <w:t>l</w:t>
      </w:r>
      <w:r w:rsidRPr="00EC2B76">
        <w:rPr>
          <w:spacing w:val="1"/>
          <w:position w:val="-1"/>
          <w:sz w:val="24"/>
          <w:szCs w:val="24"/>
        </w:rPr>
        <w:t>t</w:t>
      </w:r>
      <w:r w:rsidRPr="00EC2B76">
        <w:rPr>
          <w:position w:val="-1"/>
          <w:sz w:val="24"/>
          <w:szCs w:val="24"/>
        </w:rPr>
        <w:t>u</w:t>
      </w:r>
      <w:r w:rsidRPr="00EC2B76">
        <w:rPr>
          <w:spacing w:val="3"/>
          <w:position w:val="-1"/>
          <w:sz w:val="24"/>
          <w:szCs w:val="24"/>
        </w:rPr>
        <w:t>r</w:t>
      </w:r>
      <w:r w:rsidRPr="00EC2B76">
        <w:rPr>
          <w:spacing w:val="-5"/>
          <w:position w:val="-1"/>
          <w:sz w:val="24"/>
          <w:szCs w:val="24"/>
        </w:rPr>
        <w:t>n</w:t>
      </w:r>
      <w:r w:rsidRPr="00EC2B76">
        <w:rPr>
          <w:spacing w:val="1"/>
          <w:position w:val="-1"/>
          <w:sz w:val="24"/>
          <w:szCs w:val="24"/>
        </w:rPr>
        <w:t>í</w:t>
      </w:r>
      <w:r w:rsidRPr="00EC2B76">
        <w:rPr>
          <w:position w:val="-1"/>
          <w:sz w:val="24"/>
          <w:szCs w:val="24"/>
        </w:rPr>
        <w:t>ho</w:t>
      </w:r>
      <w:r w:rsidRPr="00EC2B76">
        <w:rPr>
          <w:spacing w:val="-2"/>
          <w:position w:val="-1"/>
          <w:sz w:val="24"/>
          <w:szCs w:val="24"/>
        </w:rPr>
        <w:t xml:space="preserve"> z</w:t>
      </w:r>
      <w:r w:rsidRPr="00EC2B76">
        <w:rPr>
          <w:spacing w:val="3"/>
          <w:position w:val="-1"/>
          <w:sz w:val="24"/>
          <w:szCs w:val="24"/>
        </w:rPr>
        <w:t>áz</w:t>
      </w:r>
      <w:r w:rsidRPr="00EC2B76">
        <w:rPr>
          <w:spacing w:val="-2"/>
          <w:position w:val="-1"/>
          <w:sz w:val="24"/>
          <w:szCs w:val="24"/>
        </w:rPr>
        <w:t>e</w:t>
      </w:r>
      <w:r w:rsidRPr="00EC2B76">
        <w:rPr>
          <w:spacing w:val="-4"/>
          <w:position w:val="-1"/>
          <w:sz w:val="24"/>
          <w:szCs w:val="24"/>
        </w:rPr>
        <w:t>mí</w:t>
      </w:r>
      <w:r w:rsidRPr="00EC2B76">
        <w:rPr>
          <w:position w:val="-1"/>
          <w:sz w:val="24"/>
          <w:szCs w:val="24"/>
        </w:rPr>
        <w:t>;</w:t>
      </w:r>
    </w:p>
    <w:p w:rsidR="00F22BB0" w:rsidRPr="00EC2B76" w:rsidRDefault="00F22BB0" w:rsidP="00F22BB0">
      <w:pPr>
        <w:pStyle w:val="Odstavecseseznamem"/>
        <w:rPr>
          <w:color w:val="000000"/>
          <w:sz w:val="24"/>
          <w:szCs w:val="24"/>
        </w:rPr>
      </w:pPr>
      <w:r w:rsidRPr="00EC2B76">
        <w:rPr>
          <w:rFonts w:ascii="Symbol" w:hAnsi="Symbol" w:cs="Symbol"/>
          <w:position w:val="-1"/>
          <w:sz w:val="24"/>
          <w:szCs w:val="24"/>
        </w:rPr>
        <w:t></w:t>
      </w:r>
      <w:r w:rsidRPr="00EC2B76">
        <w:rPr>
          <w:position w:val="-1"/>
          <w:sz w:val="24"/>
          <w:szCs w:val="24"/>
        </w:rPr>
        <w:tab/>
      </w:r>
      <w:r w:rsidRPr="00EC2B76">
        <w:rPr>
          <w:spacing w:val="-5"/>
          <w:position w:val="-1"/>
          <w:sz w:val="24"/>
          <w:szCs w:val="24"/>
        </w:rPr>
        <w:t>n</w:t>
      </w:r>
      <w:r w:rsidRPr="00EC2B76">
        <w:rPr>
          <w:position w:val="-1"/>
          <w:sz w:val="24"/>
          <w:szCs w:val="24"/>
        </w:rPr>
        <w:t>a</w:t>
      </w:r>
      <w:r w:rsidRPr="00EC2B76">
        <w:rPr>
          <w:spacing w:val="5"/>
          <w:position w:val="-1"/>
          <w:sz w:val="24"/>
          <w:szCs w:val="24"/>
        </w:rPr>
        <w:t xml:space="preserve"> </w:t>
      </w:r>
      <w:r w:rsidRPr="00EC2B76">
        <w:rPr>
          <w:position w:val="-1"/>
          <w:sz w:val="24"/>
          <w:szCs w:val="24"/>
        </w:rPr>
        <w:t>u</w:t>
      </w:r>
      <w:r w:rsidRPr="00EC2B76">
        <w:rPr>
          <w:spacing w:val="1"/>
          <w:position w:val="-1"/>
          <w:sz w:val="24"/>
          <w:szCs w:val="24"/>
        </w:rPr>
        <w:t>t</w:t>
      </w:r>
      <w:r w:rsidRPr="00EC2B76">
        <w:rPr>
          <w:spacing w:val="-5"/>
          <w:position w:val="-1"/>
          <w:sz w:val="24"/>
          <w:szCs w:val="24"/>
        </w:rPr>
        <w:t>v</w:t>
      </w:r>
      <w:r w:rsidRPr="00EC2B76">
        <w:rPr>
          <w:spacing w:val="3"/>
          <w:position w:val="-1"/>
          <w:sz w:val="24"/>
          <w:szCs w:val="24"/>
        </w:rPr>
        <w:t>ář</w:t>
      </w:r>
      <w:r w:rsidRPr="00EC2B76">
        <w:rPr>
          <w:spacing w:val="-7"/>
          <w:position w:val="-1"/>
          <w:sz w:val="24"/>
          <w:szCs w:val="24"/>
        </w:rPr>
        <w:t>e</w:t>
      </w:r>
      <w:r w:rsidRPr="00EC2B76">
        <w:rPr>
          <w:position w:val="-1"/>
          <w:sz w:val="24"/>
          <w:szCs w:val="24"/>
        </w:rPr>
        <w:t>ní</w:t>
      </w:r>
      <w:r w:rsidRPr="00EC2B76">
        <w:rPr>
          <w:spacing w:val="-1"/>
          <w:position w:val="-1"/>
          <w:sz w:val="24"/>
          <w:szCs w:val="24"/>
        </w:rPr>
        <w:t xml:space="preserve"> </w:t>
      </w:r>
      <w:r w:rsidRPr="00EC2B76">
        <w:rPr>
          <w:position w:val="-1"/>
          <w:sz w:val="24"/>
          <w:szCs w:val="24"/>
        </w:rPr>
        <w:t>hodn</w:t>
      </w:r>
      <w:r w:rsidRPr="00EC2B76">
        <w:rPr>
          <w:spacing w:val="-5"/>
          <w:position w:val="-1"/>
          <w:sz w:val="24"/>
          <w:szCs w:val="24"/>
        </w:rPr>
        <w:t>o</w:t>
      </w:r>
      <w:r w:rsidRPr="00EC2B76">
        <w:rPr>
          <w:spacing w:val="6"/>
          <w:position w:val="-1"/>
          <w:sz w:val="24"/>
          <w:szCs w:val="24"/>
        </w:rPr>
        <w:t>t</w:t>
      </w:r>
      <w:r w:rsidRPr="00EC2B76">
        <w:rPr>
          <w:spacing w:val="-5"/>
          <w:position w:val="-1"/>
          <w:sz w:val="24"/>
          <w:szCs w:val="24"/>
        </w:rPr>
        <w:t>o</w:t>
      </w:r>
      <w:r w:rsidRPr="00EC2B76">
        <w:rPr>
          <w:position w:val="-1"/>
          <w:sz w:val="24"/>
          <w:szCs w:val="24"/>
        </w:rPr>
        <w:t>v</w:t>
      </w:r>
      <w:r w:rsidRPr="00EC2B76">
        <w:rPr>
          <w:spacing w:val="-2"/>
          <w:position w:val="-1"/>
          <w:sz w:val="24"/>
          <w:szCs w:val="24"/>
        </w:rPr>
        <w:t>é</w:t>
      </w:r>
      <w:r w:rsidRPr="00EC2B76">
        <w:rPr>
          <w:position w:val="-1"/>
          <w:sz w:val="24"/>
          <w:szCs w:val="24"/>
        </w:rPr>
        <w:t>ho</w:t>
      </w:r>
      <w:r w:rsidRPr="00EC2B76">
        <w:rPr>
          <w:spacing w:val="-2"/>
          <w:position w:val="-1"/>
          <w:sz w:val="24"/>
          <w:szCs w:val="24"/>
        </w:rPr>
        <w:t xml:space="preserve"> </w:t>
      </w:r>
      <w:r w:rsidRPr="00EC2B76">
        <w:rPr>
          <w:spacing w:val="5"/>
          <w:position w:val="-1"/>
          <w:sz w:val="24"/>
          <w:szCs w:val="24"/>
        </w:rPr>
        <w:t>s</w:t>
      </w:r>
      <w:r w:rsidRPr="00EC2B76">
        <w:rPr>
          <w:spacing w:val="-5"/>
          <w:position w:val="-1"/>
          <w:sz w:val="24"/>
          <w:szCs w:val="24"/>
        </w:rPr>
        <w:t>y</w:t>
      </w:r>
      <w:r w:rsidRPr="00EC2B76">
        <w:rPr>
          <w:position w:val="-1"/>
          <w:sz w:val="24"/>
          <w:szCs w:val="24"/>
        </w:rPr>
        <w:t>s</w:t>
      </w:r>
      <w:r w:rsidRPr="00EC2B76">
        <w:rPr>
          <w:spacing w:val="6"/>
          <w:position w:val="-1"/>
          <w:sz w:val="24"/>
          <w:szCs w:val="24"/>
        </w:rPr>
        <w:t>t</w:t>
      </w:r>
      <w:r w:rsidRPr="00EC2B76">
        <w:rPr>
          <w:spacing w:val="-2"/>
          <w:position w:val="-1"/>
          <w:sz w:val="24"/>
          <w:szCs w:val="24"/>
        </w:rPr>
        <w:t>é</w:t>
      </w:r>
      <w:r w:rsidRPr="00EC2B76">
        <w:rPr>
          <w:spacing w:val="-9"/>
          <w:position w:val="-1"/>
          <w:sz w:val="24"/>
          <w:szCs w:val="24"/>
        </w:rPr>
        <w:t>m</w:t>
      </w:r>
      <w:r w:rsidRPr="00EC2B76">
        <w:rPr>
          <w:position w:val="-1"/>
          <w:sz w:val="24"/>
          <w:szCs w:val="24"/>
        </w:rPr>
        <w:t>u</w:t>
      </w:r>
      <w:r w:rsidRPr="00EC2B76">
        <w:rPr>
          <w:spacing w:val="2"/>
          <w:position w:val="-1"/>
          <w:sz w:val="24"/>
          <w:szCs w:val="24"/>
        </w:rPr>
        <w:t xml:space="preserve"> </w:t>
      </w:r>
      <w:r w:rsidRPr="00EC2B76">
        <w:rPr>
          <w:spacing w:val="-2"/>
          <w:position w:val="-1"/>
          <w:sz w:val="24"/>
          <w:szCs w:val="24"/>
        </w:rPr>
        <w:t>ž</w:t>
      </w:r>
      <w:r w:rsidRPr="00EC2B76">
        <w:rPr>
          <w:spacing w:val="3"/>
          <w:position w:val="-1"/>
          <w:sz w:val="24"/>
          <w:szCs w:val="24"/>
        </w:rPr>
        <w:t>á</w:t>
      </w:r>
      <w:r w:rsidRPr="00EC2B76">
        <w:rPr>
          <w:spacing w:val="-5"/>
          <w:position w:val="-1"/>
          <w:sz w:val="24"/>
          <w:szCs w:val="24"/>
        </w:rPr>
        <w:t>k</w:t>
      </w:r>
      <w:r w:rsidRPr="00EC2B76">
        <w:rPr>
          <w:position w:val="-1"/>
          <w:sz w:val="24"/>
          <w:szCs w:val="24"/>
        </w:rPr>
        <w:t>ů,</w:t>
      </w:r>
      <w:r w:rsidRPr="00EC2B76">
        <w:rPr>
          <w:spacing w:val="5"/>
          <w:position w:val="-1"/>
          <w:sz w:val="24"/>
          <w:szCs w:val="24"/>
        </w:rPr>
        <w:t xml:space="preserve"> </w:t>
      </w:r>
      <w:r w:rsidRPr="00EC2B76">
        <w:rPr>
          <w:position w:val="-1"/>
          <w:sz w:val="24"/>
          <w:szCs w:val="24"/>
        </w:rPr>
        <w:t>k</w:t>
      </w:r>
      <w:r w:rsidRPr="00EC2B76">
        <w:rPr>
          <w:spacing w:val="-5"/>
          <w:position w:val="-1"/>
          <w:sz w:val="24"/>
          <w:szCs w:val="24"/>
        </w:rPr>
        <w:t>o</w:t>
      </w:r>
      <w:r w:rsidRPr="00EC2B76">
        <w:rPr>
          <w:spacing w:val="8"/>
          <w:position w:val="-1"/>
          <w:sz w:val="24"/>
          <w:szCs w:val="24"/>
        </w:rPr>
        <w:t>r</w:t>
      </w:r>
      <w:r w:rsidRPr="00EC2B76">
        <w:rPr>
          <w:spacing w:val="-7"/>
          <w:position w:val="-1"/>
          <w:sz w:val="24"/>
          <w:szCs w:val="24"/>
        </w:rPr>
        <w:t>e</w:t>
      </w:r>
      <w:r w:rsidRPr="00EC2B76">
        <w:rPr>
          <w:position w:val="-1"/>
          <w:sz w:val="24"/>
          <w:szCs w:val="24"/>
        </w:rPr>
        <w:t>k</w:t>
      </w:r>
      <w:r w:rsidRPr="00EC2B76">
        <w:rPr>
          <w:spacing w:val="3"/>
          <w:position w:val="-1"/>
          <w:sz w:val="24"/>
          <w:szCs w:val="24"/>
        </w:rPr>
        <w:t>c</w:t>
      </w:r>
      <w:r w:rsidRPr="00EC2B76">
        <w:rPr>
          <w:position w:val="-1"/>
          <w:sz w:val="24"/>
          <w:szCs w:val="24"/>
        </w:rPr>
        <w:t>i</w:t>
      </w:r>
      <w:r w:rsidRPr="00EC2B76">
        <w:rPr>
          <w:spacing w:val="-1"/>
          <w:position w:val="-1"/>
          <w:sz w:val="24"/>
          <w:szCs w:val="24"/>
        </w:rPr>
        <w:t xml:space="preserve"> </w:t>
      </w:r>
      <w:r w:rsidRPr="00EC2B76">
        <w:rPr>
          <w:spacing w:val="1"/>
          <w:position w:val="-1"/>
          <w:sz w:val="24"/>
          <w:szCs w:val="24"/>
        </w:rPr>
        <w:t>j</w:t>
      </w:r>
      <w:r w:rsidRPr="00EC2B76">
        <w:rPr>
          <w:spacing w:val="-2"/>
          <w:position w:val="-1"/>
          <w:sz w:val="24"/>
          <w:szCs w:val="24"/>
        </w:rPr>
        <w:t>e</w:t>
      </w:r>
      <w:r w:rsidRPr="00EC2B76">
        <w:rPr>
          <w:spacing w:val="1"/>
          <w:position w:val="-1"/>
          <w:sz w:val="24"/>
          <w:szCs w:val="24"/>
        </w:rPr>
        <w:t>j</w:t>
      </w:r>
      <w:r w:rsidRPr="00EC2B76">
        <w:rPr>
          <w:spacing w:val="-4"/>
          <w:position w:val="-1"/>
          <w:sz w:val="24"/>
          <w:szCs w:val="24"/>
        </w:rPr>
        <w:t>i</w:t>
      </w:r>
      <w:r w:rsidRPr="00EC2B76">
        <w:rPr>
          <w:spacing w:val="3"/>
          <w:position w:val="-1"/>
          <w:sz w:val="24"/>
          <w:szCs w:val="24"/>
        </w:rPr>
        <w:t>c</w:t>
      </w:r>
      <w:r w:rsidRPr="00EC2B76">
        <w:rPr>
          <w:position w:val="-1"/>
          <w:sz w:val="24"/>
          <w:szCs w:val="24"/>
        </w:rPr>
        <w:t>h</w:t>
      </w:r>
      <w:r w:rsidRPr="00EC2B76">
        <w:rPr>
          <w:spacing w:val="-2"/>
          <w:position w:val="-1"/>
          <w:sz w:val="24"/>
          <w:szCs w:val="24"/>
        </w:rPr>
        <w:t xml:space="preserve"> </w:t>
      </w:r>
      <w:r w:rsidRPr="00EC2B76">
        <w:rPr>
          <w:spacing w:val="1"/>
          <w:position w:val="-1"/>
          <w:sz w:val="24"/>
          <w:szCs w:val="24"/>
        </w:rPr>
        <w:t>j</w:t>
      </w:r>
      <w:r w:rsidRPr="00EC2B76">
        <w:rPr>
          <w:spacing w:val="-2"/>
          <w:position w:val="-1"/>
          <w:sz w:val="24"/>
          <w:szCs w:val="24"/>
        </w:rPr>
        <w:t>e</w:t>
      </w:r>
      <w:r w:rsidRPr="00EC2B76">
        <w:rPr>
          <w:position w:val="-1"/>
          <w:sz w:val="24"/>
          <w:szCs w:val="24"/>
        </w:rPr>
        <w:t>d</w:t>
      </w:r>
      <w:r w:rsidRPr="00EC2B76">
        <w:rPr>
          <w:spacing w:val="-5"/>
          <w:position w:val="-1"/>
          <w:sz w:val="24"/>
          <w:szCs w:val="24"/>
        </w:rPr>
        <w:t>n</w:t>
      </w:r>
      <w:r w:rsidRPr="00EC2B76">
        <w:rPr>
          <w:spacing w:val="3"/>
          <w:position w:val="-1"/>
          <w:sz w:val="24"/>
          <w:szCs w:val="24"/>
        </w:rPr>
        <w:t>á</w:t>
      </w:r>
      <w:r w:rsidRPr="00EC2B76">
        <w:rPr>
          <w:position w:val="-1"/>
          <w:sz w:val="24"/>
          <w:szCs w:val="24"/>
        </w:rPr>
        <w:t>n</w:t>
      </w:r>
      <w:r w:rsidRPr="00EC2B76">
        <w:rPr>
          <w:spacing w:val="-4"/>
          <w:position w:val="-1"/>
          <w:sz w:val="24"/>
          <w:szCs w:val="24"/>
        </w:rPr>
        <w:t>í</w:t>
      </w:r>
      <w:r w:rsidRPr="00EC2B76">
        <w:rPr>
          <w:position w:val="-1"/>
          <w:sz w:val="24"/>
          <w:szCs w:val="24"/>
        </w:rPr>
        <w:t>;</w:t>
      </w:r>
    </w:p>
    <w:p w:rsidR="00F22BB0" w:rsidRPr="00EC2B76" w:rsidRDefault="00F22BB0" w:rsidP="00F22BB0">
      <w:pPr>
        <w:pStyle w:val="Odstavecseseznamem"/>
        <w:rPr>
          <w:color w:val="000000"/>
          <w:sz w:val="24"/>
          <w:szCs w:val="24"/>
        </w:rPr>
      </w:pPr>
      <w:r w:rsidRPr="00EC2B76">
        <w:rPr>
          <w:rFonts w:ascii="Symbol" w:hAnsi="Symbol" w:cs="Symbol"/>
          <w:sz w:val="24"/>
          <w:szCs w:val="24"/>
        </w:rPr>
        <w:t></w:t>
      </w:r>
      <w:r w:rsidRPr="00EC2B76">
        <w:rPr>
          <w:sz w:val="24"/>
          <w:szCs w:val="24"/>
        </w:rPr>
        <w:tab/>
      </w:r>
      <w:r w:rsidRPr="00EC2B76">
        <w:rPr>
          <w:spacing w:val="-5"/>
          <w:sz w:val="24"/>
          <w:szCs w:val="24"/>
        </w:rPr>
        <w:t>n</w:t>
      </w:r>
      <w:r w:rsidRPr="00EC2B76">
        <w:rPr>
          <w:sz w:val="24"/>
          <w:szCs w:val="24"/>
        </w:rPr>
        <w:t>a</w:t>
      </w:r>
      <w:r w:rsidRPr="00EC2B76">
        <w:rPr>
          <w:spacing w:val="5"/>
          <w:sz w:val="24"/>
          <w:szCs w:val="24"/>
        </w:rPr>
        <w:t xml:space="preserve"> </w:t>
      </w:r>
      <w:r w:rsidRPr="00EC2B76">
        <w:rPr>
          <w:spacing w:val="3"/>
          <w:sz w:val="24"/>
          <w:szCs w:val="24"/>
        </w:rPr>
        <w:t>r</w:t>
      </w:r>
      <w:r w:rsidRPr="00EC2B76">
        <w:rPr>
          <w:spacing w:val="-5"/>
          <w:sz w:val="24"/>
          <w:szCs w:val="24"/>
        </w:rPr>
        <w:t>o</w:t>
      </w:r>
      <w:r w:rsidRPr="00EC2B76">
        <w:rPr>
          <w:spacing w:val="-2"/>
          <w:sz w:val="24"/>
          <w:szCs w:val="24"/>
        </w:rPr>
        <w:t>z</w:t>
      </w:r>
      <w:r w:rsidRPr="00EC2B76">
        <w:rPr>
          <w:sz w:val="24"/>
          <w:szCs w:val="24"/>
        </w:rPr>
        <w:t>voj</w:t>
      </w:r>
      <w:r w:rsidRPr="00EC2B76">
        <w:rPr>
          <w:spacing w:val="-1"/>
          <w:sz w:val="24"/>
          <w:szCs w:val="24"/>
        </w:rPr>
        <w:t xml:space="preserve"> </w:t>
      </w:r>
      <w:r w:rsidRPr="00EC2B76">
        <w:rPr>
          <w:sz w:val="24"/>
          <w:szCs w:val="24"/>
        </w:rPr>
        <w:t>dov</w:t>
      </w:r>
      <w:r w:rsidRPr="00EC2B76">
        <w:rPr>
          <w:spacing w:val="-2"/>
          <w:sz w:val="24"/>
          <w:szCs w:val="24"/>
        </w:rPr>
        <w:t>e</w:t>
      </w:r>
      <w:r w:rsidRPr="00EC2B76">
        <w:rPr>
          <w:sz w:val="24"/>
          <w:szCs w:val="24"/>
        </w:rPr>
        <w:t>dn</w:t>
      </w:r>
      <w:r w:rsidRPr="00EC2B76">
        <w:rPr>
          <w:spacing w:val="-5"/>
          <w:sz w:val="24"/>
          <w:szCs w:val="24"/>
        </w:rPr>
        <w:t>o</w:t>
      </w:r>
      <w:r w:rsidRPr="00EC2B76">
        <w:rPr>
          <w:sz w:val="24"/>
          <w:szCs w:val="24"/>
        </w:rPr>
        <w:t>s</w:t>
      </w:r>
      <w:r w:rsidRPr="00EC2B76">
        <w:rPr>
          <w:spacing w:val="1"/>
          <w:sz w:val="24"/>
          <w:szCs w:val="24"/>
        </w:rPr>
        <w:t>t</w:t>
      </w:r>
      <w:r w:rsidRPr="00EC2B76">
        <w:rPr>
          <w:sz w:val="24"/>
          <w:szCs w:val="24"/>
        </w:rPr>
        <w:t>í</w:t>
      </w:r>
      <w:r w:rsidRPr="00EC2B76">
        <w:rPr>
          <w:spacing w:val="-1"/>
          <w:sz w:val="24"/>
          <w:szCs w:val="24"/>
        </w:rPr>
        <w:t xml:space="preserve"> </w:t>
      </w:r>
      <w:r w:rsidRPr="00EC2B76">
        <w:rPr>
          <w:spacing w:val="5"/>
          <w:sz w:val="24"/>
          <w:szCs w:val="24"/>
        </w:rPr>
        <w:t>p</w:t>
      </w:r>
      <w:r w:rsidRPr="00EC2B76">
        <w:rPr>
          <w:spacing w:val="-5"/>
          <w:sz w:val="24"/>
          <w:szCs w:val="24"/>
        </w:rPr>
        <w:t>o</w:t>
      </w:r>
      <w:r w:rsidRPr="00EC2B76">
        <w:rPr>
          <w:spacing w:val="1"/>
          <w:sz w:val="24"/>
          <w:szCs w:val="24"/>
        </w:rPr>
        <w:t>t</w:t>
      </w:r>
      <w:r w:rsidRPr="00EC2B76">
        <w:rPr>
          <w:spacing w:val="3"/>
          <w:sz w:val="24"/>
          <w:szCs w:val="24"/>
        </w:rPr>
        <w:t>ř</w:t>
      </w:r>
      <w:r w:rsidRPr="00EC2B76">
        <w:rPr>
          <w:spacing w:val="-7"/>
          <w:sz w:val="24"/>
          <w:szCs w:val="24"/>
        </w:rPr>
        <w:t>e</w:t>
      </w:r>
      <w:r w:rsidRPr="00EC2B76">
        <w:rPr>
          <w:spacing w:val="5"/>
          <w:sz w:val="24"/>
          <w:szCs w:val="24"/>
        </w:rPr>
        <w:t>b</w:t>
      </w:r>
      <w:r w:rsidRPr="00EC2B76">
        <w:rPr>
          <w:sz w:val="24"/>
          <w:szCs w:val="24"/>
        </w:rPr>
        <w:t>n</w:t>
      </w:r>
      <w:r w:rsidRPr="00EC2B76">
        <w:rPr>
          <w:spacing w:val="-5"/>
          <w:sz w:val="24"/>
          <w:szCs w:val="24"/>
        </w:rPr>
        <w:t>ý</w:t>
      </w:r>
      <w:r w:rsidRPr="00EC2B76">
        <w:rPr>
          <w:spacing w:val="3"/>
          <w:sz w:val="24"/>
          <w:szCs w:val="24"/>
        </w:rPr>
        <w:t>c</w:t>
      </w:r>
      <w:r w:rsidRPr="00EC2B76">
        <w:rPr>
          <w:sz w:val="24"/>
          <w:szCs w:val="24"/>
        </w:rPr>
        <w:t>h</w:t>
      </w:r>
      <w:r w:rsidRPr="00EC2B76">
        <w:rPr>
          <w:spacing w:val="-2"/>
          <w:sz w:val="24"/>
          <w:szCs w:val="24"/>
        </w:rPr>
        <w:t xml:space="preserve"> </w:t>
      </w:r>
      <w:r w:rsidRPr="00EC2B76">
        <w:rPr>
          <w:sz w:val="24"/>
          <w:szCs w:val="24"/>
        </w:rPr>
        <w:t>p</w:t>
      </w:r>
      <w:r w:rsidRPr="00EC2B76">
        <w:rPr>
          <w:spacing w:val="3"/>
          <w:sz w:val="24"/>
          <w:szCs w:val="24"/>
        </w:rPr>
        <w:t>r</w:t>
      </w:r>
      <w:r w:rsidRPr="00EC2B76">
        <w:rPr>
          <w:sz w:val="24"/>
          <w:szCs w:val="24"/>
        </w:rPr>
        <w:t>o</w:t>
      </w:r>
      <w:r w:rsidRPr="00EC2B76">
        <w:rPr>
          <w:spacing w:val="-2"/>
          <w:sz w:val="24"/>
          <w:szCs w:val="24"/>
        </w:rPr>
        <w:t xml:space="preserve"> </w:t>
      </w:r>
      <w:r w:rsidRPr="00EC2B76">
        <w:rPr>
          <w:sz w:val="24"/>
          <w:szCs w:val="24"/>
        </w:rPr>
        <w:t>up</w:t>
      </w:r>
      <w:r w:rsidRPr="00EC2B76">
        <w:rPr>
          <w:spacing w:val="-4"/>
          <w:sz w:val="24"/>
          <w:szCs w:val="24"/>
        </w:rPr>
        <w:t>l</w:t>
      </w:r>
      <w:r w:rsidRPr="00EC2B76">
        <w:rPr>
          <w:spacing w:val="3"/>
          <w:sz w:val="24"/>
          <w:szCs w:val="24"/>
        </w:rPr>
        <w:t>a</w:t>
      </w:r>
      <w:r w:rsidRPr="00EC2B76">
        <w:rPr>
          <w:spacing w:val="1"/>
          <w:sz w:val="24"/>
          <w:szCs w:val="24"/>
        </w:rPr>
        <w:t>t</w:t>
      </w:r>
      <w:r w:rsidRPr="00EC2B76">
        <w:rPr>
          <w:spacing w:val="-5"/>
          <w:sz w:val="24"/>
          <w:szCs w:val="24"/>
        </w:rPr>
        <w:t>ň</w:t>
      </w:r>
      <w:r w:rsidRPr="00EC2B76">
        <w:rPr>
          <w:sz w:val="24"/>
          <w:szCs w:val="24"/>
        </w:rPr>
        <w:t>o</w:t>
      </w:r>
      <w:r w:rsidRPr="00EC2B76">
        <w:rPr>
          <w:spacing w:val="-5"/>
          <w:sz w:val="24"/>
          <w:szCs w:val="24"/>
        </w:rPr>
        <w:t>v</w:t>
      </w:r>
      <w:r w:rsidRPr="00EC2B76">
        <w:rPr>
          <w:spacing w:val="7"/>
          <w:sz w:val="24"/>
          <w:szCs w:val="24"/>
        </w:rPr>
        <w:t>á</w:t>
      </w:r>
      <w:r w:rsidRPr="00EC2B76">
        <w:rPr>
          <w:spacing w:val="-5"/>
          <w:sz w:val="24"/>
          <w:szCs w:val="24"/>
        </w:rPr>
        <w:t>n</w:t>
      </w:r>
      <w:r w:rsidRPr="00EC2B76">
        <w:rPr>
          <w:sz w:val="24"/>
          <w:szCs w:val="24"/>
        </w:rPr>
        <w:t>í</w:t>
      </w:r>
      <w:r w:rsidRPr="00EC2B76">
        <w:rPr>
          <w:spacing w:val="4"/>
          <w:sz w:val="24"/>
          <w:szCs w:val="24"/>
        </w:rPr>
        <w:t xml:space="preserve"> </w:t>
      </w:r>
      <w:r w:rsidRPr="00EC2B76">
        <w:rPr>
          <w:spacing w:val="-5"/>
          <w:sz w:val="24"/>
          <w:szCs w:val="24"/>
        </w:rPr>
        <w:t>v</w:t>
      </w:r>
      <w:r w:rsidRPr="00EC2B76">
        <w:rPr>
          <w:spacing w:val="-4"/>
          <w:sz w:val="24"/>
          <w:szCs w:val="24"/>
        </w:rPr>
        <w:t>l</w:t>
      </w:r>
      <w:r w:rsidRPr="00EC2B76">
        <w:rPr>
          <w:spacing w:val="3"/>
          <w:sz w:val="24"/>
          <w:szCs w:val="24"/>
        </w:rPr>
        <w:t>a</w:t>
      </w:r>
      <w:r w:rsidRPr="00EC2B76">
        <w:rPr>
          <w:sz w:val="24"/>
          <w:szCs w:val="24"/>
        </w:rPr>
        <w:t>s</w:t>
      </w:r>
      <w:r w:rsidRPr="00EC2B76">
        <w:rPr>
          <w:spacing w:val="1"/>
          <w:sz w:val="24"/>
          <w:szCs w:val="24"/>
        </w:rPr>
        <w:t>t</w:t>
      </w:r>
      <w:r w:rsidRPr="00EC2B76">
        <w:rPr>
          <w:sz w:val="24"/>
          <w:szCs w:val="24"/>
        </w:rPr>
        <w:t>n</w:t>
      </w:r>
      <w:r w:rsidRPr="00EC2B76">
        <w:rPr>
          <w:spacing w:val="-4"/>
          <w:sz w:val="24"/>
          <w:szCs w:val="24"/>
        </w:rPr>
        <w:t>í</w:t>
      </w:r>
      <w:r w:rsidRPr="00EC2B76">
        <w:rPr>
          <w:spacing w:val="3"/>
          <w:sz w:val="24"/>
          <w:szCs w:val="24"/>
        </w:rPr>
        <w:t>c</w:t>
      </w:r>
      <w:r w:rsidRPr="00EC2B76">
        <w:rPr>
          <w:sz w:val="24"/>
          <w:szCs w:val="24"/>
        </w:rPr>
        <w:t>h</w:t>
      </w:r>
      <w:r w:rsidRPr="00EC2B76">
        <w:rPr>
          <w:spacing w:val="-2"/>
          <w:sz w:val="24"/>
          <w:szCs w:val="24"/>
        </w:rPr>
        <w:t xml:space="preserve"> </w:t>
      </w:r>
      <w:r w:rsidRPr="00EC2B76">
        <w:rPr>
          <w:sz w:val="24"/>
          <w:szCs w:val="24"/>
        </w:rPr>
        <w:t>p</w:t>
      </w:r>
      <w:r w:rsidRPr="00EC2B76">
        <w:rPr>
          <w:spacing w:val="3"/>
          <w:sz w:val="24"/>
          <w:szCs w:val="24"/>
        </w:rPr>
        <w:t>rá</w:t>
      </w:r>
      <w:r w:rsidRPr="00EC2B76">
        <w:rPr>
          <w:sz w:val="24"/>
          <w:szCs w:val="24"/>
        </w:rPr>
        <w:t>v</w:t>
      </w:r>
      <w:r w:rsidRPr="00EC2B76">
        <w:rPr>
          <w:spacing w:val="-2"/>
          <w:sz w:val="24"/>
          <w:szCs w:val="24"/>
        </w:rPr>
        <w:t xml:space="preserve"> </w:t>
      </w:r>
      <w:r w:rsidRPr="00EC2B76">
        <w:rPr>
          <w:sz w:val="24"/>
          <w:szCs w:val="24"/>
        </w:rPr>
        <w:t>a</w:t>
      </w:r>
      <w:r w:rsidRPr="00EC2B76">
        <w:rPr>
          <w:spacing w:val="-4"/>
          <w:sz w:val="24"/>
          <w:szCs w:val="24"/>
        </w:rPr>
        <w:t xml:space="preserve"> </w:t>
      </w:r>
      <w:r w:rsidRPr="00EC2B76">
        <w:rPr>
          <w:spacing w:val="3"/>
          <w:sz w:val="24"/>
          <w:szCs w:val="24"/>
        </w:rPr>
        <w:t>r</w:t>
      </w:r>
      <w:r w:rsidRPr="00EC2B76">
        <w:rPr>
          <w:spacing w:val="-7"/>
          <w:sz w:val="24"/>
          <w:szCs w:val="24"/>
        </w:rPr>
        <w:t>e</w:t>
      </w:r>
      <w:r w:rsidRPr="00EC2B76">
        <w:rPr>
          <w:sz w:val="24"/>
          <w:szCs w:val="24"/>
        </w:rPr>
        <w:t>s</w:t>
      </w:r>
      <w:r w:rsidRPr="00EC2B76">
        <w:rPr>
          <w:spacing w:val="5"/>
          <w:sz w:val="24"/>
          <w:szCs w:val="24"/>
        </w:rPr>
        <w:t>p</w:t>
      </w:r>
      <w:r w:rsidRPr="00EC2B76">
        <w:rPr>
          <w:spacing w:val="-2"/>
          <w:sz w:val="24"/>
          <w:szCs w:val="24"/>
        </w:rPr>
        <w:t>e</w:t>
      </w:r>
      <w:r w:rsidRPr="00EC2B76">
        <w:rPr>
          <w:spacing w:val="-5"/>
          <w:sz w:val="24"/>
          <w:szCs w:val="24"/>
        </w:rPr>
        <w:t>k</w:t>
      </w:r>
      <w:r w:rsidRPr="00EC2B76">
        <w:rPr>
          <w:spacing w:val="1"/>
          <w:sz w:val="24"/>
          <w:szCs w:val="24"/>
        </w:rPr>
        <w:t>t</w:t>
      </w:r>
      <w:r w:rsidRPr="00EC2B76">
        <w:rPr>
          <w:sz w:val="24"/>
          <w:szCs w:val="24"/>
        </w:rPr>
        <w:t>o</w:t>
      </w:r>
      <w:r w:rsidRPr="00EC2B76">
        <w:rPr>
          <w:spacing w:val="-5"/>
          <w:sz w:val="24"/>
          <w:szCs w:val="24"/>
        </w:rPr>
        <w:t>v</w:t>
      </w:r>
      <w:r w:rsidRPr="00EC2B76">
        <w:rPr>
          <w:spacing w:val="7"/>
          <w:sz w:val="24"/>
          <w:szCs w:val="24"/>
        </w:rPr>
        <w:t>á</w:t>
      </w:r>
      <w:r w:rsidRPr="00EC2B76">
        <w:rPr>
          <w:spacing w:val="-5"/>
          <w:sz w:val="24"/>
          <w:szCs w:val="24"/>
        </w:rPr>
        <w:t>n</w:t>
      </w:r>
      <w:r w:rsidRPr="00EC2B76">
        <w:rPr>
          <w:sz w:val="24"/>
          <w:szCs w:val="24"/>
        </w:rPr>
        <w:t>í</w:t>
      </w:r>
      <w:r w:rsidRPr="00EC2B76">
        <w:rPr>
          <w:spacing w:val="-1"/>
          <w:sz w:val="24"/>
          <w:szCs w:val="24"/>
        </w:rPr>
        <w:t xml:space="preserve"> </w:t>
      </w:r>
      <w:r w:rsidRPr="00EC2B76">
        <w:rPr>
          <w:sz w:val="24"/>
          <w:szCs w:val="24"/>
        </w:rPr>
        <w:t>p</w:t>
      </w:r>
      <w:r w:rsidRPr="00EC2B76">
        <w:rPr>
          <w:spacing w:val="3"/>
          <w:sz w:val="24"/>
          <w:szCs w:val="24"/>
        </w:rPr>
        <w:t>rá</w:t>
      </w:r>
      <w:r w:rsidRPr="00EC2B76">
        <w:rPr>
          <w:sz w:val="24"/>
          <w:szCs w:val="24"/>
        </w:rPr>
        <w:t>v</w:t>
      </w:r>
      <w:r w:rsidRPr="00EC2B76">
        <w:rPr>
          <w:spacing w:val="-2"/>
          <w:sz w:val="24"/>
          <w:szCs w:val="24"/>
        </w:rPr>
        <w:t xml:space="preserve"> </w:t>
      </w:r>
      <w:r w:rsidRPr="00EC2B76">
        <w:rPr>
          <w:spacing w:val="-5"/>
          <w:sz w:val="24"/>
          <w:szCs w:val="24"/>
        </w:rPr>
        <w:t>d</w:t>
      </w:r>
      <w:r w:rsidRPr="00EC2B76">
        <w:rPr>
          <w:spacing w:val="3"/>
          <w:sz w:val="24"/>
          <w:szCs w:val="24"/>
        </w:rPr>
        <w:t>r</w:t>
      </w:r>
      <w:r w:rsidRPr="00EC2B76">
        <w:rPr>
          <w:sz w:val="24"/>
          <w:szCs w:val="24"/>
        </w:rPr>
        <w:t>uh</w:t>
      </w:r>
      <w:r w:rsidRPr="00EC2B76">
        <w:rPr>
          <w:spacing w:val="-5"/>
          <w:sz w:val="24"/>
          <w:szCs w:val="24"/>
        </w:rPr>
        <w:t>ý</w:t>
      </w:r>
      <w:r w:rsidRPr="00EC2B76">
        <w:rPr>
          <w:spacing w:val="3"/>
          <w:sz w:val="24"/>
          <w:szCs w:val="24"/>
        </w:rPr>
        <w:t>c</w:t>
      </w:r>
      <w:r w:rsidRPr="00EC2B76">
        <w:rPr>
          <w:spacing w:val="-5"/>
          <w:sz w:val="24"/>
          <w:szCs w:val="24"/>
        </w:rPr>
        <w:t>h</w:t>
      </w:r>
      <w:r w:rsidRPr="00EC2B76">
        <w:rPr>
          <w:sz w:val="24"/>
          <w:szCs w:val="24"/>
        </w:rPr>
        <w:t>;</w:t>
      </w:r>
    </w:p>
    <w:p w:rsidR="00F22BB0" w:rsidRPr="00EC2B76" w:rsidRDefault="00F22BB0" w:rsidP="00F22BB0">
      <w:pPr>
        <w:pStyle w:val="Odstavecseseznamem"/>
        <w:rPr>
          <w:color w:val="000000"/>
          <w:sz w:val="24"/>
          <w:szCs w:val="24"/>
        </w:rPr>
      </w:pPr>
      <w:r w:rsidRPr="00EC2B76">
        <w:rPr>
          <w:rFonts w:ascii="Symbol" w:hAnsi="Symbol" w:cs="Symbol"/>
          <w:position w:val="-1"/>
          <w:sz w:val="24"/>
          <w:szCs w:val="24"/>
        </w:rPr>
        <w:t></w:t>
      </w:r>
      <w:r w:rsidRPr="00EC2B76">
        <w:rPr>
          <w:position w:val="-1"/>
          <w:sz w:val="24"/>
          <w:szCs w:val="24"/>
        </w:rPr>
        <w:tab/>
      </w:r>
      <w:r w:rsidRPr="00EC2B76">
        <w:rPr>
          <w:spacing w:val="-5"/>
          <w:position w:val="-1"/>
          <w:sz w:val="24"/>
          <w:szCs w:val="24"/>
        </w:rPr>
        <w:t>n</w:t>
      </w:r>
      <w:r w:rsidRPr="00EC2B76">
        <w:rPr>
          <w:position w:val="-1"/>
          <w:sz w:val="24"/>
          <w:szCs w:val="24"/>
        </w:rPr>
        <w:t>a</w:t>
      </w:r>
      <w:r w:rsidRPr="00EC2B76">
        <w:rPr>
          <w:spacing w:val="5"/>
          <w:position w:val="-1"/>
          <w:sz w:val="24"/>
          <w:szCs w:val="24"/>
        </w:rPr>
        <w:t xml:space="preserve"> </w:t>
      </w:r>
      <w:r w:rsidRPr="00EC2B76">
        <w:rPr>
          <w:position w:val="-1"/>
          <w:sz w:val="24"/>
          <w:szCs w:val="24"/>
        </w:rPr>
        <w:t>u</w:t>
      </w:r>
      <w:r w:rsidRPr="00EC2B76">
        <w:rPr>
          <w:spacing w:val="1"/>
          <w:position w:val="-1"/>
          <w:sz w:val="24"/>
          <w:szCs w:val="24"/>
        </w:rPr>
        <w:t>t</w:t>
      </w:r>
      <w:r w:rsidRPr="00EC2B76">
        <w:rPr>
          <w:spacing w:val="-5"/>
          <w:position w:val="-1"/>
          <w:sz w:val="24"/>
          <w:szCs w:val="24"/>
        </w:rPr>
        <w:t>v</w:t>
      </w:r>
      <w:r w:rsidRPr="00EC2B76">
        <w:rPr>
          <w:spacing w:val="3"/>
          <w:position w:val="-1"/>
          <w:sz w:val="24"/>
          <w:szCs w:val="24"/>
        </w:rPr>
        <w:t>ář</w:t>
      </w:r>
      <w:r w:rsidRPr="00EC2B76">
        <w:rPr>
          <w:spacing w:val="-7"/>
          <w:position w:val="-1"/>
          <w:sz w:val="24"/>
          <w:szCs w:val="24"/>
        </w:rPr>
        <w:t>e</w:t>
      </w:r>
      <w:r w:rsidRPr="00EC2B76">
        <w:rPr>
          <w:position w:val="-1"/>
          <w:sz w:val="24"/>
          <w:szCs w:val="24"/>
        </w:rPr>
        <w:t>ní</w:t>
      </w:r>
      <w:r w:rsidRPr="00EC2B76">
        <w:rPr>
          <w:spacing w:val="-1"/>
          <w:position w:val="-1"/>
          <w:sz w:val="24"/>
          <w:szCs w:val="24"/>
        </w:rPr>
        <w:t xml:space="preserve"> </w:t>
      </w:r>
      <w:r w:rsidRPr="00EC2B76">
        <w:rPr>
          <w:spacing w:val="1"/>
          <w:position w:val="-1"/>
          <w:sz w:val="24"/>
          <w:szCs w:val="24"/>
        </w:rPr>
        <w:t>t</w:t>
      </w:r>
      <w:r w:rsidRPr="00EC2B76">
        <w:rPr>
          <w:position w:val="-1"/>
          <w:sz w:val="24"/>
          <w:szCs w:val="24"/>
        </w:rPr>
        <w:t>o</w:t>
      </w:r>
      <w:r w:rsidRPr="00EC2B76">
        <w:rPr>
          <w:spacing w:val="3"/>
          <w:position w:val="-1"/>
          <w:sz w:val="24"/>
          <w:szCs w:val="24"/>
        </w:rPr>
        <w:t>l</w:t>
      </w:r>
      <w:r w:rsidRPr="00EC2B76">
        <w:rPr>
          <w:spacing w:val="-7"/>
          <w:position w:val="-1"/>
          <w:sz w:val="24"/>
          <w:szCs w:val="24"/>
        </w:rPr>
        <w:t>e</w:t>
      </w:r>
      <w:r w:rsidRPr="00EC2B76">
        <w:rPr>
          <w:spacing w:val="3"/>
          <w:position w:val="-1"/>
          <w:sz w:val="24"/>
          <w:szCs w:val="24"/>
        </w:rPr>
        <w:t>ra</w:t>
      </w:r>
      <w:r w:rsidRPr="00EC2B76">
        <w:rPr>
          <w:spacing w:val="-5"/>
          <w:position w:val="-1"/>
          <w:sz w:val="24"/>
          <w:szCs w:val="24"/>
        </w:rPr>
        <w:t>n</w:t>
      </w:r>
      <w:r w:rsidRPr="00EC2B76">
        <w:rPr>
          <w:spacing w:val="3"/>
          <w:position w:val="-1"/>
          <w:sz w:val="24"/>
          <w:szCs w:val="24"/>
        </w:rPr>
        <w:t>c</w:t>
      </w:r>
      <w:r w:rsidRPr="00EC2B76">
        <w:rPr>
          <w:position w:val="-1"/>
          <w:sz w:val="24"/>
          <w:szCs w:val="24"/>
        </w:rPr>
        <w:t>e</w:t>
      </w:r>
      <w:r w:rsidRPr="00EC2B76">
        <w:rPr>
          <w:spacing w:val="-4"/>
          <w:position w:val="-1"/>
          <w:sz w:val="24"/>
          <w:szCs w:val="24"/>
        </w:rPr>
        <w:t xml:space="preserve"> </w:t>
      </w:r>
      <w:r w:rsidRPr="00EC2B76">
        <w:rPr>
          <w:position w:val="-1"/>
          <w:sz w:val="24"/>
          <w:szCs w:val="24"/>
        </w:rPr>
        <w:t>a</w:t>
      </w:r>
      <w:r w:rsidRPr="00EC2B76">
        <w:rPr>
          <w:spacing w:val="5"/>
          <w:position w:val="-1"/>
          <w:sz w:val="24"/>
          <w:szCs w:val="24"/>
        </w:rPr>
        <w:t xml:space="preserve"> </w:t>
      </w:r>
      <w:r w:rsidRPr="00EC2B76">
        <w:rPr>
          <w:spacing w:val="3"/>
          <w:position w:val="-1"/>
          <w:sz w:val="24"/>
          <w:szCs w:val="24"/>
        </w:rPr>
        <w:t>r</w:t>
      </w:r>
      <w:r w:rsidRPr="00EC2B76">
        <w:rPr>
          <w:spacing w:val="-7"/>
          <w:position w:val="-1"/>
          <w:sz w:val="24"/>
          <w:szCs w:val="24"/>
        </w:rPr>
        <w:t>e</w:t>
      </w:r>
      <w:r w:rsidRPr="00EC2B76">
        <w:rPr>
          <w:position w:val="-1"/>
          <w:sz w:val="24"/>
          <w:szCs w:val="24"/>
        </w:rPr>
        <w:t>sp</w:t>
      </w:r>
      <w:r w:rsidRPr="00EC2B76">
        <w:rPr>
          <w:spacing w:val="-2"/>
          <w:position w:val="-1"/>
          <w:sz w:val="24"/>
          <w:szCs w:val="24"/>
        </w:rPr>
        <w:t>e</w:t>
      </w:r>
      <w:r w:rsidRPr="00EC2B76">
        <w:rPr>
          <w:spacing w:val="-5"/>
          <w:position w:val="-1"/>
          <w:sz w:val="24"/>
          <w:szCs w:val="24"/>
        </w:rPr>
        <w:t>k</w:t>
      </w:r>
      <w:r w:rsidRPr="00EC2B76">
        <w:rPr>
          <w:spacing w:val="1"/>
          <w:position w:val="-1"/>
          <w:sz w:val="24"/>
          <w:szCs w:val="24"/>
        </w:rPr>
        <w:t>t</w:t>
      </w:r>
      <w:r w:rsidRPr="00EC2B76">
        <w:rPr>
          <w:position w:val="-1"/>
          <w:sz w:val="24"/>
          <w:szCs w:val="24"/>
        </w:rPr>
        <w:t>u</w:t>
      </w:r>
      <w:r w:rsidRPr="00EC2B76">
        <w:rPr>
          <w:spacing w:val="2"/>
          <w:position w:val="-1"/>
          <w:sz w:val="24"/>
          <w:szCs w:val="24"/>
        </w:rPr>
        <w:t xml:space="preserve"> </w:t>
      </w:r>
      <w:r w:rsidRPr="00EC2B76">
        <w:rPr>
          <w:position w:val="-1"/>
          <w:sz w:val="24"/>
          <w:szCs w:val="24"/>
        </w:rPr>
        <w:t>k od</w:t>
      </w:r>
      <w:r w:rsidRPr="00EC2B76">
        <w:rPr>
          <w:spacing w:val="1"/>
          <w:position w:val="-1"/>
          <w:sz w:val="24"/>
          <w:szCs w:val="24"/>
        </w:rPr>
        <w:t>l</w:t>
      </w:r>
      <w:r w:rsidRPr="00EC2B76">
        <w:rPr>
          <w:spacing w:val="-4"/>
          <w:position w:val="-1"/>
          <w:sz w:val="24"/>
          <w:szCs w:val="24"/>
        </w:rPr>
        <w:t>i</w:t>
      </w:r>
      <w:r w:rsidRPr="00EC2B76">
        <w:rPr>
          <w:spacing w:val="5"/>
          <w:position w:val="-1"/>
          <w:sz w:val="24"/>
          <w:szCs w:val="24"/>
        </w:rPr>
        <w:t>š</w:t>
      </w:r>
      <w:r w:rsidRPr="00EC2B76">
        <w:rPr>
          <w:spacing w:val="-5"/>
          <w:position w:val="-1"/>
          <w:sz w:val="24"/>
          <w:szCs w:val="24"/>
        </w:rPr>
        <w:t>n</w:t>
      </w:r>
      <w:r w:rsidRPr="00EC2B76">
        <w:rPr>
          <w:position w:val="-1"/>
          <w:sz w:val="24"/>
          <w:szCs w:val="24"/>
        </w:rPr>
        <w:t>ým</w:t>
      </w:r>
      <w:r w:rsidRPr="00EC2B76">
        <w:rPr>
          <w:spacing w:val="-1"/>
          <w:position w:val="-1"/>
          <w:sz w:val="24"/>
          <w:szCs w:val="24"/>
        </w:rPr>
        <w:t xml:space="preserve"> </w:t>
      </w:r>
      <w:r w:rsidRPr="00EC2B76">
        <w:rPr>
          <w:position w:val="-1"/>
          <w:sz w:val="24"/>
          <w:szCs w:val="24"/>
        </w:rPr>
        <w:t>so</w:t>
      </w:r>
      <w:r w:rsidRPr="00EC2B76">
        <w:rPr>
          <w:spacing w:val="-2"/>
          <w:position w:val="-1"/>
          <w:sz w:val="24"/>
          <w:szCs w:val="24"/>
        </w:rPr>
        <w:t>c</w:t>
      </w:r>
      <w:r w:rsidRPr="00EC2B76">
        <w:rPr>
          <w:spacing w:val="1"/>
          <w:position w:val="-1"/>
          <w:sz w:val="24"/>
          <w:szCs w:val="24"/>
        </w:rPr>
        <w:t>i</w:t>
      </w:r>
      <w:r w:rsidRPr="00EC2B76">
        <w:rPr>
          <w:position w:val="-1"/>
          <w:sz w:val="24"/>
          <w:szCs w:val="24"/>
        </w:rPr>
        <w:t>o</w:t>
      </w:r>
      <w:r w:rsidRPr="00EC2B76">
        <w:rPr>
          <w:spacing w:val="-5"/>
          <w:position w:val="-1"/>
          <w:sz w:val="24"/>
          <w:szCs w:val="24"/>
        </w:rPr>
        <w:t>k</w:t>
      </w:r>
      <w:r w:rsidRPr="00EC2B76">
        <w:rPr>
          <w:spacing w:val="5"/>
          <w:position w:val="-1"/>
          <w:sz w:val="24"/>
          <w:szCs w:val="24"/>
        </w:rPr>
        <w:t>u</w:t>
      </w:r>
      <w:r w:rsidRPr="00EC2B76">
        <w:rPr>
          <w:spacing w:val="-4"/>
          <w:position w:val="-1"/>
          <w:sz w:val="24"/>
          <w:szCs w:val="24"/>
        </w:rPr>
        <w:t>l</w:t>
      </w:r>
      <w:r w:rsidRPr="00EC2B76">
        <w:rPr>
          <w:spacing w:val="1"/>
          <w:position w:val="-1"/>
          <w:sz w:val="24"/>
          <w:szCs w:val="24"/>
        </w:rPr>
        <w:t>t</w:t>
      </w:r>
      <w:r w:rsidRPr="00EC2B76">
        <w:rPr>
          <w:position w:val="-1"/>
          <w:sz w:val="24"/>
          <w:szCs w:val="24"/>
        </w:rPr>
        <w:t>u</w:t>
      </w:r>
      <w:r w:rsidRPr="00EC2B76">
        <w:rPr>
          <w:spacing w:val="3"/>
          <w:position w:val="-1"/>
          <w:sz w:val="24"/>
          <w:szCs w:val="24"/>
        </w:rPr>
        <w:t>r</w:t>
      </w:r>
      <w:r w:rsidRPr="00EC2B76">
        <w:rPr>
          <w:position w:val="-1"/>
          <w:sz w:val="24"/>
          <w:szCs w:val="24"/>
        </w:rPr>
        <w:t>n</w:t>
      </w:r>
      <w:r w:rsidRPr="00EC2B76">
        <w:rPr>
          <w:spacing w:val="1"/>
          <w:position w:val="-1"/>
          <w:sz w:val="24"/>
          <w:szCs w:val="24"/>
        </w:rPr>
        <w:t>í</w:t>
      </w:r>
      <w:r w:rsidRPr="00EC2B76">
        <w:rPr>
          <w:position w:val="-1"/>
          <w:sz w:val="24"/>
          <w:szCs w:val="24"/>
        </w:rPr>
        <w:t>m</w:t>
      </w:r>
      <w:r w:rsidRPr="00EC2B76">
        <w:rPr>
          <w:spacing w:val="-6"/>
          <w:position w:val="-1"/>
          <w:sz w:val="24"/>
          <w:szCs w:val="24"/>
        </w:rPr>
        <w:t xml:space="preserve"> </w:t>
      </w:r>
      <w:r w:rsidRPr="00EC2B76">
        <w:rPr>
          <w:position w:val="-1"/>
          <w:sz w:val="24"/>
          <w:szCs w:val="24"/>
        </w:rPr>
        <w:t>s</w:t>
      </w:r>
      <w:r w:rsidRPr="00EC2B76">
        <w:rPr>
          <w:spacing w:val="-4"/>
          <w:position w:val="-1"/>
          <w:sz w:val="24"/>
          <w:szCs w:val="24"/>
        </w:rPr>
        <w:t>k</w:t>
      </w:r>
      <w:r w:rsidRPr="00EC2B76">
        <w:rPr>
          <w:position w:val="-1"/>
          <w:sz w:val="24"/>
          <w:szCs w:val="24"/>
        </w:rPr>
        <w:t>u</w:t>
      </w:r>
      <w:r w:rsidRPr="00EC2B76">
        <w:rPr>
          <w:spacing w:val="5"/>
          <w:position w:val="-1"/>
          <w:sz w:val="24"/>
          <w:szCs w:val="24"/>
        </w:rPr>
        <w:t>p</w:t>
      </w:r>
      <w:r w:rsidRPr="00EC2B76">
        <w:rPr>
          <w:spacing w:val="1"/>
          <w:position w:val="-1"/>
          <w:sz w:val="24"/>
          <w:szCs w:val="24"/>
        </w:rPr>
        <w:t>i</w:t>
      </w:r>
      <w:r w:rsidRPr="00EC2B76">
        <w:rPr>
          <w:spacing w:val="-5"/>
          <w:position w:val="-1"/>
          <w:sz w:val="24"/>
          <w:szCs w:val="24"/>
        </w:rPr>
        <w:t>n</w:t>
      </w:r>
      <w:r w:rsidRPr="00EC2B76">
        <w:rPr>
          <w:spacing w:val="7"/>
          <w:position w:val="-1"/>
          <w:sz w:val="24"/>
          <w:szCs w:val="24"/>
        </w:rPr>
        <w:t>á</w:t>
      </w:r>
      <w:r w:rsidRPr="00EC2B76">
        <w:rPr>
          <w:spacing w:val="-9"/>
          <w:position w:val="-1"/>
          <w:sz w:val="24"/>
          <w:szCs w:val="24"/>
        </w:rPr>
        <w:t>m</w:t>
      </w:r>
      <w:r w:rsidRPr="00EC2B76">
        <w:rPr>
          <w:position w:val="-1"/>
          <w:sz w:val="24"/>
          <w:szCs w:val="24"/>
        </w:rPr>
        <w:t>;</w:t>
      </w:r>
    </w:p>
    <w:p w:rsidR="00F22BB0" w:rsidRPr="00EC2B76" w:rsidRDefault="00F22BB0" w:rsidP="00F22BB0">
      <w:pPr>
        <w:pStyle w:val="Odstavecseseznamem"/>
        <w:rPr>
          <w:color w:val="000000"/>
          <w:sz w:val="24"/>
          <w:szCs w:val="24"/>
        </w:rPr>
      </w:pPr>
      <w:r w:rsidRPr="00EC2B76">
        <w:rPr>
          <w:rFonts w:ascii="Symbol" w:hAnsi="Symbol" w:cs="Symbol"/>
          <w:position w:val="-1"/>
          <w:sz w:val="24"/>
          <w:szCs w:val="24"/>
        </w:rPr>
        <w:t></w:t>
      </w:r>
      <w:r w:rsidRPr="00EC2B76">
        <w:rPr>
          <w:position w:val="-1"/>
          <w:sz w:val="24"/>
          <w:szCs w:val="24"/>
        </w:rPr>
        <w:tab/>
      </w:r>
      <w:proofErr w:type="gramStart"/>
      <w:r w:rsidRPr="00EC2B76">
        <w:rPr>
          <w:spacing w:val="-5"/>
          <w:position w:val="-1"/>
          <w:sz w:val="24"/>
          <w:szCs w:val="24"/>
        </w:rPr>
        <w:t>n</w:t>
      </w:r>
      <w:r w:rsidRPr="00EC2B76">
        <w:rPr>
          <w:position w:val="-1"/>
          <w:sz w:val="24"/>
          <w:szCs w:val="24"/>
        </w:rPr>
        <w:t xml:space="preserve">a </w:t>
      </w:r>
      <w:r w:rsidRPr="00EC2B76">
        <w:rPr>
          <w:spacing w:val="12"/>
          <w:position w:val="-1"/>
          <w:sz w:val="24"/>
          <w:szCs w:val="24"/>
        </w:rPr>
        <w:t xml:space="preserve"> </w:t>
      </w:r>
      <w:r w:rsidRPr="00EC2B76">
        <w:rPr>
          <w:spacing w:val="3"/>
          <w:position w:val="-1"/>
          <w:sz w:val="24"/>
          <w:szCs w:val="24"/>
        </w:rPr>
        <w:t>r</w:t>
      </w:r>
      <w:r w:rsidRPr="00EC2B76">
        <w:rPr>
          <w:spacing w:val="-5"/>
          <w:position w:val="-1"/>
          <w:sz w:val="24"/>
          <w:szCs w:val="24"/>
        </w:rPr>
        <w:t>o</w:t>
      </w:r>
      <w:r w:rsidRPr="00EC2B76">
        <w:rPr>
          <w:spacing w:val="3"/>
          <w:position w:val="-1"/>
          <w:sz w:val="24"/>
          <w:szCs w:val="24"/>
        </w:rPr>
        <w:t>z</w:t>
      </w:r>
      <w:r w:rsidRPr="00EC2B76">
        <w:rPr>
          <w:spacing w:val="-5"/>
          <w:position w:val="-1"/>
          <w:sz w:val="24"/>
          <w:szCs w:val="24"/>
        </w:rPr>
        <w:t>v</w:t>
      </w:r>
      <w:r w:rsidRPr="00EC2B76">
        <w:rPr>
          <w:position w:val="-1"/>
          <w:sz w:val="24"/>
          <w:szCs w:val="24"/>
        </w:rPr>
        <w:t>oj</w:t>
      </w:r>
      <w:proofErr w:type="gramEnd"/>
      <w:r w:rsidRPr="00EC2B76">
        <w:rPr>
          <w:position w:val="-1"/>
          <w:sz w:val="24"/>
          <w:szCs w:val="24"/>
        </w:rPr>
        <w:t xml:space="preserve"> </w:t>
      </w:r>
      <w:r w:rsidRPr="00EC2B76">
        <w:rPr>
          <w:spacing w:val="11"/>
          <w:position w:val="-1"/>
          <w:sz w:val="24"/>
          <w:szCs w:val="24"/>
        </w:rPr>
        <w:t xml:space="preserve"> </w:t>
      </w:r>
      <w:r w:rsidRPr="00EC2B76">
        <w:rPr>
          <w:position w:val="-1"/>
          <w:sz w:val="24"/>
          <w:szCs w:val="24"/>
        </w:rPr>
        <w:t>dov</w:t>
      </w:r>
      <w:r w:rsidRPr="00EC2B76">
        <w:rPr>
          <w:spacing w:val="-2"/>
          <w:position w:val="-1"/>
          <w:sz w:val="24"/>
          <w:szCs w:val="24"/>
        </w:rPr>
        <w:t>e</w:t>
      </w:r>
      <w:r w:rsidRPr="00EC2B76">
        <w:rPr>
          <w:position w:val="-1"/>
          <w:sz w:val="24"/>
          <w:szCs w:val="24"/>
        </w:rPr>
        <w:t>dn</w:t>
      </w:r>
      <w:r w:rsidRPr="00EC2B76">
        <w:rPr>
          <w:spacing w:val="-5"/>
          <w:position w:val="-1"/>
          <w:sz w:val="24"/>
          <w:szCs w:val="24"/>
        </w:rPr>
        <w:t>o</w:t>
      </w:r>
      <w:r w:rsidRPr="00EC2B76">
        <w:rPr>
          <w:position w:val="-1"/>
          <w:sz w:val="24"/>
          <w:szCs w:val="24"/>
        </w:rPr>
        <w:t>s</w:t>
      </w:r>
      <w:r w:rsidRPr="00EC2B76">
        <w:rPr>
          <w:spacing w:val="1"/>
          <w:position w:val="-1"/>
          <w:sz w:val="24"/>
          <w:szCs w:val="24"/>
        </w:rPr>
        <w:t>t</w:t>
      </w:r>
      <w:r w:rsidRPr="00EC2B76">
        <w:rPr>
          <w:position w:val="-1"/>
          <w:sz w:val="24"/>
          <w:szCs w:val="24"/>
        </w:rPr>
        <w:t xml:space="preserve">í </w:t>
      </w:r>
      <w:r w:rsidRPr="00EC2B76">
        <w:rPr>
          <w:spacing w:val="11"/>
          <w:position w:val="-1"/>
          <w:sz w:val="24"/>
          <w:szCs w:val="24"/>
        </w:rPr>
        <w:t xml:space="preserve"> </w:t>
      </w:r>
      <w:r w:rsidRPr="00EC2B76">
        <w:rPr>
          <w:position w:val="-1"/>
          <w:sz w:val="24"/>
          <w:szCs w:val="24"/>
        </w:rPr>
        <w:t>ko</w:t>
      </w:r>
      <w:r w:rsidRPr="00EC2B76">
        <w:rPr>
          <w:spacing w:val="-4"/>
          <w:position w:val="-1"/>
          <w:sz w:val="24"/>
          <w:szCs w:val="24"/>
        </w:rPr>
        <w:t>m</w:t>
      </w:r>
      <w:r w:rsidRPr="00EC2B76">
        <w:rPr>
          <w:position w:val="-1"/>
          <w:sz w:val="24"/>
          <w:szCs w:val="24"/>
        </w:rPr>
        <w:t>un</w:t>
      </w:r>
      <w:r w:rsidRPr="00EC2B76">
        <w:rPr>
          <w:spacing w:val="1"/>
          <w:position w:val="-1"/>
          <w:sz w:val="24"/>
          <w:szCs w:val="24"/>
        </w:rPr>
        <w:t>i</w:t>
      </w:r>
      <w:r w:rsidRPr="00EC2B76">
        <w:rPr>
          <w:position w:val="-1"/>
          <w:sz w:val="24"/>
          <w:szCs w:val="24"/>
        </w:rPr>
        <w:t>ko</w:t>
      </w:r>
      <w:r w:rsidRPr="00EC2B76">
        <w:rPr>
          <w:spacing w:val="-5"/>
          <w:position w:val="-1"/>
          <w:sz w:val="24"/>
          <w:szCs w:val="24"/>
        </w:rPr>
        <w:t>v</w:t>
      </w:r>
      <w:r w:rsidRPr="00EC2B76">
        <w:rPr>
          <w:spacing w:val="3"/>
          <w:position w:val="-1"/>
          <w:sz w:val="24"/>
          <w:szCs w:val="24"/>
        </w:rPr>
        <w:t>a</w:t>
      </w:r>
      <w:r w:rsidRPr="00EC2B76">
        <w:rPr>
          <w:position w:val="-1"/>
          <w:sz w:val="24"/>
          <w:szCs w:val="24"/>
        </w:rPr>
        <w:t xml:space="preserve">t </w:t>
      </w:r>
      <w:r w:rsidRPr="00EC2B76">
        <w:rPr>
          <w:spacing w:val="11"/>
          <w:position w:val="-1"/>
          <w:sz w:val="24"/>
          <w:szCs w:val="24"/>
        </w:rPr>
        <w:t xml:space="preserve"> </w:t>
      </w:r>
      <w:r w:rsidRPr="00EC2B76">
        <w:rPr>
          <w:position w:val="-1"/>
          <w:sz w:val="24"/>
          <w:szCs w:val="24"/>
        </w:rPr>
        <w:t xml:space="preserve">a </w:t>
      </w:r>
      <w:r w:rsidRPr="00EC2B76">
        <w:rPr>
          <w:spacing w:val="12"/>
          <w:position w:val="-1"/>
          <w:sz w:val="24"/>
          <w:szCs w:val="24"/>
        </w:rPr>
        <w:t xml:space="preserve"> </w:t>
      </w:r>
      <w:r w:rsidRPr="00EC2B76">
        <w:rPr>
          <w:spacing w:val="-2"/>
          <w:position w:val="-1"/>
          <w:sz w:val="24"/>
          <w:szCs w:val="24"/>
        </w:rPr>
        <w:t>ž</w:t>
      </w:r>
      <w:r w:rsidRPr="00EC2B76">
        <w:rPr>
          <w:spacing w:val="-4"/>
          <w:position w:val="-1"/>
          <w:sz w:val="24"/>
          <w:szCs w:val="24"/>
        </w:rPr>
        <w:t>í</w:t>
      </w:r>
      <w:r w:rsidRPr="00EC2B76">
        <w:rPr>
          <w:position w:val="-1"/>
          <w:sz w:val="24"/>
          <w:szCs w:val="24"/>
        </w:rPr>
        <w:t xml:space="preserve">t </w:t>
      </w:r>
      <w:r w:rsidRPr="00EC2B76">
        <w:rPr>
          <w:spacing w:val="11"/>
          <w:position w:val="-1"/>
          <w:sz w:val="24"/>
          <w:szCs w:val="24"/>
        </w:rPr>
        <w:t xml:space="preserve"> </w:t>
      </w:r>
      <w:r w:rsidRPr="00EC2B76">
        <w:rPr>
          <w:position w:val="-1"/>
          <w:sz w:val="24"/>
          <w:szCs w:val="24"/>
        </w:rPr>
        <w:t xml:space="preserve">ve </w:t>
      </w:r>
      <w:r w:rsidRPr="00EC2B76">
        <w:rPr>
          <w:spacing w:val="3"/>
          <w:position w:val="-1"/>
          <w:sz w:val="24"/>
          <w:szCs w:val="24"/>
        </w:rPr>
        <w:t xml:space="preserve"> </w:t>
      </w:r>
      <w:r w:rsidRPr="00EC2B76">
        <w:rPr>
          <w:spacing w:val="5"/>
          <w:position w:val="-1"/>
          <w:sz w:val="24"/>
          <w:szCs w:val="24"/>
        </w:rPr>
        <w:t>s</w:t>
      </w:r>
      <w:r w:rsidRPr="00EC2B76">
        <w:rPr>
          <w:spacing w:val="-5"/>
          <w:position w:val="-1"/>
          <w:sz w:val="24"/>
          <w:szCs w:val="24"/>
        </w:rPr>
        <w:t>k</w:t>
      </w:r>
      <w:r w:rsidRPr="00EC2B76">
        <w:rPr>
          <w:position w:val="-1"/>
          <w:sz w:val="24"/>
          <w:szCs w:val="24"/>
        </w:rPr>
        <w:t>up</w:t>
      </w:r>
      <w:r w:rsidRPr="00EC2B76">
        <w:rPr>
          <w:spacing w:val="1"/>
          <w:position w:val="-1"/>
          <w:sz w:val="24"/>
          <w:szCs w:val="24"/>
        </w:rPr>
        <w:t>i</w:t>
      </w:r>
      <w:r w:rsidRPr="00EC2B76">
        <w:rPr>
          <w:position w:val="-1"/>
          <w:sz w:val="24"/>
          <w:szCs w:val="24"/>
        </w:rPr>
        <w:t xml:space="preserve">ně </w:t>
      </w:r>
      <w:r w:rsidRPr="00EC2B76">
        <w:rPr>
          <w:spacing w:val="3"/>
          <w:position w:val="-1"/>
          <w:sz w:val="24"/>
          <w:szCs w:val="24"/>
        </w:rPr>
        <w:t xml:space="preserve"> </w:t>
      </w:r>
      <w:r w:rsidRPr="00EC2B76">
        <w:rPr>
          <w:position w:val="-1"/>
          <w:sz w:val="24"/>
          <w:szCs w:val="24"/>
        </w:rPr>
        <w:t>s</w:t>
      </w:r>
      <w:r w:rsidRPr="00EC2B76">
        <w:rPr>
          <w:spacing w:val="9"/>
          <w:position w:val="-1"/>
          <w:sz w:val="24"/>
          <w:szCs w:val="24"/>
        </w:rPr>
        <w:t xml:space="preserve"> </w:t>
      </w:r>
      <w:r w:rsidRPr="00EC2B76">
        <w:rPr>
          <w:position w:val="-1"/>
          <w:sz w:val="24"/>
          <w:szCs w:val="24"/>
        </w:rPr>
        <w:t>p</w:t>
      </w:r>
      <w:r w:rsidRPr="00EC2B76">
        <w:rPr>
          <w:spacing w:val="3"/>
          <w:position w:val="-1"/>
          <w:sz w:val="24"/>
          <w:szCs w:val="24"/>
        </w:rPr>
        <w:t>ř</w:t>
      </w:r>
      <w:r w:rsidRPr="00EC2B76">
        <w:rPr>
          <w:spacing w:val="-4"/>
          <w:position w:val="-1"/>
          <w:sz w:val="24"/>
          <w:szCs w:val="24"/>
        </w:rPr>
        <w:t>í</w:t>
      </w:r>
      <w:r w:rsidRPr="00EC2B76">
        <w:rPr>
          <w:position w:val="-1"/>
          <w:sz w:val="24"/>
          <w:szCs w:val="24"/>
        </w:rPr>
        <w:t>s</w:t>
      </w:r>
      <w:r w:rsidRPr="00EC2B76">
        <w:rPr>
          <w:spacing w:val="-3"/>
          <w:position w:val="-1"/>
          <w:sz w:val="24"/>
          <w:szCs w:val="24"/>
        </w:rPr>
        <w:t>l</w:t>
      </w:r>
      <w:r w:rsidRPr="00EC2B76">
        <w:rPr>
          <w:position w:val="-1"/>
          <w:sz w:val="24"/>
          <w:szCs w:val="24"/>
        </w:rPr>
        <w:t>u</w:t>
      </w:r>
      <w:r w:rsidRPr="00EC2B76">
        <w:rPr>
          <w:spacing w:val="5"/>
          <w:position w:val="-1"/>
          <w:sz w:val="24"/>
          <w:szCs w:val="24"/>
        </w:rPr>
        <w:t>š</w:t>
      </w:r>
      <w:r w:rsidRPr="00EC2B76">
        <w:rPr>
          <w:spacing w:val="-5"/>
          <w:position w:val="-1"/>
          <w:sz w:val="24"/>
          <w:szCs w:val="24"/>
        </w:rPr>
        <w:t>n</w:t>
      </w:r>
      <w:r w:rsidRPr="00EC2B76">
        <w:rPr>
          <w:spacing w:val="1"/>
          <w:position w:val="-1"/>
          <w:sz w:val="24"/>
          <w:szCs w:val="24"/>
        </w:rPr>
        <w:t>í</w:t>
      </w:r>
      <w:r w:rsidRPr="00EC2B76">
        <w:rPr>
          <w:position w:val="-1"/>
          <w:sz w:val="24"/>
          <w:szCs w:val="24"/>
        </w:rPr>
        <w:t xml:space="preserve">ky </w:t>
      </w:r>
      <w:r w:rsidRPr="00EC2B76">
        <w:rPr>
          <w:spacing w:val="10"/>
          <w:position w:val="-1"/>
          <w:sz w:val="24"/>
          <w:szCs w:val="24"/>
        </w:rPr>
        <w:t xml:space="preserve"> </w:t>
      </w:r>
      <w:r w:rsidRPr="00EC2B76">
        <w:rPr>
          <w:position w:val="-1"/>
          <w:sz w:val="24"/>
          <w:szCs w:val="24"/>
        </w:rPr>
        <w:t>od</w:t>
      </w:r>
      <w:r w:rsidRPr="00EC2B76">
        <w:rPr>
          <w:spacing w:val="-4"/>
          <w:position w:val="-1"/>
          <w:sz w:val="24"/>
          <w:szCs w:val="24"/>
        </w:rPr>
        <w:t>li</w:t>
      </w:r>
      <w:r w:rsidRPr="00EC2B76">
        <w:rPr>
          <w:spacing w:val="5"/>
          <w:position w:val="-1"/>
          <w:sz w:val="24"/>
          <w:szCs w:val="24"/>
        </w:rPr>
        <w:t>š</w:t>
      </w:r>
      <w:r w:rsidRPr="00EC2B76">
        <w:rPr>
          <w:position w:val="-1"/>
          <w:sz w:val="24"/>
          <w:szCs w:val="24"/>
        </w:rPr>
        <w:t>n</w:t>
      </w:r>
      <w:r w:rsidRPr="00EC2B76">
        <w:rPr>
          <w:spacing w:val="-5"/>
          <w:position w:val="-1"/>
          <w:sz w:val="24"/>
          <w:szCs w:val="24"/>
        </w:rPr>
        <w:t>ý</w:t>
      </w:r>
      <w:r w:rsidRPr="00EC2B76">
        <w:rPr>
          <w:spacing w:val="3"/>
          <w:position w:val="-1"/>
          <w:sz w:val="24"/>
          <w:szCs w:val="24"/>
        </w:rPr>
        <w:t>c</w:t>
      </w:r>
      <w:r w:rsidRPr="00EC2B76">
        <w:rPr>
          <w:position w:val="-1"/>
          <w:sz w:val="24"/>
          <w:szCs w:val="24"/>
        </w:rPr>
        <w:t xml:space="preserve">h </w:t>
      </w:r>
      <w:r w:rsidRPr="00EC2B76">
        <w:rPr>
          <w:spacing w:val="5"/>
          <w:position w:val="-1"/>
          <w:sz w:val="24"/>
          <w:szCs w:val="24"/>
        </w:rPr>
        <w:t xml:space="preserve"> s</w:t>
      </w:r>
      <w:r w:rsidRPr="00EC2B76">
        <w:rPr>
          <w:spacing w:val="-5"/>
          <w:position w:val="-1"/>
          <w:sz w:val="24"/>
          <w:szCs w:val="24"/>
        </w:rPr>
        <w:t>o</w:t>
      </w:r>
      <w:r w:rsidRPr="00EC2B76">
        <w:rPr>
          <w:spacing w:val="3"/>
          <w:position w:val="-1"/>
          <w:sz w:val="24"/>
          <w:szCs w:val="24"/>
        </w:rPr>
        <w:t>c</w:t>
      </w:r>
      <w:r w:rsidRPr="00EC2B76">
        <w:rPr>
          <w:spacing w:val="1"/>
          <w:position w:val="-1"/>
          <w:sz w:val="24"/>
          <w:szCs w:val="24"/>
        </w:rPr>
        <w:t>i</w:t>
      </w:r>
      <w:r w:rsidRPr="00EC2B76">
        <w:rPr>
          <w:position w:val="-1"/>
          <w:sz w:val="24"/>
          <w:szCs w:val="24"/>
        </w:rPr>
        <w:t>o</w:t>
      </w:r>
      <w:r w:rsidRPr="00EC2B76">
        <w:rPr>
          <w:spacing w:val="-5"/>
          <w:position w:val="-1"/>
          <w:sz w:val="24"/>
          <w:szCs w:val="24"/>
        </w:rPr>
        <w:t>k</w:t>
      </w:r>
      <w:r w:rsidRPr="00EC2B76">
        <w:rPr>
          <w:spacing w:val="5"/>
          <w:position w:val="-1"/>
          <w:sz w:val="24"/>
          <w:szCs w:val="24"/>
        </w:rPr>
        <w:t>u</w:t>
      </w:r>
      <w:r w:rsidRPr="00EC2B76">
        <w:rPr>
          <w:spacing w:val="-4"/>
          <w:position w:val="-1"/>
          <w:sz w:val="24"/>
          <w:szCs w:val="24"/>
        </w:rPr>
        <w:t>l</w:t>
      </w:r>
      <w:r w:rsidRPr="00EC2B76">
        <w:rPr>
          <w:spacing w:val="1"/>
          <w:position w:val="-1"/>
          <w:sz w:val="24"/>
          <w:szCs w:val="24"/>
        </w:rPr>
        <w:t>t</w:t>
      </w:r>
      <w:r w:rsidRPr="00EC2B76">
        <w:rPr>
          <w:position w:val="-1"/>
          <w:sz w:val="24"/>
          <w:szCs w:val="24"/>
        </w:rPr>
        <w:t>u</w:t>
      </w:r>
      <w:r w:rsidRPr="00EC2B76">
        <w:rPr>
          <w:spacing w:val="3"/>
          <w:position w:val="-1"/>
          <w:sz w:val="24"/>
          <w:szCs w:val="24"/>
        </w:rPr>
        <w:t>r</w:t>
      </w:r>
      <w:r w:rsidRPr="00EC2B76">
        <w:rPr>
          <w:spacing w:val="-5"/>
          <w:position w:val="-1"/>
          <w:sz w:val="24"/>
          <w:szCs w:val="24"/>
        </w:rPr>
        <w:t>n</w:t>
      </w:r>
      <w:r w:rsidRPr="00EC2B76">
        <w:rPr>
          <w:spacing w:val="-4"/>
          <w:position w:val="-1"/>
          <w:sz w:val="24"/>
          <w:szCs w:val="24"/>
        </w:rPr>
        <w:t>í</w:t>
      </w:r>
      <w:r w:rsidRPr="00EC2B76">
        <w:rPr>
          <w:spacing w:val="7"/>
          <w:position w:val="-1"/>
          <w:sz w:val="24"/>
          <w:szCs w:val="24"/>
        </w:rPr>
        <w:t>c</w:t>
      </w:r>
      <w:r w:rsidRPr="00EC2B76">
        <w:rPr>
          <w:position w:val="-1"/>
          <w:sz w:val="24"/>
          <w:szCs w:val="24"/>
        </w:rPr>
        <w:t>h</w:t>
      </w:r>
      <w:r w:rsidRPr="00EC2B76">
        <w:rPr>
          <w:color w:val="000000"/>
          <w:sz w:val="24"/>
          <w:szCs w:val="24"/>
        </w:rPr>
        <w:t xml:space="preserve"> </w:t>
      </w:r>
      <w:r w:rsidRPr="00EC2B76">
        <w:rPr>
          <w:sz w:val="24"/>
          <w:szCs w:val="24"/>
        </w:rPr>
        <w:t>s</w:t>
      </w:r>
      <w:r w:rsidRPr="00EC2B76">
        <w:rPr>
          <w:spacing w:val="-4"/>
          <w:sz w:val="24"/>
          <w:szCs w:val="24"/>
        </w:rPr>
        <w:t>k</w:t>
      </w:r>
      <w:r w:rsidRPr="00EC2B76">
        <w:rPr>
          <w:sz w:val="24"/>
          <w:szCs w:val="24"/>
        </w:rPr>
        <w:t>up</w:t>
      </w:r>
      <w:r w:rsidRPr="00EC2B76">
        <w:rPr>
          <w:spacing w:val="1"/>
          <w:sz w:val="24"/>
          <w:szCs w:val="24"/>
        </w:rPr>
        <w:t>i</w:t>
      </w:r>
      <w:r w:rsidRPr="00EC2B76">
        <w:rPr>
          <w:spacing w:val="-5"/>
          <w:sz w:val="24"/>
          <w:szCs w:val="24"/>
        </w:rPr>
        <w:t>n</w:t>
      </w:r>
      <w:r w:rsidRPr="00EC2B76">
        <w:rPr>
          <w:sz w:val="24"/>
          <w:szCs w:val="24"/>
        </w:rPr>
        <w:t>;</w:t>
      </w:r>
    </w:p>
    <w:p w:rsidR="00F22BB0" w:rsidRPr="00EC2B76" w:rsidRDefault="00F22BB0" w:rsidP="00F22BB0">
      <w:pPr>
        <w:pStyle w:val="Odstavecseseznamem"/>
        <w:rPr>
          <w:color w:val="000000"/>
          <w:sz w:val="24"/>
          <w:szCs w:val="24"/>
        </w:rPr>
      </w:pPr>
      <w:r w:rsidRPr="00EC2B76">
        <w:rPr>
          <w:rFonts w:ascii="Symbol" w:hAnsi="Symbol" w:cs="Symbol"/>
          <w:sz w:val="24"/>
          <w:szCs w:val="24"/>
        </w:rPr>
        <w:t></w:t>
      </w:r>
      <w:r w:rsidRPr="00EC2B76">
        <w:rPr>
          <w:sz w:val="24"/>
          <w:szCs w:val="24"/>
        </w:rPr>
        <w:tab/>
      </w:r>
      <w:r w:rsidRPr="00EC2B76">
        <w:rPr>
          <w:spacing w:val="-5"/>
          <w:sz w:val="24"/>
          <w:szCs w:val="24"/>
        </w:rPr>
        <w:t>n</w:t>
      </w:r>
      <w:r w:rsidRPr="00EC2B76">
        <w:rPr>
          <w:sz w:val="24"/>
          <w:szCs w:val="24"/>
        </w:rPr>
        <w:t>a</w:t>
      </w:r>
      <w:r w:rsidRPr="00EC2B76">
        <w:rPr>
          <w:spacing w:val="5"/>
          <w:sz w:val="24"/>
          <w:szCs w:val="24"/>
        </w:rPr>
        <w:t xml:space="preserve"> </w:t>
      </w:r>
      <w:r w:rsidRPr="00EC2B76">
        <w:rPr>
          <w:sz w:val="24"/>
          <w:szCs w:val="24"/>
        </w:rPr>
        <w:t>v</w:t>
      </w:r>
      <w:r w:rsidRPr="00EC2B76">
        <w:rPr>
          <w:spacing w:val="-5"/>
          <w:sz w:val="24"/>
          <w:szCs w:val="24"/>
        </w:rPr>
        <w:t>n</w:t>
      </w:r>
      <w:r w:rsidRPr="00EC2B76">
        <w:rPr>
          <w:spacing w:val="1"/>
          <w:sz w:val="24"/>
          <w:szCs w:val="24"/>
        </w:rPr>
        <w:t>í</w:t>
      </w:r>
      <w:r w:rsidRPr="00EC2B76">
        <w:rPr>
          <w:spacing w:val="-9"/>
          <w:sz w:val="24"/>
          <w:szCs w:val="24"/>
        </w:rPr>
        <w:t>m</w:t>
      </w:r>
      <w:r w:rsidRPr="00EC2B76">
        <w:rPr>
          <w:spacing w:val="7"/>
          <w:sz w:val="24"/>
          <w:szCs w:val="24"/>
        </w:rPr>
        <w:t>á</w:t>
      </w:r>
      <w:r w:rsidRPr="00EC2B76">
        <w:rPr>
          <w:sz w:val="24"/>
          <w:szCs w:val="24"/>
        </w:rPr>
        <w:t>ní</w:t>
      </w:r>
      <w:r w:rsidRPr="00EC2B76">
        <w:rPr>
          <w:spacing w:val="-1"/>
          <w:sz w:val="24"/>
          <w:szCs w:val="24"/>
        </w:rPr>
        <w:t xml:space="preserve"> </w:t>
      </w:r>
      <w:r w:rsidRPr="00EC2B76">
        <w:rPr>
          <w:sz w:val="24"/>
          <w:szCs w:val="24"/>
        </w:rPr>
        <w:t>od</w:t>
      </w:r>
      <w:r w:rsidRPr="00EC2B76">
        <w:rPr>
          <w:spacing w:val="1"/>
          <w:sz w:val="24"/>
          <w:szCs w:val="24"/>
        </w:rPr>
        <w:t>l</w:t>
      </w:r>
      <w:r w:rsidRPr="00EC2B76">
        <w:rPr>
          <w:spacing w:val="-4"/>
          <w:sz w:val="24"/>
          <w:szCs w:val="24"/>
        </w:rPr>
        <w:t>i</w:t>
      </w:r>
      <w:r w:rsidRPr="00EC2B76">
        <w:rPr>
          <w:sz w:val="24"/>
          <w:szCs w:val="24"/>
        </w:rPr>
        <w:t>šn</w:t>
      </w:r>
      <w:r w:rsidRPr="00EC2B76">
        <w:rPr>
          <w:spacing w:val="-4"/>
          <w:sz w:val="24"/>
          <w:szCs w:val="24"/>
        </w:rPr>
        <w:t>o</w:t>
      </w:r>
      <w:r w:rsidRPr="00EC2B76">
        <w:rPr>
          <w:sz w:val="24"/>
          <w:szCs w:val="24"/>
        </w:rPr>
        <w:t>s</w:t>
      </w:r>
      <w:r w:rsidRPr="00EC2B76">
        <w:rPr>
          <w:spacing w:val="6"/>
          <w:sz w:val="24"/>
          <w:szCs w:val="24"/>
        </w:rPr>
        <w:t>t</w:t>
      </w:r>
      <w:r w:rsidRPr="00EC2B76">
        <w:rPr>
          <w:sz w:val="24"/>
          <w:szCs w:val="24"/>
        </w:rPr>
        <w:t>i</w:t>
      </w:r>
      <w:r w:rsidRPr="00EC2B76">
        <w:rPr>
          <w:spacing w:val="-1"/>
          <w:sz w:val="24"/>
          <w:szCs w:val="24"/>
        </w:rPr>
        <w:t xml:space="preserve"> </w:t>
      </w:r>
      <w:r w:rsidRPr="00EC2B76">
        <w:rPr>
          <w:spacing w:val="-4"/>
          <w:sz w:val="24"/>
          <w:szCs w:val="24"/>
        </w:rPr>
        <w:t>j</w:t>
      </w:r>
      <w:r w:rsidRPr="00EC2B76">
        <w:rPr>
          <w:spacing w:val="3"/>
          <w:sz w:val="24"/>
          <w:szCs w:val="24"/>
        </w:rPr>
        <w:t>a</w:t>
      </w:r>
      <w:r w:rsidRPr="00EC2B76">
        <w:rPr>
          <w:sz w:val="24"/>
          <w:szCs w:val="24"/>
        </w:rPr>
        <w:t>ko</w:t>
      </w:r>
      <w:r w:rsidRPr="00EC2B76">
        <w:rPr>
          <w:spacing w:val="-2"/>
          <w:sz w:val="24"/>
          <w:szCs w:val="24"/>
        </w:rPr>
        <w:t xml:space="preserve"> </w:t>
      </w:r>
      <w:r w:rsidRPr="00EC2B76">
        <w:rPr>
          <w:sz w:val="24"/>
          <w:szCs w:val="24"/>
        </w:rPr>
        <w:t>p</w:t>
      </w:r>
      <w:r w:rsidRPr="00EC2B76">
        <w:rPr>
          <w:spacing w:val="3"/>
          <w:sz w:val="24"/>
          <w:szCs w:val="24"/>
        </w:rPr>
        <w:t>ř</w:t>
      </w:r>
      <w:r w:rsidRPr="00EC2B76">
        <w:rPr>
          <w:spacing w:val="-4"/>
          <w:sz w:val="24"/>
          <w:szCs w:val="24"/>
        </w:rPr>
        <w:t>í</w:t>
      </w:r>
      <w:r w:rsidRPr="00EC2B76">
        <w:rPr>
          <w:spacing w:val="1"/>
          <w:sz w:val="24"/>
          <w:szCs w:val="24"/>
        </w:rPr>
        <w:t>l</w:t>
      </w:r>
      <w:r w:rsidRPr="00EC2B76">
        <w:rPr>
          <w:spacing w:val="-2"/>
          <w:sz w:val="24"/>
          <w:szCs w:val="24"/>
        </w:rPr>
        <w:t>ež</w:t>
      </w:r>
      <w:r w:rsidRPr="00EC2B76">
        <w:rPr>
          <w:spacing w:val="-4"/>
          <w:sz w:val="24"/>
          <w:szCs w:val="24"/>
        </w:rPr>
        <w:t>i</w:t>
      </w:r>
      <w:r w:rsidRPr="00EC2B76">
        <w:rPr>
          <w:spacing w:val="6"/>
          <w:sz w:val="24"/>
          <w:szCs w:val="24"/>
        </w:rPr>
        <w:t>t</w:t>
      </w:r>
      <w:r w:rsidRPr="00EC2B76">
        <w:rPr>
          <w:spacing w:val="-5"/>
          <w:sz w:val="24"/>
          <w:szCs w:val="24"/>
        </w:rPr>
        <w:t>o</w:t>
      </w:r>
      <w:r w:rsidRPr="00EC2B76">
        <w:rPr>
          <w:sz w:val="24"/>
          <w:szCs w:val="24"/>
        </w:rPr>
        <w:t>s</w:t>
      </w:r>
      <w:r w:rsidRPr="00EC2B76">
        <w:rPr>
          <w:spacing w:val="1"/>
          <w:sz w:val="24"/>
          <w:szCs w:val="24"/>
        </w:rPr>
        <w:t>t</w:t>
      </w:r>
      <w:r w:rsidRPr="00EC2B76">
        <w:rPr>
          <w:sz w:val="24"/>
          <w:szCs w:val="24"/>
        </w:rPr>
        <w:t>i</w:t>
      </w:r>
      <w:r w:rsidRPr="00EC2B76">
        <w:rPr>
          <w:spacing w:val="4"/>
          <w:sz w:val="24"/>
          <w:szCs w:val="24"/>
        </w:rPr>
        <w:t xml:space="preserve"> </w:t>
      </w:r>
      <w:r w:rsidRPr="00EC2B76">
        <w:rPr>
          <w:sz w:val="24"/>
          <w:szCs w:val="24"/>
        </w:rPr>
        <w:t>k</w:t>
      </w:r>
      <w:r w:rsidRPr="00EC2B76">
        <w:rPr>
          <w:spacing w:val="-2"/>
          <w:sz w:val="24"/>
          <w:szCs w:val="24"/>
        </w:rPr>
        <w:t xml:space="preserve"> </w:t>
      </w:r>
      <w:r w:rsidRPr="00EC2B76">
        <w:rPr>
          <w:spacing w:val="-5"/>
          <w:sz w:val="24"/>
          <w:szCs w:val="24"/>
        </w:rPr>
        <w:t>o</w:t>
      </w:r>
      <w:r w:rsidRPr="00EC2B76">
        <w:rPr>
          <w:spacing w:val="5"/>
          <w:sz w:val="24"/>
          <w:szCs w:val="24"/>
        </w:rPr>
        <w:t>b</w:t>
      </w:r>
      <w:r w:rsidRPr="00EC2B76">
        <w:rPr>
          <w:sz w:val="24"/>
          <w:szCs w:val="24"/>
        </w:rPr>
        <w:t>o</w:t>
      </w:r>
      <w:r w:rsidRPr="00EC2B76">
        <w:rPr>
          <w:spacing w:val="-5"/>
          <w:sz w:val="24"/>
          <w:szCs w:val="24"/>
        </w:rPr>
        <w:t>h</w:t>
      </w:r>
      <w:r w:rsidRPr="00EC2B76">
        <w:rPr>
          <w:spacing w:val="3"/>
          <w:sz w:val="24"/>
          <w:szCs w:val="24"/>
        </w:rPr>
        <w:t>ac</w:t>
      </w:r>
      <w:r w:rsidRPr="00EC2B76">
        <w:rPr>
          <w:spacing w:val="-2"/>
          <w:sz w:val="24"/>
          <w:szCs w:val="24"/>
        </w:rPr>
        <w:t>e</w:t>
      </w:r>
      <w:r w:rsidRPr="00EC2B76">
        <w:rPr>
          <w:sz w:val="24"/>
          <w:szCs w:val="24"/>
        </w:rPr>
        <w:t>n</w:t>
      </w:r>
      <w:r w:rsidRPr="00EC2B76">
        <w:rPr>
          <w:spacing w:val="-4"/>
          <w:sz w:val="24"/>
          <w:szCs w:val="24"/>
        </w:rPr>
        <w:t>í</w:t>
      </w:r>
      <w:r w:rsidRPr="00EC2B76">
        <w:rPr>
          <w:sz w:val="24"/>
          <w:szCs w:val="24"/>
        </w:rPr>
        <w:t>,</w:t>
      </w:r>
      <w:r w:rsidRPr="00EC2B76">
        <w:rPr>
          <w:spacing w:val="5"/>
          <w:sz w:val="24"/>
          <w:szCs w:val="24"/>
        </w:rPr>
        <w:t xml:space="preserve"> </w:t>
      </w:r>
      <w:r w:rsidRPr="00EC2B76">
        <w:rPr>
          <w:spacing w:val="-5"/>
          <w:sz w:val="24"/>
          <w:szCs w:val="24"/>
        </w:rPr>
        <w:t>n</w:t>
      </w:r>
      <w:r w:rsidRPr="00EC2B76">
        <w:rPr>
          <w:spacing w:val="1"/>
          <w:sz w:val="24"/>
          <w:szCs w:val="24"/>
        </w:rPr>
        <w:t>i</w:t>
      </w:r>
      <w:r w:rsidRPr="00EC2B76">
        <w:rPr>
          <w:sz w:val="24"/>
          <w:szCs w:val="24"/>
        </w:rPr>
        <w:t>ko</w:t>
      </w:r>
      <w:r w:rsidRPr="00EC2B76">
        <w:rPr>
          <w:spacing w:val="-4"/>
          <w:sz w:val="24"/>
          <w:szCs w:val="24"/>
        </w:rPr>
        <w:t>l</w:t>
      </w:r>
      <w:r w:rsidRPr="00EC2B76">
        <w:rPr>
          <w:spacing w:val="7"/>
          <w:sz w:val="24"/>
          <w:szCs w:val="24"/>
        </w:rPr>
        <w:t>i</w:t>
      </w:r>
      <w:r w:rsidRPr="00EC2B76">
        <w:rPr>
          <w:sz w:val="24"/>
          <w:szCs w:val="24"/>
        </w:rPr>
        <w:t>v</w:t>
      </w:r>
      <w:r w:rsidRPr="00EC2B76">
        <w:rPr>
          <w:spacing w:val="-2"/>
          <w:sz w:val="24"/>
          <w:szCs w:val="24"/>
        </w:rPr>
        <w:t xml:space="preserve"> </w:t>
      </w:r>
      <w:r w:rsidRPr="00EC2B76">
        <w:rPr>
          <w:spacing w:val="-4"/>
          <w:sz w:val="24"/>
          <w:szCs w:val="24"/>
        </w:rPr>
        <w:t>j</w:t>
      </w:r>
      <w:r w:rsidRPr="00EC2B76">
        <w:rPr>
          <w:spacing w:val="7"/>
          <w:sz w:val="24"/>
          <w:szCs w:val="24"/>
        </w:rPr>
        <w:t>a</w:t>
      </w:r>
      <w:r w:rsidRPr="00EC2B76">
        <w:rPr>
          <w:sz w:val="24"/>
          <w:szCs w:val="24"/>
        </w:rPr>
        <w:t>ko</w:t>
      </w:r>
      <w:r w:rsidRPr="00EC2B76">
        <w:rPr>
          <w:spacing w:val="-2"/>
          <w:sz w:val="24"/>
          <w:szCs w:val="24"/>
        </w:rPr>
        <w:t xml:space="preserve"> z</w:t>
      </w:r>
      <w:r w:rsidRPr="00EC2B76">
        <w:rPr>
          <w:spacing w:val="-5"/>
          <w:sz w:val="24"/>
          <w:szCs w:val="24"/>
        </w:rPr>
        <w:t>d</w:t>
      </w:r>
      <w:r w:rsidRPr="00EC2B76">
        <w:rPr>
          <w:spacing w:val="8"/>
          <w:sz w:val="24"/>
          <w:szCs w:val="24"/>
        </w:rPr>
        <w:t>r</w:t>
      </w:r>
      <w:r w:rsidRPr="00EC2B76">
        <w:rPr>
          <w:spacing w:val="-5"/>
          <w:sz w:val="24"/>
          <w:szCs w:val="24"/>
        </w:rPr>
        <w:t>o</w:t>
      </w:r>
      <w:r w:rsidRPr="00EC2B76">
        <w:rPr>
          <w:spacing w:val="1"/>
          <w:sz w:val="24"/>
          <w:szCs w:val="24"/>
        </w:rPr>
        <w:t>j</w:t>
      </w:r>
      <w:r w:rsidRPr="00EC2B76">
        <w:rPr>
          <w:sz w:val="24"/>
          <w:szCs w:val="24"/>
        </w:rPr>
        <w:t>e ko</w:t>
      </w:r>
      <w:r w:rsidRPr="00EC2B76">
        <w:rPr>
          <w:spacing w:val="-5"/>
          <w:sz w:val="24"/>
          <w:szCs w:val="24"/>
        </w:rPr>
        <w:t>n</w:t>
      </w:r>
      <w:r w:rsidRPr="00EC2B76">
        <w:rPr>
          <w:spacing w:val="3"/>
          <w:sz w:val="24"/>
          <w:szCs w:val="24"/>
        </w:rPr>
        <w:t>f</w:t>
      </w:r>
      <w:r w:rsidRPr="00EC2B76">
        <w:rPr>
          <w:spacing w:val="1"/>
          <w:sz w:val="24"/>
          <w:szCs w:val="24"/>
        </w:rPr>
        <w:t>l</w:t>
      </w:r>
      <w:r w:rsidRPr="00EC2B76">
        <w:rPr>
          <w:spacing w:val="-4"/>
          <w:sz w:val="24"/>
          <w:szCs w:val="24"/>
        </w:rPr>
        <w:t>i</w:t>
      </w:r>
      <w:r w:rsidRPr="00EC2B76">
        <w:rPr>
          <w:spacing w:val="-5"/>
          <w:sz w:val="24"/>
          <w:szCs w:val="24"/>
        </w:rPr>
        <w:t>k</w:t>
      </w:r>
      <w:r w:rsidRPr="00EC2B76">
        <w:rPr>
          <w:spacing w:val="1"/>
          <w:sz w:val="24"/>
          <w:szCs w:val="24"/>
        </w:rPr>
        <w:t>t</w:t>
      </w:r>
      <w:r w:rsidRPr="00EC2B76">
        <w:rPr>
          <w:sz w:val="24"/>
          <w:szCs w:val="24"/>
        </w:rPr>
        <w:t>u;</w:t>
      </w:r>
    </w:p>
    <w:p w:rsidR="00F22BB0" w:rsidRPr="00EC2B76" w:rsidRDefault="00F22BB0" w:rsidP="00F22BB0">
      <w:pPr>
        <w:pStyle w:val="Odstavecseseznamem"/>
        <w:rPr>
          <w:color w:val="000000"/>
          <w:sz w:val="24"/>
          <w:szCs w:val="24"/>
        </w:rPr>
      </w:pPr>
      <w:r w:rsidRPr="00EC2B76">
        <w:rPr>
          <w:rFonts w:ascii="Symbol" w:hAnsi="Symbol" w:cs="Symbol"/>
          <w:position w:val="-1"/>
          <w:sz w:val="24"/>
          <w:szCs w:val="24"/>
        </w:rPr>
        <w:t></w:t>
      </w:r>
      <w:r w:rsidRPr="00EC2B76">
        <w:rPr>
          <w:position w:val="-1"/>
          <w:sz w:val="24"/>
          <w:szCs w:val="24"/>
        </w:rPr>
        <w:tab/>
      </w:r>
      <w:proofErr w:type="gramStart"/>
      <w:r w:rsidRPr="00EC2B76">
        <w:rPr>
          <w:spacing w:val="-5"/>
          <w:position w:val="-1"/>
          <w:sz w:val="24"/>
          <w:szCs w:val="24"/>
        </w:rPr>
        <w:t>n</w:t>
      </w:r>
      <w:r w:rsidRPr="00EC2B76">
        <w:rPr>
          <w:position w:val="-1"/>
          <w:sz w:val="24"/>
          <w:szCs w:val="24"/>
        </w:rPr>
        <w:t xml:space="preserve">a </w:t>
      </w:r>
      <w:r w:rsidRPr="00EC2B76">
        <w:rPr>
          <w:spacing w:val="51"/>
          <w:position w:val="-1"/>
          <w:sz w:val="24"/>
          <w:szCs w:val="24"/>
        </w:rPr>
        <w:t xml:space="preserve"> </w:t>
      </w:r>
      <w:r w:rsidRPr="00EC2B76">
        <w:rPr>
          <w:position w:val="-1"/>
          <w:sz w:val="24"/>
          <w:szCs w:val="24"/>
        </w:rPr>
        <w:t>uv</w:t>
      </w:r>
      <w:r w:rsidRPr="00EC2B76">
        <w:rPr>
          <w:spacing w:val="-2"/>
          <w:position w:val="-1"/>
          <w:sz w:val="24"/>
          <w:szCs w:val="24"/>
        </w:rPr>
        <w:t>ě</w:t>
      </w:r>
      <w:r w:rsidRPr="00EC2B76">
        <w:rPr>
          <w:position w:val="-1"/>
          <w:sz w:val="24"/>
          <w:szCs w:val="24"/>
        </w:rPr>
        <w:t>do</w:t>
      </w:r>
      <w:r w:rsidRPr="00EC2B76">
        <w:rPr>
          <w:spacing w:val="-4"/>
          <w:position w:val="-1"/>
          <w:sz w:val="24"/>
          <w:szCs w:val="24"/>
        </w:rPr>
        <w:t>m</w:t>
      </w:r>
      <w:r w:rsidRPr="00EC2B76">
        <w:rPr>
          <w:spacing w:val="-2"/>
          <w:position w:val="-1"/>
          <w:sz w:val="24"/>
          <w:szCs w:val="24"/>
        </w:rPr>
        <w:t>ě</w:t>
      </w:r>
      <w:r w:rsidRPr="00EC2B76">
        <w:rPr>
          <w:position w:val="-1"/>
          <w:sz w:val="24"/>
          <w:szCs w:val="24"/>
        </w:rPr>
        <w:t>ní</w:t>
      </w:r>
      <w:proofErr w:type="gramEnd"/>
      <w:r w:rsidRPr="00EC2B76">
        <w:rPr>
          <w:position w:val="-1"/>
          <w:sz w:val="24"/>
          <w:szCs w:val="24"/>
        </w:rPr>
        <w:t xml:space="preserve"> </w:t>
      </w:r>
      <w:r w:rsidRPr="00EC2B76">
        <w:rPr>
          <w:spacing w:val="49"/>
          <w:position w:val="-1"/>
          <w:sz w:val="24"/>
          <w:szCs w:val="24"/>
        </w:rPr>
        <w:t xml:space="preserve"> </w:t>
      </w:r>
      <w:r w:rsidRPr="00EC2B76">
        <w:rPr>
          <w:position w:val="-1"/>
          <w:sz w:val="24"/>
          <w:szCs w:val="24"/>
        </w:rPr>
        <w:t xml:space="preserve">si </w:t>
      </w:r>
      <w:r w:rsidRPr="00EC2B76">
        <w:rPr>
          <w:spacing w:val="51"/>
          <w:position w:val="-1"/>
          <w:sz w:val="24"/>
          <w:szCs w:val="24"/>
        </w:rPr>
        <w:t xml:space="preserve"> </w:t>
      </w:r>
      <w:r w:rsidRPr="00EC2B76">
        <w:rPr>
          <w:position w:val="-1"/>
          <w:sz w:val="24"/>
          <w:szCs w:val="24"/>
        </w:rPr>
        <w:t>n</w:t>
      </w:r>
      <w:r w:rsidRPr="00EC2B76">
        <w:rPr>
          <w:spacing w:val="-7"/>
          <w:position w:val="-1"/>
          <w:sz w:val="24"/>
          <w:szCs w:val="24"/>
        </w:rPr>
        <w:t>e</w:t>
      </w:r>
      <w:r w:rsidRPr="00EC2B76">
        <w:rPr>
          <w:spacing w:val="5"/>
          <w:position w:val="-1"/>
          <w:sz w:val="24"/>
          <w:szCs w:val="24"/>
        </w:rPr>
        <w:t>s</w:t>
      </w:r>
      <w:r w:rsidRPr="00EC2B76">
        <w:rPr>
          <w:spacing w:val="-4"/>
          <w:position w:val="-1"/>
          <w:sz w:val="24"/>
          <w:szCs w:val="24"/>
        </w:rPr>
        <w:t>l</w:t>
      </w:r>
      <w:r w:rsidRPr="00EC2B76">
        <w:rPr>
          <w:position w:val="-1"/>
          <w:sz w:val="24"/>
          <w:szCs w:val="24"/>
        </w:rPr>
        <w:t>u</w:t>
      </w:r>
      <w:r w:rsidRPr="00EC2B76">
        <w:rPr>
          <w:spacing w:val="3"/>
          <w:position w:val="-1"/>
          <w:sz w:val="24"/>
          <w:szCs w:val="24"/>
        </w:rPr>
        <w:t>č</w:t>
      </w:r>
      <w:r w:rsidRPr="00EC2B76">
        <w:rPr>
          <w:spacing w:val="-4"/>
          <w:position w:val="-1"/>
          <w:sz w:val="24"/>
          <w:szCs w:val="24"/>
        </w:rPr>
        <w:t>i</w:t>
      </w:r>
      <w:r w:rsidRPr="00EC2B76">
        <w:rPr>
          <w:spacing w:val="6"/>
          <w:position w:val="-1"/>
          <w:sz w:val="24"/>
          <w:szCs w:val="24"/>
        </w:rPr>
        <w:t>t</w:t>
      </w:r>
      <w:r w:rsidRPr="00EC2B76">
        <w:rPr>
          <w:spacing w:val="-2"/>
          <w:position w:val="-1"/>
          <w:sz w:val="24"/>
          <w:szCs w:val="24"/>
        </w:rPr>
        <w:t>e</w:t>
      </w:r>
      <w:r w:rsidRPr="00EC2B76">
        <w:rPr>
          <w:spacing w:val="1"/>
          <w:position w:val="-1"/>
          <w:sz w:val="24"/>
          <w:szCs w:val="24"/>
        </w:rPr>
        <w:t>l</w:t>
      </w:r>
      <w:r w:rsidRPr="00EC2B76">
        <w:rPr>
          <w:position w:val="-1"/>
          <w:sz w:val="24"/>
          <w:szCs w:val="24"/>
        </w:rPr>
        <w:t>n</w:t>
      </w:r>
      <w:r w:rsidRPr="00EC2B76">
        <w:rPr>
          <w:spacing w:val="-5"/>
          <w:position w:val="-1"/>
          <w:sz w:val="24"/>
          <w:szCs w:val="24"/>
        </w:rPr>
        <w:t>o</w:t>
      </w:r>
      <w:r w:rsidRPr="00EC2B76">
        <w:rPr>
          <w:position w:val="-1"/>
          <w:sz w:val="24"/>
          <w:szCs w:val="24"/>
        </w:rPr>
        <w:t>s</w:t>
      </w:r>
      <w:r w:rsidRPr="00EC2B76">
        <w:rPr>
          <w:spacing w:val="1"/>
          <w:position w:val="-1"/>
          <w:sz w:val="24"/>
          <w:szCs w:val="24"/>
        </w:rPr>
        <w:t>t</w:t>
      </w:r>
      <w:r w:rsidRPr="00EC2B76">
        <w:rPr>
          <w:position w:val="-1"/>
          <w:sz w:val="24"/>
          <w:szCs w:val="24"/>
        </w:rPr>
        <w:t xml:space="preserve">i </w:t>
      </w:r>
      <w:r w:rsidRPr="00EC2B76">
        <w:rPr>
          <w:spacing w:val="44"/>
          <w:position w:val="-1"/>
          <w:sz w:val="24"/>
          <w:szCs w:val="24"/>
        </w:rPr>
        <w:t xml:space="preserve"> </w:t>
      </w:r>
      <w:r w:rsidRPr="00EC2B76">
        <w:rPr>
          <w:spacing w:val="3"/>
          <w:position w:val="-1"/>
          <w:sz w:val="24"/>
          <w:szCs w:val="24"/>
        </w:rPr>
        <w:t>ra</w:t>
      </w:r>
      <w:r w:rsidRPr="00EC2B76">
        <w:rPr>
          <w:position w:val="-1"/>
          <w:sz w:val="24"/>
          <w:szCs w:val="24"/>
        </w:rPr>
        <w:t>s</w:t>
      </w:r>
      <w:r w:rsidRPr="00EC2B76">
        <w:rPr>
          <w:spacing w:val="-4"/>
          <w:position w:val="-1"/>
          <w:sz w:val="24"/>
          <w:szCs w:val="24"/>
        </w:rPr>
        <w:t>o</w:t>
      </w:r>
      <w:r w:rsidRPr="00EC2B76">
        <w:rPr>
          <w:position w:val="-1"/>
          <w:sz w:val="24"/>
          <w:szCs w:val="24"/>
        </w:rPr>
        <w:t xml:space="preserve">vé </w:t>
      </w:r>
      <w:r w:rsidRPr="00EC2B76">
        <w:rPr>
          <w:spacing w:val="46"/>
          <w:position w:val="-1"/>
          <w:sz w:val="24"/>
          <w:szCs w:val="24"/>
        </w:rPr>
        <w:t xml:space="preserve"> </w:t>
      </w:r>
      <w:r w:rsidRPr="00EC2B76">
        <w:rPr>
          <w:spacing w:val="3"/>
          <w:position w:val="-1"/>
          <w:sz w:val="24"/>
          <w:szCs w:val="24"/>
        </w:rPr>
        <w:t>(</w:t>
      </w:r>
      <w:r w:rsidRPr="00EC2B76">
        <w:rPr>
          <w:spacing w:val="-5"/>
          <w:position w:val="-1"/>
          <w:sz w:val="24"/>
          <w:szCs w:val="24"/>
        </w:rPr>
        <w:t>n</w:t>
      </w:r>
      <w:r w:rsidRPr="00EC2B76">
        <w:rPr>
          <w:spacing w:val="3"/>
          <w:position w:val="-1"/>
          <w:sz w:val="24"/>
          <w:szCs w:val="24"/>
        </w:rPr>
        <w:t>á</w:t>
      </w:r>
      <w:r w:rsidRPr="00EC2B76">
        <w:rPr>
          <w:position w:val="-1"/>
          <w:sz w:val="24"/>
          <w:szCs w:val="24"/>
        </w:rPr>
        <w:t>b</w:t>
      </w:r>
      <w:r w:rsidRPr="00EC2B76">
        <w:rPr>
          <w:spacing w:val="-5"/>
          <w:position w:val="-1"/>
          <w:sz w:val="24"/>
          <w:szCs w:val="24"/>
        </w:rPr>
        <w:t>o</w:t>
      </w:r>
      <w:r w:rsidRPr="00EC2B76">
        <w:rPr>
          <w:spacing w:val="3"/>
          <w:position w:val="-1"/>
          <w:sz w:val="24"/>
          <w:szCs w:val="24"/>
        </w:rPr>
        <w:t>ž</w:t>
      </w:r>
      <w:r w:rsidRPr="00EC2B76">
        <w:rPr>
          <w:spacing w:val="-2"/>
          <w:position w:val="-1"/>
          <w:sz w:val="24"/>
          <w:szCs w:val="24"/>
        </w:rPr>
        <w:t>e</w:t>
      </w:r>
      <w:r w:rsidRPr="00EC2B76">
        <w:rPr>
          <w:spacing w:val="-5"/>
          <w:position w:val="-1"/>
          <w:sz w:val="24"/>
          <w:szCs w:val="24"/>
        </w:rPr>
        <w:t>n</w:t>
      </w:r>
      <w:r w:rsidRPr="00EC2B76">
        <w:rPr>
          <w:spacing w:val="5"/>
          <w:position w:val="-1"/>
          <w:sz w:val="24"/>
          <w:szCs w:val="24"/>
        </w:rPr>
        <w:t>s</w:t>
      </w:r>
      <w:r w:rsidRPr="00EC2B76">
        <w:rPr>
          <w:position w:val="-1"/>
          <w:sz w:val="24"/>
          <w:szCs w:val="24"/>
        </w:rPr>
        <w:t xml:space="preserve">ké </w:t>
      </w:r>
      <w:r w:rsidRPr="00EC2B76">
        <w:rPr>
          <w:spacing w:val="41"/>
          <w:position w:val="-1"/>
          <w:sz w:val="24"/>
          <w:szCs w:val="24"/>
        </w:rPr>
        <w:t xml:space="preserve"> </w:t>
      </w:r>
      <w:r w:rsidRPr="00EC2B76">
        <w:rPr>
          <w:spacing w:val="3"/>
          <w:position w:val="-1"/>
          <w:sz w:val="24"/>
          <w:szCs w:val="24"/>
        </w:rPr>
        <w:t>a</w:t>
      </w:r>
      <w:r w:rsidRPr="00EC2B76">
        <w:rPr>
          <w:position w:val="-1"/>
          <w:sz w:val="24"/>
          <w:szCs w:val="24"/>
        </w:rPr>
        <w:t>po</w:t>
      </w:r>
      <w:r w:rsidRPr="00EC2B76">
        <w:rPr>
          <w:spacing w:val="-5"/>
          <w:position w:val="-1"/>
          <w:sz w:val="24"/>
          <w:szCs w:val="24"/>
        </w:rPr>
        <w:t>d</w:t>
      </w:r>
      <w:r w:rsidRPr="00EC2B76">
        <w:rPr>
          <w:spacing w:val="2"/>
          <w:position w:val="-1"/>
          <w:sz w:val="24"/>
          <w:szCs w:val="24"/>
        </w:rPr>
        <w:t>.</w:t>
      </w:r>
      <w:r w:rsidRPr="00EC2B76">
        <w:rPr>
          <w:position w:val="-1"/>
          <w:sz w:val="24"/>
          <w:szCs w:val="24"/>
        </w:rPr>
        <w:t xml:space="preserve">)  </w:t>
      </w:r>
      <w:r w:rsidRPr="00EC2B76">
        <w:rPr>
          <w:spacing w:val="1"/>
          <w:position w:val="-1"/>
          <w:sz w:val="24"/>
          <w:szCs w:val="24"/>
        </w:rPr>
        <w:t xml:space="preserve"> </w:t>
      </w:r>
      <w:proofErr w:type="gramStart"/>
      <w:r w:rsidRPr="00EC2B76">
        <w:rPr>
          <w:spacing w:val="1"/>
          <w:position w:val="-1"/>
          <w:sz w:val="24"/>
          <w:szCs w:val="24"/>
        </w:rPr>
        <w:t>i</w:t>
      </w:r>
      <w:r w:rsidRPr="00EC2B76">
        <w:rPr>
          <w:spacing w:val="-5"/>
          <w:position w:val="-1"/>
          <w:sz w:val="24"/>
          <w:szCs w:val="24"/>
        </w:rPr>
        <w:t>n</w:t>
      </w:r>
      <w:r w:rsidRPr="00EC2B76">
        <w:rPr>
          <w:spacing w:val="1"/>
          <w:position w:val="-1"/>
          <w:sz w:val="24"/>
          <w:szCs w:val="24"/>
        </w:rPr>
        <w:t>t</w:t>
      </w:r>
      <w:r w:rsidRPr="00EC2B76">
        <w:rPr>
          <w:position w:val="-1"/>
          <w:sz w:val="24"/>
          <w:szCs w:val="24"/>
        </w:rPr>
        <w:t>o</w:t>
      </w:r>
      <w:r w:rsidRPr="00EC2B76">
        <w:rPr>
          <w:spacing w:val="1"/>
          <w:position w:val="-1"/>
          <w:sz w:val="24"/>
          <w:szCs w:val="24"/>
        </w:rPr>
        <w:t>l</w:t>
      </w:r>
      <w:r w:rsidRPr="00EC2B76">
        <w:rPr>
          <w:spacing w:val="-7"/>
          <w:position w:val="-1"/>
          <w:sz w:val="24"/>
          <w:szCs w:val="24"/>
        </w:rPr>
        <w:t>e</w:t>
      </w:r>
      <w:r w:rsidRPr="00EC2B76">
        <w:rPr>
          <w:spacing w:val="3"/>
          <w:position w:val="-1"/>
          <w:sz w:val="24"/>
          <w:szCs w:val="24"/>
        </w:rPr>
        <w:t>ra</w:t>
      </w:r>
      <w:r w:rsidRPr="00EC2B76">
        <w:rPr>
          <w:spacing w:val="-5"/>
          <w:position w:val="-1"/>
          <w:sz w:val="24"/>
          <w:szCs w:val="24"/>
        </w:rPr>
        <w:t>n</w:t>
      </w:r>
      <w:r w:rsidRPr="00EC2B76">
        <w:rPr>
          <w:spacing w:val="3"/>
          <w:position w:val="-1"/>
          <w:sz w:val="24"/>
          <w:szCs w:val="24"/>
        </w:rPr>
        <w:t>c</w:t>
      </w:r>
      <w:r w:rsidRPr="00EC2B76">
        <w:rPr>
          <w:position w:val="-1"/>
          <w:sz w:val="24"/>
          <w:szCs w:val="24"/>
        </w:rPr>
        <w:t xml:space="preserve">e </w:t>
      </w:r>
      <w:r w:rsidRPr="00EC2B76">
        <w:rPr>
          <w:spacing w:val="41"/>
          <w:position w:val="-1"/>
          <w:sz w:val="24"/>
          <w:szCs w:val="24"/>
        </w:rPr>
        <w:t xml:space="preserve"> </w:t>
      </w:r>
      <w:r w:rsidRPr="00EC2B76">
        <w:rPr>
          <w:position w:val="-1"/>
          <w:sz w:val="24"/>
          <w:szCs w:val="24"/>
        </w:rPr>
        <w:t>s</w:t>
      </w:r>
      <w:proofErr w:type="gramEnd"/>
      <w:r w:rsidRPr="00EC2B76">
        <w:rPr>
          <w:spacing w:val="5"/>
          <w:position w:val="-1"/>
          <w:sz w:val="24"/>
          <w:szCs w:val="24"/>
        </w:rPr>
        <w:t xml:space="preserve"> </w:t>
      </w:r>
      <w:r w:rsidRPr="00EC2B76">
        <w:rPr>
          <w:position w:val="-1"/>
          <w:sz w:val="24"/>
          <w:szCs w:val="24"/>
        </w:rPr>
        <w:t>p</w:t>
      </w:r>
      <w:r w:rsidRPr="00EC2B76">
        <w:rPr>
          <w:spacing w:val="3"/>
          <w:position w:val="-1"/>
          <w:sz w:val="24"/>
          <w:szCs w:val="24"/>
        </w:rPr>
        <w:t>r</w:t>
      </w:r>
      <w:r w:rsidRPr="00EC2B76">
        <w:rPr>
          <w:spacing w:val="1"/>
          <w:position w:val="-1"/>
          <w:sz w:val="24"/>
          <w:szCs w:val="24"/>
        </w:rPr>
        <w:t>i</w:t>
      </w:r>
      <w:r w:rsidRPr="00EC2B76">
        <w:rPr>
          <w:spacing w:val="-5"/>
          <w:position w:val="-1"/>
          <w:sz w:val="24"/>
          <w:szCs w:val="24"/>
        </w:rPr>
        <w:t>n</w:t>
      </w:r>
      <w:r w:rsidRPr="00EC2B76">
        <w:rPr>
          <w:spacing w:val="3"/>
          <w:position w:val="-1"/>
          <w:sz w:val="24"/>
          <w:szCs w:val="24"/>
        </w:rPr>
        <w:t>c</w:t>
      </w:r>
      <w:r w:rsidRPr="00EC2B76">
        <w:rPr>
          <w:spacing w:val="-4"/>
          <w:position w:val="-1"/>
          <w:sz w:val="24"/>
          <w:szCs w:val="24"/>
        </w:rPr>
        <w:t>i</w:t>
      </w:r>
      <w:r w:rsidRPr="00EC2B76">
        <w:rPr>
          <w:position w:val="-1"/>
          <w:sz w:val="24"/>
          <w:szCs w:val="24"/>
        </w:rPr>
        <w:t xml:space="preserve">py </w:t>
      </w:r>
      <w:r w:rsidRPr="00EC2B76">
        <w:rPr>
          <w:spacing w:val="48"/>
          <w:position w:val="-1"/>
          <w:sz w:val="24"/>
          <w:szCs w:val="24"/>
        </w:rPr>
        <w:t xml:space="preserve"> </w:t>
      </w:r>
      <w:r w:rsidRPr="00EC2B76">
        <w:rPr>
          <w:spacing w:val="-2"/>
          <w:position w:val="-1"/>
          <w:sz w:val="24"/>
          <w:szCs w:val="24"/>
        </w:rPr>
        <w:t>ž</w:t>
      </w:r>
      <w:r w:rsidRPr="00EC2B76">
        <w:rPr>
          <w:spacing w:val="1"/>
          <w:position w:val="-1"/>
          <w:sz w:val="24"/>
          <w:szCs w:val="24"/>
        </w:rPr>
        <w:t>i</w:t>
      </w:r>
      <w:r w:rsidRPr="00EC2B76">
        <w:rPr>
          <w:position w:val="-1"/>
          <w:sz w:val="24"/>
          <w:szCs w:val="24"/>
        </w:rPr>
        <w:t>v</w:t>
      </w:r>
      <w:r w:rsidRPr="00EC2B76">
        <w:rPr>
          <w:spacing w:val="-5"/>
          <w:position w:val="-1"/>
          <w:sz w:val="24"/>
          <w:szCs w:val="24"/>
        </w:rPr>
        <w:t>o</w:t>
      </w:r>
      <w:r w:rsidRPr="00EC2B76">
        <w:rPr>
          <w:spacing w:val="1"/>
          <w:position w:val="-1"/>
          <w:sz w:val="24"/>
          <w:szCs w:val="24"/>
        </w:rPr>
        <w:t>t</w:t>
      </w:r>
      <w:r w:rsidRPr="00EC2B76">
        <w:rPr>
          <w:position w:val="-1"/>
          <w:sz w:val="24"/>
          <w:szCs w:val="24"/>
        </w:rPr>
        <w:t>a</w:t>
      </w:r>
      <w:r w:rsidRPr="00EC2B76">
        <w:rPr>
          <w:color w:val="000000"/>
          <w:sz w:val="24"/>
          <w:szCs w:val="24"/>
        </w:rPr>
        <w:t xml:space="preserve"> </w:t>
      </w:r>
      <w:r w:rsidRPr="00EC2B76">
        <w:rPr>
          <w:sz w:val="24"/>
          <w:szCs w:val="24"/>
        </w:rPr>
        <w:t>v</w:t>
      </w:r>
      <w:r w:rsidRPr="00EC2B76">
        <w:rPr>
          <w:spacing w:val="-2"/>
          <w:sz w:val="24"/>
          <w:szCs w:val="24"/>
        </w:rPr>
        <w:t xml:space="preserve"> </w:t>
      </w:r>
      <w:r w:rsidRPr="00EC2B76">
        <w:rPr>
          <w:sz w:val="24"/>
          <w:szCs w:val="24"/>
        </w:rPr>
        <w:t>d</w:t>
      </w:r>
      <w:r w:rsidRPr="00EC2B76">
        <w:rPr>
          <w:spacing w:val="-2"/>
          <w:sz w:val="24"/>
          <w:szCs w:val="24"/>
        </w:rPr>
        <w:t>e</w:t>
      </w:r>
      <w:r w:rsidRPr="00EC2B76">
        <w:rPr>
          <w:spacing w:val="-4"/>
          <w:sz w:val="24"/>
          <w:szCs w:val="24"/>
        </w:rPr>
        <w:t>m</w:t>
      </w:r>
      <w:r w:rsidRPr="00EC2B76">
        <w:rPr>
          <w:sz w:val="24"/>
          <w:szCs w:val="24"/>
        </w:rPr>
        <w:t>o</w:t>
      </w:r>
      <w:r w:rsidRPr="00EC2B76">
        <w:rPr>
          <w:spacing w:val="-5"/>
          <w:sz w:val="24"/>
          <w:szCs w:val="24"/>
        </w:rPr>
        <w:t>k</w:t>
      </w:r>
      <w:r w:rsidRPr="00EC2B76">
        <w:rPr>
          <w:spacing w:val="3"/>
          <w:sz w:val="24"/>
          <w:szCs w:val="24"/>
        </w:rPr>
        <w:t>ra</w:t>
      </w:r>
      <w:r w:rsidRPr="00EC2B76">
        <w:rPr>
          <w:spacing w:val="1"/>
          <w:sz w:val="24"/>
          <w:szCs w:val="24"/>
        </w:rPr>
        <w:t>t</w:t>
      </w:r>
      <w:r w:rsidRPr="00EC2B76">
        <w:rPr>
          <w:spacing w:val="-4"/>
          <w:sz w:val="24"/>
          <w:szCs w:val="24"/>
        </w:rPr>
        <w:t>i</w:t>
      </w:r>
      <w:r w:rsidRPr="00EC2B76">
        <w:rPr>
          <w:spacing w:val="3"/>
          <w:sz w:val="24"/>
          <w:szCs w:val="24"/>
        </w:rPr>
        <w:t>c</w:t>
      </w:r>
      <w:r w:rsidRPr="00EC2B76">
        <w:rPr>
          <w:sz w:val="24"/>
          <w:szCs w:val="24"/>
        </w:rPr>
        <w:t>ké</w:t>
      </w:r>
      <w:r w:rsidRPr="00EC2B76">
        <w:rPr>
          <w:spacing w:val="-4"/>
          <w:sz w:val="24"/>
          <w:szCs w:val="24"/>
        </w:rPr>
        <w:t xml:space="preserve"> </w:t>
      </w:r>
      <w:r w:rsidRPr="00EC2B76">
        <w:rPr>
          <w:sz w:val="24"/>
          <w:szCs w:val="24"/>
        </w:rPr>
        <w:t>s</w:t>
      </w:r>
      <w:r w:rsidRPr="00EC2B76">
        <w:rPr>
          <w:spacing w:val="5"/>
          <w:sz w:val="24"/>
          <w:szCs w:val="24"/>
        </w:rPr>
        <w:t>p</w:t>
      </w:r>
      <w:r w:rsidRPr="00EC2B76">
        <w:rPr>
          <w:sz w:val="24"/>
          <w:szCs w:val="24"/>
        </w:rPr>
        <w:t>o</w:t>
      </w:r>
      <w:r w:rsidRPr="00EC2B76">
        <w:rPr>
          <w:spacing w:val="1"/>
          <w:sz w:val="24"/>
          <w:szCs w:val="24"/>
        </w:rPr>
        <w:t>l</w:t>
      </w:r>
      <w:r w:rsidRPr="00EC2B76">
        <w:rPr>
          <w:spacing w:val="-7"/>
          <w:sz w:val="24"/>
          <w:szCs w:val="24"/>
        </w:rPr>
        <w:t>e</w:t>
      </w:r>
      <w:r w:rsidRPr="00EC2B76">
        <w:rPr>
          <w:spacing w:val="3"/>
          <w:sz w:val="24"/>
          <w:szCs w:val="24"/>
        </w:rPr>
        <w:t>č</w:t>
      </w:r>
      <w:r w:rsidRPr="00EC2B76">
        <w:rPr>
          <w:sz w:val="24"/>
          <w:szCs w:val="24"/>
        </w:rPr>
        <w:t>n</w:t>
      </w:r>
      <w:r w:rsidRPr="00EC2B76">
        <w:rPr>
          <w:spacing w:val="-5"/>
          <w:sz w:val="24"/>
          <w:szCs w:val="24"/>
        </w:rPr>
        <w:t>o</w:t>
      </w:r>
      <w:r w:rsidRPr="00EC2B76">
        <w:rPr>
          <w:sz w:val="24"/>
          <w:szCs w:val="24"/>
        </w:rPr>
        <w:t>s</w:t>
      </w:r>
      <w:r w:rsidRPr="00EC2B76">
        <w:rPr>
          <w:spacing w:val="1"/>
          <w:sz w:val="24"/>
          <w:szCs w:val="24"/>
        </w:rPr>
        <w:t>t</w:t>
      </w:r>
      <w:r w:rsidRPr="00EC2B76">
        <w:rPr>
          <w:spacing w:val="-4"/>
          <w:sz w:val="24"/>
          <w:szCs w:val="24"/>
        </w:rPr>
        <w:t>i</w:t>
      </w:r>
      <w:r w:rsidRPr="00EC2B76">
        <w:rPr>
          <w:sz w:val="24"/>
          <w:szCs w:val="24"/>
        </w:rPr>
        <w:t>;</w:t>
      </w:r>
    </w:p>
    <w:p w:rsidR="00F22BB0" w:rsidRPr="00EC2B76" w:rsidRDefault="00F22BB0" w:rsidP="00F22BB0">
      <w:pPr>
        <w:pStyle w:val="Odstavecseseznamem"/>
        <w:rPr>
          <w:color w:val="000000"/>
          <w:sz w:val="24"/>
          <w:szCs w:val="24"/>
        </w:rPr>
      </w:pPr>
      <w:r w:rsidRPr="00EC2B76">
        <w:rPr>
          <w:rFonts w:ascii="Symbol" w:hAnsi="Symbol" w:cs="Symbol"/>
          <w:sz w:val="24"/>
          <w:szCs w:val="24"/>
        </w:rPr>
        <w:t></w:t>
      </w:r>
      <w:r w:rsidRPr="00EC2B76">
        <w:rPr>
          <w:sz w:val="24"/>
          <w:szCs w:val="24"/>
        </w:rPr>
        <w:tab/>
      </w:r>
      <w:r w:rsidRPr="00EC2B76">
        <w:rPr>
          <w:spacing w:val="-5"/>
          <w:sz w:val="24"/>
          <w:szCs w:val="24"/>
        </w:rPr>
        <w:t>n</w:t>
      </w:r>
      <w:r w:rsidRPr="00EC2B76">
        <w:rPr>
          <w:sz w:val="24"/>
          <w:szCs w:val="24"/>
        </w:rPr>
        <w:t>a</w:t>
      </w:r>
      <w:r w:rsidRPr="00EC2B76">
        <w:rPr>
          <w:spacing w:val="5"/>
          <w:sz w:val="24"/>
          <w:szCs w:val="24"/>
        </w:rPr>
        <w:t xml:space="preserve"> </w:t>
      </w:r>
      <w:r w:rsidRPr="00EC2B76">
        <w:rPr>
          <w:sz w:val="24"/>
          <w:szCs w:val="24"/>
        </w:rPr>
        <w:t>p</w:t>
      </w:r>
      <w:r w:rsidRPr="00EC2B76">
        <w:rPr>
          <w:spacing w:val="-5"/>
          <w:sz w:val="24"/>
          <w:szCs w:val="24"/>
        </w:rPr>
        <w:t>od</w:t>
      </w:r>
      <w:r w:rsidRPr="00EC2B76">
        <w:rPr>
          <w:spacing w:val="5"/>
          <w:sz w:val="24"/>
          <w:szCs w:val="24"/>
        </w:rPr>
        <w:t>p</w:t>
      </w:r>
      <w:r w:rsidRPr="00EC2B76">
        <w:rPr>
          <w:spacing w:val="-5"/>
          <w:sz w:val="24"/>
          <w:szCs w:val="24"/>
        </w:rPr>
        <w:t>o</w:t>
      </w:r>
      <w:r w:rsidRPr="00EC2B76">
        <w:rPr>
          <w:spacing w:val="3"/>
          <w:sz w:val="24"/>
          <w:szCs w:val="24"/>
        </w:rPr>
        <w:t>r</w:t>
      </w:r>
      <w:r w:rsidRPr="00EC2B76">
        <w:rPr>
          <w:sz w:val="24"/>
          <w:szCs w:val="24"/>
        </w:rPr>
        <w:t>u</w:t>
      </w:r>
      <w:r w:rsidRPr="00EC2B76">
        <w:rPr>
          <w:spacing w:val="2"/>
          <w:sz w:val="24"/>
          <w:szCs w:val="24"/>
        </w:rPr>
        <w:t xml:space="preserve"> </w:t>
      </w:r>
      <w:r w:rsidRPr="00EC2B76">
        <w:rPr>
          <w:spacing w:val="3"/>
          <w:sz w:val="24"/>
          <w:szCs w:val="24"/>
        </w:rPr>
        <w:t>a</w:t>
      </w:r>
      <w:r w:rsidRPr="00EC2B76">
        <w:rPr>
          <w:spacing w:val="-5"/>
          <w:sz w:val="24"/>
          <w:szCs w:val="24"/>
        </w:rPr>
        <w:t>ng</w:t>
      </w:r>
      <w:r w:rsidRPr="00EC2B76">
        <w:rPr>
          <w:spacing w:val="3"/>
          <w:sz w:val="24"/>
          <w:szCs w:val="24"/>
        </w:rPr>
        <w:t>až</w:t>
      </w:r>
      <w:r w:rsidRPr="00EC2B76">
        <w:rPr>
          <w:sz w:val="24"/>
          <w:szCs w:val="24"/>
        </w:rPr>
        <w:t>o</w:t>
      </w:r>
      <w:r w:rsidRPr="00EC2B76">
        <w:rPr>
          <w:spacing w:val="-5"/>
          <w:sz w:val="24"/>
          <w:szCs w:val="24"/>
        </w:rPr>
        <w:t>v</w:t>
      </w:r>
      <w:r w:rsidRPr="00EC2B76">
        <w:rPr>
          <w:spacing w:val="3"/>
          <w:sz w:val="24"/>
          <w:szCs w:val="24"/>
        </w:rPr>
        <w:t>a</w:t>
      </w:r>
      <w:r w:rsidRPr="00EC2B76">
        <w:rPr>
          <w:sz w:val="24"/>
          <w:szCs w:val="24"/>
        </w:rPr>
        <w:t>n</w:t>
      </w:r>
      <w:r w:rsidRPr="00EC2B76">
        <w:rPr>
          <w:spacing w:val="-5"/>
          <w:sz w:val="24"/>
          <w:szCs w:val="24"/>
        </w:rPr>
        <w:t>o</w:t>
      </w:r>
      <w:r w:rsidRPr="00EC2B76">
        <w:rPr>
          <w:sz w:val="24"/>
          <w:szCs w:val="24"/>
        </w:rPr>
        <w:t>s</w:t>
      </w:r>
      <w:r w:rsidRPr="00EC2B76">
        <w:rPr>
          <w:spacing w:val="1"/>
          <w:sz w:val="24"/>
          <w:szCs w:val="24"/>
        </w:rPr>
        <w:t>t</w:t>
      </w:r>
      <w:r w:rsidRPr="00EC2B76">
        <w:rPr>
          <w:sz w:val="24"/>
          <w:szCs w:val="24"/>
        </w:rPr>
        <w:t>i</w:t>
      </w:r>
      <w:r w:rsidRPr="00EC2B76">
        <w:rPr>
          <w:spacing w:val="-1"/>
          <w:sz w:val="24"/>
          <w:szCs w:val="24"/>
        </w:rPr>
        <w:t xml:space="preserve"> </w:t>
      </w:r>
      <w:r w:rsidRPr="00EC2B76">
        <w:rPr>
          <w:sz w:val="24"/>
          <w:szCs w:val="24"/>
        </w:rPr>
        <w:t>p</w:t>
      </w:r>
      <w:r w:rsidRPr="00EC2B76">
        <w:rPr>
          <w:spacing w:val="3"/>
          <w:sz w:val="24"/>
          <w:szCs w:val="24"/>
        </w:rPr>
        <w:t>ř</w:t>
      </w:r>
      <w:r w:rsidRPr="00EC2B76">
        <w:rPr>
          <w:sz w:val="24"/>
          <w:szCs w:val="24"/>
        </w:rPr>
        <w:t>i</w:t>
      </w:r>
      <w:r w:rsidRPr="00EC2B76">
        <w:rPr>
          <w:spacing w:val="-1"/>
          <w:sz w:val="24"/>
          <w:szCs w:val="24"/>
        </w:rPr>
        <w:t xml:space="preserve"> </w:t>
      </w:r>
      <w:r w:rsidRPr="00EC2B76">
        <w:rPr>
          <w:sz w:val="24"/>
          <w:szCs w:val="24"/>
        </w:rPr>
        <w:t>p</w:t>
      </w:r>
      <w:r w:rsidRPr="00EC2B76">
        <w:rPr>
          <w:spacing w:val="-5"/>
          <w:sz w:val="24"/>
          <w:szCs w:val="24"/>
        </w:rPr>
        <w:t>o</w:t>
      </w:r>
      <w:r w:rsidRPr="00EC2B76">
        <w:rPr>
          <w:spacing w:val="1"/>
          <w:sz w:val="24"/>
          <w:szCs w:val="24"/>
        </w:rPr>
        <w:t>t</w:t>
      </w:r>
      <w:r w:rsidRPr="00EC2B76">
        <w:rPr>
          <w:spacing w:val="-4"/>
          <w:sz w:val="24"/>
          <w:szCs w:val="24"/>
        </w:rPr>
        <w:t>í</w:t>
      </w:r>
      <w:r w:rsidRPr="00EC2B76">
        <w:rPr>
          <w:spacing w:val="3"/>
          <w:sz w:val="24"/>
          <w:szCs w:val="24"/>
        </w:rPr>
        <w:t>rá</w:t>
      </w:r>
      <w:r w:rsidRPr="00EC2B76">
        <w:rPr>
          <w:spacing w:val="-5"/>
          <w:sz w:val="24"/>
          <w:szCs w:val="24"/>
        </w:rPr>
        <w:t>n</w:t>
      </w:r>
      <w:r w:rsidRPr="00EC2B76">
        <w:rPr>
          <w:sz w:val="24"/>
          <w:szCs w:val="24"/>
        </w:rPr>
        <w:t>í</w:t>
      </w:r>
      <w:r w:rsidRPr="00EC2B76">
        <w:rPr>
          <w:spacing w:val="-1"/>
          <w:sz w:val="24"/>
          <w:szCs w:val="24"/>
        </w:rPr>
        <w:t xml:space="preserve"> </w:t>
      </w:r>
      <w:r w:rsidRPr="00EC2B76">
        <w:rPr>
          <w:sz w:val="24"/>
          <w:szCs w:val="24"/>
        </w:rPr>
        <w:t>p</w:t>
      </w:r>
      <w:r w:rsidRPr="00EC2B76">
        <w:rPr>
          <w:spacing w:val="3"/>
          <w:sz w:val="24"/>
          <w:szCs w:val="24"/>
        </w:rPr>
        <w:t>r</w:t>
      </w:r>
      <w:r w:rsidRPr="00EC2B76">
        <w:rPr>
          <w:sz w:val="24"/>
          <w:szCs w:val="24"/>
        </w:rPr>
        <w:t>o</w:t>
      </w:r>
      <w:r w:rsidRPr="00EC2B76">
        <w:rPr>
          <w:spacing w:val="1"/>
          <w:sz w:val="24"/>
          <w:szCs w:val="24"/>
        </w:rPr>
        <w:t>j</w:t>
      </w:r>
      <w:r w:rsidRPr="00EC2B76">
        <w:rPr>
          <w:spacing w:val="-2"/>
          <w:sz w:val="24"/>
          <w:szCs w:val="24"/>
        </w:rPr>
        <w:t>e</w:t>
      </w:r>
      <w:r w:rsidRPr="00EC2B76">
        <w:rPr>
          <w:spacing w:val="-5"/>
          <w:sz w:val="24"/>
          <w:szCs w:val="24"/>
        </w:rPr>
        <w:t>v</w:t>
      </w:r>
      <w:r w:rsidRPr="00EC2B76">
        <w:rPr>
          <w:sz w:val="24"/>
          <w:szCs w:val="24"/>
        </w:rPr>
        <w:t>ů</w:t>
      </w:r>
      <w:r w:rsidRPr="00EC2B76">
        <w:rPr>
          <w:spacing w:val="2"/>
          <w:sz w:val="24"/>
          <w:szCs w:val="24"/>
        </w:rPr>
        <w:t xml:space="preserve"> </w:t>
      </w:r>
      <w:r w:rsidRPr="00EC2B76">
        <w:rPr>
          <w:spacing w:val="1"/>
          <w:sz w:val="24"/>
          <w:szCs w:val="24"/>
        </w:rPr>
        <w:t>i</w:t>
      </w:r>
      <w:r w:rsidRPr="00EC2B76">
        <w:rPr>
          <w:spacing w:val="-5"/>
          <w:sz w:val="24"/>
          <w:szCs w:val="24"/>
        </w:rPr>
        <w:t>n</w:t>
      </w:r>
      <w:r w:rsidRPr="00EC2B76">
        <w:rPr>
          <w:spacing w:val="6"/>
          <w:sz w:val="24"/>
          <w:szCs w:val="24"/>
        </w:rPr>
        <w:t>t</w:t>
      </w:r>
      <w:r w:rsidRPr="00EC2B76">
        <w:rPr>
          <w:spacing w:val="-5"/>
          <w:sz w:val="24"/>
          <w:szCs w:val="24"/>
        </w:rPr>
        <w:t>o</w:t>
      </w:r>
      <w:r w:rsidRPr="00EC2B76">
        <w:rPr>
          <w:spacing w:val="1"/>
          <w:sz w:val="24"/>
          <w:szCs w:val="24"/>
        </w:rPr>
        <w:t>l</w:t>
      </w:r>
      <w:r w:rsidRPr="00EC2B76">
        <w:rPr>
          <w:spacing w:val="-7"/>
          <w:sz w:val="24"/>
          <w:szCs w:val="24"/>
        </w:rPr>
        <w:t>e</w:t>
      </w:r>
      <w:r w:rsidRPr="00EC2B76">
        <w:rPr>
          <w:spacing w:val="3"/>
          <w:sz w:val="24"/>
          <w:szCs w:val="24"/>
        </w:rPr>
        <w:t>ra</w:t>
      </w:r>
      <w:r w:rsidRPr="00EC2B76">
        <w:rPr>
          <w:sz w:val="24"/>
          <w:szCs w:val="24"/>
        </w:rPr>
        <w:t>n</w:t>
      </w:r>
      <w:r w:rsidRPr="00EC2B76">
        <w:rPr>
          <w:spacing w:val="3"/>
          <w:sz w:val="24"/>
          <w:szCs w:val="24"/>
        </w:rPr>
        <w:t>c</w:t>
      </w:r>
      <w:r w:rsidRPr="00EC2B76">
        <w:rPr>
          <w:spacing w:val="-7"/>
          <w:sz w:val="24"/>
          <w:szCs w:val="24"/>
        </w:rPr>
        <w:t>e</w:t>
      </w:r>
      <w:r w:rsidRPr="00EC2B76">
        <w:rPr>
          <w:sz w:val="24"/>
          <w:szCs w:val="24"/>
        </w:rPr>
        <w:t>,</w:t>
      </w:r>
      <w:r w:rsidRPr="00EC2B76">
        <w:rPr>
          <w:spacing w:val="5"/>
          <w:sz w:val="24"/>
          <w:szCs w:val="24"/>
        </w:rPr>
        <w:t xml:space="preserve"> </w:t>
      </w:r>
      <w:r w:rsidRPr="00EC2B76">
        <w:rPr>
          <w:sz w:val="24"/>
          <w:szCs w:val="24"/>
        </w:rPr>
        <w:t>x</w:t>
      </w:r>
      <w:r w:rsidRPr="00EC2B76">
        <w:rPr>
          <w:spacing w:val="-2"/>
          <w:sz w:val="24"/>
          <w:szCs w:val="24"/>
        </w:rPr>
        <w:t>e</w:t>
      </w:r>
      <w:r w:rsidRPr="00EC2B76">
        <w:rPr>
          <w:sz w:val="24"/>
          <w:szCs w:val="24"/>
        </w:rPr>
        <w:t>n</w:t>
      </w:r>
      <w:r w:rsidRPr="00EC2B76">
        <w:rPr>
          <w:spacing w:val="-5"/>
          <w:sz w:val="24"/>
          <w:szCs w:val="24"/>
        </w:rPr>
        <w:t>o</w:t>
      </w:r>
      <w:r w:rsidRPr="00EC2B76">
        <w:rPr>
          <w:spacing w:val="3"/>
          <w:sz w:val="24"/>
          <w:szCs w:val="24"/>
        </w:rPr>
        <w:t>f</w:t>
      </w:r>
      <w:r w:rsidRPr="00EC2B76">
        <w:rPr>
          <w:spacing w:val="-5"/>
          <w:sz w:val="24"/>
          <w:szCs w:val="24"/>
        </w:rPr>
        <w:t>o</w:t>
      </w:r>
      <w:r w:rsidRPr="00EC2B76">
        <w:rPr>
          <w:sz w:val="24"/>
          <w:szCs w:val="24"/>
        </w:rPr>
        <w:t>b</w:t>
      </w:r>
      <w:r w:rsidRPr="00EC2B76">
        <w:rPr>
          <w:spacing w:val="1"/>
          <w:sz w:val="24"/>
          <w:szCs w:val="24"/>
        </w:rPr>
        <w:t>i</w:t>
      </w:r>
      <w:r w:rsidRPr="00EC2B76">
        <w:rPr>
          <w:spacing w:val="-7"/>
          <w:sz w:val="24"/>
          <w:szCs w:val="24"/>
        </w:rPr>
        <w:t>e</w:t>
      </w:r>
      <w:r w:rsidRPr="00EC2B76">
        <w:rPr>
          <w:sz w:val="24"/>
          <w:szCs w:val="24"/>
        </w:rPr>
        <w:t>,</w:t>
      </w:r>
      <w:r w:rsidRPr="00EC2B76">
        <w:rPr>
          <w:spacing w:val="9"/>
          <w:sz w:val="24"/>
          <w:szCs w:val="24"/>
        </w:rPr>
        <w:t xml:space="preserve"> </w:t>
      </w:r>
      <w:r w:rsidRPr="00EC2B76">
        <w:rPr>
          <w:spacing w:val="-5"/>
          <w:sz w:val="24"/>
          <w:szCs w:val="24"/>
        </w:rPr>
        <w:t>d</w:t>
      </w:r>
      <w:r w:rsidRPr="00EC2B76">
        <w:rPr>
          <w:spacing w:val="-4"/>
          <w:sz w:val="24"/>
          <w:szCs w:val="24"/>
        </w:rPr>
        <w:t>i</w:t>
      </w:r>
      <w:r w:rsidRPr="00EC2B76">
        <w:rPr>
          <w:spacing w:val="5"/>
          <w:sz w:val="24"/>
          <w:szCs w:val="24"/>
        </w:rPr>
        <w:t>s</w:t>
      </w:r>
      <w:r w:rsidRPr="00EC2B76">
        <w:rPr>
          <w:spacing w:val="-5"/>
          <w:sz w:val="24"/>
          <w:szCs w:val="24"/>
        </w:rPr>
        <w:t>k</w:t>
      </w:r>
      <w:r w:rsidRPr="00EC2B76">
        <w:rPr>
          <w:spacing w:val="3"/>
          <w:sz w:val="24"/>
          <w:szCs w:val="24"/>
        </w:rPr>
        <w:t>r</w:t>
      </w:r>
      <w:r w:rsidRPr="00EC2B76">
        <w:rPr>
          <w:spacing w:val="1"/>
          <w:sz w:val="24"/>
          <w:szCs w:val="24"/>
        </w:rPr>
        <w:t>i</w:t>
      </w:r>
      <w:r w:rsidRPr="00EC2B76">
        <w:rPr>
          <w:spacing w:val="-4"/>
          <w:sz w:val="24"/>
          <w:szCs w:val="24"/>
        </w:rPr>
        <w:t>m</w:t>
      </w:r>
      <w:r w:rsidRPr="00EC2B76">
        <w:rPr>
          <w:spacing w:val="1"/>
          <w:sz w:val="24"/>
          <w:szCs w:val="24"/>
        </w:rPr>
        <w:t>i</w:t>
      </w:r>
      <w:r w:rsidRPr="00EC2B76">
        <w:rPr>
          <w:spacing w:val="-5"/>
          <w:sz w:val="24"/>
          <w:szCs w:val="24"/>
        </w:rPr>
        <w:t>n</w:t>
      </w:r>
      <w:r w:rsidRPr="00EC2B76">
        <w:rPr>
          <w:spacing w:val="3"/>
          <w:sz w:val="24"/>
          <w:szCs w:val="24"/>
        </w:rPr>
        <w:t>ac</w:t>
      </w:r>
      <w:r w:rsidRPr="00EC2B76">
        <w:rPr>
          <w:sz w:val="24"/>
          <w:szCs w:val="24"/>
        </w:rPr>
        <w:t>e</w:t>
      </w:r>
      <w:r w:rsidRPr="00EC2B76">
        <w:rPr>
          <w:spacing w:val="-4"/>
          <w:sz w:val="24"/>
          <w:szCs w:val="24"/>
        </w:rPr>
        <w:t xml:space="preserve"> </w:t>
      </w:r>
      <w:r w:rsidRPr="00EC2B76">
        <w:rPr>
          <w:sz w:val="24"/>
          <w:szCs w:val="24"/>
        </w:rPr>
        <w:t>a</w:t>
      </w:r>
      <w:r w:rsidRPr="00EC2B76">
        <w:rPr>
          <w:spacing w:val="5"/>
          <w:sz w:val="24"/>
          <w:szCs w:val="24"/>
        </w:rPr>
        <w:t xml:space="preserve"> </w:t>
      </w:r>
      <w:r w:rsidRPr="00EC2B76">
        <w:rPr>
          <w:spacing w:val="-2"/>
          <w:sz w:val="24"/>
          <w:szCs w:val="24"/>
        </w:rPr>
        <w:t>r</w:t>
      </w:r>
      <w:r w:rsidRPr="00EC2B76">
        <w:rPr>
          <w:spacing w:val="3"/>
          <w:sz w:val="24"/>
          <w:szCs w:val="24"/>
        </w:rPr>
        <w:t>a</w:t>
      </w:r>
      <w:r w:rsidRPr="00EC2B76">
        <w:rPr>
          <w:sz w:val="24"/>
          <w:szCs w:val="24"/>
        </w:rPr>
        <w:t>s</w:t>
      </w:r>
      <w:r w:rsidRPr="00EC2B76">
        <w:rPr>
          <w:spacing w:val="-3"/>
          <w:sz w:val="24"/>
          <w:szCs w:val="24"/>
        </w:rPr>
        <w:t>i</w:t>
      </w:r>
      <w:r w:rsidRPr="00EC2B76">
        <w:rPr>
          <w:sz w:val="24"/>
          <w:szCs w:val="24"/>
        </w:rPr>
        <w:t>s</w:t>
      </w:r>
      <w:r w:rsidRPr="00EC2B76">
        <w:rPr>
          <w:spacing w:val="-8"/>
          <w:sz w:val="24"/>
          <w:szCs w:val="24"/>
        </w:rPr>
        <w:t>m</w:t>
      </w:r>
      <w:r w:rsidRPr="00EC2B76">
        <w:rPr>
          <w:sz w:val="24"/>
          <w:szCs w:val="24"/>
        </w:rPr>
        <w:t>u;</w:t>
      </w:r>
    </w:p>
    <w:p w:rsidR="00F22BB0" w:rsidRPr="00EC2B76" w:rsidRDefault="00F22BB0" w:rsidP="00F22BB0">
      <w:pPr>
        <w:pStyle w:val="Odstavecseseznamem"/>
        <w:rPr>
          <w:color w:val="000000"/>
          <w:sz w:val="24"/>
          <w:szCs w:val="24"/>
        </w:rPr>
      </w:pPr>
      <w:r w:rsidRPr="00EC2B76">
        <w:rPr>
          <w:rFonts w:ascii="Symbol" w:hAnsi="Symbol" w:cs="Symbol"/>
          <w:position w:val="-1"/>
          <w:sz w:val="24"/>
          <w:szCs w:val="24"/>
        </w:rPr>
        <w:t></w:t>
      </w:r>
      <w:r w:rsidRPr="00EC2B76">
        <w:rPr>
          <w:position w:val="-1"/>
          <w:sz w:val="24"/>
          <w:szCs w:val="24"/>
        </w:rPr>
        <w:tab/>
      </w:r>
      <w:proofErr w:type="gramStart"/>
      <w:r w:rsidRPr="00EC2B76">
        <w:rPr>
          <w:spacing w:val="-5"/>
          <w:position w:val="-1"/>
          <w:sz w:val="24"/>
          <w:szCs w:val="24"/>
        </w:rPr>
        <w:t>n</w:t>
      </w:r>
      <w:r w:rsidRPr="00EC2B76">
        <w:rPr>
          <w:position w:val="-1"/>
          <w:sz w:val="24"/>
          <w:szCs w:val="24"/>
        </w:rPr>
        <w:t xml:space="preserve">a </w:t>
      </w:r>
      <w:r w:rsidRPr="00EC2B76">
        <w:rPr>
          <w:spacing w:val="17"/>
          <w:position w:val="-1"/>
          <w:sz w:val="24"/>
          <w:szCs w:val="24"/>
        </w:rPr>
        <w:t xml:space="preserve"> </w:t>
      </w:r>
      <w:r w:rsidRPr="00EC2B76">
        <w:rPr>
          <w:position w:val="-1"/>
          <w:sz w:val="24"/>
          <w:szCs w:val="24"/>
        </w:rPr>
        <w:t>vn</w:t>
      </w:r>
      <w:r w:rsidRPr="00EC2B76">
        <w:rPr>
          <w:spacing w:val="1"/>
          <w:position w:val="-1"/>
          <w:sz w:val="24"/>
          <w:szCs w:val="24"/>
        </w:rPr>
        <w:t>í</w:t>
      </w:r>
      <w:r w:rsidRPr="00EC2B76">
        <w:rPr>
          <w:spacing w:val="-9"/>
          <w:position w:val="-1"/>
          <w:sz w:val="24"/>
          <w:szCs w:val="24"/>
        </w:rPr>
        <w:t>m</w:t>
      </w:r>
      <w:r w:rsidRPr="00EC2B76">
        <w:rPr>
          <w:spacing w:val="7"/>
          <w:position w:val="-1"/>
          <w:sz w:val="24"/>
          <w:szCs w:val="24"/>
        </w:rPr>
        <w:t>á</w:t>
      </w:r>
      <w:r w:rsidRPr="00EC2B76">
        <w:rPr>
          <w:spacing w:val="-5"/>
          <w:position w:val="-1"/>
          <w:sz w:val="24"/>
          <w:szCs w:val="24"/>
        </w:rPr>
        <w:t>n</w:t>
      </w:r>
      <w:r w:rsidRPr="00EC2B76">
        <w:rPr>
          <w:position w:val="-1"/>
          <w:sz w:val="24"/>
          <w:szCs w:val="24"/>
        </w:rPr>
        <w:t>í</w:t>
      </w:r>
      <w:proofErr w:type="gramEnd"/>
      <w:r w:rsidRPr="00EC2B76">
        <w:rPr>
          <w:position w:val="-1"/>
          <w:sz w:val="24"/>
          <w:szCs w:val="24"/>
        </w:rPr>
        <w:t xml:space="preserve"> </w:t>
      </w:r>
      <w:r w:rsidRPr="00EC2B76">
        <w:rPr>
          <w:spacing w:val="11"/>
          <w:position w:val="-1"/>
          <w:sz w:val="24"/>
          <w:szCs w:val="24"/>
        </w:rPr>
        <w:t xml:space="preserve"> </w:t>
      </w:r>
      <w:r w:rsidRPr="00EC2B76">
        <w:rPr>
          <w:spacing w:val="5"/>
          <w:position w:val="-1"/>
          <w:sz w:val="24"/>
          <w:szCs w:val="24"/>
        </w:rPr>
        <w:t>s</w:t>
      </w:r>
      <w:r w:rsidRPr="00EC2B76">
        <w:rPr>
          <w:spacing w:val="-7"/>
          <w:position w:val="-1"/>
          <w:sz w:val="24"/>
          <w:szCs w:val="24"/>
        </w:rPr>
        <w:t>e</w:t>
      </w:r>
      <w:r w:rsidRPr="00EC2B76">
        <w:rPr>
          <w:spacing w:val="5"/>
          <w:position w:val="-1"/>
          <w:sz w:val="24"/>
          <w:szCs w:val="24"/>
        </w:rPr>
        <w:t>b</w:t>
      </w:r>
      <w:r w:rsidRPr="00EC2B76">
        <w:rPr>
          <w:position w:val="-1"/>
          <w:sz w:val="24"/>
          <w:szCs w:val="24"/>
        </w:rPr>
        <w:t xml:space="preserve">e </w:t>
      </w:r>
      <w:r w:rsidRPr="00EC2B76">
        <w:rPr>
          <w:spacing w:val="13"/>
          <w:position w:val="-1"/>
          <w:sz w:val="24"/>
          <w:szCs w:val="24"/>
        </w:rPr>
        <w:t xml:space="preserve"> </w:t>
      </w:r>
      <w:r w:rsidRPr="00EC2B76">
        <w:rPr>
          <w:spacing w:val="-4"/>
          <w:position w:val="-1"/>
          <w:sz w:val="24"/>
          <w:szCs w:val="24"/>
        </w:rPr>
        <w:t>j</w:t>
      </w:r>
      <w:r w:rsidRPr="00EC2B76">
        <w:rPr>
          <w:spacing w:val="3"/>
          <w:position w:val="-1"/>
          <w:sz w:val="24"/>
          <w:szCs w:val="24"/>
        </w:rPr>
        <w:t>a</w:t>
      </w:r>
      <w:r w:rsidRPr="00EC2B76">
        <w:rPr>
          <w:position w:val="-1"/>
          <w:sz w:val="24"/>
          <w:szCs w:val="24"/>
        </w:rPr>
        <w:t xml:space="preserve">ko </w:t>
      </w:r>
      <w:r w:rsidRPr="00EC2B76">
        <w:rPr>
          <w:spacing w:val="15"/>
          <w:position w:val="-1"/>
          <w:sz w:val="24"/>
          <w:szCs w:val="24"/>
        </w:rPr>
        <w:t xml:space="preserve"> </w:t>
      </w:r>
      <w:r w:rsidRPr="00EC2B76">
        <w:rPr>
          <w:spacing w:val="-5"/>
          <w:position w:val="-1"/>
          <w:sz w:val="24"/>
          <w:szCs w:val="24"/>
        </w:rPr>
        <w:t>o</w:t>
      </w:r>
      <w:r w:rsidRPr="00EC2B76">
        <w:rPr>
          <w:position w:val="-1"/>
          <w:sz w:val="24"/>
          <w:szCs w:val="24"/>
        </w:rPr>
        <w:t>b</w:t>
      </w:r>
      <w:r w:rsidRPr="00EC2B76">
        <w:rPr>
          <w:spacing w:val="-2"/>
          <w:position w:val="-1"/>
          <w:sz w:val="24"/>
          <w:szCs w:val="24"/>
        </w:rPr>
        <w:t>č</w:t>
      </w:r>
      <w:r w:rsidRPr="00EC2B76">
        <w:rPr>
          <w:spacing w:val="7"/>
          <w:position w:val="-1"/>
          <w:sz w:val="24"/>
          <w:szCs w:val="24"/>
        </w:rPr>
        <w:t>a</w:t>
      </w:r>
      <w:r w:rsidRPr="00EC2B76">
        <w:rPr>
          <w:spacing w:val="-5"/>
          <w:position w:val="-1"/>
          <w:sz w:val="24"/>
          <w:szCs w:val="24"/>
        </w:rPr>
        <w:t>n</w:t>
      </w:r>
      <w:r w:rsidRPr="00EC2B76">
        <w:rPr>
          <w:spacing w:val="3"/>
          <w:position w:val="-1"/>
          <w:sz w:val="24"/>
          <w:szCs w:val="24"/>
        </w:rPr>
        <w:t>a</w:t>
      </w:r>
      <w:r w:rsidRPr="00EC2B76">
        <w:rPr>
          <w:position w:val="-1"/>
          <w:sz w:val="24"/>
          <w:szCs w:val="24"/>
        </w:rPr>
        <w:t xml:space="preserve">, </w:t>
      </w:r>
      <w:r w:rsidRPr="00EC2B76">
        <w:rPr>
          <w:spacing w:val="17"/>
          <w:position w:val="-1"/>
          <w:sz w:val="24"/>
          <w:szCs w:val="24"/>
        </w:rPr>
        <w:t xml:space="preserve"> </w:t>
      </w:r>
      <w:r w:rsidRPr="00EC2B76">
        <w:rPr>
          <w:spacing w:val="-5"/>
          <w:position w:val="-1"/>
          <w:sz w:val="24"/>
          <w:szCs w:val="24"/>
        </w:rPr>
        <w:t>k</w:t>
      </w:r>
      <w:r w:rsidRPr="00EC2B76">
        <w:rPr>
          <w:spacing w:val="1"/>
          <w:position w:val="-1"/>
          <w:sz w:val="24"/>
          <w:szCs w:val="24"/>
        </w:rPr>
        <w:t>t</w:t>
      </w:r>
      <w:r w:rsidRPr="00EC2B76">
        <w:rPr>
          <w:spacing w:val="-7"/>
          <w:position w:val="-1"/>
          <w:sz w:val="24"/>
          <w:szCs w:val="24"/>
        </w:rPr>
        <w:t>e</w:t>
      </w:r>
      <w:r w:rsidRPr="00EC2B76">
        <w:rPr>
          <w:spacing w:val="3"/>
          <w:position w:val="-1"/>
          <w:sz w:val="24"/>
          <w:szCs w:val="24"/>
        </w:rPr>
        <w:t>r</w:t>
      </w:r>
      <w:r w:rsidRPr="00EC2B76">
        <w:rPr>
          <w:position w:val="-1"/>
          <w:sz w:val="24"/>
          <w:szCs w:val="24"/>
        </w:rPr>
        <w:t xml:space="preserve">ý </w:t>
      </w:r>
      <w:r w:rsidRPr="00EC2B76">
        <w:rPr>
          <w:spacing w:val="10"/>
          <w:position w:val="-1"/>
          <w:sz w:val="24"/>
          <w:szCs w:val="24"/>
        </w:rPr>
        <w:t xml:space="preserve"> </w:t>
      </w:r>
      <w:r w:rsidRPr="00EC2B76">
        <w:rPr>
          <w:spacing w:val="5"/>
          <w:position w:val="-1"/>
          <w:sz w:val="24"/>
          <w:szCs w:val="24"/>
        </w:rPr>
        <w:t>s</w:t>
      </w:r>
      <w:r w:rsidRPr="00EC2B76">
        <w:rPr>
          <w:position w:val="-1"/>
          <w:sz w:val="24"/>
          <w:szCs w:val="24"/>
        </w:rPr>
        <w:t xml:space="preserve">e </w:t>
      </w:r>
      <w:r w:rsidRPr="00EC2B76">
        <w:rPr>
          <w:spacing w:val="8"/>
          <w:position w:val="-1"/>
          <w:sz w:val="24"/>
          <w:szCs w:val="24"/>
        </w:rPr>
        <w:t xml:space="preserve"> </w:t>
      </w:r>
      <w:r w:rsidRPr="00EC2B76">
        <w:rPr>
          <w:spacing w:val="7"/>
          <w:position w:val="-1"/>
          <w:sz w:val="24"/>
          <w:szCs w:val="24"/>
        </w:rPr>
        <w:t>a</w:t>
      </w:r>
      <w:r w:rsidRPr="00EC2B76">
        <w:rPr>
          <w:spacing w:val="-5"/>
          <w:position w:val="-1"/>
          <w:sz w:val="24"/>
          <w:szCs w:val="24"/>
        </w:rPr>
        <w:t>k</w:t>
      </w:r>
      <w:r w:rsidRPr="00EC2B76">
        <w:rPr>
          <w:spacing w:val="1"/>
          <w:position w:val="-1"/>
          <w:sz w:val="24"/>
          <w:szCs w:val="24"/>
        </w:rPr>
        <w:t>ti</w:t>
      </w:r>
      <w:r w:rsidRPr="00EC2B76">
        <w:rPr>
          <w:position w:val="-1"/>
          <w:sz w:val="24"/>
          <w:szCs w:val="24"/>
        </w:rPr>
        <w:t xml:space="preserve">vně </w:t>
      </w:r>
      <w:r w:rsidRPr="00EC2B76">
        <w:rPr>
          <w:spacing w:val="8"/>
          <w:position w:val="-1"/>
          <w:sz w:val="24"/>
          <w:szCs w:val="24"/>
        </w:rPr>
        <w:t xml:space="preserve"> </w:t>
      </w:r>
      <w:r w:rsidRPr="00EC2B76">
        <w:rPr>
          <w:position w:val="-1"/>
          <w:sz w:val="24"/>
          <w:szCs w:val="24"/>
        </w:rPr>
        <w:t>s</w:t>
      </w:r>
      <w:r w:rsidRPr="00EC2B76">
        <w:rPr>
          <w:spacing w:val="5"/>
          <w:position w:val="-1"/>
          <w:sz w:val="24"/>
          <w:szCs w:val="24"/>
        </w:rPr>
        <w:t>p</w:t>
      </w:r>
      <w:r w:rsidRPr="00EC2B76">
        <w:rPr>
          <w:position w:val="-1"/>
          <w:sz w:val="24"/>
          <w:szCs w:val="24"/>
        </w:rPr>
        <w:t>o</w:t>
      </w:r>
      <w:r w:rsidRPr="00EC2B76">
        <w:rPr>
          <w:spacing w:val="-4"/>
          <w:position w:val="-1"/>
          <w:sz w:val="24"/>
          <w:szCs w:val="24"/>
        </w:rPr>
        <w:t>l</w:t>
      </w:r>
      <w:r w:rsidRPr="00EC2B76">
        <w:rPr>
          <w:position w:val="-1"/>
          <w:sz w:val="24"/>
          <w:szCs w:val="24"/>
        </w:rPr>
        <w:t>upod</w:t>
      </w:r>
      <w:r w:rsidRPr="00EC2B76">
        <w:rPr>
          <w:spacing w:val="1"/>
          <w:position w:val="-1"/>
          <w:sz w:val="24"/>
          <w:szCs w:val="24"/>
        </w:rPr>
        <w:t>í</w:t>
      </w:r>
      <w:r w:rsidRPr="00EC2B76">
        <w:rPr>
          <w:spacing w:val="-4"/>
          <w:position w:val="-1"/>
          <w:sz w:val="24"/>
          <w:szCs w:val="24"/>
        </w:rPr>
        <w:t>l</w:t>
      </w:r>
      <w:r w:rsidRPr="00EC2B76">
        <w:rPr>
          <w:position w:val="-1"/>
          <w:sz w:val="24"/>
          <w:szCs w:val="24"/>
        </w:rPr>
        <w:t xml:space="preserve">í </w:t>
      </w:r>
      <w:r w:rsidRPr="00EC2B76">
        <w:rPr>
          <w:spacing w:val="16"/>
          <w:position w:val="-1"/>
          <w:sz w:val="24"/>
          <w:szCs w:val="24"/>
        </w:rPr>
        <w:t xml:space="preserve"> </w:t>
      </w:r>
      <w:r w:rsidRPr="00EC2B76">
        <w:rPr>
          <w:spacing w:val="-5"/>
          <w:position w:val="-1"/>
          <w:sz w:val="24"/>
          <w:szCs w:val="24"/>
        </w:rPr>
        <w:t>n</w:t>
      </w:r>
      <w:r w:rsidRPr="00EC2B76">
        <w:rPr>
          <w:position w:val="-1"/>
          <w:sz w:val="24"/>
          <w:szCs w:val="24"/>
        </w:rPr>
        <w:t xml:space="preserve">a </w:t>
      </w:r>
      <w:r w:rsidRPr="00EC2B76">
        <w:rPr>
          <w:spacing w:val="25"/>
          <w:position w:val="-1"/>
          <w:sz w:val="24"/>
          <w:szCs w:val="24"/>
        </w:rPr>
        <w:t xml:space="preserve"> </w:t>
      </w:r>
      <w:r w:rsidRPr="00EC2B76">
        <w:rPr>
          <w:position w:val="-1"/>
          <w:sz w:val="24"/>
          <w:szCs w:val="24"/>
        </w:rPr>
        <w:t>u</w:t>
      </w:r>
      <w:r w:rsidRPr="00EC2B76">
        <w:rPr>
          <w:spacing w:val="1"/>
          <w:position w:val="-1"/>
          <w:sz w:val="24"/>
          <w:szCs w:val="24"/>
        </w:rPr>
        <w:t>t</w:t>
      </w:r>
      <w:r w:rsidRPr="00EC2B76">
        <w:rPr>
          <w:spacing w:val="-5"/>
          <w:position w:val="-1"/>
          <w:sz w:val="24"/>
          <w:szCs w:val="24"/>
        </w:rPr>
        <w:t>v</w:t>
      </w:r>
      <w:r w:rsidRPr="00EC2B76">
        <w:rPr>
          <w:spacing w:val="3"/>
          <w:position w:val="-1"/>
          <w:sz w:val="24"/>
          <w:szCs w:val="24"/>
        </w:rPr>
        <w:t>ář</w:t>
      </w:r>
      <w:r w:rsidRPr="00EC2B76">
        <w:rPr>
          <w:spacing w:val="-2"/>
          <w:position w:val="-1"/>
          <w:sz w:val="24"/>
          <w:szCs w:val="24"/>
        </w:rPr>
        <w:t>e</w:t>
      </w:r>
      <w:r w:rsidRPr="00EC2B76">
        <w:rPr>
          <w:position w:val="-1"/>
          <w:sz w:val="24"/>
          <w:szCs w:val="24"/>
        </w:rPr>
        <w:t xml:space="preserve">ní </w:t>
      </w:r>
      <w:r w:rsidRPr="00EC2B76">
        <w:rPr>
          <w:spacing w:val="11"/>
          <w:position w:val="-1"/>
          <w:sz w:val="24"/>
          <w:szCs w:val="24"/>
        </w:rPr>
        <w:t xml:space="preserve"> </w:t>
      </w:r>
      <w:r w:rsidRPr="00EC2B76">
        <w:rPr>
          <w:position w:val="-1"/>
          <w:sz w:val="24"/>
          <w:szCs w:val="24"/>
        </w:rPr>
        <w:t>v</w:t>
      </w:r>
      <w:r w:rsidRPr="00EC2B76">
        <w:rPr>
          <w:spacing w:val="-2"/>
          <w:position w:val="-1"/>
          <w:sz w:val="24"/>
          <w:szCs w:val="24"/>
        </w:rPr>
        <w:t>z</w:t>
      </w:r>
      <w:r w:rsidRPr="00EC2B76">
        <w:rPr>
          <w:spacing w:val="1"/>
          <w:position w:val="-1"/>
          <w:sz w:val="24"/>
          <w:szCs w:val="24"/>
        </w:rPr>
        <w:t>t</w:t>
      </w:r>
      <w:r w:rsidRPr="00EC2B76">
        <w:rPr>
          <w:spacing w:val="3"/>
          <w:position w:val="-1"/>
          <w:sz w:val="24"/>
          <w:szCs w:val="24"/>
        </w:rPr>
        <w:t>a</w:t>
      </w:r>
      <w:r w:rsidRPr="00EC2B76">
        <w:rPr>
          <w:spacing w:val="-5"/>
          <w:position w:val="-1"/>
          <w:sz w:val="24"/>
          <w:szCs w:val="24"/>
        </w:rPr>
        <w:t>h</w:t>
      </w:r>
      <w:r w:rsidRPr="00EC2B76">
        <w:rPr>
          <w:position w:val="-1"/>
          <w:sz w:val="24"/>
          <w:szCs w:val="24"/>
        </w:rPr>
        <w:t xml:space="preserve">u </w:t>
      </w:r>
      <w:r w:rsidRPr="00EC2B76">
        <w:rPr>
          <w:spacing w:val="15"/>
          <w:position w:val="-1"/>
          <w:sz w:val="24"/>
          <w:szCs w:val="24"/>
        </w:rPr>
        <w:t xml:space="preserve"> </w:t>
      </w:r>
      <w:r w:rsidRPr="00EC2B76">
        <w:rPr>
          <w:position w:val="-1"/>
          <w:sz w:val="24"/>
          <w:szCs w:val="24"/>
        </w:rPr>
        <w:t>spo</w:t>
      </w:r>
      <w:r w:rsidRPr="00EC2B76">
        <w:rPr>
          <w:spacing w:val="1"/>
          <w:position w:val="-1"/>
          <w:sz w:val="24"/>
          <w:szCs w:val="24"/>
        </w:rPr>
        <w:t>l</w:t>
      </w:r>
      <w:r w:rsidRPr="00EC2B76">
        <w:rPr>
          <w:spacing w:val="-2"/>
          <w:position w:val="-1"/>
          <w:sz w:val="24"/>
          <w:szCs w:val="24"/>
        </w:rPr>
        <w:t>eč</w:t>
      </w:r>
      <w:r w:rsidRPr="00EC2B76">
        <w:rPr>
          <w:position w:val="-1"/>
          <w:sz w:val="24"/>
          <w:szCs w:val="24"/>
        </w:rPr>
        <w:t>n</w:t>
      </w:r>
      <w:r w:rsidRPr="00EC2B76">
        <w:rPr>
          <w:spacing w:val="-5"/>
          <w:position w:val="-1"/>
          <w:sz w:val="24"/>
          <w:szCs w:val="24"/>
        </w:rPr>
        <w:t>o</w:t>
      </w:r>
      <w:r w:rsidRPr="00EC2B76">
        <w:rPr>
          <w:position w:val="-1"/>
          <w:sz w:val="24"/>
          <w:szCs w:val="24"/>
        </w:rPr>
        <w:t>s</w:t>
      </w:r>
      <w:r w:rsidRPr="00EC2B76">
        <w:rPr>
          <w:spacing w:val="6"/>
          <w:position w:val="-1"/>
          <w:sz w:val="24"/>
          <w:szCs w:val="24"/>
        </w:rPr>
        <w:t>t</w:t>
      </w:r>
      <w:r w:rsidRPr="00EC2B76">
        <w:rPr>
          <w:position w:val="-1"/>
          <w:sz w:val="24"/>
          <w:szCs w:val="24"/>
        </w:rPr>
        <w:t>i</w:t>
      </w:r>
      <w:r w:rsidRPr="00EC2B76">
        <w:rPr>
          <w:color w:val="000000"/>
          <w:sz w:val="24"/>
          <w:szCs w:val="24"/>
        </w:rPr>
        <w:t xml:space="preserve"> </w:t>
      </w:r>
      <w:r w:rsidRPr="00EC2B76">
        <w:rPr>
          <w:sz w:val="24"/>
          <w:szCs w:val="24"/>
        </w:rPr>
        <w:t>k</w:t>
      </w:r>
      <w:r w:rsidRPr="00EC2B76">
        <w:rPr>
          <w:spacing w:val="3"/>
          <w:sz w:val="24"/>
          <w:szCs w:val="24"/>
        </w:rPr>
        <w:t xml:space="preserve"> </w:t>
      </w:r>
      <w:r w:rsidRPr="00EC2B76">
        <w:rPr>
          <w:spacing w:val="-4"/>
          <w:sz w:val="24"/>
          <w:szCs w:val="24"/>
        </w:rPr>
        <w:t>m</w:t>
      </w:r>
      <w:r w:rsidRPr="00EC2B76">
        <w:rPr>
          <w:spacing w:val="1"/>
          <w:sz w:val="24"/>
          <w:szCs w:val="24"/>
        </w:rPr>
        <w:t>i</w:t>
      </w:r>
      <w:r w:rsidRPr="00EC2B76">
        <w:rPr>
          <w:sz w:val="24"/>
          <w:szCs w:val="24"/>
        </w:rPr>
        <w:t>n</w:t>
      </w:r>
      <w:r w:rsidRPr="00EC2B76">
        <w:rPr>
          <w:spacing w:val="-5"/>
          <w:sz w:val="24"/>
          <w:szCs w:val="24"/>
        </w:rPr>
        <w:t>o</w:t>
      </w:r>
      <w:r w:rsidRPr="00EC2B76">
        <w:rPr>
          <w:spacing w:val="3"/>
          <w:sz w:val="24"/>
          <w:szCs w:val="24"/>
        </w:rPr>
        <w:t>r</w:t>
      </w:r>
      <w:r w:rsidRPr="00EC2B76">
        <w:rPr>
          <w:spacing w:val="-4"/>
          <w:sz w:val="24"/>
          <w:szCs w:val="24"/>
        </w:rPr>
        <w:t>i</w:t>
      </w:r>
      <w:r w:rsidRPr="00EC2B76">
        <w:rPr>
          <w:spacing w:val="1"/>
          <w:sz w:val="24"/>
          <w:szCs w:val="24"/>
        </w:rPr>
        <w:t>t</w:t>
      </w:r>
      <w:r w:rsidRPr="00EC2B76">
        <w:rPr>
          <w:sz w:val="24"/>
          <w:szCs w:val="24"/>
        </w:rPr>
        <w:t>n</w:t>
      </w:r>
      <w:r w:rsidRPr="00EC2B76">
        <w:rPr>
          <w:spacing w:val="1"/>
          <w:sz w:val="24"/>
          <w:szCs w:val="24"/>
        </w:rPr>
        <w:t>í</w:t>
      </w:r>
      <w:r w:rsidRPr="00EC2B76">
        <w:rPr>
          <w:sz w:val="24"/>
          <w:szCs w:val="24"/>
        </w:rPr>
        <w:t>m</w:t>
      </w:r>
      <w:r w:rsidRPr="00EC2B76">
        <w:rPr>
          <w:spacing w:val="-6"/>
          <w:sz w:val="24"/>
          <w:szCs w:val="24"/>
        </w:rPr>
        <w:t xml:space="preserve"> </w:t>
      </w:r>
      <w:r w:rsidRPr="00EC2B76">
        <w:rPr>
          <w:spacing w:val="5"/>
          <w:sz w:val="24"/>
          <w:szCs w:val="24"/>
        </w:rPr>
        <w:t>s</w:t>
      </w:r>
      <w:r w:rsidRPr="00EC2B76">
        <w:rPr>
          <w:spacing w:val="-5"/>
          <w:sz w:val="24"/>
          <w:szCs w:val="24"/>
        </w:rPr>
        <w:t>k</w:t>
      </w:r>
      <w:r w:rsidRPr="00EC2B76">
        <w:rPr>
          <w:sz w:val="24"/>
          <w:szCs w:val="24"/>
        </w:rPr>
        <w:t>up</w:t>
      </w:r>
      <w:r w:rsidRPr="00EC2B76">
        <w:rPr>
          <w:spacing w:val="1"/>
          <w:sz w:val="24"/>
          <w:szCs w:val="24"/>
        </w:rPr>
        <w:t>i</w:t>
      </w:r>
      <w:r w:rsidRPr="00EC2B76">
        <w:rPr>
          <w:spacing w:val="-5"/>
          <w:sz w:val="24"/>
          <w:szCs w:val="24"/>
        </w:rPr>
        <w:t>n</w:t>
      </w:r>
      <w:r w:rsidRPr="00EC2B76">
        <w:rPr>
          <w:spacing w:val="7"/>
          <w:sz w:val="24"/>
          <w:szCs w:val="24"/>
        </w:rPr>
        <w:t>á</w:t>
      </w:r>
      <w:r w:rsidRPr="00EC2B76">
        <w:rPr>
          <w:spacing w:val="-9"/>
          <w:sz w:val="24"/>
          <w:szCs w:val="24"/>
        </w:rPr>
        <w:t>m</w:t>
      </w:r>
      <w:r w:rsidRPr="00EC2B76">
        <w:rPr>
          <w:sz w:val="24"/>
          <w:szCs w:val="24"/>
        </w:rPr>
        <w:t>.</w:t>
      </w:r>
    </w:p>
    <w:p w:rsidR="00F22BB0" w:rsidRPr="00EC2B76" w:rsidRDefault="00F22BB0" w:rsidP="00F22BB0">
      <w:pPr>
        <w:pStyle w:val="Odstavecseseznamem"/>
        <w:rPr>
          <w:color w:val="000000"/>
          <w:sz w:val="24"/>
          <w:szCs w:val="24"/>
        </w:rPr>
      </w:pPr>
    </w:p>
    <w:p w:rsidR="00F22BB0" w:rsidRPr="00EC2B76" w:rsidRDefault="00F22BB0" w:rsidP="00F22BB0">
      <w:pPr>
        <w:pStyle w:val="Odstavecseseznamem"/>
        <w:ind w:left="0"/>
        <w:rPr>
          <w:color w:val="000000"/>
          <w:sz w:val="24"/>
          <w:szCs w:val="24"/>
        </w:rPr>
      </w:pPr>
      <w:r w:rsidRPr="00EC2B76">
        <w:rPr>
          <w:sz w:val="24"/>
          <w:szCs w:val="24"/>
        </w:rPr>
        <w:t>Z</w:t>
      </w:r>
      <w:r w:rsidRPr="00EC2B76">
        <w:rPr>
          <w:spacing w:val="-5"/>
          <w:sz w:val="24"/>
          <w:szCs w:val="24"/>
        </w:rPr>
        <w:t>n</w:t>
      </w:r>
      <w:r w:rsidRPr="00EC2B76">
        <w:rPr>
          <w:spacing w:val="3"/>
          <w:sz w:val="24"/>
          <w:szCs w:val="24"/>
        </w:rPr>
        <w:t>a</w:t>
      </w:r>
      <w:r w:rsidRPr="00EC2B76">
        <w:rPr>
          <w:spacing w:val="1"/>
          <w:sz w:val="24"/>
          <w:szCs w:val="24"/>
        </w:rPr>
        <w:t>l</w:t>
      </w:r>
      <w:r w:rsidRPr="00EC2B76">
        <w:rPr>
          <w:spacing w:val="-5"/>
          <w:sz w:val="24"/>
          <w:szCs w:val="24"/>
        </w:rPr>
        <w:t>o</w:t>
      </w:r>
      <w:r w:rsidRPr="00EC2B76">
        <w:rPr>
          <w:sz w:val="24"/>
          <w:szCs w:val="24"/>
        </w:rPr>
        <w:t>s</w:t>
      </w:r>
      <w:r w:rsidRPr="00EC2B76">
        <w:rPr>
          <w:spacing w:val="1"/>
          <w:sz w:val="24"/>
          <w:szCs w:val="24"/>
        </w:rPr>
        <w:t>t</w:t>
      </w:r>
      <w:r w:rsidRPr="00EC2B76">
        <w:rPr>
          <w:sz w:val="24"/>
          <w:szCs w:val="24"/>
        </w:rPr>
        <w:t>i</w:t>
      </w:r>
      <w:r w:rsidRPr="00EC2B76">
        <w:rPr>
          <w:spacing w:val="-1"/>
          <w:sz w:val="24"/>
          <w:szCs w:val="24"/>
        </w:rPr>
        <w:t xml:space="preserve"> </w:t>
      </w:r>
      <w:r w:rsidRPr="00EC2B76">
        <w:rPr>
          <w:sz w:val="24"/>
          <w:szCs w:val="24"/>
        </w:rPr>
        <w:t>a</w:t>
      </w:r>
      <w:r w:rsidRPr="00EC2B76">
        <w:rPr>
          <w:spacing w:val="5"/>
          <w:sz w:val="24"/>
          <w:szCs w:val="24"/>
        </w:rPr>
        <w:t xml:space="preserve"> </w:t>
      </w:r>
      <w:r w:rsidRPr="00EC2B76">
        <w:rPr>
          <w:spacing w:val="-5"/>
          <w:sz w:val="24"/>
          <w:szCs w:val="24"/>
        </w:rPr>
        <w:t>d</w:t>
      </w:r>
      <w:r w:rsidRPr="00EC2B76">
        <w:rPr>
          <w:sz w:val="24"/>
          <w:szCs w:val="24"/>
        </w:rPr>
        <w:t>ov</w:t>
      </w:r>
      <w:r w:rsidRPr="00EC2B76">
        <w:rPr>
          <w:spacing w:val="-2"/>
          <w:sz w:val="24"/>
          <w:szCs w:val="24"/>
        </w:rPr>
        <w:t>e</w:t>
      </w:r>
      <w:r w:rsidRPr="00EC2B76">
        <w:rPr>
          <w:sz w:val="24"/>
          <w:szCs w:val="24"/>
        </w:rPr>
        <w:t>dn</w:t>
      </w:r>
      <w:r w:rsidRPr="00EC2B76">
        <w:rPr>
          <w:spacing w:val="-5"/>
          <w:sz w:val="24"/>
          <w:szCs w:val="24"/>
        </w:rPr>
        <w:t>o</w:t>
      </w:r>
      <w:r w:rsidRPr="00EC2B76">
        <w:rPr>
          <w:sz w:val="24"/>
          <w:szCs w:val="24"/>
        </w:rPr>
        <w:t>s</w:t>
      </w:r>
      <w:r w:rsidRPr="00EC2B76">
        <w:rPr>
          <w:spacing w:val="6"/>
          <w:sz w:val="24"/>
          <w:szCs w:val="24"/>
        </w:rPr>
        <w:t>t</w:t>
      </w:r>
      <w:r w:rsidRPr="00EC2B76">
        <w:rPr>
          <w:spacing w:val="-4"/>
          <w:sz w:val="24"/>
          <w:szCs w:val="24"/>
        </w:rPr>
        <w:t>i</w:t>
      </w:r>
      <w:r w:rsidRPr="00EC2B76">
        <w:rPr>
          <w:sz w:val="24"/>
          <w:szCs w:val="24"/>
        </w:rPr>
        <w:t>,</w:t>
      </w:r>
      <w:r w:rsidRPr="00EC2B76">
        <w:rPr>
          <w:spacing w:val="5"/>
          <w:sz w:val="24"/>
          <w:szCs w:val="24"/>
        </w:rPr>
        <w:t xml:space="preserve"> </w:t>
      </w:r>
      <w:r w:rsidRPr="00EC2B76">
        <w:rPr>
          <w:spacing w:val="-5"/>
          <w:sz w:val="24"/>
          <w:szCs w:val="24"/>
        </w:rPr>
        <w:t>k</w:t>
      </w:r>
      <w:r w:rsidRPr="00EC2B76">
        <w:rPr>
          <w:spacing w:val="6"/>
          <w:sz w:val="24"/>
          <w:szCs w:val="24"/>
        </w:rPr>
        <w:t>t</w:t>
      </w:r>
      <w:r w:rsidRPr="00EC2B76">
        <w:rPr>
          <w:spacing w:val="-7"/>
          <w:sz w:val="24"/>
          <w:szCs w:val="24"/>
        </w:rPr>
        <w:t>e</w:t>
      </w:r>
      <w:r w:rsidRPr="00EC2B76">
        <w:rPr>
          <w:spacing w:val="3"/>
          <w:sz w:val="24"/>
          <w:szCs w:val="24"/>
        </w:rPr>
        <w:t>r</w:t>
      </w:r>
      <w:r w:rsidRPr="00EC2B76">
        <w:rPr>
          <w:sz w:val="24"/>
          <w:szCs w:val="24"/>
        </w:rPr>
        <w:t>é</w:t>
      </w:r>
      <w:r w:rsidRPr="00EC2B76">
        <w:rPr>
          <w:spacing w:val="-4"/>
          <w:sz w:val="24"/>
          <w:szCs w:val="24"/>
        </w:rPr>
        <w:t xml:space="preserve"> </w:t>
      </w:r>
      <w:r w:rsidRPr="00EC2B76">
        <w:rPr>
          <w:sz w:val="24"/>
          <w:szCs w:val="24"/>
        </w:rPr>
        <w:t>b</w:t>
      </w:r>
      <w:r w:rsidRPr="00EC2B76">
        <w:rPr>
          <w:spacing w:val="5"/>
          <w:sz w:val="24"/>
          <w:szCs w:val="24"/>
        </w:rPr>
        <w:t>u</w:t>
      </w:r>
      <w:r w:rsidRPr="00EC2B76">
        <w:rPr>
          <w:sz w:val="24"/>
          <w:szCs w:val="24"/>
        </w:rPr>
        <w:t>d</w:t>
      </w:r>
      <w:r w:rsidRPr="00EC2B76">
        <w:rPr>
          <w:spacing w:val="-5"/>
          <w:sz w:val="24"/>
          <w:szCs w:val="24"/>
        </w:rPr>
        <w:t>o</w:t>
      </w:r>
      <w:r w:rsidRPr="00EC2B76">
        <w:rPr>
          <w:sz w:val="24"/>
          <w:szCs w:val="24"/>
        </w:rPr>
        <w:t>u</w:t>
      </w:r>
      <w:r w:rsidRPr="00EC2B76">
        <w:rPr>
          <w:spacing w:val="2"/>
          <w:sz w:val="24"/>
          <w:szCs w:val="24"/>
        </w:rPr>
        <w:t xml:space="preserve"> </w:t>
      </w:r>
      <w:r w:rsidRPr="00EC2B76">
        <w:rPr>
          <w:sz w:val="24"/>
          <w:szCs w:val="24"/>
        </w:rPr>
        <w:t>s</w:t>
      </w:r>
      <w:r w:rsidRPr="00EC2B76">
        <w:rPr>
          <w:spacing w:val="-4"/>
          <w:sz w:val="24"/>
          <w:szCs w:val="24"/>
        </w:rPr>
        <w:t>o</w:t>
      </w:r>
      <w:r w:rsidRPr="00EC2B76">
        <w:rPr>
          <w:sz w:val="24"/>
          <w:szCs w:val="24"/>
        </w:rPr>
        <w:t>u</w:t>
      </w:r>
      <w:r w:rsidRPr="00EC2B76">
        <w:rPr>
          <w:spacing w:val="-2"/>
          <w:sz w:val="24"/>
          <w:szCs w:val="24"/>
        </w:rPr>
        <w:t>č</w:t>
      </w:r>
      <w:r w:rsidRPr="00EC2B76">
        <w:rPr>
          <w:spacing w:val="3"/>
          <w:sz w:val="24"/>
          <w:szCs w:val="24"/>
        </w:rPr>
        <w:t>á</w:t>
      </w:r>
      <w:r w:rsidRPr="00EC2B76">
        <w:rPr>
          <w:sz w:val="24"/>
          <w:szCs w:val="24"/>
        </w:rPr>
        <w:t>s</w:t>
      </w:r>
      <w:r w:rsidRPr="00EC2B76">
        <w:rPr>
          <w:spacing w:val="1"/>
          <w:sz w:val="24"/>
          <w:szCs w:val="24"/>
        </w:rPr>
        <w:t>t</w:t>
      </w:r>
      <w:r w:rsidRPr="00EC2B76">
        <w:rPr>
          <w:sz w:val="24"/>
          <w:szCs w:val="24"/>
        </w:rPr>
        <w:t>í</w:t>
      </w:r>
      <w:r w:rsidRPr="00EC2B76">
        <w:rPr>
          <w:spacing w:val="-1"/>
          <w:sz w:val="24"/>
          <w:szCs w:val="24"/>
        </w:rPr>
        <w:t xml:space="preserve"> </w:t>
      </w:r>
      <w:r w:rsidRPr="00EC2B76">
        <w:rPr>
          <w:spacing w:val="3"/>
          <w:sz w:val="24"/>
          <w:szCs w:val="24"/>
        </w:rPr>
        <w:t>r</w:t>
      </w:r>
      <w:r w:rsidRPr="00EC2B76">
        <w:rPr>
          <w:spacing w:val="-7"/>
          <w:sz w:val="24"/>
          <w:szCs w:val="24"/>
        </w:rPr>
        <w:t>e</w:t>
      </w:r>
      <w:r w:rsidRPr="00EC2B76">
        <w:rPr>
          <w:spacing w:val="3"/>
          <w:sz w:val="24"/>
          <w:szCs w:val="24"/>
        </w:rPr>
        <w:t>a</w:t>
      </w:r>
      <w:r w:rsidRPr="00EC2B76">
        <w:rPr>
          <w:spacing w:val="1"/>
          <w:sz w:val="24"/>
          <w:szCs w:val="24"/>
        </w:rPr>
        <w:t>l</w:t>
      </w:r>
      <w:r w:rsidRPr="00EC2B76">
        <w:rPr>
          <w:spacing w:val="-4"/>
          <w:sz w:val="24"/>
          <w:szCs w:val="24"/>
        </w:rPr>
        <w:t>i</w:t>
      </w:r>
      <w:r w:rsidRPr="00EC2B76">
        <w:rPr>
          <w:spacing w:val="-2"/>
          <w:sz w:val="24"/>
          <w:szCs w:val="24"/>
        </w:rPr>
        <w:t>z</w:t>
      </w:r>
      <w:r w:rsidRPr="00EC2B76">
        <w:rPr>
          <w:spacing w:val="3"/>
          <w:sz w:val="24"/>
          <w:szCs w:val="24"/>
        </w:rPr>
        <w:t>ac</w:t>
      </w:r>
      <w:r w:rsidRPr="00EC2B76">
        <w:rPr>
          <w:sz w:val="24"/>
          <w:szCs w:val="24"/>
        </w:rPr>
        <w:t>e</w:t>
      </w:r>
      <w:r w:rsidRPr="00EC2B76">
        <w:rPr>
          <w:spacing w:val="-4"/>
          <w:sz w:val="24"/>
          <w:szCs w:val="24"/>
        </w:rPr>
        <w:t xml:space="preserve"> </w:t>
      </w:r>
      <w:r w:rsidRPr="00EC2B76">
        <w:rPr>
          <w:sz w:val="24"/>
          <w:szCs w:val="24"/>
        </w:rPr>
        <w:t>p</w:t>
      </w:r>
      <w:r w:rsidRPr="00EC2B76">
        <w:rPr>
          <w:spacing w:val="3"/>
          <w:sz w:val="24"/>
          <w:szCs w:val="24"/>
        </w:rPr>
        <w:t>r</w:t>
      </w:r>
      <w:r w:rsidRPr="00EC2B76">
        <w:rPr>
          <w:sz w:val="24"/>
          <w:szCs w:val="24"/>
        </w:rPr>
        <w:t>ů</w:t>
      </w:r>
      <w:r w:rsidRPr="00EC2B76">
        <w:rPr>
          <w:spacing w:val="3"/>
          <w:sz w:val="24"/>
          <w:szCs w:val="24"/>
        </w:rPr>
        <w:t>ř</w:t>
      </w:r>
      <w:r w:rsidRPr="00EC2B76">
        <w:rPr>
          <w:spacing w:val="-7"/>
          <w:sz w:val="24"/>
          <w:szCs w:val="24"/>
        </w:rPr>
        <w:t>e</w:t>
      </w:r>
      <w:r w:rsidRPr="00EC2B76">
        <w:rPr>
          <w:spacing w:val="3"/>
          <w:sz w:val="24"/>
          <w:szCs w:val="24"/>
        </w:rPr>
        <w:t>z</w:t>
      </w:r>
      <w:r w:rsidRPr="00EC2B76">
        <w:rPr>
          <w:sz w:val="24"/>
          <w:szCs w:val="24"/>
        </w:rPr>
        <w:t>ov</w:t>
      </w:r>
      <w:r w:rsidRPr="00EC2B76">
        <w:rPr>
          <w:spacing w:val="-2"/>
          <w:sz w:val="24"/>
          <w:szCs w:val="24"/>
        </w:rPr>
        <w:t>é</w:t>
      </w:r>
      <w:r w:rsidRPr="00EC2B76">
        <w:rPr>
          <w:sz w:val="24"/>
          <w:szCs w:val="24"/>
        </w:rPr>
        <w:t>ho</w:t>
      </w:r>
      <w:r w:rsidRPr="00EC2B76">
        <w:rPr>
          <w:spacing w:val="-2"/>
          <w:sz w:val="24"/>
          <w:szCs w:val="24"/>
        </w:rPr>
        <w:t xml:space="preserve"> </w:t>
      </w:r>
      <w:r w:rsidRPr="00EC2B76">
        <w:rPr>
          <w:spacing w:val="1"/>
          <w:sz w:val="24"/>
          <w:szCs w:val="24"/>
        </w:rPr>
        <w:t>t</w:t>
      </w:r>
      <w:r w:rsidRPr="00EC2B76">
        <w:rPr>
          <w:spacing w:val="-2"/>
          <w:sz w:val="24"/>
          <w:szCs w:val="24"/>
        </w:rPr>
        <w:t>é</w:t>
      </w:r>
      <w:r w:rsidRPr="00EC2B76">
        <w:rPr>
          <w:spacing w:val="-9"/>
          <w:sz w:val="24"/>
          <w:szCs w:val="24"/>
        </w:rPr>
        <w:t>m</w:t>
      </w:r>
      <w:r w:rsidRPr="00EC2B76">
        <w:rPr>
          <w:spacing w:val="3"/>
          <w:sz w:val="24"/>
          <w:szCs w:val="24"/>
        </w:rPr>
        <w:t>a</w:t>
      </w:r>
      <w:r w:rsidRPr="00EC2B76">
        <w:rPr>
          <w:spacing w:val="1"/>
          <w:sz w:val="24"/>
          <w:szCs w:val="24"/>
        </w:rPr>
        <w:t>t</w:t>
      </w:r>
      <w:r w:rsidRPr="00EC2B76">
        <w:rPr>
          <w:sz w:val="24"/>
          <w:szCs w:val="24"/>
        </w:rPr>
        <w:t>u</w:t>
      </w:r>
      <w:r w:rsidRPr="00EC2B76">
        <w:rPr>
          <w:spacing w:val="2"/>
          <w:sz w:val="24"/>
          <w:szCs w:val="24"/>
        </w:rPr>
        <w:t xml:space="preserve"> </w:t>
      </w:r>
      <w:r w:rsidRPr="00EC2B76">
        <w:rPr>
          <w:sz w:val="24"/>
          <w:szCs w:val="24"/>
        </w:rPr>
        <w:t>Mu</w:t>
      </w:r>
      <w:r w:rsidRPr="00EC2B76">
        <w:rPr>
          <w:spacing w:val="-3"/>
          <w:sz w:val="24"/>
          <w:szCs w:val="24"/>
        </w:rPr>
        <w:t>l</w:t>
      </w:r>
      <w:r w:rsidRPr="00EC2B76">
        <w:rPr>
          <w:spacing w:val="6"/>
          <w:sz w:val="24"/>
          <w:szCs w:val="24"/>
        </w:rPr>
        <w:t>t</w:t>
      </w:r>
      <w:r w:rsidRPr="00EC2B76">
        <w:rPr>
          <w:spacing w:val="-4"/>
          <w:sz w:val="24"/>
          <w:szCs w:val="24"/>
        </w:rPr>
        <w:t>i</w:t>
      </w:r>
      <w:r w:rsidRPr="00EC2B76">
        <w:rPr>
          <w:spacing w:val="-5"/>
          <w:sz w:val="24"/>
          <w:szCs w:val="24"/>
        </w:rPr>
        <w:t>k</w:t>
      </w:r>
      <w:r w:rsidRPr="00EC2B76">
        <w:rPr>
          <w:spacing w:val="5"/>
          <w:sz w:val="24"/>
          <w:szCs w:val="24"/>
        </w:rPr>
        <w:t>u</w:t>
      </w:r>
      <w:r w:rsidRPr="00EC2B76">
        <w:rPr>
          <w:spacing w:val="-4"/>
          <w:sz w:val="24"/>
          <w:szCs w:val="24"/>
        </w:rPr>
        <w:t>l</w:t>
      </w:r>
      <w:r w:rsidRPr="00EC2B76">
        <w:rPr>
          <w:spacing w:val="1"/>
          <w:sz w:val="24"/>
          <w:szCs w:val="24"/>
        </w:rPr>
        <w:t>t</w:t>
      </w:r>
      <w:r w:rsidRPr="00EC2B76">
        <w:rPr>
          <w:sz w:val="24"/>
          <w:szCs w:val="24"/>
        </w:rPr>
        <w:t>u</w:t>
      </w:r>
      <w:r w:rsidRPr="00EC2B76">
        <w:rPr>
          <w:spacing w:val="3"/>
          <w:sz w:val="24"/>
          <w:szCs w:val="24"/>
        </w:rPr>
        <w:t>r</w:t>
      </w:r>
      <w:r w:rsidRPr="00EC2B76">
        <w:rPr>
          <w:sz w:val="24"/>
          <w:szCs w:val="24"/>
        </w:rPr>
        <w:t>ní</w:t>
      </w:r>
      <w:r w:rsidRPr="00EC2B76">
        <w:rPr>
          <w:spacing w:val="-1"/>
          <w:sz w:val="24"/>
          <w:szCs w:val="24"/>
        </w:rPr>
        <w:t xml:space="preserve"> </w:t>
      </w:r>
      <w:r w:rsidRPr="00EC2B76">
        <w:rPr>
          <w:sz w:val="24"/>
          <w:szCs w:val="24"/>
        </w:rPr>
        <w:t>v</w:t>
      </w:r>
      <w:r w:rsidRPr="00EC2B76">
        <w:rPr>
          <w:spacing w:val="-5"/>
          <w:sz w:val="24"/>
          <w:szCs w:val="24"/>
        </w:rPr>
        <w:t>ý</w:t>
      </w:r>
      <w:r w:rsidRPr="00EC2B76">
        <w:rPr>
          <w:spacing w:val="3"/>
          <w:sz w:val="24"/>
          <w:szCs w:val="24"/>
        </w:rPr>
        <w:t>c</w:t>
      </w:r>
      <w:r w:rsidRPr="00EC2B76">
        <w:rPr>
          <w:sz w:val="24"/>
          <w:szCs w:val="24"/>
        </w:rPr>
        <w:t>ho</w:t>
      </w:r>
      <w:r w:rsidRPr="00EC2B76">
        <w:rPr>
          <w:spacing w:val="-5"/>
          <w:sz w:val="24"/>
          <w:szCs w:val="24"/>
        </w:rPr>
        <w:t>v</w:t>
      </w:r>
      <w:r w:rsidRPr="00EC2B76">
        <w:rPr>
          <w:sz w:val="24"/>
          <w:szCs w:val="24"/>
        </w:rPr>
        <w:t>a p</w:t>
      </w:r>
      <w:r w:rsidRPr="00EC2B76">
        <w:rPr>
          <w:spacing w:val="3"/>
          <w:sz w:val="24"/>
          <w:szCs w:val="24"/>
        </w:rPr>
        <w:t>r</w:t>
      </w:r>
      <w:r w:rsidRPr="00EC2B76">
        <w:rPr>
          <w:sz w:val="24"/>
          <w:szCs w:val="24"/>
        </w:rPr>
        <w:t>o</w:t>
      </w:r>
      <w:r w:rsidRPr="00EC2B76">
        <w:rPr>
          <w:spacing w:val="26"/>
          <w:sz w:val="24"/>
          <w:szCs w:val="24"/>
        </w:rPr>
        <w:t xml:space="preserve"> </w:t>
      </w:r>
      <w:r w:rsidRPr="00EC2B76">
        <w:rPr>
          <w:spacing w:val="-2"/>
          <w:sz w:val="24"/>
          <w:szCs w:val="24"/>
        </w:rPr>
        <w:t>ž</w:t>
      </w:r>
      <w:r w:rsidRPr="00EC2B76">
        <w:rPr>
          <w:spacing w:val="3"/>
          <w:sz w:val="24"/>
          <w:szCs w:val="24"/>
        </w:rPr>
        <w:t>á</w:t>
      </w:r>
      <w:r w:rsidRPr="00EC2B76">
        <w:rPr>
          <w:spacing w:val="-5"/>
          <w:sz w:val="24"/>
          <w:szCs w:val="24"/>
        </w:rPr>
        <w:t>k</w:t>
      </w:r>
      <w:r w:rsidRPr="00EC2B76">
        <w:rPr>
          <w:sz w:val="24"/>
          <w:szCs w:val="24"/>
        </w:rPr>
        <w:t>y</w:t>
      </w:r>
      <w:r w:rsidRPr="00EC2B76">
        <w:rPr>
          <w:spacing w:val="26"/>
          <w:sz w:val="24"/>
          <w:szCs w:val="24"/>
        </w:rPr>
        <w:t xml:space="preserve"> </w:t>
      </w:r>
      <w:r w:rsidRPr="00EC2B76">
        <w:rPr>
          <w:sz w:val="24"/>
          <w:szCs w:val="24"/>
        </w:rPr>
        <w:t>s</w:t>
      </w:r>
      <w:r w:rsidRPr="00EC2B76">
        <w:rPr>
          <w:spacing w:val="5"/>
          <w:sz w:val="24"/>
          <w:szCs w:val="24"/>
        </w:rPr>
        <w:t xml:space="preserve"> </w:t>
      </w:r>
      <w:r w:rsidRPr="00EC2B76">
        <w:rPr>
          <w:spacing w:val="1"/>
          <w:sz w:val="24"/>
          <w:szCs w:val="24"/>
        </w:rPr>
        <w:t>l</w:t>
      </w:r>
      <w:r w:rsidRPr="00EC2B76">
        <w:rPr>
          <w:spacing w:val="-2"/>
          <w:sz w:val="24"/>
          <w:szCs w:val="24"/>
        </w:rPr>
        <w:t>e</w:t>
      </w:r>
      <w:r w:rsidRPr="00EC2B76">
        <w:rPr>
          <w:sz w:val="24"/>
          <w:szCs w:val="24"/>
        </w:rPr>
        <w:t>hkým</w:t>
      </w:r>
      <w:r w:rsidRPr="00EC2B76">
        <w:rPr>
          <w:spacing w:val="32"/>
          <w:sz w:val="24"/>
          <w:szCs w:val="24"/>
        </w:rPr>
        <w:t xml:space="preserve"> </w:t>
      </w:r>
      <w:r w:rsidRPr="00EC2B76">
        <w:rPr>
          <w:spacing w:val="-4"/>
          <w:sz w:val="24"/>
          <w:szCs w:val="24"/>
        </w:rPr>
        <w:t>m</w:t>
      </w:r>
      <w:r w:rsidRPr="00EC2B76">
        <w:rPr>
          <w:spacing w:val="-2"/>
          <w:sz w:val="24"/>
          <w:szCs w:val="24"/>
        </w:rPr>
        <w:t>e</w:t>
      </w:r>
      <w:r w:rsidRPr="00EC2B76">
        <w:rPr>
          <w:spacing w:val="-5"/>
          <w:sz w:val="24"/>
          <w:szCs w:val="24"/>
        </w:rPr>
        <w:t>n</w:t>
      </w:r>
      <w:r w:rsidRPr="00EC2B76">
        <w:rPr>
          <w:spacing w:val="1"/>
          <w:sz w:val="24"/>
          <w:szCs w:val="24"/>
        </w:rPr>
        <w:t>t</w:t>
      </w:r>
      <w:r w:rsidRPr="00EC2B76">
        <w:rPr>
          <w:spacing w:val="3"/>
          <w:sz w:val="24"/>
          <w:szCs w:val="24"/>
        </w:rPr>
        <w:t>á</w:t>
      </w:r>
      <w:r w:rsidRPr="00EC2B76">
        <w:rPr>
          <w:spacing w:val="1"/>
          <w:sz w:val="24"/>
          <w:szCs w:val="24"/>
        </w:rPr>
        <w:t>l</w:t>
      </w:r>
      <w:r w:rsidRPr="00EC2B76">
        <w:rPr>
          <w:sz w:val="24"/>
          <w:szCs w:val="24"/>
        </w:rPr>
        <w:t>n</w:t>
      </w:r>
      <w:r w:rsidRPr="00EC2B76">
        <w:rPr>
          <w:spacing w:val="2"/>
          <w:sz w:val="24"/>
          <w:szCs w:val="24"/>
        </w:rPr>
        <w:t>í</w:t>
      </w:r>
      <w:r w:rsidRPr="00EC2B76">
        <w:rPr>
          <w:sz w:val="24"/>
          <w:szCs w:val="24"/>
        </w:rPr>
        <w:t>m</w:t>
      </w:r>
      <w:r w:rsidRPr="00EC2B76">
        <w:rPr>
          <w:spacing w:val="23"/>
          <w:sz w:val="24"/>
          <w:szCs w:val="24"/>
        </w:rPr>
        <w:t xml:space="preserve"> </w:t>
      </w:r>
      <w:r w:rsidRPr="00EC2B76">
        <w:rPr>
          <w:spacing w:val="5"/>
          <w:sz w:val="24"/>
          <w:szCs w:val="24"/>
        </w:rPr>
        <w:t>p</w:t>
      </w:r>
      <w:r w:rsidRPr="00EC2B76">
        <w:rPr>
          <w:spacing w:val="-5"/>
          <w:sz w:val="24"/>
          <w:szCs w:val="24"/>
        </w:rPr>
        <w:t>o</w:t>
      </w:r>
      <w:r w:rsidRPr="00EC2B76">
        <w:rPr>
          <w:sz w:val="24"/>
          <w:szCs w:val="24"/>
        </w:rPr>
        <w:t>s</w:t>
      </w:r>
      <w:r w:rsidRPr="00EC2B76">
        <w:rPr>
          <w:spacing w:val="1"/>
          <w:sz w:val="24"/>
          <w:szCs w:val="24"/>
        </w:rPr>
        <w:t>ti</w:t>
      </w:r>
      <w:r w:rsidRPr="00EC2B76">
        <w:rPr>
          <w:spacing w:val="3"/>
          <w:sz w:val="24"/>
          <w:szCs w:val="24"/>
        </w:rPr>
        <w:t>ž</w:t>
      </w:r>
      <w:r w:rsidRPr="00EC2B76">
        <w:rPr>
          <w:spacing w:val="-2"/>
          <w:sz w:val="24"/>
          <w:szCs w:val="24"/>
        </w:rPr>
        <w:t>e</w:t>
      </w:r>
      <w:r w:rsidRPr="00EC2B76">
        <w:rPr>
          <w:sz w:val="24"/>
          <w:szCs w:val="24"/>
        </w:rPr>
        <w:t>n</w:t>
      </w:r>
      <w:r w:rsidRPr="00EC2B76">
        <w:rPr>
          <w:spacing w:val="1"/>
          <w:sz w:val="24"/>
          <w:szCs w:val="24"/>
        </w:rPr>
        <w:t>í</w:t>
      </w:r>
      <w:r w:rsidRPr="00EC2B76">
        <w:rPr>
          <w:spacing w:val="-9"/>
          <w:sz w:val="24"/>
          <w:szCs w:val="24"/>
        </w:rPr>
        <w:t>m</w:t>
      </w:r>
      <w:r w:rsidRPr="00EC2B76">
        <w:rPr>
          <w:sz w:val="24"/>
          <w:szCs w:val="24"/>
        </w:rPr>
        <w:t>,</w:t>
      </w:r>
      <w:r w:rsidRPr="00EC2B76">
        <w:rPr>
          <w:spacing w:val="33"/>
          <w:sz w:val="24"/>
          <w:szCs w:val="24"/>
        </w:rPr>
        <w:t xml:space="preserve"> </w:t>
      </w:r>
      <w:r w:rsidRPr="00EC2B76">
        <w:rPr>
          <w:spacing w:val="3"/>
          <w:sz w:val="24"/>
          <w:szCs w:val="24"/>
        </w:rPr>
        <w:t>z</w:t>
      </w:r>
      <w:r w:rsidRPr="00EC2B76">
        <w:rPr>
          <w:sz w:val="24"/>
          <w:szCs w:val="24"/>
        </w:rPr>
        <w:t>vo</w:t>
      </w:r>
      <w:r w:rsidRPr="00EC2B76">
        <w:rPr>
          <w:spacing w:val="-4"/>
          <w:sz w:val="24"/>
          <w:szCs w:val="24"/>
        </w:rPr>
        <w:t>l</w:t>
      </w:r>
      <w:r w:rsidRPr="00EC2B76">
        <w:rPr>
          <w:sz w:val="24"/>
          <w:szCs w:val="24"/>
        </w:rPr>
        <w:t>í</w:t>
      </w:r>
      <w:r w:rsidRPr="00EC2B76">
        <w:rPr>
          <w:spacing w:val="32"/>
          <w:sz w:val="24"/>
          <w:szCs w:val="24"/>
        </w:rPr>
        <w:t xml:space="preserve"> </w:t>
      </w:r>
      <w:r w:rsidRPr="00EC2B76">
        <w:rPr>
          <w:sz w:val="24"/>
          <w:szCs w:val="24"/>
        </w:rPr>
        <w:t>v</w:t>
      </w:r>
      <w:r w:rsidRPr="00EC2B76">
        <w:rPr>
          <w:spacing w:val="-5"/>
          <w:sz w:val="24"/>
          <w:szCs w:val="24"/>
        </w:rPr>
        <w:t>y</w:t>
      </w:r>
      <w:r w:rsidRPr="00EC2B76">
        <w:rPr>
          <w:sz w:val="24"/>
          <w:szCs w:val="24"/>
        </w:rPr>
        <w:t>u</w:t>
      </w:r>
      <w:r w:rsidRPr="00EC2B76">
        <w:rPr>
          <w:spacing w:val="3"/>
          <w:sz w:val="24"/>
          <w:szCs w:val="24"/>
        </w:rPr>
        <w:t>č</w:t>
      </w:r>
      <w:r w:rsidRPr="00EC2B76">
        <w:rPr>
          <w:sz w:val="24"/>
          <w:szCs w:val="24"/>
        </w:rPr>
        <w:t>u</w:t>
      </w:r>
      <w:r w:rsidRPr="00EC2B76">
        <w:rPr>
          <w:spacing w:val="-4"/>
          <w:sz w:val="24"/>
          <w:szCs w:val="24"/>
        </w:rPr>
        <w:t>j</w:t>
      </w:r>
      <w:r w:rsidRPr="00EC2B76">
        <w:rPr>
          <w:spacing w:val="1"/>
          <w:sz w:val="24"/>
          <w:szCs w:val="24"/>
        </w:rPr>
        <w:t>í</w:t>
      </w:r>
      <w:r w:rsidRPr="00EC2B76">
        <w:rPr>
          <w:spacing w:val="-2"/>
          <w:sz w:val="24"/>
          <w:szCs w:val="24"/>
        </w:rPr>
        <w:t>c</w:t>
      </w:r>
      <w:r w:rsidRPr="00EC2B76">
        <w:rPr>
          <w:sz w:val="24"/>
          <w:szCs w:val="24"/>
        </w:rPr>
        <w:t>í</w:t>
      </w:r>
      <w:r w:rsidRPr="00EC2B76">
        <w:rPr>
          <w:spacing w:val="32"/>
          <w:sz w:val="24"/>
          <w:szCs w:val="24"/>
        </w:rPr>
        <w:t xml:space="preserve"> </w:t>
      </w:r>
      <w:r w:rsidRPr="00EC2B76">
        <w:rPr>
          <w:spacing w:val="-5"/>
          <w:sz w:val="24"/>
          <w:szCs w:val="24"/>
        </w:rPr>
        <w:t>v</w:t>
      </w:r>
      <w:r w:rsidRPr="00EC2B76">
        <w:rPr>
          <w:spacing w:val="3"/>
          <w:sz w:val="24"/>
          <w:szCs w:val="24"/>
        </w:rPr>
        <w:t>ž</w:t>
      </w:r>
      <w:r w:rsidRPr="00EC2B76">
        <w:rPr>
          <w:sz w:val="24"/>
          <w:szCs w:val="24"/>
        </w:rPr>
        <w:t>dy</w:t>
      </w:r>
      <w:r w:rsidRPr="00EC2B76">
        <w:rPr>
          <w:spacing w:val="26"/>
          <w:sz w:val="24"/>
          <w:szCs w:val="24"/>
        </w:rPr>
        <w:t xml:space="preserve"> </w:t>
      </w:r>
      <w:r w:rsidRPr="00EC2B76">
        <w:rPr>
          <w:sz w:val="24"/>
          <w:szCs w:val="24"/>
        </w:rPr>
        <w:t>s</w:t>
      </w:r>
      <w:r w:rsidRPr="00EC2B76">
        <w:rPr>
          <w:spacing w:val="7"/>
          <w:sz w:val="24"/>
          <w:szCs w:val="24"/>
        </w:rPr>
        <w:t xml:space="preserve"> </w:t>
      </w:r>
      <w:r w:rsidRPr="00EC2B76">
        <w:rPr>
          <w:sz w:val="24"/>
          <w:szCs w:val="24"/>
        </w:rPr>
        <w:t>oh</w:t>
      </w:r>
      <w:r w:rsidRPr="00EC2B76">
        <w:rPr>
          <w:spacing w:val="1"/>
          <w:sz w:val="24"/>
          <w:szCs w:val="24"/>
        </w:rPr>
        <w:t>l</w:t>
      </w:r>
      <w:r w:rsidRPr="00EC2B76">
        <w:rPr>
          <w:spacing w:val="-2"/>
          <w:sz w:val="24"/>
          <w:szCs w:val="24"/>
        </w:rPr>
        <w:t>e</w:t>
      </w:r>
      <w:r w:rsidRPr="00EC2B76">
        <w:rPr>
          <w:sz w:val="24"/>
          <w:szCs w:val="24"/>
        </w:rPr>
        <w:t>d</w:t>
      </w:r>
      <w:r w:rsidRPr="00EC2B76">
        <w:rPr>
          <w:spacing w:val="-2"/>
          <w:sz w:val="24"/>
          <w:szCs w:val="24"/>
        </w:rPr>
        <w:t>e</w:t>
      </w:r>
      <w:r w:rsidRPr="00EC2B76">
        <w:rPr>
          <w:sz w:val="24"/>
          <w:szCs w:val="24"/>
        </w:rPr>
        <w:t>m</w:t>
      </w:r>
      <w:r w:rsidRPr="00EC2B76">
        <w:rPr>
          <w:spacing w:val="32"/>
          <w:sz w:val="24"/>
          <w:szCs w:val="24"/>
        </w:rPr>
        <w:t xml:space="preserve"> </w:t>
      </w:r>
      <w:r w:rsidRPr="00EC2B76">
        <w:rPr>
          <w:spacing w:val="-5"/>
          <w:sz w:val="24"/>
          <w:szCs w:val="24"/>
        </w:rPr>
        <w:t>n</w:t>
      </w:r>
      <w:r w:rsidRPr="00EC2B76">
        <w:rPr>
          <w:sz w:val="24"/>
          <w:szCs w:val="24"/>
        </w:rPr>
        <w:t>a</w:t>
      </w:r>
      <w:r w:rsidRPr="00EC2B76">
        <w:rPr>
          <w:spacing w:val="34"/>
          <w:sz w:val="24"/>
          <w:szCs w:val="24"/>
        </w:rPr>
        <w:t xml:space="preserve"> </w:t>
      </w:r>
      <w:r w:rsidRPr="00EC2B76">
        <w:rPr>
          <w:spacing w:val="1"/>
          <w:sz w:val="24"/>
          <w:szCs w:val="24"/>
        </w:rPr>
        <w:t>i</w:t>
      </w:r>
      <w:r w:rsidRPr="00EC2B76">
        <w:rPr>
          <w:spacing w:val="-5"/>
          <w:sz w:val="24"/>
          <w:szCs w:val="24"/>
        </w:rPr>
        <w:t>n</w:t>
      </w:r>
      <w:r w:rsidRPr="00EC2B76">
        <w:rPr>
          <w:sz w:val="24"/>
          <w:szCs w:val="24"/>
        </w:rPr>
        <w:t>d</w:t>
      </w:r>
      <w:r w:rsidRPr="00EC2B76">
        <w:rPr>
          <w:spacing w:val="1"/>
          <w:sz w:val="24"/>
          <w:szCs w:val="24"/>
        </w:rPr>
        <w:t>i</w:t>
      </w:r>
      <w:r w:rsidRPr="00EC2B76">
        <w:rPr>
          <w:sz w:val="24"/>
          <w:szCs w:val="24"/>
        </w:rPr>
        <w:t>v</w:t>
      </w:r>
      <w:r w:rsidRPr="00EC2B76">
        <w:rPr>
          <w:spacing w:val="1"/>
          <w:sz w:val="24"/>
          <w:szCs w:val="24"/>
        </w:rPr>
        <w:t>i</w:t>
      </w:r>
      <w:r w:rsidRPr="00EC2B76">
        <w:rPr>
          <w:spacing w:val="-5"/>
          <w:sz w:val="24"/>
          <w:szCs w:val="24"/>
        </w:rPr>
        <w:t>d</w:t>
      </w:r>
      <w:r w:rsidRPr="00EC2B76">
        <w:rPr>
          <w:sz w:val="24"/>
          <w:szCs w:val="24"/>
        </w:rPr>
        <w:t>u</w:t>
      </w:r>
      <w:r w:rsidRPr="00EC2B76">
        <w:rPr>
          <w:spacing w:val="3"/>
          <w:sz w:val="24"/>
          <w:szCs w:val="24"/>
        </w:rPr>
        <w:t>á</w:t>
      </w:r>
      <w:r w:rsidRPr="00EC2B76">
        <w:rPr>
          <w:spacing w:val="1"/>
          <w:sz w:val="24"/>
          <w:szCs w:val="24"/>
        </w:rPr>
        <w:t>l</w:t>
      </w:r>
      <w:r w:rsidRPr="00EC2B76">
        <w:rPr>
          <w:spacing w:val="-5"/>
          <w:sz w:val="24"/>
          <w:szCs w:val="24"/>
        </w:rPr>
        <w:t>n</w:t>
      </w:r>
      <w:r w:rsidRPr="00EC2B76">
        <w:rPr>
          <w:sz w:val="24"/>
          <w:szCs w:val="24"/>
        </w:rPr>
        <w:t>í</w:t>
      </w:r>
      <w:r w:rsidRPr="00EC2B76">
        <w:rPr>
          <w:spacing w:val="32"/>
          <w:sz w:val="24"/>
          <w:szCs w:val="24"/>
        </w:rPr>
        <w:t xml:space="preserve"> </w:t>
      </w:r>
      <w:r w:rsidRPr="00EC2B76">
        <w:rPr>
          <w:spacing w:val="-4"/>
          <w:sz w:val="24"/>
          <w:szCs w:val="24"/>
        </w:rPr>
        <w:t>m</w:t>
      </w:r>
      <w:r w:rsidRPr="00EC2B76">
        <w:rPr>
          <w:sz w:val="24"/>
          <w:szCs w:val="24"/>
        </w:rPr>
        <w:t>o</w:t>
      </w:r>
      <w:r w:rsidRPr="00EC2B76">
        <w:rPr>
          <w:spacing w:val="3"/>
          <w:sz w:val="24"/>
          <w:szCs w:val="24"/>
        </w:rPr>
        <w:t>ž</w:t>
      </w:r>
      <w:r w:rsidRPr="00EC2B76">
        <w:rPr>
          <w:sz w:val="24"/>
          <w:szCs w:val="24"/>
        </w:rPr>
        <w:t>n</w:t>
      </w:r>
      <w:r w:rsidRPr="00EC2B76">
        <w:rPr>
          <w:spacing w:val="-5"/>
          <w:sz w:val="24"/>
          <w:szCs w:val="24"/>
        </w:rPr>
        <w:t>o</w:t>
      </w:r>
      <w:r w:rsidRPr="00EC2B76">
        <w:rPr>
          <w:sz w:val="24"/>
          <w:szCs w:val="24"/>
        </w:rPr>
        <w:t>s</w:t>
      </w:r>
      <w:r w:rsidRPr="00EC2B76">
        <w:rPr>
          <w:spacing w:val="6"/>
          <w:sz w:val="24"/>
          <w:szCs w:val="24"/>
        </w:rPr>
        <w:t>t</w:t>
      </w:r>
      <w:r w:rsidRPr="00EC2B76">
        <w:rPr>
          <w:sz w:val="24"/>
          <w:szCs w:val="24"/>
        </w:rPr>
        <w:t xml:space="preserve">i </w:t>
      </w:r>
      <w:r w:rsidRPr="00EC2B76">
        <w:rPr>
          <w:spacing w:val="-2"/>
          <w:sz w:val="24"/>
          <w:szCs w:val="24"/>
        </w:rPr>
        <w:t>ž</w:t>
      </w:r>
      <w:r w:rsidRPr="00EC2B76">
        <w:rPr>
          <w:spacing w:val="3"/>
          <w:sz w:val="24"/>
          <w:szCs w:val="24"/>
        </w:rPr>
        <w:t>á</w:t>
      </w:r>
      <w:r w:rsidRPr="00EC2B76">
        <w:rPr>
          <w:spacing w:val="-5"/>
          <w:sz w:val="24"/>
          <w:szCs w:val="24"/>
        </w:rPr>
        <w:t>k</w:t>
      </w:r>
      <w:r w:rsidRPr="00EC2B76">
        <w:rPr>
          <w:sz w:val="24"/>
          <w:szCs w:val="24"/>
        </w:rPr>
        <w:t>ů,</w:t>
      </w:r>
      <w:r w:rsidRPr="00EC2B76">
        <w:rPr>
          <w:spacing w:val="5"/>
          <w:sz w:val="24"/>
          <w:szCs w:val="24"/>
        </w:rPr>
        <w:t xml:space="preserve"> </w:t>
      </w:r>
      <w:r w:rsidRPr="00EC2B76">
        <w:rPr>
          <w:spacing w:val="-4"/>
          <w:sz w:val="24"/>
          <w:szCs w:val="24"/>
        </w:rPr>
        <w:t>t</w:t>
      </w:r>
      <w:r w:rsidRPr="00EC2B76">
        <w:rPr>
          <w:spacing w:val="3"/>
          <w:sz w:val="24"/>
          <w:szCs w:val="24"/>
        </w:rPr>
        <w:t>a</w:t>
      </w:r>
      <w:r w:rsidRPr="00EC2B76">
        <w:rPr>
          <w:sz w:val="24"/>
          <w:szCs w:val="24"/>
        </w:rPr>
        <w:t>k</w:t>
      </w:r>
      <w:r w:rsidRPr="00EC2B76">
        <w:rPr>
          <w:spacing w:val="-2"/>
          <w:sz w:val="24"/>
          <w:szCs w:val="24"/>
        </w:rPr>
        <w:t xml:space="preserve"> </w:t>
      </w:r>
      <w:r w:rsidRPr="00EC2B76">
        <w:rPr>
          <w:spacing w:val="3"/>
          <w:sz w:val="24"/>
          <w:szCs w:val="24"/>
        </w:rPr>
        <w:t>a</w:t>
      </w:r>
      <w:r w:rsidRPr="00EC2B76">
        <w:rPr>
          <w:sz w:val="24"/>
          <w:szCs w:val="24"/>
        </w:rPr>
        <w:t>by</w:t>
      </w:r>
      <w:r w:rsidRPr="00EC2B76">
        <w:rPr>
          <w:spacing w:val="-2"/>
          <w:sz w:val="24"/>
          <w:szCs w:val="24"/>
        </w:rPr>
        <w:t xml:space="preserve"> </w:t>
      </w:r>
      <w:r w:rsidRPr="00EC2B76">
        <w:rPr>
          <w:spacing w:val="-5"/>
          <w:sz w:val="24"/>
          <w:szCs w:val="24"/>
        </w:rPr>
        <w:t>v</w:t>
      </w:r>
      <w:r w:rsidRPr="00EC2B76">
        <w:rPr>
          <w:sz w:val="24"/>
          <w:szCs w:val="24"/>
        </w:rPr>
        <w:t>hodně d</w:t>
      </w:r>
      <w:r w:rsidRPr="00EC2B76">
        <w:rPr>
          <w:spacing w:val="-5"/>
          <w:sz w:val="24"/>
          <w:szCs w:val="24"/>
        </w:rPr>
        <w:t>o</w:t>
      </w:r>
      <w:r w:rsidRPr="00EC2B76">
        <w:rPr>
          <w:sz w:val="24"/>
          <w:szCs w:val="24"/>
        </w:rPr>
        <w:t>p</w:t>
      </w:r>
      <w:r w:rsidRPr="00EC2B76">
        <w:rPr>
          <w:spacing w:val="1"/>
          <w:sz w:val="24"/>
          <w:szCs w:val="24"/>
        </w:rPr>
        <w:t>l</w:t>
      </w:r>
      <w:r w:rsidRPr="00EC2B76">
        <w:rPr>
          <w:sz w:val="24"/>
          <w:szCs w:val="24"/>
        </w:rPr>
        <w:t>ňo</w:t>
      </w:r>
      <w:r w:rsidRPr="00EC2B76">
        <w:rPr>
          <w:spacing w:val="-5"/>
          <w:sz w:val="24"/>
          <w:szCs w:val="24"/>
        </w:rPr>
        <w:t>v</w:t>
      </w:r>
      <w:r w:rsidRPr="00EC2B76">
        <w:rPr>
          <w:spacing w:val="3"/>
          <w:sz w:val="24"/>
          <w:szCs w:val="24"/>
        </w:rPr>
        <w:t>a</w:t>
      </w:r>
      <w:r w:rsidRPr="00EC2B76">
        <w:rPr>
          <w:spacing w:val="1"/>
          <w:sz w:val="24"/>
          <w:szCs w:val="24"/>
        </w:rPr>
        <w:t>l</w:t>
      </w:r>
      <w:r w:rsidRPr="00EC2B76">
        <w:rPr>
          <w:sz w:val="24"/>
          <w:szCs w:val="24"/>
        </w:rPr>
        <w:t>y</w:t>
      </w:r>
      <w:r w:rsidRPr="00EC2B76">
        <w:rPr>
          <w:spacing w:val="-2"/>
          <w:sz w:val="24"/>
          <w:szCs w:val="24"/>
        </w:rPr>
        <w:t xml:space="preserve"> </w:t>
      </w:r>
      <w:r w:rsidRPr="00EC2B76">
        <w:rPr>
          <w:sz w:val="24"/>
          <w:szCs w:val="24"/>
        </w:rPr>
        <w:t>a</w:t>
      </w:r>
      <w:r w:rsidRPr="00EC2B76">
        <w:rPr>
          <w:spacing w:val="5"/>
          <w:sz w:val="24"/>
          <w:szCs w:val="24"/>
        </w:rPr>
        <w:t xml:space="preserve"> </w:t>
      </w:r>
      <w:r w:rsidRPr="00EC2B76">
        <w:rPr>
          <w:sz w:val="24"/>
          <w:szCs w:val="24"/>
        </w:rPr>
        <w:t>p</w:t>
      </w:r>
      <w:r w:rsidRPr="00EC2B76">
        <w:rPr>
          <w:spacing w:val="-5"/>
          <w:sz w:val="24"/>
          <w:szCs w:val="24"/>
        </w:rPr>
        <w:t>od</w:t>
      </w:r>
      <w:r w:rsidRPr="00EC2B76">
        <w:rPr>
          <w:spacing w:val="5"/>
          <w:sz w:val="24"/>
          <w:szCs w:val="24"/>
        </w:rPr>
        <w:t>p</w:t>
      </w:r>
      <w:r w:rsidRPr="00EC2B76">
        <w:rPr>
          <w:spacing w:val="-5"/>
          <w:sz w:val="24"/>
          <w:szCs w:val="24"/>
        </w:rPr>
        <w:t>o</w:t>
      </w:r>
      <w:r w:rsidRPr="00EC2B76">
        <w:rPr>
          <w:spacing w:val="3"/>
          <w:sz w:val="24"/>
          <w:szCs w:val="24"/>
        </w:rPr>
        <w:t>r</w:t>
      </w:r>
      <w:r w:rsidRPr="00EC2B76">
        <w:rPr>
          <w:sz w:val="24"/>
          <w:szCs w:val="24"/>
        </w:rPr>
        <w:t>o</w:t>
      </w:r>
      <w:r w:rsidRPr="00EC2B76">
        <w:rPr>
          <w:spacing w:val="-5"/>
          <w:sz w:val="24"/>
          <w:szCs w:val="24"/>
        </w:rPr>
        <w:t>v</w:t>
      </w:r>
      <w:r w:rsidRPr="00EC2B76">
        <w:rPr>
          <w:spacing w:val="3"/>
          <w:sz w:val="24"/>
          <w:szCs w:val="24"/>
        </w:rPr>
        <w:t>a</w:t>
      </w:r>
      <w:r w:rsidRPr="00EC2B76">
        <w:rPr>
          <w:spacing w:val="1"/>
          <w:sz w:val="24"/>
          <w:szCs w:val="24"/>
        </w:rPr>
        <w:t>l</w:t>
      </w:r>
      <w:r w:rsidRPr="00EC2B76">
        <w:rPr>
          <w:sz w:val="24"/>
          <w:szCs w:val="24"/>
        </w:rPr>
        <w:t>y</w:t>
      </w:r>
      <w:r w:rsidRPr="00EC2B76">
        <w:rPr>
          <w:spacing w:val="-2"/>
          <w:sz w:val="24"/>
          <w:szCs w:val="24"/>
        </w:rPr>
        <w:t xml:space="preserve"> </w:t>
      </w:r>
      <w:r w:rsidRPr="00EC2B76">
        <w:rPr>
          <w:sz w:val="24"/>
          <w:szCs w:val="24"/>
        </w:rPr>
        <w:t>u</w:t>
      </w:r>
      <w:r w:rsidRPr="00EC2B76">
        <w:rPr>
          <w:spacing w:val="1"/>
          <w:sz w:val="24"/>
          <w:szCs w:val="24"/>
        </w:rPr>
        <w:t>t</w:t>
      </w:r>
      <w:r w:rsidRPr="00EC2B76">
        <w:rPr>
          <w:spacing w:val="-5"/>
          <w:sz w:val="24"/>
          <w:szCs w:val="24"/>
        </w:rPr>
        <w:t>v</w:t>
      </w:r>
      <w:r w:rsidRPr="00EC2B76">
        <w:rPr>
          <w:spacing w:val="3"/>
          <w:sz w:val="24"/>
          <w:szCs w:val="24"/>
        </w:rPr>
        <w:t>ář</w:t>
      </w:r>
      <w:r w:rsidRPr="00EC2B76">
        <w:rPr>
          <w:spacing w:val="-2"/>
          <w:sz w:val="24"/>
          <w:szCs w:val="24"/>
        </w:rPr>
        <w:t>e</w:t>
      </w:r>
      <w:r w:rsidRPr="00EC2B76">
        <w:rPr>
          <w:sz w:val="24"/>
          <w:szCs w:val="24"/>
        </w:rPr>
        <w:t>ní</w:t>
      </w:r>
      <w:r w:rsidRPr="00EC2B76">
        <w:rPr>
          <w:spacing w:val="-1"/>
          <w:sz w:val="24"/>
          <w:szCs w:val="24"/>
        </w:rPr>
        <w:t xml:space="preserve"> </w:t>
      </w:r>
      <w:r w:rsidRPr="00EC2B76">
        <w:rPr>
          <w:spacing w:val="-2"/>
          <w:sz w:val="24"/>
          <w:szCs w:val="24"/>
        </w:rPr>
        <w:t>ž</w:t>
      </w:r>
      <w:r w:rsidRPr="00EC2B76">
        <w:rPr>
          <w:spacing w:val="3"/>
          <w:sz w:val="24"/>
          <w:szCs w:val="24"/>
        </w:rPr>
        <w:t>á</w:t>
      </w:r>
      <w:r w:rsidRPr="00EC2B76">
        <w:rPr>
          <w:sz w:val="24"/>
          <w:szCs w:val="24"/>
        </w:rPr>
        <w:t>d</w:t>
      </w:r>
      <w:r w:rsidRPr="00EC2B76">
        <w:rPr>
          <w:spacing w:val="-5"/>
          <w:sz w:val="24"/>
          <w:szCs w:val="24"/>
        </w:rPr>
        <w:t>o</w:t>
      </w:r>
      <w:r w:rsidRPr="00EC2B76">
        <w:rPr>
          <w:sz w:val="24"/>
          <w:szCs w:val="24"/>
        </w:rPr>
        <w:t>u</w:t>
      </w:r>
      <w:r w:rsidRPr="00EC2B76">
        <w:rPr>
          <w:spacing w:val="3"/>
          <w:sz w:val="24"/>
          <w:szCs w:val="24"/>
        </w:rPr>
        <w:t>c</w:t>
      </w:r>
      <w:r w:rsidRPr="00EC2B76">
        <w:rPr>
          <w:spacing w:val="-4"/>
          <w:sz w:val="24"/>
          <w:szCs w:val="24"/>
        </w:rPr>
        <w:t>í</w:t>
      </w:r>
      <w:r w:rsidRPr="00EC2B76">
        <w:rPr>
          <w:spacing w:val="3"/>
          <w:sz w:val="24"/>
          <w:szCs w:val="24"/>
        </w:rPr>
        <w:t>c</w:t>
      </w:r>
      <w:r w:rsidRPr="00EC2B76">
        <w:rPr>
          <w:sz w:val="24"/>
          <w:szCs w:val="24"/>
        </w:rPr>
        <w:t>h</w:t>
      </w:r>
      <w:r w:rsidRPr="00EC2B76">
        <w:rPr>
          <w:spacing w:val="-2"/>
          <w:sz w:val="24"/>
          <w:szCs w:val="24"/>
        </w:rPr>
        <w:t xml:space="preserve"> </w:t>
      </w:r>
      <w:r w:rsidRPr="00EC2B76">
        <w:rPr>
          <w:sz w:val="24"/>
          <w:szCs w:val="24"/>
        </w:rPr>
        <w:t>p</w:t>
      </w:r>
      <w:r w:rsidRPr="00EC2B76">
        <w:rPr>
          <w:spacing w:val="-5"/>
          <w:sz w:val="24"/>
          <w:szCs w:val="24"/>
        </w:rPr>
        <w:t>o</w:t>
      </w:r>
      <w:r w:rsidRPr="00EC2B76">
        <w:rPr>
          <w:sz w:val="24"/>
          <w:szCs w:val="24"/>
        </w:rPr>
        <w:t>s</w:t>
      </w:r>
      <w:r w:rsidRPr="00EC2B76">
        <w:rPr>
          <w:spacing w:val="6"/>
          <w:sz w:val="24"/>
          <w:szCs w:val="24"/>
        </w:rPr>
        <w:t>t</w:t>
      </w:r>
      <w:r w:rsidRPr="00EC2B76">
        <w:rPr>
          <w:spacing w:val="-5"/>
          <w:sz w:val="24"/>
          <w:szCs w:val="24"/>
        </w:rPr>
        <w:t>o</w:t>
      </w:r>
      <w:r w:rsidRPr="00EC2B76">
        <w:rPr>
          <w:spacing w:val="-4"/>
          <w:sz w:val="24"/>
          <w:szCs w:val="24"/>
        </w:rPr>
        <w:t>j</w:t>
      </w:r>
      <w:r w:rsidRPr="00EC2B76">
        <w:rPr>
          <w:sz w:val="24"/>
          <w:szCs w:val="24"/>
        </w:rPr>
        <w:t>ů.</w:t>
      </w:r>
    </w:p>
    <w:p w:rsidR="00F22BB0" w:rsidRDefault="00F22BB0" w:rsidP="00F22BB0">
      <w:pPr>
        <w:pStyle w:val="Odstavecseseznamem"/>
        <w:rPr>
          <w:szCs w:val="20"/>
        </w:rPr>
      </w:pPr>
    </w:p>
    <w:p w:rsidR="00F22BB0" w:rsidRPr="004B5459" w:rsidRDefault="00F22BB0" w:rsidP="00F22BB0">
      <w:pPr>
        <w:pStyle w:val="Nadpis3"/>
        <w:rPr>
          <w:sz w:val="20"/>
          <w:szCs w:val="20"/>
        </w:rPr>
      </w:pPr>
      <w:bookmarkStart w:id="31" w:name="_Toc460585659"/>
      <w:r w:rsidRPr="00A44012">
        <w:t xml:space="preserve">PR5 </w:t>
      </w:r>
      <w:r>
        <w:t>= E</w:t>
      </w:r>
      <w:r w:rsidRPr="00A44012">
        <w:t>nvironmentální výchova; dále se dělí: PR5/</w:t>
      </w:r>
      <w:proofErr w:type="spellStart"/>
      <w:r w:rsidRPr="00A44012">
        <w:t>Env_Vy</w:t>
      </w:r>
      <w:proofErr w:type="spellEnd"/>
      <w:r w:rsidRPr="00A44012">
        <w:t>/1 až 4</w:t>
      </w:r>
      <w:bookmarkEnd w:id="31"/>
    </w:p>
    <w:p w:rsidR="00F22BB0" w:rsidRDefault="00F22BB0" w:rsidP="00F22BB0">
      <w:pPr>
        <w:ind w:firstLine="708"/>
        <w:jc w:val="both"/>
      </w:pPr>
      <w:r>
        <w:t xml:space="preserve">Průřezové téma </w:t>
      </w:r>
      <w:proofErr w:type="spellStart"/>
      <w:r>
        <w:t>Enviromentální</w:t>
      </w:r>
      <w:proofErr w:type="spellEnd"/>
      <w:r>
        <w:t xml:space="preserve"> výchovy vedou</w:t>
      </w:r>
      <w:r w:rsidRPr="009B2357">
        <w:t xml:space="preserve"> dítě k aktivní účasti na ochraně a utváření prostředí a ovlivňuje jeho životní styl a hodnotovou orientaci. Cílem EV je vést žáky k vnímavému a citlivému přístupu k přírodě a přírodnímu a kulturnímu dědictví, uvědomování si podmínek života a možností jejich ohrožování, přispívat k pochopení souvislostí mezi vývojem lidstva a stavem životního prostředí v různých oblastech světa a k pochopení souvislostí mezi lokálními a globálními problémy, vést k přijetí vlastní odpovědnosti za životní prostředí, podporovat aktivitu, tvořivost, toleranci, vstřícnost a ohleduplnost ve vztahu k prostředí. </w:t>
      </w:r>
    </w:p>
    <w:p w:rsidR="00F22BB0" w:rsidRPr="009B2357" w:rsidRDefault="00F22BB0" w:rsidP="00F22BB0">
      <w:pPr>
        <w:ind w:firstLine="708"/>
        <w:jc w:val="both"/>
      </w:pPr>
    </w:p>
    <w:p w:rsidR="00F22BB0" w:rsidRPr="009B2357" w:rsidRDefault="00F22BB0" w:rsidP="00F22BB0">
      <w:pPr>
        <w:pStyle w:val="Default"/>
        <w:ind w:left="360"/>
        <w:rPr>
          <w:i/>
        </w:rPr>
      </w:pPr>
      <w:r w:rsidRPr="009B2357">
        <w:rPr>
          <w:i/>
        </w:rPr>
        <w:t>PR5/</w:t>
      </w:r>
      <w:proofErr w:type="spellStart"/>
      <w:r w:rsidRPr="009B2357">
        <w:rPr>
          <w:i/>
        </w:rPr>
        <w:t>Env_Vy</w:t>
      </w:r>
      <w:proofErr w:type="spellEnd"/>
      <w:r w:rsidRPr="009B2357">
        <w:rPr>
          <w:i/>
        </w:rPr>
        <w:t xml:space="preserve">/1 - Ekosystémy </w:t>
      </w:r>
    </w:p>
    <w:p w:rsidR="00F22BB0" w:rsidRPr="009B2357" w:rsidRDefault="00F22BB0" w:rsidP="00F22BB0">
      <w:pPr>
        <w:pStyle w:val="Default"/>
        <w:ind w:left="360"/>
        <w:rPr>
          <w:i/>
        </w:rPr>
      </w:pPr>
      <w:r w:rsidRPr="009B2357">
        <w:rPr>
          <w:i/>
        </w:rPr>
        <w:t>PR5/</w:t>
      </w:r>
      <w:proofErr w:type="spellStart"/>
      <w:r w:rsidRPr="009B2357">
        <w:rPr>
          <w:i/>
        </w:rPr>
        <w:t>Env_Vy</w:t>
      </w:r>
      <w:proofErr w:type="spellEnd"/>
      <w:r w:rsidRPr="009B2357">
        <w:rPr>
          <w:i/>
        </w:rPr>
        <w:t xml:space="preserve">/2 - Základní podmínky života </w:t>
      </w:r>
    </w:p>
    <w:p w:rsidR="00F22BB0" w:rsidRPr="009B2357" w:rsidRDefault="00F22BB0" w:rsidP="00F22BB0">
      <w:pPr>
        <w:pStyle w:val="Default"/>
        <w:ind w:left="360"/>
        <w:rPr>
          <w:i/>
        </w:rPr>
      </w:pPr>
      <w:r w:rsidRPr="009B2357">
        <w:rPr>
          <w:i/>
        </w:rPr>
        <w:t>PR5/</w:t>
      </w:r>
      <w:proofErr w:type="spellStart"/>
      <w:r w:rsidRPr="009B2357">
        <w:rPr>
          <w:i/>
        </w:rPr>
        <w:t>Env_Vy</w:t>
      </w:r>
      <w:proofErr w:type="spellEnd"/>
      <w:r w:rsidRPr="009B2357">
        <w:rPr>
          <w:i/>
        </w:rPr>
        <w:t xml:space="preserve">/3 - Lidské aktivity a problémy životního prostředí </w:t>
      </w:r>
    </w:p>
    <w:p w:rsidR="00F22BB0" w:rsidRPr="009B2357" w:rsidRDefault="00F22BB0" w:rsidP="00F22BB0">
      <w:pPr>
        <w:pStyle w:val="Default"/>
        <w:ind w:left="360"/>
        <w:rPr>
          <w:i/>
        </w:rPr>
      </w:pPr>
      <w:r w:rsidRPr="009B2357">
        <w:rPr>
          <w:i/>
        </w:rPr>
        <w:t>PR5/</w:t>
      </w:r>
      <w:proofErr w:type="spellStart"/>
      <w:r w:rsidRPr="009B2357">
        <w:rPr>
          <w:i/>
        </w:rPr>
        <w:t>Env_Vy</w:t>
      </w:r>
      <w:proofErr w:type="spellEnd"/>
      <w:r w:rsidRPr="009B2357">
        <w:rPr>
          <w:i/>
        </w:rPr>
        <w:t xml:space="preserve">/4 - Vztah člověka k prostředí </w:t>
      </w:r>
    </w:p>
    <w:p w:rsidR="00F22BB0" w:rsidRPr="00CF01F3" w:rsidRDefault="00F22BB0" w:rsidP="00F22BB0">
      <w:pPr>
        <w:pStyle w:val="Default"/>
        <w:rPr>
          <w:highlight w:val="yellow"/>
          <w:u w:val="single"/>
        </w:rPr>
      </w:pPr>
    </w:p>
    <w:p w:rsidR="00F22BB0" w:rsidRPr="00EC2B76" w:rsidRDefault="00F22BB0" w:rsidP="00F22BB0">
      <w:pPr>
        <w:pStyle w:val="Bezmezer"/>
        <w:rPr>
          <w:rFonts w:ascii="Times New Roman" w:hAnsi="Times New Roman"/>
          <w:sz w:val="24"/>
          <w:szCs w:val="24"/>
          <w:u w:val="single"/>
        </w:rPr>
      </w:pPr>
      <w:r w:rsidRPr="00EC2B76">
        <w:rPr>
          <w:rFonts w:ascii="Times New Roman" w:hAnsi="Times New Roman"/>
          <w:sz w:val="24"/>
          <w:szCs w:val="24"/>
          <w:u w:val="single"/>
        </w:rPr>
        <w:t>Co obsahuje dané průřezové téma podle RVP:</w:t>
      </w:r>
    </w:p>
    <w:p w:rsidR="00F22BB0" w:rsidRPr="00EC2B76" w:rsidRDefault="00F22BB0" w:rsidP="00F22BB0">
      <w:pPr>
        <w:pStyle w:val="VetvtextuRVPZV"/>
        <w:rPr>
          <w:sz w:val="24"/>
          <w:szCs w:val="24"/>
        </w:rPr>
      </w:pPr>
      <w:r w:rsidRPr="00EC2B76">
        <w:rPr>
          <w:bCs/>
          <w:sz w:val="24"/>
          <w:szCs w:val="24"/>
        </w:rPr>
        <w:t xml:space="preserve">Ekosystémy </w:t>
      </w:r>
      <w:r w:rsidRPr="00EC2B76">
        <w:rPr>
          <w:sz w:val="24"/>
          <w:szCs w:val="24"/>
        </w:rPr>
        <w:t>–</w:t>
      </w:r>
      <w:r w:rsidRPr="00EC2B76">
        <w:rPr>
          <w:bCs/>
          <w:sz w:val="24"/>
          <w:szCs w:val="24"/>
        </w:rPr>
        <w:t xml:space="preserve"> </w:t>
      </w:r>
      <w:r w:rsidRPr="00EC2B76">
        <w:rPr>
          <w:sz w:val="24"/>
          <w:szCs w:val="24"/>
        </w:rPr>
        <w:t>les (les v našem prostředí, produkční a mimoprodukční významy lesa);</w:t>
      </w:r>
      <w:r w:rsidRPr="00EC2B76">
        <w:rPr>
          <w:bCs/>
          <w:sz w:val="24"/>
          <w:szCs w:val="24"/>
        </w:rPr>
        <w:t xml:space="preserve"> </w:t>
      </w:r>
      <w:r w:rsidRPr="00EC2B76">
        <w:rPr>
          <w:sz w:val="24"/>
          <w:szCs w:val="24"/>
        </w:rPr>
        <w:t>pole (význam, změny okolní krajiny vlivem člověka, způsoby hospodaření na nich, pole a jejich okolí);</w:t>
      </w:r>
      <w:r w:rsidRPr="00EC2B76">
        <w:rPr>
          <w:bCs/>
          <w:sz w:val="24"/>
          <w:szCs w:val="24"/>
        </w:rPr>
        <w:t xml:space="preserve"> </w:t>
      </w:r>
      <w:r w:rsidRPr="00EC2B76">
        <w:rPr>
          <w:sz w:val="24"/>
          <w:szCs w:val="24"/>
        </w:rPr>
        <w:t>vodní zdroje (lidské aktivity spojené s vodním hospodářstvím, důležitost pro krajinnou ekologii);</w:t>
      </w:r>
      <w:r w:rsidRPr="00EC2B76">
        <w:rPr>
          <w:bCs/>
          <w:sz w:val="24"/>
          <w:szCs w:val="24"/>
        </w:rPr>
        <w:t xml:space="preserve"> </w:t>
      </w:r>
      <w:r w:rsidRPr="00EC2B76">
        <w:rPr>
          <w:sz w:val="24"/>
          <w:szCs w:val="24"/>
        </w:rPr>
        <w:t>moře (druhová odlišnost, význam pro biosféru, mořské řasy a kyslík, cyklus oxidu uhličitého) a tropický deštný les</w:t>
      </w:r>
      <w:r w:rsidRPr="00EC2B76">
        <w:rPr>
          <w:bCs/>
          <w:sz w:val="24"/>
          <w:szCs w:val="24"/>
        </w:rPr>
        <w:t xml:space="preserve"> </w:t>
      </w:r>
      <w:r w:rsidRPr="00EC2B76">
        <w:rPr>
          <w:sz w:val="24"/>
          <w:szCs w:val="24"/>
        </w:rPr>
        <w:t>(porovnání, druhová rozmanitost, ohrožování, globální význam a význam pro nás);</w:t>
      </w:r>
      <w:r w:rsidRPr="00EC2B76">
        <w:rPr>
          <w:bCs/>
          <w:sz w:val="24"/>
          <w:szCs w:val="24"/>
        </w:rPr>
        <w:t xml:space="preserve"> </w:t>
      </w:r>
      <w:r w:rsidRPr="00EC2B76">
        <w:rPr>
          <w:sz w:val="24"/>
          <w:szCs w:val="24"/>
        </w:rPr>
        <w:t>lidské sídlo – město – vesnice (umělý ekosystém, jeho funkce a vztahy k okolí, aplikace na místní podmínky); kulturní krajina</w:t>
      </w:r>
      <w:r w:rsidRPr="00EC2B76">
        <w:rPr>
          <w:bCs/>
          <w:sz w:val="24"/>
          <w:szCs w:val="24"/>
        </w:rPr>
        <w:t xml:space="preserve"> </w:t>
      </w:r>
      <w:r w:rsidRPr="00EC2B76">
        <w:rPr>
          <w:sz w:val="24"/>
          <w:szCs w:val="24"/>
        </w:rPr>
        <w:t>(pochopení hlubokého ovlivnění přírody v průběhu vzniku civilizace až po dnešek)</w:t>
      </w:r>
    </w:p>
    <w:p w:rsidR="00F22BB0" w:rsidRPr="00EC2B76" w:rsidRDefault="00F22BB0" w:rsidP="00F22BB0">
      <w:pPr>
        <w:pStyle w:val="VetvtextuRVPZV"/>
        <w:rPr>
          <w:sz w:val="24"/>
          <w:szCs w:val="24"/>
        </w:rPr>
      </w:pPr>
      <w:r w:rsidRPr="00EC2B76">
        <w:rPr>
          <w:bCs/>
          <w:sz w:val="24"/>
          <w:szCs w:val="24"/>
        </w:rPr>
        <w:lastRenderedPageBreak/>
        <w:t>Základní podmínky života</w:t>
      </w:r>
      <w:r w:rsidRPr="00EC2B76">
        <w:rPr>
          <w:sz w:val="24"/>
          <w:szCs w:val="24"/>
        </w:rPr>
        <w:t xml:space="preserve"> – voda (vztahy vlastností vody a života, význam vody pro lidské aktivity, ochrana její čistoty, pitná voda ve světě a u nás, způsoby řešení);</w:t>
      </w:r>
      <w:r w:rsidRPr="00EC2B76">
        <w:rPr>
          <w:bCs/>
          <w:sz w:val="24"/>
          <w:szCs w:val="24"/>
        </w:rPr>
        <w:t xml:space="preserve"> </w:t>
      </w:r>
      <w:r w:rsidRPr="00EC2B76">
        <w:rPr>
          <w:sz w:val="24"/>
          <w:szCs w:val="24"/>
        </w:rPr>
        <w:t>ovzduší</w:t>
      </w:r>
      <w:r w:rsidRPr="00EC2B76">
        <w:rPr>
          <w:bCs/>
          <w:sz w:val="24"/>
          <w:szCs w:val="24"/>
        </w:rPr>
        <w:t xml:space="preserve"> </w:t>
      </w:r>
      <w:r w:rsidRPr="00EC2B76">
        <w:rPr>
          <w:sz w:val="24"/>
          <w:szCs w:val="24"/>
        </w:rPr>
        <w:t>(význam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w:t>
      </w:r>
      <w:r w:rsidRPr="00EC2B76">
        <w:rPr>
          <w:bCs/>
          <w:sz w:val="24"/>
          <w:szCs w:val="24"/>
        </w:rPr>
        <w:t xml:space="preserve"> </w:t>
      </w:r>
      <w:r w:rsidRPr="00EC2B76">
        <w:rPr>
          <w:sz w:val="24"/>
          <w:szCs w:val="24"/>
        </w:rPr>
        <w:t>ekosystémy – biodiverzita</w:t>
      </w:r>
      <w:r w:rsidRPr="00EC2B76">
        <w:rPr>
          <w:bCs/>
          <w:sz w:val="24"/>
          <w:szCs w:val="24"/>
        </w:rPr>
        <w:t xml:space="preserve"> </w:t>
      </w:r>
      <w:r w:rsidRPr="00EC2B76">
        <w:rPr>
          <w:sz w:val="24"/>
          <w:szCs w:val="24"/>
        </w:rPr>
        <w:t>(funkce ekosystémů, význam biodiverzity, její úrovně, ohrožování a ochrana ve světě a u nás); energie</w:t>
      </w:r>
      <w:r w:rsidRPr="00EC2B76">
        <w:rPr>
          <w:bCs/>
          <w:sz w:val="24"/>
          <w:szCs w:val="24"/>
        </w:rPr>
        <w:t xml:space="preserve"> </w:t>
      </w:r>
      <w:r w:rsidRPr="00EC2B76">
        <w:rPr>
          <w:sz w:val="24"/>
          <w:szCs w:val="24"/>
        </w:rPr>
        <w:t>(energie a život, vliv energetických zdrojů na společenský rozvoj, využívání energie, možnosti a způsoby šetření, místní podmínky); přírodní zdroje</w:t>
      </w:r>
      <w:r w:rsidRPr="00EC2B76">
        <w:rPr>
          <w:bCs/>
          <w:sz w:val="24"/>
          <w:szCs w:val="24"/>
        </w:rPr>
        <w:t xml:space="preserve"> </w:t>
      </w:r>
      <w:r w:rsidRPr="00EC2B76">
        <w:rPr>
          <w:sz w:val="24"/>
          <w:szCs w:val="24"/>
        </w:rPr>
        <w:t>(zdroje surovinové a energetické, jejich vyčerpatelnost, vlivy na prostředí, principy hospodaření s přírodními zdroji, význam a způsoby získávání a využívání přírodních zdrojů v okolí)</w:t>
      </w:r>
    </w:p>
    <w:p w:rsidR="00F22BB0" w:rsidRPr="00EC2B76" w:rsidRDefault="00F22BB0" w:rsidP="00F22BB0">
      <w:pPr>
        <w:pStyle w:val="VetvtextuRVPZV"/>
        <w:rPr>
          <w:sz w:val="24"/>
          <w:szCs w:val="24"/>
        </w:rPr>
      </w:pPr>
      <w:r w:rsidRPr="00EC2B76">
        <w:rPr>
          <w:bCs/>
          <w:sz w:val="24"/>
          <w:szCs w:val="24"/>
        </w:rPr>
        <w:t>Lidské aktivity a problémy životního prostředí</w:t>
      </w:r>
      <w:r w:rsidRPr="00EC2B76">
        <w:rPr>
          <w:sz w:val="24"/>
          <w:szCs w:val="24"/>
        </w:rPr>
        <w:t xml:space="preserve"> – zemědělství a životní prostředí, ekologické zemědělství; doprava a životní prostředí</w:t>
      </w:r>
      <w:r w:rsidRPr="00EC2B76">
        <w:rPr>
          <w:b/>
          <w:bCs/>
          <w:sz w:val="24"/>
          <w:szCs w:val="24"/>
        </w:rPr>
        <w:t xml:space="preserve"> </w:t>
      </w:r>
      <w:r w:rsidRPr="00EC2B76">
        <w:rPr>
          <w:sz w:val="24"/>
          <w:szCs w:val="24"/>
        </w:rPr>
        <w:t>(význam a vývoj, energetické zdroje dopravy a její vlivy na prostředí, druhy dopravy a ekologická zátěž, doprava a globalizace); průmysl a životní prostředí</w:t>
      </w:r>
      <w:r w:rsidRPr="00EC2B76">
        <w:rPr>
          <w:b/>
          <w:bCs/>
          <w:sz w:val="24"/>
          <w:szCs w:val="24"/>
        </w:rPr>
        <w:t xml:space="preserve"> </w:t>
      </w:r>
      <w:r w:rsidRPr="00EC2B76">
        <w:rPr>
          <w:sz w:val="24"/>
          <w:szCs w:val="24"/>
        </w:rPr>
        <w:t>(průmyslová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w:t>
      </w:r>
      <w:r w:rsidRPr="00EC2B76">
        <w:rPr>
          <w:b/>
          <w:bCs/>
          <w:sz w:val="24"/>
          <w:szCs w:val="24"/>
        </w:rPr>
        <w:t xml:space="preserve"> </w:t>
      </w:r>
      <w:r w:rsidRPr="00EC2B76">
        <w:rPr>
          <w:sz w:val="24"/>
          <w:szCs w:val="24"/>
        </w:rPr>
        <w:t>(odpady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w:t>
      </w:r>
      <w:r w:rsidRPr="00EC2B76">
        <w:rPr>
          <w:b/>
          <w:bCs/>
          <w:sz w:val="24"/>
          <w:szCs w:val="24"/>
        </w:rPr>
        <w:t xml:space="preserve"> </w:t>
      </w:r>
      <w:r w:rsidRPr="00EC2B76">
        <w:rPr>
          <w:sz w:val="24"/>
          <w:szCs w:val="24"/>
        </w:rPr>
        <w:t>změny v krajině</w:t>
      </w:r>
      <w:r w:rsidRPr="00EC2B76">
        <w:rPr>
          <w:b/>
          <w:bCs/>
          <w:sz w:val="24"/>
          <w:szCs w:val="24"/>
        </w:rPr>
        <w:t xml:space="preserve"> </w:t>
      </w:r>
      <w:r w:rsidRPr="00EC2B76">
        <w:rPr>
          <w:sz w:val="24"/>
          <w:szCs w:val="24"/>
        </w:rPr>
        <w:t>(krajina dříve a dnes, vliv lidských aktivit, jejich reflexe a perspektivy); dlouhodobé programy zaměřené k růstu ekologického vědomí veřejnosti (Státní program EVVO, Agenda 21 EU) a akce (Den životního prostředí OSN, Den Země apod.)</w:t>
      </w:r>
    </w:p>
    <w:p w:rsidR="00F22BB0" w:rsidRPr="00EC2B76" w:rsidRDefault="00F22BB0" w:rsidP="00F22BB0">
      <w:pPr>
        <w:pStyle w:val="VetvtextuRVPZV"/>
        <w:rPr>
          <w:sz w:val="24"/>
          <w:szCs w:val="24"/>
        </w:rPr>
      </w:pPr>
      <w:r w:rsidRPr="00EC2B76">
        <w:rPr>
          <w:bCs/>
          <w:sz w:val="24"/>
          <w:szCs w:val="24"/>
        </w:rPr>
        <w:t>Vztah člověka k prostředí</w:t>
      </w:r>
      <w:r w:rsidRPr="00EC2B76">
        <w:rPr>
          <w:sz w:val="24"/>
          <w:szCs w:val="24"/>
        </w:rPr>
        <w:t xml:space="preserve"> – naše obec</w:t>
      </w:r>
      <w:r w:rsidRPr="00EC2B76">
        <w:rPr>
          <w:b/>
          <w:bCs/>
          <w:sz w:val="24"/>
          <w:szCs w:val="24"/>
        </w:rPr>
        <w:t xml:space="preserve"> </w:t>
      </w:r>
      <w:r w:rsidRPr="00EC2B76">
        <w:rPr>
          <w:sz w:val="24"/>
          <w:szCs w:val="24"/>
        </w:rPr>
        <w:t>(přírodní zdroje, jejich původ, způsoby využívání a řešení odpadového hospodářství, příroda a kultura obce a její ochrana, zajišťování ochrany životního prostředí v obci - instituce, nevládní organizace</w:t>
      </w:r>
      <w:r w:rsidRPr="00EC2B76">
        <w:rPr>
          <w:b/>
          <w:bCs/>
          <w:sz w:val="24"/>
          <w:szCs w:val="24"/>
        </w:rPr>
        <w:t>,</w:t>
      </w:r>
      <w:r w:rsidRPr="00EC2B76">
        <w:rPr>
          <w:sz w:val="24"/>
          <w:szCs w:val="24"/>
        </w:rPr>
        <w:t xml:space="preserve"> lidé); náš životní styl</w:t>
      </w:r>
      <w:r w:rsidRPr="00EC2B76">
        <w:rPr>
          <w:b/>
          <w:bCs/>
          <w:sz w:val="24"/>
          <w:szCs w:val="24"/>
        </w:rPr>
        <w:t xml:space="preserve"> </w:t>
      </w:r>
      <w:r w:rsidRPr="00EC2B76">
        <w:rPr>
          <w:sz w:val="24"/>
          <w:szCs w:val="24"/>
        </w:rPr>
        <w:t>(spotřeba věcí, energie, odpady, způsoby jednání a vlivy na prostředí); aktuální (lokální) ekologický problém (příklad problému, jeho příčina, důsledky,</w:t>
      </w:r>
      <w:r w:rsidRPr="00EC2B76">
        <w:rPr>
          <w:b/>
          <w:bCs/>
          <w:sz w:val="24"/>
          <w:szCs w:val="24"/>
        </w:rPr>
        <w:t xml:space="preserve"> </w:t>
      </w:r>
      <w:r w:rsidRPr="00EC2B76">
        <w:rPr>
          <w:sz w:val="24"/>
          <w:szCs w:val="24"/>
        </w:rPr>
        <w:t>souvislosti, možnosti a způsoby řešení, hodnocení, vlastní názor, jeho zdůvodňování a prezentace); prostředí a zdraví</w:t>
      </w:r>
      <w:r w:rsidRPr="00EC2B76">
        <w:rPr>
          <w:b/>
          <w:bCs/>
          <w:sz w:val="24"/>
          <w:szCs w:val="24"/>
        </w:rPr>
        <w:t xml:space="preserve"> </w:t>
      </w:r>
      <w:r w:rsidRPr="00EC2B76">
        <w:rPr>
          <w:sz w:val="24"/>
          <w:szCs w:val="24"/>
        </w:rPr>
        <w:t>(rozmanitost vlivů prostředí na zdraví, jejich komplexní a synergické působení, možnosti a způsoby ochrany zdraví); nerovnoměrnost života na Zemi</w:t>
      </w:r>
      <w:r w:rsidRPr="00EC2B76">
        <w:rPr>
          <w:b/>
          <w:bCs/>
          <w:sz w:val="24"/>
          <w:szCs w:val="24"/>
        </w:rPr>
        <w:t xml:space="preserve"> </w:t>
      </w:r>
      <w:r w:rsidRPr="00EC2B76">
        <w:rPr>
          <w:sz w:val="24"/>
          <w:szCs w:val="24"/>
        </w:rPr>
        <w:t>(rozdílné podmínky prostředí a rozdílný společenský vývoj na Zemi, příčiny a důsledky zvyšování rozdílů globalizace a principy udržitelnosti rozvoje, příklady jejich uplatňování ve světě, u nás)</w:t>
      </w:r>
    </w:p>
    <w:p w:rsidR="00F22BB0" w:rsidRPr="00EC2B76" w:rsidRDefault="00F22BB0" w:rsidP="00F22BB0">
      <w:pPr>
        <w:pStyle w:val="VetvtextuRVPZV"/>
        <w:numPr>
          <w:ilvl w:val="0"/>
          <w:numId w:val="0"/>
        </w:numPr>
        <w:rPr>
          <w:b/>
          <w:i/>
          <w:sz w:val="24"/>
          <w:szCs w:val="24"/>
          <w:u w:val="single"/>
        </w:rPr>
      </w:pPr>
    </w:p>
    <w:p w:rsidR="00F22BB0" w:rsidRPr="00EC2B76" w:rsidRDefault="00F22BB0" w:rsidP="00F22BB0">
      <w:pPr>
        <w:pStyle w:val="Odstavecseseznamem"/>
        <w:ind w:left="0"/>
        <w:rPr>
          <w:color w:val="000000"/>
          <w:sz w:val="24"/>
          <w:szCs w:val="24"/>
          <w:u w:val="single"/>
        </w:rPr>
      </w:pPr>
      <w:proofErr w:type="gramStart"/>
      <w:r w:rsidRPr="00EC2B76">
        <w:rPr>
          <w:spacing w:val="1"/>
          <w:sz w:val="24"/>
          <w:szCs w:val="24"/>
          <w:u w:val="single"/>
        </w:rPr>
        <w:t>R</w:t>
      </w:r>
      <w:r w:rsidRPr="00EC2B76">
        <w:rPr>
          <w:spacing w:val="-7"/>
          <w:sz w:val="24"/>
          <w:szCs w:val="24"/>
          <w:u w:val="single"/>
        </w:rPr>
        <w:t>e</w:t>
      </w:r>
      <w:r w:rsidRPr="00EC2B76">
        <w:rPr>
          <w:spacing w:val="3"/>
          <w:sz w:val="24"/>
          <w:szCs w:val="24"/>
          <w:u w:val="single"/>
        </w:rPr>
        <w:t>a</w:t>
      </w:r>
      <w:r w:rsidRPr="00EC2B76">
        <w:rPr>
          <w:spacing w:val="1"/>
          <w:sz w:val="24"/>
          <w:szCs w:val="24"/>
          <w:u w:val="single"/>
        </w:rPr>
        <w:t>l</w:t>
      </w:r>
      <w:r w:rsidRPr="00EC2B76">
        <w:rPr>
          <w:spacing w:val="-4"/>
          <w:sz w:val="24"/>
          <w:szCs w:val="24"/>
          <w:u w:val="single"/>
        </w:rPr>
        <w:t>i</w:t>
      </w:r>
      <w:r w:rsidRPr="00EC2B76">
        <w:rPr>
          <w:spacing w:val="-2"/>
          <w:sz w:val="24"/>
          <w:szCs w:val="24"/>
          <w:u w:val="single"/>
        </w:rPr>
        <w:t>z</w:t>
      </w:r>
      <w:r w:rsidRPr="00EC2B76">
        <w:rPr>
          <w:spacing w:val="3"/>
          <w:sz w:val="24"/>
          <w:szCs w:val="24"/>
          <w:u w:val="single"/>
        </w:rPr>
        <w:t>ac</w:t>
      </w:r>
      <w:r w:rsidRPr="00EC2B76">
        <w:rPr>
          <w:sz w:val="24"/>
          <w:szCs w:val="24"/>
          <w:u w:val="single"/>
        </w:rPr>
        <w:t xml:space="preserve">e </w:t>
      </w:r>
      <w:r w:rsidRPr="00EC2B76">
        <w:rPr>
          <w:spacing w:val="41"/>
          <w:sz w:val="24"/>
          <w:szCs w:val="24"/>
          <w:u w:val="single"/>
        </w:rPr>
        <w:t xml:space="preserve"> </w:t>
      </w:r>
      <w:r w:rsidRPr="00EC2B76">
        <w:rPr>
          <w:sz w:val="24"/>
          <w:szCs w:val="24"/>
          <w:u w:val="single"/>
        </w:rPr>
        <w:t>p</w:t>
      </w:r>
      <w:r w:rsidRPr="00EC2B76">
        <w:rPr>
          <w:spacing w:val="3"/>
          <w:sz w:val="24"/>
          <w:szCs w:val="24"/>
          <w:u w:val="single"/>
        </w:rPr>
        <w:t>r</w:t>
      </w:r>
      <w:r w:rsidRPr="00EC2B76">
        <w:rPr>
          <w:sz w:val="24"/>
          <w:szCs w:val="24"/>
          <w:u w:val="single"/>
        </w:rPr>
        <w:t>ů</w:t>
      </w:r>
      <w:r w:rsidRPr="00EC2B76">
        <w:rPr>
          <w:spacing w:val="3"/>
          <w:sz w:val="24"/>
          <w:szCs w:val="24"/>
          <w:u w:val="single"/>
        </w:rPr>
        <w:t>ř</w:t>
      </w:r>
      <w:r w:rsidRPr="00EC2B76">
        <w:rPr>
          <w:spacing w:val="-7"/>
          <w:sz w:val="24"/>
          <w:szCs w:val="24"/>
          <w:u w:val="single"/>
        </w:rPr>
        <w:t>e</w:t>
      </w:r>
      <w:r w:rsidRPr="00EC2B76">
        <w:rPr>
          <w:spacing w:val="3"/>
          <w:sz w:val="24"/>
          <w:szCs w:val="24"/>
          <w:u w:val="single"/>
        </w:rPr>
        <w:t>z</w:t>
      </w:r>
      <w:r w:rsidRPr="00EC2B76">
        <w:rPr>
          <w:sz w:val="24"/>
          <w:szCs w:val="24"/>
          <w:u w:val="single"/>
        </w:rPr>
        <w:t>ov</w:t>
      </w:r>
      <w:r w:rsidRPr="00EC2B76">
        <w:rPr>
          <w:spacing w:val="-2"/>
          <w:sz w:val="24"/>
          <w:szCs w:val="24"/>
          <w:u w:val="single"/>
        </w:rPr>
        <w:t>é</w:t>
      </w:r>
      <w:r w:rsidRPr="00EC2B76">
        <w:rPr>
          <w:sz w:val="24"/>
          <w:szCs w:val="24"/>
          <w:u w:val="single"/>
        </w:rPr>
        <w:t>ho</w:t>
      </w:r>
      <w:proofErr w:type="gramEnd"/>
      <w:r w:rsidRPr="00EC2B76">
        <w:rPr>
          <w:sz w:val="24"/>
          <w:szCs w:val="24"/>
          <w:u w:val="single"/>
        </w:rPr>
        <w:t xml:space="preserve"> </w:t>
      </w:r>
      <w:r w:rsidRPr="00EC2B76">
        <w:rPr>
          <w:spacing w:val="43"/>
          <w:sz w:val="24"/>
          <w:szCs w:val="24"/>
          <w:u w:val="single"/>
        </w:rPr>
        <w:t xml:space="preserve"> </w:t>
      </w:r>
      <w:r w:rsidRPr="00EC2B76">
        <w:rPr>
          <w:spacing w:val="6"/>
          <w:sz w:val="24"/>
          <w:szCs w:val="24"/>
          <w:u w:val="single"/>
        </w:rPr>
        <w:t>t</w:t>
      </w:r>
      <w:r w:rsidRPr="00EC2B76">
        <w:rPr>
          <w:spacing w:val="-2"/>
          <w:sz w:val="24"/>
          <w:szCs w:val="24"/>
          <w:u w:val="single"/>
        </w:rPr>
        <w:t>é</w:t>
      </w:r>
      <w:r w:rsidRPr="00EC2B76">
        <w:rPr>
          <w:spacing w:val="-9"/>
          <w:sz w:val="24"/>
          <w:szCs w:val="24"/>
          <w:u w:val="single"/>
        </w:rPr>
        <w:t>m</w:t>
      </w:r>
      <w:r w:rsidRPr="00EC2B76">
        <w:rPr>
          <w:spacing w:val="3"/>
          <w:sz w:val="24"/>
          <w:szCs w:val="24"/>
          <w:u w:val="single"/>
        </w:rPr>
        <w:t>a</w:t>
      </w:r>
      <w:r w:rsidRPr="00EC2B76">
        <w:rPr>
          <w:spacing w:val="1"/>
          <w:sz w:val="24"/>
          <w:szCs w:val="24"/>
          <w:u w:val="single"/>
        </w:rPr>
        <w:t>t</w:t>
      </w:r>
      <w:r w:rsidRPr="00EC2B76">
        <w:rPr>
          <w:sz w:val="24"/>
          <w:szCs w:val="24"/>
          <w:u w:val="single"/>
        </w:rPr>
        <w:t xml:space="preserve">u </w:t>
      </w:r>
      <w:r w:rsidRPr="00EC2B76">
        <w:rPr>
          <w:spacing w:val="48"/>
          <w:sz w:val="24"/>
          <w:szCs w:val="24"/>
          <w:u w:val="single"/>
        </w:rPr>
        <w:t xml:space="preserve"> </w:t>
      </w:r>
      <w:r w:rsidRPr="00EC2B76">
        <w:rPr>
          <w:sz w:val="24"/>
          <w:szCs w:val="24"/>
          <w:u w:val="single"/>
        </w:rPr>
        <w:t>Env</w:t>
      </w:r>
      <w:r w:rsidRPr="00EC2B76">
        <w:rPr>
          <w:spacing w:val="-4"/>
          <w:sz w:val="24"/>
          <w:szCs w:val="24"/>
          <w:u w:val="single"/>
        </w:rPr>
        <w:t>i</w:t>
      </w:r>
      <w:r w:rsidRPr="00EC2B76">
        <w:rPr>
          <w:spacing w:val="3"/>
          <w:sz w:val="24"/>
          <w:szCs w:val="24"/>
          <w:u w:val="single"/>
        </w:rPr>
        <w:t>r</w:t>
      </w:r>
      <w:r w:rsidRPr="00EC2B76">
        <w:rPr>
          <w:sz w:val="24"/>
          <w:szCs w:val="24"/>
          <w:u w:val="single"/>
        </w:rPr>
        <w:t>on</w:t>
      </w:r>
      <w:r w:rsidRPr="00EC2B76">
        <w:rPr>
          <w:spacing w:val="-4"/>
          <w:sz w:val="24"/>
          <w:szCs w:val="24"/>
          <w:u w:val="single"/>
        </w:rPr>
        <w:t>m</w:t>
      </w:r>
      <w:r w:rsidRPr="00EC2B76">
        <w:rPr>
          <w:spacing w:val="-2"/>
          <w:sz w:val="24"/>
          <w:szCs w:val="24"/>
          <w:u w:val="single"/>
        </w:rPr>
        <w:t>e</w:t>
      </w:r>
      <w:r w:rsidRPr="00EC2B76">
        <w:rPr>
          <w:spacing w:val="-5"/>
          <w:sz w:val="24"/>
          <w:szCs w:val="24"/>
          <w:u w:val="single"/>
        </w:rPr>
        <w:t>n</w:t>
      </w:r>
      <w:r w:rsidRPr="00EC2B76">
        <w:rPr>
          <w:spacing w:val="1"/>
          <w:sz w:val="24"/>
          <w:szCs w:val="24"/>
          <w:u w:val="single"/>
        </w:rPr>
        <w:t>t</w:t>
      </w:r>
      <w:r w:rsidRPr="00EC2B76">
        <w:rPr>
          <w:spacing w:val="3"/>
          <w:sz w:val="24"/>
          <w:szCs w:val="24"/>
          <w:u w:val="single"/>
        </w:rPr>
        <w:t>á</w:t>
      </w:r>
      <w:r w:rsidRPr="00EC2B76">
        <w:rPr>
          <w:spacing w:val="1"/>
          <w:sz w:val="24"/>
          <w:szCs w:val="24"/>
          <w:u w:val="single"/>
        </w:rPr>
        <w:t>l</w:t>
      </w:r>
      <w:r w:rsidRPr="00EC2B76">
        <w:rPr>
          <w:sz w:val="24"/>
          <w:szCs w:val="24"/>
          <w:u w:val="single"/>
        </w:rPr>
        <w:t xml:space="preserve">ní </w:t>
      </w:r>
      <w:r w:rsidRPr="00EC2B76">
        <w:rPr>
          <w:spacing w:val="49"/>
          <w:sz w:val="24"/>
          <w:szCs w:val="24"/>
          <w:u w:val="single"/>
        </w:rPr>
        <w:t xml:space="preserve"> </w:t>
      </w:r>
      <w:r w:rsidRPr="00EC2B76">
        <w:rPr>
          <w:sz w:val="24"/>
          <w:szCs w:val="24"/>
          <w:u w:val="single"/>
        </w:rPr>
        <w:t>vý</w:t>
      </w:r>
      <w:r w:rsidRPr="00EC2B76">
        <w:rPr>
          <w:spacing w:val="-2"/>
          <w:sz w:val="24"/>
          <w:szCs w:val="24"/>
          <w:u w:val="single"/>
        </w:rPr>
        <w:t>c</w:t>
      </w:r>
      <w:r w:rsidRPr="00EC2B76">
        <w:rPr>
          <w:sz w:val="24"/>
          <w:szCs w:val="24"/>
          <w:u w:val="single"/>
        </w:rPr>
        <w:t>ho</w:t>
      </w:r>
      <w:r w:rsidRPr="00EC2B76">
        <w:rPr>
          <w:spacing w:val="-5"/>
          <w:sz w:val="24"/>
          <w:szCs w:val="24"/>
          <w:u w:val="single"/>
        </w:rPr>
        <w:t>v</w:t>
      </w:r>
      <w:r w:rsidRPr="00EC2B76">
        <w:rPr>
          <w:sz w:val="24"/>
          <w:szCs w:val="24"/>
          <w:u w:val="single"/>
        </w:rPr>
        <w:t xml:space="preserve">a </w:t>
      </w:r>
      <w:r w:rsidRPr="00EC2B76">
        <w:rPr>
          <w:spacing w:val="51"/>
          <w:sz w:val="24"/>
          <w:szCs w:val="24"/>
          <w:u w:val="single"/>
        </w:rPr>
        <w:t xml:space="preserve"> </w:t>
      </w:r>
      <w:r w:rsidRPr="00EC2B76">
        <w:rPr>
          <w:sz w:val="24"/>
          <w:szCs w:val="24"/>
          <w:u w:val="single"/>
        </w:rPr>
        <w:t xml:space="preserve">bude </w:t>
      </w:r>
      <w:r w:rsidRPr="00EC2B76">
        <w:rPr>
          <w:spacing w:val="46"/>
          <w:sz w:val="24"/>
          <w:szCs w:val="24"/>
          <w:u w:val="single"/>
        </w:rPr>
        <w:t xml:space="preserve"> </w:t>
      </w:r>
      <w:r w:rsidRPr="00EC2B76">
        <w:rPr>
          <w:sz w:val="24"/>
          <w:szCs w:val="24"/>
          <w:u w:val="single"/>
        </w:rPr>
        <w:t>v</w:t>
      </w:r>
      <w:r w:rsidRPr="00EC2B76">
        <w:rPr>
          <w:spacing w:val="4"/>
          <w:sz w:val="24"/>
          <w:szCs w:val="24"/>
          <w:u w:val="single"/>
        </w:rPr>
        <w:t xml:space="preserve"> </w:t>
      </w:r>
      <w:r w:rsidRPr="00EC2B76">
        <w:rPr>
          <w:sz w:val="24"/>
          <w:szCs w:val="24"/>
          <w:u w:val="single"/>
        </w:rPr>
        <w:t>p</w:t>
      </w:r>
      <w:r w:rsidRPr="00EC2B76">
        <w:rPr>
          <w:spacing w:val="3"/>
          <w:sz w:val="24"/>
          <w:szCs w:val="24"/>
          <w:u w:val="single"/>
        </w:rPr>
        <w:t>ř</w:t>
      </w:r>
      <w:r w:rsidRPr="00EC2B76">
        <w:rPr>
          <w:spacing w:val="-4"/>
          <w:sz w:val="24"/>
          <w:szCs w:val="24"/>
          <w:u w:val="single"/>
        </w:rPr>
        <w:t>í</w:t>
      </w:r>
      <w:r w:rsidRPr="00EC2B76">
        <w:rPr>
          <w:sz w:val="24"/>
          <w:szCs w:val="24"/>
          <w:u w:val="single"/>
        </w:rPr>
        <w:t>p</w:t>
      </w:r>
      <w:r w:rsidRPr="00EC2B76">
        <w:rPr>
          <w:spacing w:val="3"/>
          <w:sz w:val="24"/>
          <w:szCs w:val="24"/>
          <w:u w:val="single"/>
        </w:rPr>
        <w:t>a</w:t>
      </w:r>
      <w:r w:rsidRPr="00EC2B76">
        <w:rPr>
          <w:sz w:val="24"/>
          <w:szCs w:val="24"/>
          <w:u w:val="single"/>
        </w:rPr>
        <w:t xml:space="preserve">dě </w:t>
      </w:r>
      <w:r w:rsidRPr="00EC2B76">
        <w:rPr>
          <w:spacing w:val="41"/>
          <w:sz w:val="24"/>
          <w:szCs w:val="24"/>
          <w:u w:val="single"/>
        </w:rPr>
        <w:t xml:space="preserve"> </w:t>
      </w:r>
      <w:r w:rsidRPr="00EC2B76">
        <w:rPr>
          <w:spacing w:val="-2"/>
          <w:sz w:val="24"/>
          <w:szCs w:val="24"/>
          <w:u w:val="single"/>
        </w:rPr>
        <w:t>ž</w:t>
      </w:r>
      <w:r w:rsidRPr="00EC2B76">
        <w:rPr>
          <w:spacing w:val="3"/>
          <w:sz w:val="24"/>
          <w:szCs w:val="24"/>
          <w:u w:val="single"/>
        </w:rPr>
        <w:t>á</w:t>
      </w:r>
      <w:r w:rsidRPr="00EC2B76">
        <w:rPr>
          <w:spacing w:val="-5"/>
          <w:sz w:val="24"/>
          <w:szCs w:val="24"/>
          <w:u w:val="single"/>
        </w:rPr>
        <w:t>k</w:t>
      </w:r>
      <w:r w:rsidRPr="00EC2B76">
        <w:rPr>
          <w:sz w:val="24"/>
          <w:szCs w:val="24"/>
          <w:u w:val="single"/>
        </w:rPr>
        <w:t xml:space="preserve">ů </w:t>
      </w:r>
      <w:r w:rsidRPr="00EC2B76">
        <w:rPr>
          <w:spacing w:val="48"/>
          <w:sz w:val="24"/>
          <w:szCs w:val="24"/>
          <w:u w:val="single"/>
        </w:rPr>
        <w:t xml:space="preserve"> </w:t>
      </w:r>
      <w:r w:rsidRPr="00EC2B76">
        <w:rPr>
          <w:sz w:val="24"/>
          <w:szCs w:val="24"/>
          <w:u w:val="single"/>
        </w:rPr>
        <w:t>s</w:t>
      </w:r>
      <w:r w:rsidRPr="00EC2B76">
        <w:rPr>
          <w:spacing w:val="5"/>
          <w:sz w:val="24"/>
          <w:szCs w:val="24"/>
          <w:u w:val="single"/>
        </w:rPr>
        <w:t xml:space="preserve"> </w:t>
      </w:r>
      <w:r w:rsidRPr="00EC2B76">
        <w:rPr>
          <w:spacing w:val="1"/>
          <w:sz w:val="24"/>
          <w:szCs w:val="24"/>
          <w:u w:val="single"/>
        </w:rPr>
        <w:t>l</w:t>
      </w:r>
      <w:r w:rsidRPr="00EC2B76">
        <w:rPr>
          <w:spacing w:val="-2"/>
          <w:sz w:val="24"/>
          <w:szCs w:val="24"/>
          <w:u w:val="single"/>
        </w:rPr>
        <w:t>e</w:t>
      </w:r>
      <w:r w:rsidRPr="00EC2B76">
        <w:rPr>
          <w:sz w:val="24"/>
          <w:szCs w:val="24"/>
          <w:u w:val="single"/>
        </w:rPr>
        <w:t>hk</w:t>
      </w:r>
      <w:r w:rsidRPr="00EC2B76">
        <w:rPr>
          <w:spacing w:val="5"/>
          <w:sz w:val="24"/>
          <w:szCs w:val="24"/>
          <w:u w:val="single"/>
        </w:rPr>
        <w:t>ý</w:t>
      </w:r>
      <w:r w:rsidRPr="00EC2B76">
        <w:rPr>
          <w:sz w:val="24"/>
          <w:szCs w:val="24"/>
          <w:u w:val="single"/>
        </w:rPr>
        <w:t xml:space="preserve">m </w:t>
      </w:r>
      <w:r w:rsidRPr="00EC2B76">
        <w:rPr>
          <w:spacing w:val="-4"/>
          <w:sz w:val="24"/>
          <w:szCs w:val="24"/>
          <w:u w:val="single"/>
        </w:rPr>
        <w:t>m</w:t>
      </w:r>
      <w:r w:rsidRPr="00EC2B76">
        <w:rPr>
          <w:spacing w:val="-2"/>
          <w:sz w:val="24"/>
          <w:szCs w:val="24"/>
          <w:u w:val="single"/>
        </w:rPr>
        <w:t>e</w:t>
      </w:r>
      <w:r w:rsidRPr="00EC2B76">
        <w:rPr>
          <w:sz w:val="24"/>
          <w:szCs w:val="24"/>
          <w:u w:val="single"/>
        </w:rPr>
        <w:t>n</w:t>
      </w:r>
      <w:r w:rsidRPr="00EC2B76">
        <w:rPr>
          <w:spacing w:val="1"/>
          <w:sz w:val="24"/>
          <w:szCs w:val="24"/>
          <w:u w:val="single"/>
        </w:rPr>
        <w:t>t</w:t>
      </w:r>
      <w:r w:rsidRPr="00EC2B76">
        <w:rPr>
          <w:spacing w:val="3"/>
          <w:sz w:val="24"/>
          <w:szCs w:val="24"/>
          <w:u w:val="single"/>
        </w:rPr>
        <w:t>á</w:t>
      </w:r>
      <w:r w:rsidRPr="00EC2B76">
        <w:rPr>
          <w:spacing w:val="1"/>
          <w:sz w:val="24"/>
          <w:szCs w:val="24"/>
          <w:u w:val="single"/>
        </w:rPr>
        <w:t>l</w:t>
      </w:r>
      <w:r w:rsidRPr="00EC2B76">
        <w:rPr>
          <w:spacing w:val="-5"/>
          <w:sz w:val="24"/>
          <w:szCs w:val="24"/>
          <w:u w:val="single"/>
        </w:rPr>
        <w:t>n</w:t>
      </w:r>
      <w:r w:rsidRPr="00EC2B76">
        <w:rPr>
          <w:spacing w:val="1"/>
          <w:sz w:val="24"/>
          <w:szCs w:val="24"/>
          <w:u w:val="single"/>
        </w:rPr>
        <w:t>í</w:t>
      </w:r>
      <w:r w:rsidRPr="00EC2B76">
        <w:rPr>
          <w:sz w:val="24"/>
          <w:szCs w:val="24"/>
          <w:u w:val="single"/>
        </w:rPr>
        <w:t>m</w:t>
      </w:r>
      <w:r w:rsidRPr="00EC2B76">
        <w:rPr>
          <w:spacing w:val="-6"/>
          <w:sz w:val="24"/>
          <w:szCs w:val="24"/>
          <w:u w:val="single"/>
        </w:rPr>
        <w:t xml:space="preserve"> </w:t>
      </w:r>
      <w:r w:rsidRPr="00EC2B76">
        <w:rPr>
          <w:spacing w:val="5"/>
          <w:sz w:val="24"/>
          <w:szCs w:val="24"/>
          <w:u w:val="single"/>
        </w:rPr>
        <w:t>p</w:t>
      </w:r>
      <w:r w:rsidRPr="00EC2B76">
        <w:rPr>
          <w:spacing w:val="-5"/>
          <w:sz w:val="24"/>
          <w:szCs w:val="24"/>
          <w:u w:val="single"/>
        </w:rPr>
        <w:t>o</w:t>
      </w:r>
      <w:r w:rsidRPr="00EC2B76">
        <w:rPr>
          <w:sz w:val="24"/>
          <w:szCs w:val="24"/>
          <w:u w:val="single"/>
        </w:rPr>
        <w:t>s</w:t>
      </w:r>
      <w:r w:rsidRPr="00EC2B76">
        <w:rPr>
          <w:spacing w:val="6"/>
          <w:sz w:val="24"/>
          <w:szCs w:val="24"/>
          <w:u w:val="single"/>
        </w:rPr>
        <w:t>t</w:t>
      </w:r>
      <w:r w:rsidRPr="00EC2B76">
        <w:rPr>
          <w:spacing w:val="-4"/>
          <w:sz w:val="24"/>
          <w:szCs w:val="24"/>
          <w:u w:val="single"/>
        </w:rPr>
        <w:t>i</w:t>
      </w:r>
      <w:r w:rsidRPr="00EC2B76">
        <w:rPr>
          <w:spacing w:val="3"/>
          <w:sz w:val="24"/>
          <w:szCs w:val="24"/>
          <w:u w:val="single"/>
        </w:rPr>
        <w:t>ž</w:t>
      </w:r>
      <w:r w:rsidRPr="00EC2B76">
        <w:rPr>
          <w:spacing w:val="-2"/>
          <w:sz w:val="24"/>
          <w:szCs w:val="24"/>
          <w:u w:val="single"/>
        </w:rPr>
        <w:t>e</w:t>
      </w:r>
      <w:r w:rsidRPr="00EC2B76">
        <w:rPr>
          <w:sz w:val="24"/>
          <w:szCs w:val="24"/>
          <w:u w:val="single"/>
        </w:rPr>
        <w:t>n</w:t>
      </w:r>
      <w:r w:rsidRPr="00EC2B76">
        <w:rPr>
          <w:spacing w:val="1"/>
          <w:sz w:val="24"/>
          <w:szCs w:val="24"/>
          <w:u w:val="single"/>
        </w:rPr>
        <w:t>í</w:t>
      </w:r>
      <w:r w:rsidRPr="00EC2B76">
        <w:rPr>
          <w:sz w:val="24"/>
          <w:szCs w:val="24"/>
          <w:u w:val="single"/>
        </w:rPr>
        <w:t>m</w:t>
      </w:r>
      <w:r w:rsidRPr="00EC2B76">
        <w:rPr>
          <w:spacing w:val="-6"/>
          <w:sz w:val="24"/>
          <w:szCs w:val="24"/>
          <w:u w:val="single"/>
        </w:rPr>
        <w:t xml:space="preserve"> </w:t>
      </w:r>
      <w:r w:rsidRPr="00EC2B76">
        <w:rPr>
          <w:spacing w:val="-2"/>
          <w:sz w:val="24"/>
          <w:szCs w:val="24"/>
          <w:u w:val="single"/>
        </w:rPr>
        <w:t>z</w:t>
      </w:r>
      <w:r w:rsidRPr="00EC2B76">
        <w:rPr>
          <w:spacing w:val="7"/>
          <w:sz w:val="24"/>
          <w:szCs w:val="24"/>
          <w:u w:val="single"/>
        </w:rPr>
        <w:t>a</w:t>
      </w:r>
      <w:r w:rsidRPr="00EC2B76">
        <w:rPr>
          <w:spacing w:val="-4"/>
          <w:sz w:val="24"/>
          <w:szCs w:val="24"/>
          <w:u w:val="single"/>
        </w:rPr>
        <w:t>m</w:t>
      </w:r>
      <w:r w:rsidRPr="00EC2B76">
        <w:rPr>
          <w:spacing w:val="-7"/>
          <w:sz w:val="24"/>
          <w:szCs w:val="24"/>
          <w:u w:val="single"/>
        </w:rPr>
        <w:t>ě</w:t>
      </w:r>
      <w:r w:rsidRPr="00EC2B76">
        <w:rPr>
          <w:spacing w:val="8"/>
          <w:sz w:val="24"/>
          <w:szCs w:val="24"/>
          <w:u w:val="single"/>
        </w:rPr>
        <w:t>ř</w:t>
      </w:r>
      <w:r w:rsidRPr="00EC2B76">
        <w:rPr>
          <w:spacing w:val="-2"/>
          <w:sz w:val="24"/>
          <w:szCs w:val="24"/>
          <w:u w:val="single"/>
        </w:rPr>
        <w:t>e</w:t>
      </w:r>
      <w:r w:rsidRPr="00EC2B76">
        <w:rPr>
          <w:spacing w:val="-5"/>
          <w:sz w:val="24"/>
          <w:szCs w:val="24"/>
          <w:u w:val="single"/>
        </w:rPr>
        <w:t>n</w:t>
      </w:r>
      <w:r w:rsidRPr="00EC2B76">
        <w:rPr>
          <w:sz w:val="24"/>
          <w:szCs w:val="24"/>
          <w:u w:val="single"/>
        </w:rPr>
        <w:t>a</w:t>
      </w:r>
      <w:r w:rsidRPr="00EC2B76">
        <w:rPr>
          <w:spacing w:val="5"/>
          <w:sz w:val="24"/>
          <w:szCs w:val="24"/>
          <w:u w:val="single"/>
        </w:rPr>
        <w:t xml:space="preserve"> </w:t>
      </w:r>
      <w:r w:rsidRPr="00EC2B76">
        <w:rPr>
          <w:sz w:val="24"/>
          <w:szCs w:val="24"/>
          <w:u w:val="single"/>
        </w:rPr>
        <w:t>p</w:t>
      </w:r>
      <w:r w:rsidRPr="00EC2B76">
        <w:rPr>
          <w:spacing w:val="3"/>
          <w:sz w:val="24"/>
          <w:szCs w:val="24"/>
          <w:u w:val="single"/>
        </w:rPr>
        <w:t>ř</w:t>
      </w:r>
      <w:r w:rsidRPr="00EC2B76">
        <w:rPr>
          <w:spacing w:val="-7"/>
          <w:sz w:val="24"/>
          <w:szCs w:val="24"/>
          <w:u w:val="single"/>
        </w:rPr>
        <w:t>e</w:t>
      </w:r>
      <w:r w:rsidRPr="00EC2B76">
        <w:rPr>
          <w:sz w:val="24"/>
          <w:szCs w:val="24"/>
          <w:u w:val="single"/>
        </w:rPr>
        <w:t>d</w:t>
      </w:r>
      <w:r w:rsidRPr="00EC2B76">
        <w:rPr>
          <w:spacing w:val="-2"/>
          <w:sz w:val="24"/>
          <w:szCs w:val="24"/>
          <w:u w:val="single"/>
        </w:rPr>
        <w:t>e</w:t>
      </w:r>
      <w:r w:rsidRPr="00EC2B76">
        <w:rPr>
          <w:spacing w:val="-5"/>
          <w:sz w:val="24"/>
          <w:szCs w:val="24"/>
          <w:u w:val="single"/>
        </w:rPr>
        <w:t>v</w:t>
      </w:r>
      <w:r w:rsidRPr="00EC2B76">
        <w:rPr>
          <w:spacing w:val="5"/>
          <w:sz w:val="24"/>
          <w:szCs w:val="24"/>
          <w:u w:val="single"/>
        </w:rPr>
        <w:t>š</w:t>
      </w:r>
      <w:r w:rsidRPr="00EC2B76">
        <w:rPr>
          <w:spacing w:val="1"/>
          <w:sz w:val="24"/>
          <w:szCs w:val="24"/>
          <w:u w:val="single"/>
        </w:rPr>
        <w:t>í</w:t>
      </w:r>
      <w:r w:rsidRPr="00EC2B76">
        <w:rPr>
          <w:spacing w:val="-4"/>
          <w:sz w:val="24"/>
          <w:szCs w:val="24"/>
          <w:u w:val="single"/>
        </w:rPr>
        <w:t>m</w:t>
      </w:r>
      <w:r w:rsidRPr="00EC2B76">
        <w:rPr>
          <w:sz w:val="24"/>
          <w:szCs w:val="24"/>
          <w:u w:val="single"/>
        </w:rPr>
        <w:t>:</w:t>
      </w:r>
    </w:p>
    <w:p w:rsidR="00F22BB0" w:rsidRPr="00EC2B76" w:rsidRDefault="00F22BB0" w:rsidP="00F22BB0">
      <w:pPr>
        <w:pStyle w:val="Odstavecseseznamem"/>
        <w:ind w:left="709"/>
        <w:rPr>
          <w:color w:val="000000"/>
          <w:sz w:val="24"/>
          <w:szCs w:val="24"/>
        </w:rPr>
      </w:pPr>
      <w:r w:rsidRPr="00EC2B76">
        <w:rPr>
          <w:rFonts w:ascii="Symbol" w:hAnsi="Symbol" w:cs="Symbol"/>
          <w:position w:val="-1"/>
          <w:sz w:val="24"/>
          <w:szCs w:val="24"/>
        </w:rPr>
        <w:t></w:t>
      </w:r>
      <w:r w:rsidRPr="00EC2B76">
        <w:rPr>
          <w:position w:val="-1"/>
          <w:sz w:val="24"/>
          <w:szCs w:val="24"/>
        </w:rPr>
        <w:t xml:space="preserve">    </w:t>
      </w:r>
      <w:r w:rsidRPr="00EC2B76">
        <w:rPr>
          <w:spacing w:val="51"/>
          <w:position w:val="-1"/>
          <w:sz w:val="24"/>
          <w:szCs w:val="24"/>
        </w:rPr>
        <w:t xml:space="preserve"> </w:t>
      </w:r>
      <w:r w:rsidRPr="00EC2B76">
        <w:rPr>
          <w:spacing w:val="-5"/>
          <w:position w:val="-1"/>
          <w:sz w:val="24"/>
          <w:szCs w:val="24"/>
        </w:rPr>
        <w:t>n</w:t>
      </w:r>
      <w:r w:rsidRPr="00EC2B76">
        <w:rPr>
          <w:position w:val="-1"/>
          <w:sz w:val="24"/>
          <w:szCs w:val="24"/>
        </w:rPr>
        <w:t>a</w:t>
      </w:r>
      <w:r w:rsidRPr="00EC2B76">
        <w:rPr>
          <w:spacing w:val="5"/>
          <w:position w:val="-1"/>
          <w:sz w:val="24"/>
          <w:szCs w:val="24"/>
        </w:rPr>
        <w:t xml:space="preserve"> </w:t>
      </w:r>
      <w:r w:rsidRPr="00EC2B76">
        <w:rPr>
          <w:position w:val="-1"/>
          <w:sz w:val="24"/>
          <w:szCs w:val="24"/>
        </w:rPr>
        <w:t>v</w:t>
      </w:r>
      <w:r w:rsidRPr="00EC2B76">
        <w:rPr>
          <w:spacing w:val="-5"/>
          <w:position w:val="-1"/>
          <w:sz w:val="24"/>
          <w:szCs w:val="24"/>
        </w:rPr>
        <w:t>n</w:t>
      </w:r>
      <w:r w:rsidRPr="00EC2B76">
        <w:rPr>
          <w:spacing w:val="1"/>
          <w:position w:val="-1"/>
          <w:sz w:val="24"/>
          <w:szCs w:val="24"/>
        </w:rPr>
        <w:t>í</w:t>
      </w:r>
      <w:r w:rsidRPr="00EC2B76">
        <w:rPr>
          <w:spacing w:val="-9"/>
          <w:position w:val="-1"/>
          <w:sz w:val="24"/>
          <w:szCs w:val="24"/>
        </w:rPr>
        <w:t>m</w:t>
      </w:r>
      <w:r w:rsidRPr="00EC2B76">
        <w:rPr>
          <w:spacing w:val="7"/>
          <w:position w:val="-1"/>
          <w:sz w:val="24"/>
          <w:szCs w:val="24"/>
        </w:rPr>
        <w:t>á</w:t>
      </w:r>
      <w:r w:rsidRPr="00EC2B76">
        <w:rPr>
          <w:position w:val="-1"/>
          <w:sz w:val="24"/>
          <w:szCs w:val="24"/>
        </w:rPr>
        <w:t>ní</w:t>
      </w:r>
      <w:r w:rsidRPr="00EC2B76">
        <w:rPr>
          <w:spacing w:val="-1"/>
          <w:position w:val="-1"/>
          <w:sz w:val="24"/>
          <w:szCs w:val="24"/>
        </w:rPr>
        <w:t xml:space="preserve"> </w:t>
      </w:r>
      <w:r w:rsidRPr="00EC2B76">
        <w:rPr>
          <w:spacing w:val="-2"/>
          <w:position w:val="-1"/>
          <w:sz w:val="24"/>
          <w:szCs w:val="24"/>
        </w:rPr>
        <w:t>ž</w:t>
      </w:r>
      <w:r w:rsidRPr="00EC2B76">
        <w:rPr>
          <w:spacing w:val="1"/>
          <w:position w:val="-1"/>
          <w:sz w:val="24"/>
          <w:szCs w:val="24"/>
        </w:rPr>
        <w:t>i</w:t>
      </w:r>
      <w:r w:rsidRPr="00EC2B76">
        <w:rPr>
          <w:position w:val="-1"/>
          <w:sz w:val="24"/>
          <w:szCs w:val="24"/>
        </w:rPr>
        <w:t>v</w:t>
      </w:r>
      <w:r w:rsidRPr="00EC2B76">
        <w:rPr>
          <w:spacing w:val="-5"/>
          <w:position w:val="-1"/>
          <w:sz w:val="24"/>
          <w:szCs w:val="24"/>
        </w:rPr>
        <w:t>o</w:t>
      </w:r>
      <w:r w:rsidRPr="00EC2B76">
        <w:rPr>
          <w:spacing w:val="1"/>
          <w:position w:val="-1"/>
          <w:sz w:val="24"/>
          <w:szCs w:val="24"/>
        </w:rPr>
        <w:t>t</w:t>
      </w:r>
      <w:r w:rsidRPr="00EC2B76">
        <w:rPr>
          <w:position w:val="-1"/>
          <w:sz w:val="24"/>
          <w:szCs w:val="24"/>
        </w:rPr>
        <w:t>a</w:t>
      </w:r>
      <w:r w:rsidRPr="00EC2B76">
        <w:rPr>
          <w:spacing w:val="5"/>
          <w:position w:val="-1"/>
          <w:sz w:val="24"/>
          <w:szCs w:val="24"/>
        </w:rPr>
        <w:t xml:space="preserve"> </w:t>
      </w:r>
      <w:r w:rsidRPr="00EC2B76">
        <w:rPr>
          <w:spacing w:val="-2"/>
          <w:position w:val="-1"/>
          <w:sz w:val="24"/>
          <w:szCs w:val="24"/>
        </w:rPr>
        <w:t>j</w:t>
      </w:r>
      <w:r w:rsidRPr="00EC2B76">
        <w:rPr>
          <w:spacing w:val="3"/>
          <w:position w:val="-1"/>
          <w:sz w:val="24"/>
          <w:szCs w:val="24"/>
        </w:rPr>
        <w:t>a</w:t>
      </w:r>
      <w:r w:rsidRPr="00EC2B76">
        <w:rPr>
          <w:position w:val="-1"/>
          <w:sz w:val="24"/>
          <w:szCs w:val="24"/>
        </w:rPr>
        <w:t>ko</w:t>
      </w:r>
      <w:r w:rsidRPr="00EC2B76">
        <w:rPr>
          <w:spacing w:val="-2"/>
          <w:position w:val="-1"/>
          <w:sz w:val="24"/>
          <w:szCs w:val="24"/>
        </w:rPr>
        <w:t xml:space="preserve"> </w:t>
      </w:r>
      <w:r w:rsidRPr="00EC2B76">
        <w:rPr>
          <w:position w:val="-1"/>
          <w:sz w:val="24"/>
          <w:szCs w:val="24"/>
        </w:rPr>
        <w:t>n</w:t>
      </w:r>
      <w:r w:rsidRPr="00EC2B76">
        <w:rPr>
          <w:spacing w:val="-2"/>
          <w:position w:val="-1"/>
          <w:sz w:val="24"/>
          <w:szCs w:val="24"/>
        </w:rPr>
        <w:t>e</w:t>
      </w:r>
      <w:r w:rsidRPr="00EC2B76">
        <w:rPr>
          <w:spacing w:val="1"/>
          <w:position w:val="-1"/>
          <w:sz w:val="24"/>
          <w:szCs w:val="24"/>
        </w:rPr>
        <w:t>j</w:t>
      </w:r>
      <w:r w:rsidRPr="00EC2B76">
        <w:rPr>
          <w:position w:val="-1"/>
          <w:sz w:val="24"/>
          <w:szCs w:val="24"/>
        </w:rPr>
        <w:t>v</w:t>
      </w:r>
      <w:r w:rsidRPr="00EC2B76">
        <w:rPr>
          <w:spacing w:val="-5"/>
          <w:position w:val="-1"/>
          <w:sz w:val="24"/>
          <w:szCs w:val="24"/>
        </w:rPr>
        <w:t>y</w:t>
      </w:r>
      <w:r w:rsidRPr="00EC2B76">
        <w:rPr>
          <w:position w:val="-1"/>
          <w:sz w:val="24"/>
          <w:szCs w:val="24"/>
        </w:rPr>
        <w:t>š</w:t>
      </w:r>
      <w:r w:rsidRPr="00EC2B76">
        <w:rPr>
          <w:spacing w:val="1"/>
          <w:position w:val="-1"/>
          <w:sz w:val="24"/>
          <w:szCs w:val="24"/>
        </w:rPr>
        <w:t>š</w:t>
      </w:r>
      <w:r w:rsidRPr="00EC2B76">
        <w:rPr>
          <w:position w:val="-1"/>
          <w:sz w:val="24"/>
          <w:szCs w:val="24"/>
        </w:rPr>
        <w:t>í</w:t>
      </w:r>
      <w:r w:rsidRPr="00EC2B76">
        <w:rPr>
          <w:spacing w:val="4"/>
          <w:position w:val="-1"/>
          <w:sz w:val="24"/>
          <w:szCs w:val="24"/>
        </w:rPr>
        <w:t xml:space="preserve"> </w:t>
      </w:r>
      <w:r w:rsidRPr="00EC2B76">
        <w:rPr>
          <w:position w:val="-1"/>
          <w:sz w:val="24"/>
          <w:szCs w:val="24"/>
        </w:rPr>
        <w:t>ho</w:t>
      </w:r>
      <w:r w:rsidRPr="00EC2B76">
        <w:rPr>
          <w:spacing w:val="-5"/>
          <w:position w:val="-1"/>
          <w:sz w:val="24"/>
          <w:szCs w:val="24"/>
        </w:rPr>
        <w:t>d</w:t>
      </w:r>
      <w:r w:rsidRPr="00EC2B76">
        <w:rPr>
          <w:position w:val="-1"/>
          <w:sz w:val="24"/>
          <w:szCs w:val="24"/>
        </w:rPr>
        <w:t>n</w:t>
      </w:r>
      <w:r w:rsidRPr="00EC2B76">
        <w:rPr>
          <w:spacing w:val="-5"/>
          <w:position w:val="-1"/>
          <w:sz w:val="24"/>
          <w:szCs w:val="24"/>
        </w:rPr>
        <w:t>o</w:t>
      </w:r>
      <w:r w:rsidRPr="00EC2B76">
        <w:rPr>
          <w:spacing w:val="6"/>
          <w:position w:val="-1"/>
          <w:sz w:val="24"/>
          <w:szCs w:val="24"/>
        </w:rPr>
        <w:t>t</w:t>
      </w:r>
      <w:r w:rsidRPr="00EC2B76">
        <w:rPr>
          <w:spacing w:val="-5"/>
          <w:position w:val="-1"/>
          <w:sz w:val="24"/>
          <w:szCs w:val="24"/>
        </w:rPr>
        <w:t>y</w:t>
      </w:r>
      <w:r w:rsidRPr="00EC2B76">
        <w:rPr>
          <w:position w:val="-1"/>
          <w:sz w:val="24"/>
          <w:szCs w:val="24"/>
        </w:rPr>
        <w:t>;</w:t>
      </w:r>
    </w:p>
    <w:p w:rsidR="00F22BB0" w:rsidRPr="00EC2B76" w:rsidRDefault="00F22BB0" w:rsidP="00F22BB0">
      <w:pPr>
        <w:pStyle w:val="Odstavecseseznamem"/>
        <w:ind w:left="709"/>
        <w:rPr>
          <w:color w:val="000000"/>
          <w:sz w:val="24"/>
          <w:szCs w:val="24"/>
        </w:rPr>
      </w:pPr>
      <w:r w:rsidRPr="00EC2B76">
        <w:rPr>
          <w:rFonts w:ascii="Symbol" w:hAnsi="Symbol" w:cs="Symbol"/>
          <w:position w:val="-1"/>
          <w:sz w:val="24"/>
          <w:szCs w:val="24"/>
        </w:rPr>
        <w:t></w:t>
      </w:r>
      <w:r w:rsidRPr="00EC2B76">
        <w:rPr>
          <w:position w:val="-1"/>
          <w:sz w:val="24"/>
          <w:szCs w:val="24"/>
        </w:rPr>
        <w:t xml:space="preserve">    </w:t>
      </w:r>
      <w:r w:rsidRPr="00EC2B76">
        <w:rPr>
          <w:spacing w:val="51"/>
          <w:position w:val="-1"/>
          <w:sz w:val="24"/>
          <w:szCs w:val="24"/>
        </w:rPr>
        <w:t xml:space="preserve"> </w:t>
      </w:r>
      <w:r w:rsidRPr="00EC2B76">
        <w:rPr>
          <w:spacing w:val="-5"/>
          <w:position w:val="-1"/>
          <w:sz w:val="24"/>
          <w:szCs w:val="24"/>
        </w:rPr>
        <w:t>n</w:t>
      </w:r>
      <w:r w:rsidRPr="00EC2B76">
        <w:rPr>
          <w:position w:val="-1"/>
          <w:sz w:val="24"/>
          <w:szCs w:val="24"/>
        </w:rPr>
        <w:t>a</w:t>
      </w:r>
      <w:r w:rsidRPr="00EC2B76">
        <w:rPr>
          <w:spacing w:val="5"/>
          <w:position w:val="-1"/>
          <w:sz w:val="24"/>
          <w:szCs w:val="24"/>
        </w:rPr>
        <w:t xml:space="preserve"> </w:t>
      </w:r>
      <w:r w:rsidRPr="00EC2B76">
        <w:rPr>
          <w:spacing w:val="3"/>
          <w:position w:val="-1"/>
          <w:sz w:val="24"/>
          <w:szCs w:val="24"/>
        </w:rPr>
        <w:t>r</w:t>
      </w:r>
      <w:r w:rsidRPr="00EC2B76">
        <w:rPr>
          <w:spacing w:val="-5"/>
          <w:position w:val="-1"/>
          <w:sz w:val="24"/>
          <w:szCs w:val="24"/>
        </w:rPr>
        <w:t>o</w:t>
      </w:r>
      <w:r w:rsidRPr="00EC2B76">
        <w:rPr>
          <w:spacing w:val="-2"/>
          <w:position w:val="-1"/>
          <w:sz w:val="24"/>
          <w:szCs w:val="24"/>
        </w:rPr>
        <w:t>z</w:t>
      </w:r>
      <w:r w:rsidRPr="00EC2B76">
        <w:rPr>
          <w:position w:val="-1"/>
          <w:sz w:val="24"/>
          <w:szCs w:val="24"/>
        </w:rPr>
        <w:t>voj</w:t>
      </w:r>
      <w:r w:rsidRPr="00EC2B76">
        <w:rPr>
          <w:spacing w:val="-1"/>
          <w:position w:val="-1"/>
          <w:sz w:val="24"/>
          <w:szCs w:val="24"/>
        </w:rPr>
        <w:t xml:space="preserve"> </w:t>
      </w:r>
      <w:r w:rsidRPr="00EC2B76">
        <w:rPr>
          <w:position w:val="-1"/>
          <w:sz w:val="24"/>
          <w:szCs w:val="24"/>
        </w:rPr>
        <w:t>o</w:t>
      </w:r>
      <w:r w:rsidRPr="00EC2B76">
        <w:rPr>
          <w:spacing w:val="-5"/>
          <w:position w:val="-1"/>
          <w:sz w:val="24"/>
          <w:szCs w:val="24"/>
        </w:rPr>
        <w:t>d</w:t>
      </w:r>
      <w:r w:rsidRPr="00EC2B76">
        <w:rPr>
          <w:spacing w:val="5"/>
          <w:position w:val="-1"/>
          <w:sz w:val="24"/>
          <w:szCs w:val="24"/>
        </w:rPr>
        <w:t>p</w:t>
      </w:r>
      <w:r w:rsidRPr="00EC2B76">
        <w:rPr>
          <w:position w:val="-1"/>
          <w:sz w:val="24"/>
          <w:szCs w:val="24"/>
        </w:rPr>
        <w:t>ov</w:t>
      </w:r>
      <w:r w:rsidRPr="00EC2B76">
        <w:rPr>
          <w:spacing w:val="-2"/>
          <w:position w:val="-1"/>
          <w:sz w:val="24"/>
          <w:szCs w:val="24"/>
        </w:rPr>
        <w:t>ě</w:t>
      </w:r>
      <w:r w:rsidRPr="00EC2B76">
        <w:rPr>
          <w:position w:val="-1"/>
          <w:sz w:val="24"/>
          <w:szCs w:val="24"/>
        </w:rPr>
        <w:t>dn</w:t>
      </w:r>
      <w:r w:rsidRPr="00EC2B76">
        <w:rPr>
          <w:spacing w:val="-5"/>
          <w:position w:val="-1"/>
          <w:sz w:val="24"/>
          <w:szCs w:val="24"/>
        </w:rPr>
        <w:t>o</w:t>
      </w:r>
      <w:r w:rsidRPr="00EC2B76">
        <w:rPr>
          <w:position w:val="-1"/>
          <w:sz w:val="24"/>
          <w:szCs w:val="24"/>
        </w:rPr>
        <w:t>s</w:t>
      </w:r>
      <w:r w:rsidRPr="00EC2B76">
        <w:rPr>
          <w:spacing w:val="1"/>
          <w:position w:val="-1"/>
          <w:sz w:val="24"/>
          <w:szCs w:val="24"/>
        </w:rPr>
        <w:t>t</w:t>
      </w:r>
      <w:r w:rsidRPr="00EC2B76">
        <w:rPr>
          <w:position w:val="-1"/>
          <w:sz w:val="24"/>
          <w:szCs w:val="24"/>
        </w:rPr>
        <w:t>i</w:t>
      </w:r>
      <w:r w:rsidRPr="00EC2B76">
        <w:rPr>
          <w:spacing w:val="4"/>
          <w:position w:val="-1"/>
          <w:sz w:val="24"/>
          <w:szCs w:val="24"/>
        </w:rPr>
        <w:t xml:space="preserve"> </w:t>
      </w:r>
      <w:r w:rsidRPr="00EC2B76">
        <w:rPr>
          <w:position w:val="-1"/>
          <w:sz w:val="24"/>
          <w:szCs w:val="24"/>
        </w:rPr>
        <w:t>ve</w:t>
      </w:r>
      <w:r w:rsidRPr="00EC2B76">
        <w:rPr>
          <w:spacing w:val="-4"/>
          <w:position w:val="-1"/>
          <w:sz w:val="24"/>
          <w:szCs w:val="24"/>
        </w:rPr>
        <w:t xml:space="preserve"> </w:t>
      </w:r>
      <w:r w:rsidRPr="00EC2B76">
        <w:rPr>
          <w:position w:val="-1"/>
          <w:sz w:val="24"/>
          <w:szCs w:val="24"/>
        </w:rPr>
        <w:t>v</w:t>
      </w:r>
      <w:r w:rsidRPr="00EC2B76">
        <w:rPr>
          <w:spacing w:val="-2"/>
          <w:position w:val="-1"/>
          <w:sz w:val="24"/>
          <w:szCs w:val="24"/>
        </w:rPr>
        <w:t>z</w:t>
      </w:r>
      <w:r w:rsidRPr="00EC2B76">
        <w:rPr>
          <w:spacing w:val="1"/>
          <w:position w:val="-1"/>
          <w:sz w:val="24"/>
          <w:szCs w:val="24"/>
        </w:rPr>
        <w:t>t</w:t>
      </w:r>
      <w:r w:rsidRPr="00EC2B76">
        <w:rPr>
          <w:spacing w:val="3"/>
          <w:position w:val="-1"/>
          <w:sz w:val="24"/>
          <w:szCs w:val="24"/>
        </w:rPr>
        <w:t>a</w:t>
      </w:r>
      <w:r w:rsidRPr="00EC2B76">
        <w:rPr>
          <w:spacing w:val="-5"/>
          <w:position w:val="-1"/>
          <w:sz w:val="24"/>
          <w:szCs w:val="24"/>
        </w:rPr>
        <w:t>h</w:t>
      </w:r>
      <w:r w:rsidRPr="00EC2B76">
        <w:rPr>
          <w:position w:val="-1"/>
          <w:sz w:val="24"/>
          <w:szCs w:val="24"/>
        </w:rPr>
        <w:t>u</w:t>
      </w:r>
      <w:r w:rsidRPr="00EC2B76">
        <w:rPr>
          <w:spacing w:val="2"/>
          <w:position w:val="-1"/>
          <w:sz w:val="24"/>
          <w:szCs w:val="24"/>
        </w:rPr>
        <w:t xml:space="preserve"> </w:t>
      </w:r>
      <w:r w:rsidRPr="00EC2B76">
        <w:rPr>
          <w:position w:val="-1"/>
          <w:sz w:val="24"/>
          <w:szCs w:val="24"/>
        </w:rPr>
        <w:t>k</w:t>
      </w:r>
      <w:r w:rsidRPr="00EC2B76">
        <w:rPr>
          <w:spacing w:val="1"/>
          <w:position w:val="-1"/>
          <w:sz w:val="24"/>
          <w:szCs w:val="24"/>
        </w:rPr>
        <w:t xml:space="preserve"> </w:t>
      </w:r>
      <w:r w:rsidRPr="00EC2B76">
        <w:rPr>
          <w:position w:val="-1"/>
          <w:sz w:val="24"/>
          <w:szCs w:val="24"/>
        </w:rPr>
        <w:t>o</w:t>
      </w:r>
      <w:r w:rsidRPr="00EC2B76">
        <w:rPr>
          <w:spacing w:val="-2"/>
          <w:position w:val="-1"/>
          <w:sz w:val="24"/>
          <w:szCs w:val="24"/>
        </w:rPr>
        <w:t>c</w:t>
      </w:r>
      <w:r w:rsidRPr="00EC2B76">
        <w:rPr>
          <w:spacing w:val="-5"/>
          <w:position w:val="-1"/>
          <w:sz w:val="24"/>
          <w:szCs w:val="24"/>
        </w:rPr>
        <w:t>h</w:t>
      </w:r>
      <w:r w:rsidRPr="00EC2B76">
        <w:rPr>
          <w:spacing w:val="3"/>
          <w:position w:val="-1"/>
          <w:sz w:val="24"/>
          <w:szCs w:val="24"/>
        </w:rPr>
        <w:t>ra</w:t>
      </w:r>
      <w:r w:rsidRPr="00EC2B76">
        <w:rPr>
          <w:position w:val="-1"/>
          <w:sz w:val="24"/>
          <w:szCs w:val="24"/>
        </w:rPr>
        <w:t>ně</w:t>
      </w:r>
      <w:r w:rsidRPr="00EC2B76">
        <w:rPr>
          <w:spacing w:val="-4"/>
          <w:position w:val="-1"/>
          <w:sz w:val="24"/>
          <w:szCs w:val="24"/>
        </w:rPr>
        <w:t xml:space="preserve"> </w:t>
      </w:r>
      <w:r w:rsidRPr="00EC2B76">
        <w:rPr>
          <w:position w:val="-1"/>
          <w:sz w:val="24"/>
          <w:szCs w:val="24"/>
        </w:rPr>
        <w:t>p</w:t>
      </w:r>
      <w:r w:rsidRPr="00EC2B76">
        <w:rPr>
          <w:spacing w:val="3"/>
          <w:position w:val="-1"/>
          <w:sz w:val="24"/>
          <w:szCs w:val="24"/>
        </w:rPr>
        <w:t>ř</w:t>
      </w:r>
      <w:r w:rsidRPr="00EC2B76">
        <w:rPr>
          <w:spacing w:val="-4"/>
          <w:position w:val="-1"/>
          <w:sz w:val="24"/>
          <w:szCs w:val="24"/>
        </w:rPr>
        <w:t>í</w:t>
      </w:r>
      <w:r w:rsidRPr="00EC2B76">
        <w:rPr>
          <w:spacing w:val="3"/>
          <w:position w:val="-1"/>
          <w:sz w:val="24"/>
          <w:szCs w:val="24"/>
        </w:rPr>
        <w:t>r</w:t>
      </w:r>
      <w:r w:rsidRPr="00EC2B76">
        <w:rPr>
          <w:position w:val="-1"/>
          <w:sz w:val="24"/>
          <w:szCs w:val="24"/>
        </w:rPr>
        <w:t>ody</w:t>
      </w:r>
      <w:r w:rsidRPr="00EC2B76">
        <w:rPr>
          <w:spacing w:val="-2"/>
          <w:position w:val="-1"/>
          <w:sz w:val="24"/>
          <w:szCs w:val="24"/>
        </w:rPr>
        <w:t xml:space="preserve"> </w:t>
      </w:r>
      <w:r w:rsidRPr="00EC2B76">
        <w:rPr>
          <w:position w:val="-1"/>
          <w:sz w:val="24"/>
          <w:szCs w:val="24"/>
        </w:rPr>
        <w:t>a</w:t>
      </w:r>
      <w:r w:rsidRPr="00EC2B76">
        <w:rPr>
          <w:spacing w:val="5"/>
          <w:position w:val="-1"/>
          <w:sz w:val="24"/>
          <w:szCs w:val="24"/>
        </w:rPr>
        <w:t xml:space="preserve"> </w:t>
      </w:r>
      <w:r w:rsidRPr="00EC2B76">
        <w:rPr>
          <w:spacing w:val="-5"/>
          <w:position w:val="-1"/>
          <w:sz w:val="24"/>
          <w:szCs w:val="24"/>
        </w:rPr>
        <w:t>p</w:t>
      </w:r>
      <w:r w:rsidRPr="00EC2B76">
        <w:rPr>
          <w:spacing w:val="3"/>
          <w:position w:val="-1"/>
          <w:sz w:val="24"/>
          <w:szCs w:val="24"/>
        </w:rPr>
        <w:t>ř</w:t>
      </w:r>
      <w:r w:rsidRPr="00EC2B76">
        <w:rPr>
          <w:spacing w:val="-4"/>
          <w:position w:val="-1"/>
          <w:sz w:val="24"/>
          <w:szCs w:val="24"/>
        </w:rPr>
        <w:t>í</w:t>
      </w:r>
      <w:r w:rsidRPr="00EC2B76">
        <w:rPr>
          <w:spacing w:val="3"/>
          <w:position w:val="-1"/>
          <w:sz w:val="24"/>
          <w:szCs w:val="24"/>
        </w:rPr>
        <w:t>r</w:t>
      </w:r>
      <w:r w:rsidRPr="00EC2B76">
        <w:rPr>
          <w:spacing w:val="-5"/>
          <w:position w:val="-1"/>
          <w:sz w:val="24"/>
          <w:szCs w:val="24"/>
        </w:rPr>
        <w:t>o</w:t>
      </w:r>
      <w:r w:rsidRPr="00EC2B76">
        <w:rPr>
          <w:position w:val="-1"/>
          <w:sz w:val="24"/>
          <w:szCs w:val="24"/>
        </w:rPr>
        <w:t>dn</w:t>
      </w:r>
      <w:r w:rsidRPr="00EC2B76">
        <w:rPr>
          <w:spacing w:val="-4"/>
          <w:position w:val="-1"/>
          <w:sz w:val="24"/>
          <w:szCs w:val="24"/>
        </w:rPr>
        <w:t>í</w:t>
      </w:r>
      <w:r w:rsidRPr="00EC2B76">
        <w:rPr>
          <w:spacing w:val="3"/>
          <w:position w:val="-1"/>
          <w:sz w:val="24"/>
          <w:szCs w:val="24"/>
        </w:rPr>
        <w:t>c</w:t>
      </w:r>
      <w:r w:rsidRPr="00EC2B76">
        <w:rPr>
          <w:position w:val="-1"/>
          <w:sz w:val="24"/>
          <w:szCs w:val="24"/>
        </w:rPr>
        <w:t>h</w:t>
      </w:r>
      <w:r w:rsidRPr="00EC2B76">
        <w:rPr>
          <w:spacing w:val="-2"/>
          <w:position w:val="-1"/>
          <w:sz w:val="24"/>
          <w:szCs w:val="24"/>
        </w:rPr>
        <w:t xml:space="preserve"> </w:t>
      </w:r>
      <w:r w:rsidRPr="00EC2B76">
        <w:rPr>
          <w:spacing w:val="3"/>
          <w:position w:val="-1"/>
          <w:sz w:val="24"/>
          <w:szCs w:val="24"/>
        </w:rPr>
        <w:t>z</w:t>
      </w:r>
      <w:r w:rsidRPr="00EC2B76">
        <w:rPr>
          <w:spacing w:val="-5"/>
          <w:position w:val="-1"/>
          <w:sz w:val="24"/>
          <w:szCs w:val="24"/>
        </w:rPr>
        <w:t>d</w:t>
      </w:r>
      <w:r w:rsidRPr="00EC2B76">
        <w:rPr>
          <w:spacing w:val="3"/>
          <w:position w:val="-1"/>
          <w:sz w:val="24"/>
          <w:szCs w:val="24"/>
        </w:rPr>
        <w:t>r</w:t>
      </w:r>
      <w:r w:rsidRPr="00EC2B76">
        <w:rPr>
          <w:position w:val="-1"/>
          <w:sz w:val="24"/>
          <w:szCs w:val="24"/>
        </w:rPr>
        <w:t>o</w:t>
      </w:r>
      <w:r w:rsidRPr="00EC2B76">
        <w:rPr>
          <w:spacing w:val="-4"/>
          <w:position w:val="-1"/>
          <w:sz w:val="24"/>
          <w:szCs w:val="24"/>
        </w:rPr>
        <w:t>j</w:t>
      </w:r>
      <w:r w:rsidRPr="00EC2B76">
        <w:rPr>
          <w:position w:val="-1"/>
          <w:sz w:val="24"/>
          <w:szCs w:val="24"/>
        </w:rPr>
        <w:t>ů;</w:t>
      </w:r>
    </w:p>
    <w:p w:rsidR="00F22BB0" w:rsidRPr="00EC2B76" w:rsidRDefault="00F22BB0" w:rsidP="00F22BB0">
      <w:pPr>
        <w:pStyle w:val="Odstavecseseznamem"/>
        <w:ind w:left="709"/>
        <w:rPr>
          <w:color w:val="000000"/>
          <w:sz w:val="24"/>
          <w:szCs w:val="24"/>
        </w:rPr>
      </w:pPr>
      <w:r w:rsidRPr="00EC2B76">
        <w:rPr>
          <w:rFonts w:ascii="Symbol" w:hAnsi="Symbol" w:cs="Symbol"/>
          <w:position w:val="-1"/>
          <w:sz w:val="24"/>
          <w:szCs w:val="24"/>
        </w:rPr>
        <w:t></w:t>
      </w:r>
      <w:r w:rsidRPr="00EC2B76">
        <w:rPr>
          <w:position w:val="-1"/>
          <w:sz w:val="24"/>
          <w:szCs w:val="24"/>
        </w:rPr>
        <w:t xml:space="preserve">    </w:t>
      </w:r>
      <w:r w:rsidRPr="00EC2B76">
        <w:rPr>
          <w:spacing w:val="51"/>
          <w:position w:val="-1"/>
          <w:sz w:val="24"/>
          <w:szCs w:val="24"/>
        </w:rPr>
        <w:t xml:space="preserve"> </w:t>
      </w:r>
      <w:r w:rsidRPr="00EC2B76">
        <w:rPr>
          <w:spacing w:val="-5"/>
          <w:position w:val="-1"/>
          <w:sz w:val="24"/>
          <w:szCs w:val="24"/>
        </w:rPr>
        <w:t>n</w:t>
      </w:r>
      <w:r w:rsidRPr="00EC2B76">
        <w:rPr>
          <w:position w:val="-1"/>
          <w:sz w:val="24"/>
          <w:szCs w:val="24"/>
        </w:rPr>
        <w:t>a</w:t>
      </w:r>
      <w:r w:rsidRPr="00EC2B76">
        <w:rPr>
          <w:spacing w:val="5"/>
          <w:position w:val="-1"/>
          <w:sz w:val="24"/>
          <w:szCs w:val="24"/>
        </w:rPr>
        <w:t xml:space="preserve"> </w:t>
      </w:r>
      <w:r w:rsidRPr="00EC2B76">
        <w:rPr>
          <w:spacing w:val="3"/>
          <w:position w:val="-1"/>
          <w:sz w:val="24"/>
          <w:szCs w:val="24"/>
        </w:rPr>
        <w:t>r</w:t>
      </w:r>
      <w:r w:rsidRPr="00EC2B76">
        <w:rPr>
          <w:spacing w:val="-5"/>
          <w:position w:val="-1"/>
          <w:sz w:val="24"/>
          <w:szCs w:val="24"/>
        </w:rPr>
        <w:t>o</w:t>
      </w:r>
      <w:r w:rsidRPr="00EC2B76">
        <w:rPr>
          <w:spacing w:val="-2"/>
          <w:position w:val="-1"/>
          <w:sz w:val="24"/>
          <w:szCs w:val="24"/>
        </w:rPr>
        <w:t>z</w:t>
      </w:r>
      <w:r w:rsidRPr="00EC2B76">
        <w:rPr>
          <w:position w:val="-1"/>
          <w:sz w:val="24"/>
          <w:szCs w:val="24"/>
        </w:rPr>
        <w:t>voj</w:t>
      </w:r>
      <w:r w:rsidRPr="00EC2B76">
        <w:rPr>
          <w:spacing w:val="-1"/>
          <w:position w:val="-1"/>
          <w:sz w:val="24"/>
          <w:szCs w:val="24"/>
        </w:rPr>
        <w:t xml:space="preserve"> </w:t>
      </w:r>
      <w:r w:rsidRPr="00EC2B76">
        <w:rPr>
          <w:spacing w:val="3"/>
          <w:position w:val="-1"/>
          <w:sz w:val="24"/>
          <w:szCs w:val="24"/>
        </w:rPr>
        <w:t>a</w:t>
      </w:r>
      <w:r w:rsidRPr="00EC2B76">
        <w:rPr>
          <w:spacing w:val="-5"/>
          <w:position w:val="-1"/>
          <w:sz w:val="24"/>
          <w:szCs w:val="24"/>
        </w:rPr>
        <w:t>k</w:t>
      </w:r>
      <w:r w:rsidRPr="00EC2B76">
        <w:rPr>
          <w:spacing w:val="1"/>
          <w:position w:val="-1"/>
          <w:sz w:val="24"/>
          <w:szCs w:val="24"/>
        </w:rPr>
        <w:t>ti</w:t>
      </w:r>
      <w:r w:rsidRPr="00EC2B76">
        <w:rPr>
          <w:position w:val="-1"/>
          <w:sz w:val="24"/>
          <w:szCs w:val="24"/>
        </w:rPr>
        <w:t>v</w:t>
      </w:r>
      <w:r w:rsidRPr="00EC2B76">
        <w:rPr>
          <w:spacing w:val="-4"/>
          <w:position w:val="-1"/>
          <w:sz w:val="24"/>
          <w:szCs w:val="24"/>
        </w:rPr>
        <w:t>i</w:t>
      </w:r>
      <w:r w:rsidRPr="00EC2B76">
        <w:rPr>
          <w:spacing w:val="1"/>
          <w:position w:val="-1"/>
          <w:sz w:val="24"/>
          <w:szCs w:val="24"/>
        </w:rPr>
        <w:t>t</w:t>
      </w:r>
      <w:r w:rsidRPr="00EC2B76">
        <w:rPr>
          <w:spacing w:val="-5"/>
          <w:position w:val="-1"/>
          <w:sz w:val="24"/>
          <w:szCs w:val="24"/>
        </w:rPr>
        <w:t>y</w:t>
      </w:r>
      <w:r w:rsidRPr="00EC2B76">
        <w:rPr>
          <w:position w:val="-1"/>
          <w:sz w:val="24"/>
          <w:szCs w:val="24"/>
        </w:rPr>
        <w:t>,</w:t>
      </w:r>
      <w:r w:rsidRPr="00EC2B76">
        <w:rPr>
          <w:spacing w:val="5"/>
          <w:position w:val="-1"/>
          <w:sz w:val="24"/>
          <w:szCs w:val="24"/>
        </w:rPr>
        <w:t xml:space="preserve"> </w:t>
      </w:r>
      <w:r w:rsidRPr="00EC2B76">
        <w:rPr>
          <w:spacing w:val="1"/>
          <w:position w:val="-1"/>
          <w:sz w:val="24"/>
          <w:szCs w:val="24"/>
        </w:rPr>
        <w:t>t</w:t>
      </w:r>
      <w:r w:rsidRPr="00EC2B76">
        <w:rPr>
          <w:position w:val="-1"/>
          <w:sz w:val="24"/>
          <w:szCs w:val="24"/>
        </w:rPr>
        <w:t>v</w:t>
      </w:r>
      <w:r w:rsidRPr="00EC2B76">
        <w:rPr>
          <w:spacing w:val="-5"/>
          <w:position w:val="-1"/>
          <w:sz w:val="24"/>
          <w:szCs w:val="24"/>
        </w:rPr>
        <w:t>o</w:t>
      </w:r>
      <w:r w:rsidRPr="00EC2B76">
        <w:rPr>
          <w:spacing w:val="3"/>
          <w:position w:val="-1"/>
          <w:sz w:val="24"/>
          <w:szCs w:val="24"/>
        </w:rPr>
        <w:t>ř</w:t>
      </w:r>
      <w:r w:rsidRPr="00EC2B76">
        <w:rPr>
          <w:spacing w:val="1"/>
          <w:position w:val="-1"/>
          <w:sz w:val="24"/>
          <w:szCs w:val="24"/>
        </w:rPr>
        <w:t>i</w:t>
      </w:r>
      <w:r w:rsidRPr="00EC2B76">
        <w:rPr>
          <w:position w:val="-1"/>
          <w:sz w:val="24"/>
          <w:szCs w:val="24"/>
        </w:rPr>
        <w:t>v</w:t>
      </w:r>
      <w:r w:rsidRPr="00EC2B76">
        <w:rPr>
          <w:spacing w:val="-5"/>
          <w:position w:val="-1"/>
          <w:sz w:val="24"/>
          <w:szCs w:val="24"/>
        </w:rPr>
        <w:t>o</w:t>
      </w:r>
      <w:r w:rsidRPr="00EC2B76">
        <w:rPr>
          <w:position w:val="-1"/>
          <w:sz w:val="24"/>
          <w:szCs w:val="24"/>
        </w:rPr>
        <w:t>s</w:t>
      </w:r>
      <w:r w:rsidRPr="00EC2B76">
        <w:rPr>
          <w:spacing w:val="1"/>
          <w:position w:val="-1"/>
          <w:sz w:val="24"/>
          <w:szCs w:val="24"/>
        </w:rPr>
        <w:t>t</w:t>
      </w:r>
      <w:r w:rsidRPr="00EC2B76">
        <w:rPr>
          <w:spacing w:val="-4"/>
          <w:position w:val="-1"/>
          <w:sz w:val="24"/>
          <w:szCs w:val="24"/>
        </w:rPr>
        <w:t>i</w:t>
      </w:r>
      <w:r w:rsidRPr="00EC2B76">
        <w:rPr>
          <w:position w:val="-1"/>
          <w:sz w:val="24"/>
          <w:szCs w:val="24"/>
        </w:rPr>
        <w:t>,</w:t>
      </w:r>
      <w:r w:rsidRPr="00EC2B76">
        <w:rPr>
          <w:spacing w:val="5"/>
          <w:position w:val="-1"/>
          <w:sz w:val="24"/>
          <w:szCs w:val="24"/>
        </w:rPr>
        <w:t xml:space="preserve"> </w:t>
      </w:r>
      <w:r w:rsidRPr="00EC2B76">
        <w:rPr>
          <w:spacing w:val="-5"/>
          <w:position w:val="-1"/>
          <w:sz w:val="24"/>
          <w:szCs w:val="24"/>
        </w:rPr>
        <w:t>v</w:t>
      </w:r>
      <w:r w:rsidRPr="00EC2B76">
        <w:rPr>
          <w:position w:val="-1"/>
          <w:sz w:val="24"/>
          <w:szCs w:val="24"/>
        </w:rPr>
        <w:t>s</w:t>
      </w:r>
      <w:r w:rsidRPr="00EC2B76">
        <w:rPr>
          <w:spacing w:val="1"/>
          <w:position w:val="-1"/>
          <w:sz w:val="24"/>
          <w:szCs w:val="24"/>
        </w:rPr>
        <w:t>t</w:t>
      </w:r>
      <w:r w:rsidRPr="00EC2B76">
        <w:rPr>
          <w:spacing w:val="3"/>
          <w:position w:val="-1"/>
          <w:sz w:val="24"/>
          <w:szCs w:val="24"/>
        </w:rPr>
        <w:t>ř</w:t>
      </w:r>
      <w:r w:rsidRPr="00EC2B76">
        <w:rPr>
          <w:spacing w:val="-4"/>
          <w:position w:val="-1"/>
          <w:sz w:val="24"/>
          <w:szCs w:val="24"/>
        </w:rPr>
        <w:t>í</w:t>
      </w:r>
      <w:r w:rsidRPr="00EC2B76">
        <w:rPr>
          <w:spacing w:val="-2"/>
          <w:position w:val="-1"/>
          <w:sz w:val="24"/>
          <w:szCs w:val="24"/>
        </w:rPr>
        <w:t>c</w:t>
      </w:r>
      <w:r w:rsidRPr="00EC2B76">
        <w:rPr>
          <w:position w:val="-1"/>
          <w:sz w:val="24"/>
          <w:szCs w:val="24"/>
        </w:rPr>
        <w:t>n</w:t>
      </w:r>
      <w:r w:rsidRPr="00EC2B76">
        <w:rPr>
          <w:spacing w:val="-5"/>
          <w:position w:val="-1"/>
          <w:sz w:val="24"/>
          <w:szCs w:val="24"/>
        </w:rPr>
        <w:t>o</w:t>
      </w:r>
      <w:r w:rsidRPr="00EC2B76">
        <w:rPr>
          <w:position w:val="-1"/>
          <w:sz w:val="24"/>
          <w:szCs w:val="24"/>
        </w:rPr>
        <w:t>s</w:t>
      </w:r>
      <w:r w:rsidRPr="00EC2B76">
        <w:rPr>
          <w:spacing w:val="6"/>
          <w:position w:val="-1"/>
          <w:sz w:val="24"/>
          <w:szCs w:val="24"/>
        </w:rPr>
        <w:t>t</w:t>
      </w:r>
      <w:r w:rsidRPr="00EC2B76">
        <w:rPr>
          <w:position w:val="-1"/>
          <w:sz w:val="24"/>
          <w:szCs w:val="24"/>
        </w:rPr>
        <w:t>i</w:t>
      </w:r>
      <w:r w:rsidRPr="00EC2B76">
        <w:rPr>
          <w:spacing w:val="-1"/>
          <w:position w:val="-1"/>
          <w:sz w:val="24"/>
          <w:szCs w:val="24"/>
        </w:rPr>
        <w:t xml:space="preserve"> </w:t>
      </w:r>
      <w:r w:rsidRPr="00EC2B76">
        <w:rPr>
          <w:position w:val="-1"/>
          <w:sz w:val="24"/>
          <w:szCs w:val="24"/>
        </w:rPr>
        <w:t>a</w:t>
      </w:r>
      <w:r w:rsidRPr="00EC2B76">
        <w:rPr>
          <w:spacing w:val="5"/>
          <w:position w:val="-1"/>
          <w:sz w:val="24"/>
          <w:szCs w:val="24"/>
        </w:rPr>
        <w:t xml:space="preserve"> </w:t>
      </w:r>
      <w:r w:rsidRPr="00EC2B76">
        <w:rPr>
          <w:spacing w:val="-5"/>
          <w:position w:val="-1"/>
          <w:sz w:val="24"/>
          <w:szCs w:val="24"/>
        </w:rPr>
        <w:t>oh</w:t>
      </w:r>
      <w:r w:rsidRPr="00EC2B76">
        <w:rPr>
          <w:spacing w:val="1"/>
          <w:position w:val="-1"/>
          <w:sz w:val="24"/>
          <w:szCs w:val="24"/>
        </w:rPr>
        <w:t>l</w:t>
      </w:r>
      <w:r w:rsidRPr="00EC2B76">
        <w:rPr>
          <w:spacing w:val="-2"/>
          <w:position w:val="-1"/>
          <w:sz w:val="24"/>
          <w:szCs w:val="24"/>
        </w:rPr>
        <w:t>e</w:t>
      </w:r>
      <w:r w:rsidRPr="00EC2B76">
        <w:rPr>
          <w:position w:val="-1"/>
          <w:sz w:val="24"/>
          <w:szCs w:val="24"/>
        </w:rPr>
        <w:t>dup</w:t>
      </w:r>
      <w:r w:rsidRPr="00EC2B76">
        <w:rPr>
          <w:spacing w:val="1"/>
          <w:position w:val="-1"/>
          <w:sz w:val="24"/>
          <w:szCs w:val="24"/>
        </w:rPr>
        <w:t>l</w:t>
      </w:r>
      <w:r w:rsidRPr="00EC2B76">
        <w:rPr>
          <w:position w:val="-1"/>
          <w:sz w:val="24"/>
          <w:szCs w:val="24"/>
        </w:rPr>
        <w:t>n</w:t>
      </w:r>
      <w:r w:rsidRPr="00EC2B76">
        <w:rPr>
          <w:spacing w:val="-5"/>
          <w:position w:val="-1"/>
          <w:sz w:val="24"/>
          <w:szCs w:val="24"/>
        </w:rPr>
        <w:t>o</w:t>
      </w:r>
      <w:r w:rsidRPr="00EC2B76">
        <w:rPr>
          <w:position w:val="-1"/>
          <w:sz w:val="24"/>
          <w:szCs w:val="24"/>
        </w:rPr>
        <w:t>s</w:t>
      </w:r>
      <w:r w:rsidRPr="00EC2B76">
        <w:rPr>
          <w:spacing w:val="6"/>
          <w:position w:val="-1"/>
          <w:sz w:val="24"/>
          <w:szCs w:val="24"/>
        </w:rPr>
        <w:t>t</w:t>
      </w:r>
      <w:r w:rsidRPr="00EC2B76">
        <w:rPr>
          <w:position w:val="-1"/>
          <w:sz w:val="24"/>
          <w:szCs w:val="24"/>
        </w:rPr>
        <w:t>i</w:t>
      </w:r>
      <w:r w:rsidRPr="00EC2B76">
        <w:rPr>
          <w:spacing w:val="-1"/>
          <w:position w:val="-1"/>
          <w:sz w:val="24"/>
          <w:szCs w:val="24"/>
        </w:rPr>
        <w:t xml:space="preserve"> </w:t>
      </w:r>
      <w:r w:rsidRPr="00EC2B76">
        <w:rPr>
          <w:position w:val="-1"/>
          <w:sz w:val="24"/>
          <w:szCs w:val="24"/>
        </w:rPr>
        <w:t xml:space="preserve">ve </w:t>
      </w:r>
      <w:r w:rsidRPr="00EC2B76">
        <w:rPr>
          <w:spacing w:val="-5"/>
          <w:position w:val="-1"/>
          <w:sz w:val="24"/>
          <w:szCs w:val="24"/>
        </w:rPr>
        <w:t>v</w:t>
      </w:r>
      <w:r w:rsidRPr="00EC2B76">
        <w:rPr>
          <w:spacing w:val="-2"/>
          <w:position w:val="-1"/>
          <w:sz w:val="24"/>
          <w:szCs w:val="24"/>
        </w:rPr>
        <w:t>z</w:t>
      </w:r>
      <w:r w:rsidRPr="00EC2B76">
        <w:rPr>
          <w:spacing w:val="1"/>
          <w:position w:val="-1"/>
          <w:sz w:val="24"/>
          <w:szCs w:val="24"/>
        </w:rPr>
        <w:t>t</w:t>
      </w:r>
      <w:r w:rsidRPr="00EC2B76">
        <w:rPr>
          <w:spacing w:val="3"/>
          <w:position w:val="-1"/>
          <w:sz w:val="24"/>
          <w:szCs w:val="24"/>
        </w:rPr>
        <w:t>a</w:t>
      </w:r>
      <w:r w:rsidRPr="00EC2B76">
        <w:rPr>
          <w:spacing w:val="-5"/>
          <w:position w:val="-1"/>
          <w:sz w:val="24"/>
          <w:szCs w:val="24"/>
        </w:rPr>
        <w:t>h</w:t>
      </w:r>
      <w:r w:rsidRPr="00EC2B76">
        <w:rPr>
          <w:position w:val="-1"/>
          <w:sz w:val="24"/>
          <w:szCs w:val="24"/>
        </w:rPr>
        <w:t>u</w:t>
      </w:r>
      <w:r w:rsidRPr="00EC2B76">
        <w:rPr>
          <w:spacing w:val="2"/>
          <w:position w:val="-1"/>
          <w:sz w:val="24"/>
          <w:szCs w:val="24"/>
        </w:rPr>
        <w:t xml:space="preserve"> </w:t>
      </w:r>
      <w:r w:rsidRPr="00EC2B76">
        <w:rPr>
          <w:position w:val="-1"/>
          <w:sz w:val="24"/>
          <w:szCs w:val="24"/>
        </w:rPr>
        <w:t>k</w:t>
      </w:r>
      <w:r w:rsidRPr="00EC2B76">
        <w:rPr>
          <w:spacing w:val="5"/>
          <w:position w:val="-1"/>
          <w:sz w:val="24"/>
          <w:szCs w:val="24"/>
        </w:rPr>
        <w:t xml:space="preserve"> </w:t>
      </w:r>
      <w:r w:rsidRPr="00EC2B76">
        <w:rPr>
          <w:position w:val="-1"/>
          <w:sz w:val="24"/>
          <w:szCs w:val="24"/>
        </w:rPr>
        <w:t>p</w:t>
      </w:r>
      <w:r w:rsidRPr="00EC2B76">
        <w:rPr>
          <w:spacing w:val="3"/>
          <w:position w:val="-1"/>
          <w:sz w:val="24"/>
          <w:szCs w:val="24"/>
        </w:rPr>
        <w:t>r</w:t>
      </w:r>
      <w:r w:rsidRPr="00EC2B76">
        <w:rPr>
          <w:spacing w:val="-5"/>
          <w:position w:val="-1"/>
          <w:sz w:val="24"/>
          <w:szCs w:val="24"/>
        </w:rPr>
        <w:t>o</w:t>
      </w:r>
      <w:r w:rsidRPr="00EC2B76">
        <w:rPr>
          <w:position w:val="-1"/>
          <w:sz w:val="24"/>
          <w:szCs w:val="24"/>
        </w:rPr>
        <w:t>s</w:t>
      </w:r>
      <w:r w:rsidRPr="00EC2B76">
        <w:rPr>
          <w:spacing w:val="1"/>
          <w:position w:val="-1"/>
          <w:sz w:val="24"/>
          <w:szCs w:val="24"/>
        </w:rPr>
        <w:t>t</w:t>
      </w:r>
      <w:r w:rsidRPr="00EC2B76">
        <w:rPr>
          <w:spacing w:val="3"/>
          <w:position w:val="-1"/>
          <w:sz w:val="24"/>
          <w:szCs w:val="24"/>
        </w:rPr>
        <w:t>ř</w:t>
      </w:r>
      <w:r w:rsidRPr="00EC2B76">
        <w:rPr>
          <w:spacing w:val="-2"/>
          <w:position w:val="-1"/>
          <w:sz w:val="24"/>
          <w:szCs w:val="24"/>
        </w:rPr>
        <w:t>e</w:t>
      </w:r>
      <w:r w:rsidRPr="00EC2B76">
        <w:rPr>
          <w:position w:val="-1"/>
          <w:sz w:val="24"/>
          <w:szCs w:val="24"/>
        </w:rPr>
        <w:t>d</w:t>
      </w:r>
      <w:r w:rsidRPr="00EC2B76">
        <w:rPr>
          <w:spacing w:val="-4"/>
          <w:position w:val="-1"/>
          <w:sz w:val="24"/>
          <w:szCs w:val="24"/>
        </w:rPr>
        <w:t>í</w:t>
      </w:r>
      <w:r w:rsidRPr="00EC2B76">
        <w:rPr>
          <w:position w:val="-1"/>
          <w:sz w:val="24"/>
          <w:szCs w:val="24"/>
        </w:rPr>
        <w:t>;</w:t>
      </w:r>
    </w:p>
    <w:p w:rsidR="00F22BB0" w:rsidRPr="00EC2B76" w:rsidRDefault="00F22BB0" w:rsidP="00F22BB0">
      <w:pPr>
        <w:pStyle w:val="Odstavecseseznamem"/>
        <w:ind w:left="709"/>
        <w:rPr>
          <w:color w:val="000000"/>
          <w:sz w:val="24"/>
          <w:szCs w:val="24"/>
        </w:rPr>
      </w:pPr>
      <w:r w:rsidRPr="00EC2B76">
        <w:rPr>
          <w:rFonts w:ascii="Symbol" w:hAnsi="Symbol" w:cs="Symbol"/>
          <w:position w:val="-1"/>
          <w:sz w:val="24"/>
          <w:szCs w:val="24"/>
        </w:rPr>
        <w:t></w:t>
      </w:r>
      <w:r w:rsidRPr="00EC2B76">
        <w:rPr>
          <w:position w:val="-1"/>
          <w:sz w:val="24"/>
          <w:szCs w:val="24"/>
        </w:rPr>
        <w:t xml:space="preserve">    </w:t>
      </w:r>
      <w:r w:rsidRPr="00EC2B76">
        <w:rPr>
          <w:spacing w:val="51"/>
          <w:position w:val="-1"/>
          <w:sz w:val="24"/>
          <w:szCs w:val="24"/>
        </w:rPr>
        <w:t xml:space="preserve"> </w:t>
      </w:r>
      <w:r w:rsidRPr="00EC2B76">
        <w:rPr>
          <w:spacing w:val="-5"/>
          <w:position w:val="-1"/>
          <w:sz w:val="24"/>
          <w:szCs w:val="24"/>
        </w:rPr>
        <w:t>n</w:t>
      </w:r>
      <w:r w:rsidRPr="00EC2B76">
        <w:rPr>
          <w:position w:val="-1"/>
          <w:sz w:val="24"/>
          <w:szCs w:val="24"/>
        </w:rPr>
        <w:t>a</w:t>
      </w:r>
      <w:r w:rsidRPr="00EC2B76">
        <w:rPr>
          <w:spacing w:val="5"/>
          <w:position w:val="-1"/>
          <w:sz w:val="24"/>
          <w:szCs w:val="24"/>
        </w:rPr>
        <w:t xml:space="preserve"> </w:t>
      </w:r>
      <w:r w:rsidRPr="00EC2B76">
        <w:rPr>
          <w:position w:val="-1"/>
          <w:sz w:val="24"/>
          <w:szCs w:val="24"/>
        </w:rPr>
        <w:t>u</w:t>
      </w:r>
      <w:r w:rsidRPr="00EC2B76">
        <w:rPr>
          <w:spacing w:val="1"/>
          <w:position w:val="-1"/>
          <w:sz w:val="24"/>
          <w:szCs w:val="24"/>
        </w:rPr>
        <w:t>t</w:t>
      </w:r>
      <w:r w:rsidRPr="00EC2B76">
        <w:rPr>
          <w:spacing w:val="-5"/>
          <w:position w:val="-1"/>
          <w:sz w:val="24"/>
          <w:szCs w:val="24"/>
        </w:rPr>
        <w:t>v</w:t>
      </w:r>
      <w:r w:rsidRPr="00EC2B76">
        <w:rPr>
          <w:spacing w:val="3"/>
          <w:position w:val="-1"/>
          <w:sz w:val="24"/>
          <w:szCs w:val="24"/>
        </w:rPr>
        <w:t>ář</w:t>
      </w:r>
      <w:r w:rsidRPr="00EC2B76">
        <w:rPr>
          <w:spacing w:val="-7"/>
          <w:position w:val="-1"/>
          <w:sz w:val="24"/>
          <w:szCs w:val="24"/>
        </w:rPr>
        <w:t>e</w:t>
      </w:r>
      <w:r w:rsidRPr="00EC2B76">
        <w:rPr>
          <w:position w:val="-1"/>
          <w:sz w:val="24"/>
          <w:szCs w:val="24"/>
        </w:rPr>
        <w:t>ní</w:t>
      </w:r>
      <w:r w:rsidRPr="00EC2B76">
        <w:rPr>
          <w:spacing w:val="-1"/>
          <w:position w:val="-1"/>
          <w:sz w:val="24"/>
          <w:szCs w:val="24"/>
        </w:rPr>
        <w:t xml:space="preserve"> </w:t>
      </w:r>
      <w:r w:rsidRPr="00EC2B76">
        <w:rPr>
          <w:spacing w:val="3"/>
          <w:position w:val="-1"/>
          <w:sz w:val="24"/>
          <w:szCs w:val="24"/>
        </w:rPr>
        <w:t>z</w:t>
      </w:r>
      <w:r w:rsidRPr="00EC2B76">
        <w:rPr>
          <w:spacing w:val="-5"/>
          <w:position w:val="-1"/>
          <w:sz w:val="24"/>
          <w:szCs w:val="24"/>
        </w:rPr>
        <w:t>d</w:t>
      </w:r>
      <w:r w:rsidRPr="00EC2B76">
        <w:rPr>
          <w:spacing w:val="3"/>
          <w:position w:val="-1"/>
          <w:sz w:val="24"/>
          <w:szCs w:val="24"/>
        </w:rPr>
        <w:t>ra</w:t>
      </w:r>
      <w:r w:rsidRPr="00EC2B76">
        <w:rPr>
          <w:spacing w:val="-5"/>
          <w:position w:val="-1"/>
          <w:sz w:val="24"/>
          <w:szCs w:val="24"/>
        </w:rPr>
        <w:t>v</w:t>
      </w:r>
      <w:r w:rsidRPr="00EC2B76">
        <w:rPr>
          <w:spacing w:val="-2"/>
          <w:position w:val="-1"/>
          <w:sz w:val="24"/>
          <w:szCs w:val="24"/>
        </w:rPr>
        <w:t>é</w:t>
      </w:r>
      <w:r w:rsidRPr="00EC2B76">
        <w:rPr>
          <w:position w:val="-1"/>
          <w:sz w:val="24"/>
          <w:szCs w:val="24"/>
        </w:rPr>
        <w:t>ho</w:t>
      </w:r>
      <w:r w:rsidRPr="00EC2B76">
        <w:rPr>
          <w:spacing w:val="-2"/>
          <w:position w:val="-1"/>
          <w:sz w:val="24"/>
          <w:szCs w:val="24"/>
        </w:rPr>
        <w:t xml:space="preserve"> </w:t>
      </w:r>
      <w:r w:rsidRPr="00EC2B76">
        <w:rPr>
          <w:spacing w:val="3"/>
          <w:position w:val="-1"/>
          <w:sz w:val="24"/>
          <w:szCs w:val="24"/>
        </w:rPr>
        <w:t>ž</w:t>
      </w:r>
      <w:r w:rsidRPr="00EC2B76">
        <w:rPr>
          <w:spacing w:val="1"/>
          <w:position w:val="-1"/>
          <w:sz w:val="24"/>
          <w:szCs w:val="24"/>
        </w:rPr>
        <w:t>i</w:t>
      </w:r>
      <w:r w:rsidRPr="00EC2B76">
        <w:rPr>
          <w:position w:val="-1"/>
          <w:sz w:val="24"/>
          <w:szCs w:val="24"/>
        </w:rPr>
        <w:t>v</w:t>
      </w:r>
      <w:r w:rsidRPr="00EC2B76">
        <w:rPr>
          <w:spacing w:val="-5"/>
          <w:position w:val="-1"/>
          <w:sz w:val="24"/>
          <w:szCs w:val="24"/>
        </w:rPr>
        <w:t>o</w:t>
      </w:r>
      <w:r w:rsidRPr="00EC2B76">
        <w:rPr>
          <w:spacing w:val="1"/>
          <w:position w:val="-1"/>
          <w:sz w:val="24"/>
          <w:szCs w:val="24"/>
        </w:rPr>
        <w:t>t</w:t>
      </w:r>
      <w:r w:rsidRPr="00EC2B76">
        <w:rPr>
          <w:position w:val="-1"/>
          <w:sz w:val="24"/>
          <w:szCs w:val="24"/>
        </w:rPr>
        <w:t>n</w:t>
      </w:r>
      <w:r w:rsidRPr="00EC2B76">
        <w:rPr>
          <w:spacing w:val="1"/>
          <w:position w:val="-1"/>
          <w:sz w:val="24"/>
          <w:szCs w:val="24"/>
        </w:rPr>
        <w:t>í</w:t>
      </w:r>
      <w:r w:rsidRPr="00EC2B76">
        <w:rPr>
          <w:position w:val="-1"/>
          <w:sz w:val="24"/>
          <w:szCs w:val="24"/>
        </w:rPr>
        <w:t>ho</w:t>
      </w:r>
      <w:r w:rsidRPr="00EC2B76">
        <w:rPr>
          <w:spacing w:val="-2"/>
          <w:position w:val="-1"/>
          <w:sz w:val="24"/>
          <w:szCs w:val="24"/>
        </w:rPr>
        <w:t xml:space="preserve"> </w:t>
      </w:r>
      <w:r w:rsidRPr="00EC2B76">
        <w:rPr>
          <w:position w:val="-1"/>
          <w:sz w:val="24"/>
          <w:szCs w:val="24"/>
        </w:rPr>
        <w:t>s</w:t>
      </w:r>
      <w:r w:rsidRPr="00EC2B76">
        <w:rPr>
          <w:spacing w:val="1"/>
          <w:position w:val="-1"/>
          <w:sz w:val="24"/>
          <w:szCs w:val="24"/>
        </w:rPr>
        <w:t>t</w:t>
      </w:r>
      <w:r w:rsidRPr="00EC2B76">
        <w:rPr>
          <w:spacing w:val="-5"/>
          <w:position w:val="-1"/>
          <w:sz w:val="24"/>
          <w:szCs w:val="24"/>
        </w:rPr>
        <w:t>y</w:t>
      </w:r>
      <w:r w:rsidRPr="00EC2B76">
        <w:rPr>
          <w:spacing w:val="-4"/>
          <w:position w:val="-1"/>
          <w:sz w:val="24"/>
          <w:szCs w:val="24"/>
        </w:rPr>
        <w:t>l</w:t>
      </w:r>
      <w:r w:rsidRPr="00EC2B76">
        <w:rPr>
          <w:position w:val="-1"/>
          <w:sz w:val="24"/>
          <w:szCs w:val="24"/>
        </w:rPr>
        <w:t>u</w:t>
      </w:r>
      <w:r w:rsidRPr="00EC2B76">
        <w:rPr>
          <w:spacing w:val="2"/>
          <w:position w:val="-1"/>
          <w:sz w:val="24"/>
          <w:szCs w:val="24"/>
        </w:rPr>
        <w:t xml:space="preserve"> </w:t>
      </w:r>
      <w:r w:rsidRPr="00EC2B76">
        <w:rPr>
          <w:position w:val="-1"/>
          <w:sz w:val="24"/>
          <w:szCs w:val="24"/>
        </w:rPr>
        <w:t>a</w:t>
      </w:r>
      <w:r w:rsidRPr="00EC2B76">
        <w:rPr>
          <w:spacing w:val="5"/>
          <w:position w:val="-1"/>
          <w:sz w:val="24"/>
          <w:szCs w:val="24"/>
        </w:rPr>
        <w:t xml:space="preserve"> </w:t>
      </w:r>
      <w:r w:rsidRPr="00EC2B76">
        <w:rPr>
          <w:spacing w:val="-5"/>
          <w:position w:val="-1"/>
          <w:sz w:val="24"/>
          <w:szCs w:val="24"/>
        </w:rPr>
        <w:t>v</w:t>
      </w:r>
      <w:r w:rsidRPr="00EC2B76">
        <w:rPr>
          <w:position w:val="-1"/>
          <w:sz w:val="24"/>
          <w:szCs w:val="24"/>
        </w:rPr>
        <w:t>n</w:t>
      </w:r>
      <w:r w:rsidRPr="00EC2B76">
        <w:rPr>
          <w:spacing w:val="1"/>
          <w:position w:val="-1"/>
          <w:sz w:val="24"/>
          <w:szCs w:val="24"/>
        </w:rPr>
        <w:t>í</w:t>
      </w:r>
      <w:r w:rsidRPr="00EC2B76">
        <w:rPr>
          <w:spacing w:val="-9"/>
          <w:position w:val="-1"/>
          <w:sz w:val="24"/>
          <w:szCs w:val="24"/>
        </w:rPr>
        <w:t>m</w:t>
      </w:r>
      <w:r w:rsidRPr="00EC2B76">
        <w:rPr>
          <w:spacing w:val="7"/>
          <w:position w:val="-1"/>
          <w:sz w:val="24"/>
          <w:szCs w:val="24"/>
        </w:rPr>
        <w:t>á</w:t>
      </w:r>
      <w:r w:rsidRPr="00EC2B76">
        <w:rPr>
          <w:position w:val="-1"/>
          <w:sz w:val="24"/>
          <w:szCs w:val="24"/>
        </w:rPr>
        <w:t>ní</w:t>
      </w:r>
      <w:r w:rsidRPr="00EC2B76">
        <w:rPr>
          <w:spacing w:val="4"/>
          <w:position w:val="-1"/>
          <w:sz w:val="24"/>
          <w:szCs w:val="24"/>
        </w:rPr>
        <w:t xml:space="preserve"> </w:t>
      </w:r>
      <w:r w:rsidRPr="00EC2B76">
        <w:rPr>
          <w:spacing w:val="-7"/>
          <w:position w:val="-1"/>
          <w:sz w:val="24"/>
          <w:szCs w:val="24"/>
        </w:rPr>
        <w:t>e</w:t>
      </w:r>
      <w:r w:rsidRPr="00EC2B76">
        <w:rPr>
          <w:position w:val="-1"/>
          <w:sz w:val="24"/>
          <w:szCs w:val="24"/>
        </w:rPr>
        <w:t>s</w:t>
      </w:r>
      <w:r w:rsidRPr="00EC2B76">
        <w:rPr>
          <w:spacing w:val="6"/>
          <w:position w:val="-1"/>
          <w:sz w:val="24"/>
          <w:szCs w:val="24"/>
        </w:rPr>
        <w:t>t</w:t>
      </w:r>
      <w:r w:rsidRPr="00EC2B76">
        <w:rPr>
          <w:spacing w:val="-7"/>
          <w:position w:val="-1"/>
          <w:sz w:val="24"/>
          <w:szCs w:val="24"/>
        </w:rPr>
        <w:t>e</w:t>
      </w:r>
      <w:r w:rsidRPr="00EC2B76">
        <w:rPr>
          <w:spacing w:val="1"/>
          <w:position w:val="-1"/>
          <w:sz w:val="24"/>
          <w:szCs w:val="24"/>
        </w:rPr>
        <w:t>t</w:t>
      </w:r>
      <w:r w:rsidRPr="00EC2B76">
        <w:rPr>
          <w:spacing w:val="-4"/>
          <w:position w:val="-1"/>
          <w:sz w:val="24"/>
          <w:szCs w:val="24"/>
        </w:rPr>
        <w:t>i</w:t>
      </w:r>
      <w:r w:rsidRPr="00EC2B76">
        <w:rPr>
          <w:spacing w:val="3"/>
          <w:position w:val="-1"/>
          <w:sz w:val="24"/>
          <w:szCs w:val="24"/>
        </w:rPr>
        <w:t>c</w:t>
      </w:r>
      <w:r w:rsidRPr="00EC2B76">
        <w:rPr>
          <w:position w:val="-1"/>
          <w:sz w:val="24"/>
          <w:szCs w:val="24"/>
        </w:rPr>
        <w:t>k</w:t>
      </w:r>
      <w:r w:rsidRPr="00EC2B76">
        <w:rPr>
          <w:spacing w:val="-5"/>
          <w:position w:val="-1"/>
          <w:sz w:val="24"/>
          <w:szCs w:val="24"/>
        </w:rPr>
        <w:t>ý</w:t>
      </w:r>
      <w:r w:rsidRPr="00EC2B76">
        <w:rPr>
          <w:spacing w:val="3"/>
          <w:position w:val="-1"/>
          <w:sz w:val="24"/>
          <w:szCs w:val="24"/>
        </w:rPr>
        <w:t>c</w:t>
      </w:r>
      <w:r w:rsidRPr="00EC2B76">
        <w:rPr>
          <w:position w:val="-1"/>
          <w:sz w:val="24"/>
          <w:szCs w:val="24"/>
        </w:rPr>
        <w:t>h</w:t>
      </w:r>
      <w:r w:rsidRPr="00EC2B76">
        <w:rPr>
          <w:spacing w:val="2"/>
          <w:position w:val="-1"/>
          <w:sz w:val="24"/>
          <w:szCs w:val="24"/>
        </w:rPr>
        <w:t xml:space="preserve"> </w:t>
      </w:r>
      <w:r w:rsidRPr="00EC2B76">
        <w:rPr>
          <w:spacing w:val="-5"/>
          <w:position w:val="-1"/>
          <w:sz w:val="24"/>
          <w:szCs w:val="24"/>
        </w:rPr>
        <w:t>h</w:t>
      </w:r>
      <w:r w:rsidRPr="00EC2B76">
        <w:rPr>
          <w:position w:val="-1"/>
          <w:sz w:val="24"/>
          <w:szCs w:val="24"/>
        </w:rPr>
        <w:t>odn</w:t>
      </w:r>
      <w:r w:rsidRPr="00EC2B76">
        <w:rPr>
          <w:spacing w:val="-5"/>
          <w:position w:val="-1"/>
          <w:sz w:val="24"/>
          <w:szCs w:val="24"/>
        </w:rPr>
        <w:t>o</w:t>
      </w:r>
      <w:r w:rsidRPr="00EC2B76">
        <w:rPr>
          <w:position w:val="-1"/>
          <w:sz w:val="24"/>
          <w:szCs w:val="24"/>
        </w:rPr>
        <w:t>t</w:t>
      </w:r>
      <w:r w:rsidRPr="00EC2B76">
        <w:rPr>
          <w:spacing w:val="3"/>
          <w:position w:val="-1"/>
          <w:sz w:val="24"/>
          <w:szCs w:val="24"/>
        </w:rPr>
        <w:t xml:space="preserve"> </w:t>
      </w:r>
      <w:r w:rsidRPr="00EC2B76">
        <w:rPr>
          <w:position w:val="-1"/>
          <w:sz w:val="24"/>
          <w:szCs w:val="24"/>
        </w:rPr>
        <w:t>p</w:t>
      </w:r>
      <w:r w:rsidRPr="00EC2B76">
        <w:rPr>
          <w:spacing w:val="3"/>
          <w:position w:val="-1"/>
          <w:sz w:val="24"/>
          <w:szCs w:val="24"/>
        </w:rPr>
        <w:t>r</w:t>
      </w:r>
      <w:r w:rsidRPr="00EC2B76">
        <w:rPr>
          <w:spacing w:val="-5"/>
          <w:position w:val="-1"/>
          <w:sz w:val="24"/>
          <w:szCs w:val="24"/>
        </w:rPr>
        <w:t>o</w:t>
      </w:r>
      <w:r w:rsidRPr="00EC2B76">
        <w:rPr>
          <w:position w:val="-1"/>
          <w:sz w:val="24"/>
          <w:szCs w:val="24"/>
        </w:rPr>
        <w:t>s</w:t>
      </w:r>
      <w:r w:rsidRPr="00EC2B76">
        <w:rPr>
          <w:spacing w:val="1"/>
          <w:position w:val="-1"/>
          <w:sz w:val="24"/>
          <w:szCs w:val="24"/>
        </w:rPr>
        <w:t>t</w:t>
      </w:r>
      <w:r w:rsidRPr="00EC2B76">
        <w:rPr>
          <w:spacing w:val="3"/>
          <w:position w:val="-1"/>
          <w:sz w:val="24"/>
          <w:szCs w:val="24"/>
        </w:rPr>
        <w:t>ř</w:t>
      </w:r>
      <w:r w:rsidRPr="00EC2B76">
        <w:rPr>
          <w:spacing w:val="-2"/>
          <w:position w:val="-1"/>
          <w:sz w:val="24"/>
          <w:szCs w:val="24"/>
        </w:rPr>
        <w:t>e</w:t>
      </w:r>
      <w:r w:rsidRPr="00EC2B76">
        <w:rPr>
          <w:spacing w:val="-5"/>
          <w:position w:val="-1"/>
          <w:sz w:val="24"/>
          <w:szCs w:val="24"/>
        </w:rPr>
        <w:t>d</w:t>
      </w:r>
      <w:r w:rsidRPr="00EC2B76">
        <w:rPr>
          <w:spacing w:val="-4"/>
          <w:position w:val="-1"/>
          <w:sz w:val="24"/>
          <w:szCs w:val="24"/>
        </w:rPr>
        <w:t>í</w:t>
      </w:r>
      <w:r w:rsidRPr="00EC2B76">
        <w:rPr>
          <w:position w:val="-1"/>
          <w:sz w:val="24"/>
          <w:szCs w:val="24"/>
        </w:rPr>
        <w:t>;</w:t>
      </w:r>
    </w:p>
    <w:p w:rsidR="00F22BB0" w:rsidRPr="00EC2B76" w:rsidRDefault="00F22BB0" w:rsidP="00F22BB0">
      <w:pPr>
        <w:pStyle w:val="Odstavecseseznamem"/>
        <w:ind w:left="709"/>
        <w:rPr>
          <w:color w:val="000000"/>
          <w:sz w:val="24"/>
          <w:szCs w:val="24"/>
        </w:rPr>
      </w:pPr>
      <w:r w:rsidRPr="00EC2B76">
        <w:rPr>
          <w:rFonts w:ascii="Symbol" w:hAnsi="Symbol" w:cs="Symbol"/>
          <w:position w:val="-1"/>
          <w:sz w:val="24"/>
          <w:szCs w:val="24"/>
        </w:rPr>
        <w:t></w:t>
      </w:r>
      <w:r w:rsidRPr="00EC2B76">
        <w:rPr>
          <w:position w:val="-1"/>
          <w:sz w:val="24"/>
          <w:szCs w:val="24"/>
        </w:rPr>
        <w:t xml:space="preserve">    </w:t>
      </w:r>
      <w:r w:rsidRPr="00EC2B76">
        <w:rPr>
          <w:spacing w:val="51"/>
          <w:position w:val="-1"/>
          <w:sz w:val="24"/>
          <w:szCs w:val="24"/>
        </w:rPr>
        <w:t xml:space="preserve"> </w:t>
      </w:r>
      <w:r w:rsidRPr="00EC2B76">
        <w:rPr>
          <w:spacing w:val="-5"/>
          <w:position w:val="-1"/>
          <w:sz w:val="24"/>
          <w:szCs w:val="24"/>
        </w:rPr>
        <w:t>n</w:t>
      </w:r>
      <w:r w:rsidRPr="00EC2B76">
        <w:rPr>
          <w:position w:val="-1"/>
          <w:sz w:val="24"/>
          <w:szCs w:val="24"/>
        </w:rPr>
        <w:t>a</w:t>
      </w:r>
      <w:r w:rsidRPr="00EC2B76">
        <w:rPr>
          <w:spacing w:val="5"/>
          <w:position w:val="-1"/>
          <w:sz w:val="24"/>
          <w:szCs w:val="24"/>
        </w:rPr>
        <w:t xml:space="preserve"> </w:t>
      </w:r>
      <w:r w:rsidRPr="00EC2B76">
        <w:rPr>
          <w:position w:val="-1"/>
          <w:sz w:val="24"/>
          <w:szCs w:val="24"/>
        </w:rPr>
        <w:t>p</w:t>
      </w:r>
      <w:r w:rsidRPr="00EC2B76">
        <w:rPr>
          <w:spacing w:val="-5"/>
          <w:position w:val="-1"/>
          <w:sz w:val="24"/>
          <w:szCs w:val="24"/>
        </w:rPr>
        <w:t>od</w:t>
      </w:r>
      <w:r w:rsidRPr="00EC2B76">
        <w:rPr>
          <w:spacing w:val="5"/>
          <w:position w:val="-1"/>
          <w:sz w:val="24"/>
          <w:szCs w:val="24"/>
        </w:rPr>
        <w:t>p</w:t>
      </w:r>
      <w:r w:rsidRPr="00EC2B76">
        <w:rPr>
          <w:spacing w:val="-5"/>
          <w:position w:val="-1"/>
          <w:sz w:val="24"/>
          <w:szCs w:val="24"/>
        </w:rPr>
        <w:t>o</w:t>
      </w:r>
      <w:r w:rsidRPr="00EC2B76">
        <w:rPr>
          <w:spacing w:val="3"/>
          <w:position w:val="-1"/>
          <w:sz w:val="24"/>
          <w:szCs w:val="24"/>
        </w:rPr>
        <w:t>r</w:t>
      </w:r>
      <w:r w:rsidRPr="00EC2B76">
        <w:rPr>
          <w:position w:val="-1"/>
          <w:sz w:val="24"/>
          <w:szCs w:val="24"/>
        </w:rPr>
        <w:t>u</w:t>
      </w:r>
      <w:r w:rsidRPr="00EC2B76">
        <w:rPr>
          <w:spacing w:val="2"/>
          <w:position w:val="-1"/>
          <w:sz w:val="24"/>
          <w:szCs w:val="24"/>
        </w:rPr>
        <w:t xml:space="preserve"> </w:t>
      </w:r>
      <w:r w:rsidRPr="00EC2B76">
        <w:rPr>
          <w:spacing w:val="3"/>
          <w:position w:val="-1"/>
          <w:sz w:val="24"/>
          <w:szCs w:val="24"/>
        </w:rPr>
        <w:t>a</w:t>
      </w:r>
      <w:r w:rsidRPr="00EC2B76">
        <w:rPr>
          <w:spacing w:val="-5"/>
          <w:position w:val="-1"/>
          <w:sz w:val="24"/>
          <w:szCs w:val="24"/>
        </w:rPr>
        <w:t>ng</w:t>
      </w:r>
      <w:r w:rsidRPr="00EC2B76">
        <w:rPr>
          <w:spacing w:val="3"/>
          <w:position w:val="-1"/>
          <w:sz w:val="24"/>
          <w:szCs w:val="24"/>
        </w:rPr>
        <w:t>až</w:t>
      </w:r>
      <w:r w:rsidRPr="00EC2B76">
        <w:rPr>
          <w:position w:val="-1"/>
          <w:sz w:val="24"/>
          <w:szCs w:val="24"/>
        </w:rPr>
        <w:t>o</w:t>
      </w:r>
      <w:r w:rsidRPr="00EC2B76">
        <w:rPr>
          <w:spacing w:val="-5"/>
          <w:position w:val="-1"/>
          <w:sz w:val="24"/>
          <w:szCs w:val="24"/>
        </w:rPr>
        <w:t>v</w:t>
      </w:r>
      <w:r w:rsidRPr="00EC2B76">
        <w:rPr>
          <w:spacing w:val="3"/>
          <w:position w:val="-1"/>
          <w:sz w:val="24"/>
          <w:szCs w:val="24"/>
        </w:rPr>
        <w:t>a</w:t>
      </w:r>
      <w:r w:rsidRPr="00EC2B76">
        <w:rPr>
          <w:position w:val="-1"/>
          <w:sz w:val="24"/>
          <w:szCs w:val="24"/>
        </w:rPr>
        <w:t>n</w:t>
      </w:r>
      <w:r w:rsidRPr="00EC2B76">
        <w:rPr>
          <w:spacing w:val="-5"/>
          <w:position w:val="-1"/>
          <w:sz w:val="24"/>
          <w:szCs w:val="24"/>
        </w:rPr>
        <w:t>o</w:t>
      </w:r>
      <w:r w:rsidRPr="00EC2B76">
        <w:rPr>
          <w:position w:val="-1"/>
          <w:sz w:val="24"/>
          <w:szCs w:val="24"/>
        </w:rPr>
        <w:t>s</w:t>
      </w:r>
      <w:r w:rsidRPr="00EC2B76">
        <w:rPr>
          <w:spacing w:val="1"/>
          <w:position w:val="-1"/>
          <w:sz w:val="24"/>
          <w:szCs w:val="24"/>
        </w:rPr>
        <w:t>t</w:t>
      </w:r>
      <w:r w:rsidRPr="00EC2B76">
        <w:rPr>
          <w:position w:val="-1"/>
          <w:sz w:val="24"/>
          <w:szCs w:val="24"/>
        </w:rPr>
        <w:t>i</w:t>
      </w:r>
      <w:r w:rsidRPr="00EC2B76">
        <w:rPr>
          <w:spacing w:val="-1"/>
          <w:position w:val="-1"/>
          <w:sz w:val="24"/>
          <w:szCs w:val="24"/>
        </w:rPr>
        <w:t xml:space="preserve"> </w:t>
      </w:r>
      <w:r w:rsidRPr="00EC2B76">
        <w:rPr>
          <w:position w:val="-1"/>
          <w:sz w:val="24"/>
          <w:szCs w:val="24"/>
        </w:rPr>
        <w:t>v</w:t>
      </w:r>
      <w:r w:rsidRPr="00EC2B76">
        <w:rPr>
          <w:spacing w:val="1"/>
          <w:position w:val="-1"/>
          <w:sz w:val="24"/>
          <w:szCs w:val="24"/>
        </w:rPr>
        <w:t xml:space="preserve"> </w:t>
      </w:r>
      <w:r w:rsidRPr="00EC2B76">
        <w:rPr>
          <w:spacing w:val="3"/>
          <w:position w:val="-1"/>
          <w:sz w:val="24"/>
          <w:szCs w:val="24"/>
        </w:rPr>
        <w:t>ř</w:t>
      </w:r>
      <w:r w:rsidRPr="00EC2B76">
        <w:rPr>
          <w:spacing w:val="-7"/>
          <w:position w:val="-1"/>
          <w:sz w:val="24"/>
          <w:szCs w:val="24"/>
        </w:rPr>
        <w:t>e</w:t>
      </w:r>
      <w:r w:rsidRPr="00EC2B76">
        <w:rPr>
          <w:spacing w:val="5"/>
          <w:position w:val="-1"/>
          <w:sz w:val="24"/>
          <w:szCs w:val="24"/>
        </w:rPr>
        <w:t>š</w:t>
      </w:r>
      <w:r w:rsidRPr="00EC2B76">
        <w:rPr>
          <w:spacing w:val="-2"/>
          <w:position w:val="-1"/>
          <w:sz w:val="24"/>
          <w:szCs w:val="24"/>
        </w:rPr>
        <w:t>e</w:t>
      </w:r>
      <w:r w:rsidRPr="00EC2B76">
        <w:rPr>
          <w:position w:val="-1"/>
          <w:sz w:val="24"/>
          <w:szCs w:val="24"/>
        </w:rPr>
        <w:t>ní</w:t>
      </w:r>
      <w:r w:rsidRPr="00EC2B76">
        <w:rPr>
          <w:spacing w:val="-1"/>
          <w:position w:val="-1"/>
          <w:sz w:val="24"/>
          <w:szCs w:val="24"/>
        </w:rPr>
        <w:t xml:space="preserve"> </w:t>
      </w:r>
      <w:r w:rsidRPr="00EC2B76">
        <w:rPr>
          <w:position w:val="-1"/>
          <w:sz w:val="24"/>
          <w:szCs w:val="24"/>
        </w:rPr>
        <w:t>p</w:t>
      </w:r>
      <w:r w:rsidRPr="00EC2B76">
        <w:rPr>
          <w:spacing w:val="3"/>
          <w:position w:val="-1"/>
          <w:sz w:val="24"/>
          <w:szCs w:val="24"/>
        </w:rPr>
        <w:t>r</w:t>
      </w:r>
      <w:r w:rsidRPr="00EC2B76">
        <w:rPr>
          <w:spacing w:val="-5"/>
          <w:position w:val="-1"/>
          <w:sz w:val="24"/>
          <w:szCs w:val="24"/>
        </w:rPr>
        <w:t>o</w:t>
      </w:r>
      <w:r w:rsidRPr="00EC2B76">
        <w:rPr>
          <w:position w:val="-1"/>
          <w:sz w:val="24"/>
          <w:szCs w:val="24"/>
        </w:rPr>
        <w:t>b</w:t>
      </w:r>
      <w:r w:rsidRPr="00EC2B76">
        <w:rPr>
          <w:spacing w:val="1"/>
          <w:position w:val="-1"/>
          <w:sz w:val="24"/>
          <w:szCs w:val="24"/>
        </w:rPr>
        <w:t>l</w:t>
      </w:r>
      <w:r w:rsidRPr="00EC2B76">
        <w:rPr>
          <w:spacing w:val="-2"/>
          <w:position w:val="-1"/>
          <w:sz w:val="24"/>
          <w:szCs w:val="24"/>
        </w:rPr>
        <w:t>é</w:t>
      </w:r>
      <w:r w:rsidRPr="00EC2B76">
        <w:rPr>
          <w:spacing w:val="-4"/>
          <w:position w:val="-1"/>
          <w:sz w:val="24"/>
          <w:szCs w:val="24"/>
        </w:rPr>
        <w:t>m</w:t>
      </w:r>
      <w:r w:rsidRPr="00EC2B76">
        <w:rPr>
          <w:position w:val="-1"/>
          <w:sz w:val="24"/>
          <w:szCs w:val="24"/>
        </w:rPr>
        <w:t>ů</w:t>
      </w:r>
      <w:r w:rsidRPr="00EC2B76">
        <w:rPr>
          <w:spacing w:val="2"/>
          <w:position w:val="-1"/>
          <w:sz w:val="24"/>
          <w:szCs w:val="24"/>
        </w:rPr>
        <w:t xml:space="preserve"> </w:t>
      </w:r>
      <w:r w:rsidRPr="00EC2B76">
        <w:rPr>
          <w:position w:val="-1"/>
          <w:sz w:val="24"/>
          <w:szCs w:val="24"/>
        </w:rPr>
        <w:t>spo</w:t>
      </w:r>
      <w:r w:rsidRPr="00EC2B76">
        <w:rPr>
          <w:spacing w:val="1"/>
          <w:position w:val="-1"/>
          <w:sz w:val="24"/>
          <w:szCs w:val="24"/>
        </w:rPr>
        <w:t>j</w:t>
      </w:r>
      <w:r w:rsidRPr="00EC2B76">
        <w:rPr>
          <w:spacing w:val="-2"/>
          <w:position w:val="-1"/>
          <w:sz w:val="24"/>
          <w:szCs w:val="24"/>
        </w:rPr>
        <w:t>e</w:t>
      </w:r>
      <w:r w:rsidRPr="00EC2B76">
        <w:rPr>
          <w:position w:val="-1"/>
          <w:sz w:val="24"/>
          <w:szCs w:val="24"/>
        </w:rPr>
        <w:t>ný</w:t>
      </w:r>
      <w:r w:rsidRPr="00EC2B76">
        <w:rPr>
          <w:spacing w:val="3"/>
          <w:position w:val="-1"/>
          <w:sz w:val="24"/>
          <w:szCs w:val="24"/>
        </w:rPr>
        <w:t>c</w:t>
      </w:r>
      <w:r w:rsidRPr="00EC2B76">
        <w:rPr>
          <w:position w:val="-1"/>
          <w:sz w:val="24"/>
          <w:szCs w:val="24"/>
        </w:rPr>
        <w:t>h</w:t>
      </w:r>
      <w:r w:rsidRPr="00EC2B76">
        <w:rPr>
          <w:spacing w:val="2"/>
          <w:position w:val="-1"/>
          <w:sz w:val="24"/>
          <w:szCs w:val="24"/>
        </w:rPr>
        <w:t xml:space="preserve"> </w:t>
      </w:r>
      <w:r w:rsidRPr="00EC2B76">
        <w:rPr>
          <w:position w:val="-1"/>
          <w:sz w:val="24"/>
          <w:szCs w:val="24"/>
        </w:rPr>
        <w:t>s</w:t>
      </w:r>
      <w:r w:rsidRPr="00EC2B76">
        <w:rPr>
          <w:spacing w:val="5"/>
          <w:position w:val="-1"/>
          <w:sz w:val="24"/>
          <w:szCs w:val="24"/>
        </w:rPr>
        <w:t xml:space="preserve"> </w:t>
      </w:r>
      <w:r w:rsidRPr="00EC2B76">
        <w:rPr>
          <w:spacing w:val="-5"/>
          <w:position w:val="-1"/>
          <w:sz w:val="24"/>
          <w:szCs w:val="24"/>
        </w:rPr>
        <w:t>o</w:t>
      </w:r>
      <w:r w:rsidRPr="00EC2B76">
        <w:rPr>
          <w:spacing w:val="-2"/>
          <w:position w:val="-1"/>
          <w:sz w:val="24"/>
          <w:szCs w:val="24"/>
        </w:rPr>
        <w:t>c</w:t>
      </w:r>
      <w:r w:rsidRPr="00EC2B76">
        <w:rPr>
          <w:spacing w:val="-5"/>
          <w:position w:val="-1"/>
          <w:sz w:val="24"/>
          <w:szCs w:val="24"/>
        </w:rPr>
        <w:t>h</w:t>
      </w:r>
      <w:r w:rsidRPr="00EC2B76">
        <w:rPr>
          <w:spacing w:val="3"/>
          <w:position w:val="-1"/>
          <w:sz w:val="24"/>
          <w:szCs w:val="24"/>
        </w:rPr>
        <w:t>ra</w:t>
      </w:r>
      <w:r w:rsidRPr="00EC2B76">
        <w:rPr>
          <w:spacing w:val="-5"/>
          <w:position w:val="-1"/>
          <w:sz w:val="24"/>
          <w:szCs w:val="24"/>
        </w:rPr>
        <w:t>no</w:t>
      </w:r>
      <w:r w:rsidRPr="00EC2B76">
        <w:rPr>
          <w:position w:val="-1"/>
          <w:sz w:val="24"/>
          <w:szCs w:val="24"/>
        </w:rPr>
        <w:t>u</w:t>
      </w:r>
      <w:r w:rsidRPr="00EC2B76">
        <w:rPr>
          <w:spacing w:val="2"/>
          <w:position w:val="-1"/>
          <w:sz w:val="24"/>
          <w:szCs w:val="24"/>
        </w:rPr>
        <w:t xml:space="preserve"> </w:t>
      </w:r>
      <w:r w:rsidRPr="00EC2B76">
        <w:rPr>
          <w:spacing w:val="3"/>
          <w:position w:val="-1"/>
          <w:sz w:val="24"/>
          <w:szCs w:val="24"/>
        </w:rPr>
        <w:t>ž</w:t>
      </w:r>
      <w:r w:rsidRPr="00EC2B76">
        <w:rPr>
          <w:spacing w:val="1"/>
          <w:position w:val="-1"/>
          <w:sz w:val="24"/>
          <w:szCs w:val="24"/>
        </w:rPr>
        <w:t>i</w:t>
      </w:r>
      <w:r w:rsidRPr="00EC2B76">
        <w:rPr>
          <w:position w:val="-1"/>
          <w:sz w:val="24"/>
          <w:szCs w:val="24"/>
        </w:rPr>
        <w:t>v</w:t>
      </w:r>
      <w:r w:rsidRPr="00EC2B76">
        <w:rPr>
          <w:spacing w:val="-5"/>
          <w:position w:val="-1"/>
          <w:sz w:val="24"/>
          <w:szCs w:val="24"/>
        </w:rPr>
        <w:t>o</w:t>
      </w:r>
      <w:r w:rsidRPr="00EC2B76">
        <w:rPr>
          <w:spacing w:val="1"/>
          <w:position w:val="-1"/>
          <w:sz w:val="24"/>
          <w:szCs w:val="24"/>
        </w:rPr>
        <w:t>t</w:t>
      </w:r>
      <w:r w:rsidRPr="00EC2B76">
        <w:rPr>
          <w:position w:val="-1"/>
          <w:sz w:val="24"/>
          <w:szCs w:val="24"/>
        </w:rPr>
        <w:t>n</w:t>
      </w:r>
      <w:r w:rsidRPr="00EC2B76">
        <w:rPr>
          <w:spacing w:val="1"/>
          <w:position w:val="-1"/>
          <w:sz w:val="24"/>
          <w:szCs w:val="24"/>
        </w:rPr>
        <w:t>í</w:t>
      </w:r>
      <w:r w:rsidRPr="00EC2B76">
        <w:rPr>
          <w:position w:val="-1"/>
          <w:sz w:val="24"/>
          <w:szCs w:val="24"/>
        </w:rPr>
        <w:t>ho</w:t>
      </w:r>
      <w:r w:rsidRPr="00EC2B76">
        <w:rPr>
          <w:spacing w:val="-2"/>
          <w:position w:val="-1"/>
          <w:sz w:val="24"/>
          <w:szCs w:val="24"/>
        </w:rPr>
        <w:t xml:space="preserve"> </w:t>
      </w:r>
      <w:r w:rsidRPr="00EC2B76">
        <w:rPr>
          <w:position w:val="-1"/>
          <w:sz w:val="24"/>
          <w:szCs w:val="24"/>
        </w:rPr>
        <w:t>p</w:t>
      </w:r>
      <w:r w:rsidRPr="00EC2B76">
        <w:rPr>
          <w:spacing w:val="3"/>
          <w:position w:val="-1"/>
          <w:sz w:val="24"/>
          <w:szCs w:val="24"/>
        </w:rPr>
        <w:t>r</w:t>
      </w:r>
      <w:r w:rsidRPr="00EC2B76">
        <w:rPr>
          <w:spacing w:val="-5"/>
          <w:position w:val="-1"/>
          <w:sz w:val="24"/>
          <w:szCs w:val="24"/>
        </w:rPr>
        <w:t>o</w:t>
      </w:r>
      <w:r w:rsidRPr="00EC2B76">
        <w:rPr>
          <w:position w:val="-1"/>
          <w:sz w:val="24"/>
          <w:szCs w:val="24"/>
        </w:rPr>
        <w:t>s</w:t>
      </w:r>
      <w:r w:rsidRPr="00EC2B76">
        <w:rPr>
          <w:spacing w:val="1"/>
          <w:position w:val="-1"/>
          <w:sz w:val="24"/>
          <w:szCs w:val="24"/>
        </w:rPr>
        <w:t>t</w:t>
      </w:r>
      <w:r w:rsidRPr="00EC2B76">
        <w:rPr>
          <w:spacing w:val="3"/>
          <w:position w:val="-1"/>
          <w:sz w:val="24"/>
          <w:szCs w:val="24"/>
        </w:rPr>
        <w:t>ř</w:t>
      </w:r>
      <w:r w:rsidRPr="00EC2B76">
        <w:rPr>
          <w:spacing w:val="-7"/>
          <w:position w:val="-1"/>
          <w:sz w:val="24"/>
          <w:szCs w:val="24"/>
        </w:rPr>
        <w:t>e</w:t>
      </w:r>
      <w:r w:rsidRPr="00EC2B76">
        <w:rPr>
          <w:position w:val="-1"/>
          <w:sz w:val="24"/>
          <w:szCs w:val="24"/>
        </w:rPr>
        <w:t>d</w:t>
      </w:r>
      <w:r w:rsidRPr="00EC2B76">
        <w:rPr>
          <w:spacing w:val="-4"/>
          <w:position w:val="-1"/>
          <w:sz w:val="24"/>
          <w:szCs w:val="24"/>
        </w:rPr>
        <w:t>í</w:t>
      </w:r>
      <w:r w:rsidRPr="00EC2B76">
        <w:rPr>
          <w:position w:val="-1"/>
          <w:sz w:val="24"/>
          <w:szCs w:val="24"/>
        </w:rPr>
        <w:t>;</w:t>
      </w:r>
    </w:p>
    <w:p w:rsidR="00F22BB0" w:rsidRPr="00EC2B76" w:rsidRDefault="00F22BB0" w:rsidP="00F22BB0">
      <w:pPr>
        <w:pStyle w:val="Odstavecseseznamem"/>
        <w:ind w:left="709"/>
        <w:rPr>
          <w:color w:val="000000"/>
          <w:sz w:val="24"/>
          <w:szCs w:val="24"/>
        </w:rPr>
      </w:pPr>
      <w:r w:rsidRPr="00EC2B76">
        <w:rPr>
          <w:rFonts w:ascii="Symbol" w:hAnsi="Symbol" w:cs="Symbol"/>
          <w:position w:val="-1"/>
          <w:sz w:val="24"/>
          <w:szCs w:val="24"/>
        </w:rPr>
        <w:t></w:t>
      </w:r>
      <w:r w:rsidRPr="00EC2B76">
        <w:rPr>
          <w:position w:val="-1"/>
          <w:sz w:val="24"/>
          <w:szCs w:val="24"/>
        </w:rPr>
        <w:t xml:space="preserve">    </w:t>
      </w:r>
      <w:r w:rsidRPr="00EC2B76">
        <w:rPr>
          <w:spacing w:val="51"/>
          <w:position w:val="-1"/>
          <w:sz w:val="24"/>
          <w:szCs w:val="24"/>
        </w:rPr>
        <w:t xml:space="preserve"> </w:t>
      </w:r>
      <w:r w:rsidRPr="00EC2B76">
        <w:rPr>
          <w:spacing w:val="-5"/>
          <w:position w:val="-1"/>
          <w:sz w:val="24"/>
          <w:szCs w:val="24"/>
        </w:rPr>
        <w:t>n</w:t>
      </w:r>
      <w:r w:rsidRPr="00EC2B76">
        <w:rPr>
          <w:position w:val="-1"/>
          <w:sz w:val="24"/>
          <w:szCs w:val="24"/>
        </w:rPr>
        <w:t>a</w:t>
      </w:r>
      <w:r w:rsidRPr="00EC2B76">
        <w:rPr>
          <w:spacing w:val="5"/>
          <w:position w:val="-1"/>
          <w:sz w:val="24"/>
          <w:szCs w:val="24"/>
        </w:rPr>
        <w:t xml:space="preserve"> </w:t>
      </w:r>
      <w:r w:rsidRPr="00EC2B76">
        <w:rPr>
          <w:spacing w:val="3"/>
          <w:position w:val="-1"/>
          <w:sz w:val="24"/>
          <w:szCs w:val="24"/>
        </w:rPr>
        <w:t>r</w:t>
      </w:r>
      <w:r w:rsidRPr="00EC2B76">
        <w:rPr>
          <w:spacing w:val="-5"/>
          <w:position w:val="-1"/>
          <w:sz w:val="24"/>
          <w:szCs w:val="24"/>
        </w:rPr>
        <w:t>o</w:t>
      </w:r>
      <w:r w:rsidRPr="00EC2B76">
        <w:rPr>
          <w:spacing w:val="-2"/>
          <w:position w:val="-1"/>
          <w:sz w:val="24"/>
          <w:szCs w:val="24"/>
        </w:rPr>
        <w:t>z</w:t>
      </w:r>
      <w:r w:rsidRPr="00EC2B76">
        <w:rPr>
          <w:position w:val="-1"/>
          <w:sz w:val="24"/>
          <w:szCs w:val="24"/>
        </w:rPr>
        <w:t>voj</w:t>
      </w:r>
      <w:r w:rsidRPr="00EC2B76">
        <w:rPr>
          <w:spacing w:val="-1"/>
          <w:position w:val="-1"/>
          <w:sz w:val="24"/>
          <w:szCs w:val="24"/>
        </w:rPr>
        <w:t xml:space="preserve"> </w:t>
      </w:r>
      <w:r w:rsidRPr="00EC2B76">
        <w:rPr>
          <w:position w:val="-1"/>
          <w:sz w:val="24"/>
          <w:szCs w:val="24"/>
        </w:rPr>
        <w:t>vn</w:t>
      </w:r>
      <w:r w:rsidRPr="00EC2B76">
        <w:rPr>
          <w:spacing w:val="1"/>
          <w:position w:val="-1"/>
          <w:sz w:val="24"/>
          <w:szCs w:val="24"/>
        </w:rPr>
        <w:t>í</w:t>
      </w:r>
      <w:r w:rsidRPr="00EC2B76">
        <w:rPr>
          <w:spacing w:val="-9"/>
          <w:position w:val="-1"/>
          <w:sz w:val="24"/>
          <w:szCs w:val="24"/>
        </w:rPr>
        <w:t>m</w:t>
      </w:r>
      <w:r w:rsidRPr="00EC2B76">
        <w:rPr>
          <w:spacing w:val="7"/>
          <w:position w:val="-1"/>
          <w:sz w:val="24"/>
          <w:szCs w:val="24"/>
        </w:rPr>
        <w:t>a</w:t>
      </w:r>
      <w:r w:rsidRPr="00EC2B76">
        <w:rPr>
          <w:position w:val="-1"/>
          <w:sz w:val="24"/>
          <w:szCs w:val="24"/>
        </w:rPr>
        <w:t>v</w:t>
      </w:r>
      <w:r w:rsidRPr="00EC2B76">
        <w:rPr>
          <w:spacing w:val="-2"/>
          <w:position w:val="-1"/>
          <w:sz w:val="24"/>
          <w:szCs w:val="24"/>
        </w:rPr>
        <w:t>é</w:t>
      </w:r>
      <w:r w:rsidRPr="00EC2B76">
        <w:rPr>
          <w:position w:val="-1"/>
          <w:sz w:val="24"/>
          <w:szCs w:val="24"/>
        </w:rPr>
        <w:t>ho</w:t>
      </w:r>
      <w:r w:rsidRPr="00EC2B76">
        <w:rPr>
          <w:spacing w:val="-2"/>
          <w:position w:val="-1"/>
          <w:sz w:val="24"/>
          <w:szCs w:val="24"/>
        </w:rPr>
        <w:t xml:space="preserve"> </w:t>
      </w:r>
      <w:r w:rsidRPr="00EC2B76">
        <w:rPr>
          <w:position w:val="-1"/>
          <w:sz w:val="24"/>
          <w:szCs w:val="24"/>
        </w:rPr>
        <w:t>a</w:t>
      </w:r>
      <w:r w:rsidRPr="00EC2B76">
        <w:rPr>
          <w:spacing w:val="5"/>
          <w:position w:val="-1"/>
          <w:sz w:val="24"/>
          <w:szCs w:val="24"/>
        </w:rPr>
        <w:t xml:space="preserve"> </w:t>
      </w:r>
      <w:r w:rsidRPr="00EC2B76">
        <w:rPr>
          <w:spacing w:val="-2"/>
          <w:position w:val="-1"/>
          <w:sz w:val="24"/>
          <w:szCs w:val="24"/>
        </w:rPr>
        <w:t>c</w:t>
      </w:r>
      <w:r w:rsidRPr="00EC2B76">
        <w:rPr>
          <w:spacing w:val="-4"/>
          <w:position w:val="-1"/>
          <w:sz w:val="24"/>
          <w:szCs w:val="24"/>
        </w:rPr>
        <w:t>i</w:t>
      </w:r>
      <w:r w:rsidRPr="00EC2B76">
        <w:rPr>
          <w:spacing w:val="1"/>
          <w:position w:val="-1"/>
          <w:sz w:val="24"/>
          <w:szCs w:val="24"/>
        </w:rPr>
        <w:t>t</w:t>
      </w:r>
      <w:r w:rsidRPr="00EC2B76">
        <w:rPr>
          <w:spacing w:val="-4"/>
          <w:position w:val="-1"/>
          <w:sz w:val="24"/>
          <w:szCs w:val="24"/>
        </w:rPr>
        <w:t>l</w:t>
      </w:r>
      <w:r w:rsidRPr="00EC2B76">
        <w:rPr>
          <w:spacing w:val="1"/>
          <w:position w:val="-1"/>
          <w:sz w:val="24"/>
          <w:szCs w:val="24"/>
        </w:rPr>
        <w:t>i</w:t>
      </w:r>
      <w:r w:rsidRPr="00EC2B76">
        <w:rPr>
          <w:position w:val="-1"/>
          <w:sz w:val="24"/>
          <w:szCs w:val="24"/>
        </w:rPr>
        <w:t>v</w:t>
      </w:r>
      <w:r w:rsidRPr="00EC2B76">
        <w:rPr>
          <w:spacing w:val="-2"/>
          <w:position w:val="-1"/>
          <w:sz w:val="24"/>
          <w:szCs w:val="24"/>
        </w:rPr>
        <w:t>é</w:t>
      </w:r>
      <w:r w:rsidRPr="00EC2B76">
        <w:rPr>
          <w:position w:val="-1"/>
          <w:sz w:val="24"/>
          <w:szCs w:val="24"/>
        </w:rPr>
        <w:t>ho</w:t>
      </w:r>
      <w:r w:rsidRPr="00EC2B76">
        <w:rPr>
          <w:spacing w:val="-2"/>
          <w:position w:val="-1"/>
          <w:sz w:val="24"/>
          <w:szCs w:val="24"/>
        </w:rPr>
        <w:t xml:space="preserve"> </w:t>
      </w:r>
      <w:r w:rsidRPr="00EC2B76">
        <w:rPr>
          <w:position w:val="-1"/>
          <w:sz w:val="24"/>
          <w:szCs w:val="24"/>
        </w:rPr>
        <w:t>p</w:t>
      </w:r>
      <w:r w:rsidRPr="00EC2B76">
        <w:rPr>
          <w:spacing w:val="3"/>
          <w:position w:val="-1"/>
          <w:sz w:val="24"/>
          <w:szCs w:val="24"/>
        </w:rPr>
        <w:t>ř</w:t>
      </w:r>
      <w:r w:rsidRPr="00EC2B76">
        <w:rPr>
          <w:spacing w:val="-4"/>
          <w:position w:val="-1"/>
          <w:sz w:val="24"/>
          <w:szCs w:val="24"/>
        </w:rPr>
        <w:t>í</w:t>
      </w:r>
      <w:r w:rsidRPr="00EC2B76">
        <w:rPr>
          <w:position w:val="-1"/>
          <w:sz w:val="24"/>
          <w:szCs w:val="24"/>
        </w:rPr>
        <w:t>s</w:t>
      </w:r>
      <w:r w:rsidRPr="00EC2B76">
        <w:rPr>
          <w:spacing w:val="1"/>
          <w:position w:val="-1"/>
          <w:sz w:val="24"/>
          <w:szCs w:val="24"/>
        </w:rPr>
        <w:t>t</w:t>
      </w:r>
      <w:r w:rsidRPr="00EC2B76">
        <w:rPr>
          <w:position w:val="-1"/>
          <w:sz w:val="24"/>
          <w:szCs w:val="24"/>
        </w:rPr>
        <w:t>upu</w:t>
      </w:r>
      <w:r w:rsidRPr="00EC2B76">
        <w:rPr>
          <w:spacing w:val="2"/>
          <w:position w:val="-1"/>
          <w:sz w:val="24"/>
          <w:szCs w:val="24"/>
        </w:rPr>
        <w:t xml:space="preserve"> </w:t>
      </w:r>
      <w:r w:rsidRPr="00EC2B76">
        <w:rPr>
          <w:position w:val="-1"/>
          <w:sz w:val="24"/>
          <w:szCs w:val="24"/>
        </w:rPr>
        <w:t>k</w:t>
      </w:r>
      <w:r w:rsidRPr="00EC2B76">
        <w:rPr>
          <w:spacing w:val="2"/>
          <w:position w:val="-1"/>
          <w:sz w:val="24"/>
          <w:szCs w:val="24"/>
        </w:rPr>
        <w:t xml:space="preserve"> </w:t>
      </w:r>
      <w:r w:rsidRPr="00EC2B76">
        <w:rPr>
          <w:position w:val="-1"/>
          <w:sz w:val="24"/>
          <w:szCs w:val="24"/>
        </w:rPr>
        <w:t>p</w:t>
      </w:r>
      <w:r w:rsidRPr="00EC2B76">
        <w:rPr>
          <w:spacing w:val="3"/>
          <w:position w:val="-1"/>
          <w:sz w:val="24"/>
          <w:szCs w:val="24"/>
        </w:rPr>
        <w:t>ř</w:t>
      </w:r>
      <w:r w:rsidRPr="00EC2B76">
        <w:rPr>
          <w:spacing w:val="-4"/>
          <w:position w:val="-1"/>
          <w:sz w:val="24"/>
          <w:szCs w:val="24"/>
        </w:rPr>
        <w:t>í</w:t>
      </w:r>
      <w:r w:rsidRPr="00EC2B76">
        <w:rPr>
          <w:spacing w:val="3"/>
          <w:position w:val="-1"/>
          <w:sz w:val="24"/>
          <w:szCs w:val="24"/>
        </w:rPr>
        <w:t>r</w:t>
      </w:r>
      <w:r w:rsidRPr="00EC2B76">
        <w:rPr>
          <w:spacing w:val="-5"/>
          <w:position w:val="-1"/>
          <w:sz w:val="24"/>
          <w:szCs w:val="24"/>
        </w:rPr>
        <w:t>o</w:t>
      </w:r>
      <w:r w:rsidRPr="00EC2B76">
        <w:rPr>
          <w:position w:val="-1"/>
          <w:sz w:val="24"/>
          <w:szCs w:val="24"/>
        </w:rPr>
        <w:t>dě</w:t>
      </w:r>
      <w:r w:rsidRPr="00EC2B76">
        <w:rPr>
          <w:spacing w:val="-4"/>
          <w:position w:val="-1"/>
          <w:sz w:val="24"/>
          <w:szCs w:val="24"/>
        </w:rPr>
        <w:t xml:space="preserve"> </w:t>
      </w:r>
      <w:r w:rsidRPr="00EC2B76">
        <w:rPr>
          <w:position w:val="-1"/>
          <w:sz w:val="24"/>
          <w:szCs w:val="24"/>
        </w:rPr>
        <w:t>a</w:t>
      </w:r>
      <w:r w:rsidRPr="00EC2B76">
        <w:rPr>
          <w:spacing w:val="5"/>
          <w:position w:val="-1"/>
          <w:sz w:val="24"/>
          <w:szCs w:val="24"/>
        </w:rPr>
        <w:t xml:space="preserve"> </w:t>
      </w:r>
      <w:r w:rsidRPr="00EC2B76">
        <w:rPr>
          <w:position w:val="-1"/>
          <w:sz w:val="24"/>
          <w:szCs w:val="24"/>
        </w:rPr>
        <w:t>p</w:t>
      </w:r>
      <w:r w:rsidRPr="00EC2B76">
        <w:rPr>
          <w:spacing w:val="-2"/>
          <w:position w:val="-1"/>
          <w:sz w:val="24"/>
          <w:szCs w:val="24"/>
        </w:rPr>
        <w:t>ř</w:t>
      </w:r>
      <w:r w:rsidRPr="00EC2B76">
        <w:rPr>
          <w:spacing w:val="-4"/>
          <w:position w:val="-1"/>
          <w:sz w:val="24"/>
          <w:szCs w:val="24"/>
        </w:rPr>
        <w:t>í</w:t>
      </w:r>
      <w:r w:rsidRPr="00EC2B76">
        <w:rPr>
          <w:spacing w:val="3"/>
          <w:position w:val="-1"/>
          <w:sz w:val="24"/>
          <w:szCs w:val="24"/>
        </w:rPr>
        <w:t>r</w:t>
      </w:r>
      <w:r w:rsidRPr="00EC2B76">
        <w:rPr>
          <w:position w:val="-1"/>
          <w:sz w:val="24"/>
          <w:szCs w:val="24"/>
        </w:rPr>
        <w:t>od</w:t>
      </w:r>
      <w:r w:rsidRPr="00EC2B76">
        <w:rPr>
          <w:spacing w:val="-5"/>
          <w:position w:val="-1"/>
          <w:sz w:val="24"/>
          <w:szCs w:val="24"/>
        </w:rPr>
        <w:t>n</w:t>
      </w:r>
      <w:r w:rsidRPr="00EC2B76">
        <w:rPr>
          <w:spacing w:val="1"/>
          <w:position w:val="-1"/>
          <w:sz w:val="24"/>
          <w:szCs w:val="24"/>
        </w:rPr>
        <w:t>í</w:t>
      </w:r>
      <w:r w:rsidRPr="00EC2B76">
        <w:rPr>
          <w:spacing w:val="-4"/>
          <w:position w:val="-1"/>
          <w:sz w:val="24"/>
          <w:szCs w:val="24"/>
        </w:rPr>
        <w:t>m</w:t>
      </w:r>
      <w:r w:rsidRPr="00EC2B76">
        <w:rPr>
          <w:position w:val="-1"/>
          <w:sz w:val="24"/>
          <w:szCs w:val="24"/>
        </w:rPr>
        <w:t>u</w:t>
      </w:r>
      <w:r w:rsidRPr="00EC2B76">
        <w:rPr>
          <w:spacing w:val="2"/>
          <w:position w:val="-1"/>
          <w:sz w:val="24"/>
          <w:szCs w:val="24"/>
        </w:rPr>
        <w:t xml:space="preserve"> </w:t>
      </w:r>
      <w:r w:rsidRPr="00EC2B76">
        <w:rPr>
          <w:position w:val="-1"/>
          <w:sz w:val="24"/>
          <w:szCs w:val="24"/>
        </w:rPr>
        <w:t>a</w:t>
      </w:r>
      <w:r w:rsidRPr="00EC2B76">
        <w:rPr>
          <w:spacing w:val="5"/>
          <w:position w:val="-1"/>
          <w:sz w:val="24"/>
          <w:szCs w:val="24"/>
        </w:rPr>
        <w:t xml:space="preserve"> </w:t>
      </w:r>
      <w:r w:rsidRPr="00EC2B76">
        <w:rPr>
          <w:spacing w:val="-5"/>
          <w:position w:val="-1"/>
          <w:sz w:val="24"/>
          <w:szCs w:val="24"/>
        </w:rPr>
        <w:t>k</w:t>
      </w:r>
      <w:r w:rsidRPr="00EC2B76">
        <w:rPr>
          <w:position w:val="-1"/>
          <w:sz w:val="24"/>
          <w:szCs w:val="24"/>
        </w:rPr>
        <w:t>u</w:t>
      </w:r>
      <w:r w:rsidRPr="00EC2B76">
        <w:rPr>
          <w:spacing w:val="-4"/>
          <w:position w:val="-1"/>
          <w:sz w:val="24"/>
          <w:szCs w:val="24"/>
        </w:rPr>
        <w:t>l</w:t>
      </w:r>
      <w:r w:rsidRPr="00EC2B76">
        <w:rPr>
          <w:spacing w:val="1"/>
          <w:position w:val="-1"/>
          <w:sz w:val="24"/>
          <w:szCs w:val="24"/>
        </w:rPr>
        <w:t>t</w:t>
      </w:r>
      <w:r w:rsidRPr="00EC2B76">
        <w:rPr>
          <w:position w:val="-1"/>
          <w:sz w:val="24"/>
          <w:szCs w:val="24"/>
        </w:rPr>
        <w:t>u</w:t>
      </w:r>
      <w:r w:rsidRPr="00EC2B76">
        <w:rPr>
          <w:spacing w:val="3"/>
          <w:position w:val="-1"/>
          <w:sz w:val="24"/>
          <w:szCs w:val="24"/>
        </w:rPr>
        <w:t>r</w:t>
      </w:r>
      <w:r w:rsidRPr="00EC2B76">
        <w:rPr>
          <w:spacing w:val="-5"/>
          <w:position w:val="-1"/>
          <w:sz w:val="24"/>
          <w:szCs w:val="24"/>
        </w:rPr>
        <w:t>n</w:t>
      </w:r>
      <w:r w:rsidRPr="00EC2B76">
        <w:rPr>
          <w:spacing w:val="1"/>
          <w:position w:val="-1"/>
          <w:sz w:val="24"/>
          <w:szCs w:val="24"/>
        </w:rPr>
        <w:t>í</w:t>
      </w:r>
      <w:r w:rsidRPr="00EC2B76">
        <w:rPr>
          <w:spacing w:val="-4"/>
          <w:position w:val="-1"/>
          <w:sz w:val="24"/>
          <w:szCs w:val="24"/>
        </w:rPr>
        <w:t>m</w:t>
      </w:r>
      <w:r w:rsidRPr="00EC2B76">
        <w:rPr>
          <w:position w:val="-1"/>
          <w:sz w:val="24"/>
          <w:szCs w:val="24"/>
        </w:rPr>
        <w:t>u</w:t>
      </w:r>
      <w:r w:rsidRPr="00EC2B76">
        <w:rPr>
          <w:spacing w:val="2"/>
          <w:position w:val="-1"/>
          <w:sz w:val="24"/>
          <w:szCs w:val="24"/>
        </w:rPr>
        <w:t xml:space="preserve"> </w:t>
      </w:r>
      <w:r w:rsidRPr="00EC2B76">
        <w:rPr>
          <w:position w:val="-1"/>
          <w:sz w:val="24"/>
          <w:szCs w:val="24"/>
        </w:rPr>
        <w:t>d</w:t>
      </w:r>
      <w:r w:rsidRPr="00EC2B76">
        <w:rPr>
          <w:spacing w:val="-2"/>
          <w:position w:val="-1"/>
          <w:sz w:val="24"/>
          <w:szCs w:val="24"/>
        </w:rPr>
        <w:t>ě</w:t>
      </w:r>
      <w:r w:rsidRPr="00EC2B76">
        <w:rPr>
          <w:position w:val="-1"/>
          <w:sz w:val="24"/>
          <w:szCs w:val="24"/>
        </w:rPr>
        <w:t>d</w:t>
      </w:r>
      <w:r w:rsidRPr="00EC2B76">
        <w:rPr>
          <w:spacing w:val="1"/>
          <w:position w:val="-1"/>
          <w:sz w:val="24"/>
          <w:szCs w:val="24"/>
        </w:rPr>
        <w:t>i</w:t>
      </w:r>
      <w:r w:rsidRPr="00EC2B76">
        <w:rPr>
          <w:spacing w:val="-2"/>
          <w:position w:val="-1"/>
          <w:sz w:val="24"/>
          <w:szCs w:val="24"/>
        </w:rPr>
        <w:t>c</w:t>
      </w:r>
      <w:r w:rsidRPr="00EC2B76">
        <w:rPr>
          <w:spacing w:val="1"/>
          <w:position w:val="-1"/>
          <w:sz w:val="24"/>
          <w:szCs w:val="24"/>
        </w:rPr>
        <w:t>t</w:t>
      </w:r>
      <w:r w:rsidRPr="00EC2B76">
        <w:rPr>
          <w:position w:val="-1"/>
          <w:sz w:val="24"/>
          <w:szCs w:val="24"/>
        </w:rPr>
        <w:t>v</w:t>
      </w:r>
      <w:r w:rsidRPr="00EC2B76">
        <w:rPr>
          <w:spacing w:val="-4"/>
          <w:position w:val="-1"/>
          <w:sz w:val="24"/>
          <w:szCs w:val="24"/>
        </w:rPr>
        <w:t>í</w:t>
      </w:r>
      <w:r w:rsidRPr="00EC2B76">
        <w:rPr>
          <w:position w:val="-1"/>
          <w:sz w:val="24"/>
          <w:szCs w:val="24"/>
        </w:rPr>
        <w:t>.</w:t>
      </w:r>
    </w:p>
    <w:p w:rsidR="00F22BB0" w:rsidRPr="00EC2B76" w:rsidRDefault="00F22BB0" w:rsidP="00F22BB0">
      <w:pPr>
        <w:pStyle w:val="Odstavecseseznamem"/>
        <w:ind w:left="709"/>
        <w:rPr>
          <w:color w:val="000000"/>
          <w:sz w:val="24"/>
          <w:szCs w:val="24"/>
        </w:rPr>
      </w:pPr>
    </w:p>
    <w:p w:rsidR="00F22BB0" w:rsidRPr="00EC2B76" w:rsidRDefault="00F22BB0" w:rsidP="00F22BB0">
      <w:pPr>
        <w:pStyle w:val="Odstavecseseznamem"/>
        <w:ind w:left="0"/>
        <w:rPr>
          <w:color w:val="000000"/>
          <w:sz w:val="24"/>
          <w:szCs w:val="24"/>
        </w:rPr>
      </w:pPr>
      <w:r w:rsidRPr="00EC2B76">
        <w:rPr>
          <w:sz w:val="24"/>
          <w:szCs w:val="24"/>
        </w:rPr>
        <w:lastRenderedPageBreak/>
        <w:t>Z</w:t>
      </w:r>
      <w:r w:rsidRPr="00EC2B76">
        <w:rPr>
          <w:spacing w:val="-5"/>
          <w:sz w:val="24"/>
          <w:szCs w:val="24"/>
        </w:rPr>
        <w:t>n</w:t>
      </w:r>
      <w:r w:rsidRPr="00EC2B76">
        <w:rPr>
          <w:spacing w:val="3"/>
          <w:sz w:val="24"/>
          <w:szCs w:val="24"/>
        </w:rPr>
        <w:t>a</w:t>
      </w:r>
      <w:r w:rsidRPr="00EC2B76">
        <w:rPr>
          <w:spacing w:val="1"/>
          <w:sz w:val="24"/>
          <w:szCs w:val="24"/>
        </w:rPr>
        <w:t>l</w:t>
      </w:r>
      <w:r w:rsidRPr="00EC2B76">
        <w:rPr>
          <w:spacing w:val="-5"/>
          <w:sz w:val="24"/>
          <w:szCs w:val="24"/>
        </w:rPr>
        <w:t>o</w:t>
      </w:r>
      <w:r w:rsidRPr="00EC2B76">
        <w:rPr>
          <w:sz w:val="24"/>
          <w:szCs w:val="24"/>
        </w:rPr>
        <w:t>s</w:t>
      </w:r>
      <w:r w:rsidRPr="00EC2B76">
        <w:rPr>
          <w:spacing w:val="1"/>
          <w:sz w:val="24"/>
          <w:szCs w:val="24"/>
        </w:rPr>
        <w:t>t</w:t>
      </w:r>
      <w:r w:rsidRPr="00EC2B76">
        <w:rPr>
          <w:sz w:val="24"/>
          <w:szCs w:val="24"/>
        </w:rPr>
        <w:t>i</w:t>
      </w:r>
      <w:r w:rsidRPr="00EC2B76">
        <w:rPr>
          <w:spacing w:val="8"/>
          <w:sz w:val="24"/>
          <w:szCs w:val="24"/>
        </w:rPr>
        <w:t xml:space="preserve"> </w:t>
      </w:r>
      <w:r w:rsidRPr="00EC2B76">
        <w:rPr>
          <w:sz w:val="24"/>
          <w:szCs w:val="24"/>
        </w:rPr>
        <w:t>a</w:t>
      </w:r>
      <w:r w:rsidRPr="00EC2B76">
        <w:rPr>
          <w:spacing w:val="10"/>
          <w:sz w:val="24"/>
          <w:szCs w:val="24"/>
        </w:rPr>
        <w:t xml:space="preserve"> </w:t>
      </w:r>
      <w:r w:rsidRPr="00EC2B76">
        <w:rPr>
          <w:sz w:val="24"/>
          <w:szCs w:val="24"/>
        </w:rPr>
        <w:t>dov</w:t>
      </w:r>
      <w:r w:rsidRPr="00EC2B76">
        <w:rPr>
          <w:spacing w:val="-2"/>
          <w:sz w:val="24"/>
          <w:szCs w:val="24"/>
        </w:rPr>
        <w:t>e</w:t>
      </w:r>
      <w:r w:rsidRPr="00EC2B76">
        <w:rPr>
          <w:sz w:val="24"/>
          <w:szCs w:val="24"/>
        </w:rPr>
        <w:t>dn</w:t>
      </w:r>
      <w:r w:rsidRPr="00EC2B76">
        <w:rPr>
          <w:spacing w:val="-5"/>
          <w:sz w:val="24"/>
          <w:szCs w:val="24"/>
        </w:rPr>
        <w:t>o</w:t>
      </w:r>
      <w:r w:rsidRPr="00EC2B76">
        <w:rPr>
          <w:sz w:val="24"/>
          <w:szCs w:val="24"/>
        </w:rPr>
        <w:t>s</w:t>
      </w:r>
      <w:r w:rsidRPr="00EC2B76">
        <w:rPr>
          <w:spacing w:val="1"/>
          <w:sz w:val="24"/>
          <w:szCs w:val="24"/>
        </w:rPr>
        <w:t>t</w:t>
      </w:r>
      <w:r w:rsidRPr="00EC2B76">
        <w:rPr>
          <w:spacing w:val="-4"/>
          <w:sz w:val="24"/>
          <w:szCs w:val="24"/>
        </w:rPr>
        <w:t>i</w:t>
      </w:r>
      <w:r w:rsidRPr="00EC2B76">
        <w:rPr>
          <w:sz w:val="24"/>
          <w:szCs w:val="24"/>
        </w:rPr>
        <w:t>,</w:t>
      </w:r>
      <w:r w:rsidRPr="00EC2B76">
        <w:rPr>
          <w:spacing w:val="14"/>
          <w:sz w:val="24"/>
          <w:szCs w:val="24"/>
        </w:rPr>
        <w:t xml:space="preserve"> </w:t>
      </w:r>
      <w:r w:rsidRPr="00EC2B76">
        <w:rPr>
          <w:spacing w:val="-5"/>
          <w:sz w:val="24"/>
          <w:szCs w:val="24"/>
        </w:rPr>
        <w:t>k</w:t>
      </w:r>
      <w:r w:rsidRPr="00EC2B76">
        <w:rPr>
          <w:spacing w:val="6"/>
          <w:sz w:val="24"/>
          <w:szCs w:val="24"/>
        </w:rPr>
        <w:t>t</w:t>
      </w:r>
      <w:r w:rsidRPr="00EC2B76">
        <w:rPr>
          <w:spacing w:val="-7"/>
          <w:sz w:val="24"/>
          <w:szCs w:val="24"/>
        </w:rPr>
        <w:t>e</w:t>
      </w:r>
      <w:r w:rsidRPr="00EC2B76">
        <w:rPr>
          <w:spacing w:val="8"/>
          <w:sz w:val="24"/>
          <w:szCs w:val="24"/>
        </w:rPr>
        <w:t>r</w:t>
      </w:r>
      <w:r w:rsidRPr="00EC2B76">
        <w:rPr>
          <w:sz w:val="24"/>
          <w:szCs w:val="24"/>
        </w:rPr>
        <w:t>é b</w:t>
      </w:r>
      <w:r w:rsidRPr="00EC2B76">
        <w:rPr>
          <w:spacing w:val="5"/>
          <w:sz w:val="24"/>
          <w:szCs w:val="24"/>
        </w:rPr>
        <w:t>u</w:t>
      </w:r>
      <w:r w:rsidRPr="00EC2B76">
        <w:rPr>
          <w:sz w:val="24"/>
          <w:szCs w:val="24"/>
        </w:rPr>
        <w:t>d</w:t>
      </w:r>
      <w:r w:rsidRPr="00EC2B76">
        <w:rPr>
          <w:spacing w:val="-5"/>
          <w:sz w:val="24"/>
          <w:szCs w:val="24"/>
        </w:rPr>
        <w:t>o</w:t>
      </w:r>
      <w:r w:rsidRPr="00EC2B76">
        <w:rPr>
          <w:sz w:val="24"/>
          <w:szCs w:val="24"/>
        </w:rPr>
        <w:t>u</w:t>
      </w:r>
      <w:r w:rsidRPr="00EC2B76">
        <w:rPr>
          <w:spacing w:val="7"/>
          <w:sz w:val="24"/>
          <w:szCs w:val="24"/>
        </w:rPr>
        <w:t xml:space="preserve"> </w:t>
      </w:r>
      <w:r w:rsidRPr="00EC2B76">
        <w:rPr>
          <w:spacing w:val="5"/>
          <w:sz w:val="24"/>
          <w:szCs w:val="24"/>
        </w:rPr>
        <w:t>s</w:t>
      </w:r>
      <w:r w:rsidRPr="00EC2B76">
        <w:rPr>
          <w:spacing w:val="-5"/>
          <w:sz w:val="24"/>
          <w:szCs w:val="24"/>
        </w:rPr>
        <w:t>o</w:t>
      </w:r>
      <w:r w:rsidRPr="00EC2B76">
        <w:rPr>
          <w:sz w:val="24"/>
          <w:szCs w:val="24"/>
        </w:rPr>
        <w:t>u</w:t>
      </w:r>
      <w:r w:rsidRPr="00EC2B76">
        <w:rPr>
          <w:spacing w:val="-2"/>
          <w:sz w:val="24"/>
          <w:szCs w:val="24"/>
        </w:rPr>
        <w:t>č</w:t>
      </w:r>
      <w:r w:rsidRPr="00EC2B76">
        <w:rPr>
          <w:spacing w:val="3"/>
          <w:sz w:val="24"/>
          <w:szCs w:val="24"/>
        </w:rPr>
        <w:t>á</w:t>
      </w:r>
      <w:r w:rsidRPr="00EC2B76">
        <w:rPr>
          <w:sz w:val="24"/>
          <w:szCs w:val="24"/>
        </w:rPr>
        <w:t>s</w:t>
      </w:r>
      <w:r w:rsidRPr="00EC2B76">
        <w:rPr>
          <w:spacing w:val="1"/>
          <w:sz w:val="24"/>
          <w:szCs w:val="24"/>
        </w:rPr>
        <w:t>t</w:t>
      </w:r>
      <w:r w:rsidRPr="00EC2B76">
        <w:rPr>
          <w:sz w:val="24"/>
          <w:szCs w:val="24"/>
        </w:rPr>
        <w:t>í</w:t>
      </w:r>
      <w:r w:rsidRPr="00EC2B76">
        <w:rPr>
          <w:spacing w:val="3"/>
          <w:sz w:val="24"/>
          <w:szCs w:val="24"/>
        </w:rPr>
        <w:t xml:space="preserve"> r</w:t>
      </w:r>
      <w:r w:rsidRPr="00EC2B76">
        <w:rPr>
          <w:spacing w:val="-7"/>
          <w:sz w:val="24"/>
          <w:szCs w:val="24"/>
        </w:rPr>
        <w:t>e</w:t>
      </w:r>
      <w:r w:rsidRPr="00EC2B76">
        <w:rPr>
          <w:spacing w:val="3"/>
          <w:sz w:val="24"/>
          <w:szCs w:val="24"/>
        </w:rPr>
        <w:t>a</w:t>
      </w:r>
      <w:r w:rsidRPr="00EC2B76">
        <w:rPr>
          <w:spacing w:val="1"/>
          <w:sz w:val="24"/>
          <w:szCs w:val="24"/>
        </w:rPr>
        <w:t>li</w:t>
      </w:r>
      <w:r w:rsidRPr="00EC2B76">
        <w:rPr>
          <w:spacing w:val="-2"/>
          <w:sz w:val="24"/>
          <w:szCs w:val="24"/>
        </w:rPr>
        <w:t>z</w:t>
      </w:r>
      <w:r w:rsidRPr="00EC2B76">
        <w:rPr>
          <w:spacing w:val="3"/>
          <w:sz w:val="24"/>
          <w:szCs w:val="24"/>
        </w:rPr>
        <w:t>a</w:t>
      </w:r>
      <w:r w:rsidRPr="00EC2B76">
        <w:rPr>
          <w:spacing w:val="-2"/>
          <w:sz w:val="24"/>
          <w:szCs w:val="24"/>
        </w:rPr>
        <w:t>c</w:t>
      </w:r>
      <w:r w:rsidRPr="00EC2B76">
        <w:rPr>
          <w:sz w:val="24"/>
          <w:szCs w:val="24"/>
        </w:rPr>
        <w:t>e</w:t>
      </w:r>
      <w:r w:rsidRPr="00EC2B76">
        <w:rPr>
          <w:spacing w:val="5"/>
          <w:sz w:val="24"/>
          <w:szCs w:val="24"/>
        </w:rPr>
        <w:t xml:space="preserve"> </w:t>
      </w:r>
      <w:r w:rsidRPr="00EC2B76">
        <w:rPr>
          <w:sz w:val="24"/>
          <w:szCs w:val="24"/>
        </w:rPr>
        <w:t>p</w:t>
      </w:r>
      <w:r w:rsidRPr="00EC2B76">
        <w:rPr>
          <w:spacing w:val="3"/>
          <w:sz w:val="24"/>
          <w:szCs w:val="24"/>
        </w:rPr>
        <w:t>r</w:t>
      </w:r>
      <w:r w:rsidRPr="00EC2B76">
        <w:rPr>
          <w:sz w:val="24"/>
          <w:szCs w:val="24"/>
        </w:rPr>
        <w:t>ů</w:t>
      </w:r>
      <w:r w:rsidRPr="00EC2B76">
        <w:rPr>
          <w:spacing w:val="3"/>
          <w:sz w:val="24"/>
          <w:szCs w:val="24"/>
        </w:rPr>
        <w:t>ř</w:t>
      </w:r>
      <w:r w:rsidRPr="00EC2B76">
        <w:rPr>
          <w:spacing w:val="-7"/>
          <w:sz w:val="24"/>
          <w:szCs w:val="24"/>
        </w:rPr>
        <w:t>e</w:t>
      </w:r>
      <w:r w:rsidRPr="00EC2B76">
        <w:rPr>
          <w:spacing w:val="3"/>
          <w:sz w:val="24"/>
          <w:szCs w:val="24"/>
        </w:rPr>
        <w:t>z</w:t>
      </w:r>
      <w:r w:rsidRPr="00EC2B76">
        <w:rPr>
          <w:sz w:val="24"/>
          <w:szCs w:val="24"/>
        </w:rPr>
        <w:t>ov</w:t>
      </w:r>
      <w:r w:rsidRPr="00EC2B76">
        <w:rPr>
          <w:spacing w:val="-2"/>
          <w:sz w:val="24"/>
          <w:szCs w:val="24"/>
        </w:rPr>
        <w:t>é</w:t>
      </w:r>
      <w:r w:rsidRPr="00EC2B76">
        <w:rPr>
          <w:sz w:val="24"/>
          <w:szCs w:val="24"/>
        </w:rPr>
        <w:t>ho</w:t>
      </w:r>
      <w:r w:rsidRPr="00EC2B76">
        <w:rPr>
          <w:spacing w:val="2"/>
          <w:sz w:val="24"/>
          <w:szCs w:val="24"/>
        </w:rPr>
        <w:t xml:space="preserve"> </w:t>
      </w:r>
      <w:r w:rsidRPr="00EC2B76">
        <w:rPr>
          <w:spacing w:val="6"/>
          <w:sz w:val="24"/>
          <w:szCs w:val="24"/>
        </w:rPr>
        <w:t>t</w:t>
      </w:r>
      <w:r w:rsidRPr="00EC2B76">
        <w:rPr>
          <w:spacing w:val="-2"/>
          <w:sz w:val="24"/>
          <w:szCs w:val="24"/>
        </w:rPr>
        <w:t>é</w:t>
      </w:r>
      <w:r w:rsidRPr="00EC2B76">
        <w:rPr>
          <w:spacing w:val="-9"/>
          <w:sz w:val="24"/>
          <w:szCs w:val="24"/>
        </w:rPr>
        <w:t>m</w:t>
      </w:r>
      <w:r w:rsidRPr="00EC2B76">
        <w:rPr>
          <w:spacing w:val="3"/>
          <w:sz w:val="24"/>
          <w:szCs w:val="24"/>
        </w:rPr>
        <w:t>a</w:t>
      </w:r>
      <w:r w:rsidRPr="00EC2B76">
        <w:rPr>
          <w:spacing w:val="1"/>
          <w:sz w:val="24"/>
          <w:szCs w:val="24"/>
        </w:rPr>
        <w:t>t</w:t>
      </w:r>
      <w:r w:rsidRPr="00EC2B76">
        <w:rPr>
          <w:sz w:val="24"/>
          <w:szCs w:val="24"/>
        </w:rPr>
        <w:t>u</w:t>
      </w:r>
      <w:r w:rsidRPr="00EC2B76">
        <w:rPr>
          <w:spacing w:val="7"/>
          <w:sz w:val="24"/>
          <w:szCs w:val="24"/>
        </w:rPr>
        <w:t xml:space="preserve"> </w:t>
      </w:r>
      <w:r w:rsidRPr="00EC2B76">
        <w:rPr>
          <w:spacing w:val="4"/>
          <w:sz w:val="24"/>
          <w:szCs w:val="24"/>
        </w:rPr>
        <w:t>E</w:t>
      </w:r>
      <w:r w:rsidRPr="00EC2B76">
        <w:rPr>
          <w:sz w:val="24"/>
          <w:szCs w:val="24"/>
        </w:rPr>
        <w:t>nv</w:t>
      </w:r>
      <w:r w:rsidRPr="00EC2B76">
        <w:rPr>
          <w:spacing w:val="-4"/>
          <w:sz w:val="24"/>
          <w:szCs w:val="24"/>
        </w:rPr>
        <w:t>i</w:t>
      </w:r>
      <w:r w:rsidRPr="00EC2B76">
        <w:rPr>
          <w:spacing w:val="3"/>
          <w:sz w:val="24"/>
          <w:szCs w:val="24"/>
        </w:rPr>
        <w:t>r</w:t>
      </w:r>
      <w:r w:rsidRPr="00EC2B76">
        <w:rPr>
          <w:sz w:val="24"/>
          <w:szCs w:val="24"/>
        </w:rPr>
        <w:t>on</w:t>
      </w:r>
      <w:r w:rsidRPr="00EC2B76">
        <w:rPr>
          <w:spacing w:val="-4"/>
          <w:sz w:val="24"/>
          <w:szCs w:val="24"/>
        </w:rPr>
        <w:t>m</w:t>
      </w:r>
      <w:r w:rsidRPr="00EC2B76">
        <w:rPr>
          <w:spacing w:val="-2"/>
          <w:sz w:val="24"/>
          <w:szCs w:val="24"/>
        </w:rPr>
        <w:t>e</w:t>
      </w:r>
      <w:r w:rsidRPr="00EC2B76">
        <w:rPr>
          <w:spacing w:val="-5"/>
          <w:sz w:val="24"/>
          <w:szCs w:val="24"/>
        </w:rPr>
        <w:t>n</w:t>
      </w:r>
      <w:r w:rsidRPr="00EC2B76">
        <w:rPr>
          <w:spacing w:val="1"/>
          <w:sz w:val="24"/>
          <w:szCs w:val="24"/>
        </w:rPr>
        <w:t>t</w:t>
      </w:r>
      <w:r w:rsidRPr="00EC2B76">
        <w:rPr>
          <w:spacing w:val="3"/>
          <w:sz w:val="24"/>
          <w:szCs w:val="24"/>
        </w:rPr>
        <w:t>á</w:t>
      </w:r>
      <w:r w:rsidRPr="00EC2B76">
        <w:rPr>
          <w:spacing w:val="10"/>
          <w:sz w:val="24"/>
          <w:szCs w:val="24"/>
        </w:rPr>
        <w:t>l</w:t>
      </w:r>
      <w:r w:rsidRPr="00EC2B76">
        <w:rPr>
          <w:spacing w:val="5"/>
          <w:sz w:val="24"/>
          <w:szCs w:val="24"/>
        </w:rPr>
        <w:t>n</w:t>
      </w:r>
      <w:r w:rsidRPr="00EC2B76">
        <w:rPr>
          <w:sz w:val="24"/>
          <w:szCs w:val="24"/>
        </w:rPr>
        <w:t>í v</w:t>
      </w:r>
      <w:r w:rsidRPr="00EC2B76">
        <w:rPr>
          <w:spacing w:val="-5"/>
          <w:sz w:val="24"/>
          <w:szCs w:val="24"/>
        </w:rPr>
        <w:t>ý</w:t>
      </w:r>
      <w:r w:rsidRPr="00EC2B76">
        <w:rPr>
          <w:spacing w:val="3"/>
          <w:sz w:val="24"/>
          <w:szCs w:val="24"/>
        </w:rPr>
        <w:t>c</w:t>
      </w:r>
      <w:r w:rsidRPr="00EC2B76">
        <w:rPr>
          <w:sz w:val="24"/>
          <w:szCs w:val="24"/>
        </w:rPr>
        <w:t>ho</w:t>
      </w:r>
      <w:r w:rsidRPr="00EC2B76">
        <w:rPr>
          <w:spacing w:val="-5"/>
          <w:sz w:val="24"/>
          <w:szCs w:val="24"/>
        </w:rPr>
        <w:t>v</w:t>
      </w:r>
      <w:r w:rsidRPr="00EC2B76">
        <w:rPr>
          <w:spacing w:val="3"/>
          <w:sz w:val="24"/>
          <w:szCs w:val="24"/>
        </w:rPr>
        <w:t>a</w:t>
      </w:r>
      <w:r w:rsidRPr="00EC2B76">
        <w:rPr>
          <w:sz w:val="24"/>
          <w:szCs w:val="24"/>
        </w:rPr>
        <w:t>,</w:t>
      </w:r>
      <w:r w:rsidRPr="00EC2B76">
        <w:rPr>
          <w:spacing w:val="24"/>
          <w:sz w:val="24"/>
          <w:szCs w:val="24"/>
        </w:rPr>
        <w:t xml:space="preserve"> </w:t>
      </w:r>
      <w:r w:rsidRPr="00EC2B76">
        <w:rPr>
          <w:spacing w:val="-2"/>
          <w:sz w:val="24"/>
          <w:szCs w:val="24"/>
        </w:rPr>
        <w:t>z</w:t>
      </w:r>
      <w:r w:rsidRPr="00EC2B76">
        <w:rPr>
          <w:sz w:val="24"/>
          <w:szCs w:val="24"/>
        </w:rPr>
        <w:t>v</w:t>
      </w:r>
      <w:r w:rsidRPr="00EC2B76">
        <w:rPr>
          <w:spacing w:val="-5"/>
          <w:sz w:val="24"/>
          <w:szCs w:val="24"/>
        </w:rPr>
        <w:t>o</w:t>
      </w:r>
      <w:r w:rsidRPr="00EC2B76">
        <w:rPr>
          <w:spacing w:val="1"/>
          <w:sz w:val="24"/>
          <w:szCs w:val="24"/>
        </w:rPr>
        <w:t>l</w:t>
      </w:r>
      <w:r w:rsidRPr="00EC2B76">
        <w:rPr>
          <w:sz w:val="24"/>
          <w:szCs w:val="24"/>
        </w:rPr>
        <w:t>í</w:t>
      </w:r>
      <w:r w:rsidRPr="00EC2B76">
        <w:rPr>
          <w:spacing w:val="23"/>
          <w:sz w:val="24"/>
          <w:szCs w:val="24"/>
        </w:rPr>
        <w:t xml:space="preserve"> </w:t>
      </w:r>
      <w:r w:rsidRPr="00EC2B76">
        <w:rPr>
          <w:sz w:val="24"/>
          <w:szCs w:val="24"/>
        </w:rPr>
        <w:t>v</w:t>
      </w:r>
      <w:r w:rsidRPr="00EC2B76">
        <w:rPr>
          <w:spacing w:val="-5"/>
          <w:sz w:val="24"/>
          <w:szCs w:val="24"/>
        </w:rPr>
        <w:t>y</w:t>
      </w:r>
      <w:r w:rsidRPr="00EC2B76">
        <w:rPr>
          <w:sz w:val="24"/>
          <w:szCs w:val="24"/>
        </w:rPr>
        <w:t>u</w:t>
      </w:r>
      <w:r w:rsidRPr="00EC2B76">
        <w:rPr>
          <w:spacing w:val="-2"/>
          <w:sz w:val="24"/>
          <w:szCs w:val="24"/>
        </w:rPr>
        <w:t>č</w:t>
      </w:r>
      <w:r w:rsidRPr="00EC2B76">
        <w:rPr>
          <w:spacing w:val="5"/>
          <w:sz w:val="24"/>
          <w:szCs w:val="24"/>
        </w:rPr>
        <w:t>u</w:t>
      </w:r>
      <w:r w:rsidRPr="00EC2B76">
        <w:rPr>
          <w:spacing w:val="1"/>
          <w:sz w:val="24"/>
          <w:szCs w:val="24"/>
        </w:rPr>
        <w:t>j</w:t>
      </w:r>
      <w:r w:rsidRPr="00EC2B76">
        <w:rPr>
          <w:spacing w:val="-4"/>
          <w:sz w:val="24"/>
          <w:szCs w:val="24"/>
        </w:rPr>
        <w:t>í</w:t>
      </w:r>
      <w:r w:rsidRPr="00EC2B76">
        <w:rPr>
          <w:spacing w:val="3"/>
          <w:sz w:val="24"/>
          <w:szCs w:val="24"/>
        </w:rPr>
        <w:t>c</w:t>
      </w:r>
      <w:r w:rsidRPr="00EC2B76">
        <w:rPr>
          <w:sz w:val="24"/>
          <w:szCs w:val="24"/>
        </w:rPr>
        <w:t>í</w:t>
      </w:r>
      <w:r w:rsidRPr="00EC2B76">
        <w:rPr>
          <w:spacing w:val="18"/>
          <w:sz w:val="24"/>
          <w:szCs w:val="24"/>
        </w:rPr>
        <w:t xml:space="preserve"> </w:t>
      </w:r>
      <w:r w:rsidRPr="00EC2B76">
        <w:rPr>
          <w:sz w:val="24"/>
          <w:szCs w:val="24"/>
        </w:rPr>
        <w:t>v</w:t>
      </w:r>
      <w:r w:rsidRPr="00EC2B76">
        <w:rPr>
          <w:spacing w:val="3"/>
          <w:sz w:val="24"/>
          <w:szCs w:val="24"/>
        </w:rPr>
        <w:t>ž</w:t>
      </w:r>
      <w:r w:rsidRPr="00EC2B76">
        <w:rPr>
          <w:sz w:val="24"/>
          <w:szCs w:val="24"/>
        </w:rPr>
        <w:t>dy</w:t>
      </w:r>
      <w:r w:rsidRPr="00EC2B76">
        <w:rPr>
          <w:spacing w:val="17"/>
          <w:sz w:val="24"/>
          <w:szCs w:val="24"/>
        </w:rPr>
        <w:t xml:space="preserve"> </w:t>
      </w:r>
      <w:r w:rsidRPr="00EC2B76">
        <w:rPr>
          <w:sz w:val="24"/>
          <w:szCs w:val="24"/>
        </w:rPr>
        <w:t>s</w:t>
      </w:r>
      <w:r w:rsidRPr="00EC2B76">
        <w:rPr>
          <w:spacing w:val="6"/>
          <w:sz w:val="24"/>
          <w:szCs w:val="24"/>
        </w:rPr>
        <w:t xml:space="preserve"> </w:t>
      </w:r>
      <w:r w:rsidRPr="00EC2B76">
        <w:rPr>
          <w:spacing w:val="-5"/>
          <w:sz w:val="24"/>
          <w:szCs w:val="24"/>
        </w:rPr>
        <w:t>o</w:t>
      </w:r>
      <w:r w:rsidRPr="00EC2B76">
        <w:rPr>
          <w:sz w:val="24"/>
          <w:szCs w:val="24"/>
        </w:rPr>
        <w:t>h</w:t>
      </w:r>
      <w:r w:rsidRPr="00EC2B76">
        <w:rPr>
          <w:spacing w:val="1"/>
          <w:sz w:val="24"/>
          <w:szCs w:val="24"/>
        </w:rPr>
        <w:t>l</w:t>
      </w:r>
      <w:r w:rsidRPr="00EC2B76">
        <w:rPr>
          <w:spacing w:val="-2"/>
          <w:sz w:val="24"/>
          <w:szCs w:val="24"/>
        </w:rPr>
        <w:t>e</w:t>
      </w:r>
      <w:r w:rsidRPr="00EC2B76">
        <w:rPr>
          <w:sz w:val="24"/>
          <w:szCs w:val="24"/>
        </w:rPr>
        <w:t>d</w:t>
      </w:r>
      <w:r w:rsidRPr="00EC2B76">
        <w:rPr>
          <w:spacing w:val="-2"/>
          <w:sz w:val="24"/>
          <w:szCs w:val="24"/>
        </w:rPr>
        <w:t>e</w:t>
      </w:r>
      <w:r w:rsidRPr="00EC2B76">
        <w:rPr>
          <w:sz w:val="24"/>
          <w:szCs w:val="24"/>
        </w:rPr>
        <w:t>m</w:t>
      </w:r>
      <w:r w:rsidRPr="00EC2B76">
        <w:rPr>
          <w:spacing w:val="23"/>
          <w:sz w:val="24"/>
          <w:szCs w:val="24"/>
        </w:rPr>
        <w:t xml:space="preserve"> </w:t>
      </w:r>
      <w:r w:rsidRPr="00EC2B76">
        <w:rPr>
          <w:spacing w:val="-5"/>
          <w:sz w:val="24"/>
          <w:szCs w:val="24"/>
        </w:rPr>
        <w:t>n</w:t>
      </w:r>
      <w:r w:rsidRPr="00EC2B76">
        <w:rPr>
          <w:sz w:val="24"/>
          <w:szCs w:val="24"/>
        </w:rPr>
        <w:t>a</w:t>
      </w:r>
      <w:r w:rsidRPr="00EC2B76">
        <w:rPr>
          <w:spacing w:val="24"/>
          <w:sz w:val="24"/>
          <w:szCs w:val="24"/>
        </w:rPr>
        <w:t xml:space="preserve"> </w:t>
      </w:r>
      <w:r w:rsidRPr="00EC2B76">
        <w:rPr>
          <w:spacing w:val="1"/>
          <w:sz w:val="24"/>
          <w:szCs w:val="24"/>
        </w:rPr>
        <w:t>i</w:t>
      </w:r>
      <w:r w:rsidRPr="00EC2B76">
        <w:rPr>
          <w:sz w:val="24"/>
          <w:szCs w:val="24"/>
        </w:rPr>
        <w:t>nd</w:t>
      </w:r>
      <w:r w:rsidRPr="00EC2B76">
        <w:rPr>
          <w:spacing w:val="1"/>
          <w:sz w:val="24"/>
          <w:szCs w:val="24"/>
        </w:rPr>
        <w:t>i</w:t>
      </w:r>
      <w:r w:rsidRPr="00EC2B76">
        <w:rPr>
          <w:spacing w:val="-5"/>
          <w:sz w:val="24"/>
          <w:szCs w:val="24"/>
        </w:rPr>
        <w:t>v</w:t>
      </w:r>
      <w:r w:rsidRPr="00EC2B76">
        <w:rPr>
          <w:spacing w:val="1"/>
          <w:sz w:val="24"/>
          <w:szCs w:val="24"/>
        </w:rPr>
        <w:t>i</w:t>
      </w:r>
      <w:r w:rsidRPr="00EC2B76">
        <w:rPr>
          <w:spacing w:val="-5"/>
          <w:sz w:val="24"/>
          <w:szCs w:val="24"/>
        </w:rPr>
        <w:t>d</w:t>
      </w:r>
      <w:r w:rsidRPr="00EC2B76">
        <w:rPr>
          <w:sz w:val="24"/>
          <w:szCs w:val="24"/>
        </w:rPr>
        <w:t>u</w:t>
      </w:r>
      <w:r w:rsidRPr="00EC2B76">
        <w:rPr>
          <w:spacing w:val="7"/>
          <w:sz w:val="24"/>
          <w:szCs w:val="24"/>
        </w:rPr>
        <w:t>á</w:t>
      </w:r>
      <w:r w:rsidRPr="00EC2B76">
        <w:rPr>
          <w:spacing w:val="1"/>
          <w:sz w:val="24"/>
          <w:szCs w:val="24"/>
        </w:rPr>
        <w:t>l</w:t>
      </w:r>
      <w:r w:rsidRPr="00EC2B76">
        <w:rPr>
          <w:spacing w:val="-5"/>
          <w:sz w:val="24"/>
          <w:szCs w:val="24"/>
        </w:rPr>
        <w:t>n</w:t>
      </w:r>
      <w:r w:rsidRPr="00EC2B76">
        <w:rPr>
          <w:sz w:val="24"/>
          <w:szCs w:val="24"/>
        </w:rPr>
        <w:t>í</w:t>
      </w:r>
      <w:r w:rsidRPr="00EC2B76">
        <w:rPr>
          <w:spacing w:val="23"/>
          <w:sz w:val="24"/>
          <w:szCs w:val="24"/>
        </w:rPr>
        <w:t xml:space="preserve"> </w:t>
      </w:r>
      <w:r w:rsidRPr="00EC2B76">
        <w:rPr>
          <w:spacing w:val="-4"/>
          <w:sz w:val="24"/>
          <w:szCs w:val="24"/>
        </w:rPr>
        <w:t>m</w:t>
      </w:r>
      <w:r w:rsidRPr="00EC2B76">
        <w:rPr>
          <w:sz w:val="24"/>
          <w:szCs w:val="24"/>
        </w:rPr>
        <w:t>o</w:t>
      </w:r>
      <w:r w:rsidRPr="00EC2B76">
        <w:rPr>
          <w:spacing w:val="3"/>
          <w:sz w:val="24"/>
          <w:szCs w:val="24"/>
        </w:rPr>
        <w:t>ž</w:t>
      </w:r>
      <w:r w:rsidRPr="00EC2B76">
        <w:rPr>
          <w:sz w:val="24"/>
          <w:szCs w:val="24"/>
        </w:rPr>
        <w:t>n</w:t>
      </w:r>
      <w:r w:rsidRPr="00EC2B76">
        <w:rPr>
          <w:spacing w:val="-5"/>
          <w:sz w:val="24"/>
          <w:szCs w:val="24"/>
        </w:rPr>
        <w:t>o</w:t>
      </w:r>
      <w:r w:rsidRPr="00EC2B76">
        <w:rPr>
          <w:sz w:val="24"/>
          <w:szCs w:val="24"/>
        </w:rPr>
        <w:t>s</w:t>
      </w:r>
      <w:r w:rsidRPr="00EC2B76">
        <w:rPr>
          <w:spacing w:val="1"/>
          <w:sz w:val="24"/>
          <w:szCs w:val="24"/>
        </w:rPr>
        <w:t>t</w:t>
      </w:r>
      <w:r w:rsidRPr="00EC2B76">
        <w:rPr>
          <w:sz w:val="24"/>
          <w:szCs w:val="24"/>
        </w:rPr>
        <w:t>i</w:t>
      </w:r>
      <w:r w:rsidRPr="00EC2B76">
        <w:rPr>
          <w:spacing w:val="18"/>
          <w:sz w:val="24"/>
          <w:szCs w:val="24"/>
        </w:rPr>
        <w:t xml:space="preserve"> </w:t>
      </w:r>
      <w:r w:rsidRPr="00EC2B76">
        <w:rPr>
          <w:spacing w:val="-2"/>
          <w:sz w:val="24"/>
          <w:szCs w:val="24"/>
        </w:rPr>
        <w:t>ž</w:t>
      </w:r>
      <w:r w:rsidRPr="00EC2B76">
        <w:rPr>
          <w:spacing w:val="7"/>
          <w:sz w:val="24"/>
          <w:szCs w:val="24"/>
        </w:rPr>
        <w:t>á</w:t>
      </w:r>
      <w:r w:rsidRPr="00EC2B76">
        <w:rPr>
          <w:spacing w:val="-5"/>
          <w:sz w:val="24"/>
          <w:szCs w:val="24"/>
        </w:rPr>
        <w:t>k</w:t>
      </w:r>
      <w:r w:rsidRPr="00EC2B76">
        <w:rPr>
          <w:spacing w:val="3"/>
          <w:sz w:val="24"/>
          <w:szCs w:val="24"/>
        </w:rPr>
        <w:t>ů</w:t>
      </w:r>
      <w:r w:rsidRPr="00EC2B76">
        <w:rPr>
          <w:sz w:val="24"/>
          <w:szCs w:val="24"/>
        </w:rPr>
        <w:t>,</w:t>
      </w:r>
      <w:r w:rsidRPr="00EC2B76">
        <w:rPr>
          <w:spacing w:val="25"/>
          <w:sz w:val="24"/>
          <w:szCs w:val="24"/>
        </w:rPr>
        <w:t xml:space="preserve"> </w:t>
      </w:r>
      <w:r w:rsidRPr="00EC2B76">
        <w:rPr>
          <w:spacing w:val="1"/>
          <w:sz w:val="24"/>
          <w:szCs w:val="24"/>
        </w:rPr>
        <w:t>t</w:t>
      </w:r>
      <w:r w:rsidRPr="00EC2B76">
        <w:rPr>
          <w:spacing w:val="3"/>
          <w:sz w:val="24"/>
          <w:szCs w:val="24"/>
        </w:rPr>
        <w:t>a</w:t>
      </w:r>
      <w:r w:rsidRPr="00EC2B76">
        <w:rPr>
          <w:sz w:val="24"/>
          <w:szCs w:val="24"/>
        </w:rPr>
        <w:t>k</w:t>
      </w:r>
      <w:r w:rsidRPr="00EC2B76">
        <w:rPr>
          <w:spacing w:val="17"/>
          <w:sz w:val="24"/>
          <w:szCs w:val="24"/>
        </w:rPr>
        <w:t xml:space="preserve"> </w:t>
      </w:r>
      <w:r w:rsidRPr="00EC2B76">
        <w:rPr>
          <w:spacing w:val="3"/>
          <w:sz w:val="24"/>
          <w:szCs w:val="24"/>
        </w:rPr>
        <w:t>a</w:t>
      </w:r>
      <w:r w:rsidRPr="00EC2B76">
        <w:rPr>
          <w:sz w:val="24"/>
          <w:szCs w:val="24"/>
        </w:rPr>
        <w:t>by</w:t>
      </w:r>
      <w:r w:rsidRPr="00EC2B76">
        <w:rPr>
          <w:spacing w:val="17"/>
          <w:sz w:val="24"/>
          <w:szCs w:val="24"/>
        </w:rPr>
        <w:t xml:space="preserve"> </w:t>
      </w:r>
      <w:r w:rsidRPr="00EC2B76">
        <w:rPr>
          <w:sz w:val="24"/>
          <w:szCs w:val="24"/>
        </w:rPr>
        <w:t>vh</w:t>
      </w:r>
      <w:r w:rsidRPr="00EC2B76">
        <w:rPr>
          <w:spacing w:val="-5"/>
          <w:sz w:val="24"/>
          <w:szCs w:val="24"/>
        </w:rPr>
        <w:t>o</w:t>
      </w:r>
      <w:r w:rsidRPr="00EC2B76">
        <w:rPr>
          <w:sz w:val="24"/>
          <w:szCs w:val="24"/>
        </w:rPr>
        <w:t>dně</w:t>
      </w:r>
      <w:r w:rsidRPr="00EC2B76">
        <w:rPr>
          <w:spacing w:val="20"/>
          <w:sz w:val="24"/>
          <w:szCs w:val="24"/>
        </w:rPr>
        <w:t xml:space="preserve"> </w:t>
      </w:r>
      <w:r w:rsidRPr="00EC2B76">
        <w:rPr>
          <w:sz w:val="24"/>
          <w:szCs w:val="24"/>
        </w:rPr>
        <w:t>d</w:t>
      </w:r>
      <w:r w:rsidRPr="00EC2B76">
        <w:rPr>
          <w:spacing w:val="-5"/>
          <w:sz w:val="24"/>
          <w:szCs w:val="24"/>
        </w:rPr>
        <w:t>o</w:t>
      </w:r>
      <w:r w:rsidRPr="00EC2B76">
        <w:rPr>
          <w:spacing w:val="5"/>
          <w:sz w:val="24"/>
          <w:szCs w:val="24"/>
        </w:rPr>
        <w:t>p</w:t>
      </w:r>
      <w:r w:rsidRPr="00EC2B76">
        <w:rPr>
          <w:spacing w:val="1"/>
          <w:sz w:val="24"/>
          <w:szCs w:val="24"/>
        </w:rPr>
        <w:t>l</w:t>
      </w:r>
      <w:r w:rsidRPr="00EC2B76">
        <w:rPr>
          <w:sz w:val="24"/>
          <w:szCs w:val="24"/>
        </w:rPr>
        <w:t>ňo</w:t>
      </w:r>
      <w:r w:rsidRPr="00EC2B76">
        <w:rPr>
          <w:spacing w:val="-5"/>
          <w:sz w:val="24"/>
          <w:szCs w:val="24"/>
        </w:rPr>
        <w:t>v</w:t>
      </w:r>
      <w:r w:rsidRPr="00EC2B76">
        <w:rPr>
          <w:spacing w:val="3"/>
          <w:sz w:val="24"/>
          <w:szCs w:val="24"/>
        </w:rPr>
        <w:t>a</w:t>
      </w:r>
      <w:r w:rsidRPr="00EC2B76">
        <w:rPr>
          <w:spacing w:val="1"/>
          <w:sz w:val="24"/>
          <w:szCs w:val="24"/>
        </w:rPr>
        <w:t>l</w:t>
      </w:r>
      <w:r w:rsidRPr="00EC2B76">
        <w:rPr>
          <w:sz w:val="24"/>
          <w:szCs w:val="24"/>
        </w:rPr>
        <w:t>y a</w:t>
      </w:r>
      <w:r w:rsidRPr="00EC2B76">
        <w:rPr>
          <w:spacing w:val="5"/>
          <w:sz w:val="24"/>
          <w:szCs w:val="24"/>
        </w:rPr>
        <w:t xml:space="preserve"> </w:t>
      </w:r>
      <w:r w:rsidRPr="00EC2B76">
        <w:rPr>
          <w:sz w:val="24"/>
          <w:szCs w:val="24"/>
        </w:rPr>
        <w:t>p</w:t>
      </w:r>
      <w:r w:rsidRPr="00EC2B76">
        <w:rPr>
          <w:spacing w:val="-5"/>
          <w:sz w:val="24"/>
          <w:szCs w:val="24"/>
        </w:rPr>
        <w:t>od</w:t>
      </w:r>
      <w:r w:rsidRPr="00EC2B76">
        <w:rPr>
          <w:sz w:val="24"/>
          <w:szCs w:val="24"/>
        </w:rPr>
        <w:t>p</w:t>
      </w:r>
      <w:r w:rsidRPr="00EC2B76">
        <w:rPr>
          <w:spacing w:val="-5"/>
          <w:sz w:val="24"/>
          <w:szCs w:val="24"/>
        </w:rPr>
        <w:t>o</w:t>
      </w:r>
      <w:r w:rsidRPr="00EC2B76">
        <w:rPr>
          <w:spacing w:val="8"/>
          <w:sz w:val="24"/>
          <w:szCs w:val="24"/>
        </w:rPr>
        <w:t>r</w:t>
      </w:r>
      <w:r w:rsidRPr="00EC2B76">
        <w:rPr>
          <w:spacing w:val="-5"/>
          <w:sz w:val="24"/>
          <w:szCs w:val="24"/>
        </w:rPr>
        <w:t>ov</w:t>
      </w:r>
      <w:r w:rsidRPr="00EC2B76">
        <w:rPr>
          <w:spacing w:val="7"/>
          <w:sz w:val="24"/>
          <w:szCs w:val="24"/>
        </w:rPr>
        <w:t>a</w:t>
      </w:r>
      <w:r w:rsidRPr="00EC2B76">
        <w:rPr>
          <w:spacing w:val="-4"/>
          <w:sz w:val="24"/>
          <w:szCs w:val="24"/>
        </w:rPr>
        <w:t>l</w:t>
      </w:r>
      <w:r w:rsidRPr="00EC2B76">
        <w:rPr>
          <w:sz w:val="24"/>
          <w:szCs w:val="24"/>
        </w:rPr>
        <w:t>y</w:t>
      </w:r>
      <w:r w:rsidRPr="00EC2B76">
        <w:rPr>
          <w:spacing w:val="-2"/>
          <w:sz w:val="24"/>
          <w:szCs w:val="24"/>
        </w:rPr>
        <w:t xml:space="preserve"> </w:t>
      </w:r>
      <w:r w:rsidRPr="00EC2B76">
        <w:rPr>
          <w:sz w:val="24"/>
          <w:szCs w:val="24"/>
        </w:rPr>
        <w:t>u</w:t>
      </w:r>
      <w:r w:rsidRPr="00EC2B76">
        <w:rPr>
          <w:spacing w:val="1"/>
          <w:sz w:val="24"/>
          <w:szCs w:val="24"/>
        </w:rPr>
        <w:t>t</w:t>
      </w:r>
      <w:r w:rsidRPr="00EC2B76">
        <w:rPr>
          <w:spacing w:val="-5"/>
          <w:sz w:val="24"/>
          <w:szCs w:val="24"/>
        </w:rPr>
        <w:t>v</w:t>
      </w:r>
      <w:r w:rsidRPr="00EC2B76">
        <w:rPr>
          <w:spacing w:val="3"/>
          <w:sz w:val="24"/>
          <w:szCs w:val="24"/>
        </w:rPr>
        <w:t>ář</w:t>
      </w:r>
      <w:r w:rsidRPr="00EC2B76">
        <w:rPr>
          <w:spacing w:val="-2"/>
          <w:sz w:val="24"/>
          <w:szCs w:val="24"/>
        </w:rPr>
        <w:t>e</w:t>
      </w:r>
      <w:r w:rsidRPr="00EC2B76">
        <w:rPr>
          <w:sz w:val="24"/>
          <w:szCs w:val="24"/>
        </w:rPr>
        <w:t>ní</w:t>
      </w:r>
      <w:r w:rsidRPr="00EC2B76">
        <w:rPr>
          <w:spacing w:val="-1"/>
          <w:sz w:val="24"/>
          <w:szCs w:val="24"/>
        </w:rPr>
        <w:t xml:space="preserve"> </w:t>
      </w:r>
      <w:r w:rsidRPr="00EC2B76">
        <w:rPr>
          <w:spacing w:val="-2"/>
          <w:sz w:val="24"/>
          <w:szCs w:val="24"/>
        </w:rPr>
        <w:t>ž</w:t>
      </w:r>
      <w:r w:rsidRPr="00EC2B76">
        <w:rPr>
          <w:spacing w:val="3"/>
          <w:sz w:val="24"/>
          <w:szCs w:val="24"/>
        </w:rPr>
        <w:t>á</w:t>
      </w:r>
      <w:r w:rsidRPr="00EC2B76">
        <w:rPr>
          <w:sz w:val="24"/>
          <w:szCs w:val="24"/>
        </w:rPr>
        <w:t>d</w:t>
      </w:r>
      <w:r w:rsidRPr="00EC2B76">
        <w:rPr>
          <w:spacing w:val="-5"/>
          <w:sz w:val="24"/>
          <w:szCs w:val="24"/>
        </w:rPr>
        <w:t>o</w:t>
      </w:r>
      <w:r w:rsidRPr="00EC2B76">
        <w:rPr>
          <w:sz w:val="24"/>
          <w:szCs w:val="24"/>
        </w:rPr>
        <w:t>u</w:t>
      </w:r>
      <w:r w:rsidRPr="00EC2B76">
        <w:rPr>
          <w:spacing w:val="3"/>
          <w:sz w:val="24"/>
          <w:szCs w:val="24"/>
        </w:rPr>
        <w:t>c</w:t>
      </w:r>
      <w:r w:rsidRPr="00EC2B76">
        <w:rPr>
          <w:spacing w:val="-4"/>
          <w:sz w:val="24"/>
          <w:szCs w:val="24"/>
        </w:rPr>
        <w:t>í</w:t>
      </w:r>
      <w:r w:rsidRPr="00EC2B76">
        <w:rPr>
          <w:spacing w:val="3"/>
          <w:sz w:val="24"/>
          <w:szCs w:val="24"/>
        </w:rPr>
        <w:t>c</w:t>
      </w:r>
      <w:r w:rsidRPr="00EC2B76">
        <w:rPr>
          <w:sz w:val="24"/>
          <w:szCs w:val="24"/>
        </w:rPr>
        <w:t>h</w:t>
      </w:r>
      <w:r w:rsidRPr="00EC2B76">
        <w:rPr>
          <w:spacing w:val="-2"/>
          <w:sz w:val="24"/>
          <w:szCs w:val="24"/>
        </w:rPr>
        <w:t xml:space="preserve"> </w:t>
      </w:r>
      <w:r w:rsidRPr="00EC2B76">
        <w:rPr>
          <w:spacing w:val="5"/>
          <w:sz w:val="24"/>
          <w:szCs w:val="24"/>
        </w:rPr>
        <w:t>p</w:t>
      </w:r>
      <w:r w:rsidRPr="00EC2B76">
        <w:rPr>
          <w:spacing w:val="-5"/>
          <w:sz w:val="24"/>
          <w:szCs w:val="24"/>
        </w:rPr>
        <w:t>o</w:t>
      </w:r>
      <w:r w:rsidRPr="00EC2B76">
        <w:rPr>
          <w:sz w:val="24"/>
          <w:szCs w:val="24"/>
        </w:rPr>
        <w:t>s</w:t>
      </w:r>
      <w:r w:rsidRPr="00EC2B76">
        <w:rPr>
          <w:spacing w:val="1"/>
          <w:sz w:val="24"/>
          <w:szCs w:val="24"/>
        </w:rPr>
        <w:t>t</w:t>
      </w:r>
      <w:r w:rsidRPr="00EC2B76">
        <w:rPr>
          <w:sz w:val="24"/>
          <w:szCs w:val="24"/>
        </w:rPr>
        <w:t>o</w:t>
      </w:r>
      <w:r w:rsidRPr="00EC2B76">
        <w:rPr>
          <w:spacing w:val="-4"/>
          <w:sz w:val="24"/>
          <w:szCs w:val="24"/>
        </w:rPr>
        <w:t>j</w:t>
      </w:r>
      <w:r w:rsidRPr="00EC2B76">
        <w:rPr>
          <w:sz w:val="24"/>
          <w:szCs w:val="24"/>
        </w:rPr>
        <w:t>ů.</w:t>
      </w:r>
    </w:p>
    <w:p w:rsidR="00F22BB0" w:rsidRPr="00EC2B76" w:rsidRDefault="00F22BB0" w:rsidP="00F22BB0">
      <w:pPr>
        <w:pStyle w:val="VetvtextuRVPZV"/>
        <w:numPr>
          <w:ilvl w:val="0"/>
          <w:numId w:val="0"/>
        </w:numPr>
        <w:ind w:left="170"/>
        <w:rPr>
          <w:b/>
          <w:i/>
          <w:sz w:val="24"/>
          <w:szCs w:val="24"/>
          <w:u w:val="single"/>
        </w:rPr>
      </w:pPr>
    </w:p>
    <w:p w:rsidR="00F22BB0" w:rsidRDefault="00F22BB0" w:rsidP="00F22BB0">
      <w:pPr>
        <w:pStyle w:val="Nadpis3"/>
      </w:pPr>
      <w:bookmarkStart w:id="32" w:name="_Toc460585660"/>
      <w:r>
        <w:t>PR6 = M</w:t>
      </w:r>
      <w:r w:rsidRPr="009076E0">
        <w:t>ediální výchova</w:t>
      </w:r>
      <w:bookmarkEnd w:id="32"/>
    </w:p>
    <w:p w:rsidR="00F22BB0" w:rsidRDefault="00F22BB0" w:rsidP="00F22BB0">
      <w:pPr>
        <w:pStyle w:val="VetvtextuRVPZV"/>
        <w:numPr>
          <w:ilvl w:val="0"/>
          <w:numId w:val="0"/>
        </w:numPr>
        <w:rPr>
          <w:i/>
          <w:sz w:val="24"/>
          <w:szCs w:val="24"/>
          <w:u w:val="single"/>
        </w:rPr>
      </w:pPr>
      <w:r w:rsidRPr="009076E0">
        <w:rPr>
          <w:i/>
          <w:sz w:val="24"/>
          <w:szCs w:val="24"/>
          <w:u w:val="single"/>
        </w:rPr>
        <w:t>dále se dělí: PR6/</w:t>
      </w:r>
      <w:proofErr w:type="spellStart"/>
      <w:r w:rsidRPr="009076E0">
        <w:rPr>
          <w:i/>
          <w:sz w:val="24"/>
          <w:szCs w:val="24"/>
          <w:u w:val="single"/>
        </w:rPr>
        <w:t>Me_Vy</w:t>
      </w:r>
      <w:proofErr w:type="spellEnd"/>
      <w:r w:rsidRPr="009076E0">
        <w:rPr>
          <w:i/>
          <w:sz w:val="24"/>
          <w:szCs w:val="24"/>
          <w:u w:val="single"/>
        </w:rPr>
        <w:t>/1 až 5 (tematické okruhy receptivních činností) + PR6/</w:t>
      </w:r>
      <w:proofErr w:type="spellStart"/>
      <w:r w:rsidRPr="009076E0">
        <w:rPr>
          <w:i/>
          <w:sz w:val="24"/>
          <w:szCs w:val="24"/>
          <w:u w:val="single"/>
        </w:rPr>
        <w:t>Me_Vy</w:t>
      </w:r>
      <w:proofErr w:type="spellEnd"/>
      <w:r w:rsidRPr="009076E0">
        <w:rPr>
          <w:i/>
          <w:sz w:val="24"/>
          <w:szCs w:val="24"/>
          <w:u w:val="single"/>
        </w:rPr>
        <w:t>/6 a 7 (tematické okruhy produktivních činností):</w:t>
      </w:r>
    </w:p>
    <w:p w:rsidR="00F22BB0" w:rsidRPr="00EC2B76" w:rsidRDefault="00F22BB0" w:rsidP="00F22BB0">
      <w:pPr>
        <w:pStyle w:val="VetvtextuRVPZV"/>
        <w:numPr>
          <w:ilvl w:val="0"/>
          <w:numId w:val="0"/>
        </w:numPr>
        <w:rPr>
          <w:sz w:val="18"/>
          <w:szCs w:val="18"/>
        </w:rPr>
      </w:pPr>
      <w:r w:rsidRPr="009B2357">
        <w:t>Průřezové téma Me</w:t>
      </w:r>
      <w:r>
        <w:t>diální výchova</w:t>
      </w:r>
      <w:r w:rsidRPr="009B2357">
        <w:t xml:space="preserve"> na prvním stupni představuje elementární poznatky a dovednosti týkající se mediální komunikace a práce s médii. Zaměřujeme se hlavně na získání základní mediální gramotnosti – základní poznatky o fungování a společenské roli současných médií, zapojení se do mediální komunikace, analýza nabízených mediálních sdělení, schopnost interpretace mediálních sdělení a vytváření si kritického odstupu od mediálních sdělení.</w:t>
      </w:r>
    </w:p>
    <w:p w:rsidR="00F22BB0" w:rsidRPr="00E83916" w:rsidRDefault="00F22BB0" w:rsidP="00F22BB0">
      <w:pPr>
        <w:pStyle w:val="Bezmezer"/>
        <w:rPr>
          <w:rFonts w:ascii="Times New Roman" w:hAnsi="Times New Roman"/>
          <w:highlight w:val="yellow"/>
        </w:rPr>
      </w:pPr>
    </w:p>
    <w:p w:rsidR="00F22BB0" w:rsidRPr="009B2357" w:rsidRDefault="00F22BB0" w:rsidP="00F22BB0">
      <w:pPr>
        <w:pStyle w:val="Bezmezer"/>
        <w:rPr>
          <w:rFonts w:ascii="Times New Roman" w:hAnsi="Times New Roman"/>
          <w:i/>
          <w:sz w:val="24"/>
          <w:szCs w:val="24"/>
        </w:rPr>
      </w:pPr>
      <w:r w:rsidRPr="009B2357">
        <w:rPr>
          <w:rFonts w:ascii="Times New Roman" w:hAnsi="Times New Roman"/>
          <w:i/>
          <w:sz w:val="24"/>
          <w:szCs w:val="24"/>
        </w:rPr>
        <w:t>PR6/</w:t>
      </w:r>
      <w:proofErr w:type="spellStart"/>
      <w:r w:rsidRPr="009B2357">
        <w:rPr>
          <w:rFonts w:ascii="Times New Roman" w:hAnsi="Times New Roman"/>
          <w:i/>
          <w:sz w:val="24"/>
          <w:szCs w:val="24"/>
        </w:rPr>
        <w:t>Me_Vy</w:t>
      </w:r>
      <w:proofErr w:type="spellEnd"/>
      <w:r w:rsidRPr="009B2357">
        <w:rPr>
          <w:rFonts w:ascii="Times New Roman" w:hAnsi="Times New Roman"/>
          <w:i/>
          <w:sz w:val="24"/>
          <w:szCs w:val="24"/>
        </w:rPr>
        <w:t xml:space="preserve">/1 - Kritické čtení a vnímání mediálních sdělení </w:t>
      </w:r>
    </w:p>
    <w:p w:rsidR="00F22BB0" w:rsidRPr="009B2357" w:rsidRDefault="00F22BB0" w:rsidP="00F22BB0">
      <w:pPr>
        <w:pStyle w:val="Bezmezer"/>
        <w:rPr>
          <w:rFonts w:ascii="Times New Roman" w:hAnsi="Times New Roman"/>
          <w:i/>
          <w:sz w:val="24"/>
          <w:szCs w:val="24"/>
        </w:rPr>
      </w:pPr>
      <w:r w:rsidRPr="009B2357">
        <w:rPr>
          <w:rFonts w:ascii="Times New Roman" w:hAnsi="Times New Roman"/>
          <w:i/>
          <w:sz w:val="24"/>
          <w:szCs w:val="24"/>
        </w:rPr>
        <w:t>PR6/</w:t>
      </w:r>
      <w:proofErr w:type="spellStart"/>
      <w:r w:rsidRPr="009B2357">
        <w:rPr>
          <w:rFonts w:ascii="Times New Roman" w:hAnsi="Times New Roman"/>
          <w:i/>
          <w:sz w:val="24"/>
          <w:szCs w:val="24"/>
        </w:rPr>
        <w:t>Me_Vy</w:t>
      </w:r>
      <w:proofErr w:type="spellEnd"/>
      <w:r w:rsidRPr="009B2357">
        <w:rPr>
          <w:rFonts w:ascii="Times New Roman" w:hAnsi="Times New Roman"/>
          <w:i/>
          <w:sz w:val="24"/>
          <w:szCs w:val="24"/>
        </w:rPr>
        <w:t>/2 - Interpretace vztahu mediálních sdělení a realityPR6/</w:t>
      </w:r>
      <w:proofErr w:type="spellStart"/>
      <w:r w:rsidRPr="009B2357">
        <w:rPr>
          <w:rFonts w:ascii="Times New Roman" w:hAnsi="Times New Roman"/>
          <w:i/>
          <w:sz w:val="24"/>
          <w:szCs w:val="24"/>
        </w:rPr>
        <w:t>Me_Vy</w:t>
      </w:r>
      <w:proofErr w:type="spellEnd"/>
      <w:r w:rsidRPr="009B2357">
        <w:rPr>
          <w:rFonts w:ascii="Times New Roman" w:hAnsi="Times New Roman"/>
          <w:i/>
          <w:sz w:val="24"/>
          <w:szCs w:val="24"/>
        </w:rPr>
        <w:t xml:space="preserve">/3 - Stavba mediálních sdělení </w:t>
      </w:r>
    </w:p>
    <w:p w:rsidR="00F22BB0" w:rsidRPr="009B2357" w:rsidRDefault="00F22BB0" w:rsidP="00F22BB0">
      <w:pPr>
        <w:pStyle w:val="Bezmezer"/>
        <w:rPr>
          <w:rFonts w:ascii="Times New Roman" w:hAnsi="Times New Roman"/>
          <w:i/>
          <w:sz w:val="24"/>
          <w:szCs w:val="24"/>
        </w:rPr>
      </w:pPr>
      <w:r w:rsidRPr="009B2357">
        <w:rPr>
          <w:rFonts w:ascii="Times New Roman" w:hAnsi="Times New Roman"/>
          <w:i/>
          <w:sz w:val="24"/>
          <w:szCs w:val="24"/>
        </w:rPr>
        <w:t>PR6/</w:t>
      </w:r>
      <w:proofErr w:type="spellStart"/>
      <w:r w:rsidRPr="009B2357">
        <w:rPr>
          <w:rFonts w:ascii="Times New Roman" w:hAnsi="Times New Roman"/>
          <w:i/>
          <w:sz w:val="24"/>
          <w:szCs w:val="24"/>
        </w:rPr>
        <w:t>Me_Vy</w:t>
      </w:r>
      <w:proofErr w:type="spellEnd"/>
      <w:r w:rsidRPr="009B2357">
        <w:rPr>
          <w:rFonts w:ascii="Times New Roman" w:hAnsi="Times New Roman"/>
          <w:i/>
          <w:sz w:val="24"/>
          <w:szCs w:val="24"/>
        </w:rPr>
        <w:t xml:space="preserve">/4 - Vnímání autora mediálních sdělení </w:t>
      </w:r>
    </w:p>
    <w:p w:rsidR="00F22BB0" w:rsidRPr="009B2357" w:rsidRDefault="00F22BB0" w:rsidP="00F22BB0">
      <w:pPr>
        <w:pStyle w:val="Bezmezer"/>
        <w:rPr>
          <w:rFonts w:ascii="Times New Roman" w:hAnsi="Times New Roman"/>
          <w:i/>
          <w:sz w:val="24"/>
          <w:szCs w:val="24"/>
        </w:rPr>
      </w:pPr>
      <w:r w:rsidRPr="009B2357">
        <w:rPr>
          <w:rFonts w:ascii="Times New Roman" w:hAnsi="Times New Roman"/>
          <w:i/>
          <w:sz w:val="24"/>
          <w:szCs w:val="24"/>
        </w:rPr>
        <w:t>PR6/</w:t>
      </w:r>
      <w:proofErr w:type="spellStart"/>
      <w:r w:rsidRPr="009B2357">
        <w:rPr>
          <w:rFonts w:ascii="Times New Roman" w:hAnsi="Times New Roman"/>
          <w:i/>
          <w:sz w:val="24"/>
          <w:szCs w:val="24"/>
        </w:rPr>
        <w:t>Me_Vy</w:t>
      </w:r>
      <w:proofErr w:type="spellEnd"/>
      <w:r w:rsidRPr="009B2357">
        <w:rPr>
          <w:rFonts w:ascii="Times New Roman" w:hAnsi="Times New Roman"/>
          <w:i/>
          <w:sz w:val="24"/>
          <w:szCs w:val="24"/>
        </w:rPr>
        <w:t xml:space="preserve">/5 - Fungování a vliv médií ve společnosti </w:t>
      </w:r>
    </w:p>
    <w:p w:rsidR="00F22BB0" w:rsidRPr="009B2357" w:rsidRDefault="00F22BB0" w:rsidP="00F22BB0">
      <w:pPr>
        <w:pStyle w:val="Bezmezer"/>
        <w:rPr>
          <w:rFonts w:ascii="Times New Roman" w:hAnsi="Times New Roman"/>
          <w:i/>
          <w:sz w:val="24"/>
          <w:szCs w:val="24"/>
        </w:rPr>
      </w:pPr>
      <w:r w:rsidRPr="009B2357">
        <w:rPr>
          <w:rFonts w:ascii="Times New Roman" w:hAnsi="Times New Roman"/>
          <w:i/>
          <w:sz w:val="24"/>
          <w:szCs w:val="24"/>
        </w:rPr>
        <w:t>PR6/</w:t>
      </w:r>
      <w:proofErr w:type="spellStart"/>
      <w:r w:rsidRPr="009B2357">
        <w:rPr>
          <w:rFonts w:ascii="Times New Roman" w:hAnsi="Times New Roman"/>
          <w:i/>
          <w:sz w:val="24"/>
          <w:szCs w:val="24"/>
        </w:rPr>
        <w:t>Me_Vy</w:t>
      </w:r>
      <w:proofErr w:type="spellEnd"/>
      <w:r w:rsidRPr="009B2357">
        <w:rPr>
          <w:rFonts w:ascii="Times New Roman" w:hAnsi="Times New Roman"/>
          <w:i/>
          <w:sz w:val="24"/>
          <w:szCs w:val="24"/>
        </w:rPr>
        <w:t xml:space="preserve">/6 - Tvorba mediálního sdělení </w:t>
      </w:r>
    </w:p>
    <w:p w:rsidR="00F22BB0" w:rsidRDefault="00F22BB0" w:rsidP="00F22BB0">
      <w:pPr>
        <w:pStyle w:val="Bezmezer"/>
        <w:rPr>
          <w:rFonts w:ascii="Times New Roman" w:hAnsi="Times New Roman"/>
          <w:i/>
          <w:sz w:val="24"/>
          <w:szCs w:val="24"/>
        </w:rPr>
      </w:pPr>
      <w:r w:rsidRPr="009B2357">
        <w:rPr>
          <w:rFonts w:ascii="Times New Roman" w:hAnsi="Times New Roman"/>
          <w:i/>
          <w:sz w:val="24"/>
          <w:szCs w:val="24"/>
        </w:rPr>
        <w:t>PR6/</w:t>
      </w:r>
      <w:proofErr w:type="spellStart"/>
      <w:r w:rsidRPr="009B2357">
        <w:rPr>
          <w:rFonts w:ascii="Times New Roman" w:hAnsi="Times New Roman"/>
          <w:i/>
          <w:sz w:val="24"/>
          <w:szCs w:val="24"/>
        </w:rPr>
        <w:t>Me_Vy</w:t>
      </w:r>
      <w:proofErr w:type="spellEnd"/>
      <w:r w:rsidRPr="009B2357">
        <w:rPr>
          <w:rFonts w:ascii="Times New Roman" w:hAnsi="Times New Roman"/>
          <w:i/>
          <w:sz w:val="24"/>
          <w:szCs w:val="24"/>
        </w:rPr>
        <w:t xml:space="preserve">/7 - Práce v realizačním týmu </w:t>
      </w:r>
    </w:p>
    <w:p w:rsidR="00F22BB0" w:rsidRDefault="00F22BB0" w:rsidP="00F22BB0">
      <w:pPr>
        <w:pStyle w:val="Bezmezer"/>
        <w:rPr>
          <w:rFonts w:ascii="Times New Roman" w:hAnsi="Times New Roman"/>
          <w:sz w:val="18"/>
          <w:szCs w:val="18"/>
        </w:rPr>
      </w:pPr>
    </w:p>
    <w:p w:rsidR="00F22BB0" w:rsidRPr="00EC2B76" w:rsidRDefault="00F22BB0" w:rsidP="00F22BB0">
      <w:pPr>
        <w:pStyle w:val="Bezmezer"/>
        <w:rPr>
          <w:rFonts w:ascii="Times New Roman" w:hAnsi="Times New Roman"/>
          <w:sz w:val="24"/>
          <w:szCs w:val="24"/>
          <w:u w:val="single"/>
        </w:rPr>
      </w:pPr>
      <w:r w:rsidRPr="00EC2B76">
        <w:rPr>
          <w:rFonts w:ascii="Times New Roman" w:hAnsi="Times New Roman"/>
          <w:sz w:val="24"/>
          <w:szCs w:val="24"/>
          <w:u w:val="single"/>
        </w:rPr>
        <w:t>Co obsahuje dané průřezové téma podle RVP:</w:t>
      </w:r>
    </w:p>
    <w:p w:rsidR="00F22BB0" w:rsidRPr="00EC2B76" w:rsidRDefault="00F22BB0" w:rsidP="00F22BB0">
      <w:pPr>
        <w:pStyle w:val="VetvtextuRVPZVCharPed3b"/>
        <w:tabs>
          <w:tab w:val="clear" w:pos="530"/>
        </w:tabs>
        <w:autoSpaceDE/>
        <w:autoSpaceDN/>
        <w:ind w:left="567" w:right="0" w:hanging="397"/>
        <w:rPr>
          <w:sz w:val="24"/>
          <w:szCs w:val="24"/>
        </w:rPr>
      </w:pPr>
      <w:r w:rsidRPr="00EC2B76">
        <w:rPr>
          <w:bCs/>
          <w:sz w:val="24"/>
          <w:szCs w:val="24"/>
        </w:rPr>
        <w:t xml:space="preserve">kritické čtení a vnímání mediálních sdělení </w:t>
      </w:r>
      <w:r w:rsidRPr="00EC2B76">
        <w:rPr>
          <w:sz w:val="24"/>
          <w:szCs w:val="24"/>
        </w:rPr>
        <w:t>–</w:t>
      </w:r>
      <w:r w:rsidRPr="00EC2B76">
        <w:rPr>
          <w:bCs/>
          <w:sz w:val="24"/>
          <w:szCs w:val="24"/>
        </w:rPr>
        <w:t xml:space="preserve"> </w:t>
      </w:r>
      <w:r w:rsidRPr="00EC2B76">
        <w:rPr>
          <w:sz w:val="24"/>
          <w:szCs w:val="24"/>
        </w:rPr>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rsidR="00F22BB0" w:rsidRPr="00EC2B76" w:rsidRDefault="00F22BB0" w:rsidP="00F22BB0">
      <w:pPr>
        <w:pStyle w:val="VetvtextuRVPZVCharPed3b"/>
        <w:tabs>
          <w:tab w:val="clear" w:pos="530"/>
        </w:tabs>
        <w:autoSpaceDE/>
        <w:autoSpaceDN/>
        <w:ind w:left="567" w:right="0" w:hanging="397"/>
        <w:rPr>
          <w:sz w:val="24"/>
          <w:szCs w:val="24"/>
        </w:rPr>
      </w:pPr>
      <w:r w:rsidRPr="00EC2B76">
        <w:rPr>
          <w:bCs/>
          <w:sz w:val="24"/>
          <w:szCs w:val="24"/>
        </w:rPr>
        <w:t xml:space="preserve">interpretace vztahu mediálních sdělení a reality </w:t>
      </w:r>
      <w:r w:rsidRPr="00EC2B76">
        <w:rPr>
          <w:sz w:val="24"/>
          <w:szCs w:val="24"/>
        </w:rPr>
        <w:t>–</w:t>
      </w:r>
      <w:r w:rsidRPr="00EC2B76">
        <w:rPr>
          <w:bCs/>
          <w:sz w:val="24"/>
          <w:szCs w:val="24"/>
        </w:rPr>
        <w:t xml:space="preserve"> </w:t>
      </w:r>
      <w:r w:rsidRPr="00EC2B76">
        <w:rPr>
          <w:sz w:val="24"/>
          <w:szCs w:val="24"/>
        </w:rPr>
        <w:t xml:space="preserve">různé typy sdělení, jejich rozlišování a jejich funkce; rozdíl mezi reklamou a zprávou a mezi „faktickým“ a „fiktivním“ obsahem; hlavní rysy reprezentativnosti (rozlišení reality od médii zobrazovaných stereotypů,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w:t>
      </w:r>
      <w:proofErr w:type="spellStart"/>
      <w:r w:rsidRPr="00EC2B76">
        <w:rPr>
          <w:sz w:val="24"/>
          <w:szCs w:val="24"/>
        </w:rPr>
        <w:t>mediovaných</w:t>
      </w:r>
      <w:proofErr w:type="spellEnd"/>
      <w:r w:rsidRPr="00EC2B76">
        <w:rPr>
          <w:sz w:val="24"/>
          <w:szCs w:val="24"/>
        </w:rPr>
        <w:t xml:space="preserve"> sdělení, opakované užívání prostředků (ve zpravodajství, reklamě i zábavě)</w:t>
      </w:r>
    </w:p>
    <w:p w:rsidR="00F22BB0" w:rsidRPr="00EC2B76" w:rsidRDefault="00F22BB0" w:rsidP="00F22BB0">
      <w:pPr>
        <w:pStyle w:val="VetvtextuRVPZVCharPed3b"/>
        <w:tabs>
          <w:tab w:val="clear" w:pos="530"/>
        </w:tabs>
        <w:autoSpaceDE/>
        <w:autoSpaceDN/>
        <w:ind w:left="567" w:right="0" w:hanging="397"/>
        <w:rPr>
          <w:sz w:val="24"/>
          <w:szCs w:val="24"/>
        </w:rPr>
      </w:pPr>
      <w:r w:rsidRPr="00EC2B76">
        <w:rPr>
          <w:bCs/>
          <w:sz w:val="24"/>
          <w:szCs w:val="24"/>
        </w:rPr>
        <w:t xml:space="preserve">stavba mediálních sdělení </w:t>
      </w:r>
      <w:r w:rsidRPr="00EC2B76">
        <w:rPr>
          <w:sz w:val="24"/>
          <w:szCs w:val="24"/>
        </w:rPr>
        <w:t xml:space="preserve">– příklady pravidelností v uspořádání </w:t>
      </w:r>
      <w:proofErr w:type="spellStart"/>
      <w:r w:rsidRPr="00EC2B76">
        <w:rPr>
          <w:sz w:val="24"/>
          <w:szCs w:val="24"/>
        </w:rPr>
        <w:t>mediovaných</w:t>
      </w:r>
      <w:proofErr w:type="spellEnd"/>
      <w:r w:rsidRPr="00EC2B76">
        <w:rPr>
          <w:sz w:val="24"/>
          <w:szCs w:val="24"/>
        </w:rPr>
        <w:t xml:space="preserve"> sdělení, zejména ve zpravodajství (zpravodajství jako vyprávění, sestavování příspěvků podle kritérií); principy sestavování zpravodajství a jejich identifikace, pozitivní principy (význam a užitečnost), </w:t>
      </w:r>
      <w:proofErr w:type="spellStart"/>
      <w:r w:rsidRPr="00EC2B76">
        <w:rPr>
          <w:sz w:val="24"/>
          <w:szCs w:val="24"/>
        </w:rPr>
        <w:t>zezábavňující</w:t>
      </w:r>
      <w:proofErr w:type="spellEnd"/>
      <w:r w:rsidRPr="00EC2B76">
        <w:rPr>
          <w:sz w:val="24"/>
          <w:szCs w:val="24"/>
        </w:rPr>
        <w:t xml:space="preserve"> principy (negativita, blízkost, jednoduchost, přítomnost); příklady stavby a uspořádání zpráv (srovnávání titulních stran různých deníků) a dalších mediálních sdělení (například skladba a výběr sdělení v časopisech pro dospívající)</w:t>
      </w:r>
    </w:p>
    <w:p w:rsidR="00F22BB0" w:rsidRPr="00EC2B76" w:rsidRDefault="00F22BB0" w:rsidP="00F22BB0">
      <w:pPr>
        <w:pStyle w:val="VetvtextuRVPZVCharPed3b"/>
        <w:tabs>
          <w:tab w:val="clear" w:pos="530"/>
        </w:tabs>
        <w:autoSpaceDE/>
        <w:autoSpaceDN/>
        <w:ind w:left="567" w:right="0" w:hanging="397"/>
        <w:rPr>
          <w:sz w:val="24"/>
          <w:szCs w:val="24"/>
        </w:rPr>
      </w:pPr>
      <w:r w:rsidRPr="00EC2B76">
        <w:rPr>
          <w:bCs/>
          <w:sz w:val="24"/>
          <w:szCs w:val="24"/>
        </w:rPr>
        <w:t xml:space="preserve">vnímání autora mediálních sdělení </w:t>
      </w:r>
      <w:r w:rsidRPr="00EC2B76">
        <w:rPr>
          <w:sz w:val="24"/>
          <w:szCs w:val="24"/>
        </w:rPr>
        <w:t>–</w:t>
      </w:r>
      <w:r w:rsidRPr="00EC2B76">
        <w:rPr>
          <w:bCs/>
          <w:sz w:val="24"/>
          <w:szCs w:val="24"/>
        </w:rPr>
        <w:t xml:space="preserve"> </w:t>
      </w:r>
      <w:r w:rsidRPr="00EC2B76">
        <w:rPr>
          <w:sz w:val="24"/>
          <w:szCs w:val="24"/>
        </w:rPr>
        <w:t xml:space="preserve">identifikování postojů a názorů autora v </w:t>
      </w:r>
      <w:proofErr w:type="spellStart"/>
      <w:r w:rsidRPr="00EC2B76">
        <w:rPr>
          <w:sz w:val="24"/>
          <w:szCs w:val="24"/>
        </w:rPr>
        <w:t>mediovaném</w:t>
      </w:r>
      <w:proofErr w:type="spellEnd"/>
      <w:r w:rsidRPr="00EC2B76">
        <w:rPr>
          <w:sz w:val="24"/>
          <w:szCs w:val="24"/>
        </w:rPr>
        <w:t xml:space="preserve">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rsidR="00F22BB0" w:rsidRPr="00EC2B76" w:rsidRDefault="00F22BB0" w:rsidP="00F22BB0">
      <w:pPr>
        <w:pStyle w:val="VetvtextuRVPZVCharPed3b"/>
        <w:tabs>
          <w:tab w:val="clear" w:pos="530"/>
        </w:tabs>
        <w:autoSpaceDE/>
        <w:autoSpaceDN/>
        <w:ind w:left="567" w:right="0" w:hanging="397"/>
        <w:rPr>
          <w:sz w:val="24"/>
          <w:szCs w:val="24"/>
        </w:rPr>
      </w:pPr>
      <w:r w:rsidRPr="00EC2B76">
        <w:rPr>
          <w:bCs/>
          <w:sz w:val="24"/>
          <w:szCs w:val="24"/>
        </w:rPr>
        <w:lastRenderedPageBreak/>
        <w:t xml:space="preserve">fungování a vliv médií ve společnosti </w:t>
      </w:r>
      <w:r w:rsidRPr="00EC2B76">
        <w:rPr>
          <w:sz w:val="24"/>
          <w:szCs w:val="24"/>
        </w:rPr>
        <w:t>–</w:t>
      </w:r>
      <w:r w:rsidRPr="00EC2B76">
        <w:rPr>
          <w:b/>
          <w:bCs/>
          <w:sz w:val="24"/>
          <w:szCs w:val="24"/>
        </w:rPr>
        <w:t xml:space="preserve"> </w:t>
      </w:r>
      <w:r w:rsidRPr="00EC2B76">
        <w:rPr>
          <w:sz w:val="24"/>
          <w:szCs w:val="24"/>
        </w:rPr>
        <w:t xml:space="preserve">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 role médií v politických změnách </w:t>
      </w:r>
    </w:p>
    <w:p w:rsidR="00F22BB0" w:rsidRPr="00EC2B76" w:rsidRDefault="00F22BB0" w:rsidP="00F22BB0">
      <w:pPr>
        <w:pStyle w:val="VetvtextuRVPZVCharPed3b"/>
        <w:tabs>
          <w:tab w:val="clear" w:pos="530"/>
        </w:tabs>
        <w:autoSpaceDE/>
        <w:autoSpaceDN/>
        <w:ind w:left="567" w:right="0" w:hanging="397"/>
        <w:rPr>
          <w:bCs/>
          <w:sz w:val="24"/>
          <w:szCs w:val="24"/>
        </w:rPr>
      </w:pPr>
      <w:r w:rsidRPr="00EC2B76">
        <w:rPr>
          <w:bCs/>
          <w:sz w:val="24"/>
          <w:szCs w:val="24"/>
        </w:rPr>
        <w:t xml:space="preserve">tvorba mediálního sdělení </w:t>
      </w:r>
      <w:r w:rsidRPr="00EC2B76">
        <w:rPr>
          <w:sz w:val="24"/>
          <w:szCs w:val="24"/>
        </w:rPr>
        <w:t>–</w:t>
      </w:r>
      <w:r w:rsidRPr="00EC2B76">
        <w:rPr>
          <w:bCs/>
          <w:sz w:val="24"/>
          <w:szCs w:val="24"/>
        </w:rPr>
        <w:t xml:space="preserve"> </w:t>
      </w:r>
      <w:proofErr w:type="gramStart"/>
      <w:r w:rsidRPr="00EC2B76">
        <w:rPr>
          <w:sz w:val="24"/>
          <w:szCs w:val="24"/>
        </w:rPr>
        <w:t>uplatnění  a</w:t>
      </w:r>
      <w:proofErr w:type="gramEnd"/>
      <w:r w:rsidRPr="00EC2B76">
        <w:rPr>
          <w:sz w:val="24"/>
          <w:szCs w:val="24"/>
        </w:rPr>
        <w:t xml:space="preserve"> výběr výrazových prostředků a jejich</w:t>
      </w:r>
      <w:r w:rsidRPr="00EC2B76">
        <w:rPr>
          <w:bCs/>
          <w:sz w:val="24"/>
          <w:szCs w:val="24"/>
        </w:rPr>
        <w:t xml:space="preserve"> </w:t>
      </w:r>
      <w:r w:rsidRPr="00EC2B76">
        <w:rPr>
          <w:sz w:val="24"/>
          <w:szCs w:val="24"/>
        </w:rPr>
        <w:t>kombinací pro</w:t>
      </w:r>
      <w:r w:rsidRPr="00EC2B76">
        <w:rPr>
          <w:bCs/>
          <w:sz w:val="24"/>
          <w:szCs w:val="24"/>
        </w:rPr>
        <w:t xml:space="preserve"> </w:t>
      </w:r>
      <w:r w:rsidRPr="00EC2B76">
        <w:rPr>
          <w:sz w:val="24"/>
          <w:szCs w:val="24"/>
        </w:rPr>
        <w:t>tvorbu věcně správných a komunikačně (společensky a situačně) vhodných sdělení; tvorba mediálního sdělení pro školní časopis, rozhlas, televizi či internetové médium; technologické možnosti a jejich omezení</w:t>
      </w:r>
    </w:p>
    <w:p w:rsidR="00F22BB0" w:rsidRPr="00EC2B76" w:rsidRDefault="00F22BB0" w:rsidP="00F22BB0">
      <w:pPr>
        <w:pStyle w:val="VetvtextuRVPZVCharPed3b"/>
        <w:tabs>
          <w:tab w:val="clear" w:pos="530"/>
        </w:tabs>
        <w:autoSpaceDE/>
        <w:autoSpaceDN/>
        <w:ind w:left="567" w:right="0" w:hanging="397"/>
        <w:rPr>
          <w:sz w:val="24"/>
          <w:szCs w:val="24"/>
        </w:rPr>
      </w:pPr>
      <w:r w:rsidRPr="00EC2B76">
        <w:rPr>
          <w:bCs/>
          <w:sz w:val="24"/>
          <w:szCs w:val="24"/>
        </w:rPr>
        <w:t>práce v realizačním týmu</w:t>
      </w:r>
      <w:r w:rsidRPr="00EC2B76">
        <w:rPr>
          <w:b/>
          <w:bCs/>
          <w:sz w:val="24"/>
          <w:szCs w:val="24"/>
        </w:rPr>
        <w:t xml:space="preserve"> </w:t>
      </w:r>
      <w:r w:rsidRPr="00EC2B76">
        <w:rPr>
          <w:sz w:val="24"/>
          <w:szCs w:val="24"/>
        </w:rPr>
        <w:t>–</w:t>
      </w:r>
      <w:r w:rsidRPr="00EC2B76">
        <w:rPr>
          <w:b/>
          <w:bCs/>
          <w:sz w:val="24"/>
          <w:szCs w:val="24"/>
        </w:rPr>
        <w:t xml:space="preserve"> </w:t>
      </w:r>
      <w:r w:rsidRPr="00EC2B76">
        <w:rPr>
          <w:sz w:val="24"/>
          <w:szCs w:val="24"/>
        </w:rPr>
        <w:t>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rsidR="00F22BB0" w:rsidRPr="00EC2B76" w:rsidRDefault="00F22BB0" w:rsidP="00F22BB0">
      <w:pPr>
        <w:pStyle w:val="Odstavecseseznamem"/>
        <w:rPr>
          <w:sz w:val="24"/>
          <w:szCs w:val="24"/>
        </w:rPr>
      </w:pPr>
    </w:p>
    <w:p w:rsidR="00F22BB0" w:rsidRPr="00EC2B76" w:rsidRDefault="00F22BB0" w:rsidP="00F22BB0">
      <w:pPr>
        <w:pStyle w:val="Odstavecseseznamem"/>
        <w:ind w:left="0"/>
        <w:rPr>
          <w:sz w:val="24"/>
          <w:szCs w:val="24"/>
          <w:u w:val="single"/>
        </w:rPr>
      </w:pPr>
      <w:r w:rsidRPr="00EC2B76">
        <w:rPr>
          <w:spacing w:val="1"/>
          <w:sz w:val="24"/>
          <w:szCs w:val="24"/>
          <w:u w:val="single"/>
        </w:rPr>
        <w:t>R</w:t>
      </w:r>
      <w:r w:rsidRPr="00EC2B76">
        <w:rPr>
          <w:spacing w:val="-7"/>
          <w:sz w:val="24"/>
          <w:szCs w:val="24"/>
          <w:u w:val="single"/>
        </w:rPr>
        <w:t>e</w:t>
      </w:r>
      <w:r w:rsidRPr="00EC2B76">
        <w:rPr>
          <w:spacing w:val="3"/>
          <w:sz w:val="24"/>
          <w:szCs w:val="24"/>
          <w:u w:val="single"/>
        </w:rPr>
        <w:t>a</w:t>
      </w:r>
      <w:r w:rsidRPr="00EC2B76">
        <w:rPr>
          <w:spacing w:val="1"/>
          <w:sz w:val="24"/>
          <w:szCs w:val="24"/>
          <w:u w:val="single"/>
        </w:rPr>
        <w:t>l</w:t>
      </w:r>
      <w:r w:rsidRPr="00EC2B76">
        <w:rPr>
          <w:spacing w:val="-4"/>
          <w:sz w:val="24"/>
          <w:szCs w:val="24"/>
          <w:u w:val="single"/>
        </w:rPr>
        <w:t>i</w:t>
      </w:r>
      <w:r w:rsidRPr="00EC2B76">
        <w:rPr>
          <w:spacing w:val="-2"/>
          <w:sz w:val="24"/>
          <w:szCs w:val="24"/>
          <w:u w:val="single"/>
        </w:rPr>
        <w:t>z</w:t>
      </w:r>
      <w:r w:rsidRPr="00EC2B76">
        <w:rPr>
          <w:spacing w:val="3"/>
          <w:sz w:val="24"/>
          <w:szCs w:val="24"/>
          <w:u w:val="single"/>
        </w:rPr>
        <w:t>ac</w:t>
      </w:r>
      <w:r w:rsidRPr="00EC2B76">
        <w:rPr>
          <w:sz w:val="24"/>
          <w:szCs w:val="24"/>
          <w:u w:val="single"/>
        </w:rPr>
        <w:t>e</w:t>
      </w:r>
      <w:r w:rsidRPr="00EC2B76">
        <w:rPr>
          <w:spacing w:val="48"/>
          <w:sz w:val="24"/>
          <w:szCs w:val="24"/>
          <w:u w:val="single"/>
        </w:rPr>
        <w:t xml:space="preserve"> </w:t>
      </w:r>
      <w:r w:rsidRPr="00EC2B76">
        <w:rPr>
          <w:sz w:val="24"/>
          <w:szCs w:val="24"/>
          <w:u w:val="single"/>
        </w:rPr>
        <w:t>p</w:t>
      </w:r>
      <w:r w:rsidRPr="00EC2B76">
        <w:rPr>
          <w:spacing w:val="3"/>
          <w:sz w:val="24"/>
          <w:szCs w:val="24"/>
          <w:u w:val="single"/>
        </w:rPr>
        <w:t>r</w:t>
      </w:r>
      <w:r w:rsidRPr="00EC2B76">
        <w:rPr>
          <w:sz w:val="24"/>
          <w:szCs w:val="24"/>
          <w:u w:val="single"/>
        </w:rPr>
        <w:t>ů</w:t>
      </w:r>
      <w:r w:rsidRPr="00EC2B76">
        <w:rPr>
          <w:spacing w:val="3"/>
          <w:sz w:val="24"/>
          <w:szCs w:val="24"/>
          <w:u w:val="single"/>
        </w:rPr>
        <w:t>ř</w:t>
      </w:r>
      <w:r w:rsidRPr="00EC2B76">
        <w:rPr>
          <w:spacing w:val="-7"/>
          <w:sz w:val="24"/>
          <w:szCs w:val="24"/>
          <w:u w:val="single"/>
        </w:rPr>
        <w:t>e</w:t>
      </w:r>
      <w:r w:rsidRPr="00EC2B76">
        <w:rPr>
          <w:spacing w:val="3"/>
          <w:sz w:val="24"/>
          <w:szCs w:val="24"/>
          <w:u w:val="single"/>
        </w:rPr>
        <w:t>z</w:t>
      </w:r>
      <w:r w:rsidRPr="00EC2B76">
        <w:rPr>
          <w:sz w:val="24"/>
          <w:szCs w:val="24"/>
          <w:u w:val="single"/>
        </w:rPr>
        <w:t>ov</w:t>
      </w:r>
      <w:r w:rsidRPr="00EC2B76">
        <w:rPr>
          <w:spacing w:val="-2"/>
          <w:sz w:val="24"/>
          <w:szCs w:val="24"/>
          <w:u w:val="single"/>
        </w:rPr>
        <w:t>é</w:t>
      </w:r>
      <w:r w:rsidRPr="00EC2B76">
        <w:rPr>
          <w:sz w:val="24"/>
          <w:szCs w:val="24"/>
          <w:u w:val="single"/>
        </w:rPr>
        <w:t>ho</w:t>
      </w:r>
      <w:r w:rsidRPr="00EC2B76">
        <w:rPr>
          <w:spacing w:val="50"/>
          <w:sz w:val="24"/>
          <w:szCs w:val="24"/>
          <w:u w:val="single"/>
        </w:rPr>
        <w:t xml:space="preserve"> </w:t>
      </w:r>
      <w:proofErr w:type="gramStart"/>
      <w:r w:rsidRPr="00EC2B76">
        <w:rPr>
          <w:spacing w:val="6"/>
          <w:sz w:val="24"/>
          <w:szCs w:val="24"/>
          <w:u w:val="single"/>
        </w:rPr>
        <w:t>t</w:t>
      </w:r>
      <w:r w:rsidRPr="00EC2B76">
        <w:rPr>
          <w:spacing w:val="-2"/>
          <w:sz w:val="24"/>
          <w:szCs w:val="24"/>
          <w:u w:val="single"/>
        </w:rPr>
        <w:t>é</w:t>
      </w:r>
      <w:r w:rsidRPr="00EC2B76">
        <w:rPr>
          <w:spacing w:val="-9"/>
          <w:sz w:val="24"/>
          <w:szCs w:val="24"/>
          <w:u w:val="single"/>
        </w:rPr>
        <w:t>m</w:t>
      </w:r>
      <w:r w:rsidRPr="00EC2B76">
        <w:rPr>
          <w:spacing w:val="3"/>
          <w:sz w:val="24"/>
          <w:szCs w:val="24"/>
          <w:u w:val="single"/>
        </w:rPr>
        <w:t>a</w:t>
      </w:r>
      <w:r w:rsidRPr="00EC2B76">
        <w:rPr>
          <w:spacing w:val="1"/>
          <w:sz w:val="24"/>
          <w:szCs w:val="24"/>
          <w:u w:val="single"/>
        </w:rPr>
        <w:t>t</w:t>
      </w:r>
      <w:r w:rsidRPr="00EC2B76">
        <w:rPr>
          <w:sz w:val="24"/>
          <w:szCs w:val="24"/>
          <w:u w:val="single"/>
        </w:rPr>
        <w:t xml:space="preserve">u  </w:t>
      </w:r>
      <w:r w:rsidRPr="00EC2B76">
        <w:rPr>
          <w:spacing w:val="5"/>
          <w:sz w:val="24"/>
          <w:szCs w:val="24"/>
          <w:u w:val="single"/>
        </w:rPr>
        <w:t>M</w:t>
      </w:r>
      <w:r w:rsidRPr="00EC2B76">
        <w:rPr>
          <w:spacing w:val="-2"/>
          <w:sz w:val="24"/>
          <w:szCs w:val="24"/>
          <w:u w:val="single"/>
        </w:rPr>
        <w:t>e</w:t>
      </w:r>
      <w:r w:rsidRPr="00EC2B76">
        <w:rPr>
          <w:sz w:val="24"/>
          <w:szCs w:val="24"/>
          <w:u w:val="single"/>
        </w:rPr>
        <w:t>d</w:t>
      </w:r>
      <w:r w:rsidRPr="00EC2B76">
        <w:rPr>
          <w:spacing w:val="-4"/>
          <w:sz w:val="24"/>
          <w:szCs w:val="24"/>
          <w:u w:val="single"/>
        </w:rPr>
        <w:t>i</w:t>
      </w:r>
      <w:r w:rsidRPr="00EC2B76">
        <w:rPr>
          <w:spacing w:val="3"/>
          <w:sz w:val="24"/>
          <w:szCs w:val="24"/>
          <w:u w:val="single"/>
        </w:rPr>
        <w:t>á</w:t>
      </w:r>
      <w:r w:rsidRPr="00EC2B76">
        <w:rPr>
          <w:spacing w:val="1"/>
          <w:sz w:val="24"/>
          <w:szCs w:val="24"/>
          <w:u w:val="single"/>
        </w:rPr>
        <w:t>l</w:t>
      </w:r>
      <w:r w:rsidRPr="00EC2B76">
        <w:rPr>
          <w:sz w:val="24"/>
          <w:szCs w:val="24"/>
          <w:u w:val="single"/>
        </w:rPr>
        <w:t>ní</w:t>
      </w:r>
      <w:proofErr w:type="gramEnd"/>
      <w:r w:rsidRPr="00EC2B76">
        <w:rPr>
          <w:sz w:val="24"/>
          <w:szCs w:val="24"/>
          <w:u w:val="single"/>
        </w:rPr>
        <w:t xml:space="preserve"> </w:t>
      </w:r>
      <w:r w:rsidRPr="00EC2B76">
        <w:rPr>
          <w:spacing w:val="1"/>
          <w:sz w:val="24"/>
          <w:szCs w:val="24"/>
          <w:u w:val="single"/>
        </w:rPr>
        <w:t xml:space="preserve"> </w:t>
      </w:r>
      <w:r w:rsidRPr="00EC2B76">
        <w:rPr>
          <w:sz w:val="24"/>
          <w:szCs w:val="24"/>
          <w:u w:val="single"/>
        </w:rPr>
        <w:t>v</w:t>
      </w:r>
      <w:r w:rsidRPr="00EC2B76">
        <w:rPr>
          <w:spacing w:val="-5"/>
          <w:sz w:val="24"/>
          <w:szCs w:val="24"/>
          <w:u w:val="single"/>
        </w:rPr>
        <w:t>ý</w:t>
      </w:r>
      <w:r w:rsidRPr="00EC2B76">
        <w:rPr>
          <w:spacing w:val="3"/>
          <w:sz w:val="24"/>
          <w:szCs w:val="24"/>
          <w:u w:val="single"/>
        </w:rPr>
        <w:t>c</w:t>
      </w:r>
      <w:r w:rsidRPr="00EC2B76">
        <w:rPr>
          <w:sz w:val="24"/>
          <w:szCs w:val="24"/>
          <w:u w:val="single"/>
        </w:rPr>
        <w:t>ho</w:t>
      </w:r>
      <w:r w:rsidRPr="00EC2B76">
        <w:rPr>
          <w:spacing w:val="-5"/>
          <w:sz w:val="24"/>
          <w:szCs w:val="24"/>
          <w:u w:val="single"/>
        </w:rPr>
        <w:t>v</w:t>
      </w:r>
      <w:r w:rsidRPr="00EC2B76">
        <w:rPr>
          <w:sz w:val="24"/>
          <w:szCs w:val="24"/>
          <w:u w:val="single"/>
        </w:rPr>
        <w:t xml:space="preserve">a </w:t>
      </w:r>
      <w:r w:rsidRPr="00EC2B76">
        <w:rPr>
          <w:spacing w:val="3"/>
          <w:sz w:val="24"/>
          <w:szCs w:val="24"/>
          <w:u w:val="single"/>
        </w:rPr>
        <w:t xml:space="preserve"> </w:t>
      </w:r>
      <w:r w:rsidRPr="00EC2B76">
        <w:rPr>
          <w:sz w:val="24"/>
          <w:szCs w:val="24"/>
          <w:u w:val="single"/>
        </w:rPr>
        <w:t>bude</w:t>
      </w:r>
      <w:r w:rsidRPr="00EC2B76">
        <w:rPr>
          <w:spacing w:val="53"/>
          <w:sz w:val="24"/>
          <w:szCs w:val="24"/>
          <w:u w:val="single"/>
        </w:rPr>
        <w:t xml:space="preserve"> </w:t>
      </w:r>
      <w:r w:rsidRPr="00EC2B76">
        <w:rPr>
          <w:sz w:val="24"/>
          <w:szCs w:val="24"/>
          <w:u w:val="single"/>
        </w:rPr>
        <w:t>v</w:t>
      </w:r>
      <w:r w:rsidRPr="00EC2B76">
        <w:rPr>
          <w:spacing w:val="3"/>
          <w:sz w:val="24"/>
          <w:szCs w:val="24"/>
          <w:u w:val="single"/>
        </w:rPr>
        <w:t xml:space="preserve"> </w:t>
      </w:r>
      <w:r w:rsidRPr="00EC2B76">
        <w:rPr>
          <w:sz w:val="24"/>
          <w:szCs w:val="24"/>
          <w:u w:val="single"/>
        </w:rPr>
        <w:t>p</w:t>
      </w:r>
      <w:r w:rsidRPr="00EC2B76">
        <w:rPr>
          <w:spacing w:val="3"/>
          <w:sz w:val="24"/>
          <w:szCs w:val="24"/>
          <w:u w:val="single"/>
        </w:rPr>
        <w:t>ř</w:t>
      </w:r>
      <w:r w:rsidRPr="00EC2B76">
        <w:rPr>
          <w:spacing w:val="-4"/>
          <w:sz w:val="24"/>
          <w:szCs w:val="24"/>
          <w:u w:val="single"/>
        </w:rPr>
        <w:t>í</w:t>
      </w:r>
      <w:r w:rsidRPr="00EC2B76">
        <w:rPr>
          <w:sz w:val="24"/>
          <w:szCs w:val="24"/>
          <w:u w:val="single"/>
        </w:rPr>
        <w:t>p</w:t>
      </w:r>
      <w:r w:rsidRPr="00EC2B76">
        <w:rPr>
          <w:spacing w:val="3"/>
          <w:sz w:val="24"/>
          <w:szCs w:val="24"/>
          <w:u w:val="single"/>
        </w:rPr>
        <w:t>a</w:t>
      </w:r>
      <w:r w:rsidRPr="00EC2B76">
        <w:rPr>
          <w:sz w:val="24"/>
          <w:szCs w:val="24"/>
          <w:u w:val="single"/>
        </w:rPr>
        <w:t>dě</w:t>
      </w:r>
      <w:r w:rsidRPr="00EC2B76">
        <w:rPr>
          <w:spacing w:val="53"/>
          <w:sz w:val="24"/>
          <w:szCs w:val="24"/>
          <w:u w:val="single"/>
        </w:rPr>
        <w:t xml:space="preserve"> </w:t>
      </w:r>
      <w:r w:rsidRPr="00EC2B76">
        <w:rPr>
          <w:spacing w:val="-2"/>
          <w:sz w:val="24"/>
          <w:szCs w:val="24"/>
          <w:u w:val="single"/>
        </w:rPr>
        <w:t>ž</w:t>
      </w:r>
      <w:r w:rsidRPr="00EC2B76">
        <w:rPr>
          <w:spacing w:val="3"/>
          <w:sz w:val="24"/>
          <w:szCs w:val="24"/>
          <w:u w:val="single"/>
        </w:rPr>
        <w:t>á</w:t>
      </w:r>
      <w:r w:rsidRPr="00EC2B76">
        <w:rPr>
          <w:spacing w:val="-5"/>
          <w:sz w:val="24"/>
          <w:szCs w:val="24"/>
          <w:u w:val="single"/>
        </w:rPr>
        <w:t>k</w:t>
      </w:r>
      <w:r w:rsidRPr="00EC2B76">
        <w:rPr>
          <w:sz w:val="24"/>
          <w:szCs w:val="24"/>
          <w:u w:val="single"/>
        </w:rPr>
        <w:t>ů  s</w:t>
      </w:r>
      <w:r w:rsidRPr="00EC2B76">
        <w:rPr>
          <w:spacing w:val="4"/>
          <w:sz w:val="24"/>
          <w:szCs w:val="24"/>
          <w:u w:val="single"/>
        </w:rPr>
        <w:t xml:space="preserve"> </w:t>
      </w:r>
      <w:r w:rsidRPr="00EC2B76">
        <w:rPr>
          <w:spacing w:val="1"/>
          <w:sz w:val="24"/>
          <w:szCs w:val="24"/>
          <w:u w:val="single"/>
        </w:rPr>
        <w:t>l</w:t>
      </w:r>
      <w:r w:rsidRPr="00EC2B76">
        <w:rPr>
          <w:spacing w:val="-2"/>
          <w:sz w:val="24"/>
          <w:szCs w:val="24"/>
          <w:u w:val="single"/>
        </w:rPr>
        <w:t>e</w:t>
      </w:r>
      <w:r w:rsidRPr="00EC2B76">
        <w:rPr>
          <w:sz w:val="24"/>
          <w:szCs w:val="24"/>
          <w:u w:val="single"/>
        </w:rPr>
        <w:t xml:space="preserve">hkým </w:t>
      </w:r>
      <w:r w:rsidRPr="00EC2B76">
        <w:rPr>
          <w:spacing w:val="1"/>
          <w:sz w:val="24"/>
          <w:szCs w:val="24"/>
          <w:u w:val="single"/>
        </w:rPr>
        <w:t xml:space="preserve"> </w:t>
      </w:r>
      <w:r w:rsidRPr="00EC2B76">
        <w:rPr>
          <w:spacing w:val="-4"/>
          <w:sz w:val="24"/>
          <w:szCs w:val="24"/>
          <w:u w:val="single"/>
        </w:rPr>
        <w:t>m</w:t>
      </w:r>
      <w:r w:rsidRPr="00EC2B76">
        <w:rPr>
          <w:spacing w:val="-2"/>
          <w:sz w:val="24"/>
          <w:szCs w:val="24"/>
          <w:u w:val="single"/>
        </w:rPr>
        <w:t>e</w:t>
      </w:r>
      <w:r w:rsidRPr="00EC2B76">
        <w:rPr>
          <w:sz w:val="24"/>
          <w:szCs w:val="24"/>
          <w:u w:val="single"/>
        </w:rPr>
        <w:t>n</w:t>
      </w:r>
      <w:r w:rsidRPr="00EC2B76">
        <w:rPr>
          <w:spacing w:val="1"/>
          <w:sz w:val="24"/>
          <w:szCs w:val="24"/>
          <w:u w:val="single"/>
        </w:rPr>
        <w:t>t</w:t>
      </w:r>
      <w:r w:rsidRPr="00EC2B76">
        <w:rPr>
          <w:spacing w:val="3"/>
          <w:sz w:val="24"/>
          <w:szCs w:val="24"/>
          <w:u w:val="single"/>
        </w:rPr>
        <w:t>á</w:t>
      </w:r>
      <w:r w:rsidRPr="00EC2B76">
        <w:rPr>
          <w:spacing w:val="1"/>
          <w:sz w:val="24"/>
          <w:szCs w:val="24"/>
          <w:u w:val="single"/>
        </w:rPr>
        <w:t>l</w:t>
      </w:r>
      <w:r w:rsidRPr="00EC2B76">
        <w:rPr>
          <w:sz w:val="24"/>
          <w:szCs w:val="24"/>
          <w:u w:val="single"/>
        </w:rPr>
        <w:t>n</w:t>
      </w:r>
      <w:r w:rsidRPr="00EC2B76">
        <w:rPr>
          <w:spacing w:val="6"/>
          <w:sz w:val="24"/>
          <w:szCs w:val="24"/>
          <w:u w:val="single"/>
        </w:rPr>
        <w:t>í</w:t>
      </w:r>
      <w:r w:rsidRPr="00EC2B76">
        <w:rPr>
          <w:sz w:val="24"/>
          <w:szCs w:val="24"/>
          <w:u w:val="single"/>
        </w:rPr>
        <w:t>m p</w:t>
      </w:r>
      <w:r w:rsidRPr="00EC2B76">
        <w:rPr>
          <w:spacing w:val="-5"/>
          <w:sz w:val="24"/>
          <w:szCs w:val="24"/>
          <w:u w:val="single"/>
        </w:rPr>
        <w:t>o</w:t>
      </w:r>
      <w:r w:rsidRPr="00EC2B76">
        <w:rPr>
          <w:sz w:val="24"/>
          <w:szCs w:val="24"/>
          <w:u w:val="single"/>
        </w:rPr>
        <w:t>s</w:t>
      </w:r>
      <w:r w:rsidRPr="00EC2B76">
        <w:rPr>
          <w:spacing w:val="1"/>
          <w:sz w:val="24"/>
          <w:szCs w:val="24"/>
          <w:u w:val="single"/>
        </w:rPr>
        <w:t>t</w:t>
      </w:r>
      <w:r w:rsidRPr="00EC2B76">
        <w:rPr>
          <w:spacing w:val="-4"/>
          <w:sz w:val="24"/>
          <w:szCs w:val="24"/>
          <w:u w:val="single"/>
        </w:rPr>
        <w:t>i</w:t>
      </w:r>
      <w:r w:rsidRPr="00EC2B76">
        <w:rPr>
          <w:spacing w:val="3"/>
          <w:sz w:val="24"/>
          <w:szCs w:val="24"/>
          <w:u w:val="single"/>
        </w:rPr>
        <w:t>ž</w:t>
      </w:r>
      <w:r w:rsidRPr="00EC2B76">
        <w:rPr>
          <w:spacing w:val="-2"/>
          <w:sz w:val="24"/>
          <w:szCs w:val="24"/>
          <w:u w:val="single"/>
        </w:rPr>
        <w:t>e</w:t>
      </w:r>
      <w:r w:rsidRPr="00EC2B76">
        <w:rPr>
          <w:sz w:val="24"/>
          <w:szCs w:val="24"/>
          <w:u w:val="single"/>
        </w:rPr>
        <w:t>n</w:t>
      </w:r>
      <w:r w:rsidRPr="00EC2B76">
        <w:rPr>
          <w:spacing w:val="1"/>
          <w:sz w:val="24"/>
          <w:szCs w:val="24"/>
          <w:u w:val="single"/>
        </w:rPr>
        <w:t>í</w:t>
      </w:r>
      <w:r w:rsidRPr="00EC2B76">
        <w:rPr>
          <w:sz w:val="24"/>
          <w:szCs w:val="24"/>
          <w:u w:val="single"/>
        </w:rPr>
        <w:t>m</w:t>
      </w:r>
      <w:r w:rsidRPr="00EC2B76">
        <w:rPr>
          <w:spacing w:val="-1"/>
          <w:sz w:val="24"/>
          <w:szCs w:val="24"/>
          <w:u w:val="single"/>
        </w:rPr>
        <w:t xml:space="preserve"> </w:t>
      </w:r>
      <w:r w:rsidRPr="00EC2B76">
        <w:rPr>
          <w:spacing w:val="-2"/>
          <w:sz w:val="24"/>
          <w:szCs w:val="24"/>
          <w:u w:val="single"/>
        </w:rPr>
        <w:t>z</w:t>
      </w:r>
      <w:r w:rsidRPr="00EC2B76">
        <w:rPr>
          <w:spacing w:val="7"/>
          <w:sz w:val="24"/>
          <w:szCs w:val="24"/>
          <w:u w:val="single"/>
        </w:rPr>
        <w:t>a</w:t>
      </w:r>
      <w:r w:rsidRPr="00EC2B76">
        <w:rPr>
          <w:spacing w:val="-4"/>
          <w:sz w:val="24"/>
          <w:szCs w:val="24"/>
          <w:u w:val="single"/>
        </w:rPr>
        <w:t>m</w:t>
      </w:r>
      <w:r w:rsidRPr="00EC2B76">
        <w:rPr>
          <w:spacing w:val="-7"/>
          <w:sz w:val="24"/>
          <w:szCs w:val="24"/>
          <w:u w:val="single"/>
        </w:rPr>
        <w:t>ě</w:t>
      </w:r>
      <w:r w:rsidRPr="00EC2B76">
        <w:rPr>
          <w:spacing w:val="8"/>
          <w:sz w:val="24"/>
          <w:szCs w:val="24"/>
          <w:u w:val="single"/>
        </w:rPr>
        <w:t>ř</w:t>
      </w:r>
      <w:r w:rsidRPr="00EC2B76">
        <w:rPr>
          <w:spacing w:val="-2"/>
          <w:sz w:val="24"/>
          <w:szCs w:val="24"/>
          <w:u w:val="single"/>
        </w:rPr>
        <w:t>e</w:t>
      </w:r>
      <w:r w:rsidRPr="00EC2B76">
        <w:rPr>
          <w:spacing w:val="-5"/>
          <w:sz w:val="24"/>
          <w:szCs w:val="24"/>
          <w:u w:val="single"/>
        </w:rPr>
        <w:t>n</w:t>
      </w:r>
      <w:r w:rsidRPr="00EC2B76">
        <w:rPr>
          <w:sz w:val="24"/>
          <w:szCs w:val="24"/>
          <w:u w:val="single"/>
        </w:rPr>
        <w:t>a</w:t>
      </w:r>
      <w:r w:rsidRPr="00EC2B76">
        <w:rPr>
          <w:spacing w:val="5"/>
          <w:sz w:val="24"/>
          <w:szCs w:val="24"/>
          <w:u w:val="single"/>
        </w:rPr>
        <w:t xml:space="preserve"> </w:t>
      </w:r>
      <w:r w:rsidRPr="00EC2B76">
        <w:rPr>
          <w:sz w:val="24"/>
          <w:szCs w:val="24"/>
          <w:u w:val="single"/>
        </w:rPr>
        <w:t>p</w:t>
      </w:r>
      <w:r w:rsidRPr="00EC2B76">
        <w:rPr>
          <w:spacing w:val="3"/>
          <w:sz w:val="24"/>
          <w:szCs w:val="24"/>
          <w:u w:val="single"/>
        </w:rPr>
        <w:t>ř</w:t>
      </w:r>
      <w:r w:rsidRPr="00EC2B76">
        <w:rPr>
          <w:spacing w:val="-7"/>
          <w:sz w:val="24"/>
          <w:szCs w:val="24"/>
          <w:u w:val="single"/>
        </w:rPr>
        <w:t>e</w:t>
      </w:r>
      <w:r w:rsidRPr="00EC2B76">
        <w:rPr>
          <w:sz w:val="24"/>
          <w:szCs w:val="24"/>
          <w:u w:val="single"/>
        </w:rPr>
        <w:t>d</w:t>
      </w:r>
      <w:r w:rsidRPr="00EC2B76">
        <w:rPr>
          <w:spacing w:val="-2"/>
          <w:sz w:val="24"/>
          <w:szCs w:val="24"/>
          <w:u w:val="single"/>
        </w:rPr>
        <w:t>e</w:t>
      </w:r>
      <w:r w:rsidRPr="00EC2B76">
        <w:rPr>
          <w:spacing w:val="-5"/>
          <w:sz w:val="24"/>
          <w:szCs w:val="24"/>
          <w:u w:val="single"/>
        </w:rPr>
        <w:t>v</w:t>
      </w:r>
      <w:r w:rsidRPr="00EC2B76">
        <w:rPr>
          <w:spacing w:val="5"/>
          <w:sz w:val="24"/>
          <w:szCs w:val="24"/>
          <w:u w:val="single"/>
        </w:rPr>
        <w:t>š</w:t>
      </w:r>
      <w:r w:rsidRPr="00EC2B76">
        <w:rPr>
          <w:spacing w:val="1"/>
          <w:sz w:val="24"/>
          <w:szCs w:val="24"/>
          <w:u w:val="single"/>
        </w:rPr>
        <w:t>í</w:t>
      </w:r>
      <w:r w:rsidRPr="00EC2B76">
        <w:rPr>
          <w:spacing w:val="-4"/>
          <w:sz w:val="24"/>
          <w:szCs w:val="24"/>
          <w:u w:val="single"/>
        </w:rPr>
        <w:t>m</w:t>
      </w:r>
      <w:r w:rsidRPr="00EC2B76">
        <w:rPr>
          <w:sz w:val="24"/>
          <w:szCs w:val="24"/>
          <w:u w:val="single"/>
        </w:rPr>
        <w:t>:</w:t>
      </w:r>
    </w:p>
    <w:p w:rsidR="00F22BB0" w:rsidRPr="00EC2B76" w:rsidRDefault="00F22BB0" w:rsidP="00F22BB0">
      <w:pPr>
        <w:pStyle w:val="Odstavecseseznamem"/>
        <w:rPr>
          <w:sz w:val="24"/>
          <w:szCs w:val="24"/>
        </w:rPr>
      </w:pPr>
      <w:r w:rsidRPr="00EC2B76">
        <w:rPr>
          <w:rFonts w:ascii="Symbol" w:hAnsi="Symbol" w:cs="Symbol"/>
          <w:sz w:val="24"/>
          <w:szCs w:val="24"/>
        </w:rPr>
        <w:t></w:t>
      </w:r>
      <w:r w:rsidRPr="00EC2B76">
        <w:rPr>
          <w:sz w:val="24"/>
          <w:szCs w:val="24"/>
        </w:rPr>
        <w:tab/>
      </w:r>
      <w:proofErr w:type="gramStart"/>
      <w:r w:rsidRPr="00EC2B76">
        <w:rPr>
          <w:spacing w:val="-5"/>
          <w:sz w:val="24"/>
          <w:szCs w:val="24"/>
        </w:rPr>
        <w:t>n</w:t>
      </w:r>
      <w:r w:rsidRPr="00EC2B76">
        <w:rPr>
          <w:sz w:val="24"/>
          <w:szCs w:val="24"/>
        </w:rPr>
        <w:t xml:space="preserve">a </w:t>
      </w:r>
      <w:r w:rsidRPr="00EC2B76">
        <w:rPr>
          <w:spacing w:val="3"/>
          <w:sz w:val="24"/>
          <w:szCs w:val="24"/>
        </w:rPr>
        <w:t xml:space="preserve"> </w:t>
      </w:r>
      <w:r w:rsidRPr="00EC2B76">
        <w:rPr>
          <w:sz w:val="24"/>
          <w:szCs w:val="24"/>
        </w:rPr>
        <w:t>uv</w:t>
      </w:r>
      <w:r w:rsidRPr="00EC2B76">
        <w:rPr>
          <w:spacing w:val="-2"/>
          <w:sz w:val="24"/>
          <w:szCs w:val="24"/>
        </w:rPr>
        <w:t>ě</w:t>
      </w:r>
      <w:r w:rsidRPr="00EC2B76">
        <w:rPr>
          <w:sz w:val="24"/>
          <w:szCs w:val="24"/>
        </w:rPr>
        <w:t>do</w:t>
      </w:r>
      <w:r w:rsidRPr="00EC2B76">
        <w:rPr>
          <w:spacing w:val="-4"/>
          <w:sz w:val="24"/>
          <w:szCs w:val="24"/>
        </w:rPr>
        <w:t>m</w:t>
      </w:r>
      <w:r w:rsidRPr="00EC2B76">
        <w:rPr>
          <w:sz w:val="24"/>
          <w:szCs w:val="24"/>
        </w:rPr>
        <w:t>o</w:t>
      </w:r>
      <w:r w:rsidRPr="00EC2B76">
        <w:rPr>
          <w:spacing w:val="-5"/>
          <w:sz w:val="24"/>
          <w:szCs w:val="24"/>
        </w:rPr>
        <w:t>v</w:t>
      </w:r>
      <w:r w:rsidRPr="00EC2B76">
        <w:rPr>
          <w:spacing w:val="7"/>
          <w:sz w:val="24"/>
          <w:szCs w:val="24"/>
        </w:rPr>
        <w:t>á</w:t>
      </w:r>
      <w:r w:rsidRPr="00EC2B76">
        <w:rPr>
          <w:spacing w:val="-5"/>
          <w:sz w:val="24"/>
          <w:szCs w:val="24"/>
        </w:rPr>
        <w:t>n</w:t>
      </w:r>
      <w:r w:rsidRPr="00EC2B76">
        <w:rPr>
          <w:sz w:val="24"/>
          <w:szCs w:val="24"/>
        </w:rPr>
        <w:t>í</w:t>
      </w:r>
      <w:proofErr w:type="gramEnd"/>
      <w:r w:rsidRPr="00EC2B76">
        <w:rPr>
          <w:spacing w:val="51"/>
          <w:sz w:val="24"/>
          <w:szCs w:val="24"/>
        </w:rPr>
        <w:t xml:space="preserve"> </w:t>
      </w:r>
      <w:r w:rsidRPr="00EC2B76">
        <w:rPr>
          <w:spacing w:val="5"/>
          <w:sz w:val="24"/>
          <w:szCs w:val="24"/>
        </w:rPr>
        <w:t>s</w:t>
      </w:r>
      <w:r w:rsidRPr="00EC2B76">
        <w:rPr>
          <w:sz w:val="24"/>
          <w:szCs w:val="24"/>
        </w:rPr>
        <w:t xml:space="preserve">i </w:t>
      </w:r>
      <w:r w:rsidRPr="00EC2B76">
        <w:rPr>
          <w:spacing w:val="1"/>
          <w:sz w:val="24"/>
          <w:szCs w:val="24"/>
        </w:rPr>
        <w:t xml:space="preserve"> </w:t>
      </w:r>
      <w:r w:rsidRPr="00EC2B76">
        <w:rPr>
          <w:spacing w:val="-5"/>
          <w:sz w:val="24"/>
          <w:szCs w:val="24"/>
        </w:rPr>
        <w:t>h</w:t>
      </w:r>
      <w:r w:rsidRPr="00EC2B76">
        <w:rPr>
          <w:sz w:val="24"/>
          <w:szCs w:val="24"/>
        </w:rPr>
        <w:t>odn</w:t>
      </w:r>
      <w:r w:rsidRPr="00EC2B76">
        <w:rPr>
          <w:spacing w:val="-5"/>
          <w:sz w:val="24"/>
          <w:szCs w:val="24"/>
        </w:rPr>
        <w:t>o</w:t>
      </w:r>
      <w:r w:rsidRPr="00EC2B76">
        <w:rPr>
          <w:spacing w:val="6"/>
          <w:sz w:val="24"/>
          <w:szCs w:val="24"/>
        </w:rPr>
        <w:t>t</w:t>
      </w:r>
      <w:r w:rsidRPr="00EC2B76">
        <w:rPr>
          <w:sz w:val="24"/>
          <w:szCs w:val="24"/>
        </w:rPr>
        <w:t xml:space="preserve">y  </w:t>
      </w:r>
      <w:r w:rsidRPr="00EC2B76">
        <w:rPr>
          <w:spacing w:val="-5"/>
          <w:sz w:val="24"/>
          <w:szCs w:val="24"/>
        </w:rPr>
        <w:t>v</w:t>
      </w:r>
      <w:r w:rsidRPr="00EC2B76">
        <w:rPr>
          <w:spacing w:val="-4"/>
          <w:sz w:val="24"/>
          <w:szCs w:val="24"/>
        </w:rPr>
        <w:t>l</w:t>
      </w:r>
      <w:r w:rsidRPr="00EC2B76">
        <w:rPr>
          <w:spacing w:val="3"/>
          <w:sz w:val="24"/>
          <w:szCs w:val="24"/>
        </w:rPr>
        <w:t>a</w:t>
      </w:r>
      <w:r w:rsidRPr="00EC2B76">
        <w:rPr>
          <w:sz w:val="24"/>
          <w:szCs w:val="24"/>
        </w:rPr>
        <w:t>s</w:t>
      </w:r>
      <w:r w:rsidRPr="00EC2B76">
        <w:rPr>
          <w:spacing w:val="1"/>
          <w:sz w:val="24"/>
          <w:szCs w:val="24"/>
        </w:rPr>
        <w:t>t</w:t>
      </w:r>
      <w:r w:rsidRPr="00EC2B76">
        <w:rPr>
          <w:sz w:val="24"/>
          <w:szCs w:val="24"/>
        </w:rPr>
        <w:t>n</w:t>
      </w:r>
      <w:r w:rsidRPr="00EC2B76">
        <w:rPr>
          <w:spacing w:val="1"/>
          <w:sz w:val="24"/>
          <w:szCs w:val="24"/>
        </w:rPr>
        <w:t>í</w:t>
      </w:r>
      <w:r w:rsidRPr="00EC2B76">
        <w:rPr>
          <w:sz w:val="24"/>
          <w:szCs w:val="24"/>
        </w:rPr>
        <w:t>ho</w:t>
      </w:r>
      <w:r w:rsidRPr="00EC2B76">
        <w:rPr>
          <w:spacing w:val="50"/>
          <w:sz w:val="24"/>
          <w:szCs w:val="24"/>
        </w:rPr>
        <w:t xml:space="preserve"> </w:t>
      </w:r>
      <w:r w:rsidRPr="00EC2B76">
        <w:rPr>
          <w:spacing w:val="-2"/>
          <w:sz w:val="24"/>
          <w:szCs w:val="24"/>
        </w:rPr>
        <w:t>ž</w:t>
      </w:r>
      <w:r w:rsidRPr="00EC2B76">
        <w:rPr>
          <w:spacing w:val="1"/>
          <w:sz w:val="24"/>
          <w:szCs w:val="24"/>
        </w:rPr>
        <w:t>i</w:t>
      </w:r>
      <w:r w:rsidRPr="00EC2B76">
        <w:rPr>
          <w:sz w:val="24"/>
          <w:szCs w:val="24"/>
        </w:rPr>
        <w:t>v</w:t>
      </w:r>
      <w:r w:rsidRPr="00EC2B76">
        <w:rPr>
          <w:spacing w:val="-5"/>
          <w:sz w:val="24"/>
          <w:szCs w:val="24"/>
        </w:rPr>
        <w:t>o</w:t>
      </w:r>
      <w:r w:rsidRPr="00EC2B76">
        <w:rPr>
          <w:spacing w:val="1"/>
          <w:sz w:val="24"/>
          <w:szCs w:val="24"/>
        </w:rPr>
        <w:t>t</w:t>
      </w:r>
      <w:r w:rsidRPr="00EC2B76">
        <w:rPr>
          <w:sz w:val="24"/>
          <w:szCs w:val="24"/>
        </w:rPr>
        <w:t xml:space="preserve">a </w:t>
      </w:r>
      <w:r w:rsidRPr="00EC2B76">
        <w:rPr>
          <w:spacing w:val="3"/>
          <w:sz w:val="24"/>
          <w:szCs w:val="24"/>
        </w:rPr>
        <w:t xml:space="preserve"> </w:t>
      </w:r>
      <w:r w:rsidRPr="00EC2B76">
        <w:rPr>
          <w:spacing w:val="-2"/>
          <w:sz w:val="24"/>
          <w:szCs w:val="24"/>
        </w:rPr>
        <w:t>(</w:t>
      </w:r>
      <w:r w:rsidRPr="00EC2B76">
        <w:rPr>
          <w:spacing w:val="3"/>
          <w:sz w:val="24"/>
          <w:szCs w:val="24"/>
        </w:rPr>
        <w:t>z</w:t>
      </w:r>
      <w:r w:rsidRPr="00EC2B76">
        <w:rPr>
          <w:spacing w:val="-5"/>
          <w:sz w:val="24"/>
          <w:szCs w:val="24"/>
        </w:rPr>
        <w:t>v</w:t>
      </w:r>
      <w:r w:rsidRPr="00EC2B76">
        <w:rPr>
          <w:spacing w:val="-4"/>
          <w:sz w:val="24"/>
          <w:szCs w:val="24"/>
        </w:rPr>
        <w:t>l</w:t>
      </w:r>
      <w:r w:rsidRPr="00EC2B76">
        <w:rPr>
          <w:spacing w:val="3"/>
          <w:sz w:val="24"/>
          <w:szCs w:val="24"/>
        </w:rPr>
        <w:t>á</w:t>
      </w:r>
      <w:r w:rsidRPr="00EC2B76">
        <w:rPr>
          <w:sz w:val="24"/>
          <w:szCs w:val="24"/>
        </w:rPr>
        <w:t>š</w:t>
      </w:r>
      <w:r w:rsidRPr="00EC2B76">
        <w:rPr>
          <w:spacing w:val="1"/>
          <w:sz w:val="24"/>
          <w:szCs w:val="24"/>
        </w:rPr>
        <w:t>t</w:t>
      </w:r>
      <w:r w:rsidRPr="00EC2B76">
        <w:rPr>
          <w:sz w:val="24"/>
          <w:szCs w:val="24"/>
        </w:rPr>
        <w:t>ě</w:t>
      </w:r>
      <w:r w:rsidRPr="00EC2B76">
        <w:rPr>
          <w:spacing w:val="53"/>
          <w:sz w:val="24"/>
          <w:szCs w:val="24"/>
        </w:rPr>
        <w:t xml:space="preserve"> </w:t>
      </w:r>
      <w:r w:rsidRPr="00EC2B76">
        <w:rPr>
          <w:sz w:val="24"/>
          <w:szCs w:val="24"/>
        </w:rPr>
        <w:t>vo</w:t>
      </w:r>
      <w:r w:rsidRPr="00EC2B76">
        <w:rPr>
          <w:spacing w:val="1"/>
          <w:sz w:val="24"/>
          <w:szCs w:val="24"/>
        </w:rPr>
        <w:t>l</w:t>
      </w:r>
      <w:r w:rsidRPr="00EC2B76">
        <w:rPr>
          <w:sz w:val="24"/>
          <w:szCs w:val="24"/>
        </w:rPr>
        <w:t>n</w:t>
      </w:r>
      <w:r w:rsidRPr="00EC2B76">
        <w:rPr>
          <w:spacing w:val="-2"/>
          <w:sz w:val="24"/>
          <w:szCs w:val="24"/>
        </w:rPr>
        <w:t>é</w:t>
      </w:r>
      <w:r w:rsidRPr="00EC2B76">
        <w:rPr>
          <w:sz w:val="24"/>
          <w:szCs w:val="24"/>
        </w:rPr>
        <w:t>ho</w:t>
      </w:r>
      <w:r w:rsidRPr="00EC2B76">
        <w:rPr>
          <w:spacing w:val="50"/>
          <w:sz w:val="24"/>
          <w:szCs w:val="24"/>
        </w:rPr>
        <w:t xml:space="preserve"> </w:t>
      </w:r>
      <w:r w:rsidRPr="00EC2B76">
        <w:rPr>
          <w:spacing w:val="-2"/>
          <w:sz w:val="24"/>
          <w:szCs w:val="24"/>
        </w:rPr>
        <w:t>č</w:t>
      </w:r>
      <w:r w:rsidRPr="00EC2B76">
        <w:rPr>
          <w:spacing w:val="3"/>
          <w:sz w:val="24"/>
          <w:szCs w:val="24"/>
        </w:rPr>
        <w:t>a</w:t>
      </w:r>
      <w:r w:rsidRPr="00EC2B76">
        <w:rPr>
          <w:sz w:val="24"/>
          <w:szCs w:val="24"/>
        </w:rPr>
        <w:t>su)</w:t>
      </w:r>
      <w:r w:rsidRPr="00EC2B76">
        <w:rPr>
          <w:spacing w:val="54"/>
          <w:sz w:val="24"/>
          <w:szCs w:val="24"/>
        </w:rPr>
        <w:t xml:space="preserve"> </w:t>
      </w:r>
      <w:r w:rsidRPr="00EC2B76">
        <w:rPr>
          <w:sz w:val="24"/>
          <w:szCs w:val="24"/>
        </w:rPr>
        <w:t xml:space="preserve">a </w:t>
      </w:r>
      <w:r w:rsidRPr="00EC2B76">
        <w:rPr>
          <w:spacing w:val="3"/>
          <w:sz w:val="24"/>
          <w:szCs w:val="24"/>
        </w:rPr>
        <w:t xml:space="preserve"> </w:t>
      </w:r>
      <w:r w:rsidRPr="00EC2B76">
        <w:rPr>
          <w:spacing w:val="-5"/>
          <w:sz w:val="24"/>
          <w:szCs w:val="24"/>
        </w:rPr>
        <w:t>od</w:t>
      </w:r>
      <w:r w:rsidRPr="00EC2B76">
        <w:rPr>
          <w:spacing w:val="5"/>
          <w:sz w:val="24"/>
          <w:szCs w:val="24"/>
        </w:rPr>
        <w:t>p</w:t>
      </w:r>
      <w:r w:rsidRPr="00EC2B76">
        <w:rPr>
          <w:sz w:val="24"/>
          <w:szCs w:val="24"/>
        </w:rPr>
        <w:t>ov</w:t>
      </w:r>
      <w:r w:rsidRPr="00EC2B76">
        <w:rPr>
          <w:spacing w:val="-2"/>
          <w:sz w:val="24"/>
          <w:szCs w:val="24"/>
        </w:rPr>
        <w:t>ě</w:t>
      </w:r>
      <w:r w:rsidRPr="00EC2B76">
        <w:rPr>
          <w:sz w:val="24"/>
          <w:szCs w:val="24"/>
        </w:rPr>
        <w:t>dn</w:t>
      </w:r>
      <w:r w:rsidRPr="00EC2B76">
        <w:rPr>
          <w:spacing w:val="-5"/>
          <w:sz w:val="24"/>
          <w:szCs w:val="24"/>
        </w:rPr>
        <w:t>o</w:t>
      </w:r>
      <w:r w:rsidRPr="00EC2B76">
        <w:rPr>
          <w:sz w:val="24"/>
          <w:szCs w:val="24"/>
        </w:rPr>
        <w:t>s</w:t>
      </w:r>
      <w:r w:rsidRPr="00EC2B76">
        <w:rPr>
          <w:spacing w:val="1"/>
          <w:sz w:val="24"/>
          <w:szCs w:val="24"/>
        </w:rPr>
        <w:t>t</w:t>
      </w:r>
      <w:r w:rsidRPr="00EC2B76">
        <w:rPr>
          <w:sz w:val="24"/>
          <w:szCs w:val="24"/>
        </w:rPr>
        <w:t>i</w:t>
      </w:r>
      <w:r w:rsidRPr="00EC2B76">
        <w:rPr>
          <w:spacing w:val="51"/>
          <w:sz w:val="24"/>
          <w:szCs w:val="24"/>
        </w:rPr>
        <w:t xml:space="preserve"> </w:t>
      </w:r>
      <w:r w:rsidRPr="00EC2B76">
        <w:rPr>
          <w:spacing w:val="-2"/>
          <w:sz w:val="24"/>
          <w:szCs w:val="24"/>
        </w:rPr>
        <w:t>z</w:t>
      </w:r>
      <w:r w:rsidRPr="00EC2B76">
        <w:rPr>
          <w:sz w:val="24"/>
          <w:szCs w:val="24"/>
        </w:rPr>
        <w:t xml:space="preserve">a </w:t>
      </w:r>
      <w:r w:rsidRPr="00EC2B76">
        <w:rPr>
          <w:spacing w:val="3"/>
          <w:sz w:val="24"/>
          <w:szCs w:val="24"/>
        </w:rPr>
        <w:t xml:space="preserve"> </w:t>
      </w:r>
      <w:r w:rsidRPr="00EC2B76">
        <w:rPr>
          <w:spacing w:val="1"/>
          <w:sz w:val="24"/>
          <w:szCs w:val="24"/>
        </w:rPr>
        <w:t>j</w:t>
      </w:r>
      <w:r w:rsidRPr="00EC2B76">
        <w:rPr>
          <w:spacing w:val="-2"/>
          <w:sz w:val="24"/>
          <w:szCs w:val="24"/>
        </w:rPr>
        <w:t>e</w:t>
      </w:r>
      <w:r w:rsidRPr="00EC2B76">
        <w:rPr>
          <w:spacing w:val="5"/>
          <w:sz w:val="24"/>
          <w:szCs w:val="24"/>
        </w:rPr>
        <w:t>h</w:t>
      </w:r>
      <w:r w:rsidRPr="00EC2B76">
        <w:rPr>
          <w:sz w:val="24"/>
          <w:szCs w:val="24"/>
        </w:rPr>
        <w:t xml:space="preserve">o </w:t>
      </w:r>
      <w:r w:rsidRPr="00EC2B76">
        <w:rPr>
          <w:spacing w:val="-5"/>
          <w:sz w:val="24"/>
          <w:szCs w:val="24"/>
        </w:rPr>
        <w:t>n</w:t>
      </w:r>
      <w:r w:rsidRPr="00EC2B76">
        <w:rPr>
          <w:spacing w:val="3"/>
          <w:sz w:val="24"/>
          <w:szCs w:val="24"/>
        </w:rPr>
        <w:t>a</w:t>
      </w:r>
      <w:r w:rsidRPr="00EC2B76">
        <w:rPr>
          <w:sz w:val="24"/>
          <w:szCs w:val="24"/>
        </w:rPr>
        <w:t>p</w:t>
      </w:r>
      <w:r w:rsidRPr="00EC2B76">
        <w:rPr>
          <w:spacing w:val="1"/>
          <w:sz w:val="24"/>
          <w:szCs w:val="24"/>
        </w:rPr>
        <w:t>l</w:t>
      </w:r>
      <w:r w:rsidRPr="00EC2B76">
        <w:rPr>
          <w:sz w:val="24"/>
          <w:szCs w:val="24"/>
        </w:rPr>
        <w:t>n</w:t>
      </w:r>
      <w:r w:rsidRPr="00EC2B76">
        <w:rPr>
          <w:spacing w:val="-2"/>
          <w:sz w:val="24"/>
          <w:szCs w:val="24"/>
        </w:rPr>
        <w:t>ě</w:t>
      </w:r>
      <w:r w:rsidRPr="00EC2B76">
        <w:rPr>
          <w:sz w:val="24"/>
          <w:szCs w:val="24"/>
        </w:rPr>
        <w:t>n</w:t>
      </w:r>
      <w:r w:rsidRPr="00EC2B76">
        <w:rPr>
          <w:spacing w:val="-4"/>
          <w:sz w:val="24"/>
          <w:szCs w:val="24"/>
        </w:rPr>
        <w:t>í</w:t>
      </w:r>
      <w:r w:rsidRPr="00EC2B76">
        <w:rPr>
          <w:sz w:val="24"/>
          <w:szCs w:val="24"/>
        </w:rPr>
        <w:t>;</w:t>
      </w:r>
    </w:p>
    <w:p w:rsidR="00F22BB0" w:rsidRPr="00EC2B76" w:rsidRDefault="00F22BB0" w:rsidP="00F22BB0">
      <w:pPr>
        <w:pStyle w:val="Odstavecseseznamem"/>
        <w:rPr>
          <w:sz w:val="24"/>
          <w:szCs w:val="24"/>
        </w:rPr>
      </w:pPr>
      <w:r w:rsidRPr="00EC2B76">
        <w:rPr>
          <w:rFonts w:ascii="Symbol" w:hAnsi="Symbol" w:cs="Symbol"/>
          <w:sz w:val="24"/>
          <w:szCs w:val="24"/>
        </w:rPr>
        <w:t></w:t>
      </w:r>
      <w:r w:rsidRPr="00EC2B76">
        <w:rPr>
          <w:sz w:val="24"/>
          <w:szCs w:val="24"/>
        </w:rPr>
        <w:tab/>
      </w:r>
      <w:r w:rsidRPr="00EC2B76">
        <w:rPr>
          <w:spacing w:val="-5"/>
          <w:sz w:val="24"/>
          <w:szCs w:val="24"/>
        </w:rPr>
        <w:t>n</w:t>
      </w:r>
      <w:r w:rsidRPr="00EC2B76">
        <w:rPr>
          <w:sz w:val="24"/>
          <w:szCs w:val="24"/>
        </w:rPr>
        <w:t>a</w:t>
      </w:r>
      <w:r w:rsidRPr="00EC2B76">
        <w:rPr>
          <w:spacing w:val="5"/>
          <w:sz w:val="24"/>
          <w:szCs w:val="24"/>
        </w:rPr>
        <w:t xml:space="preserve"> </w:t>
      </w:r>
      <w:r w:rsidRPr="00EC2B76">
        <w:rPr>
          <w:sz w:val="24"/>
          <w:szCs w:val="24"/>
        </w:rPr>
        <w:t>v</w:t>
      </w:r>
      <w:r w:rsidRPr="00EC2B76">
        <w:rPr>
          <w:spacing w:val="-5"/>
          <w:sz w:val="24"/>
          <w:szCs w:val="24"/>
        </w:rPr>
        <w:t>y</w:t>
      </w:r>
      <w:r w:rsidRPr="00EC2B76">
        <w:rPr>
          <w:sz w:val="24"/>
          <w:szCs w:val="24"/>
        </w:rPr>
        <w:t>u</w:t>
      </w:r>
      <w:r w:rsidRPr="00EC2B76">
        <w:rPr>
          <w:spacing w:val="3"/>
          <w:sz w:val="24"/>
          <w:szCs w:val="24"/>
        </w:rPr>
        <w:t>ž</w:t>
      </w:r>
      <w:r w:rsidRPr="00EC2B76">
        <w:rPr>
          <w:spacing w:val="-4"/>
          <w:sz w:val="24"/>
          <w:szCs w:val="24"/>
        </w:rPr>
        <w:t>í</w:t>
      </w:r>
      <w:r w:rsidRPr="00EC2B76">
        <w:rPr>
          <w:spacing w:val="-5"/>
          <w:sz w:val="24"/>
          <w:szCs w:val="24"/>
        </w:rPr>
        <w:t>v</w:t>
      </w:r>
      <w:r w:rsidRPr="00EC2B76">
        <w:rPr>
          <w:spacing w:val="7"/>
          <w:sz w:val="24"/>
          <w:szCs w:val="24"/>
        </w:rPr>
        <w:t>á</w:t>
      </w:r>
      <w:r w:rsidRPr="00EC2B76">
        <w:rPr>
          <w:spacing w:val="-5"/>
          <w:sz w:val="24"/>
          <w:szCs w:val="24"/>
        </w:rPr>
        <w:t>n</w:t>
      </w:r>
      <w:r w:rsidRPr="00EC2B76">
        <w:rPr>
          <w:sz w:val="24"/>
          <w:szCs w:val="24"/>
        </w:rPr>
        <w:t>í</w:t>
      </w:r>
      <w:r w:rsidRPr="00EC2B76">
        <w:rPr>
          <w:spacing w:val="-1"/>
          <w:sz w:val="24"/>
          <w:szCs w:val="24"/>
        </w:rPr>
        <w:t xml:space="preserve"> </w:t>
      </w:r>
      <w:r w:rsidRPr="00EC2B76">
        <w:rPr>
          <w:spacing w:val="5"/>
          <w:sz w:val="24"/>
          <w:szCs w:val="24"/>
        </w:rPr>
        <w:t>p</w:t>
      </w:r>
      <w:r w:rsidRPr="00EC2B76">
        <w:rPr>
          <w:spacing w:val="-5"/>
          <w:sz w:val="24"/>
          <w:szCs w:val="24"/>
        </w:rPr>
        <w:t>o</w:t>
      </w:r>
      <w:r w:rsidRPr="00EC2B76">
        <w:rPr>
          <w:spacing w:val="6"/>
          <w:sz w:val="24"/>
          <w:szCs w:val="24"/>
        </w:rPr>
        <w:t>t</w:t>
      </w:r>
      <w:r w:rsidRPr="00EC2B76">
        <w:rPr>
          <w:spacing w:val="-2"/>
          <w:sz w:val="24"/>
          <w:szCs w:val="24"/>
        </w:rPr>
        <w:t>e</w:t>
      </w:r>
      <w:r w:rsidRPr="00EC2B76">
        <w:rPr>
          <w:spacing w:val="-5"/>
          <w:sz w:val="24"/>
          <w:szCs w:val="24"/>
        </w:rPr>
        <w:t>n</w:t>
      </w:r>
      <w:r w:rsidRPr="00EC2B76">
        <w:rPr>
          <w:spacing w:val="3"/>
          <w:sz w:val="24"/>
          <w:szCs w:val="24"/>
        </w:rPr>
        <w:t>c</w:t>
      </w:r>
      <w:r w:rsidRPr="00EC2B76">
        <w:rPr>
          <w:spacing w:val="-4"/>
          <w:sz w:val="24"/>
          <w:szCs w:val="24"/>
        </w:rPr>
        <w:t>i</w:t>
      </w:r>
      <w:r w:rsidRPr="00EC2B76">
        <w:rPr>
          <w:spacing w:val="3"/>
          <w:sz w:val="24"/>
          <w:szCs w:val="24"/>
        </w:rPr>
        <w:t>á</w:t>
      </w:r>
      <w:r w:rsidRPr="00EC2B76">
        <w:rPr>
          <w:spacing w:val="-2"/>
          <w:sz w:val="24"/>
          <w:szCs w:val="24"/>
        </w:rPr>
        <w:t>l</w:t>
      </w:r>
      <w:r w:rsidRPr="00EC2B76">
        <w:rPr>
          <w:sz w:val="24"/>
          <w:szCs w:val="24"/>
        </w:rPr>
        <w:t>u</w:t>
      </w:r>
      <w:r w:rsidRPr="00EC2B76">
        <w:rPr>
          <w:spacing w:val="7"/>
          <w:sz w:val="24"/>
          <w:szCs w:val="24"/>
        </w:rPr>
        <w:t xml:space="preserve"> </w:t>
      </w:r>
      <w:r w:rsidRPr="00EC2B76">
        <w:rPr>
          <w:spacing w:val="-4"/>
          <w:sz w:val="24"/>
          <w:szCs w:val="24"/>
        </w:rPr>
        <w:t>m</w:t>
      </w:r>
      <w:r w:rsidRPr="00EC2B76">
        <w:rPr>
          <w:spacing w:val="-2"/>
          <w:sz w:val="24"/>
          <w:szCs w:val="24"/>
        </w:rPr>
        <w:t>é</w:t>
      </w:r>
      <w:r w:rsidRPr="00EC2B76">
        <w:rPr>
          <w:sz w:val="24"/>
          <w:szCs w:val="24"/>
        </w:rPr>
        <w:t>d</w:t>
      </w:r>
      <w:r w:rsidRPr="00EC2B76">
        <w:rPr>
          <w:spacing w:val="1"/>
          <w:sz w:val="24"/>
          <w:szCs w:val="24"/>
        </w:rPr>
        <w:t>i</w:t>
      </w:r>
      <w:r w:rsidRPr="00EC2B76">
        <w:rPr>
          <w:sz w:val="24"/>
          <w:szCs w:val="24"/>
        </w:rPr>
        <w:t>í</w:t>
      </w:r>
      <w:r w:rsidRPr="00EC2B76">
        <w:rPr>
          <w:spacing w:val="-1"/>
          <w:sz w:val="24"/>
          <w:szCs w:val="24"/>
        </w:rPr>
        <w:t xml:space="preserve"> </w:t>
      </w:r>
      <w:r w:rsidRPr="00EC2B76">
        <w:rPr>
          <w:spacing w:val="-4"/>
          <w:sz w:val="24"/>
          <w:szCs w:val="24"/>
        </w:rPr>
        <w:t>j</w:t>
      </w:r>
      <w:r w:rsidRPr="00EC2B76">
        <w:rPr>
          <w:spacing w:val="3"/>
          <w:sz w:val="24"/>
          <w:szCs w:val="24"/>
        </w:rPr>
        <w:t>a</w:t>
      </w:r>
      <w:r w:rsidRPr="00EC2B76">
        <w:rPr>
          <w:sz w:val="24"/>
          <w:szCs w:val="24"/>
        </w:rPr>
        <w:t>ko</w:t>
      </w:r>
      <w:r w:rsidRPr="00EC2B76">
        <w:rPr>
          <w:spacing w:val="-2"/>
          <w:sz w:val="24"/>
          <w:szCs w:val="24"/>
        </w:rPr>
        <w:t xml:space="preserve"> </w:t>
      </w:r>
      <w:r w:rsidRPr="00EC2B76">
        <w:rPr>
          <w:spacing w:val="3"/>
          <w:sz w:val="24"/>
          <w:szCs w:val="24"/>
        </w:rPr>
        <w:t>z</w:t>
      </w:r>
      <w:r w:rsidRPr="00EC2B76">
        <w:rPr>
          <w:spacing w:val="-5"/>
          <w:sz w:val="24"/>
          <w:szCs w:val="24"/>
        </w:rPr>
        <w:t>d</w:t>
      </w:r>
      <w:r w:rsidRPr="00EC2B76">
        <w:rPr>
          <w:spacing w:val="3"/>
          <w:sz w:val="24"/>
          <w:szCs w:val="24"/>
        </w:rPr>
        <w:t>r</w:t>
      </w:r>
      <w:r w:rsidRPr="00EC2B76">
        <w:rPr>
          <w:sz w:val="24"/>
          <w:szCs w:val="24"/>
        </w:rPr>
        <w:t>o</w:t>
      </w:r>
      <w:r w:rsidRPr="00EC2B76">
        <w:rPr>
          <w:spacing w:val="1"/>
          <w:sz w:val="24"/>
          <w:szCs w:val="24"/>
        </w:rPr>
        <w:t>j</w:t>
      </w:r>
      <w:r w:rsidRPr="00EC2B76">
        <w:rPr>
          <w:sz w:val="24"/>
          <w:szCs w:val="24"/>
        </w:rPr>
        <w:t>e</w:t>
      </w:r>
      <w:r w:rsidRPr="00EC2B76">
        <w:rPr>
          <w:spacing w:val="-4"/>
          <w:sz w:val="24"/>
          <w:szCs w:val="24"/>
        </w:rPr>
        <w:t xml:space="preserve"> </w:t>
      </w:r>
      <w:r w:rsidRPr="00EC2B76">
        <w:rPr>
          <w:spacing w:val="1"/>
          <w:sz w:val="24"/>
          <w:szCs w:val="24"/>
        </w:rPr>
        <w:t>i</w:t>
      </w:r>
      <w:r w:rsidRPr="00EC2B76">
        <w:rPr>
          <w:spacing w:val="-5"/>
          <w:sz w:val="24"/>
          <w:szCs w:val="24"/>
        </w:rPr>
        <w:t>n</w:t>
      </w:r>
      <w:r w:rsidRPr="00EC2B76">
        <w:rPr>
          <w:spacing w:val="3"/>
          <w:sz w:val="24"/>
          <w:szCs w:val="24"/>
        </w:rPr>
        <w:t>f</w:t>
      </w:r>
      <w:r w:rsidRPr="00EC2B76">
        <w:rPr>
          <w:spacing w:val="-5"/>
          <w:sz w:val="24"/>
          <w:szCs w:val="24"/>
        </w:rPr>
        <w:t>o</w:t>
      </w:r>
      <w:r w:rsidRPr="00EC2B76">
        <w:rPr>
          <w:spacing w:val="8"/>
          <w:sz w:val="24"/>
          <w:szCs w:val="24"/>
        </w:rPr>
        <w:t>r</w:t>
      </w:r>
      <w:r w:rsidRPr="00EC2B76">
        <w:rPr>
          <w:spacing w:val="-9"/>
          <w:sz w:val="24"/>
          <w:szCs w:val="24"/>
        </w:rPr>
        <w:t>m</w:t>
      </w:r>
      <w:r w:rsidRPr="00EC2B76">
        <w:rPr>
          <w:spacing w:val="3"/>
          <w:sz w:val="24"/>
          <w:szCs w:val="24"/>
        </w:rPr>
        <w:t>a</w:t>
      </w:r>
      <w:r w:rsidRPr="00EC2B76">
        <w:rPr>
          <w:spacing w:val="-2"/>
          <w:sz w:val="24"/>
          <w:szCs w:val="24"/>
        </w:rPr>
        <w:t>c</w:t>
      </w:r>
      <w:r w:rsidRPr="00EC2B76">
        <w:rPr>
          <w:spacing w:val="-4"/>
          <w:sz w:val="24"/>
          <w:szCs w:val="24"/>
        </w:rPr>
        <w:t>í</w:t>
      </w:r>
      <w:r w:rsidRPr="00EC2B76">
        <w:rPr>
          <w:sz w:val="24"/>
          <w:szCs w:val="24"/>
        </w:rPr>
        <w:t>,</w:t>
      </w:r>
      <w:r w:rsidRPr="00EC2B76">
        <w:rPr>
          <w:spacing w:val="5"/>
          <w:sz w:val="24"/>
          <w:szCs w:val="24"/>
        </w:rPr>
        <w:t xml:space="preserve"> </w:t>
      </w:r>
      <w:r w:rsidRPr="00EC2B76">
        <w:rPr>
          <w:sz w:val="24"/>
          <w:szCs w:val="24"/>
        </w:rPr>
        <w:t>k</w:t>
      </w:r>
      <w:r w:rsidRPr="00EC2B76">
        <w:rPr>
          <w:spacing w:val="-5"/>
          <w:sz w:val="24"/>
          <w:szCs w:val="24"/>
        </w:rPr>
        <w:t>v</w:t>
      </w:r>
      <w:r w:rsidRPr="00EC2B76">
        <w:rPr>
          <w:spacing w:val="3"/>
          <w:sz w:val="24"/>
          <w:szCs w:val="24"/>
        </w:rPr>
        <w:t>a</w:t>
      </w:r>
      <w:r w:rsidRPr="00EC2B76">
        <w:rPr>
          <w:spacing w:val="1"/>
          <w:sz w:val="24"/>
          <w:szCs w:val="24"/>
        </w:rPr>
        <w:t>l</w:t>
      </w:r>
      <w:r w:rsidRPr="00EC2B76">
        <w:rPr>
          <w:spacing w:val="-4"/>
          <w:sz w:val="24"/>
          <w:szCs w:val="24"/>
        </w:rPr>
        <w:t>i</w:t>
      </w:r>
      <w:r w:rsidRPr="00EC2B76">
        <w:rPr>
          <w:spacing w:val="1"/>
          <w:sz w:val="24"/>
          <w:szCs w:val="24"/>
        </w:rPr>
        <w:t>t</w:t>
      </w:r>
      <w:r w:rsidRPr="00EC2B76">
        <w:rPr>
          <w:sz w:val="24"/>
          <w:szCs w:val="24"/>
        </w:rPr>
        <w:t>ní</w:t>
      </w:r>
      <w:r w:rsidRPr="00EC2B76">
        <w:rPr>
          <w:spacing w:val="-1"/>
          <w:sz w:val="24"/>
          <w:szCs w:val="24"/>
        </w:rPr>
        <w:t xml:space="preserve"> </w:t>
      </w:r>
      <w:r w:rsidRPr="00EC2B76">
        <w:rPr>
          <w:spacing w:val="-2"/>
          <w:sz w:val="24"/>
          <w:szCs w:val="24"/>
        </w:rPr>
        <w:t>z</w:t>
      </w:r>
      <w:r w:rsidRPr="00EC2B76">
        <w:rPr>
          <w:spacing w:val="3"/>
          <w:sz w:val="24"/>
          <w:szCs w:val="24"/>
        </w:rPr>
        <w:t>á</w:t>
      </w:r>
      <w:r w:rsidRPr="00EC2B76">
        <w:rPr>
          <w:sz w:val="24"/>
          <w:szCs w:val="24"/>
        </w:rPr>
        <w:t>b</w:t>
      </w:r>
      <w:r w:rsidRPr="00EC2B76">
        <w:rPr>
          <w:spacing w:val="3"/>
          <w:sz w:val="24"/>
          <w:szCs w:val="24"/>
        </w:rPr>
        <w:t>a</w:t>
      </w:r>
      <w:r w:rsidRPr="00EC2B76">
        <w:rPr>
          <w:spacing w:val="-5"/>
          <w:sz w:val="24"/>
          <w:szCs w:val="24"/>
        </w:rPr>
        <w:t>v</w:t>
      </w:r>
      <w:r w:rsidRPr="00EC2B76">
        <w:rPr>
          <w:sz w:val="24"/>
          <w:szCs w:val="24"/>
        </w:rPr>
        <w:t>y</w:t>
      </w:r>
      <w:r w:rsidRPr="00EC2B76">
        <w:rPr>
          <w:spacing w:val="-2"/>
          <w:sz w:val="24"/>
          <w:szCs w:val="24"/>
        </w:rPr>
        <w:t xml:space="preserve"> </w:t>
      </w:r>
      <w:r w:rsidRPr="00EC2B76">
        <w:rPr>
          <w:sz w:val="24"/>
          <w:szCs w:val="24"/>
        </w:rPr>
        <w:t>i</w:t>
      </w:r>
      <w:r w:rsidRPr="00EC2B76">
        <w:rPr>
          <w:spacing w:val="4"/>
          <w:sz w:val="24"/>
          <w:szCs w:val="24"/>
        </w:rPr>
        <w:t xml:space="preserve"> </w:t>
      </w:r>
      <w:r w:rsidRPr="00EC2B76">
        <w:rPr>
          <w:spacing w:val="-5"/>
          <w:sz w:val="24"/>
          <w:szCs w:val="24"/>
        </w:rPr>
        <w:t>n</w:t>
      </w:r>
      <w:r w:rsidRPr="00EC2B76">
        <w:rPr>
          <w:spacing w:val="3"/>
          <w:sz w:val="24"/>
          <w:szCs w:val="24"/>
        </w:rPr>
        <w:t>a</w:t>
      </w:r>
      <w:r w:rsidRPr="00EC2B76">
        <w:rPr>
          <w:sz w:val="24"/>
          <w:szCs w:val="24"/>
        </w:rPr>
        <w:t>p</w:t>
      </w:r>
      <w:r w:rsidRPr="00EC2B76">
        <w:rPr>
          <w:spacing w:val="1"/>
          <w:sz w:val="24"/>
          <w:szCs w:val="24"/>
        </w:rPr>
        <w:t>l</w:t>
      </w:r>
      <w:r w:rsidRPr="00EC2B76">
        <w:rPr>
          <w:sz w:val="24"/>
          <w:szCs w:val="24"/>
        </w:rPr>
        <w:t>n</w:t>
      </w:r>
      <w:r w:rsidRPr="00EC2B76">
        <w:rPr>
          <w:spacing w:val="-2"/>
          <w:sz w:val="24"/>
          <w:szCs w:val="24"/>
        </w:rPr>
        <w:t>ě</w:t>
      </w:r>
      <w:r w:rsidRPr="00EC2B76">
        <w:rPr>
          <w:sz w:val="24"/>
          <w:szCs w:val="24"/>
        </w:rPr>
        <w:t>ní</w:t>
      </w:r>
      <w:r w:rsidRPr="00EC2B76">
        <w:rPr>
          <w:spacing w:val="-1"/>
          <w:sz w:val="24"/>
          <w:szCs w:val="24"/>
        </w:rPr>
        <w:t xml:space="preserve"> </w:t>
      </w:r>
      <w:r w:rsidRPr="00EC2B76">
        <w:rPr>
          <w:sz w:val="24"/>
          <w:szCs w:val="24"/>
        </w:rPr>
        <w:t>vo</w:t>
      </w:r>
      <w:r w:rsidRPr="00EC2B76">
        <w:rPr>
          <w:spacing w:val="1"/>
          <w:sz w:val="24"/>
          <w:szCs w:val="24"/>
        </w:rPr>
        <w:t>l</w:t>
      </w:r>
      <w:r w:rsidRPr="00EC2B76">
        <w:rPr>
          <w:sz w:val="24"/>
          <w:szCs w:val="24"/>
        </w:rPr>
        <w:t>n</w:t>
      </w:r>
      <w:r w:rsidRPr="00EC2B76">
        <w:rPr>
          <w:spacing w:val="-2"/>
          <w:sz w:val="24"/>
          <w:szCs w:val="24"/>
        </w:rPr>
        <w:t>é</w:t>
      </w:r>
      <w:r w:rsidRPr="00EC2B76">
        <w:rPr>
          <w:sz w:val="24"/>
          <w:szCs w:val="24"/>
        </w:rPr>
        <w:t>ho</w:t>
      </w:r>
      <w:r w:rsidRPr="00EC2B76">
        <w:rPr>
          <w:spacing w:val="-2"/>
          <w:sz w:val="24"/>
          <w:szCs w:val="24"/>
        </w:rPr>
        <w:t xml:space="preserve"> č</w:t>
      </w:r>
      <w:r w:rsidRPr="00EC2B76">
        <w:rPr>
          <w:spacing w:val="3"/>
          <w:sz w:val="24"/>
          <w:szCs w:val="24"/>
        </w:rPr>
        <w:t>a</w:t>
      </w:r>
      <w:r w:rsidRPr="00EC2B76">
        <w:rPr>
          <w:sz w:val="24"/>
          <w:szCs w:val="24"/>
        </w:rPr>
        <w:t>su;</w:t>
      </w:r>
    </w:p>
    <w:p w:rsidR="00F22BB0" w:rsidRPr="00EC2B76" w:rsidRDefault="00F22BB0" w:rsidP="00F22BB0">
      <w:pPr>
        <w:pStyle w:val="Odstavecseseznamem"/>
        <w:rPr>
          <w:sz w:val="24"/>
          <w:szCs w:val="24"/>
        </w:rPr>
      </w:pPr>
      <w:r w:rsidRPr="00EC2B76">
        <w:rPr>
          <w:rFonts w:ascii="Symbol" w:hAnsi="Symbol" w:cs="Symbol"/>
          <w:sz w:val="24"/>
          <w:szCs w:val="24"/>
        </w:rPr>
        <w:t></w:t>
      </w:r>
      <w:r w:rsidRPr="00EC2B76">
        <w:rPr>
          <w:sz w:val="24"/>
          <w:szCs w:val="24"/>
        </w:rPr>
        <w:tab/>
      </w:r>
      <w:r w:rsidRPr="00EC2B76">
        <w:rPr>
          <w:spacing w:val="-5"/>
          <w:sz w:val="24"/>
          <w:szCs w:val="24"/>
        </w:rPr>
        <w:t>n</w:t>
      </w:r>
      <w:r w:rsidRPr="00EC2B76">
        <w:rPr>
          <w:sz w:val="24"/>
          <w:szCs w:val="24"/>
        </w:rPr>
        <w:t>a</w:t>
      </w:r>
      <w:r w:rsidRPr="00EC2B76">
        <w:rPr>
          <w:spacing w:val="34"/>
          <w:sz w:val="24"/>
          <w:szCs w:val="24"/>
        </w:rPr>
        <w:t xml:space="preserve"> </w:t>
      </w:r>
      <w:r w:rsidRPr="00EC2B76">
        <w:rPr>
          <w:sz w:val="24"/>
          <w:szCs w:val="24"/>
        </w:rPr>
        <w:t>v</w:t>
      </w:r>
      <w:r w:rsidRPr="00EC2B76">
        <w:rPr>
          <w:spacing w:val="-5"/>
          <w:sz w:val="24"/>
          <w:szCs w:val="24"/>
        </w:rPr>
        <w:t>y</w:t>
      </w:r>
      <w:r w:rsidRPr="00EC2B76">
        <w:rPr>
          <w:spacing w:val="1"/>
          <w:sz w:val="24"/>
          <w:szCs w:val="24"/>
        </w:rPr>
        <w:t>t</w:t>
      </w:r>
      <w:r w:rsidRPr="00EC2B76">
        <w:rPr>
          <w:sz w:val="24"/>
          <w:szCs w:val="24"/>
        </w:rPr>
        <w:t>v</w:t>
      </w:r>
      <w:r w:rsidRPr="00EC2B76">
        <w:rPr>
          <w:spacing w:val="-5"/>
          <w:sz w:val="24"/>
          <w:szCs w:val="24"/>
        </w:rPr>
        <w:t>o</w:t>
      </w:r>
      <w:r w:rsidRPr="00EC2B76">
        <w:rPr>
          <w:spacing w:val="8"/>
          <w:sz w:val="24"/>
          <w:szCs w:val="24"/>
        </w:rPr>
        <w:t>ř</w:t>
      </w:r>
      <w:r w:rsidRPr="00EC2B76">
        <w:rPr>
          <w:spacing w:val="-2"/>
          <w:sz w:val="24"/>
          <w:szCs w:val="24"/>
        </w:rPr>
        <w:t>e</w:t>
      </w:r>
      <w:r w:rsidRPr="00EC2B76">
        <w:rPr>
          <w:sz w:val="24"/>
          <w:szCs w:val="24"/>
        </w:rPr>
        <w:t>ní</w:t>
      </w:r>
      <w:r w:rsidRPr="00EC2B76">
        <w:rPr>
          <w:spacing w:val="27"/>
          <w:sz w:val="24"/>
          <w:szCs w:val="24"/>
        </w:rPr>
        <w:t xml:space="preserve"> </w:t>
      </w:r>
      <w:r w:rsidRPr="00EC2B76">
        <w:rPr>
          <w:sz w:val="24"/>
          <w:szCs w:val="24"/>
        </w:rPr>
        <w:t>p</w:t>
      </w:r>
      <w:r w:rsidRPr="00EC2B76">
        <w:rPr>
          <w:spacing w:val="3"/>
          <w:sz w:val="24"/>
          <w:szCs w:val="24"/>
        </w:rPr>
        <w:t>ř</w:t>
      </w:r>
      <w:r w:rsidRPr="00EC2B76">
        <w:rPr>
          <w:spacing w:val="-2"/>
          <w:sz w:val="24"/>
          <w:szCs w:val="24"/>
        </w:rPr>
        <w:t>e</w:t>
      </w:r>
      <w:r w:rsidRPr="00EC2B76">
        <w:rPr>
          <w:spacing w:val="-5"/>
          <w:sz w:val="24"/>
          <w:szCs w:val="24"/>
        </w:rPr>
        <w:t>d</w:t>
      </w:r>
      <w:r w:rsidRPr="00EC2B76">
        <w:rPr>
          <w:sz w:val="24"/>
          <w:szCs w:val="24"/>
        </w:rPr>
        <w:t>s</w:t>
      </w:r>
      <w:r w:rsidRPr="00EC2B76">
        <w:rPr>
          <w:spacing w:val="1"/>
          <w:sz w:val="24"/>
          <w:szCs w:val="24"/>
        </w:rPr>
        <w:t>t</w:t>
      </w:r>
      <w:r w:rsidRPr="00EC2B76">
        <w:rPr>
          <w:spacing w:val="3"/>
          <w:sz w:val="24"/>
          <w:szCs w:val="24"/>
        </w:rPr>
        <w:t>a</w:t>
      </w:r>
      <w:r w:rsidRPr="00EC2B76">
        <w:rPr>
          <w:spacing w:val="-5"/>
          <w:sz w:val="24"/>
          <w:szCs w:val="24"/>
        </w:rPr>
        <w:t>v</w:t>
      </w:r>
      <w:r w:rsidRPr="00EC2B76">
        <w:rPr>
          <w:sz w:val="24"/>
          <w:szCs w:val="24"/>
        </w:rPr>
        <w:t>y</w:t>
      </w:r>
      <w:r w:rsidRPr="00EC2B76">
        <w:rPr>
          <w:spacing w:val="31"/>
          <w:sz w:val="24"/>
          <w:szCs w:val="24"/>
        </w:rPr>
        <w:t xml:space="preserve"> </w:t>
      </w:r>
      <w:r w:rsidRPr="00EC2B76">
        <w:rPr>
          <w:sz w:val="24"/>
          <w:szCs w:val="24"/>
        </w:rPr>
        <w:t>o</w:t>
      </w:r>
      <w:r w:rsidRPr="00EC2B76">
        <w:rPr>
          <w:spacing w:val="26"/>
          <w:sz w:val="24"/>
          <w:szCs w:val="24"/>
        </w:rPr>
        <w:t xml:space="preserve"> </w:t>
      </w:r>
      <w:r w:rsidRPr="00EC2B76">
        <w:rPr>
          <w:spacing w:val="3"/>
          <w:sz w:val="24"/>
          <w:szCs w:val="24"/>
        </w:rPr>
        <w:t>r</w:t>
      </w:r>
      <w:r w:rsidRPr="00EC2B76">
        <w:rPr>
          <w:sz w:val="24"/>
          <w:szCs w:val="24"/>
        </w:rPr>
        <w:t>o</w:t>
      </w:r>
      <w:r w:rsidRPr="00EC2B76">
        <w:rPr>
          <w:spacing w:val="-4"/>
          <w:sz w:val="24"/>
          <w:szCs w:val="24"/>
        </w:rPr>
        <w:t>l</w:t>
      </w:r>
      <w:r w:rsidRPr="00EC2B76">
        <w:rPr>
          <w:sz w:val="24"/>
          <w:szCs w:val="24"/>
        </w:rPr>
        <w:t>i</w:t>
      </w:r>
      <w:r w:rsidRPr="00EC2B76">
        <w:rPr>
          <w:spacing w:val="32"/>
          <w:sz w:val="24"/>
          <w:szCs w:val="24"/>
        </w:rPr>
        <w:t xml:space="preserve"> </w:t>
      </w:r>
      <w:r w:rsidRPr="00EC2B76">
        <w:rPr>
          <w:spacing w:val="-4"/>
          <w:sz w:val="24"/>
          <w:szCs w:val="24"/>
        </w:rPr>
        <w:t>m</w:t>
      </w:r>
      <w:r w:rsidRPr="00EC2B76">
        <w:rPr>
          <w:spacing w:val="-2"/>
          <w:sz w:val="24"/>
          <w:szCs w:val="24"/>
        </w:rPr>
        <w:t>é</w:t>
      </w:r>
      <w:r w:rsidRPr="00EC2B76">
        <w:rPr>
          <w:sz w:val="24"/>
          <w:szCs w:val="24"/>
        </w:rPr>
        <w:t>d</w:t>
      </w:r>
      <w:r w:rsidRPr="00EC2B76">
        <w:rPr>
          <w:spacing w:val="1"/>
          <w:sz w:val="24"/>
          <w:szCs w:val="24"/>
        </w:rPr>
        <w:t>i</w:t>
      </w:r>
      <w:r w:rsidRPr="00EC2B76">
        <w:rPr>
          <w:sz w:val="24"/>
          <w:szCs w:val="24"/>
        </w:rPr>
        <w:t>í</w:t>
      </w:r>
      <w:r w:rsidRPr="00EC2B76">
        <w:rPr>
          <w:spacing w:val="32"/>
          <w:sz w:val="24"/>
          <w:szCs w:val="24"/>
        </w:rPr>
        <w:t xml:space="preserve"> </w:t>
      </w:r>
      <w:r w:rsidRPr="00EC2B76">
        <w:rPr>
          <w:spacing w:val="-4"/>
          <w:sz w:val="24"/>
          <w:szCs w:val="24"/>
        </w:rPr>
        <w:t>j</w:t>
      </w:r>
      <w:r w:rsidRPr="00EC2B76">
        <w:rPr>
          <w:spacing w:val="3"/>
          <w:sz w:val="24"/>
          <w:szCs w:val="24"/>
        </w:rPr>
        <w:t>a</w:t>
      </w:r>
      <w:r w:rsidRPr="00EC2B76">
        <w:rPr>
          <w:sz w:val="24"/>
          <w:szCs w:val="24"/>
        </w:rPr>
        <w:t>k</w:t>
      </w:r>
      <w:r w:rsidRPr="00EC2B76">
        <w:rPr>
          <w:spacing w:val="31"/>
          <w:sz w:val="24"/>
          <w:szCs w:val="24"/>
        </w:rPr>
        <w:t xml:space="preserve"> </w:t>
      </w:r>
      <w:r w:rsidRPr="00EC2B76">
        <w:rPr>
          <w:sz w:val="24"/>
          <w:szCs w:val="24"/>
        </w:rPr>
        <w:t>v</w:t>
      </w:r>
      <w:r w:rsidRPr="00EC2B76">
        <w:rPr>
          <w:spacing w:val="26"/>
          <w:sz w:val="24"/>
          <w:szCs w:val="24"/>
        </w:rPr>
        <w:t xml:space="preserve"> </w:t>
      </w:r>
      <w:r w:rsidRPr="00EC2B76">
        <w:rPr>
          <w:sz w:val="24"/>
          <w:szCs w:val="24"/>
        </w:rPr>
        <w:t>k</w:t>
      </w:r>
      <w:r w:rsidRPr="00EC2B76">
        <w:rPr>
          <w:spacing w:val="1"/>
          <w:sz w:val="24"/>
          <w:szCs w:val="24"/>
        </w:rPr>
        <w:t>l</w:t>
      </w:r>
      <w:r w:rsidRPr="00EC2B76">
        <w:rPr>
          <w:spacing w:val="-4"/>
          <w:sz w:val="24"/>
          <w:szCs w:val="24"/>
        </w:rPr>
        <w:t>í</w:t>
      </w:r>
      <w:r w:rsidRPr="00EC2B76">
        <w:rPr>
          <w:spacing w:val="3"/>
          <w:sz w:val="24"/>
          <w:szCs w:val="24"/>
        </w:rPr>
        <w:t>č</w:t>
      </w:r>
      <w:r w:rsidRPr="00EC2B76">
        <w:rPr>
          <w:sz w:val="24"/>
          <w:szCs w:val="24"/>
        </w:rPr>
        <w:t>ov</w:t>
      </w:r>
      <w:r w:rsidRPr="00EC2B76">
        <w:rPr>
          <w:spacing w:val="-5"/>
          <w:sz w:val="24"/>
          <w:szCs w:val="24"/>
        </w:rPr>
        <w:t>ý</w:t>
      </w:r>
      <w:r w:rsidRPr="00EC2B76">
        <w:rPr>
          <w:spacing w:val="3"/>
          <w:sz w:val="24"/>
          <w:szCs w:val="24"/>
        </w:rPr>
        <w:t>c</w:t>
      </w:r>
      <w:r w:rsidRPr="00EC2B76">
        <w:rPr>
          <w:sz w:val="24"/>
          <w:szCs w:val="24"/>
        </w:rPr>
        <w:t>h</w:t>
      </w:r>
      <w:r w:rsidRPr="00EC2B76">
        <w:rPr>
          <w:spacing w:val="31"/>
          <w:sz w:val="24"/>
          <w:szCs w:val="24"/>
        </w:rPr>
        <w:t xml:space="preserve"> </w:t>
      </w:r>
      <w:r w:rsidRPr="00EC2B76">
        <w:rPr>
          <w:sz w:val="24"/>
          <w:szCs w:val="24"/>
        </w:rPr>
        <w:t>sp</w:t>
      </w:r>
      <w:r w:rsidRPr="00EC2B76">
        <w:rPr>
          <w:spacing w:val="-4"/>
          <w:sz w:val="24"/>
          <w:szCs w:val="24"/>
        </w:rPr>
        <w:t>o</w:t>
      </w:r>
      <w:r w:rsidRPr="00EC2B76">
        <w:rPr>
          <w:spacing w:val="1"/>
          <w:sz w:val="24"/>
          <w:szCs w:val="24"/>
        </w:rPr>
        <w:t>l</w:t>
      </w:r>
      <w:r w:rsidRPr="00EC2B76">
        <w:rPr>
          <w:spacing w:val="-2"/>
          <w:sz w:val="24"/>
          <w:szCs w:val="24"/>
        </w:rPr>
        <w:t>e</w:t>
      </w:r>
      <w:r w:rsidRPr="00EC2B76">
        <w:rPr>
          <w:spacing w:val="3"/>
          <w:sz w:val="24"/>
          <w:szCs w:val="24"/>
        </w:rPr>
        <w:t>č</w:t>
      </w:r>
      <w:r w:rsidRPr="00EC2B76">
        <w:rPr>
          <w:spacing w:val="-2"/>
          <w:sz w:val="24"/>
          <w:szCs w:val="24"/>
        </w:rPr>
        <w:t>e</w:t>
      </w:r>
      <w:r w:rsidRPr="00EC2B76">
        <w:rPr>
          <w:spacing w:val="-5"/>
          <w:sz w:val="24"/>
          <w:szCs w:val="24"/>
        </w:rPr>
        <w:t>n</w:t>
      </w:r>
      <w:r w:rsidRPr="00EC2B76">
        <w:rPr>
          <w:spacing w:val="5"/>
          <w:sz w:val="24"/>
          <w:szCs w:val="24"/>
        </w:rPr>
        <w:t>s</w:t>
      </w:r>
      <w:r w:rsidRPr="00EC2B76">
        <w:rPr>
          <w:sz w:val="24"/>
          <w:szCs w:val="24"/>
        </w:rPr>
        <w:t>k</w:t>
      </w:r>
      <w:r w:rsidRPr="00EC2B76">
        <w:rPr>
          <w:spacing w:val="-5"/>
          <w:sz w:val="24"/>
          <w:szCs w:val="24"/>
        </w:rPr>
        <w:t>ý</w:t>
      </w:r>
      <w:r w:rsidRPr="00EC2B76">
        <w:rPr>
          <w:spacing w:val="3"/>
          <w:sz w:val="24"/>
          <w:szCs w:val="24"/>
        </w:rPr>
        <w:t>c</w:t>
      </w:r>
      <w:r w:rsidRPr="00EC2B76">
        <w:rPr>
          <w:sz w:val="24"/>
          <w:szCs w:val="24"/>
        </w:rPr>
        <w:t>h</w:t>
      </w:r>
      <w:r w:rsidRPr="00EC2B76">
        <w:rPr>
          <w:spacing w:val="26"/>
          <w:sz w:val="24"/>
          <w:szCs w:val="24"/>
        </w:rPr>
        <w:t xml:space="preserve"> </w:t>
      </w:r>
      <w:r w:rsidRPr="00EC2B76">
        <w:rPr>
          <w:spacing w:val="5"/>
          <w:sz w:val="24"/>
          <w:szCs w:val="24"/>
        </w:rPr>
        <w:t>s</w:t>
      </w:r>
      <w:r w:rsidRPr="00EC2B76">
        <w:rPr>
          <w:spacing w:val="-4"/>
          <w:sz w:val="24"/>
          <w:szCs w:val="24"/>
        </w:rPr>
        <w:t>i</w:t>
      </w:r>
      <w:r w:rsidRPr="00EC2B76">
        <w:rPr>
          <w:spacing w:val="1"/>
          <w:sz w:val="24"/>
          <w:szCs w:val="24"/>
        </w:rPr>
        <w:t>t</w:t>
      </w:r>
      <w:r w:rsidRPr="00EC2B76">
        <w:rPr>
          <w:sz w:val="24"/>
          <w:szCs w:val="24"/>
        </w:rPr>
        <w:t>u</w:t>
      </w:r>
      <w:r w:rsidRPr="00EC2B76">
        <w:rPr>
          <w:spacing w:val="3"/>
          <w:sz w:val="24"/>
          <w:szCs w:val="24"/>
        </w:rPr>
        <w:t>a</w:t>
      </w:r>
      <w:r w:rsidRPr="00EC2B76">
        <w:rPr>
          <w:spacing w:val="-2"/>
          <w:sz w:val="24"/>
          <w:szCs w:val="24"/>
        </w:rPr>
        <w:t>c</w:t>
      </w:r>
      <w:r w:rsidRPr="00EC2B76">
        <w:rPr>
          <w:spacing w:val="-4"/>
          <w:sz w:val="24"/>
          <w:szCs w:val="24"/>
        </w:rPr>
        <w:t>í</w:t>
      </w:r>
      <w:r w:rsidRPr="00EC2B76">
        <w:rPr>
          <w:spacing w:val="3"/>
          <w:sz w:val="24"/>
          <w:szCs w:val="24"/>
        </w:rPr>
        <w:t>c</w:t>
      </w:r>
      <w:r w:rsidRPr="00EC2B76">
        <w:rPr>
          <w:sz w:val="24"/>
          <w:szCs w:val="24"/>
        </w:rPr>
        <w:t>h</w:t>
      </w:r>
      <w:r w:rsidRPr="00EC2B76">
        <w:rPr>
          <w:spacing w:val="26"/>
          <w:sz w:val="24"/>
          <w:szCs w:val="24"/>
        </w:rPr>
        <w:t xml:space="preserve"> </w:t>
      </w:r>
      <w:r w:rsidRPr="00EC2B76">
        <w:rPr>
          <w:sz w:val="24"/>
          <w:szCs w:val="24"/>
        </w:rPr>
        <w:t>a</w:t>
      </w:r>
      <w:r w:rsidRPr="00EC2B76">
        <w:rPr>
          <w:spacing w:val="34"/>
          <w:sz w:val="24"/>
          <w:szCs w:val="24"/>
        </w:rPr>
        <w:t xml:space="preserve"> </w:t>
      </w:r>
      <w:r w:rsidRPr="00EC2B76">
        <w:rPr>
          <w:sz w:val="24"/>
          <w:szCs w:val="24"/>
        </w:rPr>
        <w:t>v</w:t>
      </w:r>
      <w:r w:rsidRPr="00EC2B76">
        <w:rPr>
          <w:spacing w:val="26"/>
          <w:sz w:val="24"/>
          <w:szCs w:val="24"/>
        </w:rPr>
        <w:t xml:space="preserve"> </w:t>
      </w:r>
      <w:r w:rsidRPr="00EC2B76">
        <w:rPr>
          <w:sz w:val="24"/>
          <w:szCs w:val="24"/>
        </w:rPr>
        <w:t>d</w:t>
      </w:r>
      <w:r w:rsidRPr="00EC2B76">
        <w:rPr>
          <w:spacing w:val="-2"/>
          <w:sz w:val="24"/>
          <w:szCs w:val="24"/>
        </w:rPr>
        <w:t>e</w:t>
      </w:r>
      <w:r w:rsidRPr="00EC2B76">
        <w:rPr>
          <w:spacing w:val="-4"/>
          <w:sz w:val="24"/>
          <w:szCs w:val="24"/>
        </w:rPr>
        <w:t>m</w:t>
      </w:r>
      <w:r w:rsidRPr="00EC2B76">
        <w:rPr>
          <w:sz w:val="24"/>
          <w:szCs w:val="24"/>
        </w:rPr>
        <w:t>o</w:t>
      </w:r>
      <w:r w:rsidRPr="00EC2B76">
        <w:rPr>
          <w:spacing w:val="-5"/>
          <w:sz w:val="24"/>
          <w:szCs w:val="24"/>
        </w:rPr>
        <w:t>k</w:t>
      </w:r>
      <w:r w:rsidRPr="00EC2B76">
        <w:rPr>
          <w:spacing w:val="3"/>
          <w:sz w:val="24"/>
          <w:szCs w:val="24"/>
        </w:rPr>
        <w:t>ra</w:t>
      </w:r>
      <w:r w:rsidRPr="00EC2B76">
        <w:rPr>
          <w:spacing w:val="1"/>
          <w:sz w:val="24"/>
          <w:szCs w:val="24"/>
        </w:rPr>
        <w:t>t</w:t>
      </w:r>
      <w:r w:rsidRPr="00EC2B76">
        <w:rPr>
          <w:spacing w:val="-4"/>
          <w:sz w:val="24"/>
          <w:szCs w:val="24"/>
        </w:rPr>
        <w:t>i</w:t>
      </w:r>
      <w:r w:rsidRPr="00EC2B76">
        <w:rPr>
          <w:spacing w:val="3"/>
          <w:sz w:val="24"/>
          <w:szCs w:val="24"/>
        </w:rPr>
        <w:t>c</w:t>
      </w:r>
      <w:r w:rsidRPr="00EC2B76">
        <w:rPr>
          <w:spacing w:val="5"/>
          <w:sz w:val="24"/>
          <w:szCs w:val="24"/>
        </w:rPr>
        <w:t>k</w:t>
      </w:r>
      <w:r w:rsidRPr="00EC2B76">
        <w:rPr>
          <w:sz w:val="24"/>
          <w:szCs w:val="24"/>
        </w:rPr>
        <w:t>é sp</w:t>
      </w:r>
      <w:r w:rsidRPr="00EC2B76">
        <w:rPr>
          <w:spacing w:val="-4"/>
          <w:sz w:val="24"/>
          <w:szCs w:val="24"/>
        </w:rPr>
        <w:t>o</w:t>
      </w:r>
      <w:r w:rsidRPr="00EC2B76">
        <w:rPr>
          <w:spacing w:val="1"/>
          <w:sz w:val="24"/>
          <w:szCs w:val="24"/>
        </w:rPr>
        <w:t>l</w:t>
      </w:r>
      <w:r w:rsidRPr="00EC2B76">
        <w:rPr>
          <w:spacing w:val="-2"/>
          <w:sz w:val="24"/>
          <w:szCs w:val="24"/>
        </w:rPr>
        <w:t>e</w:t>
      </w:r>
      <w:r w:rsidRPr="00EC2B76">
        <w:rPr>
          <w:spacing w:val="3"/>
          <w:sz w:val="24"/>
          <w:szCs w:val="24"/>
        </w:rPr>
        <w:t>č</w:t>
      </w:r>
      <w:r w:rsidRPr="00EC2B76">
        <w:rPr>
          <w:sz w:val="24"/>
          <w:szCs w:val="24"/>
        </w:rPr>
        <w:t>n</w:t>
      </w:r>
      <w:r w:rsidRPr="00EC2B76">
        <w:rPr>
          <w:spacing w:val="-5"/>
          <w:sz w:val="24"/>
          <w:szCs w:val="24"/>
        </w:rPr>
        <w:t>o</w:t>
      </w:r>
      <w:r w:rsidRPr="00EC2B76">
        <w:rPr>
          <w:sz w:val="24"/>
          <w:szCs w:val="24"/>
        </w:rPr>
        <w:t>s</w:t>
      </w:r>
      <w:r w:rsidRPr="00EC2B76">
        <w:rPr>
          <w:spacing w:val="1"/>
          <w:sz w:val="24"/>
          <w:szCs w:val="24"/>
        </w:rPr>
        <w:t>t</w:t>
      </w:r>
      <w:r w:rsidRPr="00EC2B76">
        <w:rPr>
          <w:sz w:val="24"/>
          <w:szCs w:val="24"/>
        </w:rPr>
        <w:t>i</w:t>
      </w:r>
      <w:r w:rsidRPr="00EC2B76">
        <w:rPr>
          <w:spacing w:val="4"/>
          <w:sz w:val="24"/>
          <w:szCs w:val="24"/>
        </w:rPr>
        <w:t xml:space="preserve"> </w:t>
      </w:r>
      <w:r w:rsidRPr="00EC2B76">
        <w:rPr>
          <w:spacing w:val="-5"/>
          <w:sz w:val="24"/>
          <w:szCs w:val="24"/>
        </w:rPr>
        <w:t>v</w:t>
      </w:r>
      <w:r w:rsidRPr="00EC2B76">
        <w:rPr>
          <w:sz w:val="24"/>
          <w:szCs w:val="24"/>
        </w:rPr>
        <w:t>ů</w:t>
      </w:r>
      <w:r w:rsidRPr="00EC2B76">
        <w:rPr>
          <w:spacing w:val="5"/>
          <w:sz w:val="24"/>
          <w:szCs w:val="24"/>
        </w:rPr>
        <w:t>b</w:t>
      </w:r>
      <w:r w:rsidRPr="00EC2B76">
        <w:rPr>
          <w:spacing w:val="-7"/>
          <w:sz w:val="24"/>
          <w:szCs w:val="24"/>
        </w:rPr>
        <w:t>e</w:t>
      </w:r>
      <w:r w:rsidRPr="00EC2B76">
        <w:rPr>
          <w:spacing w:val="-2"/>
          <w:sz w:val="24"/>
          <w:szCs w:val="24"/>
        </w:rPr>
        <w:t>c</w:t>
      </w:r>
      <w:r w:rsidRPr="00EC2B76">
        <w:rPr>
          <w:sz w:val="24"/>
          <w:szCs w:val="24"/>
        </w:rPr>
        <w:t>,</w:t>
      </w:r>
      <w:r w:rsidRPr="00EC2B76">
        <w:rPr>
          <w:spacing w:val="5"/>
          <w:sz w:val="24"/>
          <w:szCs w:val="24"/>
        </w:rPr>
        <w:t xml:space="preserve"> </w:t>
      </w:r>
      <w:r w:rsidRPr="00EC2B76">
        <w:rPr>
          <w:spacing w:val="1"/>
          <w:sz w:val="24"/>
          <w:szCs w:val="24"/>
        </w:rPr>
        <w:t>t</w:t>
      </w:r>
      <w:r w:rsidRPr="00EC2B76">
        <w:rPr>
          <w:spacing w:val="3"/>
          <w:sz w:val="24"/>
          <w:szCs w:val="24"/>
        </w:rPr>
        <w:t>a</w:t>
      </w:r>
      <w:r w:rsidRPr="00EC2B76">
        <w:rPr>
          <w:sz w:val="24"/>
          <w:szCs w:val="24"/>
        </w:rPr>
        <w:t>k</w:t>
      </w:r>
      <w:r w:rsidRPr="00EC2B76">
        <w:rPr>
          <w:spacing w:val="-2"/>
          <w:sz w:val="24"/>
          <w:szCs w:val="24"/>
        </w:rPr>
        <w:t xml:space="preserve"> </w:t>
      </w:r>
      <w:r w:rsidRPr="00EC2B76">
        <w:rPr>
          <w:sz w:val="24"/>
          <w:szCs w:val="24"/>
        </w:rPr>
        <w:t xml:space="preserve">v </w:t>
      </w:r>
      <w:r w:rsidRPr="00EC2B76">
        <w:rPr>
          <w:spacing w:val="-5"/>
          <w:sz w:val="24"/>
          <w:szCs w:val="24"/>
        </w:rPr>
        <w:t>k</w:t>
      </w:r>
      <w:r w:rsidRPr="00EC2B76">
        <w:rPr>
          <w:spacing w:val="3"/>
          <w:sz w:val="24"/>
          <w:szCs w:val="24"/>
        </w:rPr>
        <w:t>a</w:t>
      </w:r>
      <w:r w:rsidRPr="00EC2B76">
        <w:rPr>
          <w:spacing w:val="-2"/>
          <w:sz w:val="24"/>
          <w:szCs w:val="24"/>
        </w:rPr>
        <w:t>ž</w:t>
      </w:r>
      <w:r w:rsidRPr="00EC2B76">
        <w:rPr>
          <w:sz w:val="24"/>
          <w:szCs w:val="24"/>
        </w:rPr>
        <w:t>dod</w:t>
      </w:r>
      <w:r w:rsidRPr="00EC2B76">
        <w:rPr>
          <w:spacing w:val="-2"/>
          <w:sz w:val="24"/>
          <w:szCs w:val="24"/>
        </w:rPr>
        <w:t>e</w:t>
      </w:r>
      <w:r w:rsidRPr="00EC2B76">
        <w:rPr>
          <w:sz w:val="24"/>
          <w:szCs w:val="24"/>
        </w:rPr>
        <w:t>nn</w:t>
      </w:r>
      <w:r w:rsidRPr="00EC2B76">
        <w:rPr>
          <w:spacing w:val="2"/>
          <w:sz w:val="24"/>
          <w:szCs w:val="24"/>
        </w:rPr>
        <w:t>í</w:t>
      </w:r>
      <w:r w:rsidRPr="00EC2B76">
        <w:rPr>
          <w:sz w:val="24"/>
          <w:szCs w:val="24"/>
        </w:rPr>
        <w:t>m</w:t>
      </w:r>
      <w:r w:rsidRPr="00EC2B76">
        <w:rPr>
          <w:spacing w:val="-6"/>
          <w:sz w:val="24"/>
          <w:szCs w:val="24"/>
        </w:rPr>
        <w:t xml:space="preserve"> </w:t>
      </w:r>
      <w:r w:rsidRPr="00EC2B76">
        <w:rPr>
          <w:spacing w:val="3"/>
          <w:sz w:val="24"/>
          <w:szCs w:val="24"/>
        </w:rPr>
        <w:t>ž</w:t>
      </w:r>
      <w:r w:rsidRPr="00EC2B76">
        <w:rPr>
          <w:spacing w:val="1"/>
          <w:sz w:val="24"/>
          <w:szCs w:val="24"/>
        </w:rPr>
        <w:t>i</w:t>
      </w:r>
      <w:r w:rsidRPr="00EC2B76">
        <w:rPr>
          <w:sz w:val="24"/>
          <w:szCs w:val="24"/>
        </w:rPr>
        <w:t>v</w:t>
      </w:r>
      <w:r w:rsidRPr="00EC2B76">
        <w:rPr>
          <w:spacing w:val="-5"/>
          <w:sz w:val="24"/>
          <w:szCs w:val="24"/>
        </w:rPr>
        <w:t>o</w:t>
      </w:r>
      <w:r w:rsidRPr="00EC2B76">
        <w:rPr>
          <w:spacing w:val="6"/>
          <w:sz w:val="24"/>
          <w:szCs w:val="24"/>
        </w:rPr>
        <w:t>t</w:t>
      </w:r>
      <w:r w:rsidRPr="00EC2B76">
        <w:rPr>
          <w:sz w:val="24"/>
          <w:szCs w:val="24"/>
        </w:rPr>
        <w:t>ě</w:t>
      </w:r>
      <w:r w:rsidRPr="00EC2B76">
        <w:rPr>
          <w:spacing w:val="-4"/>
          <w:sz w:val="24"/>
          <w:szCs w:val="24"/>
        </w:rPr>
        <w:t xml:space="preserve"> </w:t>
      </w:r>
      <w:r w:rsidRPr="00EC2B76">
        <w:rPr>
          <w:sz w:val="24"/>
          <w:szCs w:val="24"/>
        </w:rPr>
        <w:t>v</w:t>
      </w:r>
      <w:r w:rsidRPr="00EC2B76">
        <w:rPr>
          <w:spacing w:val="-1"/>
          <w:sz w:val="24"/>
          <w:szCs w:val="24"/>
        </w:rPr>
        <w:t xml:space="preserve"> </w:t>
      </w:r>
      <w:r w:rsidRPr="00EC2B76">
        <w:rPr>
          <w:spacing w:val="8"/>
          <w:sz w:val="24"/>
          <w:szCs w:val="24"/>
        </w:rPr>
        <w:t>r</w:t>
      </w:r>
      <w:r w:rsidRPr="00EC2B76">
        <w:rPr>
          <w:spacing w:val="-7"/>
          <w:sz w:val="24"/>
          <w:szCs w:val="24"/>
        </w:rPr>
        <w:t>e</w:t>
      </w:r>
      <w:r w:rsidRPr="00EC2B76">
        <w:rPr>
          <w:sz w:val="24"/>
          <w:szCs w:val="24"/>
        </w:rPr>
        <w:t>g</w:t>
      </w:r>
      <w:r w:rsidRPr="00EC2B76">
        <w:rPr>
          <w:spacing w:val="1"/>
          <w:sz w:val="24"/>
          <w:szCs w:val="24"/>
        </w:rPr>
        <w:t>i</w:t>
      </w:r>
      <w:r w:rsidRPr="00EC2B76">
        <w:rPr>
          <w:sz w:val="24"/>
          <w:szCs w:val="24"/>
        </w:rPr>
        <w:t>o</w:t>
      </w:r>
      <w:r w:rsidRPr="00EC2B76">
        <w:rPr>
          <w:spacing w:val="-5"/>
          <w:sz w:val="24"/>
          <w:szCs w:val="24"/>
        </w:rPr>
        <w:t>n</w:t>
      </w:r>
      <w:r w:rsidRPr="00EC2B76">
        <w:rPr>
          <w:sz w:val="24"/>
          <w:szCs w:val="24"/>
        </w:rPr>
        <w:t>u;</w:t>
      </w:r>
    </w:p>
    <w:p w:rsidR="00F22BB0" w:rsidRPr="00EC2B76" w:rsidRDefault="00F22BB0" w:rsidP="00F22BB0">
      <w:pPr>
        <w:pStyle w:val="Odstavecseseznamem"/>
        <w:rPr>
          <w:sz w:val="24"/>
          <w:szCs w:val="24"/>
        </w:rPr>
      </w:pPr>
      <w:r w:rsidRPr="00EC2B76">
        <w:rPr>
          <w:rFonts w:ascii="Symbol" w:hAnsi="Symbol" w:cs="Symbol"/>
          <w:position w:val="-1"/>
          <w:sz w:val="24"/>
          <w:szCs w:val="24"/>
        </w:rPr>
        <w:t></w:t>
      </w:r>
      <w:r w:rsidRPr="00EC2B76">
        <w:rPr>
          <w:position w:val="-1"/>
          <w:sz w:val="24"/>
          <w:szCs w:val="24"/>
        </w:rPr>
        <w:tab/>
      </w:r>
      <w:r w:rsidRPr="00EC2B76">
        <w:rPr>
          <w:spacing w:val="-5"/>
          <w:position w:val="-1"/>
          <w:sz w:val="24"/>
          <w:szCs w:val="24"/>
        </w:rPr>
        <w:t>n</w:t>
      </w:r>
      <w:r w:rsidRPr="00EC2B76">
        <w:rPr>
          <w:position w:val="-1"/>
          <w:sz w:val="24"/>
          <w:szCs w:val="24"/>
        </w:rPr>
        <w:t>a</w:t>
      </w:r>
      <w:r w:rsidRPr="00EC2B76">
        <w:rPr>
          <w:spacing w:val="5"/>
          <w:position w:val="-1"/>
          <w:sz w:val="24"/>
          <w:szCs w:val="24"/>
        </w:rPr>
        <w:t xml:space="preserve"> </w:t>
      </w:r>
      <w:r w:rsidRPr="00EC2B76">
        <w:rPr>
          <w:spacing w:val="3"/>
          <w:position w:val="-1"/>
          <w:sz w:val="24"/>
          <w:szCs w:val="24"/>
        </w:rPr>
        <w:t>r</w:t>
      </w:r>
      <w:r w:rsidRPr="00EC2B76">
        <w:rPr>
          <w:spacing w:val="-5"/>
          <w:position w:val="-1"/>
          <w:sz w:val="24"/>
          <w:szCs w:val="24"/>
        </w:rPr>
        <w:t>o</w:t>
      </w:r>
      <w:r w:rsidRPr="00EC2B76">
        <w:rPr>
          <w:spacing w:val="-2"/>
          <w:position w:val="-1"/>
          <w:sz w:val="24"/>
          <w:szCs w:val="24"/>
        </w:rPr>
        <w:t>z</w:t>
      </w:r>
      <w:r w:rsidRPr="00EC2B76">
        <w:rPr>
          <w:position w:val="-1"/>
          <w:sz w:val="24"/>
          <w:szCs w:val="24"/>
        </w:rPr>
        <w:t>voj</w:t>
      </w:r>
      <w:r w:rsidRPr="00EC2B76">
        <w:rPr>
          <w:spacing w:val="-1"/>
          <w:position w:val="-1"/>
          <w:sz w:val="24"/>
          <w:szCs w:val="24"/>
        </w:rPr>
        <w:t xml:space="preserve"> </w:t>
      </w:r>
      <w:r w:rsidRPr="00EC2B76">
        <w:rPr>
          <w:spacing w:val="-2"/>
          <w:position w:val="-1"/>
          <w:sz w:val="24"/>
          <w:szCs w:val="24"/>
        </w:rPr>
        <w:t>c</w:t>
      </w:r>
      <w:r w:rsidRPr="00EC2B76">
        <w:rPr>
          <w:spacing w:val="-4"/>
          <w:position w:val="-1"/>
          <w:sz w:val="24"/>
          <w:szCs w:val="24"/>
        </w:rPr>
        <w:t>i</w:t>
      </w:r>
      <w:r w:rsidRPr="00EC2B76">
        <w:rPr>
          <w:spacing w:val="6"/>
          <w:position w:val="-1"/>
          <w:sz w:val="24"/>
          <w:szCs w:val="24"/>
        </w:rPr>
        <w:t>t</w:t>
      </w:r>
      <w:r w:rsidRPr="00EC2B76">
        <w:rPr>
          <w:spacing w:val="1"/>
          <w:position w:val="-1"/>
          <w:sz w:val="24"/>
          <w:szCs w:val="24"/>
        </w:rPr>
        <w:t>l</w:t>
      </w:r>
      <w:r w:rsidRPr="00EC2B76">
        <w:rPr>
          <w:spacing w:val="-4"/>
          <w:position w:val="-1"/>
          <w:sz w:val="24"/>
          <w:szCs w:val="24"/>
        </w:rPr>
        <w:t>i</w:t>
      </w:r>
      <w:r w:rsidRPr="00EC2B76">
        <w:rPr>
          <w:position w:val="-1"/>
          <w:sz w:val="24"/>
          <w:szCs w:val="24"/>
        </w:rPr>
        <w:t>v</w:t>
      </w:r>
      <w:r w:rsidRPr="00EC2B76">
        <w:rPr>
          <w:spacing w:val="-5"/>
          <w:position w:val="-1"/>
          <w:sz w:val="24"/>
          <w:szCs w:val="24"/>
        </w:rPr>
        <w:t>o</w:t>
      </w:r>
      <w:r w:rsidRPr="00EC2B76">
        <w:rPr>
          <w:position w:val="-1"/>
          <w:sz w:val="24"/>
          <w:szCs w:val="24"/>
        </w:rPr>
        <w:t>s</w:t>
      </w:r>
      <w:r w:rsidRPr="00EC2B76">
        <w:rPr>
          <w:spacing w:val="6"/>
          <w:position w:val="-1"/>
          <w:sz w:val="24"/>
          <w:szCs w:val="24"/>
        </w:rPr>
        <w:t>t</w:t>
      </w:r>
      <w:r w:rsidRPr="00EC2B76">
        <w:rPr>
          <w:position w:val="-1"/>
          <w:sz w:val="24"/>
          <w:szCs w:val="24"/>
        </w:rPr>
        <w:t>i</w:t>
      </w:r>
      <w:r w:rsidRPr="00EC2B76">
        <w:rPr>
          <w:spacing w:val="-1"/>
          <w:position w:val="-1"/>
          <w:sz w:val="24"/>
          <w:szCs w:val="24"/>
        </w:rPr>
        <w:t xml:space="preserve"> </w:t>
      </w:r>
      <w:r w:rsidRPr="00EC2B76">
        <w:rPr>
          <w:spacing w:val="-5"/>
          <w:position w:val="-1"/>
          <w:sz w:val="24"/>
          <w:szCs w:val="24"/>
        </w:rPr>
        <w:t>v</w:t>
      </w:r>
      <w:r w:rsidRPr="00EC2B76">
        <w:rPr>
          <w:position w:val="-1"/>
          <w:sz w:val="24"/>
          <w:szCs w:val="24"/>
        </w:rPr>
        <w:t>ů</w:t>
      </w:r>
      <w:r w:rsidRPr="00EC2B76">
        <w:rPr>
          <w:spacing w:val="3"/>
          <w:position w:val="-1"/>
          <w:sz w:val="24"/>
          <w:szCs w:val="24"/>
        </w:rPr>
        <w:t>č</w:t>
      </w:r>
      <w:r w:rsidRPr="00EC2B76">
        <w:rPr>
          <w:position w:val="-1"/>
          <w:sz w:val="24"/>
          <w:szCs w:val="24"/>
        </w:rPr>
        <w:t>i</w:t>
      </w:r>
      <w:r w:rsidRPr="00EC2B76">
        <w:rPr>
          <w:spacing w:val="-1"/>
          <w:position w:val="-1"/>
          <w:sz w:val="24"/>
          <w:szCs w:val="24"/>
        </w:rPr>
        <w:t xml:space="preserve"> </w:t>
      </w:r>
      <w:r w:rsidRPr="00EC2B76">
        <w:rPr>
          <w:position w:val="-1"/>
          <w:sz w:val="24"/>
          <w:szCs w:val="24"/>
        </w:rPr>
        <w:t>s</w:t>
      </w:r>
      <w:r w:rsidRPr="00EC2B76">
        <w:rPr>
          <w:spacing w:val="1"/>
          <w:position w:val="-1"/>
          <w:sz w:val="24"/>
          <w:szCs w:val="24"/>
        </w:rPr>
        <w:t>t</w:t>
      </w:r>
      <w:r w:rsidRPr="00EC2B76">
        <w:rPr>
          <w:spacing w:val="-7"/>
          <w:position w:val="-1"/>
          <w:sz w:val="24"/>
          <w:szCs w:val="24"/>
        </w:rPr>
        <w:t>e</w:t>
      </w:r>
      <w:r w:rsidRPr="00EC2B76">
        <w:rPr>
          <w:spacing w:val="8"/>
          <w:position w:val="-1"/>
          <w:sz w:val="24"/>
          <w:szCs w:val="24"/>
        </w:rPr>
        <w:t>r</w:t>
      </w:r>
      <w:r w:rsidRPr="00EC2B76">
        <w:rPr>
          <w:spacing w:val="-2"/>
          <w:position w:val="-1"/>
          <w:sz w:val="24"/>
          <w:szCs w:val="24"/>
        </w:rPr>
        <w:t>e</w:t>
      </w:r>
      <w:r w:rsidRPr="00EC2B76">
        <w:rPr>
          <w:spacing w:val="-5"/>
          <w:position w:val="-1"/>
          <w:sz w:val="24"/>
          <w:szCs w:val="24"/>
        </w:rPr>
        <w:t>o</w:t>
      </w:r>
      <w:r w:rsidRPr="00EC2B76">
        <w:rPr>
          <w:spacing w:val="6"/>
          <w:position w:val="-1"/>
          <w:sz w:val="24"/>
          <w:szCs w:val="24"/>
        </w:rPr>
        <w:t>t</w:t>
      </w:r>
      <w:r w:rsidRPr="00EC2B76">
        <w:rPr>
          <w:spacing w:val="-5"/>
          <w:position w:val="-1"/>
          <w:sz w:val="24"/>
          <w:szCs w:val="24"/>
        </w:rPr>
        <w:t>y</w:t>
      </w:r>
      <w:r w:rsidRPr="00EC2B76">
        <w:rPr>
          <w:position w:val="-1"/>
          <w:sz w:val="24"/>
          <w:szCs w:val="24"/>
        </w:rPr>
        <w:t>p</w:t>
      </w:r>
      <w:r w:rsidRPr="00EC2B76">
        <w:rPr>
          <w:spacing w:val="8"/>
          <w:position w:val="-1"/>
          <w:sz w:val="24"/>
          <w:szCs w:val="24"/>
        </w:rPr>
        <w:t>ů</w:t>
      </w:r>
      <w:r w:rsidRPr="00EC2B76">
        <w:rPr>
          <w:position w:val="-1"/>
          <w:sz w:val="24"/>
          <w:szCs w:val="24"/>
        </w:rPr>
        <w:t>m</w:t>
      </w:r>
      <w:r w:rsidRPr="00EC2B76">
        <w:rPr>
          <w:spacing w:val="-6"/>
          <w:position w:val="-1"/>
          <w:sz w:val="24"/>
          <w:szCs w:val="24"/>
        </w:rPr>
        <w:t xml:space="preserve"> </w:t>
      </w:r>
      <w:r w:rsidRPr="00EC2B76">
        <w:rPr>
          <w:position w:val="-1"/>
          <w:sz w:val="24"/>
          <w:szCs w:val="24"/>
        </w:rPr>
        <w:t>v</w:t>
      </w:r>
      <w:r w:rsidRPr="00EC2B76">
        <w:rPr>
          <w:spacing w:val="3"/>
          <w:position w:val="-1"/>
          <w:sz w:val="24"/>
          <w:szCs w:val="24"/>
        </w:rPr>
        <w:t xml:space="preserve"> </w:t>
      </w:r>
      <w:r w:rsidRPr="00EC2B76">
        <w:rPr>
          <w:spacing w:val="-5"/>
          <w:position w:val="-1"/>
          <w:sz w:val="24"/>
          <w:szCs w:val="24"/>
        </w:rPr>
        <w:t>o</w:t>
      </w:r>
      <w:r w:rsidRPr="00EC2B76">
        <w:rPr>
          <w:position w:val="-1"/>
          <w:sz w:val="24"/>
          <w:szCs w:val="24"/>
        </w:rPr>
        <w:t>bs</w:t>
      </w:r>
      <w:r w:rsidRPr="00EC2B76">
        <w:rPr>
          <w:spacing w:val="3"/>
          <w:position w:val="-1"/>
          <w:sz w:val="24"/>
          <w:szCs w:val="24"/>
        </w:rPr>
        <w:t>a</w:t>
      </w:r>
      <w:r w:rsidRPr="00EC2B76">
        <w:rPr>
          <w:spacing w:val="-5"/>
          <w:position w:val="-1"/>
          <w:sz w:val="24"/>
          <w:szCs w:val="24"/>
        </w:rPr>
        <w:t>h</w:t>
      </w:r>
      <w:r w:rsidRPr="00EC2B76">
        <w:rPr>
          <w:position w:val="-1"/>
          <w:sz w:val="24"/>
          <w:szCs w:val="24"/>
        </w:rPr>
        <w:t>u</w:t>
      </w:r>
      <w:r w:rsidRPr="00EC2B76">
        <w:rPr>
          <w:spacing w:val="7"/>
          <w:position w:val="-1"/>
          <w:sz w:val="24"/>
          <w:szCs w:val="24"/>
        </w:rPr>
        <w:t xml:space="preserve"> </w:t>
      </w:r>
      <w:r w:rsidRPr="00EC2B76">
        <w:rPr>
          <w:spacing w:val="-4"/>
          <w:position w:val="-1"/>
          <w:sz w:val="24"/>
          <w:szCs w:val="24"/>
        </w:rPr>
        <w:t>m</w:t>
      </w:r>
      <w:r w:rsidRPr="00EC2B76">
        <w:rPr>
          <w:spacing w:val="-2"/>
          <w:position w:val="-1"/>
          <w:sz w:val="24"/>
          <w:szCs w:val="24"/>
        </w:rPr>
        <w:t>é</w:t>
      </w:r>
      <w:r w:rsidRPr="00EC2B76">
        <w:rPr>
          <w:position w:val="-1"/>
          <w:sz w:val="24"/>
          <w:szCs w:val="24"/>
        </w:rPr>
        <w:t>d</w:t>
      </w:r>
      <w:r w:rsidRPr="00EC2B76">
        <w:rPr>
          <w:spacing w:val="-4"/>
          <w:position w:val="-1"/>
          <w:sz w:val="24"/>
          <w:szCs w:val="24"/>
        </w:rPr>
        <w:t>i</w:t>
      </w:r>
      <w:r w:rsidRPr="00EC2B76">
        <w:rPr>
          <w:position w:val="-1"/>
          <w:sz w:val="24"/>
          <w:szCs w:val="24"/>
        </w:rPr>
        <w:t>í</w:t>
      </w:r>
      <w:r w:rsidRPr="00EC2B76">
        <w:rPr>
          <w:spacing w:val="4"/>
          <w:position w:val="-1"/>
          <w:sz w:val="24"/>
          <w:szCs w:val="24"/>
        </w:rPr>
        <w:t xml:space="preserve"> </w:t>
      </w:r>
      <w:r w:rsidRPr="00EC2B76">
        <w:rPr>
          <w:position w:val="-1"/>
          <w:sz w:val="24"/>
          <w:szCs w:val="24"/>
        </w:rPr>
        <w:t>i</w:t>
      </w:r>
      <w:r w:rsidRPr="00EC2B76">
        <w:rPr>
          <w:spacing w:val="-1"/>
          <w:position w:val="-1"/>
          <w:sz w:val="24"/>
          <w:szCs w:val="24"/>
        </w:rPr>
        <w:t xml:space="preserve"> </w:t>
      </w:r>
      <w:r w:rsidRPr="00EC2B76">
        <w:rPr>
          <w:spacing w:val="-2"/>
          <w:position w:val="-1"/>
          <w:sz w:val="24"/>
          <w:szCs w:val="24"/>
        </w:rPr>
        <w:t>z</w:t>
      </w:r>
      <w:r w:rsidRPr="00EC2B76">
        <w:rPr>
          <w:position w:val="-1"/>
          <w:sz w:val="24"/>
          <w:szCs w:val="24"/>
        </w:rPr>
        <w:t>půs</w:t>
      </w:r>
      <w:r w:rsidRPr="00EC2B76">
        <w:rPr>
          <w:spacing w:val="-4"/>
          <w:position w:val="-1"/>
          <w:sz w:val="24"/>
          <w:szCs w:val="24"/>
        </w:rPr>
        <w:t>o</w:t>
      </w:r>
      <w:r w:rsidRPr="00EC2B76">
        <w:rPr>
          <w:position w:val="-1"/>
          <w:sz w:val="24"/>
          <w:szCs w:val="24"/>
        </w:rPr>
        <w:t>bu</w:t>
      </w:r>
      <w:r w:rsidRPr="00EC2B76">
        <w:rPr>
          <w:spacing w:val="2"/>
          <w:position w:val="-1"/>
          <w:sz w:val="24"/>
          <w:szCs w:val="24"/>
        </w:rPr>
        <w:t xml:space="preserve"> </w:t>
      </w:r>
      <w:r w:rsidRPr="00EC2B76">
        <w:rPr>
          <w:spacing w:val="-2"/>
          <w:position w:val="-1"/>
          <w:sz w:val="24"/>
          <w:szCs w:val="24"/>
        </w:rPr>
        <w:t>z</w:t>
      </w:r>
      <w:r w:rsidRPr="00EC2B76">
        <w:rPr>
          <w:position w:val="-1"/>
          <w:sz w:val="24"/>
          <w:szCs w:val="24"/>
        </w:rPr>
        <w:t>p</w:t>
      </w:r>
      <w:r w:rsidRPr="00EC2B76">
        <w:rPr>
          <w:spacing w:val="3"/>
          <w:position w:val="-1"/>
          <w:sz w:val="24"/>
          <w:szCs w:val="24"/>
        </w:rPr>
        <w:t>ra</w:t>
      </w:r>
      <w:r w:rsidRPr="00EC2B76">
        <w:rPr>
          <w:spacing w:val="-2"/>
          <w:position w:val="-1"/>
          <w:sz w:val="24"/>
          <w:szCs w:val="24"/>
        </w:rPr>
        <w:t>c</w:t>
      </w:r>
      <w:r w:rsidRPr="00EC2B76">
        <w:rPr>
          <w:spacing w:val="-5"/>
          <w:position w:val="-1"/>
          <w:sz w:val="24"/>
          <w:szCs w:val="24"/>
        </w:rPr>
        <w:t>ov</w:t>
      </w:r>
      <w:r w:rsidRPr="00EC2B76">
        <w:rPr>
          <w:spacing w:val="3"/>
          <w:position w:val="-1"/>
          <w:sz w:val="24"/>
          <w:szCs w:val="24"/>
        </w:rPr>
        <w:t>á</w:t>
      </w:r>
      <w:r w:rsidRPr="00EC2B76">
        <w:rPr>
          <w:position w:val="-1"/>
          <w:sz w:val="24"/>
          <w:szCs w:val="24"/>
        </w:rPr>
        <w:t>ní</w:t>
      </w:r>
      <w:r w:rsidRPr="00EC2B76">
        <w:rPr>
          <w:spacing w:val="4"/>
          <w:position w:val="-1"/>
          <w:sz w:val="24"/>
          <w:szCs w:val="24"/>
        </w:rPr>
        <w:t xml:space="preserve"> </w:t>
      </w:r>
      <w:r w:rsidRPr="00EC2B76">
        <w:rPr>
          <w:spacing w:val="-4"/>
          <w:position w:val="-1"/>
          <w:sz w:val="24"/>
          <w:szCs w:val="24"/>
        </w:rPr>
        <w:t>m</w:t>
      </w:r>
      <w:r w:rsidRPr="00EC2B76">
        <w:rPr>
          <w:spacing w:val="-2"/>
          <w:position w:val="-1"/>
          <w:sz w:val="24"/>
          <w:szCs w:val="24"/>
        </w:rPr>
        <w:t>e</w:t>
      </w:r>
      <w:r w:rsidRPr="00EC2B76">
        <w:rPr>
          <w:position w:val="-1"/>
          <w:sz w:val="24"/>
          <w:szCs w:val="24"/>
        </w:rPr>
        <w:t>d</w:t>
      </w:r>
      <w:r w:rsidRPr="00EC2B76">
        <w:rPr>
          <w:spacing w:val="-4"/>
          <w:position w:val="-1"/>
          <w:sz w:val="24"/>
          <w:szCs w:val="24"/>
        </w:rPr>
        <w:t>i</w:t>
      </w:r>
      <w:r w:rsidRPr="00EC2B76">
        <w:rPr>
          <w:spacing w:val="3"/>
          <w:position w:val="-1"/>
          <w:sz w:val="24"/>
          <w:szCs w:val="24"/>
        </w:rPr>
        <w:t>á</w:t>
      </w:r>
      <w:r w:rsidRPr="00EC2B76">
        <w:rPr>
          <w:spacing w:val="1"/>
          <w:position w:val="-1"/>
          <w:sz w:val="24"/>
          <w:szCs w:val="24"/>
        </w:rPr>
        <w:t>l</w:t>
      </w:r>
      <w:r w:rsidRPr="00EC2B76">
        <w:rPr>
          <w:position w:val="-1"/>
          <w:sz w:val="24"/>
          <w:szCs w:val="24"/>
        </w:rPr>
        <w:t>n</w:t>
      </w:r>
      <w:r w:rsidRPr="00EC2B76">
        <w:rPr>
          <w:spacing w:val="-4"/>
          <w:position w:val="-1"/>
          <w:sz w:val="24"/>
          <w:szCs w:val="24"/>
        </w:rPr>
        <w:t>í</w:t>
      </w:r>
      <w:r w:rsidRPr="00EC2B76">
        <w:rPr>
          <w:spacing w:val="3"/>
          <w:position w:val="-1"/>
          <w:sz w:val="24"/>
          <w:szCs w:val="24"/>
        </w:rPr>
        <w:t>c</w:t>
      </w:r>
      <w:r w:rsidRPr="00EC2B76">
        <w:rPr>
          <w:position w:val="-1"/>
          <w:sz w:val="24"/>
          <w:szCs w:val="24"/>
        </w:rPr>
        <w:t>h</w:t>
      </w:r>
      <w:r w:rsidRPr="00EC2B76">
        <w:rPr>
          <w:spacing w:val="-2"/>
          <w:position w:val="-1"/>
          <w:sz w:val="24"/>
          <w:szCs w:val="24"/>
        </w:rPr>
        <w:t xml:space="preserve"> </w:t>
      </w:r>
      <w:r w:rsidRPr="00EC2B76">
        <w:rPr>
          <w:position w:val="-1"/>
          <w:sz w:val="24"/>
          <w:szCs w:val="24"/>
        </w:rPr>
        <w:t>sd</w:t>
      </w:r>
      <w:r w:rsidRPr="00EC2B76">
        <w:rPr>
          <w:spacing w:val="-2"/>
          <w:position w:val="-1"/>
          <w:sz w:val="24"/>
          <w:szCs w:val="24"/>
        </w:rPr>
        <w:t>ě</w:t>
      </w:r>
      <w:r w:rsidRPr="00EC2B76">
        <w:rPr>
          <w:spacing w:val="1"/>
          <w:position w:val="-1"/>
          <w:sz w:val="24"/>
          <w:szCs w:val="24"/>
        </w:rPr>
        <w:t>l</w:t>
      </w:r>
      <w:r w:rsidRPr="00EC2B76">
        <w:rPr>
          <w:spacing w:val="-2"/>
          <w:position w:val="-1"/>
          <w:sz w:val="24"/>
          <w:szCs w:val="24"/>
        </w:rPr>
        <w:t>e</w:t>
      </w:r>
      <w:r w:rsidRPr="00EC2B76">
        <w:rPr>
          <w:position w:val="-1"/>
          <w:sz w:val="24"/>
          <w:szCs w:val="24"/>
        </w:rPr>
        <w:t>n</w:t>
      </w:r>
      <w:r w:rsidRPr="00EC2B76">
        <w:rPr>
          <w:spacing w:val="-4"/>
          <w:position w:val="-1"/>
          <w:sz w:val="24"/>
          <w:szCs w:val="24"/>
        </w:rPr>
        <w:t>í</w:t>
      </w:r>
      <w:r w:rsidRPr="00EC2B76">
        <w:rPr>
          <w:position w:val="-1"/>
          <w:sz w:val="24"/>
          <w:szCs w:val="24"/>
        </w:rPr>
        <w:t>;</w:t>
      </w:r>
    </w:p>
    <w:p w:rsidR="00F22BB0" w:rsidRPr="00EC2B76" w:rsidRDefault="00F22BB0" w:rsidP="00F22BB0">
      <w:pPr>
        <w:pStyle w:val="Odstavecseseznamem"/>
        <w:rPr>
          <w:sz w:val="24"/>
          <w:szCs w:val="24"/>
        </w:rPr>
      </w:pPr>
      <w:r w:rsidRPr="00EC2B76">
        <w:rPr>
          <w:rFonts w:ascii="Symbol" w:hAnsi="Symbol" w:cs="Symbol"/>
          <w:sz w:val="24"/>
          <w:szCs w:val="24"/>
        </w:rPr>
        <w:t></w:t>
      </w:r>
      <w:r w:rsidRPr="00EC2B76">
        <w:rPr>
          <w:sz w:val="24"/>
          <w:szCs w:val="24"/>
        </w:rPr>
        <w:tab/>
      </w:r>
      <w:r w:rsidRPr="00EC2B76">
        <w:rPr>
          <w:spacing w:val="-5"/>
          <w:sz w:val="24"/>
          <w:szCs w:val="24"/>
        </w:rPr>
        <w:t>n</w:t>
      </w:r>
      <w:r w:rsidRPr="00EC2B76">
        <w:rPr>
          <w:sz w:val="24"/>
          <w:szCs w:val="24"/>
        </w:rPr>
        <w:t xml:space="preserve">a </w:t>
      </w:r>
      <w:r w:rsidRPr="00EC2B76">
        <w:rPr>
          <w:spacing w:val="3"/>
          <w:sz w:val="24"/>
          <w:szCs w:val="24"/>
        </w:rPr>
        <w:t>r</w:t>
      </w:r>
      <w:r w:rsidRPr="00EC2B76">
        <w:rPr>
          <w:spacing w:val="-5"/>
          <w:sz w:val="24"/>
          <w:szCs w:val="24"/>
        </w:rPr>
        <w:t>o</w:t>
      </w:r>
      <w:r w:rsidRPr="00EC2B76">
        <w:rPr>
          <w:spacing w:val="3"/>
          <w:sz w:val="24"/>
          <w:szCs w:val="24"/>
        </w:rPr>
        <w:t>z</w:t>
      </w:r>
      <w:r w:rsidRPr="00EC2B76">
        <w:rPr>
          <w:spacing w:val="-5"/>
          <w:sz w:val="24"/>
          <w:szCs w:val="24"/>
        </w:rPr>
        <w:t>v</w:t>
      </w:r>
      <w:r w:rsidRPr="00EC2B76">
        <w:rPr>
          <w:sz w:val="24"/>
          <w:szCs w:val="24"/>
        </w:rPr>
        <w:t xml:space="preserve">oj </w:t>
      </w:r>
      <w:r w:rsidRPr="00EC2B76">
        <w:rPr>
          <w:spacing w:val="3"/>
          <w:sz w:val="24"/>
          <w:szCs w:val="24"/>
        </w:rPr>
        <w:t>c</w:t>
      </w:r>
      <w:r w:rsidRPr="00EC2B76">
        <w:rPr>
          <w:spacing w:val="-4"/>
          <w:sz w:val="24"/>
          <w:szCs w:val="24"/>
        </w:rPr>
        <w:t>i</w:t>
      </w:r>
      <w:r w:rsidRPr="00EC2B76">
        <w:rPr>
          <w:spacing w:val="6"/>
          <w:sz w:val="24"/>
          <w:szCs w:val="24"/>
        </w:rPr>
        <w:t>t</w:t>
      </w:r>
      <w:r w:rsidRPr="00EC2B76">
        <w:rPr>
          <w:spacing w:val="-4"/>
          <w:sz w:val="24"/>
          <w:szCs w:val="24"/>
        </w:rPr>
        <w:t>l</w:t>
      </w:r>
      <w:r w:rsidRPr="00EC2B76">
        <w:rPr>
          <w:spacing w:val="1"/>
          <w:sz w:val="24"/>
          <w:szCs w:val="24"/>
        </w:rPr>
        <w:t>i</w:t>
      </w:r>
      <w:r w:rsidRPr="00EC2B76">
        <w:rPr>
          <w:sz w:val="24"/>
          <w:szCs w:val="24"/>
        </w:rPr>
        <w:t>v</w:t>
      </w:r>
      <w:r w:rsidRPr="00EC2B76">
        <w:rPr>
          <w:spacing w:val="-5"/>
          <w:sz w:val="24"/>
          <w:szCs w:val="24"/>
        </w:rPr>
        <w:t>o</w:t>
      </w:r>
      <w:r w:rsidRPr="00EC2B76">
        <w:rPr>
          <w:sz w:val="24"/>
          <w:szCs w:val="24"/>
        </w:rPr>
        <w:t>s</w:t>
      </w:r>
      <w:r w:rsidRPr="00EC2B76">
        <w:rPr>
          <w:spacing w:val="6"/>
          <w:sz w:val="24"/>
          <w:szCs w:val="24"/>
        </w:rPr>
        <w:t>t</w:t>
      </w:r>
      <w:r w:rsidRPr="00EC2B76">
        <w:rPr>
          <w:sz w:val="24"/>
          <w:szCs w:val="24"/>
        </w:rPr>
        <w:t xml:space="preserve">i </w:t>
      </w:r>
      <w:r w:rsidRPr="00EC2B76">
        <w:rPr>
          <w:spacing w:val="-5"/>
          <w:sz w:val="24"/>
          <w:szCs w:val="24"/>
        </w:rPr>
        <w:t>v</w:t>
      </w:r>
      <w:r w:rsidRPr="00EC2B76">
        <w:rPr>
          <w:spacing w:val="5"/>
          <w:sz w:val="24"/>
          <w:szCs w:val="24"/>
        </w:rPr>
        <w:t>ů</w:t>
      </w:r>
      <w:r w:rsidRPr="00EC2B76">
        <w:rPr>
          <w:spacing w:val="-2"/>
          <w:sz w:val="24"/>
          <w:szCs w:val="24"/>
        </w:rPr>
        <w:t>č</w:t>
      </w:r>
      <w:r w:rsidRPr="00EC2B76">
        <w:rPr>
          <w:sz w:val="24"/>
          <w:szCs w:val="24"/>
        </w:rPr>
        <w:t>i p</w:t>
      </w:r>
      <w:r w:rsidRPr="00EC2B76">
        <w:rPr>
          <w:spacing w:val="8"/>
          <w:sz w:val="24"/>
          <w:szCs w:val="24"/>
        </w:rPr>
        <w:t>ř</w:t>
      </w:r>
      <w:r w:rsidRPr="00EC2B76">
        <w:rPr>
          <w:spacing w:val="-2"/>
          <w:sz w:val="24"/>
          <w:szCs w:val="24"/>
        </w:rPr>
        <w:t>e</w:t>
      </w:r>
      <w:r w:rsidRPr="00EC2B76">
        <w:rPr>
          <w:spacing w:val="-5"/>
          <w:sz w:val="24"/>
          <w:szCs w:val="24"/>
        </w:rPr>
        <w:t>d</w:t>
      </w:r>
      <w:r w:rsidRPr="00EC2B76">
        <w:rPr>
          <w:sz w:val="24"/>
          <w:szCs w:val="24"/>
        </w:rPr>
        <w:t>sud</w:t>
      </w:r>
      <w:r w:rsidRPr="00EC2B76">
        <w:rPr>
          <w:spacing w:val="-4"/>
          <w:sz w:val="24"/>
          <w:szCs w:val="24"/>
        </w:rPr>
        <w:t>k</w:t>
      </w:r>
      <w:r w:rsidRPr="00EC2B76">
        <w:rPr>
          <w:spacing w:val="5"/>
          <w:sz w:val="24"/>
          <w:szCs w:val="24"/>
        </w:rPr>
        <w:t>ů</w:t>
      </w:r>
      <w:r w:rsidRPr="00EC2B76">
        <w:rPr>
          <w:sz w:val="24"/>
          <w:szCs w:val="24"/>
        </w:rPr>
        <w:t xml:space="preserve">m a </w:t>
      </w:r>
      <w:r w:rsidRPr="00EC2B76">
        <w:rPr>
          <w:spacing w:val="-2"/>
          <w:sz w:val="24"/>
          <w:szCs w:val="24"/>
        </w:rPr>
        <w:t>z</w:t>
      </w:r>
      <w:r w:rsidRPr="00EC2B76">
        <w:rPr>
          <w:spacing w:val="1"/>
          <w:sz w:val="24"/>
          <w:szCs w:val="24"/>
        </w:rPr>
        <w:t>j</w:t>
      </w:r>
      <w:r w:rsidRPr="00EC2B76">
        <w:rPr>
          <w:spacing w:val="-2"/>
          <w:sz w:val="24"/>
          <w:szCs w:val="24"/>
        </w:rPr>
        <w:t>e</w:t>
      </w:r>
      <w:r w:rsidRPr="00EC2B76">
        <w:rPr>
          <w:sz w:val="24"/>
          <w:szCs w:val="24"/>
        </w:rPr>
        <w:t>dno</w:t>
      </w:r>
      <w:r w:rsidRPr="00EC2B76">
        <w:rPr>
          <w:spacing w:val="-5"/>
          <w:sz w:val="24"/>
          <w:szCs w:val="24"/>
        </w:rPr>
        <w:t>d</w:t>
      </w:r>
      <w:r w:rsidRPr="00EC2B76">
        <w:rPr>
          <w:sz w:val="24"/>
          <w:szCs w:val="24"/>
        </w:rPr>
        <w:t>u</w:t>
      </w:r>
      <w:r w:rsidRPr="00EC2B76">
        <w:rPr>
          <w:spacing w:val="5"/>
          <w:sz w:val="24"/>
          <w:szCs w:val="24"/>
        </w:rPr>
        <w:t>š</w:t>
      </w:r>
      <w:r w:rsidRPr="00EC2B76">
        <w:rPr>
          <w:sz w:val="24"/>
          <w:szCs w:val="24"/>
        </w:rPr>
        <w:t>u</w:t>
      </w:r>
      <w:r w:rsidRPr="00EC2B76">
        <w:rPr>
          <w:spacing w:val="-4"/>
          <w:sz w:val="24"/>
          <w:szCs w:val="24"/>
        </w:rPr>
        <w:t>j</w:t>
      </w:r>
      <w:r w:rsidRPr="00EC2B76">
        <w:rPr>
          <w:spacing w:val="1"/>
          <w:sz w:val="24"/>
          <w:szCs w:val="24"/>
        </w:rPr>
        <w:t>í</w:t>
      </w:r>
      <w:r w:rsidRPr="00EC2B76">
        <w:rPr>
          <w:spacing w:val="-2"/>
          <w:sz w:val="24"/>
          <w:szCs w:val="24"/>
        </w:rPr>
        <w:t>c</w:t>
      </w:r>
      <w:r w:rsidRPr="00EC2B76">
        <w:rPr>
          <w:spacing w:val="1"/>
          <w:sz w:val="24"/>
          <w:szCs w:val="24"/>
        </w:rPr>
        <w:t>í</w:t>
      </w:r>
      <w:r w:rsidRPr="00EC2B76">
        <w:rPr>
          <w:sz w:val="24"/>
          <w:szCs w:val="24"/>
        </w:rPr>
        <w:t xml:space="preserve">m </w:t>
      </w:r>
      <w:r w:rsidRPr="00EC2B76">
        <w:rPr>
          <w:spacing w:val="5"/>
          <w:sz w:val="24"/>
          <w:szCs w:val="24"/>
        </w:rPr>
        <w:t>s</w:t>
      </w:r>
      <w:r w:rsidRPr="00EC2B76">
        <w:rPr>
          <w:spacing w:val="-5"/>
          <w:sz w:val="24"/>
          <w:szCs w:val="24"/>
        </w:rPr>
        <w:t>o</w:t>
      </w:r>
      <w:r w:rsidRPr="00EC2B76">
        <w:rPr>
          <w:spacing w:val="5"/>
          <w:sz w:val="24"/>
          <w:szCs w:val="24"/>
        </w:rPr>
        <w:t>u</w:t>
      </w:r>
      <w:r w:rsidRPr="00EC2B76">
        <w:rPr>
          <w:spacing w:val="-5"/>
          <w:sz w:val="24"/>
          <w:szCs w:val="24"/>
        </w:rPr>
        <w:t>d</w:t>
      </w:r>
      <w:r w:rsidRPr="00EC2B76">
        <w:rPr>
          <w:spacing w:val="5"/>
          <w:sz w:val="24"/>
          <w:szCs w:val="24"/>
        </w:rPr>
        <w:t>ů</w:t>
      </w:r>
      <w:r w:rsidRPr="00EC2B76">
        <w:rPr>
          <w:sz w:val="24"/>
          <w:szCs w:val="24"/>
        </w:rPr>
        <w:t>m o</w:t>
      </w:r>
      <w:r w:rsidR="00CA3462">
        <w:rPr>
          <w:spacing w:val="34"/>
          <w:sz w:val="24"/>
          <w:szCs w:val="24"/>
        </w:rPr>
        <w:t xml:space="preserve"> </w:t>
      </w:r>
      <w:proofErr w:type="gramStart"/>
      <w:r w:rsidRPr="00EC2B76">
        <w:rPr>
          <w:sz w:val="24"/>
          <w:szCs w:val="24"/>
        </w:rPr>
        <w:t>spo</w:t>
      </w:r>
      <w:r w:rsidRPr="00EC2B76">
        <w:rPr>
          <w:spacing w:val="1"/>
          <w:sz w:val="24"/>
          <w:szCs w:val="24"/>
        </w:rPr>
        <w:t>l</w:t>
      </w:r>
      <w:r w:rsidRPr="00EC2B76">
        <w:rPr>
          <w:spacing w:val="-2"/>
          <w:sz w:val="24"/>
          <w:szCs w:val="24"/>
        </w:rPr>
        <w:t>e</w:t>
      </w:r>
      <w:r w:rsidRPr="00EC2B76">
        <w:rPr>
          <w:spacing w:val="3"/>
          <w:sz w:val="24"/>
          <w:szCs w:val="24"/>
        </w:rPr>
        <w:t>č</w:t>
      </w:r>
      <w:r w:rsidRPr="00EC2B76">
        <w:rPr>
          <w:sz w:val="24"/>
          <w:szCs w:val="24"/>
        </w:rPr>
        <w:t>n</w:t>
      </w:r>
      <w:r w:rsidRPr="00EC2B76">
        <w:rPr>
          <w:spacing w:val="-5"/>
          <w:sz w:val="24"/>
          <w:szCs w:val="24"/>
        </w:rPr>
        <w:t>o</w:t>
      </w:r>
      <w:r w:rsidRPr="00EC2B76">
        <w:rPr>
          <w:sz w:val="24"/>
          <w:szCs w:val="24"/>
        </w:rPr>
        <w:t>s</w:t>
      </w:r>
      <w:r w:rsidRPr="00EC2B76">
        <w:rPr>
          <w:spacing w:val="1"/>
          <w:sz w:val="24"/>
          <w:szCs w:val="24"/>
        </w:rPr>
        <w:t>t</w:t>
      </w:r>
      <w:r w:rsidRPr="00EC2B76">
        <w:rPr>
          <w:sz w:val="24"/>
          <w:szCs w:val="24"/>
        </w:rPr>
        <w:t xml:space="preserve">i </w:t>
      </w:r>
      <w:r w:rsidRPr="00EC2B76">
        <w:rPr>
          <w:spacing w:val="35"/>
          <w:sz w:val="24"/>
          <w:szCs w:val="24"/>
        </w:rPr>
        <w:t xml:space="preserve"> </w:t>
      </w:r>
      <w:r w:rsidRPr="00EC2B76">
        <w:rPr>
          <w:spacing w:val="3"/>
          <w:sz w:val="24"/>
          <w:szCs w:val="24"/>
        </w:rPr>
        <w:t>(</w:t>
      </w:r>
      <w:proofErr w:type="gramEnd"/>
      <w:r w:rsidRPr="00EC2B76">
        <w:rPr>
          <w:spacing w:val="3"/>
          <w:sz w:val="24"/>
          <w:szCs w:val="24"/>
        </w:rPr>
        <w:t>z</w:t>
      </w:r>
      <w:r w:rsidRPr="00EC2B76">
        <w:rPr>
          <w:spacing w:val="-2"/>
          <w:sz w:val="24"/>
          <w:szCs w:val="24"/>
        </w:rPr>
        <w:t>e</w:t>
      </w:r>
      <w:r w:rsidRPr="00EC2B76">
        <w:rPr>
          <w:spacing w:val="1"/>
          <w:sz w:val="24"/>
          <w:szCs w:val="24"/>
        </w:rPr>
        <w:t>j</w:t>
      </w:r>
      <w:r w:rsidRPr="00EC2B76">
        <w:rPr>
          <w:spacing w:val="-4"/>
          <w:sz w:val="24"/>
          <w:szCs w:val="24"/>
        </w:rPr>
        <w:t>m</w:t>
      </w:r>
      <w:r w:rsidRPr="00EC2B76">
        <w:rPr>
          <w:spacing w:val="-2"/>
          <w:sz w:val="24"/>
          <w:szCs w:val="24"/>
        </w:rPr>
        <w:t>é</w:t>
      </w:r>
      <w:r w:rsidRPr="00EC2B76">
        <w:rPr>
          <w:spacing w:val="-5"/>
          <w:sz w:val="24"/>
          <w:szCs w:val="24"/>
        </w:rPr>
        <w:t>n</w:t>
      </w:r>
      <w:r w:rsidRPr="00EC2B76">
        <w:rPr>
          <w:sz w:val="24"/>
          <w:szCs w:val="24"/>
        </w:rPr>
        <w:t>a o</w:t>
      </w:r>
      <w:r w:rsidRPr="00EC2B76">
        <w:rPr>
          <w:spacing w:val="3"/>
          <w:sz w:val="24"/>
          <w:szCs w:val="24"/>
        </w:rPr>
        <w:t xml:space="preserve"> </w:t>
      </w:r>
      <w:r w:rsidRPr="00EC2B76">
        <w:rPr>
          <w:spacing w:val="-4"/>
          <w:sz w:val="24"/>
          <w:szCs w:val="24"/>
        </w:rPr>
        <w:t>m</w:t>
      </w:r>
      <w:r w:rsidRPr="00EC2B76">
        <w:rPr>
          <w:spacing w:val="-2"/>
          <w:sz w:val="24"/>
          <w:szCs w:val="24"/>
        </w:rPr>
        <w:t>e</w:t>
      </w:r>
      <w:r w:rsidRPr="00EC2B76">
        <w:rPr>
          <w:spacing w:val="-5"/>
          <w:sz w:val="24"/>
          <w:szCs w:val="24"/>
        </w:rPr>
        <w:t>n</w:t>
      </w:r>
      <w:r w:rsidRPr="00EC2B76">
        <w:rPr>
          <w:spacing w:val="5"/>
          <w:sz w:val="24"/>
          <w:szCs w:val="24"/>
        </w:rPr>
        <w:t>š</w:t>
      </w:r>
      <w:r w:rsidRPr="00EC2B76">
        <w:rPr>
          <w:spacing w:val="1"/>
          <w:sz w:val="24"/>
          <w:szCs w:val="24"/>
        </w:rPr>
        <w:t>i</w:t>
      </w:r>
      <w:r w:rsidRPr="00EC2B76">
        <w:rPr>
          <w:spacing w:val="-5"/>
          <w:sz w:val="24"/>
          <w:szCs w:val="24"/>
        </w:rPr>
        <w:t>n</w:t>
      </w:r>
      <w:r w:rsidRPr="00EC2B76">
        <w:rPr>
          <w:spacing w:val="3"/>
          <w:sz w:val="24"/>
          <w:szCs w:val="24"/>
        </w:rPr>
        <w:t>á</w:t>
      </w:r>
      <w:r w:rsidRPr="00EC2B76">
        <w:rPr>
          <w:spacing w:val="-2"/>
          <w:sz w:val="24"/>
          <w:szCs w:val="24"/>
        </w:rPr>
        <w:t>c</w:t>
      </w:r>
      <w:r w:rsidRPr="00EC2B76">
        <w:rPr>
          <w:sz w:val="24"/>
          <w:szCs w:val="24"/>
        </w:rPr>
        <w:t>h)</w:t>
      </w:r>
      <w:r w:rsidRPr="00EC2B76">
        <w:rPr>
          <w:spacing w:val="1"/>
          <w:sz w:val="24"/>
          <w:szCs w:val="24"/>
        </w:rPr>
        <w:t xml:space="preserve"> </w:t>
      </w:r>
      <w:r w:rsidRPr="00EC2B76">
        <w:rPr>
          <w:sz w:val="24"/>
          <w:szCs w:val="24"/>
        </w:rPr>
        <w:t>i</w:t>
      </w:r>
      <w:r w:rsidRPr="00EC2B76">
        <w:rPr>
          <w:spacing w:val="-1"/>
          <w:sz w:val="24"/>
          <w:szCs w:val="24"/>
        </w:rPr>
        <w:t xml:space="preserve"> </w:t>
      </w:r>
      <w:r w:rsidRPr="00EC2B76">
        <w:rPr>
          <w:spacing w:val="1"/>
          <w:sz w:val="24"/>
          <w:szCs w:val="24"/>
        </w:rPr>
        <w:t>j</w:t>
      </w:r>
      <w:r w:rsidRPr="00EC2B76">
        <w:rPr>
          <w:spacing w:val="-2"/>
          <w:sz w:val="24"/>
          <w:szCs w:val="24"/>
        </w:rPr>
        <w:t>e</w:t>
      </w:r>
      <w:r w:rsidRPr="00EC2B76">
        <w:rPr>
          <w:sz w:val="24"/>
          <w:szCs w:val="24"/>
        </w:rPr>
        <w:t>dn</w:t>
      </w:r>
      <w:r w:rsidRPr="00EC2B76">
        <w:rPr>
          <w:spacing w:val="-5"/>
          <w:sz w:val="24"/>
          <w:szCs w:val="24"/>
        </w:rPr>
        <w:t>o</w:t>
      </w:r>
      <w:r w:rsidRPr="00EC2B76">
        <w:rPr>
          <w:spacing w:val="6"/>
          <w:sz w:val="24"/>
          <w:szCs w:val="24"/>
        </w:rPr>
        <w:t>t</w:t>
      </w:r>
      <w:r w:rsidRPr="00EC2B76">
        <w:rPr>
          <w:spacing w:val="-4"/>
          <w:sz w:val="24"/>
          <w:szCs w:val="24"/>
        </w:rPr>
        <w:t>l</w:t>
      </w:r>
      <w:r w:rsidRPr="00EC2B76">
        <w:rPr>
          <w:spacing w:val="1"/>
          <w:sz w:val="24"/>
          <w:szCs w:val="24"/>
        </w:rPr>
        <w:t>i</w:t>
      </w:r>
      <w:r w:rsidRPr="00EC2B76">
        <w:rPr>
          <w:sz w:val="24"/>
          <w:szCs w:val="24"/>
        </w:rPr>
        <w:t>v</w:t>
      </w:r>
      <w:r w:rsidRPr="00EC2B76">
        <w:rPr>
          <w:spacing w:val="-2"/>
          <w:sz w:val="24"/>
          <w:szCs w:val="24"/>
        </w:rPr>
        <w:t>c</w:t>
      </w:r>
      <w:r w:rsidRPr="00EC2B76">
        <w:rPr>
          <w:spacing w:val="-4"/>
          <w:sz w:val="24"/>
          <w:szCs w:val="24"/>
        </w:rPr>
        <w:t>i</w:t>
      </w:r>
      <w:r w:rsidRPr="00EC2B76">
        <w:rPr>
          <w:sz w:val="24"/>
          <w:szCs w:val="24"/>
        </w:rPr>
        <w:t>;</w:t>
      </w:r>
    </w:p>
    <w:p w:rsidR="00F22BB0" w:rsidRPr="00EC2B76" w:rsidRDefault="00F22BB0" w:rsidP="00F22BB0">
      <w:pPr>
        <w:pStyle w:val="Odstavecseseznamem"/>
        <w:rPr>
          <w:sz w:val="24"/>
          <w:szCs w:val="24"/>
        </w:rPr>
      </w:pPr>
      <w:r w:rsidRPr="00EC2B76">
        <w:rPr>
          <w:rFonts w:ascii="Symbol" w:hAnsi="Symbol" w:cs="Symbol"/>
          <w:sz w:val="24"/>
          <w:szCs w:val="24"/>
        </w:rPr>
        <w:t></w:t>
      </w:r>
      <w:r w:rsidRPr="00EC2B76">
        <w:rPr>
          <w:sz w:val="24"/>
          <w:szCs w:val="24"/>
        </w:rPr>
        <w:tab/>
      </w:r>
      <w:r w:rsidRPr="00EC2B76">
        <w:rPr>
          <w:spacing w:val="-5"/>
          <w:sz w:val="24"/>
          <w:szCs w:val="24"/>
        </w:rPr>
        <w:t>n</w:t>
      </w:r>
      <w:r w:rsidRPr="00EC2B76">
        <w:rPr>
          <w:sz w:val="24"/>
          <w:szCs w:val="24"/>
        </w:rPr>
        <w:t>a</w:t>
      </w:r>
      <w:r w:rsidRPr="00EC2B76">
        <w:rPr>
          <w:spacing w:val="5"/>
          <w:sz w:val="24"/>
          <w:szCs w:val="24"/>
        </w:rPr>
        <w:t xml:space="preserve"> </w:t>
      </w:r>
      <w:r w:rsidRPr="00EC2B76">
        <w:rPr>
          <w:spacing w:val="3"/>
          <w:sz w:val="24"/>
          <w:szCs w:val="24"/>
        </w:rPr>
        <w:t>r</w:t>
      </w:r>
      <w:r w:rsidRPr="00EC2B76">
        <w:rPr>
          <w:spacing w:val="-5"/>
          <w:sz w:val="24"/>
          <w:szCs w:val="24"/>
        </w:rPr>
        <w:t>o</w:t>
      </w:r>
      <w:r w:rsidRPr="00EC2B76">
        <w:rPr>
          <w:spacing w:val="-2"/>
          <w:sz w:val="24"/>
          <w:szCs w:val="24"/>
        </w:rPr>
        <w:t>z</w:t>
      </w:r>
      <w:r w:rsidRPr="00EC2B76">
        <w:rPr>
          <w:sz w:val="24"/>
          <w:szCs w:val="24"/>
        </w:rPr>
        <w:t>voj</w:t>
      </w:r>
      <w:r w:rsidRPr="00EC2B76">
        <w:rPr>
          <w:spacing w:val="-1"/>
          <w:sz w:val="24"/>
          <w:szCs w:val="24"/>
        </w:rPr>
        <w:t xml:space="preserve"> </w:t>
      </w:r>
      <w:r w:rsidRPr="00EC2B76">
        <w:rPr>
          <w:sz w:val="24"/>
          <w:szCs w:val="24"/>
        </w:rPr>
        <w:t>ko</w:t>
      </w:r>
      <w:r w:rsidRPr="00EC2B76">
        <w:rPr>
          <w:spacing w:val="-4"/>
          <w:sz w:val="24"/>
          <w:szCs w:val="24"/>
        </w:rPr>
        <w:t>m</w:t>
      </w:r>
      <w:r w:rsidRPr="00EC2B76">
        <w:rPr>
          <w:spacing w:val="5"/>
          <w:sz w:val="24"/>
          <w:szCs w:val="24"/>
        </w:rPr>
        <w:t>u</w:t>
      </w:r>
      <w:r w:rsidRPr="00EC2B76">
        <w:rPr>
          <w:spacing w:val="-5"/>
          <w:sz w:val="24"/>
          <w:szCs w:val="24"/>
        </w:rPr>
        <w:t>n</w:t>
      </w:r>
      <w:r w:rsidRPr="00EC2B76">
        <w:rPr>
          <w:spacing w:val="1"/>
          <w:sz w:val="24"/>
          <w:szCs w:val="24"/>
        </w:rPr>
        <w:t>i</w:t>
      </w:r>
      <w:r w:rsidRPr="00EC2B76">
        <w:rPr>
          <w:spacing w:val="-5"/>
          <w:sz w:val="24"/>
          <w:szCs w:val="24"/>
        </w:rPr>
        <w:t>k</w:t>
      </w:r>
      <w:r w:rsidRPr="00EC2B76">
        <w:rPr>
          <w:spacing w:val="3"/>
          <w:sz w:val="24"/>
          <w:szCs w:val="24"/>
        </w:rPr>
        <w:t>ač</w:t>
      </w:r>
      <w:r w:rsidRPr="00EC2B76">
        <w:rPr>
          <w:sz w:val="24"/>
          <w:szCs w:val="24"/>
        </w:rPr>
        <w:t>n</w:t>
      </w:r>
      <w:r w:rsidRPr="00EC2B76">
        <w:rPr>
          <w:spacing w:val="-4"/>
          <w:sz w:val="24"/>
          <w:szCs w:val="24"/>
        </w:rPr>
        <w:t>í</w:t>
      </w:r>
      <w:r w:rsidRPr="00EC2B76">
        <w:rPr>
          <w:spacing w:val="3"/>
          <w:sz w:val="24"/>
          <w:szCs w:val="24"/>
        </w:rPr>
        <w:t>c</w:t>
      </w:r>
      <w:r w:rsidRPr="00EC2B76">
        <w:rPr>
          <w:sz w:val="24"/>
          <w:szCs w:val="24"/>
        </w:rPr>
        <w:t>h</w:t>
      </w:r>
      <w:r w:rsidRPr="00EC2B76">
        <w:rPr>
          <w:spacing w:val="-2"/>
          <w:sz w:val="24"/>
          <w:szCs w:val="24"/>
        </w:rPr>
        <w:t xml:space="preserve"> </w:t>
      </w:r>
      <w:r w:rsidRPr="00EC2B76">
        <w:rPr>
          <w:sz w:val="24"/>
          <w:szCs w:val="24"/>
        </w:rPr>
        <w:t>s</w:t>
      </w:r>
      <w:r w:rsidRPr="00EC2B76">
        <w:rPr>
          <w:spacing w:val="-2"/>
          <w:sz w:val="24"/>
          <w:szCs w:val="24"/>
        </w:rPr>
        <w:t>c</w:t>
      </w:r>
      <w:r w:rsidRPr="00EC2B76">
        <w:rPr>
          <w:sz w:val="24"/>
          <w:szCs w:val="24"/>
        </w:rPr>
        <w:t>h</w:t>
      </w:r>
      <w:r w:rsidRPr="00EC2B76">
        <w:rPr>
          <w:spacing w:val="-5"/>
          <w:sz w:val="24"/>
          <w:szCs w:val="24"/>
        </w:rPr>
        <w:t>o</w:t>
      </w:r>
      <w:r w:rsidRPr="00EC2B76">
        <w:rPr>
          <w:spacing w:val="5"/>
          <w:sz w:val="24"/>
          <w:szCs w:val="24"/>
        </w:rPr>
        <w:t>p</w:t>
      </w:r>
      <w:r w:rsidRPr="00EC2B76">
        <w:rPr>
          <w:sz w:val="24"/>
          <w:szCs w:val="24"/>
        </w:rPr>
        <w:t>n</w:t>
      </w:r>
      <w:r w:rsidRPr="00EC2B76">
        <w:rPr>
          <w:spacing w:val="-5"/>
          <w:sz w:val="24"/>
          <w:szCs w:val="24"/>
        </w:rPr>
        <w:t>o</w:t>
      </w:r>
      <w:r w:rsidRPr="00EC2B76">
        <w:rPr>
          <w:sz w:val="24"/>
          <w:szCs w:val="24"/>
        </w:rPr>
        <w:t>s</w:t>
      </w:r>
      <w:r w:rsidRPr="00EC2B76">
        <w:rPr>
          <w:spacing w:val="1"/>
          <w:sz w:val="24"/>
          <w:szCs w:val="24"/>
        </w:rPr>
        <w:t>t</w:t>
      </w:r>
      <w:r w:rsidRPr="00EC2B76">
        <w:rPr>
          <w:spacing w:val="-4"/>
          <w:sz w:val="24"/>
          <w:szCs w:val="24"/>
        </w:rPr>
        <w:t>í</w:t>
      </w:r>
      <w:r w:rsidRPr="00EC2B76">
        <w:rPr>
          <w:sz w:val="24"/>
          <w:szCs w:val="24"/>
        </w:rPr>
        <w:t>,</w:t>
      </w:r>
      <w:r w:rsidRPr="00EC2B76">
        <w:rPr>
          <w:spacing w:val="5"/>
          <w:sz w:val="24"/>
          <w:szCs w:val="24"/>
        </w:rPr>
        <w:t xml:space="preserve"> </w:t>
      </w:r>
      <w:r w:rsidRPr="00EC2B76">
        <w:rPr>
          <w:spacing w:val="3"/>
          <w:sz w:val="24"/>
          <w:szCs w:val="24"/>
        </w:rPr>
        <w:t>z</w:t>
      </w:r>
      <w:r w:rsidRPr="00EC2B76">
        <w:rPr>
          <w:spacing w:val="-2"/>
          <w:sz w:val="24"/>
          <w:szCs w:val="24"/>
        </w:rPr>
        <w:t>e</w:t>
      </w:r>
      <w:r w:rsidRPr="00EC2B76">
        <w:rPr>
          <w:spacing w:val="1"/>
          <w:sz w:val="24"/>
          <w:szCs w:val="24"/>
        </w:rPr>
        <w:t>j</w:t>
      </w:r>
      <w:r w:rsidRPr="00EC2B76">
        <w:rPr>
          <w:spacing w:val="-4"/>
          <w:sz w:val="24"/>
          <w:szCs w:val="24"/>
        </w:rPr>
        <w:t>m</w:t>
      </w:r>
      <w:r w:rsidRPr="00EC2B76">
        <w:rPr>
          <w:spacing w:val="-2"/>
          <w:sz w:val="24"/>
          <w:szCs w:val="24"/>
        </w:rPr>
        <w:t>é</w:t>
      </w:r>
      <w:r w:rsidRPr="00EC2B76">
        <w:rPr>
          <w:spacing w:val="-5"/>
          <w:sz w:val="24"/>
          <w:szCs w:val="24"/>
        </w:rPr>
        <w:t>n</w:t>
      </w:r>
      <w:r w:rsidRPr="00EC2B76">
        <w:rPr>
          <w:sz w:val="24"/>
          <w:szCs w:val="24"/>
        </w:rPr>
        <w:t>a</w:t>
      </w:r>
      <w:r w:rsidRPr="00EC2B76">
        <w:rPr>
          <w:spacing w:val="5"/>
          <w:sz w:val="24"/>
          <w:szCs w:val="24"/>
        </w:rPr>
        <w:t xml:space="preserve"> </w:t>
      </w:r>
      <w:r w:rsidRPr="00EC2B76">
        <w:rPr>
          <w:sz w:val="24"/>
          <w:szCs w:val="24"/>
        </w:rPr>
        <w:t>p</w:t>
      </w:r>
      <w:r w:rsidRPr="00EC2B76">
        <w:rPr>
          <w:spacing w:val="3"/>
          <w:sz w:val="24"/>
          <w:szCs w:val="24"/>
        </w:rPr>
        <w:t>ř</w:t>
      </w:r>
      <w:r w:rsidRPr="00EC2B76">
        <w:rPr>
          <w:sz w:val="24"/>
          <w:szCs w:val="24"/>
        </w:rPr>
        <w:t>i</w:t>
      </w:r>
      <w:r w:rsidRPr="00EC2B76">
        <w:rPr>
          <w:spacing w:val="-1"/>
          <w:sz w:val="24"/>
          <w:szCs w:val="24"/>
        </w:rPr>
        <w:t xml:space="preserve"> </w:t>
      </w:r>
      <w:r w:rsidRPr="00EC2B76">
        <w:rPr>
          <w:sz w:val="24"/>
          <w:szCs w:val="24"/>
        </w:rPr>
        <w:t>v</w:t>
      </w:r>
      <w:r w:rsidRPr="00EC2B76">
        <w:rPr>
          <w:spacing w:val="-7"/>
          <w:sz w:val="24"/>
          <w:szCs w:val="24"/>
        </w:rPr>
        <w:t>e</w:t>
      </w:r>
      <w:r w:rsidRPr="00EC2B76">
        <w:rPr>
          <w:spacing w:val="3"/>
          <w:sz w:val="24"/>
          <w:szCs w:val="24"/>
        </w:rPr>
        <w:t>ř</w:t>
      </w:r>
      <w:r w:rsidRPr="00EC2B76">
        <w:rPr>
          <w:spacing w:val="-2"/>
          <w:sz w:val="24"/>
          <w:szCs w:val="24"/>
        </w:rPr>
        <w:t>e</w:t>
      </w:r>
      <w:r w:rsidRPr="00EC2B76">
        <w:rPr>
          <w:spacing w:val="1"/>
          <w:sz w:val="24"/>
          <w:szCs w:val="24"/>
        </w:rPr>
        <w:t>j</w:t>
      </w:r>
      <w:r w:rsidRPr="00EC2B76">
        <w:rPr>
          <w:sz w:val="24"/>
          <w:szCs w:val="24"/>
        </w:rPr>
        <w:t>n</w:t>
      </w:r>
      <w:r w:rsidRPr="00EC2B76">
        <w:rPr>
          <w:spacing w:val="-2"/>
          <w:sz w:val="24"/>
          <w:szCs w:val="24"/>
        </w:rPr>
        <w:t>é</w:t>
      </w:r>
      <w:r w:rsidRPr="00EC2B76">
        <w:rPr>
          <w:sz w:val="24"/>
          <w:szCs w:val="24"/>
        </w:rPr>
        <w:t>m</w:t>
      </w:r>
      <w:r w:rsidRPr="00EC2B76">
        <w:rPr>
          <w:spacing w:val="-1"/>
          <w:sz w:val="24"/>
          <w:szCs w:val="24"/>
        </w:rPr>
        <w:t xml:space="preserve"> </w:t>
      </w:r>
      <w:r w:rsidRPr="00EC2B76">
        <w:rPr>
          <w:sz w:val="24"/>
          <w:szCs w:val="24"/>
        </w:rPr>
        <w:t>v</w:t>
      </w:r>
      <w:r w:rsidRPr="00EC2B76">
        <w:rPr>
          <w:spacing w:val="-5"/>
          <w:sz w:val="24"/>
          <w:szCs w:val="24"/>
        </w:rPr>
        <w:t>y</w:t>
      </w:r>
      <w:r w:rsidRPr="00EC2B76">
        <w:rPr>
          <w:sz w:val="24"/>
          <w:szCs w:val="24"/>
        </w:rPr>
        <w:t>s</w:t>
      </w:r>
      <w:r w:rsidRPr="00EC2B76">
        <w:rPr>
          <w:spacing w:val="1"/>
          <w:sz w:val="24"/>
          <w:szCs w:val="24"/>
        </w:rPr>
        <w:t>t</w:t>
      </w:r>
      <w:r w:rsidRPr="00EC2B76">
        <w:rPr>
          <w:sz w:val="24"/>
          <w:szCs w:val="24"/>
        </w:rPr>
        <w:t>upo</w:t>
      </w:r>
      <w:r w:rsidRPr="00EC2B76">
        <w:rPr>
          <w:spacing w:val="-5"/>
          <w:sz w:val="24"/>
          <w:szCs w:val="24"/>
        </w:rPr>
        <w:t>v</w:t>
      </w:r>
      <w:r w:rsidRPr="00EC2B76">
        <w:rPr>
          <w:spacing w:val="7"/>
          <w:sz w:val="24"/>
          <w:szCs w:val="24"/>
        </w:rPr>
        <w:t>á</w:t>
      </w:r>
      <w:r w:rsidRPr="00EC2B76">
        <w:rPr>
          <w:spacing w:val="-5"/>
          <w:sz w:val="24"/>
          <w:szCs w:val="24"/>
        </w:rPr>
        <w:t>n</w:t>
      </w:r>
      <w:r w:rsidRPr="00EC2B76">
        <w:rPr>
          <w:spacing w:val="-4"/>
          <w:sz w:val="24"/>
          <w:szCs w:val="24"/>
        </w:rPr>
        <w:t>í</w:t>
      </w:r>
      <w:r w:rsidRPr="00EC2B76">
        <w:rPr>
          <w:sz w:val="24"/>
          <w:szCs w:val="24"/>
        </w:rPr>
        <w:t>;</w:t>
      </w:r>
    </w:p>
    <w:p w:rsidR="00F22BB0" w:rsidRPr="00EC2B76" w:rsidRDefault="00F22BB0" w:rsidP="00F22BB0">
      <w:pPr>
        <w:pStyle w:val="Odstavecseseznamem"/>
        <w:rPr>
          <w:sz w:val="24"/>
          <w:szCs w:val="24"/>
        </w:rPr>
      </w:pPr>
      <w:r w:rsidRPr="00EC2B76">
        <w:rPr>
          <w:rFonts w:ascii="Symbol" w:hAnsi="Symbol" w:cs="Symbol"/>
          <w:sz w:val="24"/>
          <w:szCs w:val="24"/>
        </w:rPr>
        <w:t></w:t>
      </w:r>
      <w:r w:rsidRPr="00EC2B76">
        <w:rPr>
          <w:sz w:val="24"/>
          <w:szCs w:val="24"/>
        </w:rPr>
        <w:tab/>
      </w:r>
      <w:r w:rsidRPr="00EC2B76">
        <w:rPr>
          <w:spacing w:val="-5"/>
          <w:sz w:val="24"/>
          <w:szCs w:val="24"/>
        </w:rPr>
        <w:t>n</w:t>
      </w:r>
      <w:r w:rsidRPr="00EC2B76">
        <w:rPr>
          <w:sz w:val="24"/>
          <w:szCs w:val="24"/>
        </w:rPr>
        <w:t>a</w:t>
      </w:r>
      <w:r w:rsidRPr="00EC2B76">
        <w:rPr>
          <w:spacing w:val="24"/>
          <w:sz w:val="24"/>
          <w:szCs w:val="24"/>
        </w:rPr>
        <w:t xml:space="preserve"> </w:t>
      </w:r>
      <w:r w:rsidRPr="00EC2B76">
        <w:rPr>
          <w:sz w:val="24"/>
          <w:szCs w:val="24"/>
        </w:rPr>
        <w:t>v</w:t>
      </w:r>
      <w:r w:rsidRPr="00EC2B76">
        <w:rPr>
          <w:spacing w:val="-5"/>
          <w:sz w:val="24"/>
          <w:szCs w:val="24"/>
        </w:rPr>
        <w:t>y</w:t>
      </w:r>
      <w:r w:rsidRPr="00EC2B76">
        <w:rPr>
          <w:sz w:val="24"/>
          <w:szCs w:val="24"/>
        </w:rPr>
        <w:t>u</w:t>
      </w:r>
      <w:r w:rsidRPr="00EC2B76">
        <w:rPr>
          <w:spacing w:val="3"/>
          <w:sz w:val="24"/>
          <w:szCs w:val="24"/>
        </w:rPr>
        <w:t>ž</w:t>
      </w:r>
      <w:r w:rsidRPr="00EC2B76">
        <w:rPr>
          <w:spacing w:val="1"/>
          <w:sz w:val="24"/>
          <w:szCs w:val="24"/>
        </w:rPr>
        <w:t>í</w:t>
      </w:r>
      <w:r w:rsidRPr="00EC2B76">
        <w:rPr>
          <w:spacing w:val="-5"/>
          <w:sz w:val="24"/>
          <w:szCs w:val="24"/>
        </w:rPr>
        <w:t>v</w:t>
      </w:r>
      <w:r w:rsidRPr="00EC2B76">
        <w:rPr>
          <w:spacing w:val="3"/>
          <w:sz w:val="24"/>
          <w:szCs w:val="24"/>
        </w:rPr>
        <w:t>á</w:t>
      </w:r>
      <w:r w:rsidRPr="00EC2B76">
        <w:rPr>
          <w:sz w:val="24"/>
          <w:szCs w:val="24"/>
        </w:rPr>
        <w:t>ní</w:t>
      </w:r>
      <w:r w:rsidRPr="00EC2B76">
        <w:rPr>
          <w:spacing w:val="18"/>
          <w:sz w:val="24"/>
          <w:szCs w:val="24"/>
        </w:rPr>
        <w:t xml:space="preserve"> </w:t>
      </w:r>
      <w:r w:rsidRPr="00EC2B76">
        <w:rPr>
          <w:sz w:val="24"/>
          <w:szCs w:val="24"/>
        </w:rPr>
        <w:t>v</w:t>
      </w:r>
      <w:r w:rsidRPr="00EC2B76">
        <w:rPr>
          <w:spacing w:val="-2"/>
          <w:sz w:val="24"/>
          <w:szCs w:val="24"/>
        </w:rPr>
        <w:t>l</w:t>
      </w:r>
      <w:r w:rsidRPr="00EC2B76">
        <w:rPr>
          <w:spacing w:val="3"/>
          <w:sz w:val="24"/>
          <w:szCs w:val="24"/>
        </w:rPr>
        <w:t>a</w:t>
      </w:r>
      <w:r w:rsidRPr="00EC2B76">
        <w:rPr>
          <w:sz w:val="24"/>
          <w:szCs w:val="24"/>
        </w:rPr>
        <w:t>s</w:t>
      </w:r>
      <w:r w:rsidRPr="00EC2B76">
        <w:rPr>
          <w:spacing w:val="1"/>
          <w:sz w:val="24"/>
          <w:szCs w:val="24"/>
        </w:rPr>
        <w:t>t</w:t>
      </w:r>
      <w:r w:rsidRPr="00EC2B76">
        <w:rPr>
          <w:sz w:val="24"/>
          <w:szCs w:val="24"/>
        </w:rPr>
        <w:t>n</w:t>
      </w:r>
      <w:r w:rsidRPr="00EC2B76">
        <w:rPr>
          <w:spacing w:val="-4"/>
          <w:sz w:val="24"/>
          <w:szCs w:val="24"/>
        </w:rPr>
        <w:t>í</w:t>
      </w:r>
      <w:r w:rsidRPr="00EC2B76">
        <w:rPr>
          <w:spacing w:val="3"/>
          <w:sz w:val="24"/>
          <w:szCs w:val="24"/>
        </w:rPr>
        <w:t>c</w:t>
      </w:r>
      <w:r w:rsidRPr="00EC2B76">
        <w:rPr>
          <w:sz w:val="24"/>
          <w:szCs w:val="24"/>
        </w:rPr>
        <w:t>h</w:t>
      </w:r>
      <w:r w:rsidRPr="00EC2B76">
        <w:rPr>
          <w:spacing w:val="17"/>
          <w:sz w:val="24"/>
          <w:szCs w:val="24"/>
        </w:rPr>
        <w:t xml:space="preserve"> </w:t>
      </w:r>
      <w:r w:rsidRPr="00EC2B76">
        <w:rPr>
          <w:sz w:val="24"/>
          <w:szCs w:val="24"/>
        </w:rPr>
        <w:t>s</w:t>
      </w:r>
      <w:r w:rsidRPr="00EC2B76">
        <w:rPr>
          <w:spacing w:val="3"/>
          <w:sz w:val="24"/>
          <w:szCs w:val="24"/>
        </w:rPr>
        <w:t>c</w:t>
      </w:r>
      <w:r w:rsidRPr="00EC2B76">
        <w:rPr>
          <w:spacing w:val="-5"/>
          <w:sz w:val="24"/>
          <w:szCs w:val="24"/>
        </w:rPr>
        <w:t>ho</w:t>
      </w:r>
      <w:r w:rsidRPr="00EC2B76">
        <w:rPr>
          <w:spacing w:val="5"/>
          <w:sz w:val="24"/>
          <w:szCs w:val="24"/>
        </w:rPr>
        <w:t>p</w:t>
      </w:r>
      <w:r w:rsidRPr="00EC2B76">
        <w:rPr>
          <w:sz w:val="24"/>
          <w:szCs w:val="24"/>
        </w:rPr>
        <w:t>n</w:t>
      </w:r>
      <w:r w:rsidRPr="00EC2B76">
        <w:rPr>
          <w:spacing w:val="-5"/>
          <w:sz w:val="24"/>
          <w:szCs w:val="24"/>
        </w:rPr>
        <w:t>o</w:t>
      </w:r>
      <w:r w:rsidRPr="00EC2B76">
        <w:rPr>
          <w:sz w:val="24"/>
          <w:szCs w:val="24"/>
        </w:rPr>
        <w:t>s</w:t>
      </w:r>
      <w:r w:rsidRPr="00EC2B76">
        <w:rPr>
          <w:spacing w:val="1"/>
          <w:sz w:val="24"/>
          <w:szCs w:val="24"/>
        </w:rPr>
        <w:t>t</w:t>
      </w:r>
      <w:r w:rsidRPr="00EC2B76">
        <w:rPr>
          <w:sz w:val="24"/>
          <w:szCs w:val="24"/>
        </w:rPr>
        <w:t>í</w:t>
      </w:r>
      <w:r w:rsidRPr="00EC2B76">
        <w:rPr>
          <w:spacing w:val="23"/>
          <w:sz w:val="24"/>
          <w:szCs w:val="24"/>
        </w:rPr>
        <w:t xml:space="preserve"> </w:t>
      </w:r>
      <w:r w:rsidRPr="00EC2B76">
        <w:rPr>
          <w:sz w:val="24"/>
          <w:szCs w:val="24"/>
        </w:rPr>
        <w:t xml:space="preserve">v </w:t>
      </w:r>
      <w:r w:rsidRPr="00EC2B76">
        <w:rPr>
          <w:spacing w:val="1"/>
          <w:sz w:val="24"/>
          <w:szCs w:val="24"/>
        </w:rPr>
        <w:t>t</w:t>
      </w:r>
      <w:r w:rsidRPr="00EC2B76">
        <w:rPr>
          <w:sz w:val="24"/>
          <w:szCs w:val="24"/>
        </w:rPr>
        <w:t>ý</w:t>
      </w:r>
      <w:r w:rsidRPr="00EC2B76">
        <w:rPr>
          <w:spacing w:val="-4"/>
          <w:sz w:val="24"/>
          <w:szCs w:val="24"/>
        </w:rPr>
        <w:t>m</w:t>
      </w:r>
      <w:r w:rsidRPr="00EC2B76">
        <w:rPr>
          <w:sz w:val="24"/>
          <w:szCs w:val="24"/>
        </w:rPr>
        <w:t>ové</w:t>
      </w:r>
      <w:r w:rsidRPr="00EC2B76">
        <w:rPr>
          <w:spacing w:val="20"/>
          <w:sz w:val="24"/>
          <w:szCs w:val="24"/>
        </w:rPr>
        <w:t xml:space="preserve"> </w:t>
      </w:r>
      <w:r w:rsidRPr="00EC2B76">
        <w:rPr>
          <w:sz w:val="24"/>
          <w:szCs w:val="24"/>
        </w:rPr>
        <w:t>p</w:t>
      </w:r>
      <w:r w:rsidRPr="00EC2B76">
        <w:rPr>
          <w:spacing w:val="3"/>
          <w:sz w:val="24"/>
          <w:szCs w:val="24"/>
        </w:rPr>
        <w:t>rá</w:t>
      </w:r>
      <w:r w:rsidRPr="00EC2B76">
        <w:rPr>
          <w:spacing w:val="-2"/>
          <w:sz w:val="24"/>
          <w:szCs w:val="24"/>
        </w:rPr>
        <w:t>c</w:t>
      </w:r>
      <w:r w:rsidRPr="00EC2B76">
        <w:rPr>
          <w:sz w:val="24"/>
          <w:szCs w:val="24"/>
        </w:rPr>
        <w:t>i</w:t>
      </w:r>
      <w:r w:rsidRPr="00EC2B76">
        <w:rPr>
          <w:spacing w:val="18"/>
          <w:sz w:val="24"/>
          <w:szCs w:val="24"/>
        </w:rPr>
        <w:t xml:space="preserve"> </w:t>
      </w:r>
      <w:r w:rsidRPr="00EC2B76">
        <w:rPr>
          <w:sz w:val="24"/>
          <w:szCs w:val="24"/>
        </w:rPr>
        <w:t>a</w:t>
      </w:r>
      <w:r w:rsidRPr="00EC2B76">
        <w:rPr>
          <w:spacing w:val="24"/>
          <w:sz w:val="24"/>
          <w:szCs w:val="24"/>
        </w:rPr>
        <w:t xml:space="preserve"> </w:t>
      </w:r>
      <w:r w:rsidRPr="00EC2B76">
        <w:rPr>
          <w:spacing w:val="-5"/>
          <w:sz w:val="24"/>
          <w:szCs w:val="24"/>
        </w:rPr>
        <w:t>d</w:t>
      </w:r>
      <w:r w:rsidRPr="00EC2B76">
        <w:rPr>
          <w:sz w:val="24"/>
          <w:szCs w:val="24"/>
        </w:rPr>
        <w:t>ov</w:t>
      </w:r>
      <w:r w:rsidRPr="00EC2B76">
        <w:rPr>
          <w:spacing w:val="-2"/>
          <w:sz w:val="24"/>
          <w:szCs w:val="24"/>
        </w:rPr>
        <w:t>e</w:t>
      </w:r>
      <w:r w:rsidRPr="00EC2B76">
        <w:rPr>
          <w:sz w:val="24"/>
          <w:szCs w:val="24"/>
        </w:rPr>
        <w:t>dn</w:t>
      </w:r>
      <w:r w:rsidRPr="00EC2B76">
        <w:rPr>
          <w:spacing w:val="-5"/>
          <w:sz w:val="24"/>
          <w:szCs w:val="24"/>
        </w:rPr>
        <w:t>o</w:t>
      </w:r>
      <w:r w:rsidRPr="00EC2B76">
        <w:rPr>
          <w:sz w:val="24"/>
          <w:szCs w:val="24"/>
        </w:rPr>
        <w:t>s</w:t>
      </w:r>
      <w:r w:rsidRPr="00EC2B76">
        <w:rPr>
          <w:spacing w:val="1"/>
          <w:sz w:val="24"/>
          <w:szCs w:val="24"/>
        </w:rPr>
        <w:t>t</w:t>
      </w:r>
      <w:r w:rsidRPr="00EC2B76">
        <w:rPr>
          <w:sz w:val="24"/>
          <w:szCs w:val="24"/>
        </w:rPr>
        <w:t>i</w:t>
      </w:r>
      <w:r w:rsidRPr="00EC2B76">
        <w:rPr>
          <w:spacing w:val="18"/>
          <w:sz w:val="24"/>
          <w:szCs w:val="24"/>
        </w:rPr>
        <w:t xml:space="preserve"> </w:t>
      </w:r>
      <w:r w:rsidRPr="00EC2B76">
        <w:rPr>
          <w:sz w:val="24"/>
          <w:szCs w:val="24"/>
        </w:rPr>
        <w:t>p</w:t>
      </w:r>
      <w:r w:rsidRPr="00EC2B76">
        <w:rPr>
          <w:spacing w:val="3"/>
          <w:sz w:val="24"/>
          <w:szCs w:val="24"/>
        </w:rPr>
        <w:t>ř</w:t>
      </w:r>
      <w:r w:rsidRPr="00EC2B76">
        <w:rPr>
          <w:spacing w:val="-4"/>
          <w:sz w:val="24"/>
          <w:szCs w:val="24"/>
        </w:rPr>
        <w:t>i</w:t>
      </w:r>
      <w:r w:rsidRPr="00EC2B76">
        <w:rPr>
          <w:spacing w:val="-2"/>
          <w:sz w:val="24"/>
          <w:szCs w:val="24"/>
        </w:rPr>
        <w:t>z</w:t>
      </w:r>
      <w:r w:rsidRPr="00EC2B76">
        <w:rPr>
          <w:sz w:val="24"/>
          <w:szCs w:val="24"/>
        </w:rPr>
        <w:t>pů</w:t>
      </w:r>
      <w:r w:rsidRPr="00EC2B76">
        <w:rPr>
          <w:spacing w:val="5"/>
          <w:sz w:val="24"/>
          <w:szCs w:val="24"/>
        </w:rPr>
        <w:t>s</w:t>
      </w:r>
      <w:r w:rsidRPr="00EC2B76">
        <w:rPr>
          <w:spacing w:val="-5"/>
          <w:sz w:val="24"/>
          <w:szCs w:val="24"/>
        </w:rPr>
        <w:t>o</w:t>
      </w:r>
      <w:r w:rsidRPr="00EC2B76">
        <w:rPr>
          <w:sz w:val="24"/>
          <w:szCs w:val="24"/>
        </w:rPr>
        <w:t>b</w:t>
      </w:r>
      <w:r w:rsidRPr="00EC2B76">
        <w:rPr>
          <w:spacing w:val="-4"/>
          <w:sz w:val="24"/>
          <w:szCs w:val="24"/>
        </w:rPr>
        <w:t>i</w:t>
      </w:r>
      <w:r w:rsidRPr="00EC2B76">
        <w:rPr>
          <w:sz w:val="24"/>
          <w:szCs w:val="24"/>
        </w:rPr>
        <w:t>t</w:t>
      </w:r>
      <w:r w:rsidRPr="00EC2B76">
        <w:rPr>
          <w:spacing w:val="23"/>
          <w:sz w:val="24"/>
          <w:szCs w:val="24"/>
        </w:rPr>
        <w:t xml:space="preserve"> </w:t>
      </w:r>
      <w:r w:rsidRPr="00EC2B76">
        <w:rPr>
          <w:spacing w:val="5"/>
          <w:sz w:val="24"/>
          <w:szCs w:val="24"/>
        </w:rPr>
        <w:t>s</w:t>
      </w:r>
      <w:r w:rsidRPr="00EC2B76">
        <w:rPr>
          <w:sz w:val="24"/>
          <w:szCs w:val="24"/>
        </w:rPr>
        <w:t>e</w:t>
      </w:r>
      <w:r w:rsidRPr="00EC2B76">
        <w:rPr>
          <w:spacing w:val="15"/>
          <w:sz w:val="24"/>
          <w:szCs w:val="24"/>
        </w:rPr>
        <w:t xml:space="preserve"> </w:t>
      </w:r>
      <w:r w:rsidRPr="00EC2B76">
        <w:rPr>
          <w:sz w:val="24"/>
          <w:szCs w:val="24"/>
        </w:rPr>
        <w:t>p</w:t>
      </w:r>
      <w:r w:rsidRPr="00EC2B76">
        <w:rPr>
          <w:spacing w:val="-5"/>
          <w:sz w:val="24"/>
          <w:szCs w:val="24"/>
        </w:rPr>
        <w:t>o</w:t>
      </w:r>
      <w:r w:rsidRPr="00EC2B76">
        <w:rPr>
          <w:spacing w:val="1"/>
          <w:sz w:val="24"/>
          <w:szCs w:val="24"/>
        </w:rPr>
        <w:t>t</w:t>
      </w:r>
      <w:r w:rsidRPr="00EC2B76">
        <w:rPr>
          <w:spacing w:val="8"/>
          <w:sz w:val="24"/>
          <w:szCs w:val="24"/>
        </w:rPr>
        <w:t>ř</w:t>
      </w:r>
      <w:r w:rsidRPr="00EC2B76">
        <w:rPr>
          <w:spacing w:val="-7"/>
          <w:sz w:val="24"/>
          <w:szCs w:val="24"/>
        </w:rPr>
        <w:t>e</w:t>
      </w:r>
      <w:r w:rsidRPr="00EC2B76">
        <w:rPr>
          <w:sz w:val="24"/>
          <w:szCs w:val="24"/>
        </w:rPr>
        <w:t>b</w:t>
      </w:r>
      <w:r w:rsidRPr="00EC2B76">
        <w:rPr>
          <w:spacing w:val="7"/>
          <w:sz w:val="24"/>
          <w:szCs w:val="24"/>
        </w:rPr>
        <w:t>á</w:t>
      </w:r>
      <w:r w:rsidRPr="00EC2B76">
        <w:rPr>
          <w:sz w:val="24"/>
          <w:szCs w:val="24"/>
        </w:rPr>
        <w:t>m</w:t>
      </w:r>
      <w:r w:rsidRPr="00EC2B76">
        <w:rPr>
          <w:spacing w:val="13"/>
          <w:sz w:val="24"/>
          <w:szCs w:val="24"/>
        </w:rPr>
        <w:t xml:space="preserve"> </w:t>
      </w:r>
      <w:r w:rsidRPr="00EC2B76">
        <w:rPr>
          <w:sz w:val="24"/>
          <w:szCs w:val="24"/>
        </w:rPr>
        <w:t>a</w:t>
      </w:r>
      <w:r w:rsidRPr="00EC2B76">
        <w:rPr>
          <w:spacing w:val="24"/>
          <w:sz w:val="24"/>
          <w:szCs w:val="24"/>
        </w:rPr>
        <w:t xml:space="preserve"> </w:t>
      </w:r>
      <w:r w:rsidRPr="00EC2B76">
        <w:rPr>
          <w:spacing w:val="-2"/>
          <w:sz w:val="24"/>
          <w:szCs w:val="24"/>
        </w:rPr>
        <w:t>c</w:t>
      </w:r>
      <w:r w:rsidRPr="00EC2B76">
        <w:rPr>
          <w:spacing w:val="-4"/>
          <w:sz w:val="24"/>
          <w:szCs w:val="24"/>
        </w:rPr>
        <w:t>íl</w:t>
      </w:r>
      <w:r w:rsidRPr="00EC2B76">
        <w:rPr>
          <w:spacing w:val="9"/>
          <w:sz w:val="24"/>
          <w:szCs w:val="24"/>
        </w:rPr>
        <w:t>ů</w:t>
      </w:r>
      <w:r w:rsidRPr="00EC2B76">
        <w:rPr>
          <w:sz w:val="24"/>
          <w:szCs w:val="24"/>
        </w:rPr>
        <w:t xml:space="preserve">m </w:t>
      </w:r>
      <w:r w:rsidRPr="00EC2B76">
        <w:rPr>
          <w:spacing w:val="1"/>
          <w:sz w:val="24"/>
          <w:szCs w:val="24"/>
        </w:rPr>
        <w:t>t</w:t>
      </w:r>
      <w:r w:rsidRPr="00EC2B76">
        <w:rPr>
          <w:sz w:val="24"/>
          <w:szCs w:val="24"/>
        </w:rPr>
        <w:t>ý</w:t>
      </w:r>
      <w:r w:rsidRPr="00EC2B76">
        <w:rPr>
          <w:spacing w:val="-9"/>
          <w:sz w:val="24"/>
          <w:szCs w:val="24"/>
        </w:rPr>
        <w:t>m</w:t>
      </w:r>
      <w:r w:rsidRPr="00EC2B76">
        <w:rPr>
          <w:sz w:val="24"/>
          <w:szCs w:val="24"/>
        </w:rPr>
        <w:t>u.</w:t>
      </w:r>
    </w:p>
    <w:p w:rsidR="00F22BB0" w:rsidRPr="00EC2B76" w:rsidRDefault="00F22BB0" w:rsidP="00F22BB0">
      <w:pPr>
        <w:pStyle w:val="Odstavecseseznamem"/>
        <w:rPr>
          <w:sz w:val="24"/>
          <w:szCs w:val="24"/>
        </w:rPr>
      </w:pPr>
    </w:p>
    <w:p w:rsidR="00DD39B4" w:rsidRDefault="00F22BB0" w:rsidP="00F22BB0">
      <w:pPr>
        <w:pStyle w:val="Odstavecseseznamem"/>
        <w:ind w:left="0"/>
        <w:rPr>
          <w:sz w:val="24"/>
          <w:szCs w:val="24"/>
        </w:rPr>
      </w:pPr>
      <w:r w:rsidRPr="00EC2B76">
        <w:rPr>
          <w:sz w:val="24"/>
          <w:szCs w:val="24"/>
        </w:rPr>
        <w:t>Z</w:t>
      </w:r>
      <w:r w:rsidRPr="00EC2B76">
        <w:rPr>
          <w:spacing w:val="-5"/>
          <w:sz w:val="24"/>
          <w:szCs w:val="24"/>
        </w:rPr>
        <w:t>n</w:t>
      </w:r>
      <w:r w:rsidRPr="00EC2B76">
        <w:rPr>
          <w:spacing w:val="3"/>
          <w:sz w:val="24"/>
          <w:szCs w:val="24"/>
        </w:rPr>
        <w:t>a</w:t>
      </w:r>
      <w:r w:rsidRPr="00EC2B76">
        <w:rPr>
          <w:spacing w:val="1"/>
          <w:sz w:val="24"/>
          <w:szCs w:val="24"/>
        </w:rPr>
        <w:t>l</w:t>
      </w:r>
      <w:r w:rsidRPr="00EC2B76">
        <w:rPr>
          <w:spacing w:val="-5"/>
          <w:sz w:val="24"/>
          <w:szCs w:val="24"/>
        </w:rPr>
        <w:t>o</w:t>
      </w:r>
      <w:r w:rsidRPr="00EC2B76">
        <w:rPr>
          <w:sz w:val="24"/>
          <w:szCs w:val="24"/>
        </w:rPr>
        <w:t>s</w:t>
      </w:r>
      <w:r w:rsidRPr="00EC2B76">
        <w:rPr>
          <w:spacing w:val="1"/>
          <w:sz w:val="24"/>
          <w:szCs w:val="24"/>
        </w:rPr>
        <w:t>t</w:t>
      </w:r>
      <w:r w:rsidRPr="00EC2B76">
        <w:rPr>
          <w:sz w:val="24"/>
          <w:szCs w:val="24"/>
        </w:rPr>
        <w:t>i</w:t>
      </w:r>
      <w:r w:rsidRPr="00EC2B76">
        <w:rPr>
          <w:spacing w:val="3"/>
          <w:sz w:val="24"/>
          <w:szCs w:val="24"/>
        </w:rPr>
        <w:t xml:space="preserve"> </w:t>
      </w:r>
      <w:r w:rsidRPr="00EC2B76">
        <w:rPr>
          <w:sz w:val="24"/>
          <w:szCs w:val="24"/>
        </w:rPr>
        <w:t>a</w:t>
      </w:r>
      <w:r w:rsidRPr="00EC2B76">
        <w:rPr>
          <w:spacing w:val="5"/>
          <w:sz w:val="24"/>
          <w:szCs w:val="24"/>
        </w:rPr>
        <w:t xml:space="preserve"> </w:t>
      </w:r>
      <w:r w:rsidRPr="00EC2B76">
        <w:rPr>
          <w:sz w:val="24"/>
          <w:szCs w:val="24"/>
        </w:rPr>
        <w:t>dov</w:t>
      </w:r>
      <w:r w:rsidRPr="00EC2B76">
        <w:rPr>
          <w:spacing w:val="-2"/>
          <w:sz w:val="24"/>
          <w:szCs w:val="24"/>
        </w:rPr>
        <w:t>e</w:t>
      </w:r>
      <w:r w:rsidRPr="00EC2B76">
        <w:rPr>
          <w:sz w:val="24"/>
          <w:szCs w:val="24"/>
        </w:rPr>
        <w:t>dn</w:t>
      </w:r>
      <w:r w:rsidRPr="00EC2B76">
        <w:rPr>
          <w:spacing w:val="-5"/>
          <w:sz w:val="24"/>
          <w:szCs w:val="24"/>
        </w:rPr>
        <w:t>o</w:t>
      </w:r>
      <w:r w:rsidRPr="00EC2B76">
        <w:rPr>
          <w:sz w:val="24"/>
          <w:szCs w:val="24"/>
        </w:rPr>
        <w:t>s</w:t>
      </w:r>
      <w:r w:rsidRPr="00EC2B76">
        <w:rPr>
          <w:spacing w:val="1"/>
          <w:sz w:val="24"/>
          <w:szCs w:val="24"/>
        </w:rPr>
        <w:t>t</w:t>
      </w:r>
      <w:r w:rsidRPr="00EC2B76">
        <w:rPr>
          <w:spacing w:val="-4"/>
          <w:sz w:val="24"/>
          <w:szCs w:val="24"/>
        </w:rPr>
        <w:t>i</w:t>
      </w:r>
      <w:r w:rsidRPr="00EC2B76">
        <w:rPr>
          <w:sz w:val="24"/>
          <w:szCs w:val="24"/>
        </w:rPr>
        <w:t>,</w:t>
      </w:r>
      <w:r w:rsidRPr="00EC2B76">
        <w:rPr>
          <w:spacing w:val="9"/>
          <w:sz w:val="24"/>
          <w:szCs w:val="24"/>
        </w:rPr>
        <w:t xml:space="preserve"> </w:t>
      </w:r>
      <w:r w:rsidRPr="00EC2B76">
        <w:rPr>
          <w:spacing w:val="-5"/>
          <w:sz w:val="24"/>
          <w:szCs w:val="24"/>
        </w:rPr>
        <w:t>k</w:t>
      </w:r>
      <w:r w:rsidRPr="00EC2B76">
        <w:rPr>
          <w:spacing w:val="6"/>
          <w:sz w:val="24"/>
          <w:szCs w:val="24"/>
        </w:rPr>
        <w:t>t</w:t>
      </w:r>
      <w:r w:rsidRPr="00EC2B76">
        <w:rPr>
          <w:spacing w:val="-7"/>
          <w:sz w:val="24"/>
          <w:szCs w:val="24"/>
        </w:rPr>
        <w:t>e</w:t>
      </w:r>
      <w:r w:rsidRPr="00EC2B76">
        <w:rPr>
          <w:spacing w:val="8"/>
          <w:sz w:val="24"/>
          <w:szCs w:val="24"/>
        </w:rPr>
        <w:t>r</w:t>
      </w:r>
      <w:r w:rsidRPr="00EC2B76">
        <w:rPr>
          <w:sz w:val="24"/>
          <w:szCs w:val="24"/>
        </w:rPr>
        <w:t>é</w:t>
      </w:r>
      <w:r w:rsidRPr="00EC2B76">
        <w:rPr>
          <w:spacing w:val="-4"/>
          <w:sz w:val="24"/>
          <w:szCs w:val="24"/>
        </w:rPr>
        <w:t xml:space="preserve"> </w:t>
      </w:r>
      <w:r w:rsidRPr="00EC2B76">
        <w:rPr>
          <w:sz w:val="24"/>
          <w:szCs w:val="24"/>
        </w:rPr>
        <w:t>b</w:t>
      </w:r>
      <w:r w:rsidRPr="00EC2B76">
        <w:rPr>
          <w:spacing w:val="5"/>
          <w:sz w:val="24"/>
          <w:szCs w:val="24"/>
        </w:rPr>
        <w:t>u</w:t>
      </w:r>
      <w:r w:rsidRPr="00EC2B76">
        <w:rPr>
          <w:sz w:val="24"/>
          <w:szCs w:val="24"/>
        </w:rPr>
        <w:t>d</w:t>
      </w:r>
      <w:r w:rsidRPr="00EC2B76">
        <w:rPr>
          <w:spacing w:val="-5"/>
          <w:sz w:val="24"/>
          <w:szCs w:val="24"/>
        </w:rPr>
        <w:t>o</w:t>
      </w:r>
      <w:r w:rsidRPr="00EC2B76">
        <w:rPr>
          <w:sz w:val="24"/>
          <w:szCs w:val="24"/>
        </w:rPr>
        <w:t>u</w:t>
      </w:r>
      <w:r w:rsidRPr="00EC2B76">
        <w:rPr>
          <w:spacing w:val="2"/>
          <w:sz w:val="24"/>
          <w:szCs w:val="24"/>
        </w:rPr>
        <w:t xml:space="preserve"> </w:t>
      </w:r>
      <w:r w:rsidRPr="00EC2B76">
        <w:rPr>
          <w:spacing w:val="5"/>
          <w:sz w:val="24"/>
          <w:szCs w:val="24"/>
        </w:rPr>
        <w:t>s</w:t>
      </w:r>
      <w:r w:rsidRPr="00EC2B76">
        <w:rPr>
          <w:spacing w:val="-5"/>
          <w:sz w:val="24"/>
          <w:szCs w:val="24"/>
        </w:rPr>
        <w:t>o</w:t>
      </w:r>
      <w:r w:rsidRPr="00EC2B76">
        <w:rPr>
          <w:sz w:val="24"/>
          <w:szCs w:val="24"/>
        </w:rPr>
        <w:t>u</w:t>
      </w:r>
      <w:r w:rsidRPr="00EC2B76">
        <w:rPr>
          <w:spacing w:val="-2"/>
          <w:sz w:val="24"/>
          <w:szCs w:val="24"/>
        </w:rPr>
        <w:t>č</w:t>
      </w:r>
      <w:r w:rsidRPr="00EC2B76">
        <w:rPr>
          <w:spacing w:val="3"/>
          <w:sz w:val="24"/>
          <w:szCs w:val="24"/>
        </w:rPr>
        <w:t>á</w:t>
      </w:r>
      <w:r w:rsidRPr="00EC2B76">
        <w:rPr>
          <w:sz w:val="24"/>
          <w:szCs w:val="24"/>
        </w:rPr>
        <w:t>s</w:t>
      </w:r>
      <w:r w:rsidRPr="00EC2B76">
        <w:rPr>
          <w:spacing w:val="1"/>
          <w:sz w:val="24"/>
          <w:szCs w:val="24"/>
        </w:rPr>
        <w:t>t</w:t>
      </w:r>
      <w:r w:rsidRPr="00EC2B76">
        <w:rPr>
          <w:sz w:val="24"/>
          <w:szCs w:val="24"/>
        </w:rPr>
        <w:t>í</w:t>
      </w:r>
      <w:r w:rsidRPr="00EC2B76">
        <w:rPr>
          <w:spacing w:val="-1"/>
          <w:sz w:val="24"/>
          <w:szCs w:val="24"/>
        </w:rPr>
        <w:t xml:space="preserve"> </w:t>
      </w:r>
      <w:r w:rsidRPr="00EC2B76">
        <w:rPr>
          <w:spacing w:val="8"/>
          <w:sz w:val="24"/>
          <w:szCs w:val="24"/>
        </w:rPr>
        <w:t>r</w:t>
      </w:r>
      <w:r w:rsidRPr="00EC2B76">
        <w:rPr>
          <w:spacing w:val="-7"/>
          <w:sz w:val="24"/>
          <w:szCs w:val="24"/>
        </w:rPr>
        <w:t>e</w:t>
      </w:r>
      <w:r w:rsidRPr="00EC2B76">
        <w:rPr>
          <w:spacing w:val="3"/>
          <w:sz w:val="24"/>
          <w:szCs w:val="24"/>
        </w:rPr>
        <w:t>a</w:t>
      </w:r>
      <w:r w:rsidRPr="00EC2B76">
        <w:rPr>
          <w:spacing w:val="-4"/>
          <w:sz w:val="24"/>
          <w:szCs w:val="24"/>
        </w:rPr>
        <w:t>l</w:t>
      </w:r>
      <w:r w:rsidRPr="00EC2B76">
        <w:rPr>
          <w:spacing w:val="1"/>
          <w:sz w:val="24"/>
          <w:szCs w:val="24"/>
        </w:rPr>
        <w:t>i</w:t>
      </w:r>
      <w:r w:rsidRPr="00EC2B76">
        <w:rPr>
          <w:spacing w:val="-2"/>
          <w:sz w:val="24"/>
          <w:szCs w:val="24"/>
        </w:rPr>
        <w:t>z</w:t>
      </w:r>
      <w:r w:rsidRPr="00EC2B76">
        <w:rPr>
          <w:spacing w:val="3"/>
          <w:sz w:val="24"/>
          <w:szCs w:val="24"/>
        </w:rPr>
        <w:t>ac</w:t>
      </w:r>
      <w:r w:rsidRPr="00EC2B76">
        <w:rPr>
          <w:sz w:val="24"/>
          <w:szCs w:val="24"/>
        </w:rPr>
        <w:t>e</w:t>
      </w:r>
      <w:r w:rsidRPr="00EC2B76">
        <w:rPr>
          <w:spacing w:val="-4"/>
          <w:sz w:val="24"/>
          <w:szCs w:val="24"/>
        </w:rPr>
        <w:t xml:space="preserve"> </w:t>
      </w:r>
      <w:r w:rsidRPr="00EC2B76">
        <w:rPr>
          <w:spacing w:val="5"/>
          <w:sz w:val="24"/>
          <w:szCs w:val="24"/>
        </w:rPr>
        <w:t>p</w:t>
      </w:r>
      <w:r w:rsidRPr="00EC2B76">
        <w:rPr>
          <w:spacing w:val="3"/>
          <w:sz w:val="24"/>
          <w:szCs w:val="24"/>
        </w:rPr>
        <w:t>r</w:t>
      </w:r>
      <w:r w:rsidRPr="00EC2B76">
        <w:rPr>
          <w:spacing w:val="-5"/>
          <w:sz w:val="24"/>
          <w:szCs w:val="24"/>
        </w:rPr>
        <w:t>ů</w:t>
      </w:r>
      <w:r w:rsidRPr="00EC2B76">
        <w:rPr>
          <w:spacing w:val="3"/>
          <w:sz w:val="24"/>
          <w:szCs w:val="24"/>
        </w:rPr>
        <w:t>ř</w:t>
      </w:r>
      <w:r w:rsidRPr="00EC2B76">
        <w:rPr>
          <w:spacing w:val="-7"/>
          <w:sz w:val="24"/>
          <w:szCs w:val="24"/>
        </w:rPr>
        <w:t>e</w:t>
      </w:r>
      <w:r w:rsidRPr="00EC2B76">
        <w:rPr>
          <w:spacing w:val="3"/>
          <w:sz w:val="24"/>
          <w:szCs w:val="24"/>
        </w:rPr>
        <w:t>z</w:t>
      </w:r>
      <w:r w:rsidRPr="00EC2B76">
        <w:rPr>
          <w:sz w:val="24"/>
          <w:szCs w:val="24"/>
        </w:rPr>
        <w:t>ov</w:t>
      </w:r>
      <w:r w:rsidRPr="00EC2B76">
        <w:rPr>
          <w:spacing w:val="-2"/>
          <w:sz w:val="24"/>
          <w:szCs w:val="24"/>
        </w:rPr>
        <w:t>é</w:t>
      </w:r>
      <w:r w:rsidRPr="00EC2B76">
        <w:rPr>
          <w:sz w:val="24"/>
          <w:szCs w:val="24"/>
        </w:rPr>
        <w:t>ho</w:t>
      </w:r>
      <w:r w:rsidRPr="00EC2B76">
        <w:rPr>
          <w:spacing w:val="-2"/>
          <w:sz w:val="24"/>
          <w:szCs w:val="24"/>
        </w:rPr>
        <w:t xml:space="preserve"> </w:t>
      </w:r>
      <w:r w:rsidRPr="00EC2B76">
        <w:rPr>
          <w:spacing w:val="6"/>
          <w:sz w:val="24"/>
          <w:szCs w:val="24"/>
        </w:rPr>
        <w:t>t</w:t>
      </w:r>
      <w:r w:rsidRPr="00EC2B76">
        <w:rPr>
          <w:spacing w:val="-2"/>
          <w:sz w:val="24"/>
          <w:szCs w:val="24"/>
        </w:rPr>
        <w:t>é</w:t>
      </w:r>
      <w:r w:rsidRPr="00EC2B76">
        <w:rPr>
          <w:spacing w:val="-4"/>
          <w:sz w:val="24"/>
          <w:szCs w:val="24"/>
        </w:rPr>
        <w:t>m</w:t>
      </w:r>
      <w:r w:rsidRPr="00EC2B76">
        <w:rPr>
          <w:spacing w:val="3"/>
          <w:sz w:val="24"/>
          <w:szCs w:val="24"/>
        </w:rPr>
        <w:t>a</w:t>
      </w:r>
      <w:r w:rsidRPr="00EC2B76">
        <w:rPr>
          <w:spacing w:val="1"/>
          <w:sz w:val="24"/>
          <w:szCs w:val="24"/>
        </w:rPr>
        <w:t>t</w:t>
      </w:r>
      <w:r w:rsidRPr="00EC2B76">
        <w:rPr>
          <w:sz w:val="24"/>
          <w:szCs w:val="24"/>
        </w:rPr>
        <w:t>u</w:t>
      </w:r>
      <w:r w:rsidRPr="00EC2B76">
        <w:rPr>
          <w:spacing w:val="2"/>
          <w:sz w:val="24"/>
          <w:szCs w:val="24"/>
        </w:rPr>
        <w:t xml:space="preserve"> </w:t>
      </w:r>
      <w:r w:rsidRPr="00EC2B76">
        <w:rPr>
          <w:spacing w:val="5"/>
          <w:sz w:val="24"/>
          <w:szCs w:val="24"/>
        </w:rPr>
        <w:t>M</w:t>
      </w:r>
      <w:r w:rsidRPr="00EC2B76">
        <w:rPr>
          <w:spacing w:val="-2"/>
          <w:sz w:val="24"/>
          <w:szCs w:val="24"/>
        </w:rPr>
        <w:t>e</w:t>
      </w:r>
      <w:r w:rsidRPr="00EC2B76">
        <w:rPr>
          <w:spacing w:val="-5"/>
          <w:sz w:val="24"/>
          <w:szCs w:val="24"/>
        </w:rPr>
        <w:t>d</w:t>
      </w:r>
      <w:r w:rsidRPr="00EC2B76">
        <w:rPr>
          <w:spacing w:val="-4"/>
          <w:sz w:val="24"/>
          <w:szCs w:val="24"/>
        </w:rPr>
        <w:t>i</w:t>
      </w:r>
      <w:r w:rsidRPr="00EC2B76">
        <w:rPr>
          <w:spacing w:val="3"/>
          <w:sz w:val="24"/>
          <w:szCs w:val="24"/>
        </w:rPr>
        <w:t>á</w:t>
      </w:r>
      <w:r w:rsidRPr="00EC2B76">
        <w:rPr>
          <w:spacing w:val="1"/>
          <w:sz w:val="24"/>
          <w:szCs w:val="24"/>
        </w:rPr>
        <w:t>l</w:t>
      </w:r>
      <w:r w:rsidRPr="00EC2B76">
        <w:rPr>
          <w:sz w:val="24"/>
          <w:szCs w:val="24"/>
        </w:rPr>
        <w:t>ní</w:t>
      </w:r>
      <w:r w:rsidRPr="00EC2B76">
        <w:rPr>
          <w:spacing w:val="4"/>
          <w:sz w:val="24"/>
          <w:szCs w:val="24"/>
        </w:rPr>
        <w:t xml:space="preserve"> </w:t>
      </w:r>
      <w:r w:rsidRPr="00EC2B76">
        <w:rPr>
          <w:sz w:val="24"/>
          <w:szCs w:val="24"/>
        </w:rPr>
        <w:t>vý</w:t>
      </w:r>
      <w:r w:rsidRPr="00EC2B76">
        <w:rPr>
          <w:spacing w:val="-2"/>
          <w:sz w:val="24"/>
          <w:szCs w:val="24"/>
        </w:rPr>
        <w:t>c</w:t>
      </w:r>
      <w:r w:rsidRPr="00EC2B76">
        <w:rPr>
          <w:sz w:val="24"/>
          <w:szCs w:val="24"/>
        </w:rPr>
        <w:t>ho</w:t>
      </w:r>
      <w:r w:rsidRPr="00EC2B76">
        <w:rPr>
          <w:spacing w:val="-5"/>
          <w:sz w:val="24"/>
          <w:szCs w:val="24"/>
        </w:rPr>
        <w:t>v</w:t>
      </w:r>
      <w:r w:rsidRPr="00EC2B76">
        <w:rPr>
          <w:sz w:val="24"/>
          <w:szCs w:val="24"/>
        </w:rPr>
        <w:t>a</w:t>
      </w:r>
      <w:r w:rsidRPr="00EC2B76">
        <w:rPr>
          <w:spacing w:val="5"/>
          <w:sz w:val="24"/>
          <w:szCs w:val="24"/>
        </w:rPr>
        <w:t xml:space="preserve"> </w:t>
      </w:r>
      <w:r w:rsidRPr="00EC2B76">
        <w:rPr>
          <w:sz w:val="24"/>
          <w:szCs w:val="24"/>
        </w:rPr>
        <w:t>p</w:t>
      </w:r>
      <w:r w:rsidRPr="00EC2B76">
        <w:rPr>
          <w:spacing w:val="8"/>
          <w:sz w:val="24"/>
          <w:szCs w:val="24"/>
        </w:rPr>
        <w:t>r</w:t>
      </w:r>
      <w:r w:rsidRPr="00EC2B76">
        <w:rPr>
          <w:sz w:val="24"/>
          <w:szCs w:val="24"/>
        </w:rPr>
        <w:t xml:space="preserve">o </w:t>
      </w:r>
      <w:r w:rsidRPr="00EC2B76">
        <w:rPr>
          <w:spacing w:val="-2"/>
          <w:sz w:val="24"/>
          <w:szCs w:val="24"/>
        </w:rPr>
        <w:t>ž</w:t>
      </w:r>
      <w:r w:rsidRPr="00EC2B76">
        <w:rPr>
          <w:spacing w:val="3"/>
          <w:sz w:val="24"/>
          <w:szCs w:val="24"/>
        </w:rPr>
        <w:t>á</w:t>
      </w:r>
      <w:r w:rsidRPr="00EC2B76">
        <w:rPr>
          <w:sz w:val="24"/>
          <w:szCs w:val="24"/>
        </w:rPr>
        <w:t>ky</w:t>
      </w:r>
      <w:r w:rsidRPr="00EC2B76">
        <w:rPr>
          <w:spacing w:val="3"/>
          <w:sz w:val="24"/>
          <w:szCs w:val="24"/>
        </w:rPr>
        <w:t xml:space="preserve"> </w:t>
      </w:r>
      <w:r w:rsidRPr="00EC2B76">
        <w:rPr>
          <w:sz w:val="24"/>
          <w:szCs w:val="24"/>
        </w:rPr>
        <w:t xml:space="preserve">s </w:t>
      </w:r>
      <w:r w:rsidRPr="00EC2B76">
        <w:rPr>
          <w:spacing w:val="1"/>
          <w:sz w:val="24"/>
          <w:szCs w:val="24"/>
        </w:rPr>
        <w:t>l</w:t>
      </w:r>
      <w:r w:rsidRPr="00EC2B76">
        <w:rPr>
          <w:spacing w:val="-2"/>
          <w:sz w:val="24"/>
          <w:szCs w:val="24"/>
        </w:rPr>
        <w:t>e</w:t>
      </w:r>
      <w:r w:rsidRPr="00EC2B76">
        <w:rPr>
          <w:sz w:val="24"/>
          <w:szCs w:val="24"/>
        </w:rPr>
        <w:t>hkým</w:t>
      </w:r>
      <w:r w:rsidRPr="00EC2B76">
        <w:rPr>
          <w:spacing w:val="9"/>
          <w:sz w:val="24"/>
          <w:szCs w:val="24"/>
        </w:rPr>
        <w:t xml:space="preserve"> </w:t>
      </w:r>
      <w:r w:rsidRPr="00EC2B76">
        <w:rPr>
          <w:spacing w:val="-4"/>
          <w:sz w:val="24"/>
          <w:szCs w:val="24"/>
        </w:rPr>
        <w:t>m</w:t>
      </w:r>
      <w:r w:rsidRPr="00EC2B76">
        <w:rPr>
          <w:spacing w:val="-2"/>
          <w:sz w:val="24"/>
          <w:szCs w:val="24"/>
        </w:rPr>
        <w:t>e</w:t>
      </w:r>
      <w:r w:rsidRPr="00EC2B76">
        <w:rPr>
          <w:sz w:val="24"/>
          <w:szCs w:val="24"/>
        </w:rPr>
        <w:t>n</w:t>
      </w:r>
      <w:r w:rsidRPr="00EC2B76">
        <w:rPr>
          <w:spacing w:val="1"/>
          <w:sz w:val="24"/>
          <w:szCs w:val="24"/>
        </w:rPr>
        <w:t>t</w:t>
      </w:r>
      <w:r w:rsidRPr="00EC2B76">
        <w:rPr>
          <w:spacing w:val="3"/>
          <w:sz w:val="24"/>
          <w:szCs w:val="24"/>
        </w:rPr>
        <w:t>á</w:t>
      </w:r>
      <w:r w:rsidRPr="00EC2B76">
        <w:rPr>
          <w:spacing w:val="1"/>
          <w:sz w:val="24"/>
          <w:szCs w:val="24"/>
        </w:rPr>
        <w:t>l</w:t>
      </w:r>
      <w:r w:rsidRPr="00EC2B76">
        <w:rPr>
          <w:spacing w:val="-5"/>
          <w:sz w:val="24"/>
          <w:szCs w:val="24"/>
        </w:rPr>
        <w:t>n</w:t>
      </w:r>
      <w:r w:rsidRPr="00EC2B76">
        <w:rPr>
          <w:spacing w:val="2"/>
          <w:sz w:val="24"/>
          <w:szCs w:val="24"/>
        </w:rPr>
        <w:t>í</w:t>
      </w:r>
      <w:r w:rsidRPr="00EC2B76">
        <w:rPr>
          <w:sz w:val="24"/>
          <w:szCs w:val="24"/>
        </w:rPr>
        <w:t>m</w:t>
      </w:r>
      <w:r w:rsidRPr="00EC2B76">
        <w:rPr>
          <w:spacing w:val="4"/>
          <w:sz w:val="24"/>
          <w:szCs w:val="24"/>
        </w:rPr>
        <w:t xml:space="preserve"> </w:t>
      </w:r>
      <w:r w:rsidRPr="00EC2B76">
        <w:rPr>
          <w:spacing w:val="5"/>
          <w:sz w:val="24"/>
          <w:szCs w:val="24"/>
        </w:rPr>
        <w:t>p</w:t>
      </w:r>
      <w:r w:rsidRPr="00EC2B76">
        <w:rPr>
          <w:spacing w:val="-5"/>
          <w:sz w:val="24"/>
          <w:szCs w:val="24"/>
        </w:rPr>
        <w:t>o</w:t>
      </w:r>
      <w:r w:rsidRPr="00EC2B76">
        <w:rPr>
          <w:sz w:val="24"/>
          <w:szCs w:val="24"/>
        </w:rPr>
        <w:t>s</w:t>
      </w:r>
      <w:r w:rsidRPr="00EC2B76">
        <w:rPr>
          <w:spacing w:val="6"/>
          <w:sz w:val="24"/>
          <w:szCs w:val="24"/>
        </w:rPr>
        <w:t>t</w:t>
      </w:r>
      <w:r w:rsidRPr="00EC2B76">
        <w:rPr>
          <w:spacing w:val="-4"/>
          <w:sz w:val="24"/>
          <w:szCs w:val="24"/>
        </w:rPr>
        <w:t>i</w:t>
      </w:r>
      <w:r w:rsidRPr="00EC2B76">
        <w:rPr>
          <w:spacing w:val="3"/>
          <w:sz w:val="24"/>
          <w:szCs w:val="24"/>
        </w:rPr>
        <w:t>ž</w:t>
      </w:r>
      <w:r w:rsidRPr="00EC2B76">
        <w:rPr>
          <w:spacing w:val="-2"/>
          <w:sz w:val="24"/>
          <w:szCs w:val="24"/>
        </w:rPr>
        <w:t>e</w:t>
      </w:r>
      <w:r w:rsidRPr="00EC2B76">
        <w:rPr>
          <w:sz w:val="24"/>
          <w:szCs w:val="24"/>
        </w:rPr>
        <w:t>n</w:t>
      </w:r>
      <w:r w:rsidRPr="00EC2B76">
        <w:rPr>
          <w:spacing w:val="1"/>
          <w:sz w:val="24"/>
          <w:szCs w:val="24"/>
        </w:rPr>
        <w:t>í</w:t>
      </w:r>
      <w:r w:rsidRPr="00EC2B76">
        <w:rPr>
          <w:spacing w:val="-9"/>
          <w:sz w:val="24"/>
          <w:szCs w:val="24"/>
        </w:rPr>
        <w:t>m</w:t>
      </w:r>
      <w:r w:rsidRPr="00EC2B76">
        <w:rPr>
          <w:sz w:val="24"/>
          <w:szCs w:val="24"/>
        </w:rPr>
        <w:t>,</w:t>
      </w:r>
      <w:r w:rsidRPr="00EC2B76">
        <w:rPr>
          <w:spacing w:val="15"/>
          <w:sz w:val="24"/>
          <w:szCs w:val="24"/>
        </w:rPr>
        <w:t xml:space="preserve"> </w:t>
      </w:r>
      <w:r w:rsidRPr="00EC2B76">
        <w:rPr>
          <w:spacing w:val="3"/>
          <w:sz w:val="24"/>
          <w:szCs w:val="24"/>
        </w:rPr>
        <w:t>z</w:t>
      </w:r>
      <w:r w:rsidRPr="00EC2B76">
        <w:rPr>
          <w:sz w:val="24"/>
          <w:szCs w:val="24"/>
        </w:rPr>
        <w:t>v</w:t>
      </w:r>
      <w:r w:rsidRPr="00EC2B76">
        <w:rPr>
          <w:spacing w:val="-5"/>
          <w:sz w:val="24"/>
          <w:szCs w:val="24"/>
        </w:rPr>
        <w:t>o</w:t>
      </w:r>
      <w:r w:rsidRPr="00EC2B76">
        <w:rPr>
          <w:spacing w:val="1"/>
          <w:sz w:val="24"/>
          <w:szCs w:val="24"/>
        </w:rPr>
        <w:t>l</w:t>
      </w:r>
      <w:r w:rsidRPr="00EC2B76">
        <w:rPr>
          <w:sz w:val="24"/>
          <w:szCs w:val="24"/>
        </w:rPr>
        <w:t>í</w:t>
      </w:r>
      <w:r w:rsidRPr="00EC2B76">
        <w:rPr>
          <w:spacing w:val="9"/>
          <w:sz w:val="24"/>
          <w:szCs w:val="24"/>
        </w:rPr>
        <w:t xml:space="preserve"> </w:t>
      </w:r>
      <w:r w:rsidRPr="00EC2B76">
        <w:rPr>
          <w:sz w:val="24"/>
          <w:szCs w:val="24"/>
        </w:rPr>
        <w:t>v</w:t>
      </w:r>
      <w:r w:rsidRPr="00EC2B76">
        <w:rPr>
          <w:spacing w:val="-5"/>
          <w:sz w:val="24"/>
          <w:szCs w:val="24"/>
        </w:rPr>
        <w:t>y</w:t>
      </w:r>
      <w:r w:rsidRPr="00EC2B76">
        <w:rPr>
          <w:spacing w:val="5"/>
          <w:sz w:val="24"/>
          <w:szCs w:val="24"/>
        </w:rPr>
        <w:t>u</w:t>
      </w:r>
      <w:r w:rsidRPr="00EC2B76">
        <w:rPr>
          <w:spacing w:val="-2"/>
          <w:sz w:val="24"/>
          <w:szCs w:val="24"/>
        </w:rPr>
        <w:t>č</w:t>
      </w:r>
      <w:r w:rsidRPr="00EC2B76">
        <w:rPr>
          <w:sz w:val="24"/>
          <w:szCs w:val="24"/>
        </w:rPr>
        <w:t>u</w:t>
      </w:r>
      <w:r w:rsidRPr="00EC2B76">
        <w:rPr>
          <w:spacing w:val="1"/>
          <w:sz w:val="24"/>
          <w:szCs w:val="24"/>
        </w:rPr>
        <w:t>j</w:t>
      </w:r>
      <w:r w:rsidRPr="00EC2B76">
        <w:rPr>
          <w:spacing w:val="-4"/>
          <w:sz w:val="24"/>
          <w:szCs w:val="24"/>
        </w:rPr>
        <w:t>í</w:t>
      </w:r>
      <w:r w:rsidRPr="00EC2B76">
        <w:rPr>
          <w:spacing w:val="3"/>
          <w:sz w:val="24"/>
          <w:szCs w:val="24"/>
        </w:rPr>
        <w:t>c</w:t>
      </w:r>
      <w:r w:rsidRPr="00EC2B76">
        <w:rPr>
          <w:sz w:val="24"/>
          <w:szCs w:val="24"/>
        </w:rPr>
        <w:t>í</w:t>
      </w:r>
      <w:r w:rsidRPr="00EC2B76">
        <w:rPr>
          <w:spacing w:val="9"/>
          <w:sz w:val="24"/>
          <w:szCs w:val="24"/>
        </w:rPr>
        <w:t xml:space="preserve"> </w:t>
      </w:r>
      <w:r w:rsidRPr="00EC2B76">
        <w:rPr>
          <w:spacing w:val="-5"/>
          <w:sz w:val="24"/>
          <w:szCs w:val="24"/>
        </w:rPr>
        <w:t>v</w:t>
      </w:r>
      <w:r w:rsidRPr="00EC2B76">
        <w:rPr>
          <w:spacing w:val="3"/>
          <w:sz w:val="24"/>
          <w:szCs w:val="24"/>
        </w:rPr>
        <w:t>ž</w:t>
      </w:r>
      <w:r w:rsidRPr="00EC2B76">
        <w:rPr>
          <w:sz w:val="24"/>
          <w:szCs w:val="24"/>
        </w:rPr>
        <w:t>dy</w:t>
      </w:r>
      <w:r w:rsidRPr="00EC2B76">
        <w:rPr>
          <w:spacing w:val="3"/>
          <w:sz w:val="24"/>
          <w:szCs w:val="24"/>
        </w:rPr>
        <w:t xml:space="preserve"> </w:t>
      </w:r>
      <w:r w:rsidRPr="00EC2B76">
        <w:rPr>
          <w:sz w:val="24"/>
          <w:szCs w:val="24"/>
        </w:rPr>
        <w:t>s</w:t>
      </w:r>
      <w:r w:rsidRPr="00EC2B76">
        <w:rPr>
          <w:spacing w:val="8"/>
          <w:sz w:val="24"/>
          <w:szCs w:val="24"/>
        </w:rPr>
        <w:t xml:space="preserve"> </w:t>
      </w:r>
      <w:r w:rsidRPr="00EC2B76">
        <w:rPr>
          <w:sz w:val="24"/>
          <w:szCs w:val="24"/>
        </w:rPr>
        <w:t>o</w:t>
      </w:r>
      <w:r w:rsidRPr="00EC2B76">
        <w:rPr>
          <w:spacing w:val="-5"/>
          <w:sz w:val="24"/>
          <w:szCs w:val="24"/>
        </w:rPr>
        <w:t>h</w:t>
      </w:r>
      <w:r w:rsidRPr="00EC2B76">
        <w:rPr>
          <w:spacing w:val="1"/>
          <w:sz w:val="24"/>
          <w:szCs w:val="24"/>
        </w:rPr>
        <w:t>l</w:t>
      </w:r>
      <w:r w:rsidRPr="00EC2B76">
        <w:rPr>
          <w:spacing w:val="-2"/>
          <w:sz w:val="24"/>
          <w:szCs w:val="24"/>
        </w:rPr>
        <w:t>e</w:t>
      </w:r>
      <w:r w:rsidRPr="00EC2B76">
        <w:rPr>
          <w:sz w:val="24"/>
          <w:szCs w:val="24"/>
        </w:rPr>
        <w:t>d</w:t>
      </w:r>
      <w:r w:rsidRPr="00EC2B76">
        <w:rPr>
          <w:spacing w:val="3"/>
          <w:sz w:val="24"/>
          <w:szCs w:val="24"/>
        </w:rPr>
        <w:t>e</w:t>
      </w:r>
      <w:r w:rsidRPr="00EC2B76">
        <w:rPr>
          <w:sz w:val="24"/>
          <w:szCs w:val="24"/>
        </w:rPr>
        <w:t>m</w:t>
      </w:r>
      <w:r w:rsidRPr="00EC2B76">
        <w:rPr>
          <w:spacing w:val="9"/>
          <w:sz w:val="24"/>
          <w:szCs w:val="24"/>
        </w:rPr>
        <w:t xml:space="preserve"> </w:t>
      </w:r>
      <w:r w:rsidRPr="00EC2B76">
        <w:rPr>
          <w:spacing w:val="-5"/>
          <w:sz w:val="24"/>
          <w:szCs w:val="24"/>
        </w:rPr>
        <w:t>n</w:t>
      </w:r>
      <w:r w:rsidRPr="00EC2B76">
        <w:rPr>
          <w:sz w:val="24"/>
          <w:szCs w:val="24"/>
        </w:rPr>
        <w:t>a</w:t>
      </w:r>
      <w:r w:rsidRPr="00EC2B76">
        <w:rPr>
          <w:spacing w:val="11"/>
          <w:sz w:val="24"/>
          <w:szCs w:val="24"/>
        </w:rPr>
        <w:t xml:space="preserve"> </w:t>
      </w:r>
      <w:r w:rsidRPr="00EC2B76">
        <w:rPr>
          <w:spacing w:val="1"/>
          <w:sz w:val="24"/>
          <w:szCs w:val="24"/>
        </w:rPr>
        <w:t>i</w:t>
      </w:r>
      <w:r w:rsidRPr="00EC2B76">
        <w:rPr>
          <w:sz w:val="24"/>
          <w:szCs w:val="24"/>
        </w:rPr>
        <w:t>nd</w:t>
      </w:r>
      <w:r w:rsidRPr="00EC2B76">
        <w:rPr>
          <w:spacing w:val="1"/>
          <w:sz w:val="24"/>
          <w:szCs w:val="24"/>
        </w:rPr>
        <w:t>i</w:t>
      </w:r>
      <w:r w:rsidRPr="00EC2B76">
        <w:rPr>
          <w:sz w:val="24"/>
          <w:szCs w:val="24"/>
        </w:rPr>
        <w:t>v</w:t>
      </w:r>
      <w:r w:rsidRPr="00EC2B76">
        <w:rPr>
          <w:spacing w:val="-4"/>
          <w:sz w:val="24"/>
          <w:szCs w:val="24"/>
        </w:rPr>
        <w:t>i</w:t>
      </w:r>
      <w:r w:rsidRPr="00EC2B76">
        <w:rPr>
          <w:spacing w:val="-3"/>
          <w:sz w:val="24"/>
          <w:szCs w:val="24"/>
        </w:rPr>
        <w:t>d</w:t>
      </w:r>
      <w:r w:rsidRPr="00EC2B76">
        <w:rPr>
          <w:sz w:val="24"/>
          <w:szCs w:val="24"/>
        </w:rPr>
        <w:t>u</w:t>
      </w:r>
      <w:r w:rsidRPr="00EC2B76">
        <w:rPr>
          <w:spacing w:val="3"/>
          <w:sz w:val="24"/>
          <w:szCs w:val="24"/>
        </w:rPr>
        <w:t>á</w:t>
      </w:r>
      <w:r w:rsidRPr="00EC2B76">
        <w:rPr>
          <w:spacing w:val="1"/>
          <w:sz w:val="24"/>
          <w:szCs w:val="24"/>
        </w:rPr>
        <w:t>l</w:t>
      </w:r>
      <w:r w:rsidRPr="00EC2B76">
        <w:rPr>
          <w:sz w:val="24"/>
          <w:szCs w:val="24"/>
        </w:rPr>
        <w:t>ní</w:t>
      </w:r>
      <w:r w:rsidRPr="00EC2B76">
        <w:rPr>
          <w:spacing w:val="14"/>
          <w:sz w:val="24"/>
          <w:szCs w:val="24"/>
        </w:rPr>
        <w:t xml:space="preserve"> </w:t>
      </w:r>
      <w:r w:rsidRPr="00EC2B76">
        <w:rPr>
          <w:spacing w:val="-4"/>
          <w:sz w:val="24"/>
          <w:szCs w:val="24"/>
        </w:rPr>
        <w:t>m</w:t>
      </w:r>
      <w:r w:rsidRPr="00EC2B76">
        <w:rPr>
          <w:spacing w:val="-5"/>
          <w:sz w:val="24"/>
          <w:szCs w:val="24"/>
        </w:rPr>
        <w:t>o</w:t>
      </w:r>
      <w:r w:rsidRPr="00EC2B76">
        <w:rPr>
          <w:spacing w:val="3"/>
          <w:sz w:val="24"/>
          <w:szCs w:val="24"/>
        </w:rPr>
        <w:t>ž</w:t>
      </w:r>
      <w:r w:rsidRPr="00EC2B76">
        <w:rPr>
          <w:sz w:val="24"/>
          <w:szCs w:val="24"/>
        </w:rPr>
        <w:t>n</w:t>
      </w:r>
      <w:r w:rsidRPr="00EC2B76">
        <w:rPr>
          <w:spacing w:val="-5"/>
          <w:sz w:val="24"/>
          <w:szCs w:val="24"/>
        </w:rPr>
        <w:t>o</w:t>
      </w:r>
      <w:r w:rsidRPr="00EC2B76">
        <w:rPr>
          <w:sz w:val="24"/>
          <w:szCs w:val="24"/>
        </w:rPr>
        <w:t>s</w:t>
      </w:r>
      <w:r w:rsidRPr="00EC2B76">
        <w:rPr>
          <w:spacing w:val="6"/>
          <w:sz w:val="24"/>
          <w:szCs w:val="24"/>
        </w:rPr>
        <w:t>t</w:t>
      </w:r>
      <w:r w:rsidRPr="00EC2B76">
        <w:rPr>
          <w:sz w:val="24"/>
          <w:szCs w:val="24"/>
        </w:rPr>
        <w:t>i</w:t>
      </w:r>
      <w:r w:rsidRPr="00EC2B76">
        <w:rPr>
          <w:spacing w:val="4"/>
          <w:sz w:val="24"/>
          <w:szCs w:val="24"/>
        </w:rPr>
        <w:t xml:space="preserve"> </w:t>
      </w:r>
      <w:r w:rsidRPr="00EC2B76">
        <w:rPr>
          <w:spacing w:val="-2"/>
          <w:sz w:val="24"/>
          <w:szCs w:val="24"/>
        </w:rPr>
        <w:t>ž</w:t>
      </w:r>
      <w:r w:rsidRPr="00EC2B76">
        <w:rPr>
          <w:spacing w:val="7"/>
          <w:sz w:val="24"/>
          <w:szCs w:val="24"/>
        </w:rPr>
        <w:t>á</w:t>
      </w:r>
      <w:r w:rsidRPr="00EC2B76">
        <w:rPr>
          <w:spacing w:val="-5"/>
          <w:sz w:val="24"/>
          <w:szCs w:val="24"/>
        </w:rPr>
        <w:t>k</w:t>
      </w:r>
      <w:r w:rsidRPr="00EC2B76">
        <w:rPr>
          <w:spacing w:val="3"/>
          <w:sz w:val="24"/>
          <w:szCs w:val="24"/>
        </w:rPr>
        <w:t>ů</w:t>
      </w:r>
      <w:r w:rsidRPr="00EC2B76">
        <w:rPr>
          <w:sz w:val="24"/>
          <w:szCs w:val="24"/>
        </w:rPr>
        <w:t xml:space="preserve">, </w:t>
      </w:r>
      <w:r w:rsidRPr="00EC2B76">
        <w:rPr>
          <w:spacing w:val="1"/>
          <w:sz w:val="24"/>
          <w:szCs w:val="24"/>
        </w:rPr>
        <w:t>t</w:t>
      </w:r>
      <w:r w:rsidRPr="00EC2B76">
        <w:rPr>
          <w:spacing w:val="3"/>
          <w:sz w:val="24"/>
          <w:szCs w:val="24"/>
        </w:rPr>
        <w:t>a</w:t>
      </w:r>
      <w:r w:rsidRPr="00EC2B76">
        <w:rPr>
          <w:sz w:val="24"/>
          <w:szCs w:val="24"/>
        </w:rPr>
        <w:t>k</w:t>
      </w:r>
      <w:r w:rsidRPr="00EC2B76">
        <w:rPr>
          <w:spacing w:val="-2"/>
          <w:sz w:val="24"/>
          <w:szCs w:val="24"/>
        </w:rPr>
        <w:t xml:space="preserve"> </w:t>
      </w:r>
      <w:r w:rsidRPr="00EC2B76">
        <w:rPr>
          <w:spacing w:val="3"/>
          <w:sz w:val="24"/>
          <w:szCs w:val="24"/>
        </w:rPr>
        <w:t>a</w:t>
      </w:r>
      <w:r w:rsidRPr="00EC2B76">
        <w:rPr>
          <w:sz w:val="24"/>
          <w:szCs w:val="24"/>
        </w:rPr>
        <w:t>by</w:t>
      </w:r>
      <w:r w:rsidRPr="00EC2B76">
        <w:rPr>
          <w:spacing w:val="-2"/>
          <w:sz w:val="24"/>
          <w:szCs w:val="24"/>
        </w:rPr>
        <w:t xml:space="preserve"> </w:t>
      </w:r>
      <w:r w:rsidRPr="00EC2B76">
        <w:rPr>
          <w:spacing w:val="-5"/>
          <w:sz w:val="24"/>
          <w:szCs w:val="24"/>
        </w:rPr>
        <w:t>v</w:t>
      </w:r>
      <w:r w:rsidRPr="00EC2B76">
        <w:rPr>
          <w:sz w:val="24"/>
          <w:szCs w:val="24"/>
        </w:rPr>
        <w:t>hodně</w:t>
      </w:r>
      <w:r w:rsidRPr="00EC2B76">
        <w:rPr>
          <w:spacing w:val="-4"/>
          <w:sz w:val="24"/>
          <w:szCs w:val="24"/>
        </w:rPr>
        <w:t xml:space="preserve"> </w:t>
      </w:r>
      <w:r w:rsidRPr="00EC2B76">
        <w:rPr>
          <w:sz w:val="24"/>
          <w:szCs w:val="24"/>
        </w:rPr>
        <w:t>d</w:t>
      </w:r>
      <w:r w:rsidRPr="00EC2B76">
        <w:rPr>
          <w:spacing w:val="-5"/>
          <w:sz w:val="24"/>
          <w:szCs w:val="24"/>
        </w:rPr>
        <w:t>o</w:t>
      </w:r>
      <w:r w:rsidRPr="00EC2B76">
        <w:rPr>
          <w:spacing w:val="5"/>
          <w:sz w:val="24"/>
          <w:szCs w:val="24"/>
        </w:rPr>
        <w:t>p</w:t>
      </w:r>
      <w:r w:rsidRPr="00EC2B76">
        <w:rPr>
          <w:spacing w:val="1"/>
          <w:sz w:val="24"/>
          <w:szCs w:val="24"/>
        </w:rPr>
        <w:t>l</w:t>
      </w:r>
      <w:r w:rsidRPr="00EC2B76">
        <w:rPr>
          <w:sz w:val="24"/>
          <w:szCs w:val="24"/>
        </w:rPr>
        <w:t>ňo</w:t>
      </w:r>
      <w:r w:rsidRPr="00EC2B76">
        <w:rPr>
          <w:spacing w:val="-5"/>
          <w:sz w:val="24"/>
          <w:szCs w:val="24"/>
        </w:rPr>
        <w:t>v</w:t>
      </w:r>
      <w:r w:rsidRPr="00EC2B76">
        <w:rPr>
          <w:spacing w:val="3"/>
          <w:sz w:val="24"/>
          <w:szCs w:val="24"/>
        </w:rPr>
        <w:t>a</w:t>
      </w:r>
      <w:r w:rsidRPr="00EC2B76">
        <w:rPr>
          <w:spacing w:val="1"/>
          <w:sz w:val="24"/>
          <w:szCs w:val="24"/>
        </w:rPr>
        <w:t>l</w:t>
      </w:r>
      <w:r w:rsidRPr="00EC2B76">
        <w:rPr>
          <w:sz w:val="24"/>
          <w:szCs w:val="24"/>
        </w:rPr>
        <w:t>y</w:t>
      </w:r>
      <w:r w:rsidRPr="00EC2B76">
        <w:rPr>
          <w:spacing w:val="-2"/>
          <w:sz w:val="24"/>
          <w:szCs w:val="24"/>
        </w:rPr>
        <w:t xml:space="preserve"> </w:t>
      </w:r>
      <w:r w:rsidRPr="00EC2B76">
        <w:rPr>
          <w:sz w:val="24"/>
          <w:szCs w:val="24"/>
        </w:rPr>
        <w:t>a</w:t>
      </w:r>
      <w:r w:rsidRPr="00EC2B76">
        <w:rPr>
          <w:spacing w:val="5"/>
          <w:sz w:val="24"/>
          <w:szCs w:val="24"/>
        </w:rPr>
        <w:t xml:space="preserve"> </w:t>
      </w:r>
      <w:r w:rsidRPr="00EC2B76">
        <w:rPr>
          <w:sz w:val="24"/>
          <w:szCs w:val="24"/>
        </w:rPr>
        <w:t>p</w:t>
      </w:r>
      <w:r w:rsidRPr="00EC2B76">
        <w:rPr>
          <w:spacing w:val="-5"/>
          <w:sz w:val="24"/>
          <w:szCs w:val="24"/>
        </w:rPr>
        <w:t>od</w:t>
      </w:r>
      <w:r w:rsidRPr="00EC2B76">
        <w:rPr>
          <w:sz w:val="24"/>
          <w:szCs w:val="24"/>
        </w:rPr>
        <w:t>p</w:t>
      </w:r>
      <w:r w:rsidRPr="00EC2B76">
        <w:rPr>
          <w:spacing w:val="-5"/>
          <w:sz w:val="24"/>
          <w:szCs w:val="24"/>
        </w:rPr>
        <w:t>o</w:t>
      </w:r>
      <w:r w:rsidRPr="00EC2B76">
        <w:rPr>
          <w:spacing w:val="8"/>
          <w:sz w:val="24"/>
          <w:szCs w:val="24"/>
        </w:rPr>
        <w:t>r</w:t>
      </w:r>
      <w:r w:rsidRPr="00EC2B76">
        <w:rPr>
          <w:sz w:val="24"/>
          <w:szCs w:val="24"/>
        </w:rPr>
        <w:t>o</w:t>
      </w:r>
      <w:r w:rsidRPr="00EC2B76">
        <w:rPr>
          <w:spacing w:val="-5"/>
          <w:sz w:val="24"/>
          <w:szCs w:val="24"/>
        </w:rPr>
        <w:t>v</w:t>
      </w:r>
      <w:r w:rsidRPr="00EC2B76">
        <w:rPr>
          <w:spacing w:val="3"/>
          <w:sz w:val="24"/>
          <w:szCs w:val="24"/>
        </w:rPr>
        <w:t>a</w:t>
      </w:r>
      <w:r w:rsidRPr="00EC2B76">
        <w:rPr>
          <w:spacing w:val="1"/>
          <w:sz w:val="24"/>
          <w:szCs w:val="24"/>
        </w:rPr>
        <w:t>l</w:t>
      </w:r>
      <w:r w:rsidRPr="00EC2B76">
        <w:rPr>
          <w:sz w:val="24"/>
          <w:szCs w:val="24"/>
        </w:rPr>
        <w:t>y</w:t>
      </w:r>
      <w:r w:rsidRPr="00EC2B76">
        <w:rPr>
          <w:spacing w:val="-2"/>
          <w:sz w:val="24"/>
          <w:szCs w:val="24"/>
        </w:rPr>
        <w:t xml:space="preserve"> </w:t>
      </w:r>
      <w:r w:rsidRPr="00EC2B76">
        <w:rPr>
          <w:sz w:val="24"/>
          <w:szCs w:val="24"/>
        </w:rPr>
        <w:t>u</w:t>
      </w:r>
      <w:r w:rsidRPr="00EC2B76">
        <w:rPr>
          <w:spacing w:val="1"/>
          <w:sz w:val="24"/>
          <w:szCs w:val="24"/>
        </w:rPr>
        <w:t>t</w:t>
      </w:r>
      <w:r w:rsidRPr="00EC2B76">
        <w:rPr>
          <w:spacing w:val="-5"/>
          <w:sz w:val="24"/>
          <w:szCs w:val="24"/>
        </w:rPr>
        <w:t>v</w:t>
      </w:r>
      <w:r w:rsidRPr="00EC2B76">
        <w:rPr>
          <w:spacing w:val="3"/>
          <w:sz w:val="24"/>
          <w:szCs w:val="24"/>
        </w:rPr>
        <w:t>ář</w:t>
      </w:r>
      <w:r w:rsidRPr="00EC2B76">
        <w:rPr>
          <w:spacing w:val="-7"/>
          <w:sz w:val="24"/>
          <w:szCs w:val="24"/>
        </w:rPr>
        <w:t>e</w:t>
      </w:r>
      <w:r w:rsidRPr="00EC2B76">
        <w:rPr>
          <w:sz w:val="24"/>
          <w:szCs w:val="24"/>
        </w:rPr>
        <w:t>ní</w:t>
      </w:r>
      <w:r w:rsidRPr="00EC2B76">
        <w:rPr>
          <w:spacing w:val="-1"/>
          <w:sz w:val="24"/>
          <w:szCs w:val="24"/>
        </w:rPr>
        <w:t xml:space="preserve"> </w:t>
      </w:r>
      <w:r w:rsidRPr="00EC2B76">
        <w:rPr>
          <w:spacing w:val="-2"/>
          <w:sz w:val="24"/>
          <w:szCs w:val="24"/>
        </w:rPr>
        <w:t>ž</w:t>
      </w:r>
      <w:r w:rsidRPr="00EC2B76">
        <w:rPr>
          <w:spacing w:val="3"/>
          <w:sz w:val="24"/>
          <w:szCs w:val="24"/>
        </w:rPr>
        <w:t>á</w:t>
      </w:r>
      <w:r w:rsidRPr="00EC2B76">
        <w:rPr>
          <w:sz w:val="24"/>
          <w:szCs w:val="24"/>
        </w:rPr>
        <w:t>d</w:t>
      </w:r>
      <w:r w:rsidRPr="00EC2B76">
        <w:rPr>
          <w:spacing w:val="-5"/>
          <w:sz w:val="24"/>
          <w:szCs w:val="24"/>
        </w:rPr>
        <w:t>o</w:t>
      </w:r>
      <w:r w:rsidRPr="00EC2B76">
        <w:rPr>
          <w:sz w:val="24"/>
          <w:szCs w:val="24"/>
        </w:rPr>
        <w:t>u</w:t>
      </w:r>
      <w:r w:rsidRPr="00EC2B76">
        <w:rPr>
          <w:spacing w:val="3"/>
          <w:sz w:val="24"/>
          <w:szCs w:val="24"/>
        </w:rPr>
        <w:t>c</w:t>
      </w:r>
      <w:r w:rsidRPr="00EC2B76">
        <w:rPr>
          <w:spacing w:val="-4"/>
          <w:sz w:val="24"/>
          <w:szCs w:val="24"/>
        </w:rPr>
        <w:t>í</w:t>
      </w:r>
      <w:r w:rsidRPr="00EC2B76">
        <w:rPr>
          <w:spacing w:val="3"/>
          <w:sz w:val="24"/>
          <w:szCs w:val="24"/>
        </w:rPr>
        <w:t>c</w:t>
      </w:r>
      <w:r w:rsidRPr="00EC2B76">
        <w:rPr>
          <w:sz w:val="24"/>
          <w:szCs w:val="24"/>
        </w:rPr>
        <w:t>h</w:t>
      </w:r>
      <w:r w:rsidRPr="00EC2B76">
        <w:rPr>
          <w:spacing w:val="-2"/>
          <w:sz w:val="24"/>
          <w:szCs w:val="24"/>
        </w:rPr>
        <w:t xml:space="preserve"> </w:t>
      </w:r>
      <w:r w:rsidRPr="00EC2B76">
        <w:rPr>
          <w:sz w:val="24"/>
          <w:szCs w:val="24"/>
        </w:rPr>
        <w:t>p</w:t>
      </w:r>
      <w:r w:rsidRPr="00EC2B76">
        <w:rPr>
          <w:spacing w:val="-5"/>
          <w:sz w:val="24"/>
          <w:szCs w:val="24"/>
        </w:rPr>
        <w:t>o</w:t>
      </w:r>
      <w:r w:rsidRPr="00EC2B76">
        <w:rPr>
          <w:sz w:val="24"/>
          <w:szCs w:val="24"/>
        </w:rPr>
        <w:t>s</w:t>
      </w:r>
      <w:r w:rsidRPr="00EC2B76">
        <w:rPr>
          <w:spacing w:val="6"/>
          <w:sz w:val="24"/>
          <w:szCs w:val="24"/>
        </w:rPr>
        <w:t>t</w:t>
      </w:r>
      <w:r w:rsidRPr="00EC2B76">
        <w:rPr>
          <w:sz w:val="24"/>
          <w:szCs w:val="24"/>
        </w:rPr>
        <w:t>o</w:t>
      </w:r>
      <w:r w:rsidRPr="00EC2B76">
        <w:rPr>
          <w:spacing w:val="-4"/>
          <w:sz w:val="24"/>
          <w:szCs w:val="24"/>
        </w:rPr>
        <w:t>j</w:t>
      </w:r>
      <w:r w:rsidRPr="00EC2B76">
        <w:rPr>
          <w:sz w:val="24"/>
          <w:szCs w:val="24"/>
        </w:rPr>
        <w:t>ů.</w:t>
      </w:r>
    </w:p>
    <w:p w:rsidR="00305E34" w:rsidRPr="00EC2B76" w:rsidRDefault="00305E34" w:rsidP="00F22BB0">
      <w:pPr>
        <w:pStyle w:val="Odstavecseseznamem"/>
        <w:ind w:left="0"/>
        <w:rPr>
          <w:sz w:val="24"/>
          <w:szCs w:val="24"/>
        </w:rPr>
      </w:pPr>
    </w:p>
    <w:tbl>
      <w:tblPr>
        <w:tblW w:w="9351" w:type="dxa"/>
        <w:tblLayout w:type="fixed"/>
        <w:tblCellMar>
          <w:left w:w="10" w:type="dxa"/>
          <w:right w:w="10" w:type="dxa"/>
        </w:tblCellMar>
        <w:tblLook w:val="0000" w:firstRow="0" w:lastRow="0" w:firstColumn="0" w:lastColumn="0" w:noHBand="0" w:noVBand="0"/>
      </w:tblPr>
      <w:tblGrid>
        <w:gridCol w:w="1413"/>
        <w:gridCol w:w="1276"/>
        <w:gridCol w:w="1275"/>
        <w:gridCol w:w="1134"/>
        <w:gridCol w:w="1418"/>
        <w:gridCol w:w="1134"/>
        <w:gridCol w:w="1701"/>
      </w:tblGrid>
      <w:tr w:rsidR="00DD39B4" w:rsidRPr="007B2187" w:rsidTr="00305E34">
        <w:trPr>
          <w:trHeight w:val="278"/>
        </w:trPr>
        <w:tc>
          <w:tcPr>
            <w:tcW w:w="1413"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b/>
                <w:sz w:val="20"/>
                <w:szCs w:val="20"/>
              </w:rPr>
            </w:pPr>
            <w:bookmarkStart w:id="33" w:name="_Toc460585661"/>
            <w:r w:rsidRPr="00DD39B4">
              <w:rPr>
                <w:b/>
                <w:sz w:val="20"/>
                <w:szCs w:val="20"/>
              </w:rPr>
              <w:t>Název průřezového tématu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b/>
                <w:sz w:val="20"/>
                <w:szCs w:val="20"/>
              </w:rPr>
            </w:pPr>
            <w:r w:rsidRPr="00DD39B4">
              <w:rPr>
                <w:b/>
                <w:sz w:val="20"/>
                <w:szCs w:val="20"/>
              </w:rPr>
              <w:t>1.ročník/ předmět</w:t>
            </w:r>
          </w:p>
        </w:tc>
        <w:tc>
          <w:tcPr>
            <w:tcW w:w="127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b/>
                <w:sz w:val="20"/>
                <w:szCs w:val="20"/>
              </w:rPr>
            </w:pPr>
            <w:r w:rsidRPr="00DD39B4">
              <w:rPr>
                <w:b/>
                <w:sz w:val="20"/>
                <w:szCs w:val="20"/>
              </w:rPr>
              <w:t>2.ročník/ předmět</w:t>
            </w:r>
          </w:p>
        </w:tc>
        <w:tc>
          <w:tcPr>
            <w:tcW w:w="1134"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b/>
                <w:sz w:val="20"/>
                <w:szCs w:val="20"/>
              </w:rPr>
            </w:pPr>
            <w:r w:rsidRPr="00DD39B4">
              <w:rPr>
                <w:b/>
                <w:sz w:val="20"/>
                <w:szCs w:val="20"/>
              </w:rPr>
              <w:t>3.ročník/ předmět</w:t>
            </w:r>
          </w:p>
        </w:tc>
        <w:tc>
          <w:tcPr>
            <w:tcW w:w="1418"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b/>
                <w:sz w:val="20"/>
                <w:szCs w:val="20"/>
              </w:rPr>
            </w:pPr>
            <w:r w:rsidRPr="00DD39B4">
              <w:rPr>
                <w:b/>
                <w:sz w:val="20"/>
                <w:szCs w:val="20"/>
              </w:rPr>
              <w:t>4.ročník/ předmět</w:t>
            </w:r>
          </w:p>
        </w:tc>
        <w:tc>
          <w:tcPr>
            <w:tcW w:w="1134"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b/>
                <w:sz w:val="20"/>
                <w:szCs w:val="20"/>
              </w:rPr>
            </w:pPr>
            <w:r w:rsidRPr="00DD39B4">
              <w:rPr>
                <w:b/>
                <w:sz w:val="20"/>
                <w:szCs w:val="20"/>
              </w:rPr>
              <w:t>5.ročník</w:t>
            </w:r>
            <w:proofErr w:type="gramStart"/>
            <w:r w:rsidRPr="00DD39B4">
              <w:rPr>
                <w:b/>
                <w:sz w:val="20"/>
                <w:szCs w:val="20"/>
              </w:rPr>
              <w:t>/  předmět</w:t>
            </w:r>
            <w:proofErr w:type="gramEnd"/>
          </w:p>
        </w:tc>
        <w:tc>
          <w:tcPr>
            <w:tcW w:w="1701" w:type="dxa"/>
            <w:vMerge w:val="restart"/>
            <w:tcBorders>
              <w:top w:val="single" w:sz="4" w:space="0" w:color="000000"/>
              <w:left w:val="single" w:sz="4" w:space="0" w:color="000000"/>
              <w:right w:val="single" w:sz="4" w:space="0" w:color="000000"/>
            </w:tcBorders>
          </w:tcPr>
          <w:p w:rsidR="00CA3462" w:rsidRPr="00DD39B4" w:rsidRDefault="00CA3462" w:rsidP="00305E34">
            <w:pPr>
              <w:rPr>
                <w:b/>
                <w:sz w:val="20"/>
                <w:szCs w:val="20"/>
              </w:rPr>
            </w:pPr>
            <w:r w:rsidRPr="00DD39B4">
              <w:rPr>
                <w:b/>
                <w:sz w:val="20"/>
                <w:szCs w:val="20"/>
              </w:rPr>
              <w:t>Doplnění/pozn.</w:t>
            </w:r>
          </w:p>
        </w:tc>
      </w:tr>
      <w:tr w:rsidR="00DD39B4" w:rsidRPr="007B2187" w:rsidTr="00305E34">
        <w:trPr>
          <w:trHeight w:val="277"/>
        </w:trPr>
        <w:tc>
          <w:tcPr>
            <w:tcW w:w="1413"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sz w:val="20"/>
                <w:szCs w:val="20"/>
              </w:rPr>
            </w:pP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b/>
                <w:sz w:val="20"/>
                <w:szCs w:val="20"/>
              </w:rPr>
            </w:pPr>
            <w:r w:rsidRPr="00DD39B4">
              <w:rPr>
                <w:b/>
                <w:sz w:val="20"/>
                <w:szCs w:val="20"/>
              </w:rPr>
              <w:t>1. období</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CA3462" w:rsidRPr="00DD39B4" w:rsidRDefault="00CA3462" w:rsidP="00305E34">
            <w:pPr>
              <w:jc w:val="center"/>
              <w:rPr>
                <w:b/>
                <w:sz w:val="20"/>
                <w:szCs w:val="20"/>
              </w:rPr>
            </w:pPr>
            <w:r w:rsidRPr="00DD39B4">
              <w:rPr>
                <w:b/>
                <w:sz w:val="20"/>
                <w:szCs w:val="20"/>
              </w:rPr>
              <w:t>2. období</w:t>
            </w:r>
          </w:p>
        </w:tc>
        <w:tc>
          <w:tcPr>
            <w:tcW w:w="1701" w:type="dxa"/>
            <w:vMerge/>
            <w:tcBorders>
              <w:left w:val="single" w:sz="4" w:space="0" w:color="000000"/>
              <w:bottom w:val="single" w:sz="4" w:space="0" w:color="000000"/>
              <w:right w:val="single" w:sz="4" w:space="0" w:color="000000"/>
            </w:tcBorders>
          </w:tcPr>
          <w:p w:rsidR="00CA3462" w:rsidRPr="00DD39B4" w:rsidRDefault="00CA3462" w:rsidP="00305E34">
            <w:pPr>
              <w:rPr>
                <w:sz w:val="20"/>
                <w:szCs w:val="20"/>
              </w:rPr>
            </w:pPr>
          </w:p>
        </w:tc>
      </w:tr>
      <w:tr w:rsidR="00DD39B4" w:rsidRPr="00F7080F" w:rsidTr="00305E34">
        <w:trPr>
          <w:trHeight w:val="92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pStyle w:val="Default"/>
              <w:ind w:left="360"/>
              <w:jc w:val="center"/>
              <w:rPr>
                <w:sz w:val="20"/>
                <w:szCs w:val="20"/>
              </w:rPr>
            </w:pPr>
            <w:r w:rsidRPr="00DD39B4">
              <w:rPr>
                <w:sz w:val="20"/>
                <w:szCs w:val="20"/>
              </w:rPr>
              <w:t>Rozvoj schopností poznávání</w:t>
            </w:r>
          </w:p>
          <w:p w:rsidR="00CA3462" w:rsidRPr="00DD39B4" w:rsidRDefault="00CA3462" w:rsidP="00305E34">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pStyle w:val="Default"/>
              <w:ind w:left="360"/>
              <w:rPr>
                <w:sz w:val="20"/>
                <w:szCs w:val="20"/>
              </w:rPr>
            </w:pPr>
            <w:r w:rsidRPr="00DD39B4">
              <w:rPr>
                <w:sz w:val="20"/>
                <w:szCs w:val="20"/>
              </w:rPr>
              <w:t>ČJ, PRV, VV, HV, TV</w:t>
            </w:r>
          </w:p>
          <w:p w:rsidR="00CA3462" w:rsidRPr="00DD39B4" w:rsidRDefault="00CA3462" w:rsidP="00305E34">
            <w:pPr>
              <w:pStyle w:val="Default"/>
              <w:ind w:left="360"/>
              <w:rPr>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pStyle w:val="Default"/>
              <w:ind w:left="360"/>
              <w:rPr>
                <w:sz w:val="20"/>
                <w:szCs w:val="20"/>
              </w:rPr>
            </w:pPr>
            <w:r w:rsidRPr="00DD39B4">
              <w:rPr>
                <w:sz w:val="20"/>
                <w:szCs w:val="20"/>
              </w:rPr>
              <w:t>ČJ, AJ, PRV, VV, HV, TV</w:t>
            </w:r>
          </w:p>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pStyle w:val="Default"/>
              <w:ind w:left="360"/>
              <w:rPr>
                <w:sz w:val="20"/>
                <w:szCs w:val="20"/>
              </w:rPr>
            </w:pPr>
            <w:proofErr w:type="gramStart"/>
            <w:r w:rsidRPr="00DD39B4">
              <w:rPr>
                <w:sz w:val="20"/>
                <w:szCs w:val="20"/>
              </w:rPr>
              <w:t>ČJ,  AJ</w:t>
            </w:r>
            <w:proofErr w:type="gramEnd"/>
            <w:r w:rsidRPr="00DD39B4">
              <w:rPr>
                <w:sz w:val="20"/>
                <w:szCs w:val="20"/>
              </w:rPr>
              <w:t>, PRV, VV, HV, TV</w:t>
            </w:r>
          </w:p>
          <w:p w:rsidR="00CA3462" w:rsidRPr="00DD39B4" w:rsidRDefault="00CA3462" w:rsidP="00305E34">
            <w:pP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pStyle w:val="Default"/>
              <w:ind w:left="360"/>
              <w:rPr>
                <w:sz w:val="20"/>
                <w:szCs w:val="20"/>
              </w:rPr>
            </w:pPr>
            <w:r w:rsidRPr="00DD39B4">
              <w:rPr>
                <w:sz w:val="20"/>
                <w:szCs w:val="20"/>
              </w:rPr>
              <w:t>ČJ, AJ, VL, VV, HV, TV</w:t>
            </w:r>
          </w:p>
          <w:p w:rsidR="00CA3462" w:rsidRPr="00DD39B4" w:rsidRDefault="00CA3462" w:rsidP="00305E34">
            <w:pPr>
              <w:pStyle w:val="Default"/>
              <w:ind w:left="36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pStyle w:val="Default"/>
              <w:ind w:left="360"/>
              <w:rPr>
                <w:sz w:val="20"/>
                <w:szCs w:val="20"/>
              </w:rPr>
            </w:pPr>
            <w:r w:rsidRPr="00DD39B4">
              <w:rPr>
                <w:sz w:val="20"/>
                <w:szCs w:val="20"/>
              </w:rPr>
              <w:t xml:space="preserve">ČJ, AJ, VL, </w:t>
            </w:r>
            <w:proofErr w:type="gramStart"/>
            <w:r w:rsidRPr="00DD39B4">
              <w:rPr>
                <w:sz w:val="20"/>
                <w:szCs w:val="20"/>
              </w:rPr>
              <w:t>HV,VV</w:t>
            </w:r>
            <w:proofErr w:type="gramEnd"/>
            <w:r w:rsidRPr="00DD39B4">
              <w:rPr>
                <w:sz w:val="20"/>
                <w:szCs w:val="20"/>
              </w:rPr>
              <w:t>, TV</w:t>
            </w:r>
          </w:p>
          <w:p w:rsidR="00CA3462" w:rsidRPr="00DD39B4" w:rsidRDefault="00CA3462" w:rsidP="00305E34">
            <w:pP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pStyle w:val="Default"/>
              <w:ind w:left="360"/>
              <w:rPr>
                <w:sz w:val="20"/>
                <w:szCs w:val="20"/>
              </w:rPr>
            </w:pPr>
          </w:p>
        </w:tc>
      </w:tr>
      <w:tr w:rsidR="00DD39B4" w:rsidRPr="00F7080F" w:rsidTr="00305E34">
        <w:trPr>
          <w:trHeight w:val="96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pStyle w:val="Default"/>
              <w:ind w:left="360"/>
              <w:jc w:val="center"/>
              <w:rPr>
                <w:sz w:val="20"/>
                <w:szCs w:val="20"/>
              </w:rPr>
            </w:pPr>
            <w:r w:rsidRPr="00DD39B4">
              <w:rPr>
                <w:sz w:val="20"/>
                <w:szCs w:val="20"/>
              </w:rPr>
              <w:t>Sebepoznání a sebepojetí</w:t>
            </w:r>
          </w:p>
          <w:p w:rsidR="00CA3462" w:rsidRPr="00DD39B4" w:rsidRDefault="00CA3462" w:rsidP="00305E34">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 VV, HV, TV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 VV, HV, TV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 VV, HV, TV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roofErr w:type="gramStart"/>
            <w:r w:rsidRPr="00DD39B4">
              <w:rPr>
                <w:color w:val="000000"/>
                <w:sz w:val="20"/>
                <w:szCs w:val="20"/>
              </w:rPr>
              <w:t>VL,VV</w:t>
            </w:r>
            <w:proofErr w:type="gramEnd"/>
            <w:r w:rsidRPr="00DD39B4">
              <w:rPr>
                <w:color w:val="000000"/>
                <w:sz w:val="20"/>
                <w:szCs w:val="20"/>
              </w:rPr>
              <w:t>, HV, TV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both"/>
              <w:rPr>
                <w:color w:val="000000"/>
                <w:sz w:val="20"/>
                <w:szCs w:val="20"/>
              </w:rPr>
            </w:pPr>
            <w:proofErr w:type="gramStart"/>
            <w:r w:rsidRPr="00DD39B4">
              <w:rPr>
                <w:color w:val="000000"/>
                <w:sz w:val="20"/>
                <w:szCs w:val="20"/>
              </w:rPr>
              <w:t>AJ,TV</w:t>
            </w:r>
            <w:proofErr w:type="gramEnd"/>
            <w:r w:rsidRPr="00DD39B4">
              <w:rPr>
                <w:color w:val="000000"/>
                <w:sz w:val="20"/>
                <w:szCs w:val="20"/>
              </w:rPr>
              <w:t>, VL,VV, HV</w:t>
            </w: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rPr>
                <w:color w:val="000000"/>
                <w:sz w:val="20"/>
                <w:szCs w:val="20"/>
              </w:rPr>
            </w:pPr>
            <w:r w:rsidRPr="00DD39B4">
              <w:rPr>
                <w:color w:val="000000"/>
                <w:sz w:val="20"/>
                <w:szCs w:val="20"/>
              </w:rPr>
              <w:t xml:space="preserve">Komunitní kruh, </w:t>
            </w:r>
          </w:p>
          <w:p w:rsidR="00CA3462" w:rsidRPr="00DD39B4" w:rsidRDefault="00CA3462" w:rsidP="00305E34">
            <w:pPr>
              <w:rPr>
                <w:color w:val="000000"/>
                <w:sz w:val="20"/>
                <w:szCs w:val="20"/>
              </w:rPr>
            </w:pPr>
            <w:r w:rsidRPr="00DD39B4">
              <w:rPr>
                <w:color w:val="000000"/>
                <w:sz w:val="20"/>
                <w:szCs w:val="20"/>
              </w:rPr>
              <w:t xml:space="preserve">dramatizace, </w:t>
            </w:r>
          </w:p>
          <w:p w:rsidR="00CA3462" w:rsidRPr="00DD39B4" w:rsidRDefault="00CA3462" w:rsidP="00305E34">
            <w:pPr>
              <w:rPr>
                <w:color w:val="000000"/>
                <w:sz w:val="20"/>
                <w:szCs w:val="20"/>
              </w:rPr>
            </w:pPr>
            <w:r w:rsidRPr="00DD39B4">
              <w:rPr>
                <w:color w:val="000000"/>
                <w:sz w:val="20"/>
                <w:szCs w:val="20"/>
              </w:rPr>
              <w:t>kreslení vztahových</w:t>
            </w:r>
          </w:p>
          <w:p w:rsidR="00CA3462" w:rsidRPr="00DD39B4" w:rsidRDefault="00CA3462" w:rsidP="00305E34">
            <w:pPr>
              <w:rPr>
                <w:color w:val="000000"/>
                <w:sz w:val="20"/>
                <w:szCs w:val="20"/>
              </w:rPr>
            </w:pPr>
            <w:r w:rsidRPr="00DD39B4">
              <w:rPr>
                <w:color w:val="000000"/>
                <w:sz w:val="20"/>
                <w:szCs w:val="20"/>
              </w:rPr>
              <w:t xml:space="preserve"> bublin</w:t>
            </w:r>
          </w:p>
        </w:tc>
      </w:tr>
      <w:tr w:rsidR="00DD39B4" w:rsidRPr="00F7080F" w:rsidTr="00305E34">
        <w:trPr>
          <w:trHeight w:val="80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lastRenderedPageBreak/>
              <w:t xml:space="preserve">Seberegulace a </w:t>
            </w:r>
            <w:proofErr w:type="spellStart"/>
            <w:r w:rsidRPr="00DD39B4">
              <w:rPr>
                <w:color w:val="000000"/>
                <w:sz w:val="20"/>
                <w:szCs w:val="20"/>
              </w:rPr>
              <w:t>sebeorganizace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 HV, TV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AJ, HV, TV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AJ, HV, TV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AJ, VL, HV, TV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AJ, VL, HV, TV</w:t>
            </w: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rPr>
                <w:color w:val="000000"/>
                <w:sz w:val="20"/>
                <w:szCs w:val="20"/>
              </w:rPr>
            </w:pP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p>
          <w:p w:rsidR="00CA3462" w:rsidRPr="00DD39B4" w:rsidRDefault="00CA3462" w:rsidP="00305E34">
            <w:pPr>
              <w:jc w:val="center"/>
              <w:rPr>
                <w:color w:val="000000"/>
                <w:sz w:val="20"/>
                <w:szCs w:val="20"/>
              </w:rPr>
            </w:pPr>
            <w:r w:rsidRPr="00DD39B4">
              <w:rPr>
                <w:color w:val="000000"/>
                <w:sz w:val="20"/>
                <w:szCs w:val="20"/>
              </w:rPr>
              <w:t>Psychohygiena</w:t>
            </w:r>
          </w:p>
          <w:p w:rsidR="00CA3462" w:rsidRPr="00DD39B4" w:rsidRDefault="00CA3462" w:rsidP="00305E34">
            <w:pPr>
              <w:jc w:val="center"/>
              <w:rPr>
                <w:color w:val="000000"/>
                <w:sz w:val="20"/>
                <w:szCs w:val="20"/>
              </w:rPr>
            </w:pPr>
          </w:p>
          <w:p w:rsidR="00CA3462" w:rsidRPr="00DD39B4" w:rsidRDefault="00CA3462" w:rsidP="00305E34">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ind w:left="708" w:hanging="708"/>
              <w:rPr>
                <w:color w:val="000000"/>
                <w:sz w:val="20"/>
                <w:szCs w:val="20"/>
              </w:rPr>
            </w:pPr>
            <w:r w:rsidRPr="00DD39B4">
              <w:rPr>
                <w:color w:val="000000"/>
                <w:sz w:val="20"/>
                <w:szCs w:val="20"/>
              </w:rPr>
              <w:t>PRV, TV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AJ, HV, PRV, TV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AJ, HV, PRV, TV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AJ, HV, PRV, TV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AJ, HV, PRV, TV</w:t>
            </w: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rPr>
                <w:color w:val="000000"/>
                <w:sz w:val="20"/>
                <w:szCs w:val="20"/>
              </w:rPr>
            </w:pPr>
            <w:r w:rsidRPr="00DD39B4">
              <w:rPr>
                <w:color w:val="000000"/>
                <w:sz w:val="20"/>
                <w:szCs w:val="20"/>
              </w:rPr>
              <w:t>Aktivity ŠD</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Kreativita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roofErr w:type="gramStart"/>
            <w:r w:rsidRPr="00DD39B4">
              <w:rPr>
                <w:color w:val="000000"/>
                <w:sz w:val="20"/>
                <w:szCs w:val="20"/>
              </w:rPr>
              <w:t>ČJ ,</w:t>
            </w:r>
            <w:proofErr w:type="gramEnd"/>
            <w:r w:rsidRPr="00DD39B4">
              <w:rPr>
                <w:color w:val="000000"/>
                <w:sz w:val="20"/>
                <w:szCs w:val="20"/>
              </w:rPr>
              <w:t xml:space="preserve"> VV, TV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 AJ, VV, TV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 AJ, VV, TV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 AJ, VV, TV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 AJ, VV, TV</w:t>
            </w: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rPr>
                <w:color w:val="000000"/>
                <w:sz w:val="20"/>
                <w:szCs w:val="20"/>
              </w:rPr>
            </w:pP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Poznávání lidí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roofErr w:type="gramStart"/>
            <w:r w:rsidRPr="00DD39B4">
              <w:rPr>
                <w:color w:val="000000"/>
                <w:sz w:val="20"/>
                <w:szCs w:val="20"/>
              </w:rPr>
              <w:t>VL,VV</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VL,</w:t>
            </w: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rPr>
                <w:color w:val="000000"/>
                <w:sz w:val="20"/>
                <w:szCs w:val="20"/>
              </w:rPr>
            </w:pP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pStyle w:val="Default"/>
              <w:ind w:left="360"/>
              <w:jc w:val="center"/>
              <w:rPr>
                <w:sz w:val="20"/>
                <w:szCs w:val="20"/>
              </w:rPr>
            </w:pPr>
            <w:r w:rsidRPr="00DD39B4">
              <w:rPr>
                <w:sz w:val="20"/>
                <w:szCs w:val="20"/>
              </w:rPr>
              <w:t>Mezilidské vztahy</w:t>
            </w:r>
          </w:p>
          <w:p w:rsidR="00CA3462" w:rsidRPr="00DD39B4" w:rsidRDefault="00CA3462" w:rsidP="00305E34">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 TV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 TV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 TV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VL, PRV, TV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VL, PRV, TV</w:t>
            </w: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rPr>
                <w:color w:val="000000"/>
                <w:sz w:val="20"/>
                <w:szCs w:val="20"/>
              </w:rPr>
            </w:pP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Komunikace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 PRV, TV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 AJ, PRV, TV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 AJ, PRV, TV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ind w:left="708" w:hanging="708"/>
              <w:rPr>
                <w:color w:val="000000"/>
                <w:sz w:val="20"/>
                <w:szCs w:val="20"/>
              </w:rPr>
            </w:pPr>
            <w:r w:rsidRPr="00DD39B4">
              <w:rPr>
                <w:color w:val="000000"/>
                <w:sz w:val="20"/>
                <w:szCs w:val="20"/>
              </w:rPr>
              <w:t xml:space="preserve">ČJ, AJ, </w:t>
            </w:r>
            <w:proofErr w:type="gramStart"/>
            <w:r w:rsidRPr="00DD39B4">
              <w:rPr>
                <w:color w:val="000000"/>
                <w:sz w:val="20"/>
                <w:szCs w:val="20"/>
              </w:rPr>
              <w:t>VL,VV</w:t>
            </w:r>
            <w:proofErr w:type="gramEnd"/>
            <w:r w:rsidRPr="00DD39B4">
              <w:rPr>
                <w:color w:val="000000"/>
                <w:sz w:val="20"/>
                <w:szCs w:val="20"/>
              </w:rPr>
              <w:t>, TV, PRV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 AJ, VL, PRV, TV</w:t>
            </w: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rPr>
                <w:color w:val="000000"/>
                <w:sz w:val="20"/>
                <w:szCs w:val="20"/>
              </w:rPr>
            </w:pPr>
            <w:r w:rsidRPr="00DD39B4">
              <w:rPr>
                <w:color w:val="000000"/>
                <w:sz w:val="20"/>
                <w:szCs w:val="20"/>
              </w:rPr>
              <w:t xml:space="preserve">INT – všechny </w:t>
            </w:r>
          </w:p>
          <w:p w:rsidR="00CA3462" w:rsidRPr="00DD39B4" w:rsidRDefault="00CA3462" w:rsidP="00305E34">
            <w:pPr>
              <w:rPr>
                <w:color w:val="000000"/>
                <w:sz w:val="20"/>
                <w:szCs w:val="20"/>
              </w:rPr>
            </w:pPr>
            <w:proofErr w:type="gramStart"/>
            <w:r w:rsidRPr="00DD39B4">
              <w:rPr>
                <w:color w:val="000000"/>
                <w:sz w:val="20"/>
                <w:szCs w:val="20"/>
              </w:rPr>
              <w:t>předměty- v</w:t>
            </w:r>
            <w:proofErr w:type="gramEnd"/>
            <w:r w:rsidRPr="00DD39B4">
              <w:rPr>
                <w:color w:val="000000"/>
                <w:sz w:val="20"/>
                <w:szCs w:val="20"/>
              </w:rPr>
              <w:t> rámci</w:t>
            </w:r>
          </w:p>
          <w:p w:rsidR="00CA3462" w:rsidRPr="00DD39B4" w:rsidRDefault="00CA3462" w:rsidP="00305E34">
            <w:pPr>
              <w:rPr>
                <w:color w:val="000000"/>
                <w:sz w:val="20"/>
                <w:szCs w:val="20"/>
              </w:rPr>
            </w:pPr>
            <w:r w:rsidRPr="00DD39B4">
              <w:rPr>
                <w:color w:val="000000"/>
                <w:sz w:val="20"/>
                <w:szCs w:val="20"/>
              </w:rPr>
              <w:t xml:space="preserve"> projektů – pravidla,</w:t>
            </w:r>
          </w:p>
          <w:p w:rsidR="00CA3462" w:rsidRPr="00DD39B4" w:rsidRDefault="00CA3462" w:rsidP="00305E34">
            <w:pPr>
              <w:rPr>
                <w:color w:val="000000"/>
                <w:sz w:val="20"/>
                <w:szCs w:val="20"/>
              </w:rPr>
            </w:pPr>
            <w:r w:rsidRPr="00DD39B4">
              <w:rPr>
                <w:color w:val="000000"/>
                <w:sz w:val="20"/>
                <w:szCs w:val="20"/>
              </w:rPr>
              <w:t xml:space="preserve"> role ve skupině</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 xml:space="preserve">Kooperace a </w:t>
            </w:r>
            <w:proofErr w:type="spellStart"/>
            <w:r w:rsidRPr="00DD39B4">
              <w:rPr>
                <w:color w:val="000000"/>
                <w:sz w:val="20"/>
                <w:szCs w:val="20"/>
              </w:rPr>
              <w:t>kompetice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 TV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 TV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 TV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 TV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 TV</w:t>
            </w: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rPr>
                <w:color w:val="000000"/>
                <w:sz w:val="20"/>
                <w:szCs w:val="20"/>
              </w:rPr>
            </w:pPr>
            <w:r w:rsidRPr="00DD39B4">
              <w:rPr>
                <w:color w:val="000000"/>
                <w:sz w:val="20"/>
                <w:szCs w:val="20"/>
              </w:rPr>
              <w:t xml:space="preserve">INT – všechny </w:t>
            </w:r>
          </w:p>
          <w:p w:rsidR="00CA3462" w:rsidRPr="00DD39B4" w:rsidRDefault="00CA3462" w:rsidP="00305E34">
            <w:pPr>
              <w:rPr>
                <w:color w:val="000000"/>
                <w:sz w:val="20"/>
                <w:szCs w:val="20"/>
              </w:rPr>
            </w:pPr>
            <w:proofErr w:type="gramStart"/>
            <w:r w:rsidRPr="00DD39B4">
              <w:rPr>
                <w:color w:val="000000"/>
                <w:sz w:val="20"/>
                <w:szCs w:val="20"/>
              </w:rPr>
              <w:t>předměty- v</w:t>
            </w:r>
            <w:proofErr w:type="gramEnd"/>
            <w:r w:rsidRPr="00DD39B4">
              <w:rPr>
                <w:color w:val="000000"/>
                <w:sz w:val="20"/>
                <w:szCs w:val="20"/>
              </w:rPr>
              <w:t xml:space="preserve"> rámci </w:t>
            </w:r>
          </w:p>
          <w:p w:rsidR="00CA3462" w:rsidRPr="00DD39B4" w:rsidRDefault="00CA3462" w:rsidP="00305E34">
            <w:pPr>
              <w:rPr>
                <w:color w:val="000000"/>
                <w:sz w:val="20"/>
                <w:szCs w:val="20"/>
              </w:rPr>
            </w:pPr>
            <w:r w:rsidRPr="00DD39B4">
              <w:rPr>
                <w:color w:val="000000"/>
                <w:sz w:val="20"/>
                <w:szCs w:val="20"/>
              </w:rPr>
              <w:t>projektů – pravidla,</w:t>
            </w:r>
          </w:p>
          <w:p w:rsidR="00CA3462" w:rsidRPr="00DD39B4" w:rsidRDefault="00CA3462" w:rsidP="00305E34">
            <w:pPr>
              <w:rPr>
                <w:color w:val="000000"/>
                <w:sz w:val="20"/>
                <w:szCs w:val="20"/>
              </w:rPr>
            </w:pPr>
            <w:r w:rsidRPr="00DD39B4">
              <w:rPr>
                <w:color w:val="000000"/>
                <w:sz w:val="20"/>
                <w:szCs w:val="20"/>
              </w:rPr>
              <w:t xml:space="preserve"> role ve skupině</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Řešení problémů a rozhodovací dovednosti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 TV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 AJ, TV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 AJ, PRV, TV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 AJ, TV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 AJ, TV</w:t>
            </w: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rPr>
                <w:color w:val="000000"/>
                <w:sz w:val="20"/>
                <w:szCs w:val="20"/>
              </w:rPr>
            </w:pPr>
            <w:r w:rsidRPr="00DD39B4">
              <w:rPr>
                <w:color w:val="000000"/>
                <w:sz w:val="20"/>
                <w:szCs w:val="20"/>
              </w:rPr>
              <w:t xml:space="preserve">INT – všechny </w:t>
            </w:r>
          </w:p>
          <w:p w:rsidR="00CA3462" w:rsidRPr="00DD39B4" w:rsidRDefault="00CA3462" w:rsidP="00305E34">
            <w:pPr>
              <w:rPr>
                <w:color w:val="000000"/>
                <w:sz w:val="20"/>
                <w:szCs w:val="20"/>
              </w:rPr>
            </w:pPr>
            <w:proofErr w:type="gramStart"/>
            <w:r w:rsidRPr="00DD39B4">
              <w:rPr>
                <w:color w:val="000000"/>
                <w:sz w:val="20"/>
                <w:szCs w:val="20"/>
              </w:rPr>
              <w:t>předměty- v</w:t>
            </w:r>
            <w:proofErr w:type="gramEnd"/>
            <w:r w:rsidRPr="00DD39B4">
              <w:rPr>
                <w:color w:val="000000"/>
                <w:sz w:val="20"/>
                <w:szCs w:val="20"/>
              </w:rPr>
              <w:t xml:space="preserve"> rámci </w:t>
            </w:r>
          </w:p>
          <w:p w:rsidR="00CA3462" w:rsidRPr="00DD39B4" w:rsidRDefault="00CA3462" w:rsidP="00305E34">
            <w:pPr>
              <w:rPr>
                <w:color w:val="000000"/>
                <w:sz w:val="20"/>
                <w:szCs w:val="20"/>
              </w:rPr>
            </w:pPr>
            <w:r w:rsidRPr="00DD39B4">
              <w:rPr>
                <w:color w:val="000000"/>
                <w:sz w:val="20"/>
                <w:szCs w:val="20"/>
              </w:rPr>
              <w:t>projektů – pravidla</w:t>
            </w:r>
          </w:p>
          <w:p w:rsidR="00CA3462" w:rsidRPr="00DD39B4" w:rsidRDefault="00CA3462" w:rsidP="00305E34">
            <w:pPr>
              <w:rPr>
                <w:color w:val="000000"/>
                <w:sz w:val="20"/>
                <w:szCs w:val="20"/>
              </w:rPr>
            </w:pPr>
            <w:r w:rsidRPr="00DD39B4">
              <w:rPr>
                <w:color w:val="000000"/>
                <w:sz w:val="20"/>
                <w:szCs w:val="20"/>
              </w:rPr>
              <w:t>, role ve skupině</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Hodnoty, postoje, praktická etika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VL, TV</w:t>
            </w: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rPr>
                <w:color w:val="000000"/>
                <w:sz w:val="20"/>
                <w:szCs w:val="20"/>
              </w:rPr>
            </w:pPr>
            <w:r w:rsidRPr="00DD39B4">
              <w:rPr>
                <w:color w:val="000000"/>
                <w:sz w:val="20"/>
                <w:szCs w:val="20"/>
              </w:rPr>
              <w:t xml:space="preserve">INT – všechny </w:t>
            </w:r>
          </w:p>
          <w:p w:rsidR="00CA3462" w:rsidRPr="00DD39B4" w:rsidRDefault="00CA3462" w:rsidP="00305E34">
            <w:pPr>
              <w:rPr>
                <w:color w:val="000000"/>
                <w:sz w:val="20"/>
                <w:szCs w:val="20"/>
              </w:rPr>
            </w:pPr>
            <w:proofErr w:type="gramStart"/>
            <w:r w:rsidRPr="00DD39B4">
              <w:rPr>
                <w:color w:val="000000"/>
                <w:sz w:val="20"/>
                <w:szCs w:val="20"/>
              </w:rPr>
              <w:t>předměty- v</w:t>
            </w:r>
            <w:proofErr w:type="gramEnd"/>
            <w:r w:rsidRPr="00DD39B4">
              <w:rPr>
                <w:color w:val="000000"/>
                <w:sz w:val="20"/>
                <w:szCs w:val="20"/>
              </w:rPr>
              <w:t xml:space="preserve"> rámci </w:t>
            </w:r>
          </w:p>
          <w:p w:rsidR="00CA3462" w:rsidRPr="00DD39B4" w:rsidRDefault="00CA3462" w:rsidP="00305E34">
            <w:pPr>
              <w:rPr>
                <w:color w:val="000000"/>
                <w:sz w:val="20"/>
                <w:szCs w:val="20"/>
              </w:rPr>
            </w:pPr>
            <w:r w:rsidRPr="00DD39B4">
              <w:rPr>
                <w:color w:val="000000"/>
                <w:sz w:val="20"/>
                <w:szCs w:val="20"/>
              </w:rPr>
              <w:t>projektů – pravidla</w:t>
            </w:r>
          </w:p>
          <w:p w:rsidR="00CA3462" w:rsidRPr="00DD39B4" w:rsidRDefault="00CA3462" w:rsidP="00305E34">
            <w:pPr>
              <w:rPr>
                <w:color w:val="000000"/>
                <w:sz w:val="20"/>
                <w:szCs w:val="20"/>
              </w:rPr>
            </w:pPr>
            <w:r w:rsidRPr="00DD39B4">
              <w:rPr>
                <w:color w:val="000000"/>
                <w:sz w:val="20"/>
                <w:szCs w:val="20"/>
              </w:rPr>
              <w:t>role ve skupině</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Občanská společnost a škola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VL</w:t>
            </w:r>
          </w:p>
        </w:tc>
        <w:tc>
          <w:tcPr>
            <w:tcW w:w="1701" w:type="dxa"/>
            <w:tcBorders>
              <w:top w:val="single" w:sz="4" w:space="0" w:color="000000"/>
              <w:left w:val="single" w:sz="4" w:space="0" w:color="000000"/>
              <w:bottom w:val="single" w:sz="4" w:space="0" w:color="000000"/>
              <w:right w:val="single" w:sz="4" w:space="0" w:color="000000"/>
            </w:tcBorders>
          </w:tcPr>
          <w:p w:rsidR="00FD015E" w:rsidRPr="00DD39B4" w:rsidRDefault="00CA3462" w:rsidP="00305E34">
            <w:pPr>
              <w:rPr>
                <w:color w:val="000000"/>
                <w:sz w:val="20"/>
                <w:szCs w:val="20"/>
              </w:rPr>
            </w:pPr>
            <w:r w:rsidRPr="00DD39B4">
              <w:rPr>
                <w:color w:val="000000"/>
                <w:sz w:val="20"/>
                <w:szCs w:val="20"/>
              </w:rPr>
              <w:t>Návštěvy obecního</w:t>
            </w:r>
          </w:p>
          <w:p w:rsidR="00FD015E" w:rsidRPr="00DD39B4" w:rsidRDefault="00CA3462" w:rsidP="00305E34">
            <w:pPr>
              <w:rPr>
                <w:color w:val="000000"/>
                <w:sz w:val="20"/>
                <w:szCs w:val="20"/>
              </w:rPr>
            </w:pPr>
            <w:r w:rsidRPr="00DD39B4">
              <w:rPr>
                <w:color w:val="000000"/>
                <w:sz w:val="20"/>
                <w:szCs w:val="20"/>
              </w:rPr>
              <w:t>úřadu, rozhovor s </w:t>
            </w:r>
          </w:p>
          <w:p w:rsidR="00FD015E" w:rsidRPr="00DD39B4" w:rsidRDefault="00CA3462" w:rsidP="00305E34">
            <w:pPr>
              <w:rPr>
                <w:color w:val="000000"/>
                <w:sz w:val="20"/>
                <w:szCs w:val="20"/>
              </w:rPr>
            </w:pPr>
            <w:r w:rsidRPr="00DD39B4">
              <w:rPr>
                <w:color w:val="000000"/>
                <w:sz w:val="20"/>
                <w:szCs w:val="20"/>
              </w:rPr>
              <w:t xml:space="preserve">významnými </w:t>
            </w:r>
          </w:p>
          <w:p w:rsidR="00CA3462" w:rsidRPr="00DD39B4" w:rsidRDefault="00CA3462" w:rsidP="00305E34">
            <w:pPr>
              <w:rPr>
                <w:color w:val="000000"/>
                <w:sz w:val="20"/>
                <w:szCs w:val="20"/>
              </w:rPr>
            </w:pPr>
            <w:r w:rsidRPr="00DD39B4">
              <w:rPr>
                <w:color w:val="000000"/>
                <w:sz w:val="20"/>
                <w:szCs w:val="20"/>
              </w:rPr>
              <w:t>představiteli obce</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Občan, občanská společnost a stát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VL</w:t>
            </w: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rPr>
                <w:color w:val="000000"/>
                <w:sz w:val="20"/>
                <w:szCs w:val="20"/>
              </w:rPr>
            </w:pP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pStyle w:val="Default"/>
              <w:ind w:left="360"/>
              <w:jc w:val="center"/>
              <w:rPr>
                <w:sz w:val="20"/>
                <w:szCs w:val="20"/>
              </w:rPr>
            </w:pPr>
            <w:r w:rsidRPr="00DD39B4">
              <w:rPr>
                <w:sz w:val="20"/>
                <w:szCs w:val="20"/>
              </w:rPr>
              <w:t>Formy participace občanů v politickém životě</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both"/>
              <w:rPr>
                <w:color w:val="000000"/>
                <w:sz w:val="20"/>
                <w:szCs w:val="20"/>
              </w:rPr>
            </w:pPr>
            <w:r w:rsidRPr="00DD39B4">
              <w:rPr>
                <w:color w:val="000000"/>
                <w:sz w:val="20"/>
                <w:szCs w:val="20"/>
              </w:rPr>
              <w:t>VL</w:t>
            </w: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jc w:val="both"/>
              <w:rPr>
                <w:color w:val="000000"/>
                <w:sz w:val="20"/>
                <w:szCs w:val="20"/>
              </w:rPr>
            </w:pP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Principy demokracie jako formy vlády a způsobu rozhodování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VL, TV</w:t>
            </w:r>
          </w:p>
        </w:tc>
        <w:tc>
          <w:tcPr>
            <w:tcW w:w="1701" w:type="dxa"/>
            <w:tcBorders>
              <w:top w:val="single" w:sz="4" w:space="0" w:color="000000"/>
              <w:left w:val="single" w:sz="4" w:space="0" w:color="000000"/>
              <w:bottom w:val="single" w:sz="4" w:space="0" w:color="000000"/>
              <w:right w:val="single" w:sz="4" w:space="0" w:color="000000"/>
            </w:tcBorders>
          </w:tcPr>
          <w:p w:rsidR="00FD015E" w:rsidRPr="00DD39B4" w:rsidRDefault="00CA3462" w:rsidP="00305E34">
            <w:pPr>
              <w:rPr>
                <w:color w:val="000000"/>
                <w:sz w:val="20"/>
                <w:szCs w:val="20"/>
              </w:rPr>
            </w:pPr>
            <w:r w:rsidRPr="00DD39B4">
              <w:rPr>
                <w:color w:val="000000"/>
                <w:sz w:val="20"/>
                <w:szCs w:val="20"/>
              </w:rPr>
              <w:t xml:space="preserve">Projekt školních </w:t>
            </w:r>
          </w:p>
          <w:p w:rsidR="00CA3462" w:rsidRPr="00DD39B4" w:rsidRDefault="00CA3462" w:rsidP="00305E34">
            <w:pPr>
              <w:rPr>
                <w:color w:val="000000"/>
                <w:sz w:val="20"/>
                <w:szCs w:val="20"/>
              </w:rPr>
            </w:pPr>
            <w:r w:rsidRPr="00DD39B4">
              <w:rPr>
                <w:color w:val="000000"/>
                <w:sz w:val="20"/>
                <w:szCs w:val="20"/>
              </w:rPr>
              <w:t>novin</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lastRenderedPageBreak/>
              <w:t>Evropa a svět nás zajímá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AJ, VL</w:t>
            </w:r>
          </w:p>
        </w:tc>
        <w:tc>
          <w:tcPr>
            <w:tcW w:w="1701" w:type="dxa"/>
            <w:tcBorders>
              <w:top w:val="single" w:sz="4" w:space="0" w:color="000000"/>
              <w:left w:val="single" w:sz="4" w:space="0" w:color="000000"/>
              <w:bottom w:val="single" w:sz="4" w:space="0" w:color="000000"/>
              <w:right w:val="single" w:sz="4" w:space="0" w:color="000000"/>
            </w:tcBorders>
          </w:tcPr>
          <w:p w:rsidR="00FD015E" w:rsidRPr="00DD39B4" w:rsidRDefault="00CA3462" w:rsidP="00305E34">
            <w:pPr>
              <w:rPr>
                <w:color w:val="000000"/>
                <w:sz w:val="20"/>
                <w:szCs w:val="20"/>
              </w:rPr>
            </w:pPr>
            <w:r w:rsidRPr="00DD39B4">
              <w:rPr>
                <w:color w:val="000000"/>
                <w:sz w:val="20"/>
                <w:szCs w:val="20"/>
              </w:rPr>
              <w:t xml:space="preserve">Projektový den – </w:t>
            </w:r>
          </w:p>
          <w:p w:rsidR="00FD015E" w:rsidRPr="00DD39B4" w:rsidRDefault="00CA3462" w:rsidP="00305E34">
            <w:pPr>
              <w:rPr>
                <w:color w:val="000000"/>
                <w:sz w:val="20"/>
                <w:szCs w:val="20"/>
              </w:rPr>
            </w:pPr>
            <w:r w:rsidRPr="00DD39B4">
              <w:rPr>
                <w:color w:val="000000"/>
                <w:sz w:val="20"/>
                <w:szCs w:val="20"/>
              </w:rPr>
              <w:t>září /říjen Evropský</w:t>
            </w:r>
          </w:p>
          <w:p w:rsidR="00CA3462" w:rsidRPr="00DD39B4" w:rsidRDefault="00CA3462" w:rsidP="00305E34">
            <w:pPr>
              <w:rPr>
                <w:color w:val="000000"/>
                <w:sz w:val="20"/>
                <w:szCs w:val="20"/>
              </w:rPr>
            </w:pPr>
            <w:r w:rsidRPr="00DD39B4">
              <w:rPr>
                <w:color w:val="000000"/>
                <w:sz w:val="20"/>
                <w:szCs w:val="20"/>
              </w:rPr>
              <w:t>den jazyků</w:t>
            </w:r>
          </w:p>
          <w:p w:rsidR="00CA3462" w:rsidRPr="00DD39B4" w:rsidRDefault="00CA3462" w:rsidP="00305E34">
            <w:pPr>
              <w:rPr>
                <w:color w:val="000000"/>
                <w:sz w:val="20"/>
                <w:szCs w:val="20"/>
              </w:rPr>
            </w:pP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Objevujeme Evropu a svět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VL</w:t>
            </w: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rPr>
                <w:color w:val="000000"/>
                <w:sz w:val="20"/>
                <w:szCs w:val="20"/>
              </w:rPr>
            </w:pP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Jsme Evropan</w:t>
            </w:r>
            <w:r w:rsidRPr="00DD39B4">
              <w:rPr>
                <w:bCs/>
                <w:color w:val="000000"/>
                <w:sz w:val="20"/>
                <w:szCs w:val="20"/>
              </w:rPr>
              <w:t>é</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VL</w:t>
            </w: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ind w:left="360"/>
              <w:rPr>
                <w:color w:val="000000"/>
                <w:sz w:val="20"/>
                <w:szCs w:val="20"/>
              </w:rPr>
            </w:pP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pStyle w:val="Default"/>
              <w:ind w:left="360"/>
              <w:jc w:val="center"/>
              <w:rPr>
                <w:sz w:val="20"/>
                <w:szCs w:val="20"/>
              </w:rPr>
            </w:pPr>
            <w:r w:rsidRPr="00DD39B4">
              <w:rPr>
                <w:sz w:val="20"/>
                <w:szCs w:val="20"/>
              </w:rPr>
              <w:t>Kulturní diference</w:t>
            </w:r>
          </w:p>
          <w:p w:rsidR="00CA3462" w:rsidRPr="00DD39B4" w:rsidRDefault="00CA3462" w:rsidP="00305E34">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AJ</w:t>
            </w:r>
          </w:p>
        </w:tc>
        <w:tc>
          <w:tcPr>
            <w:tcW w:w="1701" w:type="dxa"/>
            <w:tcBorders>
              <w:top w:val="single" w:sz="4" w:space="0" w:color="000000"/>
              <w:left w:val="single" w:sz="4" w:space="0" w:color="000000"/>
              <w:bottom w:val="single" w:sz="4" w:space="0" w:color="000000"/>
              <w:right w:val="single" w:sz="4" w:space="0" w:color="000000"/>
            </w:tcBorders>
          </w:tcPr>
          <w:p w:rsidR="00FD015E" w:rsidRPr="00DD39B4" w:rsidRDefault="00CA3462" w:rsidP="00305E34">
            <w:pPr>
              <w:rPr>
                <w:color w:val="000000"/>
                <w:sz w:val="20"/>
                <w:szCs w:val="20"/>
              </w:rPr>
            </w:pPr>
            <w:r w:rsidRPr="00DD39B4">
              <w:rPr>
                <w:color w:val="000000"/>
                <w:sz w:val="20"/>
                <w:szCs w:val="20"/>
              </w:rPr>
              <w:t>INT-</w:t>
            </w:r>
            <w:proofErr w:type="spellStart"/>
            <w:r w:rsidRPr="00DD39B4">
              <w:rPr>
                <w:color w:val="000000"/>
                <w:sz w:val="20"/>
                <w:szCs w:val="20"/>
              </w:rPr>
              <w:t>Vl</w:t>
            </w:r>
            <w:proofErr w:type="spellEnd"/>
            <w:r w:rsidRPr="00DD39B4">
              <w:rPr>
                <w:color w:val="000000"/>
                <w:sz w:val="20"/>
                <w:szCs w:val="20"/>
              </w:rPr>
              <w:t xml:space="preserve"> – </w:t>
            </w:r>
            <w:proofErr w:type="spellStart"/>
            <w:r w:rsidRPr="00DD39B4">
              <w:rPr>
                <w:color w:val="000000"/>
                <w:sz w:val="20"/>
                <w:szCs w:val="20"/>
              </w:rPr>
              <w:t>seznamo</w:t>
            </w:r>
            <w:proofErr w:type="spellEnd"/>
            <w:r w:rsidR="00FD015E" w:rsidRPr="00DD39B4">
              <w:rPr>
                <w:color w:val="000000"/>
                <w:sz w:val="20"/>
                <w:szCs w:val="20"/>
              </w:rPr>
              <w:t>-</w:t>
            </w:r>
          </w:p>
          <w:p w:rsidR="00FD015E" w:rsidRPr="00DD39B4" w:rsidRDefault="00CA3462" w:rsidP="00305E34">
            <w:pPr>
              <w:rPr>
                <w:color w:val="000000"/>
                <w:sz w:val="20"/>
                <w:szCs w:val="20"/>
              </w:rPr>
            </w:pPr>
            <w:r w:rsidRPr="00DD39B4">
              <w:rPr>
                <w:color w:val="000000"/>
                <w:sz w:val="20"/>
                <w:szCs w:val="20"/>
              </w:rPr>
              <w:t xml:space="preserve">vání s evropskými </w:t>
            </w:r>
          </w:p>
          <w:p w:rsidR="00FD015E" w:rsidRPr="00DD39B4" w:rsidRDefault="00CA3462" w:rsidP="00305E34">
            <w:pPr>
              <w:rPr>
                <w:color w:val="000000"/>
                <w:sz w:val="20"/>
                <w:szCs w:val="20"/>
              </w:rPr>
            </w:pPr>
            <w:r w:rsidRPr="00DD39B4">
              <w:rPr>
                <w:color w:val="000000"/>
                <w:sz w:val="20"/>
                <w:szCs w:val="20"/>
              </w:rPr>
              <w:t xml:space="preserve">národy, jejich </w:t>
            </w:r>
          </w:p>
          <w:p w:rsidR="00FD015E" w:rsidRPr="00DD39B4" w:rsidRDefault="00CA3462" w:rsidP="00305E34">
            <w:pPr>
              <w:rPr>
                <w:color w:val="000000"/>
                <w:sz w:val="20"/>
                <w:szCs w:val="20"/>
              </w:rPr>
            </w:pPr>
            <w:r w:rsidRPr="00DD39B4">
              <w:rPr>
                <w:color w:val="000000"/>
                <w:sz w:val="20"/>
                <w:szCs w:val="20"/>
              </w:rPr>
              <w:t xml:space="preserve">kulturou a historií, </w:t>
            </w:r>
          </w:p>
          <w:p w:rsidR="00FD015E" w:rsidRPr="00DD39B4" w:rsidRDefault="00CA3462" w:rsidP="00305E34">
            <w:pPr>
              <w:rPr>
                <w:color w:val="000000"/>
                <w:sz w:val="20"/>
                <w:szCs w:val="20"/>
              </w:rPr>
            </w:pPr>
            <w:r w:rsidRPr="00DD39B4">
              <w:rPr>
                <w:color w:val="000000"/>
                <w:sz w:val="20"/>
                <w:szCs w:val="20"/>
              </w:rPr>
              <w:t xml:space="preserve">seznamování se </w:t>
            </w:r>
          </w:p>
          <w:p w:rsidR="00CA3462" w:rsidRPr="00DD39B4" w:rsidRDefault="00CA3462" w:rsidP="00305E34">
            <w:pPr>
              <w:rPr>
                <w:color w:val="000000"/>
                <w:sz w:val="20"/>
                <w:szCs w:val="20"/>
              </w:rPr>
            </w:pPr>
            <w:r w:rsidRPr="00DD39B4">
              <w:rPr>
                <w:color w:val="000000"/>
                <w:sz w:val="20"/>
                <w:szCs w:val="20"/>
              </w:rPr>
              <w:t>základními pojmy</w:t>
            </w:r>
          </w:p>
          <w:p w:rsidR="00FD015E" w:rsidRPr="00DD39B4" w:rsidRDefault="00CA3462" w:rsidP="00305E34">
            <w:pPr>
              <w:rPr>
                <w:color w:val="000000"/>
                <w:sz w:val="20"/>
                <w:szCs w:val="20"/>
              </w:rPr>
            </w:pPr>
            <w:r w:rsidRPr="00DD39B4">
              <w:rPr>
                <w:color w:val="000000"/>
                <w:sz w:val="20"/>
                <w:szCs w:val="20"/>
              </w:rPr>
              <w:t>INT-AJ –</w:t>
            </w:r>
          </w:p>
          <w:p w:rsidR="00FD015E" w:rsidRPr="00DD39B4" w:rsidRDefault="00CA3462" w:rsidP="00305E34">
            <w:pPr>
              <w:rPr>
                <w:color w:val="000000"/>
                <w:sz w:val="20"/>
                <w:szCs w:val="20"/>
              </w:rPr>
            </w:pPr>
            <w:r w:rsidRPr="00DD39B4">
              <w:rPr>
                <w:color w:val="000000"/>
                <w:sz w:val="20"/>
                <w:szCs w:val="20"/>
              </w:rPr>
              <w:t xml:space="preserve"> porovnávání zvyků</w:t>
            </w:r>
          </w:p>
          <w:p w:rsidR="00FD015E" w:rsidRPr="00DD39B4" w:rsidRDefault="00CA3462" w:rsidP="00305E34">
            <w:pPr>
              <w:rPr>
                <w:color w:val="000000"/>
                <w:sz w:val="20"/>
                <w:szCs w:val="20"/>
              </w:rPr>
            </w:pPr>
            <w:r w:rsidRPr="00DD39B4">
              <w:rPr>
                <w:color w:val="000000"/>
                <w:sz w:val="20"/>
                <w:szCs w:val="20"/>
              </w:rPr>
              <w:t xml:space="preserve"> a svátků v ČR a </w:t>
            </w:r>
          </w:p>
          <w:p w:rsidR="00FD015E" w:rsidRPr="00DD39B4" w:rsidRDefault="00CA3462" w:rsidP="00305E34">
            <w:pPr>
              <w:rPr>
                <w:color w:val="000000"/>
                <w:sz w:val="20"/>
                <w:szCs w:val="20"/>
              </w:rPr>
            </w:pPr>
            <w:r w:rsidRPr="00DD39B4">
              <w:rPr>
                <w:color w:val="000000"/>
                <w:sz w:val="20"/>
                <w:szCs w:val="20"/>
              </w:rPr>
              <w:t xml:space="preserve">anglicky mluvících </w:t>
            </w:r>
          </w:p>
          <w:p w:rsidR="00CA3462" w:rsidRPr="00DD39B4" w:rsidRDefault="00CA3462" w:rsidP="00305E34">
            <w:pPr>
              <w:rPr>
                <w:color w:val="000000"/>
                <w:sz w:val="20"/>
                <w:szCs w:val="20"/>
              </w:rPr>
            </w:pPr>
            <w:r w:rsidRPr="00DD39B4">
              <w:rPr>
                <w:color w:val="000000"/>
                <w:sz w:val="20"/>
                <w:szCs w:val="20"/>
              </w:rPr>
              <w:t>zemích</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pStyle w:val="Default"/>
              <w:ind w:left="360"/>
              <w:jc w:val="center"/>
              <w:rPr>
                <w:sz w:val="20"/>
                <w:szCs w:val="20"/>
              </w:rPr>
            </w:pPr>
            <w:r w:rsidRPr="00DD39B4">
              <w:rPr>
                <w:sz w:val="20"/>
                <w:szCs w:val="20"/>
              </w:rPr>
              <w:t>Lidské vztahy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HV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HV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HV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VL, HV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HV</w:t>
            </w:r>
          </w:p>
        </w:tc>
        <w:tc>
          <w:tcPr>
            <w:tcW w:w="1701" w:type="dxa"/>
            <w:tcBorders>
              <w:top w:val="single" w:sz="4" w:space="0" w:color="000000"/>
              <w:left w:val="single" w:sz="4" w:space="0" w:color="000000"/>
              <w:bottom w:val="single" w:sz="4" w:space="0" w:color="000000"/>
              <w:right w:val="single" w:sz="4" w:space="0" w:color="000000"/>
            </w:tcBorders>
          </w:tcPr>
          <w:p w:rsidR="00FD015E" w:rsidRPr="00DD39B4" w:rsidRDefault="00CA3462" w:rsidP="00305E34">
            <w:pPr>
              <w:rPr>
                <w:color w:val="000000"/>
                <w:sz w:val="20"/>
                <w:szCs w:val="20"/>
              </w:rPr>
            </w:pPr>
            <w:proofErr w:type="gramStart"/>
            <w:r w:rsidRPr="00DD39B4">
              <w:rPr>
                <w:color w:val="000000"/>
                <w:sz w:val="20"/>
                <w:szCs w:val="20"/>
              </w:rPr>
              <w:t xml:space="preserve">INT- </w:t>
            </w:r>
            <w:proofErr w:type="spellStart"/>
            <w:r w:rsidRPr="00DD39B4">
              <w:rPr>
                <w:color w:val="000000"/>
                <w:sz w:val="20"/>
                <w:szCs w:val="20"/>
              </w:rPr>
              <w:t>Hv</w:t>
            </w:r>
            <w:proofErr w:type="spellEnd"/>
            <w:proofErr w:type="gramEnd"/>
            <w:r w:rsidRPr="00DD39B4">
              <w:rPr>
                <w:color w:val="000000"/>
                <w:sz w:val="20"/>
                <w:szCs w:val="20"/>
              </w:rPr>
              <w:t xml:space="preserve"> – písně a </w:t>
            </w:r>
          </w:p>
          <w:p w:rsidR="00FD015E" w:rsidRPr="00DD39B4" w:rsidRDefault="00CA3462" w:rsidP="00305E34">
            <w:pPr>
              <w:rPr>
                <w:color w:val="000000"/>
                <w:sz w:val="20"/>
                <w:szCs w:val="20"/>
              </w:rPr>
            </w:pPr>
            <w:r w:rsidRPr="00DD39B4">
              <w:rPr>
                <w:color w:val="000000"/>
                <w:sz w:val="20"/>
                <w:szCs w:val="20"/>
              </w:rPr>
              <w:t xml:space="preserve">skladby různých </w:t>
            </w:r>
          </w:p>
          <w:p w:rsidR="00CA3462" w:rsidRPr="00DD39B4" w:rsidRDefault="00CA3462" w:rsidP="00305E34">
            <w:pPr>
              <w:rPr>
                <w:color w:val="000000"/>
                <w:sz w:val="20"/>
                <w:szCs w:val="20"/>
              </w:rPr>
            </w:pPr>
            <w:r w:rsidRPr="00DD39B4">
              <w:rPr>
                <w:color w:val="000000"/>
                <w:sz w:val="20"/>
                <w:szCs w:val="20"/>
              </w:rPr>
              <w:t>národů</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Etnický původ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rPr>
                <w:color w:val="000000"/>
                <w:sz w:val="20"/>
                <w:szCs w:val="20"/>
              </w:rPr>
            </w:pP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proofErr w:type="spellStart"/>
            <w:r w:rsidRPr="00DD39B4">
              <w:rPr>
                <w:color w:val="000000"/>
                <w:sz w:val="20"/>
                <w:szCs w:val="20"/>
              </w:rPr>
              <w:t>Multikulturalita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AJ, VL</w:t>
            </w:r>
          </w:p>
        </w:tc>
        <w:tc>
          <w:tcPr>
            <w:tcW w:w="1701" w:type="dxa"/>
            <w:tcBorders>
              <w:top w:val="single" w:sz="4" w:space="0" w:color="000000"/>
              <w:left w:val="single" w:sz="4" w:space="0" w:color="000000"/>
              <w:bottom w:val="single" w:sz="4" w:space="0" w:color="000000"/>
              <w:right w:val="single" w:sz="4" w:space="0" w:color="000000"/>
            </w:tcBorders>
          </w:tcPr>
          <w:p w:rsidR="00FD015E" w:rsidRPr="00DD39B4" w:rsidRDefault="00CA3462" w:rsidP="00305E34">
            <w:pPr>
              <w:rPr>
                <w:color w:val="000000"/>
                <w:sz w:val="20"/>
                <w:szCs w:val="20"/>
              </w:rPr>
            </w:pPr>
            <w:r w:rsidRPr="00DD39B4">
              <w:rPr>
                <w:color w:val="000000"/>
                <w:sz w:val="20"/>
                <w:szCs w:val="20"/>
              </w:rPr>
              <w:t>INT-</w:t>
            </w:r>
            <w:proofErr w:type="spellStart"/>
            <w:r w:rsidRPr="00DD39B4">
              <w:rPr>
                <w:color w:val="000000"/>
                <w:sz w:val="20"/>
                <w:szCs w:val="20"/>
              </w:rPr>
              <w:t>Čj</w:t>
            </w:r>
            <w:proofErr w:type="spellEnd"/>
            <w:r w:rsidRPr="00DD39B4">
              <w:rPr>
                <w:color w:val="000000"/>
                <w:sz w:val="20"/>
                <w:szCs w:val="20"/>
              </w:rPr>
              <w:t xml:space="preserve"> – čtení </w:t>
            </w:r>
          </w:p>
          <w:p w:rsidR="00FD015E" w:rsidRPr="00DD39B4" w:rsidRDefault="00CA3462" w:rsidP="00305E34">
            <w:pPr>
              <w:rPr>
                <w:color w:val="000000"/>
                <w:sz w:val="20"/>
                <w:szCs w:val="20"/>
              </w:rPr>
            </w:pPr>
            <w:r w:rsidRPr="00DD39B4">
              <w:rPr>
                <w:color w:val="000000"/>
                <w:sz w:val="20"/>
                <w:szCs w:val="20"/>
              </w:rPr>
              <w:t xml:space="preserve">světové dětské </w:t>
            </w:r>
          </w:p>
          <w:p w:rsidR="00CA3462" w:rsidRPr="00DD39B4" w:rsidRDefault="00CA3462" w:rsidP="00305E34">
            <w:pPr>
              <w:rPr>
                <w:color w:val="000000"/>
                <w:sz w:val="20"/>
                <w:szCs w:val="20"/>
              </w:rPr>
            </w:pPr>
            <w:r w:rsidRPr="00DD39B4">
              <w:rPr>
                <w:color w:val="000000"/>
                <w:sz w:val="20"/>
                <w:szCs w:val="20"/>
              </w:rPr>
              <w:t>literatury</w:t>
            </w:r>
          </w:p>
          <w:p w:rsidR="00FD015E" w:rsidRPr="00DD39B4" w:rsidRDefault="00CA3462" w:rsidP="00305E34">
            <w:pPr>
              <w:rPr>
                <w:color w:val="000000"/>
                <w:sz w:val="20"/>
                <w:szCs w:val="20"/>
              </w:rPr>
            </w:pPr>
            <w:r w:rsidRPr="00DD39B4">
              <w:rPr>
                <w:color w:val="000000"/>
                <w:sz w:val="20"/>
                <w:szCs w:val="20"/>
              </w:rPr>
              <w:t>INT-</w:t>
            </w:r>
            <w:proofErr w:type="spellStart"/>
            <w:proofErr w:type="gramStart"/>
            <w:r w:rsidRPr="00DD39B4">
              <w:rPr>
                <w:color w:val="000000"/>
                <w:sz w:val="20"/>
                <w:szCs w:val="20"/>
              </w:rPr>
              <w:t>Vl</w:t>
            </w:r>
            <w:proofErr w:type="spellEnd"/>
            <w:r w:rsidRPr="00DD39B4">
              <w:rPr>
                <w:color w:val="000000"/>
                <w:sz w:val="20"/>
                <w:szCs w:val="20"/>
              </w:rPr>
              <w:t xml:space="preserve"> - filmy</w:t>
            </w:r>
            <w:proofErr w:type="gramEnd"/>
            <w:r w:rsidRPr="00DD39B4">
              <w:rPr>
                <w:color w:val="000000"/>
                <w:sz w:val="20"/>
                <w:szCs w:val="20"/>
              </w:rPr>
              <w:t xml:space="preserve">, </w:t>
            </w:r>
          </w:p>
          <w:p w:rsidR="00CA3462" w:rsidRPr="00DD39B4" w:rsidRDefault="00CA3462" w:rsidP="00305E34">
            <w:pPr>
              <w:rPr>
                <w:color w:val="000000"/>
                <w:sz w:val="20"/>
                <w:szCs w:val="20"/>
              </w:rPr>
            </w:pPr>
            <w:r w:rsidRPr="00DD39B4">
              <w:rPr>
                <w:color w:val="000000"/>
                <w:sz w:val="20"/>
                <w:szCs w:val="20"/>
              </w:rPr>
              <w:t>noviny, povídání</w:t>
            </w:r>
          </w:p>
          <w:p w:rsidR="00FD015E" w:rsidRPr="00DD39B4" w:rsidRDefault="00CA3462" w:rsidP="00305E34">
            <w:pPr>
              <w:rPr>
                <w:color w:val="000000"/>
                <w:sz w:val="20"/>
                <w:szCs w:val="20"/>
              </w:rPr>
            </w:pPr>
            <w:r w:rsidRPr="00DD39B4">
              <w:rPr>
                <w:color w:val="000000"/>
                <w:sz w:val="20"/>
                <w:szCs w:val="20"/>
              </w:rPr>
              <w:t xml:space="preserve">INT-Aj – písničky </w:t>
            </w:r>
          </w:p>
          <w:p w:rsidR="00CA3462" w:rsidRPr="00DD39B4" w:rsidRDefault="00CA3462" w:rsidP="00305E34">
            <w:pPr>
              <w:rPr>
                <w:color w:val="000000"/>
                <w:sz w:val="20"/>
                <w:szCs w:val="20"/>
              </w:rPr>
            </w:pPr>
            <w:r w:rsidRPr="00DD39B4">
              <w:rPr>
                <w:color w:val="000000"/>
                <w:sz w:val="20"/>
                <w:szCs w:val="20"/>
              </w:rPr>
              <w:t>a básničky pro děti</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ind w:firstLine="708"/>
              <w:jc w:val="center"/>
              <w:rPr>
                <w:color w:val="000000"/>
                <w:sz w:val="20"/>
                <w:szCs w:val="20"/>
              </w:rPr>
            </w:pPr>
            <w:r w:rsidRPr="00DD39B4">
              <w:rPr>
                <w:color w:val="000000"/>
                <w:sz w:val="20"/>
                <w:szCs w:val="20"/>
              </w:rPr>
              <w:t>Princip sociálního smíru a solidarity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VL</w:t>
            </w:r>
          </w:p>
        </w:tc>
        <w:tc>
          <w:tcPr>
            <w:tcW w:w="1701" w:type="dxa"/>
            <w:tcBorders>
              <w:top w:val="single" w:sz="4" w:space="0" w:color="000000"/>
              <w:left w:val="single" w:sz="4" w:space="0" w:color="000000"/>
              <w:bottom w:val="single" w:sz="4" w:space="0" w:color="000000"/>
              <w:right w:val="single" w:sz="4" w:space="0" w:color="000000"/>
            </w:tcBorders>
          </w:tcPr>
          <w:p w:rsidR="00FD015E" w:rsidRPr="00DD39B4" w:rsidRDefault="00CA3462" w:rsidP="00305E34">
            <w:pPr>
              <w:rPr>
                <w:color w:val="000000"/>
                <w:sz w:val="20"/>
                <w:szCs w:val="20"/>
              </w:rPr>
            </w:pPr>
            <w:r w:rsidRPr="00DD39B4">
              <w:rPr>
                <w:color w:val="000000"/>
                <w:sz w:val="20"/>
                <w:szCs w:val="20"/>
              </w:rPr>
              <w:t>INT-</w:t>
            </w:r>
            <w:proofErr w:type="spellStart"/>
            <w:r w:rsidRPr="00DD39B4">
              <w:rPr>
                <w:color w:val="000000"/>
                <w:sz w:val="20"/>
                <w:szCs w:val="20"/>
              </w:rPr>
              <w:t>Čj</w:t>
            </w:r>
            <w:proofErr w:type="spellEnd"/>
            <w:r w:rsidRPr="00DD39B4">
              <w:rPr>
                <w:color w:val="000000"/>
                <w:sz w:val="20"/>
                <w:szCs w:val="20"/>
              </w:rPr>
              <w:t xml:space="preserve"> – dopis pro </w:t>
            </w:r>
          </w:p>
          <w:p w:rsidR="00CA3462" w:rsidRPr="00DD39B4" w:rsidRDefault="00CA3462" w:rsidP="00305E34">
            <w:pPr>
              <w:rPr>
                <w:color w:val="000000"/>
                <w:sz w:val="20"/>
                <w:szCs w:val="20"/>
              </w:rPr>
            </w:pPr>
            <w:r w:rsidRPr="00DD39B4">
              <w:rPr>
                <w:color w:val="000000"/>
                <w:sz w:val="20"/>
                <w:szCs w:val="20"/>
              </w:rPr>
              <w:t>cizince žijící v ČR</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Ekosystémy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VV</w:t>
            </w: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rPr>
                <w:color w:val="000000"/>
                <w:sz w:val="20"/>
                <w:szCs w:val="20"/>
              </w:rPr>
            </w:pPr>
            <w:r w:rsidRPr="00DD39B4">
              <w:rPr>
                <w:color w:val="000000"/>
                <w:sz w:val="20"/>
                <w:szCs w:val="20"/>
              </w:rPr>
              <w:t xml:space="preserve"> </w:t>
            </w:r>
          </w:p>
          <w:p w:rsidR="00FD015E" w:rsidRPr="00DD39B4" w:rsidRDefault="00CA3462" w:rsidP="00305E34">
            <w:pPr>
              <w:rPr>
                <w:color w:val="000000"/>
                <w:sz w:val="20"/>
                <w:szCs w:val="20"/>
              </w:rPr>
            </w:pPr>
            <w:r w:rsidRPr="00DD39B4">
              <w:rPr>
                <w:color w:val="000000"/>
                <w:sz w:val="20"/>
                <w:szCs w:val="20"/>
              </w:rPr>
              <w:t xml:space="preserve">aktivity ŠD – </w:t>
            </w:r>
          </w:p>
          <w:p w:rsidR="00FD015E" w:rsidRPr="00DD39B4" w:rsidRDefault="00CA3462" w:rsidP="00305E34">
            <w:pPr>
              <w:rPr>
                <w:color w:val="000000"/>
                <w:sz w:val="20"/>
                <w:szCs w:val="20"/>
              </w:rPr>
            </w:pPr>
            <w:r w:rsidRPr="00DD39B4">
              <w:rPr>
                <w:color w:val="000000"/>
                <w:sz w:val="20"/>
                <w:szCs w:val="20"/>
              </w:rPr>
              <w:t xml:space="preserve">školní </w:t>
            </w:r>
          </w:p>
          <w:p w:rsidR="00CA3462" w:rsidRPr="00DD39B4" w:rsidRDefault="00CA3462" w:rsidP="00305E34">
            <w:pPr>
              <w:rPr>
                <w:color w:val="000000"/>
                <w:sz w:val="20"/>
                <w:szCs w:val="20"/>
              </w:rPr>
            </w:pPr>
            <w:r w:rsidRPr="00DD39B4">
              <w:rPr>
                <w:color w:val="000000"/>
                <w:sz w:val="20"/>
                <w:szCs w:val="20"/>
              </w:rPr>
              <w:t>zahrad</w:t>
            </w:r>
            <w:r w:rsidR="00FD015E" w:rsidRPr="00DD39B4">
              <w:rPr>
                <w:color w:val="000000"/>
                <w:sz w:val="20"/>
                <w:szCs w:val="20"/>
              </w:rPr>
              <w:t>a</w:t>
            </w:r>
            <w:r w:rsidRPr="00DD39B4">
              <w:rPr>
                <w:color w:val="000000"/>
                <w:sz w:val="20"/>
                <w:szCs w:val="20"/>
              </w:rPr>
              <w:t xml:space="preserve"> </w:t>
            </w:r>
          </w:p>
          <w:p w:rsidR="00CA3462" w:rsidRPr="00DD39B4" w:rsidRDefault="00CA3462" w:rsidP="00305E34">
            <w:pPr>
              <w:rPr>
                <w:color w:val="000000"/>
                <w:sz w:val="20"/>
                <w:szCs w:val="20"/>
              </w:rPr>
            </w:pPr>
          </w:p>
          <w:p w:rsidR="00FD015E" w:rsidRPr="00DD39B4" w:rsidRDefault="00CA3462" w:rsidP="00305E34">
            <w:pPr>
              <w:rPr>
                <w:color w:val="000000"/>
                <w:sz w:val="20"/>
                <w:szCs w:val="20"/>
              </w:rPr>
            </w:pPr>
            <w:proofErr w:type="spellStart"/>
            <w:proofErr w:type="gramStart"/>
            <w:r w:rsidRPr="00DD39B4">
              <w:rPr>
                <w:color w:val="000000"/>
                <w:sz w:val="20"/>
                <w:szCs w:val="20"/>
              </w:rPr>
              <w:t>Ekoaktivity</w:t>
            </w:r>
            <w:proofErr w:type="spellEnd"/>
            <w:r w:rsidRPr="00DD39B4">
              <w:rPr>
                <w:color w:val="000000"/>
                <w:sz w:val="20"/>
                <w:szCs w:val="20"/>
              </w:rPr>
              <w:t xml:space="preserve">  –</w:t>
            </w:r>
            <w:proofErr w:type="gramEnd"/>
            <w:r w:rsidRPr="00DD39B4">
              <w:rPr>
                <w:color w:val="000000"/>
                <w:sz w:val="20"/>
                <w:szCs w:val="20"/>
              </w:rPr>
              <w:t xml:space="preserve"> </w:t>
            </w:r>
          </w:p>
          <w:p w:rsidR="00FD015E" w:rsidRPr="00DD39B4" w:rsidRDefault="00CA3462" w:rsidP="00305E34">
            <w:pPr>
              <w:rPr>
                <w:color w:val="000000"/>
                <w:sz w:val="20"/>
                <w:szCs w:val="20"/>
              </w:rPr>
            </w:pPr>
            <w:r w:rsidRPr="00DD39B4">
              <w:rPr>
                <w:color w:val="000000"/>
                <w:sz w:val="20"/>
                <w:szCs w:val="20"/>
              </w:rPr>
              <w:t xml:space="preserve">jednodenní i </w:t>
            </w:r>
          </w:p>
          <w:p w:rsidR="00CA3462" w:rsidRPr="00DD39B4" w:rsidRDefault="00CA3462" w:rsidP="00305E34">
            <w:pPr>
              <w:rPr>
                <w:color w:val="000000"/>
                <w:sz w:val="20"/>
                <w:szCs w:val="20"/>
              </w:rPr>
            </w:pPr>
            <w:r w:rsidRPr="00DD39B4">
              <w:rPr>
                <w:color w:val="000000"/>
                <w:sz w:val="20"/>
                <w:szCs w:val="20"/>
              </w:rPr>
              <w:t xml:space="preserve">vícedenní exkurze </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pStyle w:val="Default"/>
              <w:ind w:left="360"/>
              <w:jc w:val="center"/>
              <w:rPr>
                <w:sz w:val="20"/>
                <w:szCs w:val="20"/>
              </w:rPr>
            </w:pPr>
            <w:r w:rsidRPr="00DD39B4">
              <w:rPr>
                <w:sz w:val="20"/>
                <w:szCs w:val="20"/>
              </w:rPr>
              <w:t>Základní podmínky života</w:t>
            </w:r>
          </w:p>
          <w:p w:rsidR="00CA3462" w:rsidRPr="00DD39B4" w:rsidRDefault="00CA3462" w:rsidP="00305E34">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VV</w:t>
            </w:r>
          </w:p>
        </w:tc>
        <w:tc>
          <w:tcPr>
            <w:tcW w:w="1701" w:type="dxa"/>
            <w:tcBorders>
              <w:top w:val="single" w:sz="4" w:space="0" w:color="000000"/>
              <w:left w:val="single" w:sz="4" w:space="0" w:color="000000"/>
              <w:bottom w:val="single" w:sz="4" w:space="0" w:color="000000"/>
              <w:right w:val="single" w:sz="4" w:space="0" w:color="000000"/>
            </w:tcBorders>
          </w:tcPr>
          <w:p w:rsidR="00CA3462" w:rsidRPr="00DD39B4" w:rsidRDefault="00CA3462" w:rsidP="00305E34">
            <w:pPr>
              <w:rPr>
                <w:color w:val="000000"/>
                <w:sz w:val="20"/>
                <w:szCs w:val="20"/>
              </w:rPr>
            </w:pPr>
          </w:p>
          <w:p w:rsidR="00CA3462" w:rsidRPr="00DD39B4" w:rsidRDefault="00CA3462" w:rsidP="00305E34">
            <w:pPr>
              <w:rPr>
                <w:color w:val="000000"/>
                <w:sz w:val="20"/>
                <w:szCs w:val="20"/>
              </w:rPr>
            </w:pPr>
          </w:p>
          <w:p w:rsidR="00FD015E" w:rsidRPr="00DD39B4" w:rsidRDefault="00CA3462" w:rsidP="00305E34">
            <w:pPr>
              <w:rPr>
                <w:color w:val="000000"/>
                <w:sz w:val="20"/>
                <w:szCs w:val="20"/>
              </w:rPr>
            </w:pPr>
            <w:proofErr w:type="spellStart"/>
            <w:proofErr w:type="gramStart"/>
            <w:r w:rsidRPr="00DD39B4">
              <w:rPr>
                <w:color w:val="000000"/>
                <w:sz w:val="20"/>
                <w:szCs w:val="20"/>
              </w:rPr>
              <w:t>Ekoaktivity</w:t>
            </w:r>
            <w:proofErr w:type="spellEnd"/>
            <w:r w:rsidRPr="00DD39B4">
              <w:rPr>
                <w:color w:val="000000"/>
                <w:sz w:val="20"/>
                <w:szCs w:val="20"/>
              </w:rPr>
              <w:t xml:space="preserve">  –</w:t>
            </w:r>
            <w:proofErr w:type="gramEnd"/>
            <w:r w:rsidRPr="00DD39B4">
              <w:rPr>
                <w:color w:val="000000"/>
                <w:sz w:val="20"/>
                <w:szCs w:val="20"/>
              </w:rPr>
              <w:t xml:space="preserve"> </w:t>
            </w:r>
          </w:p>
          <w:p w:rsidR="00FD015E" w:rsidRPr="00DD39B4" w:rsidRDefault="00CA3462" w:rsidP="00305E34">
            <w:pPr>
              <w:rPr>
                <w:color w:val="000000"/>
                <w:sz w:val="20"/>
                <w:szCs w:val="20"/>
              </w:rPr>
            </w:pPr>
            <w:r w:rsidRPr="00DD39B4">
              <w:rPr>
                <w:color w:val="000000"/>
                <w:sz w:val="20"/>
                <w:szCs w:val="20"/>
              </w:rPr>
              <w:t xml:space="preserve">jednodenní i </w:t>
            </w:r>
          </w:p>
          <w:p w:rsidR="00CA3462" w:rsidRPr="00DD39B4" w:rsidRDefault="00CA3462" w:rsidP="00305E34">
            <w:pPr>
              <w:rPr>
                <w:color w:val="000000"/>
                <w:sz w:val="20"/>
                <w:szCs w:val="20"/>
              </w:rPr>
            </w:pPr>
            <w:r w:rsidRPr="00DD39B4">
              <w:rPr>
                <w:color w:val="000000"/>
                <w:sz w:val="20"/>
                <w:szCs w:val="20"/>
              </w:rPr>
              <w:t>vícedenní exkurze</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lastRenderedPageBreak/>
              <w:t>Lidské aktivity a problémy životního prostředí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ind w:left="708" w:hanging="708"/>
              <w:rPr>
                <w:color w:val="000000"/>
                <w:sz w:val="20"/>
                <w:szCs w:val="20"/>
              </w:rPr>
            </w:pPr>
            <w:r w:rsidRPr="00DD39B4">
              <w:rPr>
                <w:color w:val="000000"/>
                <w:sz w:val="20"/>
                <w:szCs w:val="20"/>
              </w:rPr>
              <w:t>VV, TV</w:t>
            </w:r>
          </w:p>
        </w:tc>
        <w:tc>
          <w:tcPr>
            <w:tcW w:w="1701" w:type="dxa"/>
            <w:tcBorders>
              <w:top w:val="single" w:sz="4" w:space="0" w:color="000000"/>
              <w:left w:val="single" w:sz="4" w:space="0" w:color="000000"/>
              <w:bottom w:val="single" w:sz="4" w:space="0" w:color="000000"/>
              <w:right w:val="single" w:sz="4" w:space="0" w:color="000000"/>
            </w:tcBorders>
          </w:tcPr>
          <w:p w:rsidR="00FD015E" w:rsidRPr="00DD39B4" w:rsidRDefault="00CA3462" w:rsidP="00305E34">
            <w:pPr>
              <w:rPr>
                <w:color w:val="000000"/>
                <w:sz w:val="20"/>
                <w:szCs w:val="20"/>
              </w:rPr>
            </w:pPr>
            <w:r w:rsidRPr="00DD39B4">
              <w:rPr>
                <w:color w:val="000000"/>
                <w:sz w:val="20"/>
                <w:szCs w:val="20"/>
              </w:rPr>
              <w:t xml:space="preserve">Celoroční projekt </w:t>
            </w:r>
          </w:p>
          <w:p w:rsidR="00FD015E" w:rsidRPr="00DD39B4" w:rsidRDefault="00CA3462" w:rsidP="00305E34">
            <w:pPr>
              <w:rPr>
                <w:color w:val="000000"/>
                <w:sz w:val="20"/>
                <w:szCs w:val="20"/>
              </w:rPr>
            </w:pPr>
            <w:r w:rsidRPr="00DD39B4">
              <w:rPr>
                <w:color w:val="000000"/>
                <w:sz w:val="20"/>
                <w:szCs w:val="20"/>
              </w:rPr>
              <w:t xml:space="preserve">třídění </w:t>
            </w:r>
            <w:r w:rsidR="00FD015E" w:rsidRPr="00DD39B4">
              <w:rPr>
                <w:color w:val="000000"/>
                <w:sz w:val="20"/>
                <w:szCs w:val="20"/>
              </w:rPr>
              <w:t xml:space="preserve">a sběr </w:t>
            </w:r>
          </w:p>
          <w:p w:rsidR="00CA3462" w:rsidRPr="00DD39B4" w:rsidRDefault="00CA3462" w:rsidP="00305E34">
            <w:pPr>
              <w:rPr>
                <w:color w:val="000000"/>
                <w:sz w:val="20"/>
                <w:szCs w:val="20"/>
              </w:rPr>
            </w:pPr>
            <w:r w:rsidRPr="00DD39B4">
              <w:rPr>
                <w:color w:val="000000"/>
                <w:sz w:val="20"/>
                <w:szCs w:val="20"/>
              </w:rPr>
              <w:t>odpadů</w:t>
            </w:r>
          </w:p>
          <w:p w:rsidR="00CA3462" w:rsidRPr="00DD39B4" w:rsidRDefault="00CA3462" w:rsidP="00305E34">
            <w:pPr>
              <w:rPr>
                <w:color w:val="000000"/>
                <w:sz w:val="20"/>
                <w:szCs w:val="20"/>
              </w:rPr>
            </w:pPr>
          </w:p>
          <w:p w:rsidR="00FD015E" w:rsidRPr="00DD39B4" w:rsidRDefault="00CA3462" w:rsidP="00305E34">
            <w:pPr>
              <w:rPr>
                <w:color w:val="000000"/>
                <w:sz w:val="20"/>
                <w:szCs w:val="20"/>
              </w:rPr>
            </w:pPr>
            <w:proofErr w:type="spellStart"/>
            <w:proofErr w:type="gramStart"/>
            <w:r w:rsidRPr="00DD39B4">
              <w:rPr>
                <w:color w:val="000000"/>
                <w:sz w:val="20"/>
                <w:szCs w:val="20"/>
              </w:rPr>
              <w:t>Ekoaktivity</w:t>
            </w:r>
            <w:proofErr w:type="spellEnd"/>
            <w:r w:rsidRPr="00DD39B4">
              <w:rPr>
                <w:color w:val="000000"/>
                <w:sz w:val="20"/>
                <w:szCs w:val="20"/>
              </w:rPr>
              <w:t xml:space="preserve">  –</w:t>
            </w:r>
            <w:proofErr w:type="gramEnd"/>
          </w:p>
          <w:p w:rsidR="00FD015E" w:rsidRPr="00DD39B4" w:rsidRDefault="00CA3462" w:rsidP="00305E34">
            <w:pPr>
              <w:rPr>
                <w:color w:val="000000"/>
                <w:sz w:val="20"/>
                <w:szCs w:val="20"/>
              </w:rPr>
            </w:pPr>
            <w:r w:rsidRPr="00DD39B4">
              <w:rPr>
                <w:color w:val="000000"/>
                <w:sz w:val="20"/>
                <w:szCs w:val="20"/>
              </w:rPr>
              <w:t xml:space="preserve"> jednodenní i </w:t>
            </w:r>
          </w:p>
          <w:p w:rsidR="00FD015E" w:rsidRPr="00DD39B4" w:rsidRDefault="00CA3462" w:rsidP="00305E34">
            <w:pPr>
              <w:rPr>
                <w:color w:val="000000"/>
                <w:sz w:val="20"/>
                <w:szCs w:val="20"/>
              </w:rPr>
            </w:pPr>
            <w:r w:rsidRPr="00DD39B4">
              <w:rPr>
                <w:color w:val="000000"/>
                <w:sz w:val="20"/>
                <w:szCs w:val="20"/>
              </w:rPr>
              <w:t xml:space="preserve">vícedenní exkurze </w:t>
            </w:r>
          </w:p>
          <w:p w:rsidR="00CA3462" w:rsidRPr="00DD39B4" w:rsidRDefault="00CA3462" w:rsidP="00305E34">
            <w:pPr>
              <w:rPr>
                <w:color w:val="000000"/>
                <w:sz w:val="20"/>
                <w:szCs w:val="20"/>
              </w:rPr>
            </w:pPr>
            <w:r w:rsidRPr="00DD39B4">
              <w:rPr>
                <w:color w:val="000000"/>
                <w:sz w:val="20"/>
                <w:szCs w:val="20"/>
              </w:rPr>
              <w:t>–tematické hry</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Vztah člověka k prostředí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015E" w:rsidRPr="00DD39B4" w:rsidRDefault="00CA3462" w:rsidP="00305E34">
            <w:pPr>
              <w:rPr>
                <w:color w:val="000000"/>
                <w:sz w:val="20"/>
                <w:szCs w:val="20"/>
              </w:rPr>
            </w:pPr>
            <w:r w:rsidRPr="00DD39B4">
              <w:rPr>
                <w:color w:val="000000"/>
                <w:sz w:val="20"/>
                <w:szCs w:val="20"/>
              </w:rPr>
              <w:t xml:space="preserve">Celoroční projekt </w:t>
            </w:r>
          </w:p>
          <w:p w:rsidR="00CA3462" w:rsidRPr="00DD39B4" w:rsidRDefault="00CA3462" w:rsidP="00305E34">
            <w:pPr>
              <w:rPr>
                <w:color w:val="000000"/>
                <w:sz w:val="20"/>
                <w:szCs w:val="20"/>
              </w:rPr>
            </w:pPr>
            <w:r w:rsidRPr="00DD39B4">
              <w:rPr>
                <w:color w:val="000000"/>
                <w:sz w:val="20"/>
                <w:szCs w:val="20"/>
              </w:rPr>
              <w:t>třídění odpadů</w:t>
            </w:r>
          </w:p>
          <w:p w:rsidR="00CA3462" w:rsidRPr="00DD39B4" w:rsidRDefault="00CA3462" w:rsidP="00305E34">
            <w:pPr>
              <w:rPr>
                <w:color w:val="000000"/>
                <w:sz w:val="20"/>
                <w:szCs w:val="20"/>
              </w:rPr>
            </w:pPr>
          </w:p>
          <w:p w:rsidR="00FD015E" w:rsidRPr="00DD39B4" w:rsidRDefault="00CA3462" w:rsidP="00305E34">
            <w:pPr>
              <w:rPr>
                <w:color w:val="000000"/>
                <w:sz w:val="20"/>
                <w:szCs w:val="20"/>
              </w:rPr>
            </w:pPr>
            <w:proofErr w:type="spellStart"/>
            <w:proofErr w:type="gramStart"/>
            <w:r w:rsidRPr="00DD39B4">
              <w:rPr>
                <w:color w:val="000000"/>
                <w:sz w:val="20"/>
                <w:szCs w:val="20"/>
              </w:rPr>
              <w:t>Ekoaktivity</w:t>
            </w:r>
            <w:proofErr w:type="spellEnd"/>
            <w:r w:rsidRPr="00DD39B4">
              <w:rPr>
                <w:color w:val="000000"/>
                <w:sz w:val="20"/>
                <w:szCs w:val="20"/>
              </w:rPr>
              <w:t xml:space="preserve">  –</w:t>
            </w:r>
            <w:proofErr w:type="gramEnd"/>
            <w:r w:rsidRPr="00DD39B4">
              <w:rPr>
                <w:color w:val="000000"/>
                <w:sz w:val="20"/>
                <w:szCs w:val="20"/>
              </w:rPr>
              <w:t xml:space="preserve"> </w:t>
            </w:r>
          </w:p>
          <w:p w:rsidR="00FD015E" w:rsidRPr="00DD39B4" w:rsidRDefault="00CA3462" w:rsidP="00305E34">
            <w:pPr>
              <w:rPr>
                <w:color w:val="000000"/>
                <w:sz w:val="20"/>
                <w:szCs w:val="20"/>
              </w:rPr>
            </w:pPr>
            <w:r w:rsidRPr="00DD39B4">
              <w:rPr>
                <w:color w:val="000000"/>
                <w:sz w:val="20"/>
                <w:szCs w:val="20"/>
              </w:rPr>
              <w:t xml:space="preserve">jednodenní i </w:t>
            </w:r>
          </w:p>
          <w:p w:rsidR="00FD015E" w:rsidRPr="00DD39B4" w:rsidRDefault="00CA3462" w:rsidP="00305E34">
            <w:pPr>
              <w:rPr>
                <w:color w:val="000000"/>
                <w:sz w:val="20"/>
                <w:szCs w:val="20"/>
              </w:rPr>
            </w:pPr>
            <w:r w:rsidRPr="00DD39B4">
              <w:rPr>
                <w:color w:val="000000"/>
                <w:sz w:val="20"/>
                <w:szCs w:val="20"/>
              </w:rPr>
              <w:t xml:space="preserve">vícedenní exkurze </w:t>
            </w:r>
          </w:p>
          <w:p w:rsidR="00CA3462" w:rsidRPr="00DD39B4" w:rsidRDefault="00CA3462" w:rsidP="00305E34">
            <w:pPr>
              <w:rPr>
                <w:color w:val="000000"/>
                <w:sz w:val="20"/>
                <w:szCs w:val="20"/>
              </w:rPr>
            </w:pPr>
            <w:r w:rsidRPr="00DD39B4">
              <w:rPr>
                <w:color w:val="000000"/>
                <w:sz w:val="20"/>
                <w:szCs w:val="20"/>
              </w:rPr>
              <w:t>–tematické hry</w:t>
            </w:r>
          </w:p>
          <w:p w:rsidR="00CA3462" w:rsidRPr="00DD39B4" w:rsidRDefault="00CA3462" w:rsidP="00305E34">
            <w:pPr>
              <w:rPr>
                <w:color w:val="000000"/>
                <w:sz w:val="20"/>
                <w:szCs w:val="20"/>
              </w:rPr>
            </w:pPr>
          </w:p>
          <w:p w:rsidR="00FD015E" w:rsidRPr="00DD39B4" w:rsidRDefault="00CA3462" w:rsidP="00305E34">
            <w:pPr>
              <w:rPr>
                <w:color w:val="000000"/>
                <w:sz w:val="20"/>
                <w:szCs w:val="20"/>
              </w:rPr>
            </w:pPr>
            <w:proofErr w:type="spellStart"/>
            <w:r w:rsidRPr="00DD39B4">
              <w:rPr>
                <w:color w:val="000000"/>
                <w:sz w:val="20"/>
                <w:szCs w:val="20"/>
              </w:rPr>
              <w:t>Eko-ex</w:t>
            </w:r>
            <w:r w:rsidR="00FD015E" w:rsidRPr="00DD39B4">
              <w:rPr>
                <w:color w:val="000000"/>
                <w:sz w:val="20"/>
                <w:szCs w:val="20"/>
              </w:rPr>
              <w:t>k</w:t>
            </w:r>
            <w:r w:rsidRPr="00DD39B4">
              <w:rPr>
                <w:color w:val="000000"/>
                <w:sz w:val="20"/>
                <w:szCs w:val="20"/>
              </w:rPr>
              <w:t>uze</w:t>
            </w:r>
            <w:proofErr w:type="spellEnd"/>
            <w:r w:rsidRPr="00DD39B4">
              <w:rPr>
                <w:color w:val="000000"/>
                <w:sz w:val="20"/>
                <w:szCs w:val="20"/>
              </w:rPr>
              <w:t xml:space="preserve"> a v </w:t>
            </w:r>
          </w:p>
          <w:p w:rsidR="00FD015E" w:rsidRPr="00DD39B4" w:rsidRDefault="00CA3462" w:rsidP="00305E34">
            <w:pPr>
              <w:rPr>
                <w:color w:val="000000"/>
                <w:sz w:val="20"/>
                <w:szCs w:val="20"/>
              </w:rPr>
            </w:pPr>
            <w:r w:rsidRPr="00DD39B4">
              <w:rPr>
                <w:color w:val="000000"/>
                <w:sz w:val="20"/>
                <w:szCs w:val="20"/>
              </w:rPr>
              <w:t xml:space="preserve">rámci dalších </w:t>
            </w:r>
          </w:p>
          <w:p w:rsidR="00FD015E" w:rsidRPr="00DD39B4" w:rsidRDefault="00CA3462" w:rsidP="00305E34">
            <w:pPr>
              <w:rPr>
                <w:color w:val="000000"/>
                <w:sz w:val="20"/>
                <w:szCs w:val="20"/>
              </w:rPr>
            </w:pPr>
            <w:r w:rsidRPr="00DD39B4">
              <w:rPr>
                <w:color w:val="000000"/>
                <w:sz w:val="20"/>
                <w:szCs w:val="20"/>
              </w:rPr>
              <w:t>exkurzí školy –</w:t>
            </w:r>
          </w:p>
          <w:p w:rsidR="00FD015E" w:rsidRPr="00DD39B4" w:rsidRDefault="00CA3462" w:rsidP="00305E34">
            <w:pPr>
              <w:rPr>
                <w:color w:val="000000"/>
                <w:sz w:val="20"/>
                <w:szCs w:val="20"/>
              </w:rPr>
            </w:pPr>
            <w:r w:rsidRPr="00DD39B4">
              <w:rPr>
                <w:color w:val="000000"/>
                <w:sz w:val="20"/>
                <w:szCs w:val="20"/>
              </w:rPr>
              <w:t>ESKO-</w:t>
            </w:r>
            <w:proofErr w:type="gramStart"/>
            <w:r w:rsidRPr="00DD39B4">
              <w:rPr>
                <w:color w:val="000000"/>
                <w:sz w:val="20"/>
                <w:szCs w:val="20"/>
              </w:rPr>
              <w:t>T  Třebíč</w:t>
            </w:r>
            <w:proofErr w:type="gramEnd"/>
            <w:r w:rsidRPr="00DD39B4">
              <w:rPr>
                <w:color w:val="000000"/>
                <w:sz w:val="20"/>
                <w:szCs w:val="20"/>
              </w:rPr>
              <w:t xml:space="preserve">, </w:t>
            </w:r>
          </w:p>
          <w:p w:rsidR="00CA3462" w:rsidRPr="00DD39B4" w:rsidRDefault="00CA3462" w:rsidP="00305E34">
            <w:pPr>
              <w:rPr>
                <w:color w:val="000000"/>
                <w:sz w:val="20"/>
                <w:szCs w:val="20"/>
              </w:rPr>
            </w:pPr>
            <w:proofErr w:type="spellStart"/>
            <w:r w:rsidRPr="00DD39B4">
              <w:rPr>
                <w:color w:val="000000"/>
                <w:sz w:val="20"/>
                <w:szCs w:val="20"/>
              </w:rPr>
              <w:t>apod</w:t>
            </w:r>
            <w:proofErr w:type="spellEnd"/>
            <w:r w:rsidRPr="00DD39B4">
              <w:rPr>
                <w:color w:val="000000"/>
                <w:sz w:val="20"/>
                <w:szCs w:val="20"/>
              </w:rPr>
              <w:t>…</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Kritické čtení a vnímání mediálních sdělení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VL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015E" w:rsidRPr="00DD39B4" w:rsidRDefault="00CA3462" w:rsidP="00305E34">
            <w:pPr>
              <w:rPr>
                <w:color w:val="000000"/>
                <w:sz w:val="20"/>
                <w:szCs w:val="20"/>
              </w:rPr>
            </w:pPr>
            <w:r w:rsidRPr="00DD39B4">
              <w:rPr>
                <w:color w:val="000000"/>
                <w:sz w:val="20"/>
                <w:szCs w:val="20"/>
              </w:rPr>
              <w:t xml:space="preserve">– </w:t>
            </w:r>
            <w:proofErr w:type="spellStart"/>
            <w:r w:rsidRPr="00DD39B4">
              <w:rPr>
                <w:color w:val="000000"/>
                <w:sz w:val="20"/>
                <w:szCs w:val="20"/>
              </w:rPr>
              <w:t>Čj</w:t>
            </w:r>
            <w:proofErr w:type="spellEnd"/>
            <w:r w:rsidRPr="00DD39B4">
              <w:rPr>
                <w:color w:val="000000"/>
                <w:sz w:val="20"/>
                <w:szCs w:val="20"/>
              </w:rPr>
              <w:t xml:space="preserve"> </w:t>
            </w:r>
            <w:proofErr w:type="gramStart"/>
            <w:r w:rsidRPr="00DD39B4">
              <w:rPr>
                <w:color w:val="000000"/>
                <w:sz w:val="20"/>
                <w:szCs w:val="20"/>
              </w:rPr>
              <w:t>-  práce</w:t>
            </w:r>
            <w:proofErr w:type="gramEnd"/>
            <w:r w:rsidRPr="00DD39B4">
              <w:rPr>
                <w:color w:val="000000"/>
                <w:sz w:val="20"/>
                <w:szCs w:val="20"/>
              </w:rPr>
              <w:t xml:space="preserve"> s </w:t>
            </w:r>
          </w:p>
          <w:p w:rsidR="00FD015E" w:rsidRPr="00DD39B4" w:rsidRDefault="00CA3462" w:rsidP="00305E34">
            <w:pPr>
              <w:rPr>
                <w:color w:val="000000"/>
                <w:sz w:val="20"/>
                <w:szCs w:val="20"/>
              </w:rPr>
            </w:pPr>
            <w:r w:rsidRPr="00DD39B4">
              <w:rPr>
                <w:color w:val="000000"/>
                <w:sz w:val="20"/>
                <w:szCs w:val="20"/>
              </w:rPr>
              <w:t>novinami, časopisy,</w:t>
            </w:r>
          </w:p>
          <w:p w:rsidR="00CA3462" w:rsidRPr="00DD39B4" w:rsidRDefault="00CA3462" w:rsidP="00305E34">
            <w:pPr>
              <w:rPr>
                <w:color w:val="000000"/>
                <w:sz w:val="20"/>
                <w:szCs w:val="20"/>
              </w:rPr>
            </w:pPr>
            <w:r w:rsidRPr="00DD39B4">
              <w:rPr>
                <w:color w:val="000000"/>
                <w:sz w:val="20"/>
                <w:szCs w:val="20"/>
              </w:rPr>
              <w:t xml:space="preserve"> letáky...</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Interpretace vztahu mediálních sdělení a reality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015E" w:rsidRPr="00DD39B4" w:rsidRDefault="00CA3462" w:rsidP="00305E34">
            <w:pPr>
              <w:rPr>
                <w:color w:val="000000"/>
                <w:sz w:val="20"/>
                <w:szCs w:val="20"/>
              </w:rPr>
            </w:pPr>
            <w:r w:rsidRPr="00DD39B4">
              <w:rPr>
                <w:color w:val="000000"/>
                <w:sz w:val="20"/>
                <w:szCs w:val="20"/>
              </w:rPr>
              <w:t xml:space="preserve">Projekt: </w:t>
            </w:r>
          </w:p>
          <w:p w:rsidR="00FD015E" w:rsidRPr="00DD39B4" w:rsidRDefault="00CA3462" w:rsidP="00305E34">
            <w:pPr>
              <w:rPr>
                <w:color w:val="000000"/>
                <w:sz w:val="20"/>
                <w:szCs w:val="20"/>
              </w:rPr>
            </w:pPr>
            <w:proofErr w:type="spellStart"/>
            <w:r w:rsidRPr="00DD39B4">
              <w:rPr>
                <w:color w:val="000000"/>
                <w:sz w:val="20"/>
                <w:szCs w:val="20"/>
              </w:rPr>
              <w:t>Kyberšikana</w:t>
            </w:r>
            <w:proofErr w:type="spellEnd"/>
            <w:r w:rsidRPr="00DD39B4">
              <w:rPr>
                <w:color w:val="000000"/>
                <w:sz w:val="20"/>
                <w:szCs w:val="20"/>
              </w:rPr>
              <w:t xml:space="preserve"> </w:t>
            </w:r>
            <w:r w:rsidR="00FD015E" w:rsidRPr="00DD39B4">
              <w:rPr>
                <w:color w:val="000000"/>
                <w:sz w:val="20"/>
                <w:szCs w:val="20"/>
              </w:rPr>
              <w:t>–</w:t>
            </w:r>
          </w:p>
          <w:p w:rsidR="00CA3462" w:rsidRPr="00DD39B4" w:rsidRDefault="00CA3462" w:rsidP="00305E34">
            <w:pPr>
              <w:rPr>
                <w:color w:val="000000"/>
                <w:sz w:val="20"/>
                <w:szCs w:val="20"/>
              </w:rPr>
            </w:pPr>
            <w:r w:rsidRPr="00DD39B4">
              <w:rPr>
                <w:color w:val="000000"/>
                <w:sz w:val="20"/>
                <w:szCs w:val="20"/>
              </w:rPr>
              <w:t xml:space="preserve">  </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Stavba mediálních sdělení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015E" w:rsidRPr="00DD39B4" w:rsidRDefault="00CA3462" w:rsidP="00305E34">
            <w:pPr>
              <w:rPr>
                <w:color w:val="000000"/>
                <w:sz w:val="20"/>
                <w:szCs w:val="20"/>
              </w:rPr>
            </w:pPr>
            <w:proofErr w:type="spellStart"/>
            <w:r w:rsidRPr="00DD39B4">
              <w:rPr>
                <w:color w:val="000000"/>
                <w:sz w:val="20"/>
                <w:szCs w:val="20"/>
              </w:rPr>
              <w:t>Čj</w:t>
            </w:r>
            <w:proofErr w:type="spellEnd"/>
            <w:r w:rsidRPr="00DD39B4">
              <w:rPr>
                <w:color w:val="000000"/>
                <w:sz w:val="20"/>
                <w:szCs w:val="20"/>
              </w:rPr>
              <w:t xml:space="preserve"> </w:t>
            </w:r>
            <w:proofErr w:type="gramStart"/>
            <w:r w:rsidRPr="00DD39B4">
              <w:rPr>
                <w:color w:val="000000"/>
                <w:sz w:val="20"/>
                <w:szCs w:val="20"/>
              </w:rPr>
              <w:t>-  práce</w:t>
            </w:r>
            <w:proofErr w:type="gramEnd"/>
            <w:r w:rsidRPr="00DD39B4">
              <w:rPr>
                <w:color w:val="000000"/>
                <w:sz w:val="20"/>
                <w:szCs w:val="20"/>
              </w:rPr>
              <w:t xml:space="preserve"> s </w:t>
            </w:r>
          </w:p>
          <w:p w:rsidR="00FD015E" w:rsidRPr="00DD39B4" w:rsidRDefault="00CA3462" w:rsidP="00305E34">
            <w:pPr>
              <w:rPr>
                <w:color w:val="000000"/>
                <w:sz w:val="20"/>
                <w:szCs w:val="20"/>
              </w:rPr>
            </w:pPr>
            <w:r w:rsidRPr="00DD39B4">
              <w:rPr>
                <w:color w:val="000000"/>
                <w:sz w:val="20"/>
                <w:szCs w:val="20"/>
              </w:rPr>
              <w:t>novinami, časopisy</w:t>
            </w:r>
          </w:p>
          <w:p w:rsidR="00CA3462" w:rsidRPr="00DD39B4" w:rsidRDefault="00CA3462" w:rsidP="00305E34">
            <w:pPr>
              <w:rPr>
                <w:color w:val="000000"/>
                <w:sz w:val="20"/>
                <w:szCs w:val="20"/>
              </w:rPr>
            </w:pPr>
            <w:r w:rsidRPr="00DD39B4">
              <w:rPr>
                <w:color w:val="000000"/>
                <w:sz w:val="20"/>
                <w:szCs w:val="20"/>
              </w:rPr>
              <w:t>, letáky...</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Vnímání autora mediálních sdělení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015E" w:rsidRPr="00DD39B4" w:rsidRDefault="00CA3462" w:rsidP="00305E34">
            <w:pPr>
              <w:rPr>
                <w:color w:val="000000"/>
                <w:sz w:val="20"/>
                <w:szCs w:val="20"/>
              </w:rPr>
            </w:pPr>
            <w:proofErr w:type="spellStart"/>
            <w:r w:rsidRPr="00DD39B4">
              <w:rPr>
                <w:color w:val="000000"/>
                <w:sz w:val="20"/>
                <w:szCs w:val="20"/>
              </w:rPr>
              <w:t>Čj</w:t>
            </w:r>
            <w:proofErr w:type="spellEnd"/>
            <w:r w:rsidRPr="00DD39B4">
              <w:rPr>
                <w:color w:val="000000"/>
                <w:sz w:val="20"/>
                <w:szCs w:val="20"/>
              </w:rPr>
              <w:t xml:space="preserve"> </w:t>
            </w:r>
            <w:proofErr w:type="gramStart"/>
            <w:r w:rsidRPr="00DD39B4">
              <w:rPr>
                <w:color w:val="000000"/>
                <w:sz w:val="20"/>
                <w:szCs w:val="20"/>
              </w:rPr>
              <w:t>-  práce</w:t>
            </w:r>
            <w:proofErr w:type="gramEnd"/>
            <w:r w:rsidRPr="00DD39B4">
              <w:rPr>
                <w:color w:val="000000"/>
                <w:sz w:val="20"/>
                <w:szCs w:val="20"/>
              </w:rPr>
              <w:t xml:space="preserve"> s </w:t>
            </w:r>
          </w:p>
          <w:p w:rsidR="00FD015E" w:rsidRPr="00DD39B4" w:rsidRDefault="00CA3462" w:rsidP="00305E34">
            <w:pPr>
              <w:rPr>
                <w:color w:val="000000"/>
                <w:sz w:val="20"/>
                <w:szCs w:val="20"/>
              </w:rPr>
            </w:pPr>
            <w:r w:rsidRPr="00DD39B4">
              <w:rPr>
                <w:color w:val="000000"/>
                <w:sz w:val="20"/>
                <w:szCs w:val="20"/>
              </w:rPr>
              <w:t>novinami, časopisy,</w:t>
            </w:r>
          </w:p>
          <w:p w:rsidR="00CA3462" w:rsidRPr="00DD39B4" w:rsidRDefault="00CA3462" w:rsidP="00305E34">
            <w:pPr>
              <w:rPr>
                <w:color w:val="000000"/>
                <w:sz w:val="20"/>
                <w:szCs w:val="20"/>
              </w:rPr>
            </w:pPr>
            <w:r w:rsidRPr="00DD39B4">
              <w:rPr>
                <w:color w:val="000000"/>
                <w:sz w:val="20"/>
                <w:szCs w:val="20"/>
              </w:rPr>
              <w:t xml:space="preserve"> letáky...</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jc w:val="center"/>
              <w:rPr>
                <w:color w:val="000000"/>
                <w:sz w:val="20"/>
                <w:szCs w:val="20"/>
              </w:rPr>
            </w:pPr>
            <w:r w:rsidRPr="00DD39B4">
              <w:rPr>
                <w:color w:val="000000"/>
                <w:sz w:val="20"/>
                <w:szCs w:val="20"/>
              </w:rPr>
              <w:t>Fungování a vliv médií ve společnosti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D015E" w:rsidRPr="00DD39B4" w:rsidRDefault="00CA3462" w:rsidP="00305E34">
            <w:pPr>
              <w:rPr>
                <w:color w:val="000000"/>
                <w:sz w:val="20"/>
                <w:szCs w:val="20"/>
              </w:rPr>
            </w:pPr>
            <w:proofErr w:type="spellStart"/>
            <w:r w:rsidRPr="00DD39B4">
              <w:rPr>
                <w:color w:val="000000"/>
                <w:sz w:val="20"/>
                <w:szCs w:val="20"/>
              </w:rPr>
              <w:t>Čj</w:t>
            </w:r>
            <w:proofErr w:type="spellEnd"/>
            <w:r w:rsidRPr="00DD39B4">
              <w:rPr>
                <w:color w:val="000000"/>
                <w:sz w:val="20"/>
                <w:szCs w:val="20"/>
              </w:rPr>
              <w:t xml:space="preserve"> </w:t>
            </w:r>
            <w:proofErr w:type="gramStart"/>
            <w:r w:rsidRPr="00DD39B4">
              <w:rPr>
                <w:color w:val="000000"/>
                <w:sz w:val="20"/>
                <w:szCs w:val="20"/>
              </w:rPr>
              <w:t>-  práce</w:t>
            </w:r>
            <w:proofErr w:type="gramEnd"/>
            <w:r w:rsidRPr="00DD39B4">
              <w:rPr>
                <w:color w:val="000000"/>
                <w:sz w:val="20"/>
                <w:szCs w:val="20"/>
              </w:rPr>
              <w:t xml:space="preserve"> s</w:t>
            </w:r>
          </w:p>
          <w:p w:rsidR="00FD015E" w:rsidRPr="00DD39B4" w:rsidRDefault="00FD015E" w:rsidP="00305E34">
            <w:pPr>
              <w:rPr>
                <w:color w:val="000000"/>
                <w:sz w:val="20"/>
                <w:szCs w:val="20"/>
              </w:rPr>
            </w:pPr>
            <w:r w:rsidRPr="00DD39B4">
              <w:rPr>
                <w:color w:val="000000"/>
                <w:sz w:val="20"/>
                <w:szCs w:val="20"/>
              </w:rPr>
              <w:t> internetem,</w:t>
            </w:r>
          </w:p>
          <w:p w:rsidR="00FD015E" w:rsidRPr="00DD39B4" w:rsidRDefault="00CA3462" w:rsidP="00305E34">
            <w:pPr>
              <w:rPr>
                <w:color w:val="000000"/>
                <w:sz w:val="20"/>
                <w:szCs w:val="20"/>
              </w:rPr>
            </w:pPr>
            <w:r w:rsidRPr="00DD39B4">
              <w:rPr>
                <w:color w:val="000000"/>
                <w:sz w:val="20"/>
                <w:szCs w:val="20"/>
              </w:rPr>
              <w:t>novinami, časopisy,</w:t>
            </w:r>
          </w:p>
          <w:p w:rsidR="00CA3462" w:rsidRPr="00DD39B4" w:rsidRDefault="00CA3462" w:rsidP="00305E34">
            <w:pPr>
              <w:rPr>
                <w:color w:val="000000"/>
                <w:sz w:val="20"/>
                <w:szCs w:val="20"/>
              </w:rPr>
            </w:pPr>
            <w:r w:rsidRPr="00DD39B4">
              <w:rPr>
                <w:color w:val="000000"/>
                <w:sz w:val="20"/>
                <w:szCs w:val="20"/>
              </w:rPr>
              <w:t xml:space="preserve"> letáky...</w:t>
            </w:r>
          </w:p>
        </w:tc>
      </w:tr>
      <w:tr w:rsidR="00DD39B4" w:rsidRPr="00F7080F" w:rsidTr="00305E34">
        <w:trPr>
          <w:trHeight w:val="1039"/>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pStyle w:val="Bezmezer"/>
              <w:jc w:val="center"/>
              <w:rPr>
                <w:rFonts w:ascii="Times New Roman" w:hAnsi="Times New Roman"/>
                <w:color w:val="000000"/>
                <w:sz w:val="20"/>
                <w:szCs w:val="20"/>
              </w:rPr>
            </w:pPr>
            <w:r w:rsidRPr="00DD39B4">
              <w:rPr>
                <w:rFonts w:ascii="Times New Roman" w:hAnsi="Times New Roman"/>
                <w:color w:val="000000"/>
                <w:sz w:val="20"/>
                <w:szCs w:val="20"/>
              </w:rPr>
              <w:t>Tvorba mediálního sdělení</w:t>
            </w:r>
          </w:p>
          <w:p w:rsidR="00CA3462" w:rsidRPr="00DD39B4" w:rsidRDefault="00CA3462" w:rsidP="00305E34">
            <w:pPr>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TV</w:t>
            </w:r>
          </w:p>
        </w:tc>
        <w:tc>
          <w:tcPr>
            <w:tcW w:w="1701" w:type="dxa"/>
            <w:tcBorders>
              <w:top w:val="single" w:sz="4" w:space="0" w:color="000000"/>
              <w:left w:val="single" w:sz="4" w:space="0" w:color="000000"/>
              <w:bottom w:val="single" w:sz="4" w:space="0" w:color="000000"/>
              <w:right w:val="single" w:sz="4" w:space="0" w:color="000000"/>
            </w:tcBorders>
          </w:tcPr>
          <w:p w:rsidR="00FD015E" w:rsidRPr="00DD39B4" w:rsidRDefault="00CA3462" w:rsidP="00305E34">
            <w:pPr>
              <w:rPr>
                <w:color w:val="000000"/>
                <w:sz w:val="20"/>
                <w:szCs w:val="20"/>
              </w:rPr>
            </w:pPr>
            <w:proofErr w:type="spellStart"/>
            <w:r w:rsidRPr="00DD39B4">
              <w:rPr>
                <w:color w:val="000000"/>
                <w:sz w:val="20"/>
                <w:szCs w:val="20"/>
              </w:rPr>
              <w:t>Čj</w:t>
            </w:r>
            <w:proofErr w:type="spellEnd"/>
            <w:r w:rsidRPr="00DD39B4">
              <w:rPr>
                <w:color w:val="000000"/>
                <w:sz w:val="20"/>
                <w:szCs w:val="20"/>
              </w:rPr>
              <w:t xml:space="preserve"> </w:t>
            </w:r>
            <w:proofErr w:type="gramStart"/>
            <w:r w:rsidRPr="00DD39B4">
              <w:rPr>
                <w:color w:val="000000"/>
                <w:sz w:val="20"/>
                <w:szCs w:val="20"/>
              </w:rPr>
              <w:t>-  práce</w:t>
            </w:r>
            <w:proofErr w:type="gramEnd"/>
            <w:r w:rsidRPr="00DD39B4">
              <w:rPr>
                <w:color w:val="000000"/>
                <w:sz w:val="20"/>
                <w:szCs w:val="20"/>
              </w:rPr>
              <w:t xml:space="preserve"> s </w:t>
            </w:r>
          </w:p>
          <w:p w:rsidR="00FD015E" w:rsidRPr="00DD39B4" w:rsidRDefault="00FD015E" w:rsidP="00305E34">
            <w:pPr>
              <w:rPr>
                <w:color w:val="000000"/>
                <w:sz w:val="20"/>
                <w:szCs w:val="20"/>
              </w:rPr>
            </w:pPr>
            <w:r w:rsidRPr="00DD39B4">
              <w:rPr>
                <w:color w:val="000000"/>
                <w:sz w:val="20"/>
                <w:szCs w:val="20"/>
              </w:rPr>
              <w:t>Internetem,</w:t>
            </w:r>
          </w:p>
          <w:p w:rsidR="00FD015E" w:rsidRPr="00DD39B4" w:rsidRDefault="00CA3462" w:rsidP="00305E34">
            <w:pPr>
              <w:rPr>
                <w:color w:val="000000"/>
                <w:sz w:val="20"/>
                <w:szCs w:val="20"/>
              </w:rPr>
            </w:pPr>
            <w:r w:rsidRPr="00DD39B4">
              <w:rPr>
                <w:color w:val="000000"/>
                <w:sz w:val="20"/>
                <w:szCs w:val="20"/>
              </w:rPr>
              <w:t>novinami, časopisy,</w:t>
            </w:r>
          </w:p>
          <w:p w:rsidR="00CA3462" w:rsidRPr="00DD39B4" w:rsidRDefault="00CA3462" w:rsidP="00305E34">
            <w:pPr>
              <w:rPr>
                <w:color w:val="000000"/>
                <w:sz w:val="20"/>
                <w:szCs w:val="20"/>
              </w:rPr>
            </w:pPr>
            <w:r w:rsidRPr="00DD39B4">
              <w:rPr>
                <w:color w:val="000000"/>
                <w:sz w:val="20"/>
                <w:szCs w:val="20"/>
              </w:rPr>
              <w:t xml:space="preserve"> letáky...</w:t>
            </w:r>
          </w:p>
        </w:tc>
      </w:tr>
      <w:tr w:rsidR="00DD39B4" w:rsidRPr="003F75AE" w:rsidTr="00305E34">
        <w:trPr>
          <w:trHeight w:val="850"/>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Práce v realizačním týmu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ČJ</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A3462" w:rsidRPr="00DD39B4" w:rsidRDefault="00CA3462" w:rsidP="00305E34">
            <w:pPr>
              <w:rPr>
                <w:color w:val="000000"/>
                <w:sz w:val="20"/>
                <w:szCs w:val="20"/>
              </w:rPr>
            </w:pPr>
            <w:r w:rsidRPr="00DD39B4">
              <w:rPr>
                <w:color w:val="000000"/>
                <w:sz w:val="20"/>
                <w:szCs w:val="20"/>
              </w:rPr>
              <w:t>AJ, ČJ</w:t>
            </w:r>
          </w:p>
        </w:tc>
        <w:tc>
          <w:tcPr>
            <w:tcW w:w="1701" w:type="dxa"/>
            <w:tcBorders>
              <w:top w:val="single" w:sz="4" w:space="0" w:color="000000"/>
              <w:left w:val="single" w:sz="4" w:space="0" w:color="000000"/>
              <w:bottom w:val="single" w:sz="4" w:space="0" w:color="000000"/>
              <w:right w:val="single" w:sz="4" w:space="0" w:color="000000"/>
            </w:tcBorders>
          </w:tcPr>
          <w:p w:rsidR="00FD015E" w:rsidRPr="00DD39B4" w:rsidRDefault="00CA3462" w:rsidP="00305E34">
            <w:pPr>
              <w:rPr>
                <w:color w:val="000000"/>
                <w:sz w:val="20"/>
                <w:szCs w:val="20"/>
              </w:rPr>
            </w:pPr>
            <w:proofErr w:type="spellStart"/>
            <w:r w:rsidRPr="00DD39B4">
              <w:rPr>
                <w:color w:val="000000"/>
                <w:sz w:val="20"/>
                <w:szCs w:val="20"/>
              </w:rPr>
              <w:t>Čj</w:t>
            </w:r>
            <w:proofErr w:type="spellEnd"/>
            <w:r w:rsidRPr="00DD39B4">
              <w:rPr>
                <w:color w:val="000000"/>
                <w:sz w:val="20"/>
                <w:szCs w:val="20"/>
              </w:rPr>
              <w:t xml:space="preserve"> </w:t>
            </w:r>
            <w:proofErr w:type="gramStart"/>
            <w:r w:rsidRPr="00DD39B4">
              <w:rPr>
                <w:color w:val="000000"/>
                <w:sz w:val="20"/>
                <w:szCs w:val="20"/>
              </w:rPr>
              <w:t>-  práce</w:t>
            </w:r>
            <w:proofErr w:type="gramEnd"/>
            <w:r w:rsidRPr="00DD39B4">
              <w:rPr>
                <w:color w:val="000000"/>
                <w:sz w:val="20"/>
                <w:szCs w:val="20"/>
              </w:rPr>
              <w:t xml:space="preserve"> s</w:t>
            </w:r>
            <w:r w:rsidR="00FD015E" w:rsidRPr="00DD39B4">
              <w:rPr>
                <w:color w:val="000000"/>
                <w:sz w:val="20"/>
                <w:szCs w:val="20"/>
              </w:rPr>
              <w:t> </w:t>
            </w:r>
          </w:p>
          <w:p w:rsidR="00FD015E" w:rsidRPr="00DD39B4" w:rsidRDefault="00FD015E" w:rsidP="00305E34">
            <w:pPr>
              <w:rPr>
                <w:color w:val="000000"/>
                <w:sz w:val="20"/>
                <w:szCs w:val="20"/>
              </w:rPr>
            </w:pPr>
            <w:r w:rsidRPr="00DD39B4">
              <w:rPr>
                <w:color w:val="000000"/>
                <w:sz w:val="20"/>
                <w:szCs w:val="20"/>
              </w:rPr>
              <w:t xml:space="preserve">internetem, </w:t>
            </w:r>
          </w:p>
          <w:p w:rsidR="00FD015E" w:rsidRPr="00DD39B4" w:rsidRDefault="00CA3462" w:rsidP="00305E34">
            <w:pPr>
              <w:rPr>
                <w:color w:val="000000"/>
                <w:sz w:val="20"/>
                <w:szCs w:val="20"/>
              </w:rPr>
            </w:pPr>
            <w:r w:rsidRPr="00DD39B4">
              <w:rPr>
                <w:color w:val="000000"/>
                <w:sz w:val="20"/>
                <w:szCs w:val="20"/>
              </w:rPr>
              <w:t>novinami, časopisy,</w:t>
            </w:r>
          </w:p>
          <w:p w:rsidR="00CA3462" w:rsidRPr="00DD39B4" w:rsidRDefault="00CA3462" w:rsidP="00305E34">
            <w:pPr>
              <w:rPr>
                <w:color w:val="000000"/>
                <w:sz w:val="20"/>
                <w:szCs w:val="20"/>
              </w:rPr>
            </w:pPr>
            <w:r w:rsidRPr="00DD39B4">
              <w:rPr>
                <w:color w:val="000000"/>
                <w:sz w:val="20"/>
                <w:szCs w:val="20"/>
              </w:rPr>
              <w:t xml:space="preserve"> letáky...</w:t>
            </w:r>
          </w:p>
          <w:p w:rsidR="00CA3462" w:rsidRPr="00DD39B4" w:rsidRDefault="00CA3462" w:rsidP="00305E34">
            <w:pPr>
              <w:rPr>
                <w:color w:val="000000"/>
                <w:sz w:val="20"/>
                <w:szCs w:val="20"/>
              </w:rPr>
            </w:pPr>
          </w:p>
          <w:p w:rsidR="00FD015E" w:rsidRPr="00DD39B4" w:rsidRDefault="00CA3462" w:rsidP="00305E34">
            <w:pPr>
              <w:rPr>
                <w:color w:val="000000"/>
                <w:sz w:val="20"/>
                <w:szCs w:val="20"/>
              </w:rPr>
            </w:pPr>
            <w:proofErr w:type="spellStart"/>
            <w:r w:rsidRPr="00DD39B4">
              <w:rPr>
                <w:color w:val="000000"/>
                <w:sz w:val="20"/>
                <w:szCs w:val="20"/>
              </w:rPr>
              <w:t>Čj</w:t>
            </w:r>
            <w:proofErr w:type="spellEnd"/>
            <w:r w:rsidRPr="00DD39B4">
              <w:rPr>
                <w:color w:val="000000"/>
                <w:sz w:val="20"/>
                <w:szCs w:val="20"/>
              </w:rPr>
              <w:t xml:space="preserve"> – příspěvky </w:t>
            </w:r>
          </w:p>
          <w:p w:rsidR="00CA3462" w:rsidRPr="00DD39B4" w:rsidRDefault="00CA3462" w:rsidP="00305E34">
            <w:pPr>
              <w:rPr>
                <w:color w:val="000000"/>
                <w:sz w:val="20"/>
                <w:szCs w:val="20"/>
              </w:rPr>
            </w:pPr>
            <w:r w:rsidRPr="00DD39B4">
              <w:rPr>
                <w:color w:val="000000"/>
                <w:sz w:val="20"/>
                <w:szCs w:val="20"/>
              </w:rPr>
              <w:t>do školních novin</w:t>
            </w:r>
          </w:p>
        </w:tc>
      </w:tr>
    </w:tbl>
    <w:p w:rsidR="00CA3462" w:rsidRPr="00F9573C" w:rsidRDefault="00CA3462" w:rsidP="00CA3462">
      <w:pPr>
        <w:pStyle w:val="Nadpis3"/>
        <w:rPr>
          <w:szCs w:val="28"/>
        </w:rPr>
      </w:pPr>
      <w:r w:rsidRPr="00CE73BD">
        <w:t>Začlenění průřezových témat</w:t>
      </w:r>
      <w:r>
        <w:t xml:space="preserve"> do jednotlivých ročníků a </w:t>
      </w:r>
      <w:proofErr w:type="gramStart"/>
      <w:r>
        <w:t>předmětů - tabulka</w:t>
      </w:r>
      <w:bookmarkEnd w:id="33"/>
      <w:proofErr w:type="gramEnd"/>
    </w:p>
    <w:p w:rsidR="00CA3462" w:rsidRDefault="00CA3462" w:rsidP="00CA3462"/>
    <w:p w:rsidR="00F22BB0" w:rsidRPr="000F3E04" w:rsidRDefault="00F22BB0" w:rsidP="00F22BB0"/>
    <w:p w:rsidR="00F22BB0" w:rsidRDefault="00F22BB0" w:rsidP="00F22BB0">
      <w:pPr>
        <w:rPr>
          <w:highlight w:val="yellow"/>
        </w:rPr>
      </w:pPr>
    </w:p>
    <w:p w:rsidR="00F22BB0" w:rsidRPr="005A5DF4" w:rsidRDefault="00F22BB0" w:rsidP="00F22BB0">
      <w:pPr>
        <w:pStyle w:val="Normlnweb"/>
      </w:pPr>
    </w:p>
    <w:p w:rsidR="00DD39B4" w:rsidRDefault="00DD39B4" w:rsidP="00434280">
      <w:pPr>
        <w:pStyle w:val="Nadpis1"/>
        <w:numPr>
          <w:ilvl w:val="0"/>
          <w:numId w:val="0"/>
        </w:numPr>
      </w:pPr>
      <w:bookmarkStart w:id="34" w:name="_Toc460585662"/>
    </w:p>
    <w:p w:rsidR="00434280" w:rsidRDefault="00434280" w:rsidP="00434280">
      <w:pPr>
        <w:rPr>
          <w:lang w:val="x-none" w:eastAsia="x-none"/>
        </w:rPr>
      </w:pPr>
    </w:p>
    <w:p w:rsidR="00434280" w:rsidRPr="00434280" w:rsidRDefault="00434280" w:rsidP="00434280">
      <w:pPr>
        <w:rPr>
          <w:lang w:val="x-none" w:eastAsia="x-none"/>
        </w:rPr>
      </w:pPr>
    </w:p>
    <w:p w:rsidR="00434280" w:rsidRDefault="00434280" w:rsidP="00434280">
      <w:pPr>
        <w:pStyle w:val="Nadpis1"/>
        <w:numPr>
          <w:ilvl w:val="0"/>
          <w:numId w:val="0"/>
        </w:numPr>
        <w:ind w:left="357"/>
      </w:pPr>
    </w:p>
    <w:p w:rsidR="00305E34" w:rsidRDefault="00305E34" w:rsidP="00305E34">
      <w:pPr>
        <w:rPr>
          <w:lang w:val="x-none" w:eastAsia="x-none"/>
        </w:rPr>
      </w:pPr>
    </w:p>
    <w:p w:rsidR="00305E34" w:rsidRDefault="00305E34" w:rsidP="00305E34">
      <w:pPr>
        <w:rPr>
          <w:lang w:val="x-none" w:eastAsia="x-none"/>
        </w:rPr>
      </w:pPr>
    </w:p>
    <w:p w:rsidR="00305E34" w:rsidRDefault="00305E34" w:rsidP="00305E34">
      <w:pPr>
        <w:rPr>
          <w:lang w:val="x-none" w:eastAsia="x-none"/>
        </w:rPr>
      </w:pPr>
    </w:p>
    <w:p w:rsidR="00305E34" w:rsidRDefault="00305E34" w:rsidP="00305E34">
      <w:pPr>
        <w:rPr>
          <w:lang w:val="x-none" w:eastAsia="x-none"/>
        </w:rPr>
      </w:pPr>
    </w:p>
    <w:p w:rsidR="00305E34" w:rsidRDefault="00305E34" w:rsidP="00305E34">
      <w:pPr>
        <w:rPr>
          <w:lang w:val="x-none" w:eastAsia="x-none"/>
        </w:rPr>
      </w:pPr>
    </w:p>
    <w:p w:rsidR="00305E34" w:rsidRDefault="00305E34" w:rsidP="00305E34">
      <w:pPr>
        <w:rPr>
          <w:lang w:val="x-none" w:eastAsia="x-none"/>
        </w:rPr>
      </w:pPr>
    </w:p>
    <w:p w:rsidR="00305E34" w:rsidRDefault="00305E34" w:rsidP="00305E34">
      <w:pPr>
        <w:rPr>
          <w:lang w:val="x-none" w:eastAsia="x-none"/>
        </w:rPr>
      </w:pPr>
    </w:p>
    <w:p w:rsidR="00305E34" w:rsidRDefault="00305E34" w:rsidP="00305E34">
      <w:pPr>
        <w:rPr>
          <w:lang w:val="x-none" w:eastAsia="x-none"/>
        </w:rPr>
      </w:pPr>
    </w:p>
    <w:p w:rsidR="00305E34" w:rsidRDefault="00305E34" w:rsidP="00305E34">
      <w:pPr>
        <w:rPr>
          <w:lang w:val="x-none" w:eastAsia="x-none"/>
        </w:rPr>
      </w:pPr>
    </w:p>
    <w:p w:rsidR="00305E34" w:rsidRDefault="00305E34" w:rsidP="00305E34">
      <w:pPr>
        <w:rPr>
          <w:lang w:val="x-none" w:eastAsia="x-none"/>
        </w:rPr>
      </w:pPr>
    </w:p>
    <w:p w:rsidR="00305E34" w:rsidRDefault="00305E34" w:rsidP="00305E34">
      <w:pPr>
        <w:rPr>
          <w:lang w:val="x-none" w:eastAsia="x-none"/>
        </w:rPr>
      </w:pPr>
    </w:p>
    <w:p w:rsidR="00305E34" w:rsidRDefault="00305E34" w:rsidP="00305E34">
      <w:pPr>
        <w:rPr>
          <w:lang w:val="x-none" w:eastAsia="x-none"/>
        </w:rPr>
      </w:pPr>
    </w:p>
    <w:p w:rsidR="00305E34" w:rsidRPr="00305E34" w:rsidRDefault="00305E34" w:rsidP="00305E34">
      <w:pPr>
        <w:rPr>
          <w:lang w:val="x-none" w:eastAsia="x-none"/>
        </w:rPr>
      </w:pPr>
    </w:p>
    <w:p w:rsidR="00FA0229" w:rsidRPr="004B5459" w:rsidRDefault="00FA0229" w:rsidP="00434280">
      <w:pPr>
        <w:pStyle w:val="Nadpis1"/>
      </w:pPr>
      <w:r w:rsidRPr="004B5459">
        <w:t>Učební plán</w:t>
      </w:r>
      <w:bookmarkEnd w:id="34"/>
    </w:p>
    <w:p w:rsidR="00FA0229" w:rsidRPr="004B5459" w:rsidRDefault="00FA0229" w:rsidP="00FA0229">
      <w:pPr>
        <w:pStyle w:val="Nadpis2"/>
        <w:rPr>
          <w:szCs w:val="22"/>
          <w:highlight w:val="cyan"/>
        </w:rPr>
      </w:pPr>
      <w:bookmarkStart w:id="35" w:name="_Toc460585663"/>
      <w:r w:rsidRPr="007901E6">
        <w:t>Úvod</w:t>
      </w:r>
      <w:bookmarkEnd w:id="35"/>
      <w:r w:rsidRPr="007901E6">
        <w:t xml:space="preserve">   </w:t>
      </w:r>
    </w:p>
    <w:p w:rsidR="00FA0229" w:rsidRPr="00CE73BD" w:rsidRDefault="00FA0229" w:rsidP="00FA0229">
      <w:pPr>
        <w:jc w:val="both"/>
        <w:rPr>
          <w:szCs w:val="22"/>
        </w:rPr>
      </w:pPr>
      <w:r w:rsidRPr="00CE73BD">
        <w:rPr>
          <w:szCs w:val="22"/>
          <w:u w:val="single"/>
        </w:rPr>
        <w:t>Náš učební plán je realizován prostřednictvím několika tabulek. V první</w:t>
      </w:r>
      <w:r w:rsidRPr="00CE73BD">
        <w:rPr>
          <w:szCs w:val="22"/>
        </w:rPr>
        <w:t xml:space="preserve"> celkové </w:t>
      </w:r>
      <w:r w:rsidRPr="00CE73BD">
        <w:rPr>
          <w:szCs w:val="22"/>
          <w:u w:val="single"/>
        </w:rPr>
        <w:t>tabulce</w:t>
      </w:r>
      <w:r w:rsidRPr="00CE73BD">
        <w:rPr>
          <w:szCs w:val="22"/>
        </w:rPr>
        <w:t xml:space="preserve"> naleznete výčet povinných vyučovacích předmětů</w:t>
      </w:r>
      <w:r>
        <w:rPr>
          <w:szCs w:val="22"/>
        </w:rPr>
        <w:t>, jejich časovou dotaci</w:t>
      </w:r>
      <w:r w:rsidRPr="00CE73BD">
        <w:rPr>
          <w:szCs w:val="22"/>
        </w:rPr>
        <w:t xml:space="preserve"> pro jednotlivé ročníky; </w:t>
      </w:r>
      <w:r>
        <w:rPr>
          <w:szCs w:val="22"/>
        </w:rPr>
        <w:t>časovou dotaci</w:t>
      </w:r>
      <w:r w:rsidRPr="00CE73BD">
        <w:rPr>
          <w:szCs w:val="22"/>
        </w:rPr>
        <w:t xml:space="preserve"> pro volitelné předměty v jednotlivých ročnících; celkové počty hodin v jednotlivých ročnících a celkové počty hodin za nižší stupeň.</w:t>
      </w:r>
    </w:p>
    <w:p w:rsidR="00FA0229" w:rsidRPr="00CE73BD" w:rsidRDefault="00FA0229" w:rsidP="00FA0229">
      <w:pPr>
        <w:ind w:left="1072"/>
        <w:jc w:val="both"/>
        <w:rPr>
          <w:szCs w:val="22"/>
        </w:rPr>
      </w:pPr>
    </w:p>
    <w:p w:rsidR="00FA0229" w:rsidRDefault="00FA0229" w:rsidP="00FA0229">
      <w:pPr>
        <w:jc w:val="both"/>
        <w:rPr>
          <w:szCs w:val="22"/>
        </w:rPr>
      </w:pPr>
      <w:r w:rsidRPr="00CE73BD">
        <w:rPr>
          <w:szCs w:val="22"/>
          <w:u w:val="single"/>
        </w:rPr>
        <w:t>Následující tabulky</w:t>
      </w:r>
      <w:r w:rsidRPr="00CE73BD">
        <w:rPr>
          <w:szCs w:val="22"/>
        </w:rPr>
        <w:t xml:space="preserve"> představují </w:t>
      </w:r>
      <w:r w:rsidRPr="00CE73BD">
        <w:rPr>
          <w:szCs w:val="22"/>
          <w:u w:val="single"/>
        </w:rPr>
        <w:t>poznámky k učebnímu plánu</w:t>
      </w:r>
      <w:r w:rsidRPr="00CE73BD">
        <w:rPr>
          <w:szCs w:val="22"/>
        </w:rPr>
        <w:t xml:space="preserve">: </w:t>
      </w:r>
      <w:r>
        <w:rPr>
          <w:szCs w:val="22"/>
        </w:rPr>
        <w:t xml:space="preserve">je v nich uvedeno </w:t>
      </w:r>
      <w:r w:rsidRPr="00CE73BD">
        <w:rPr>
          <w:szCs w:val="22"/>
        </w:rPr>
        <w:t>obsahové vymezení, organizační podmínky a jiná specifika realizace povinných a volitelných předmětů</w:t>
      </w:r>
      <w:r>
        <w:rPr>
          <w:szCs w:val="22"/>
        </w:rPr>
        <w:t>.</w:t>
      </w:r>
    </w:p>
    <w:p w:rsidR="00FA0229" w:rsidRDefault="00FA0229" w:rsidP="00FA0229">
      <w:pPr>
        <w:jc w:val="both"/>
        <w:rPr>
          <w:szCs w:val="22"/>
        </w:rPr>
      </w:pPr>
    </w:p>
    <w:p w:rsidR="00FA0229" w:rsidRPr="00EC2B76" w:rsidRDefault="00FA0229" w:rsidP="00FA0229">
      <w:pPr>
        <w:pStyle w:val="Nadpis2"/>
      </w:pPr>
      <w:bookmarkStart w:id="36" w:name="_Toc460585664"/>
      <w:r w:rsidRPr="00EC2B76">
        <w:t xml:space="preserve">Učební </w:t>
      </w:r>
      <w:proofErr w:type="gramStart"/>
      <w:r w:rsidRPr="00EC2B76">
        <w:t>plán - tabulk</w:t>
      </w:r>
      <w:bookmarkEnd w:id="36"/>
      <w:r w:rsidR="00305E34">
        <w:t>a</w:t>
      </w:r>
      <w:proofErr w:type="gramEnd"/>
    </w:p>
    <w:tbl>
      <w:tblPr>
        <w:tblW w:w="25727" w:type="dxa"/>
        <w:tblInd w:w="5" w:type="dxa"/>
        <w:tblCellMar>
          <w:left w:w="70" w:type="dxa"/>
          <w:right w:w="70" w:type="dxa"/>
        </w:tblCellMar>
        <w:tblLook w:val="04A0" w:firstRow="1" w:lastRow="0" w:firstColumn="1" w:lastColumn="0" w:noHBand="0" w:noVBand="1"/>
      </w:tblPr>
      <w:tblGrid>
        <w:gridCol w:w="25727"/>
      </w:tblGrid>
      <w:tr w:rsidR="00FA0229" w:rsidRPr="00F9573C" w:rsidTr="00EA27AC">
        <w:trPr>
          <w:trHeight w:val="465"/>
        </w:trPr>
        <w:tc>
          <w:tcPr>
            <w:tcW w:w="25677" w:type="dxa"/>
            <w:tcBorders>
              <w:top w:val="nil"/>
              <w:left w:val="nil"/>
              <w:bottom w:val="nil"/>
              <w:right w:val="nil"/>
            </w:tcBorders>
            <w:shd w:val="clear" w:color="auto" w:fill="auto"/>
            <w:noWrap/>
            <w:vAlign w:val="bottom"/>
            <w:hideMark/>
          </w:tcPr>
          <w:p w:rsidR="00FA0229" w:rsidRPr="00AA6DBB" w:rsidRDefault="00FA0229" w:rsidP="00EA27AC">
            <w:pPr>
              <w:rPr>
                <w:bCs/>
                <w:color w:val="000000"/>
              </w:rPr>
            </w:pPr>
            <w:r w:rsidRPr="00AA6DBB">
              <w:rPr>
                <w:bCs/>
                <w:color w:val="000000"/>
              </w:rPr>
              <w:t>Celková časová dotace ZV RVP v porovnáním s ŠVP Dolní Vilémovice:</w:t>
            </w:r>
          </w:p>
          <w:p w:rsidR="00FA0229" w:rsidRPr="00F9573C" w:rsidRDefault="00FA0229" w:rsidP="00EA27AC">
            <w:pPr>
              <w:rPr>
                <w:b/>
                <w:bCs/>
                <w:color w:val="000000"/>
                <w:sz w:val="36"/>
                <w:szCs w:val="36"/>
              </w:rPr>
            </w:pPr>
          </w:p>
        </w:tc>
      </w:tr>
    </w:tbl>
    <w:p w:rsidR="00FA0229" w:rsidRPr="00CE73BD" w:rsidRDefault="00FA0229" w:rsidP="00FA0229">
      <w:pPr>
        <w:jc w:val="both"/>
        <w:rPr>
          <w:szCs w:val="22"/>
        </w:rPr>
      </w:pPr>
    </w:p>
    <w:tbl>
      <w:tblPr>
        <w:tblpPr w:leftFromText="141" w:rightFromText="141" w:vertAnchor="text" w:horzAnchor="margin"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701"/>
        <w:gridCol w:w="992"/>
        <w:gridCol w:w="576"/>
        <w:gridCol w:w="416"/>
        <w:gridCol w:w="724"/>
        <w:gridCol w:w="127"/>
        <w:gridCol w:w="709"/>
        <w:gridCol w:w="116"/>
        <w:gridCol w:w="734"/>
        <w:gridCol w:w="139"/>
        <w:gridCol w:w="570"/>
        <w:gridCol w:w="215"/>
        <w:gridCol w:w="635"/>
        <w:gridCol w:w="417"/>
        <w:gridCol w:w="989"/>
        <w:gridCol w:w="284"/>
      </w:tblGrid>
      <w:tr w:rsidR="00434280" w:rsidRPr="00F9573C" w:rsidTr="00434280">
        <w:trPr>
          <w:gridAfter w:val="1"/>
          <w:wAfter w:w="284" w:type="dxa"/>
          <w:trHeight w:val="385"/>
        </w:trPr>
        <w:tc>
          <w:tcPr>
            <w:tcW w:w="1283" w:type="dxa"/>
            <w:vMerge w:val="restart"/>
            <w:shd w:val="clear" w:color="auto" w:fill="auto"/>
          </w:tcPr>
          <w:p w:rsidR="00FA0229" w:rsidRPr="00F9573C" w:rsidRDefault="00FA0229" w:rsidP="00EA27AC">
            <w:pPr>
              <w:jc w:val="center"/>
              <w:rPr>
                <w:bCs/>
                <w:color w:val="000000"/>
                <w:sz w:val="20"/>
                <w:szCs w:val="20"/>
              </w:rPr>
            </w:pPr>
            <w:r w:rsidRPr="00F9573C">
              <w:rPr>
                <w:color w:val="000000"/>
                <w:sz w:val="20"/>
                <w:szCs w:val="20"/>
              </w:rPr>
              <w:t>Vzdělávací oblast</w:t>
            </w:r>
          </w:p>
        </w:tc>
        <w:tc>
          <w:tcPr>
            <w:tcW w:w="1701" w:type="dxa"/>
            <w:vMerge w:val="restart"/>
            <w:shd w:val="clear" w:color="auto" w:fill="auto"/>
          </w:tcPr>
          <w:p w:rsidR="00FA0229" w:rsidRPr="00F9573C" w:rsidRDefault="00FA0229" w:rsidP="00EA27AC">
            <w:pPr>
              <w:rPr>
                <w:bCs/>
                <w:color w:val="000000"/>
                <w:sz w:val="20"/>
                <w:szCs w:val="20"/>
              </w:rPr>
            </w:pPr>
            <w:r w:rsidRPr="00F9573C">
              <w:rPr>
                <w:color w:val="000000"/>
                <w:sz w:val="20"/>
                <w:szCs w:val="20"/>
              </w:rPr>
              <w:t>Vzdělávací obor</w:t>
            </w:r>
          </w:p>
        </w:tc>
        <w:tc>
          <w:tcPr>
            <w:tcW w:w="992" w:type="dxa"/>
            <w:vMerge w:val="restart"/>
            <w:shd w:val="clear" w:color="auto" w:fill="auto"/>
          </w:tcPr>
          <w:p w:rsidR="00FA0229" w:rsidRPr="00F9573C" w:rsidRDefault="00FA0229" w:rsidP="00EA27AC">
            <w:pPr>
              <w:rPr>
                <w:bCs/>
                <w:color w:val="000000"/>
                <w:sz w:val="20"/>
                <w:szCs w:val="20"/>
              </w:rPr>
            </w:pPr>
            <w:r w:rsidRPr="00F9573C">
              <w:rPr>
                <w:bCs/>
                <w:color w:val="000000"/>
                <w:sz w:val="20"/>
                <w:szCs w:val="20"/>
              </w:rPr>
              <w:t xml:space="preserve">Celkový počet </w:t>
            </w:r>
            <w:r>
              <w:rPr>
                <w:bCs/>
                <w:color w:val="000000"/>
                <w:sz w:val="20"/>
                <w:szCs w:val="20"/>
              </w:rPr>
              <w:t xml:space="preserve">v </w:t>
            </w:r>
            <w:r w:rsidRPr="00F9573C">
              <w:rPr>
                <w:bCs/>
                <w:color w:val="000000"/>
                <w:sz w:val="20"/>
                <w:szCs w:val="20"/>
              </w:rPr>
              <w:t>RVP</w:t>
            </w:r>
          </w:p>
        </w:tc>
        <w:tc>
          <w:tcPr>
            <w:tcW w:w="992" w:type="dxa"/>
            <w:gridSpan w:val="2"/>
            <w:vMerge w:val="restart"/>
            <w:shd w:val="clear" w:color="auto" w:fill="auto"/>
          </w:tcPr>
          <w:p w:rsidR="00FA0229" w:rsidRPr="00F9573C" w:rsidRDefault="00FA0229" w:rsidP="00EA27AC">
            <w:pPr>
              <w:rPr>
                <w:bCs/>
                <w:color w:val="000000"/>
                <w:sz w:val="20"/>
                <w:szCs w:val="20"/>
              </w:rPr>
            </w:pPr>
            <w:r w:rsidRPr="00F9573C">
              <w:rPr>
                <w:bCs/>
                <w:color w:val="000000"/>
                <w:sz w:val="20"/>
                <w:szCs w:val="20"/>
              </w:rPr>
              <w:t xml:space="preserve">Celkový počet </w:t>
            </w:r>
          </w:p>
          <w:p w:rsidR="00FA0229" w:rsidRPr="00F9573C" w:rsidRDefault="00FA0229" w:rsidP="00EA27AC">
            <w:pPr>
              <w:rPr>
                <w:bCs/>
                <w:color w:val="000000"/>
                <w:sz w:val="20"/>
                <w:szCs w:val="20"/>
              </w:rPr>
            </w:pPr>
            <w:r w:rsidRPr="00F9573C">
              <w:rPr>
                <w:bCs/>
                <w:color w:val="000000"/>
                <w:sz w:val="20"/>
                <w:szCs w:val="20"/>
              </w:rPr>
              <w:t>v ŠVP</w:t>
            </w:r>
          </w:p>
        </w:tc>
        <w:tc>
          <w:tcPr>
            <w:tcW w:w="3969" w:type="dxa"/>
            <w:gridSpan w:val="9"/>
            <w:shd w:val="clear" w:color="auto" w:fill="auto"/>
          </w:tcPr>
          <w:p w:rsidR="00FA0229" w:rsidRPr="00F9573C" w:rsidRDefault="00FA0229" w:rsidP="00EA27AC">
            <w:pPr>
              <w:rPr>
                <w:bCs/>
                <w:color w:val="000000"/>
                <w:sz w:val="20"/>
                <w:szCs w:val="20"/>
              </w:rPr>
            </w:pPr>
            <w:r w:rsidRPr="00F9573C">
              <w:rPr>
                <w:bCs/>
                <w:color w:val="000000"/>
                <w:sz w:val="20"/>
                <w:szCs w:val="20"/>
              </w:rPr>
              <w:t>Ročníky</w:t>
            </w:r>
          </w:p>
        </w:tc>
        <w:tc>
          <w:tcPr>
            <w:tcW w:w="1406" w:type="dxa"/>
            <w:gridSpan w:val="2"/>
            <w:vMerge w:val="restart"/>
            <w:shd w:val="clear" w:color="auto" w:fill="auto"/>
          </w:tcPr>
          <w:p w:rsidR="00FA0229" w:rsidRPr="00F9573C" w:rsidRDefault="00FA0229" w:rsidP="00EA27AC">
            <w:pPr>
              <w:rPr>
                <w:bCs/>
                <w:color w:val="000000"/>
                <w:sz w:val="20"/>
                <w:szCs w:val="20"/>
              </w:rPr>
            </w:pPr>
            <w:r w:rsidRPr="00F9573C">
              <w:rPr>
                <w:bCs/>
                <w:color w:val="000000"/>
                <w:sz w:val="20"/>
                <w:szCs w:val="20"/>
              </w:rPr>
              <w:t>Poznámka</w:t>
            </w:r>
          </w:p>
        </w:tc>
      </w:tr>
      <w:tr w:rsidR="00FA0229" w:rsidRPr="00F9573C" w:rsidTr="00434280">
        <w:trPr>
          <w:gridAfter w:val="1"/>
          <w:wAfter w:w="284" w:type="dxa"/>
          <w:trHeight w:val="385"/>
        </w:trPr>
        <w:tc>
          <w:tcPr>
            <w:tcW w:w="1283" w:type="dxa"/>
            <w:vMerge/>
            <w:shd w:val="clear" w:color="auto" w:fill="auto"/>
          </w:tcPr>
          <w:p w:rsidR="00FA0229" w:rsidRPr="00F9573C" w:rsidRDefault="00FA0229" w:rsidP="00EA27AC">
            <w:pPr>
              <w:jc w:val="center"/>
              <w:rPr>
                <w:color w:val="000000"/>
                <w:sz w:val="20"/>
                <w:szCs w:val="20"/>
              </w:rPr>
            </w:pPr>
          </w:p>
        </w:tc>
        <w:tc>
          <w:tcPr>
            <w:tcW w:w="1701" w:type="dxa"/>
            <w:vMerge/>
            <w:shd w:val="clear" w:color="auto" w:fill="auto"/>
          </w:tcPr>
          <w:p w:rsidR="00FA0229" w:rsidRPr="00F9573C" w:rsidRDefault="00FA0229" w:rsidP="00EA27AC">
            <w:pPr>
              <w:rPr>
                <w:color w:val="000000"/>
                <w:sz w:val="20"/>
                <w:szCs w:val="20"/>
              </w:rPr>
            </w:pPr>
          </w:p>
        </w:tc>
        <w:tc>
          <w:tcPr>
            <w:tcW w:w="992" w:type="dxa"/>
            <w:vMerge/>
            <w:shd w:val="clear" w:color="auto" w:fill="auto"/>
          </w:tcPr>
          <w:p w:rsidR="00FA0229" w:rsidRPr="00F9573C" w:rsidRDefault="00FA0229" w:rsidP="00EA27AC">
            <w:pPr>
              <w:rPr>
                <w:bCs/>
                <w:color w:val="000000"/>
                <w:sz w:val="20"/>
                <w:szCs w:val="20"/>
              </w:rPr>
            </w:pPr>
          </w:p>
        </w:tc>
        <w:tc>
          <w:tcPr>
            <w:tcW w:w="992" w:type="dxa"/>
            <w:gridSpan w:val="2"/>
            <w:vMerge/>
            <w:shd w:val="clear" w:color="auto" w:fill="auto"/>
          </w:tcPr>
          <w:p w:rsidR="00FA0229" w:rsidRPr="00F9573C" w:rsidRDefault="00FA0229" w:rsidP="00EA27AC">
            <w:pPr>
              <w:rPr>
                <w:bCs/>
                <w:color w:val="000000"/>
                <w:sz w:val="20"/>
                <w:szCs w:val="20"/>
              </w:rPr>
            </w:pPr>
          </w:p>
        </w:tc>
        <w:tc>
          <w:tcPr>
            <w:tcW w:w="851"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1</w:t>
            </w:r>
            <w:r>
              <w:rPr>
                <w:bCs/>
                <w:color w:val="000000"/>
                <w:sz w:val="20"/>
                <w:szCs w:val="20"/>
              </w:rPr>
              <w:t>.</w:t>
            </w:r>
          </w:p>
        </w:tc>
        <w:tc>
          <w:tcPr>
            <w:tcW w:w="709" w:type="dxa"/>
            <w:shd w:val="clear" w:color="auto" w:fill="auto"/>
          </w:tcPr>
          <w:p w:rsidR="00FA0229" w:rsidRPr="00F9573C" w:rsidRDefault="00FA0229" w:rsidP="00EA27AC">
            <w:pPr>
              <w:rPr>
                <w:bCs/>
                <w:color w:val="000000"/>
                <w:sz w:val="20"/>
                <w:szCs w:val="20"/>
              </w:rPr>
            </w:pPr>
            <w:r w:rsidRPr="00F9573C">
              <w:rPr>
                <w:bCs/>
                <w:color w:val="000000"/>
                <w:sz w:val="20"/>
                <w:szCs w:val="20"/>
              </w:rPr>
              <w:t>2</w:t>
            </w:r>
            <w:r>
              <w:rPr>
                <w:bCs/>
                <w:color w:val="000000"/>
                <w:sz w:val="20"/>
                <w:szCs w:val="20"/>
              </w:rPr>
              <w:t>.</w:t>
            </w:r>
          </w:p>
        </w:tc>
        <w:tc>
          <w:tcPr>
            <w:tcW w:w="850"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3</w:t>
            </w:r>
            <w:r>
              <w:rPr>
                <w:bCs/>
                <w:color w:val="000000"/>
                <w:sz w:val="20"/>
                <w:szCs w:val="20"/>
              </w:rPr>
              <w:t>.</w:t>
            </w:r>
          </w:p>
        </w:tc>
        <w:tc>
          <w:tcPr>
            <w:tcW w:w="709"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4</w:t>
            </w:r>
            <w:r>
              <w:rPr>
                <w:bCs/>
                <w:color w:val="000000"/>
                <w:sz w:val="20"/>
                <w:szCs w:val="20"/>
              </w:rPr>
              <w:t>.</w:t>
            </w:r>
          </w:p>
        </w:tc>
        <w:tc>
          <w:tcPr>
            <w:tcW w:w="850"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5</w:t>
            </w:r>
            <w:r>
              <w:rPr>
                <w:bCs/>
                <w:color w:val="000000"/>
                <w:sz w:val="20"/>
                <w:szCs w:val="20"/>
              </w:rPr>
              <w:t>.</w:t>
            </w:r>
          </w:p>
        </w:tc>
        <w:tc>
          <w:tcPr>
            <w:tcW w:w="1406" w:type="dxa"/>
            <w:gridSpan w:val="2"/>
            <w:vMerge/>
            <w:shd w:val="clear" w:color="auto" w:fill="auto"/>
          </w:tcPr>
          <w:p w:rsidR="00FA0229" w:rsidRPr="00F9573C" w:rsidRDefault="00FA0229" w:rsidP="00EA27AC">
            <w:pPr>
              <w:rPr>
                <w:b/>
                <w:bCs/>
                <w:color w:val="000000"/>
                <w:sz w:val="36"/>
                <w:szCs w:val="36"/>
              </w:rPr>
            </w:pPr>
          </w:p>
        </w:tc>
      </w:tr>
      <w:tr w:rsidR="00FA0229" w:rsidRPr="00F9573C" w:rsidTr="00434280">
        <w:trPr>
          <w:gridAfter w:val="1"/>
          <w:wAfter w:w="284" w:type="dxa"/>
        </w:trPr>
        <w:tc>
          <w:tcPr>
            <w:tcW w:w="1283" w:type="dxa"/>
            <w:vMerge w:val="restart"/>
            <w:shd w:val="clear" w:color="auto" w:fill="auto"/>
          </w:tcPr>
          <w:p w:rsidR="00FA0229" w:rsidRPr="00F9573C" w:rsidRDefault="00FA0229" w:rsidP="00EA27AC">
            <w:pPr>
              <w:jc w:val="center"/>
              <w:rPr>
                <w:bCs/>
                <w:color w:val="000000"/>
                <w:sz w:val="20"/>
                <w:szCs w:val="20"/>
              </w:rPr>
            </w:pPr>
            <w:r w:rsidRPr="00F9573C">
              <w:rPr>
                <w:color w:val="000000"/>
                <w:sz w:val="20"/>
                <w:szCs w:val="20"/>
              </w:rPr>
              <w:t>Jazyk a jazyková komunikace</w:t>
            </w:r>
          </w:p>
        </w:tc>
        <w:tc>
          <w:tcPr>
            <w:tcW w:w="1701" w:type="dxa"/>
            <w:shd w:val="clear" w:color="auto" w:fill="auto"/>
          </w:tcPr>
          <w:p w:rsidR="00FA0229" w:rsidRPr="00F9573C" w:rsidRDefault="00FA0229" w:rsidP="00EA27AC">
            <w:pPr>
              <w:rPr>
                <w:bCs/>
                <w:color w:val="000000"/>
                <w:sz w:val="20"/>
                <w:szCs w:val="20"/>
              </w:rPr>
            </w:pPr>
            <w:r w:rsidRPr="00F9573C">
              <w:rPr>
                <w:color w:val="000000"/>
                <w:sz w:val="20"/>
                <w:szCs w:val="20"/>
              </w:rPr>
              <w:t>Český jazyk a literatura</w:t>
            </w:r>
          </w:p>
        </w:tc>
        <w:tc>
          <w:tcPr>
            <w:tcW w:w="992" w:type="dxa"/>
            <w:shd w:val="clear" w:color="auto" w:fill="auto"/>
          </w:tcPr>
          <w:p w:rsidR="00FA0229" w:rsidRPr="00F9573C" w:rsidRDefault="0021458C" w:rsidP="00EA27AC">
            <w:pPr>
              <w:rPr>
                <w:bCs/>
                <w:color w:val="000000"/>
                <w:sz w:val="20"/>
                <w:szCs w:val="20"/>
              </w:rPr>
            </w:pPr>
            <w:r>
              <w:rPr>
                <w:bCs/>
                <w:color w:val="000000"/>
                <w:sz w:val="20"/>
                <w:szCs w:val="20"/>
              </w:rPr>
              <w:t>33</w:t>
            </w:r>
          </w:p>
        </w:tc>
        <w:tc>
          <w:tcPr>
            <w:tcW w:w="992"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4</w:t>
            </w:r>
            <w:r w:rsidR="00A00FC7">
              <w:rPr>
                <w:bCs/>
                <w:color w:val="000000"/>
                <w:sz w:val="20"/>
                <w:szCs w:val="20"/>
              </w:rPr>
              <w:t>1</w:t>
            </w:r>
          </w:p>
        </w:tc>
        <w:tc>
          <w:tcPr>
            <w:tcW w:w="851"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 xml:space="preserve">9 </w:t>
            </w:r>
          </w:p>
          <w:p w:rsidR="00FA0229" w:rsidRPr="00F9573C" w:rsidRDefault="00FA0229" w:rsidP="00EA27AC">
            <w:pPr>
              <w:rPr>
                <w:bCs/>
                <w:color w:val="000000"/>
                <w:sz w:val="20"/>
                <w:szCs w:val="20"/>
              </w:rPr>
            </w:pPr>
            <w:r w:rsidRPr="00F9573C">
              <w:rPr>
                <w:bCs/>
                <w:color w:val="000000"/>
                <w:sz w:val="20"/>
                <w:szCs w:val="20"/>
              </w:rPr>
              <w:t>(</w:t>
            </w:r>
            <w:r w:rsidR="0021458C">
              <w:rPr>
                <w:bCs/>
                <w:color w:val="000000"/>
                <w:sz w:val="20"/>
                <w:szCs w:val="20"/>
              </w:rPr>
              <w:t>7</w:t>
            </w:r>
            <w:r w:rsidRPr="00F9573C">
              <w:rPr>
                <w:bCs/>
                <w:color w:val="000000"/>
                <w:sz w:val="20"/>
                <w:szCs w:val="20"/>
              </w:rPr>
              <w:t>+</w:t>
            </w:r>
            <w:r w:rsidR="0021458C">
              <w:rPr>
                <w:bCs/>
                <w:color w:val="000000"/>
                <w:sz w:val="20"/>
                <w:szCs w:val="20"/>
              </w:rPr>
              <w:t>2</w:t>
            </w:r>
            <w:r w:rsidRPr="00F9573C">
              <w:rPr>
                <w:bCs/>
                <w:color w:val="000000"/>
                <w:sz w:val="20"/>
                <w:szCs w:val="20"/>
              </w:rPr>
              <w:t>)</w:t>
            </w:r>
          </w:p>
        </w:tc>
        <w:tc>
          <w:tcPr>
            <w:tcW w:w="709" w:type="dxa"/>
            <w:shd w:val="clear" w:color="auto" w:fill="auto"/>
          </w:tcPr>
          <w:p w:rsidR="00FA0229" w:rsidRPr="00F9573C" w:rsidRDefault="00FA0229" w:rsidP="00EA27AC">
            <w:pPr>
              <w:rPr>
                <w:bCs/>
                <w:color w:val="000000"/>
                <w:sz w:val="20"/>
                <w:szCs w:val="20"/>
              </w:rPr>
            </w:pPr>
            <w:r w:rsidRPr="00F9573C">
              <w:rPr>
                <w:bCs/>
                <w:color w:val="000000"/>
                <w:sz w:val="20"/>
                <w:szCs w:val="20"/>
              </w:rPr>
              <w:t>8</w:t>
            </w:r>
          </w:p>
          <w:p w:rsidR="00FA0229" w:rsidRPr="00F9573C" w:rsidRDefault="00FA0229" w:rsidP="00EA27AC">
            <w:pPr>
              <w:rPr>
                <w:bCs/>
                <w:color w:val="000000"/>
                <w:sz w:val="20"/>
                <w:szCs w:val="20"/>
              </w:rPr>
            </w:pPr>
            <w:r w:rsidRPr="00F9573C">
              <w:rPr>
                <w:bCs/>
                <w:color w:val="000000"/>
                <w:sz w:val="20"/>
                <w:szCs w:val="20"/>
              </w:rPr>
              <w:t>(</w:t>
            </w:r>
            <w:r w:rsidR="0021458C">
              <w:rPr>
                <w:bCs/>
                <w:color w:val="000000"/>
                <w:sz w:val="20"/>
                <w:szCs w:val="20"/>
              </w:rPr>
              <w:t>7</w:t>
            </w:r>
            <w:r w:rsidRPr="00F9573C">
              <w:rPr>
                <w:bCs/>
                <w:color w:val="000000"/>
                <w:sz w:val="20"/>
                <w:szCs w:val="20"/>
              </w:rPr>
              <w:t>+</w:t>
            </w:r>
            <w:r w:rsidR="0021458C">
              <w:rPr>
                <w:bCs/>
                <w:color w:val="000000"/>
                <w:sz w:val="20"/>
                <w:szCs w:val="20"/>
              </w:rPr>
              <w:t>1</w:t>
            </w:r>
            <w:r w:rsidRPr="00F9573C">
              <w:rPr>
                <w:bCs/>
                <w:color w:val="000000"/>
                <w:sz w:val="20"/>
                <w:szCs w:val="20"/>
              </w:rPr>
              <w:t>)</w:t>
            </w:r>
          </w:p>
        </w:tc>
        <w:tc>
          <w:tcPr>
            <w:tcW w:w="850" w:type="dxa"/>
            <w:gridSpan w:val="2"/>
            <w:shd w:val="clear" w:color="auto" w:fill="auto"/>
          </w:tcPr>
          <w:p w:rsidR="00FA0229" w:rsidRPr="00F9573C" w:rsidRDefault="00285085" w:rsidP="00EA27AC">
            <w:pPr>
              <w:rPr>
                <w:bCs/>
                <w:color w:val="000000"/>
                <w:sz w:val="20"/>
                <w:szCs w:val="20"/>
              </w:rPr>
            </w:pPr>
            <w:r>
              <w:rPr>
                <w:bCs/>
                <w:color w:val="000000"/>
                <w:sz w:val="20"/>
                <w:szCs w:val="20"/>
              </w:rPr>
              <w:t>8</w:t>
            </w:r>
          </w:p>
          <w:p w:rsidR="00FA0229" w:rsidRPr="00F9573C" w:rsidRDefault="00FA0229" w:rsidP="00EA27AC">
            <w:pPr>
              <w:rPr>
                <w:bCs/>
                <w:color w:val="000000"/>
                <w:sz w:val="20"/>
                <w:szCs w:val="20"/>
              </w:rPr>
            </w:pPr>
            <w:r w:rsidRPr="00F9573C">
              <w:rPr>
                <w:bCs/>
                <w:color w:val="000000"/>
                <w:sz w:val="20"/>
                <w:szCs w:val="20"/>
              </w:rPr>
              <w:t>(</w:t>
            </w:r>
            <w:r w:rsidR="0021458C">
              <w:rPr>
                <w:bCs/>
                <w:color w:val="000000"/>
                <w:sz w:val="20"/>
                <w:szCs w:val="20"/>
              </w:rPr>
              <w:t>7</w:t>
            </w:r>
            <w:r w:rsidRPr="00F9573C">
              <w:rPr>
                <w:bCs/>
                <w:color w:val="000000"/>
                <w:sz w:val="20"/>
                <w:szCs w:val="20"/>
              </w:rPr>
              <w:t>+</w:t>
            </w:r>
            <w:r w:rsidR="00285085">
              <w:rPr>
                <w:bCs/>
                <w:color w:val="000000"/>
                <w:sz w:val="20"/>
                <w:szCs w:val="20"/>
              </w:rPr>
              <w:t>1</w:t>
            </w:r>
            <w:r w:rsidRPr="00F9573C">
              <w:rPr>
                <w:bCs/>
                <w:color w:val="000000"/>
                <w:sz w:val="20"/>
                <w:szCs w:val="20"/>
              </w:rPr>
              <w:t>)</w:t>
            </w:r>
          </w:p>
        </w:tc>
        <w:tc>
          <w:tcPr>
            <w:tcW w:w="709"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8</w:t>
            </w:r>
          </w:p>
          <w:p w:rsidR="00FA0229" w:rsidRPr="00F9573C" w:rsidRDefault="00FA0229" w:rsidP="00EA27AC">
            <w:pPr>
              <w:rPr>
                <w:bCs/>
                <w:color w:val="000000"/>
                <w:sz w:val="20"/>
                <w:szCs w:val="20"/>
              </w:rPr>
            </w:pPr>
            <w:r>
              <w:rPr>
                <w:bCs/>
                <w:color w:val="000000"/>
                <w:sz w:val="20"/>
                <w:szCs w:val="20"/>
              </w:rPr>
              <w:t>(</w:t>
            </w:r>
            <w:r w:rsidR="0021458C">
              <w:rPr>
                <w:bCs/>
                <w:color w:val="000000"/>
                <w:sz w:val="20"/>
                <w:szCs w:val="20"/>
              </w:rPr>
              <w:t>6</w:t>
            </w:r>
            <w:r>
              <w:rPr>
                <w:bCs/>
                <w:color w:val="000000"/>
                <w:sz w:val="20"/>
                <w:szCs w:val="20"/>
              </w:rPr>
              <w:t>+</w:t>
            </w:r>
            <w:r w:rsidR="0021458C">
              <w:rPr>
                <w:bCs/>
                <w:color w:val="000000"/>
                <w:sz w:val="20"/>
                <w:szCs w:val="20"/>
              </w:rPr>
              <w:t>2</w:t>
            </w:r>
            <w:r w:rsidRPr="00F9573C">
              <w:rPr>
                <w:bCs/>
                <w:color w:val="000000"/>
                <w:sz w:val="20"/>
                <w:szCs w:val="20"/>
              </w:rPr>
              <w:t>)</w:t>
            </w:r>
          </w:p>
        </w:tc>
        <w:tc>
          <w:tcPr>
            <w:tcW w:w="850" w:type="dxa"/>
            <w:gridSpan w:val="2"/>
            <w:shd w:val="clear" w:color="auto" w:fill="auto"/>
          </w:tcPr>
          <w:p w:rsidR="00FA0229" w:rsidRPr="00F9573C" w:rsidRDefault="00FA0229" w:rsidP="00EA27AC">
            <w:pPr>
              <w:rPr>
                <w:bCs/>
                <w:color w:val="000000"/>
                <w:sz w:val="20"/>
                <w:szCs w:val="20"/>
              </w:rPr>
            </w:pPr>
            <w:r>
              <w:rPr>
                <w:bCs/>
                <w:color w:val="000000"/>
                <w:sz w:val="20"/>
                <w:szCs w:val="20"/>
              </w:rPr>
              <w:t>8</w:t>
            </w:r>
          </w:p>
          <w:p w:rsidR="00FA0229" w:rsidRPr="00F9573C" w:rsidRDefault="00FA0229" w:rsidP="00EA27AC">
            <w:pPr>
              <w:rPr>
                <w:bCs/>
                <w:color w:val="000000"/>
                <w:sz w:val="20"/>
                <w:szCs w:val="20"/>
              </w:rPr>
            </w:pPr>
            <w:r>
              <w:rPr>
                <w:bCs/>
                <w:color w:val="000000"/>
                <w:sz w:val="20"/>
                <w:szCs w:val="20"/>
              </w:rPr>
              <w:t>(</w:t>
            </w:r>
            <w:r w:rsidR="0021458C">
              <w:rPr>
                <w:bCs/>
                <w:color w:val="000000"/>
                <w:sz w:val="20"/>
                <w:szCs w:val="20"/>
              </w:rPr>
              <w:t>6</w:t>
            </w:r>
            <w:r>
              <w:rPr>
                <w:bCs/>
                <w:color w:val="000000"/>
                <w:sz w:val="20"/>
                <w:szCs w:val="20"/>
              </w:rPr>
              <w:t>+</w:t>
            </w:r>
            <w:r w:rsidR="0021458C">
              <w:rPr>
                <w:bCs/>
                <w:color w:val="000000"/>
                <w:sz w:val="20"/>
                <w:szCs w:val="20"/>
              </w:rPr>
              <w:t>2</w:t>
            </w:r>
            <w:r w:rsidRPr="00F9573C">
              <w:rPr>
                <w:bCs/>
                <w:color w:val="000000"/>
                <w:sz w:val="20"/>
                <w:szCs w:val="20"/>
              </w:rPr>
              <w:t>)</w:t>
            </w:r>
          </w:p>
        </w:tc>
        <w:tc>
          <w:tcPr>
            <w:tcW w:w="1406" w:type="dxa"/>
            <w:gridSpan w:val="2"/>
            <w:shd w:val="clear" w:color="auto" w:fill="auto"/>
          </w:tcPr>
          <w:p w:rsidR="00FA0229" w:rsidRPr="00434280" w:rsidRDefault="00FA0229" w:rsidP="00EA27AC">
            <w:pPr>
              <w:rPr>
                <w:bCs/>
                <w:color w:val="000000"/>
                <w:sz w:val="20"/>
                <w:szCs w:val="20"/>
                <w:u w:val="single"/>
              </w:rPr>
            </w:pPr>
            <w:r w:rsidRPr="00434280">
              <w:rPr>
                <w:bCs/>
                <w:color w:val="000000"/>
                <w:sz w:val="20"/>
                <w:szCs w:val="20"/>
                <w:u w:val="single"/>
              </w:rPr>
              <w:t xml:space="preserve">Disponibilních hodin </w:t>
            </w:r>
            <w:r w:rsidR="00FF4235">
              <w:rPr>
                <w:bCs/>
                <w:color w:val="000000"/>
                <w:sz w:val="20"/>
                <w:szCs w:val="20"/>
                <w:u w:val="single"/>
              </w:rPr>
              <w:t>8</w:t>
            </w:r>
          </w:p>
        </w:tc>
      </w:tr>
      <w:tr w:rsidR="00FA0229" w:rsidRPr="00F9573C" w:rsidTr="00434280">
        <w:trPr>
          <w:gridAfter w:val="1"/>
          <w:wAfter w:w="284" w:type="dxa"/>
        </w:trPr>
        <w:tc>
          <w:tcPr>
            <w:tcW w:w="1283" w:type="dxa"/>
            <w:vMerge/>
            <w:shd w:val="clear" w:color="auto" w:fill="auto"/>
          </w:tcPr>
          <w:p w:rsidR="00FA0229" w:rsidRPr="00F9573C" w:rsidRDefault="00FA0229" w:rsidP="00EA27AC">
            <w:pPr>
              <w:jc w:val="center"/>
              <w:rPr>
                <w:bCs/>
                <w:color w:val="000000"/>
                <w:sz w:val="20"/>
                <w:szCs w:val="20"/>
              </w:rPr>
            </w:pPr>
          </w:p>
        </w:tc>
        <w:tc>
          <w:tcPr>
            <w:tcW w:w="1701" w:type="dxa"/>
            <w:shd w:val="clear" w:color="auto" w:fill="auto"/>
            <w:vAlign w:val="bottom"/>
          </w:tcPr>
          <w:p w:rsidR="00FA0229" w:rsidRPr="00F9573C" w:rsidRDefault="00FA0229" w:rsidP="00EA27AC">
            <w:pPr>
              <w:rPr>
                <w:color w:val="000000"/>
                <w:sz w:val="20"/>
                <w:szCs w:val="20"/>
              </w:rPr>
            </w:pPr>
            <w:r w:rsidRPr="00F9573C">
              <w:rPr>
                <w:color w:val="000000"/>
                <w:sz w:val="20"/>
                <w:szCs w:val="20"/>
              </w:rPr>
              <w:t>Cizí jazyk</w:t>
            </w:r>
          </w:p>
        </w:tc>
        <w:tc>
          <w:tcPr>
            <w:tcW w:w="992" w:type="dxa"/>
            <w:shd w:val="clear" w:color="auto" w:fill="auto"/>
            <w:vAlign w:val="bottom"/>
          </w:tcPr>
          <w:p w:rsidR="00FA0229" w:rsidRPr="00F9573C" w:rsidRDefault="00FA0229" w:rsidP="00EA27AC">
            <w:pPr>
              <w:rPr>
                <w:color w:val="000000"/>
                <w:sz w:val="20"/>
                <w:szCs w:val="20"/>
              </w:rPr>
            </w:pPr>
            <w:r w:rsidRPr="00F9573C">
              <w:rPr>
                <w:color w:val="000000"/>
                <w:sz w:val="20"/>
                <w:szCs w:val="20"/>
              </w:rPr>
              <w:t>9</w:t>
            </w:r>
          </w:p>
        </w:tc>
        <w:tc>
          <w:tcPr>
            <w:tcW w:w="992" w:type="dxa"/>
            <w:gridSpan w:val="2"/>
            <w:shd w:val="clear" w:color="auto" w:fill="auto"/>
            <w:vAlign w:val="bottom"/>
          </w:tcPr>
          <w:p w:rsidR="00FA0229" w:rsidRPr="00F9573C" w:rsidRDefault="00FA0229" w:rsidP="00EA27AC">
            <w:pPr>
              <w:rPr>
                <w:color w:val="000000"/>
                <w:sz w:val="20"/>
                <w:szCs w:val="20"/>
              </w:rPr>
            </w:pPr>
            <w:r>
              <w:rPr>
                <w:color w:val="000000"/>
                <w:sz w:val="20"/>
                <w:szCs w:val="20"/>
              </w:rPr>
              <w:t>1</w:t>
            </w:r>
            <w:r w:rsidR="003124B8">
              <w:rPr>
                <w:color w:val="000000"/>
                <w:sz w:val="20"/>
                <w:szCs w:val="20"/>
              </w:rPr>
              <w:t>0</w:t>
            </w:r>
          </w:p>
        </w:tc>
        <w:tc>
          <w:tcPr>
            <w:tcW w:w="851" w:type="dxa"/>
            <w:gridSpan w:val="2"/>
            <w:shd w:val="clear" w:color="auto" w:fill="auto"/>
            <w:vAlign w:val="bottom"/>
          </w:tcPr>
          <w:p w:rsidR="00FA0229" w:rsidRPr="00F9573C" w:rsidRDefault="00FA0229" w:rsidP="00EA27AC">
            <w:pPr>
              <w:rPr>
                <w:color w:val="000000"/>
                <w:sz w:val="20"/>
                <w:szCs w:val="20"/>
              </w:rPr>
            </w:pPr>
            <w:r>
              <w:rPr>
                <w:color w:val="000000"/>
                <w:sz w:val="20"/>
                <w:szCs w:val="20"/>
              </w:rPr>
              <w:t>0</w:t>
            </w:r>
          </w:p>
        </w:tc>
        <w:tc>
          <w:tcPr>
            <w:tcW w:w="709" w:type="dxa"/>
            <w:shd w:val="clear" w:color="auto" w:fill="auto"/>
            <w:vAlign w:val="bottom"/>
          </w:tcPr>
          <w:p w:rsidR="00FA0229" w:rsidRPr="00F9573C" w:rsidRDefault="003124B8" w:rsidP="00EA27AC">
            <w:pPr>
              <w:rPr>
                <w:color w:val="000000"/>
                <w:sz w:val="20"/>
                <w:szCs w:val="20"/>
              </w:rPr>
            </w:pPr>
            <w:r>
              <w:rPr>
                <w:color w:val="000000"/>
                <w:sz w:val="20"/>
                <w:szCs w:val="20"/>
              </w:rPr>
              <w:t>1</w:t>
            </w:r>
          </w:p>
          <w:p w:rsidR="00FA0229" w:rsidRPr="00F9573C" w:rsidRDefault="00FA0229" w:rsidP="00EA27AC">
            <w:pPr>
              <w:rPr>
                <w:color w:val="000000"/>
                <w:sz w:val="20"/>
                <w:szCs w:val="20"/>
              </w:rPr>
            </w:pPr>
            <w:r w:rsidRPr="00F9573C">
              <w:rPr>
                <w:color w:val="000000"/>
                <w:sz w:val="20"/>
                <w:szCs w:val="20"/>
              </w:rPr>
              <w:t>(</w:t>
            </w:r>
            <w:r w:rsidR="00C33976">
              <w:rPr>
                <w:color w:val="000000"/>
                <w:sz w:val="20"/>
                <w:szCs w:val="20"/>
              </w:rPr>
              <w:t>0</w:t>
            </w:r>
            <w:r w:rsidRPr="00F9573C">
              <w:rPr>
                <w:color w:val="000000"/>
                <w:sz w:val="20"/>
                <w:szCs w:val="20"/>
              </w:rPr>
              <w:t>+</w:t>
            </w:r>
            <w:r w:rsidR="00C33976">
              <w:rPr>
                <w:color w:val="000000"/>
                <w:sz w:val="20"/>
                <w:szCs w:val="20"/>
              </w:rPr>
              <w:t>1</w:t>
            </w:r>
            <w:r w:rsidRPr="00F9573C">
              <w:rPr>
                <w:color w:val="000000"/>
                <w:sz w:val="20"/>
                <w:szCs w:val="20"/>
              </w:rPr>
              <w:t>)</w:t>
            </w:r>
          </w:p>
        </w:tc>
        <w:tc>
          <w:tcPr>
            <w:tcW w:w="850" w:type="dxa"/>
            <w:gridSpan w:val="2"/>
            <w:shd w:val="clear" w:color="auto" w:fill="auto"/>
            <w:vAlign w:val="bottom"/>
          </w:tcPr>
          <w:p w:rsidR="00FA0229" w:rsidRPr="00F9573C" w:rsidRDefault="003124B8" w:rsidP="00EA27AC">
            <w:pPr>
              <w:rPr>
                <w:color w:val="000000"/>
                <w:sz w:val="20"/>
                <w:szCs w:val="20"/>
              </w:rPr>
            </w:pPr>
            <w:r>
              <w:rPr>
                <w:color w:val="000000"/>
                <w:sz w:val="20"/>
                <w:szCs w:val="20"/>
              </w:rPr>
              <w:t>3</w:t>
            </w:r>
          </w:p>
          <w:p w:rsidR="00FA0229" w:rsidRPr="00F9573C" w:rsidRDefault="00FA0229" w:rsidP="00EA27AC">
            <w:pPr>
              <w:rPr>
                <w:color w:val="000000"/>
                <w:sz w:val="20"/>
                <w:szCs w:val="20"/>
              </w:rPr>
            </w:pPr>
            <w:r>
              <w:rPr>
                <w:color w:val="000000"/>
                <w:sz w:val="20"/>
                <w:szCs w:val="20"/>
              </w:rPr>
              <w:t>(</w:t>
            </w:r>
            <w:r w:rsidR="003124B8">
              <w:rPr>
                <w:color w:val="000000"/>
                <w:sz w:val="20"/>
                <w:szCs w:val="20"/>
              </w:rPr>
              <w:t>3</w:t>
            </w:r>
            <w:r>
              <w:rPr>
                <w:color w:val="000000"/>
                <w:sz w:val="20"/>
                <w:szCs w:val="20"/>
              </w:rPr>
              <w:t>+</w:t>
            </w:r>
            <w:r w:rsidR="003124B8">
              <w:rPr>
                <w:color w:val="000000"/>
                <w:sz w:val="20"/>
                <w:szCs w:val="20"/>
              </w:rPr>
              <w:t>0</w:t>
            </w:r>
            <w:r w:rsidRPr="00F9573C">
              <w:rPr>
                <w:color w:val="000000"/>
                <w:sz w:val="20"/>
                <w:szCs w:val="20"/>
              </w:rPr>
              <w:t>)</w:t>
            </w:r>
          </w:p>
        </w:tc>
        <w:tc>
          <w:tcPr>
            <w:tcW w:w="709" w:type="dxa"/>
            <w:gridSpan w:val="2"/>
            <w:shd w:val="clear" w:color="auto" w:fill="auto"/>
            <w:vAlign w:val="bottom"/>
          </w:tcPr>
          <w:p w:rsidR="00FA0229" w:rsidRPr="00F9573C" w:rsidRDefault="00FA0229" w:rsidP="00EA27AC">
            <w:pPr>
              <w:rPr>
                <w:color w:val="000000"/>
                <w:sz w:val="20"/>
                <w:szCs w:val="20"/>
              </w:rPr>
            </w:pPr>
            <w:r w:rsidRPr="00F9573C">
              <w:rPr>
                <w:color w:val="000000"/>
                <w:sz w:val="20"/>
                <w:szCs w:val="20"/>
              </w:rPr>
              <w:t>3</w:t>
            </w:r>
          </w:p>
          <w:p w:rsidR="00FA0229" w:rsidRPr="00F9573C" w:rsidRDefault="00FA0229" w:rsidP="00EA27AC">
            <w:pPr>
              <w:rPr>
                <w:color w:val="000000"/>
                <w:sz w:val="20"/>
                <w:szCs w:val="20"/>
              </w:rPr>
            </w:pPr>
            <w:r>
              <w:rPr>
                <w:color w:val="000000"/>
                <w:sz w:val="20"/>
                <w:szCs w:val="20"/>
              </w:rPr>
              <w:t>(3+0</w:t>
            </w:r>
            <w:r w:rsidRPr="00F9573C">
              <w:rPr>
                <w:color w:val="000000"/>
                <w:sz w:val="20"/>
                <w:szCs w:val="20"/>
              </w:rPr>
              <w:t>)</w:t>
            </w:r>
          </w:p>
        </w:tc>
        <w:tc>
          <w:tcPr>
            <w:tcW w:w="850" w:type="dxa"/>
            <w:gridSpan w:val="2"/>
            <w:shd w:val="clear" w:color="auto" w:fill="auto"/>
            <w:vAlign w:val="bottom"/>
          </w:tcPr>
          <w:p w:rsidR="00FA0229" w:rsidRPr="00F9573C" w:rsidRDefault="00FA0229" w:rsidP="00EA27AC">
            <w:pPr>
              <w:rPr>
                <w:color w:val="000000"/>
                <w:sz w:val="20"/>
                <w:szCs w:val="20"/>
              </w:rPr>
            </w:pPr>
            <w:r w:rsidRPr="00F9573C">
              <w:rPr>
                <w:color w:val="000000"/>
                <w:sz w:val="20"/>
                <w:szCs w:val="20"/>
              </w:rPr>
              <w:t>3</w:t>
            </w:r>
          </w:p>
          <w:p w:rsidR="00FA0229" w:rsidRPr="00F9573C" w:rsidRDefault="00FA0229" w:rsidP="00EA27AC">
            <w:pPr>
              <w:rPr>
                <w:color w:val="000000"/>
                <w:sz w:val="20"/>
                <w:szCs w:val="20"/>
              </w:rPr>
            </w:pPr>
            <w:r w:rsidRPr="00F9573C">
              <w:rPr>
                <w:color w:val="000000"/>
                <w:sz w:val="20"/>
                <w:szCs w:val="20"/>
              </w:rPr>
              <w:t>(3+0)</w:t>
            </w:r>
          </w:p>
        </w:tc>
        <w:tc>
          <w:tcPr>
            <w:tcW w:w="1406" w:type="dxa"/>
            <w:gridSpan w:val="2"/>
            <w:shd w:val="clear" w:color="auto" w:fill="auto"/>
          </w:tcPr>
          <w:p w:rsidR="00FA0229" w:rsidRPr="00434280" w:rsidRDefault="00FA0229" w:rsidP="00EA27AC">
            <w:pPr>
              <w:rPr>
                <w:bCs/>
                <w:color w:val="000000"/>
                <w:sz w:val="20"/>
                <w:szCs w:val="20"/>
              </w:rPr>
            </w:pPr>
            <w:r w:rsidRPr="00434280">
              <w:rPr>
                <w:bCs/>
                <w:color w:val="000000"/>
                <w:sz w:val="20"/>
                <w:szCs w:val="20"/>
                <w:u w:val="single"/>
              </w:rPr>
              <w:t xml:space="preserve">Disponibilní hodiny </w:t>
            </w:r>
            <w:r w:rsidR="003124B8">
              <w:rPr>
                <w:bCs/>
                <w:color w:val="000000"/>
                <w:sz w:val="20"/>
                <w:szCs w:val="20"/>
                <w:u w:val="single"/>
              </w:rPr>
              <w:t>1</w:t>
            </w:r>
          </w:p>
        </w:tc>
      </w:tr>
      <w:tr w:rsidR="00FA0229" w:rsidRPr="00F9573C" w:rsidTr="00434280">
        <w:trPr>
          <w:gridAfter w:val="1"/>
          <w:wAfter w:w="284" w:type="dxa"/>
        </w:trPr>
        <w:tc>
          <w:tcPr>
            <w:tcW w:w="1283" w:type="dxa"/>
            <w:shd w:val="clear" w:color="auto" w:fill="auto"/>
            <w:vAlign w:val="bottom"/>
          </w:tcPr>
          <w:p w:rsidR="00FA0229" w:rsidRPr="00F9573C" w:rsidRDefault="00FA0229" w:rsidP="00EA27AC">
            <w:pPr>
              <w:jc w:val="center"/>
              <w:rPr>
                <w:color w:val="000000"/>
                <w:sz w:val="20"/>
                <w:szCs w:val="20"/>
              </w:rPr>
            </w:pPr>
            <w:r w:rsidRPr="00F9573C">
              <w:rPr>
                <w:color w:val="000000"/>
                <w:sz w:val="20"/>
                <w:szCs w:val="20"/>
              </w:rPr>
              <w:t>Matematika a její aplikace</w:t>
            </w:r>
          </w:p>
        </w:tc>
        <w:tc>
          <w:tcPr>
            <w:tcW w:w="1701" w:type="dxa"/>
            <w:shd w:val="clear" w:color="auto" w:fill="auto"/>
          </w:tcPr>
          <w:p w:rsidR="00FA0229" w:rsidRPr="00F9573C" w:rsidRDefault="00FA0229" w:rsidP="00EA27AC">
            <w:pPr>
              <w:rPr>
                <w:bCs/>
                <w:color w:val="000000"/>
                <w:sz w:val="20"/>
                <w:szCs w:val="20"/>
              </w:rPr>
            </w:pPr>
            <w:r w:rsidRPr="00F9573C">
              <w:rPr>
                <w:bCs/>
                <w:color w:val="000000"/>
                <w:sz w:val="20"/>
                <w:szCs w:val="20"/>
              </w:rPr>
              <w:t>Matematika</w:t>
            </w:r>
          </w:p>
        </w:tc>
        <w:tc>
          <w:tcPr>
            <w:tcW w:w="992" w:type="dxa"/>
            <w:shd w:val="clear" w:color="auto" w:fill="auto"/>
          </w:tcPr>
          <w:p w:rsidR="00FA0229" w:rsidRPr="00F9573C" w:rsidRDefault="00FA0229" w:rsidP="00EA27AC">
            <w:pPr>
              <w:rPr>
                <w:bCs/>
                <w:color w:val="000000"/>
                <w:sz w:val="20"/>
                <w:szCs w:val="20"/>
              </w:rPr>
            </w:pPr>
            <w:r w:rsidRPr="00F9573C">
              <w:rPr>
                <w:bCs/>
                <w:color w:val="000000"/>
                <w:sz w:val="20"/>
                <w:szCs w:val="20"/>
              </w:rPr>
              <w:t>2</w:t>
            </w:r>
            <w:r w:rsidR="0021458C">
              <w:rPr>
                <w:bCs/>
                <w:color w:val="000000"/>
                <w:sz w:val="20"/>
                <w:szCs w:val="20"/>
              </w:rPr>
              <w:t>0</w:t>
            </w:r>
          </w:p>
        </w:tc>
        <w:tc>
          <w:tcPr>
            <w:tcW w:w="992"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2</w:t>
            </w:r>
            <w:r>
              <w:rPr>
                <w:bCs/>
                <w:color w:val="000000"/>
                <w:sz w:val="20"/>
                <w:szCs w:val="20"/>
              </w:rPr>
              <w:t>2</w:t>
            </w:r>
          </w:p>
        </w:tc>
        <w:tc>
          <w:tcPr>
            <w:tcW w:w="851" w:type="dxa"/>
            <w:gridSpan w:val="2"/>
            <w:shd w:val="clear" w:color="auto" w:fill="auto"/>
          </w:tcPr>
          <w:p w:rsidR="00FA0229" w:rsidRPr="00F9573C" w:rsidRDefault="0021458C" w:rsidP="00EA27AC">
            <w:pPr>
              <w:rPr>
                <w:bCs/>
                <w:color w:val="000000"/>
                <w:sz w:val="20"/>
                <w:szCs w:val="20"/>
              </w:rPr>
            </w:pPr>
            <w:r>
              <w:rPr>
                <w:bCs/>
                <w:color w:val="000000"/>
                <w:sz w:val="20"/>
                <w:szCs w:val="20"/>
              </w:rPr>
              <w:t>5</w:t>
            </w:r>
          </w:p>
          <w:p w:rsidR="00FA0229" w:rsidRPr="00F9573C" w:rsidRDefault="00FA0229" w:rsidP="00EA27AC">
            <w:pPr>
              <w:rPr>
                <w:bCs/>
                <w:color w:val="000000"/>
                <w:sz w:val="20"/>
                <w:szCs w:val="20"/>
              </w:rPr>
            </w:pPr>
            <w:r w:rsidRPr="00F9573C">
              <w:rPr>
                <w:bCs/>
                <w:color w:val="000000"/>
                <w:sz w:val="20"/>
                <w:szCs w:val="20"/>
              </w:rPr>
              <w:t>(</w:t>
            </w:r>
            <w:r w:rsidR="0021458C">
              <w:rPr>
                <w:bCs/>
                <w:color w:val="000000"/>
                <w:sz w:val="20"/>
                <w:szCs w:val="20"/>
              </w:rPr>
              <w:t>4</w:t>
            </w:r>
            <w:r w:rsidR="003124B8">
              <w:rPr>
                <w:bCs/>
                <w:color w:val="000000"/>
                <w:sz w:val="20"/>
                <w:szCs w:val="20"/>
              </w:rPr>
              <w:t>+</w:t>
            </w:r>
            <w:r w:rsidR="0021458C">
              <w:rPr>
                <w:bCs/>
                <w:color w:val="000000"/>
                <w:sz w:val="20"/>
                <w:szCs w:val="20"/>
              </w:rPr>
              <w:t>1</w:t>
            </w:r>
            <w:r w:rsidRPr="00F9573C">
              <w:rPr>
                <w:bCs/>
                <w:color w:val="000000"/>
                <w:sz w:val="20"/>
                <w:szCs w:val="20"/>
              </w:rPr>
              <w:t>)</w:t>
            </w:r>
          </w:p>
        </w:tc>
        <w:tc>
          <w:tcPr>
            <w:tcW w:w="709" w:type="dxa"/>
            <w:shd w:val="clear" w:color="auto" w:fill="auto"/>
          </w:tcPr>
          <w:p w:rsidR="00FA0229" w:rsidRPr="00F9573C" w:rsidRDefault="0021458C" w:rsidP="00EA27AC">
            <w:pPr>
              <w:rPr>
                <w:bCs/>
                <w:color w:val="000000"/>
                <w:sz w:val="20"/>
                <w:szCs w:val="20"/>
              </w:rPr>
            </w:pPr>
            <w:r>
              <w:rPr>
                <w:bCs/>
                <w:color w:val="000000"/>
                <w:sz w:val="20"/>
                <w:szCs w:val="20"/>
              </w:rPr>
              <w:t>5</w:t>
            </w:r>
          </w:p>
          <w:p w:rsidR="00FA0229" w:rsidRPr="00F9573C" w:rsidRDefault="00FA0229" w:rsidP="00EA27AC">
            <w:pPr>
              <w:rPr>
                <w:bCs/>
                <w:color w:val="000000"/>
                <w:sz w:val="20"/>
                <w:szCs w:val="20"/>
              </w:rPr>
            </w:pPr>
            <w:r w:rsidRPr="00F9573C">
              <w:rPr>
                <w:bCs/>
                <w:color w:val="000000"/>
                <w:sz w:val="20"/>
                <w:szCs w:val="20"/>
              </w:rPr>
              <w:t>(</w:t>
            </w:r>
            <w:r w:rsidR="0021458C">
              <w:rPr>
                <w:bCs/>
                <w:color w:val="000000"/>
                <w:sz w:val="20"/>
                <w:szCs w:val="20"/>
              </w:rPr>
              <w:t>4</w:t>
            </w:r>
            <w:r w:rsidRPr="00F9573C">
              <w:rPr>
                <w:bCs/>
                <w:color w:val="000000"/>
                <w:sz w:val="20"/>
                <w:szCs w:val="20"/>
              </w:rPr>
              <w:t>+</w:t>
            </w:r>
            <w:r w:rsidR="0021458C">
              <w:rPr>
                <w:bCs/>
                <w:color w:val="000000"/>
                <w:sz w:val="20"/>
                <w:szCs w:val="20"/>
              </w:rPr>
              <w:t>1</w:t>
            </w:r>
            <w:r w:rsidRPr="00F9573C">
              <w:rPr>
                <w:bCs/>
                <w:color w:val="000000"/>
                <w:sz w:val="20"/>
                <w:szCs w:val="20"/>
              </w:rPr>
              <w:t>)</w:t>
            </w:r>
          </w:p>
        </w:tc>
        <w:tc>
          <w:tcPr>
            <w:tcW w:w="850"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4</w:t>
            </w:r>
          </w:p>
          <w:p w:rsidR="00FA0229" w:rsidRPr="00F9573C" w:rsidRDefault="00FA0229" w:rsidP="00EA27AC">
            <w:pPr>
              <w:rPr>
                <w:bCs/>
                <w:color w:val="000000"/>
                <w:sz w:val="20"/>
                <w:szCs w:val="20"/>
              </w:rPr>
            </w:pPr>
            <w:r w:rsidRPr="00F9573C">
              <w:rPr>
                <w:bCs/>
                <w:color w:val="000000"/>
                <w:sz w:val="20"/>
                <w:szCs w:val="20"/>
              </w:rPr>
              <w:t>(4+0)</w:t>
            </w:r>
          </w:p>
        </w:tc>
        <w:tc>
          <w:tcPr>
            <w:tcW w:w="709"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4</w:t>
            </w:r>
          </w:p>
          <w:p w:rsidR="00FA0229" w:rsidRPr="00F9573C" w:rsidRDefault="00FA0229" w:rsidP="00EA27AC">
            <w:pPr>
              <w:rPr>
                <w:sz w:val="20"/>
                <w:szCs w:val="20"/>
              </w:rPr>
            </w:pPr>
            <w:r w:rsidRPr="00F9573C">
              <w:rPr>
                <w:bCs/>
                <w:color w:val="000000"/>
                <w:sz w:val="20"/>
                <w:szCs w:val="20"/>
              </w:rPr>
              <w:t>(4+0)</w:t>
            </w:r>
          </w:p>
        </w:tc>
        <w:tc>
          <w:tcPr>
            <w:tcW w:w="850" w:type="dxa"/>
            <w:gridSpan w:val="2"/>
            <w:shd w:val="clear" w:color="auto" w:fill="auto"/>
          </w:tcPr>
          <w:p w:rsidR="00FA0229" w:rsidRPr="00F9573C" w:rsidRDefault="00FA0229" w:rsidP="00EA27AC">
            <w:pPr>
              <w:rPr>
                <w:bCs/>
                <w:color w:val="000000"/>
                <w:sz w:val="20"/>
                <w:szCs w:val="20"/>
              </w:rPr>
            </w:pPr>
            <w:r>
              <w:rPr>
                <w:bCs/>
                <w:color w:val="000000"/>
                <w:sz w:val="20"/>
                <w:szCs w:val="20"/>
              </w:rPr>
              <w:t>4</w:t>
            </w:r>
          </w:p>
          <w:p w:rsidR="00FA0229" w:rsidRPr="00F9573C" w:rsidRDefault="00FA0229" w:rsidP="00EA27AC">
            <w:pPr>
              <w:rPr>
                <w:bCs/>
                <w:color w:val="000000"/>
                <w:sz w:val="20"/>
                <w:szCs w:val="20"/>
              </w:rPr>
            </w:pPr>
            <w:r w:rsidRPr="00F9573C">
              <w:rPr>
                <w:bCs/>
                <w:color w:val="000000"/>
                <w:sz w:val="20"/>
                <w:szCs w:val="20"/>
              </w:rPr>
              <w:t>(4+</w:t>
            </w:r>
            <w:r>
              <w:rPr>
                <w:bCs/>
                <w:color w:val="000000"/>
                <w:sz w:val="20"/>
                <w:szCs w:val="20"/>
              </w:rPr>
              <w:t>0</w:t>
            </w:r>
            <w:r w:rsidRPr="00F9573C">
              <w:rPr>
                <w:bCs/>
                <w:color w:val="000000"/>
                <w:sz w:val="20"/>
                <w:szCs w:val="20"/>
              </w:rPr>
              <w:t>)</w:t>
            </w:r>
          </w:p>
        </w:tc>
        <w:tc>
          <w:tcPr>
            <w:tcW w:w="1406" w:type="dxa"/>
            <w:gridSpan w:val="2"/>
            <w:shd w:val="clear" w:color="auto" w:fill="auto"/>
          </w:tcPr>
          <w:p w:rsidR="00FA0229" w:rsidRPr="00434280" w:rsidRDefault="0021458C" w:rsidP="00EA27AC">
            <w:pPr>
              <w:rPr>
                <w:bCs/>
                <w:color w:val="000000"/>
                <w:sz w:val="20"/>
                <w:szCs w:val="20"/>
                <w:u w:val="single"/>
              </w:rPr>
            </w:pPr>
            <w:r>
              <w:rPr>
                <w:bCs/>
                <w:color w:val="000000"/>
                <w:sz w:val="20"/>
                <w:szCs w:val="20"/>
                <w:u w:val="single"/>
              </w:rPr>
              <w:t>Disponibilní hodiny 2</w:t>
            </w:r>
          </w:p>
        </w:tc>
      </w:tr>
      <w:tr w:rsidR="00FA0229" w:rsidRPr="00F9573C" w:rsidTr="00434280">
        <w:trPr>
          <w:gridAfter w:val="1"/>
          <w:wAfter w:w="284" w:type="dxa"/>
        </w:trPr>
        <w:tc>
          <w:tcPr>
            <w:tcW w:w="1283" w:type="dxa"/>
            <w:shd w:val="clear" w:color="auto" w:fill="auto"/>
            <w:vAlign w:val="bottom"/>
          </w:tcPr>
          <w:p w:rsidR="00FA0229" w:rsidRPr="00F9573C" w:rsidRDefault="00FA0229" w:rsidP="00EA27AC">
            <w:pPr>
              <w:jc w:val="center"/>
              <w:rPr>
                <w:color w:val="000000"/>
                <w:sz w:val="20"/>
                <w:szCs w:val="20"/>
              </w:rPr>
            </w:pPr>
            <w:r w:rsidRPr="00F9573C">
              <w:rPr>
                <w:color w:val="000000"/>
                <w:sz w:val="20"/>
                <w:szCs w:val="20"/>
              </w:rPr>
              <w:lastRenderedPageBreak/>
              <w:t>Informační a komunikační technologie</w:t>
            </w:r>
          </w:p>
        </w:tc>
        <w:tc>
          <w:tcPr>
            <w:tcW w:w="1701" w:type="dxa"/>
            <w:shd w:val="clear" w:color="auto" w:fill="auto"/>
            <w:vAlign w:val="bottom"/>
          </w:tcPr>
          <w:p w:rsidR="00FA0229" w:rsidRPr="00F9573C" w:rsidRDefault="00FA0229" w:rsidP="00EA27AC">
            <w:pPr>
              <w:rPr>
                <w:color w:val="000000"/>
                <w:sz w:val="20"/>
                <w:szCs w:val="20"/>
              </w:rPr>
            </w:pPr>
            <w:r w:rsidRPr="00F9573C">
              <w:rPr>
                <w:color w:val="000000"/>
                <w:sz w:val="20"/>
                <w:szCs w:val="20"/>
              </w:rPr>
              <w:t>Informatika</w:t>
            </w:r>
          </w:p>
        </w:tc>
        <w:tc>
          <w:tcPr>
            <w:tcW w:w="992" w:type="dxa"/>
            <w:shd w:val="clear" w:color="auto" w:fill="auto"/>
            <w:vAlign w:val="bottom"/>
          </w:tcPr>
          <w:p w:rsidR="00FA0229" w:rsidRPr="00F9573C" w:rsidRDefault="0021458C" w:rsidP="00EA27AC">
            <w:pPr>
              <w:rPr>
                <w:color w:val="000000"/>
                <w:sz w:val="20"/>
                <w:szCs w:val="20"/>
              </w:rPr>
            </w:pPr>
            <w:r>
              <w:rPr>
                <w:color w:val="000000"/>
                <w:sz w:val="20"/>
                <w:szCs w:val="20"/>
              </w:rPr>
              <w:t>2</w:t>
            </w:r>
          </w:p>
        </w:tc>
        <w:tc>
          <w:tcPr>
            <w:tcW w:w="992" w:type="dxa"/>
            <w:gridSpan w:val="2"/>
            <w:shd w:val="clear" w:color="auto" w:fill="auto"/>
            <w:vAlign w:val="bottom"/>
          </w:tcPr>
          <w:p w:rsidR="00FA0229" w:rsidRPr="00F9573C" w:rsidRDefault="00FA0229" w:rsidP="00EA27AC">
            <w:pPr>
              <w:rPr>
                <w:color w:val="000000"/>
                <w:sz w:val="20"/>
                <w:szCs w:val="20"/>
              </w:rPr>
            </w:pPr>
            <w:r>
              <w:rPr>
                <w:color w:val="000000"/>
                <w:sz w:val="20"/>
                <w:szCs w:val="20"/>
              </w:rPr>
              <w:t>3</w:t>
            </w:r>
          </w:p>
        </w:tc>
        <w:tc>
          <w:tcPr>
            <w:tcW w:w="851" w:type="dxa"/>
            <w:gridSpan w:val="2"/>
            <w:shd w:val="clear" w:color="auto" w:fill="auto"/>
            <w:vAlign w:val="bottom"/>
          </w:tcPr>
          <w:p w:rsidR="00FA0229" w:rsidRPr="00F9573C" w:rsidRDefault="00FA0229" w:rsidP="00EA27AC">
            <w:pPr>
              <w:rPr>
                <w:color w:val="000000"/>
                <w:sz w:val="20"/>
                <w:szCs w:val="20"/>
              </w:rPr>
            </w:pPr>
            <w:r w:rsidRPr="00F9573C">
              <w:rPr>
                <w:color w:val="000000"/>
                <w:sz w:val="20"/>
                <w:szCs w:val="20"/>
              </w:rPr>
              <w:t>0</w:t>
            </w:r>
          </w:p>
        </w:tc>
        <w:tc>
          <w:tcPr>
            <w:tcW w:w="709" w:type="dxa"/>
            <w:shd w:val="clear" w:color="auto" w:fill="auto"/>
            <w:vAlign w:val="bottom"/>
          </w:tcPr>
          <w:p w:rsidR="00FA0229" w:rsidRPr="00F9573C" w:rsidRDefault="00FA0229" w:rsidP="00EA27AC">
            <w:pPr>
              <w:rPr>
                <w:color w:val="000000"/>
                <w:sz w:val="20"/>
                <w:szCs w:val="20"/>
              </w:rPr>
            </w:pPr>
            <w:r w:rsidRPr="00F9573C">
              <w:rPr>
                <w:color w:val="000000"/>
                <w:sz w:val="20"/>
                <w:szCs w:val="20"/>
              </w:rPr>
              <w:t>0</w:t>
            </w:r>
          </w:p>
        </w:tc>
        <w:tc>
          <w:tcPr>
            <w:tcW w:w="850" w:type="dxa"/>
            <w:gridSpan w:val="2"/>
            <w:shd w:val="clear" w:color="auto" w:fill="auto"/>
            <w:vAlign w:val="bottom"/>
          </w:tcPr>
          <w:p w:rsidR="00FA0229" w:rsidRPr="00F9573C" w:rsidRDefault="00FA0229" w:rsidP="00EA27AC">
            <w:pPr>
              <w:rPr>
                <w:color w:val="000000"/>
                <w:sz w:val="20"/>
                <w:szCs w:val="20"/>
              </w:rPr>
            </w:pPr>
            <w:r w:rsidRPr="00F9573C">
              <w:rPr>
                <w:color w:val="000000"/>
                <w:sz w:val="20"/>
                <w:szCs w:val="20"/>
              </w:rPr>
              <w:t>0</w:t>
            </w:r>
          </w:p>
        </w:tc>
        <w:tc>
          <w:tcPr>
            <w:tcW w:w="709" w:type="dxa"/>
            <w:gridSpan w:val="2"/>
            <w:shd w:val="clear" w:color="auto" w:fill="auto"/>
            <w:vAlign w:val="bottom"/>
          </w:tcPr>
          <w:p w:rsidR="00FA0229" w:rsidRPr="00F9573C" w:rsidRDefault="00FA0229" w:rsidP="00EA27AC">
            <w:pPr>
              <w:rPr>
                <w:color w:val="000000"/>
                <w:sz w:val="20"/>
                <w:szCs w:val="20"/>
              </w:rPr>
            </w:pPr>
            <w:r>
              <w:rPr>
                <w:color w:val="000000"/>
                <w:sz w:val="20"/>
                <w:szCs w:val="20"/>
              </w:rPr>
              <w:t>1</w:t>
            </w:r>
          </w:p>
        </w:tc>
        <w:tc>
          <w:tcPr>
            <w:tcW w:w="850" w:type="dxa"/>
            <w:gridSpan w:val="2"/>
            <w:shd w:val="clear" w:color="auto" w:fill="auto"/>
            <w:vAlign w:val="bottom"/>
          </w:tcPr>
          <w:p w:rsidR="00FA0229" w:rsidRDefault="00FA0229" w:rsidP="00EA27AC">
            <w:pPr>
              <w:rPr>
                <w:color w:val="000000"/>
                <w:sz w:val="20"/>
                <w:szCs w:val="20"/>
              </w:rPr>
            </w:pPr>
            <w:r>
              <w:rPr>
                <w:color w:val="000000"/>
                <w:sz w:val="20"/>
                <w:szCs w:val="20"/>
              </w:rPr>
              <w:t>2</w:t>
            </w:r>
          </w:p>
          <w:p w:rsidR="0021458C" w:rsidRPr="00F9573C" w:rsidRDefault="0021458C" w:rsidP="00EA27AC">
            <w:pPr>
              <w:rPr>
                <w:color w:val="000000"/>
                <w:sz w:val="20"/>
                <w:szCs w:val="20"/>
              </w:rPr>
            </w:pPr>
            <w:r>
              <w:rPr>
                <w:color w:val="000000"/>
                <w:sz w:val="20"/>
                <w:szCs w:val="20"/>
              </w:rPr>
              <w:t>(1+1)</w:t>
            </w:r>
          </w:p>
        </w:tc>
        <w:tc>
          <w:tcPr>
            <w:tcW w:w="1406" w:type="dxa"/>
            <w:gridSpan w:val="2"/>
            <w:shd w:val="clear" w:color="auto" w:fill="auto"/>
          </w:tcPr>
          <w:p w:rsidR="00FA0229" w:rsidRPr="0021458C" w:rsidRDefault="0021458C" w:rsidP="00EA27AC">
            <w:pPr>
              <w:rPr>
                <w:bCs/>
                <w:color w:val="000000"/>
                <w:sz w:val="20"/>
                <w:szCs w:val="20"/>
              </w:rPr>
            </w:pPr>
            <w:r w:rsidRPr="0021458C">
              <w:rPr>
                <w:bCs/>
                <w:color w:val="000000"/>
                <w:sz w:val="20"/>
                <w:szCs w:val="20"/>
              </w:rPr>
              <w:t>Disponibilní hodina 1</w:t>
            </w:r>
          </w:p>
        </w:tc>
      </w:tr>
      <w:tr w:rsidR="00FA0229" w:rsidRPr="00F9573C" w:rsidTr="00434280">
        <w:trPr>
          <w:gridAfter w:val="1"/>
          <w:wAfter w:w="284" w:type="dxa"/>
        </w:trPr>
        <w:tc>
          <w:tcPr>
            <w:tcW w:w="1283" w:type="dxa"/>
            <w:shd w:val="clear" w:color="auto" w:fill="auto"/>
          </w:tcPr>
          <w:p w:rsidR="00FA0229" w:rsidRPr="00F9573C" w:rsidRDefault="00FA0229" w:rsidP="00EA27AC">
            <w:pPr>
              <w:jc w:val="center"/>
              <w:rPr>
                <w:bCs/>
                <w:color w:val="000000"/>
                <w:sz w:val="20"/>
                <w:szCs w:val="20"/>
              </w:rPr>
            </w:pPr>
            <w:r w:rsidRPr="00F9573C">
              <w:rPr>
                <w:color w:val="000000"/>
                <w:sz w:val="20"/>
                <w:szCs w:val="20"/>
              </w:rPr>
              <w:t>Člověk a jeho svět</w:t>
            </w:r>
          </w:p>
        </w:tc>
        <w:tc>
          <w:tcPr>
            <w:tcW w:w="1701" w:type="dxa"/>
            <w:shd w:val="clear" w:color="auto" w:fill="auto"/>
          </w:tcPr>
          <w:p w:rsidR="00FA0229" w:rsidRPr="00F9573C" w:rsidRDefault="00FA0229" w:rsidP="00EA27AC">
            <w:pPr>
              <w:rPr>
                <w:bCs/>
                <w:color w:val="000000"/>
                <w:sz w:val="20"/>
                <w:szCs w:val="20"/>
              </w:rPr>
            </w:pPr>
            <w:r w:rsidRPr="00F9573C">
              <w:rPr>
                <w:bCs/>
                <w:color w:val="000000"/>
                <w:sz w:val="20"/>
                <w:szCs w:val="20"/>
              </w:rPr>
              <w:t>Prvouka/ Přírodověda</w:t>
            </w:r>
          </w:p>
          <w:p w:rsidR="00FA0229" w:rsidRPr="00F9573C" w:rsidRDefault="00FA0229" w:rsidP="00EA27AC">
            <w:pPr>
              <w:rPr>
                <w:bCs/>
                <w:color w:val="000000"/>
                <w:sz w:val="20"/>
                <w:szCs w:val="20"/>
              </w:rPr>
            </w:pPr>
            <w:r w:rsidRPr="00F9573C">
              <w:rPr>
                <w:bCs/>
                <w:color w:val="000000"/>
                <w:sz w:val="20"/>
                <w:szCs w:val="20"/>
              </w:rPr>
              <w:t>Vlastivěda</w:t>
            </w:r>
          </w:p>
        </w:tc>
        <w:tc>
          <w:tcPr>
            <w:tcW w:w="992" w:type="dxa"/>
            <w:shd w:val="clear" w:color="auto" w:fill="auto"/>
          </w:tcPr>
          <w:p w:rsidR="00FA0229" w:rsidRPr="00F9573C" w:rsidRDefault="00FA0229" w:rsidP="00EA27AC">
            <w:pPr>
              <w:rPr>
                <w:bCs/>
                <w:color w:val="000000"/>
                <w:sz w:val="20"/>
                <w:szCs w:val="20"/>
              </w:rPr>
            </w:pPr>
            <w:r w:rsidRPr="00F9573C">
              <w:rPr>
                <w:bCs/>
                <w:color w:val="000000"/>
                <w:sz w:val="20"/>
                <w:szCs w:val="20"/>
              </w:rPr>
              <w:t>1</w:t>
            </w:r>
            <w:r w:rsidR="000A0959">
              <w:rPr>
                <w:bCs/>
                <w:color w:val="000000"/>
                <w:sz w:val="20"/>
                <w:szCs w:val="20"/>
              </w:rPr>
              <w:t>1</w:t>
            </w:r>
          </w:p>
        </w:tc>
        <w:tc>
          <w:tcPr>
            <w:tcW w:w="992"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1</w:t>
            </w:r>
            <w:r w:rsidR="001772EA">
              <w:rPr>
                <w:bCs/>
                <w:color w:val="000000"/>
                <w:sz w:val="20"/>
                <w:szCs w:val="20"/>
              </w:rPr>
              <w:t>1</w:t>
            </w:r>
          </w:p>
        </w:tc>
        <w:tc>
          <w:tcPr>
            <w:tcW w:w="851"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2</w:t>
            </w:r>
          </w:p>
          <w:p w:rsidR="00FA0229" w:rsidRPr="00F9573C" w:rsidRDefault="00FA0229" w:rsidP="00EA27AC">
            <w:pPr>
              <w:rPr>
                <w:bCs/>
                <w:color w:val="000000"/>
                <w:sz w:val="20"/>
                <w:szCs w:val="20"/>
              </w:rPr>
            </w:pPr>
            <w:r w:rsidRPr="00F9573C">
              <w:rPr>
                <w:bCs/>
                <w:color w:val="000000"/>
                <w:sz w:val="20"/>
                <w:szCs w:val="20"/>
              </w:rPr>
              <w:t>(2+0)</w:t>
            </w:r>
          </w:p>
          <w:p w:rsidR="00FA0229" w:rsidRPr="00F9573C" w:rsidRDefault="00FA0229" w:rsidP="00EA27AC">
            <w:pPr>
              <w:rPr>
                <w:bCs/>
                <w:color w:val="000000"/>
                <w:sz w:val="20"/>
                <w:szCs w:val="20"/>
              </w:rPr>
            </w:pPr>
          </w:p>
          <w:p w:rsidR="00FA0229" w:rsidRPr="00F9573C" w:rsidRDefault="00FA0229" w:rsidP="00EA27AC">
            <w:pPr>
              <w:rPr>
                <w:bCs/>
                <w:color w:val="000000"/>
                <w:sz w:val="20"/>
                <w:szCs w:val="20"/>
              </w:rPr>
            </w:pPr>
            <w:proofErr w:type="spellStart"/>
            <w:r w:rsidRPr="00F9573C">
              <w:rPr>
                <w:bCs/>
                <w:color w:val="000000"/>
                <w:sz w:val="20"/>
                <w:szCs w:val="20"/>
              </w:rPr>
              <w:t>Prv</w:t>
            </w:r>
            <w:proofErr w:type="spellEnd"/>
            <w:r w:rsidRPr="00F9573C">
              <w:rPr>
                <w:bCs/>
                <w:color w:val="000000"/>
                <w:sz w:val="20"/>
                <w:szCs w:val="20"/>
              </w:rPr>
              <w:t>.</w:t>
            </w:r>
          </w:p>
        </w:tc>
        <w:tc>
          <w:tcPr>
            <w:tcW w:w="709" w:type="dxa"/>
            <w:shd w:val="clear" w:color="auto" w:fill="auto"/>
          </w:tcPr>
          <w:p w:rsidR="00FA0229" w:rsidRPr="00F9573C" w:rsidRDefault="00FA0229" w:rsidP="00EA27AC">
            <w:pPr>
              <w:rPr>
                <w:bCs/>
                <w:color w:val="000000"/>
                <w:sz w:val="20"/>
                <w:szCs w:val="20"/>
              </w:rPr>
            </w:pPr>
            <w:r w:rsidRPr="00F9573C">
              <w:rPr>
                <w:bCs/>
                <w:color w:val="000000"/>
                <w:sz w:val="20"/>
                <w:szCs w:val="20"/>
              </w:rPr>
              <w:t>2</w:t>
            </w:r>
          </w:p>
          <w:p w:rsidR="00FA0229" w:rsidRPr="00F9573C" w:rsidRDefault="00FA0229" w:rsidP="00EA27AC">
            <w:pPr>
              <w:rPr>
                <w:bCs/>
                <w:color w:val="000000"/>
                <w:sz w:val="20"/>
                <w:szCs w:val="20"/>
              </w:rPr>
            </w:pPr>
            <w:r w:rsidRPr="00F9573C">
              <w:rPr>
                <w:bCs/>
                <w:color w:val="000000"/>
                <w:sz w:val="20"/>
                <w:szCs w:val="20"/>
              </w:rPr>
              <w:t>(2+0)</w:t>
            </w:r>
          </w:p>
          <w:p w:rsidR="00FA0229" w:rsidRPr="00F9573C" w:rsidRDefault="00FA0229" w:rsidP="00EA27AC">
            <w:pPr>
              <w:rPr>
                <w:bCs/>
                <w:color w:val="000000"/>
                <w:sz w:val="20"/>
                <w:szCs w:val="20"/>
              </w:rPr>
            </w:pPr>
          </w:p>
          <w:p w:rsidR="00FA0229" w:rsidRPr="00F9573C" w:rsidRDefault="00FA0229" w:rsidP="00EA27AC">
            <w:pPr>
              <w:rPr>
                <w:bCs/>
                <w:color w:val="000000"/>
                <w:sz w:val="20"/>
                <w:szCs w:val="20"/>
              </w:rPr>
            </w:pPr>
            <w:proofErr w:type="spellStart"/>
            <w:r w:rsidRPr="00F9573C">
              <w:rPr>
                <w:bCs/>
                <w:color w:val="000000"/>
                <w:sz w:val="20"/>
                <w:szCs w:val="20"/>
              </w:rPr>
              <w:t>Prv</w:t>
            </w:r>
            <w:proofErr w:type="spellEnd"/>
            <w:r w:rsidRPr="00F9573C">
              <w:rPr>
                <w:bCs/>
                <w:color w:val="000000"/>
                <w:sz w:val="20"/>
                <w:szCs w:val="20"/>
              </w:rPr>
              <w:t>.</w:t>
            </w:r>
          </w:p>
        </w:tc>
        <w:tc>
          <w:tcPr>
            <w:tcW w:w="850" w:type="dxa"/>
            <w:gridSpan w:val="2"/>
            <w:shd w:val="clear" w:color="auto" w:fill="auto"/>
          </w:tcPr>
          <w:p w:rsidR="00FA0229" w:rsidRPr="00F9573C" w:rsidRDefault="001772EA" w:rsidP="00EA27AC">
            <w:pPr>
              <w:rPr>
                <w:bCs/>
                <w:color w:val="000000"/>
                <w:sz w:val="20"/>
                <w:szCs w:val="20"/>
              </w:rPr>
            </w:pPr>
            <w:r>
              <w:rPr>
                <w:bCs/>
                <w:color w:val="000000"/>
                <w:sz w:val="20"/>
                <w:szCs w:val="20"/>
              </w:rPr>
              <w:t>2</w:t>
            </w:r>
          </w:p>
          <w:p w:rsidR="00FA0229" w:rsidRPr="00F9573C" w:rsidRDefault="00FA0229" w:rsidP="00EA27AC">
            <w:pPr>
              <w:rPr>
                <w:bCs/>
                <w:color w:val="000000"/>
                <w:sz w:val="20"/>
                <w:szCs w:val="20"/>
              </w:rPr>
            </w:pPr>
            <w:r w:rsidRPr="00F9573C">
              <w:rPr>
                <w:bCs/>
                <w:color w:val="000000"/>
                <w:sz w:val="20"/>
                <w:szCs w:val="20"/>
              </w:rPr>
              <w:t>(</w:t>
            </w:r>
            <w:r w:rsidR="0021458C">
              <w:rPr>
                <w:bCs/>
                <w:color w:val="000000"/>
                <w:sz w:val="20"/>
                <w:szCs w:val="20"/>
              </w:rPr>
              <w:t>2</w:t>
            </w:r>
            <w:r w:rsidRPr="00F9573C">
              <w:rPr>
                <w:bCs/>
                <w:color w:val="000000"/>
                <w:sz w:val="20"/>
                <w:szCs w:val="20"/>
              </w:rPr>
              <w:t>+</w:t>
            </w:r>
            <w:r w:rsidR="001772EA">
              <w:rPr>
                <w:bCs/>
                <w:color w:val="000000"/>
                <w:sz w:val="20"/>
                <w:szCs w:val="20"/>
              </w:rPr>
              <w:t>0</w:t>
            </w:r>
            <w:r w:rsidRPr="00F9573C">
              <w:rPr>
                <w:bCs/>
                <w:color w:val="000000"/>
                <w:sz w:val="20"/>
                <w:szCs w:val="20"/>
              </w:rPr>
              <w:t>)</w:t>
            </w:r>
          </w:p>
          <w:p w:rsidR="00FA0229" w:rsidRPr="00F9573C" w:rsidRDefault="00FA0229" w:rsidP="00EA27AC">
            <w:pPr>
              <w:rPr>
                <w:bCs/>
                <w:color w:val="000000"/>
                <w:sz w:val="20"/>
                <w:szCs w:val="20"/>
              </w:rPr>
            </w:pPr>
          </w:p>
          <w:p w:rsidR="00FA0229" w:rsidRPr="00F9573C" w:rsidRDefault="00FA0229" w:rsidP="00EA27AC">
            <w:pPr>
              <w:rPr>
                <w:bCs/>
                <w:color w:val="000000"/>
                <w:sz w:val="20"/>
                <w:szCs w:val="20"/>
              </w:rPr>
            </w:pPr>
            <w:proofErr w:type="spellStart"/>
            <w:r w:rsidRPr="00F9573C">
              <w:rPr>
                <w:bCs/>
                <w:color w:val="000000"/>
                <w:sz w:val="20"/>
                <w:szCs w:val="20"/>
              </w:rPr>
              <w:t>Prv</w:t>
            </w:r>
            <w:proofErr w:type="spellEnd"/>
            <w:r w:rsidRPr="00F9573C">
              <w:rPr>
                <w:bCs/>
                <w:color w:val="000000"/>
                <w:sz w:val="20"/>
                <w:szCs w:val="20"/>
              </w:rPr>
              <w:t>.</w:t>
            </w:r>
          </w:p>
        </w:tc>
        <w:tc>
          <w:tcPr>
            <w:tcW w:w="709" w:type="dxa"/>
            <w:gridSpan w:val="2"/>
            <w:shd w:val="clear" w:color="auto" w:fill="auto"/>
          </w:tcPr>
          <w:p w:rsidR="00FA0229" w:rsidRPr="00F9573C" w:rsidRDefault="00FA0229" w:rsidP="00EA27AC">
            <w:pPr>
              <w:rPr>
                <w:bCs/>
                <w:color w:val="000000"/>
                <w:sz w:val="20"/>
                <w:szCs w:val="20"/>
              </w:rPr>
            </w:pPr>
            <w:r>
              <w:rPr>
                <w:bCs/>
                <w:color w:val="000000"/>
                <w:sz w:val="20"/>
                <w:szCs w:val="20"/>
              </w:rPr>
              <w:t>3</w:t>
            </w:r>
          </w:p>
          <w:p w:rsidR="00FA0229" w:rsidRPr="00F9573C" w:rsidRDefault="00FA0229" w:rsidP="00EA27AC">
            <w:pPr>
              <w:rPr>
                <w:bCs/>
                <w:color w:val="000000"/>
                <w:sz w:val="20"/>
                <w:szCs w:val="20"/>
              </w:rPr>
            </w:pPr>
            <w:r w:rsidRPr="00F9573C">
              <w:rPr>
                <w:bCs/>
                <w:color w:val="000000"/>
                <w:sz w:val="20"/>
                <w:szCs w:val="20"/>
              </w:rPr>
              <w:t>(3+</w:t>
            </w:r>
            <w:r>
              <w:rPr>
                <w:bCs/>
                <w:color w:val="000000"/>
                <w:sz w:val="20"/>
                <w:szCs w:val="20"/>
              </w:rPr>
              <w:t>0</w:t>
            </w:r>
            <w:r w:rsidRPr="00F9573C">
              <w:rPr>
                <w:bCs/>
                <w:color w:val="000000"/>
                <w:sz w:val="20"/>
                <w:szCs w:val="20"/>
              </w:rPr>
              <w:t>)</w:t>
            </w:r>
          </w:p>
          <w:p w:rsidR="00FA0229" w:rsidRPr="00F9573C" w:rsidRDefault="00FA0229" w:rsidP="00EA27AC">
            <w:pPr>
              <w:rPr>
                <w:bCs/>
                <w:color w:val="000000"/>
                <w:sz w:val="20"/>
                <w:szCs w:val="20"/>
              </w:rPr>
            </w:pPr>
          </w:p>
          <w:p w:rsidR="00FA0229" w:rsidRPr="00F9573C" w:rsidRDefault="00FA0229" w:rsidP="00EA27AC">
            <w:pPr>
              <w:jc w:val="both"/>
              <w:rPr>
                <w:bCs/>
                <w:color w:val="000000"/>
                <w:sz w:val="20"/>
                <w:szCs w:val="20"/>
              </w:rPr>
            </w:pPr>
            <w:proofErr w:type="spellStart"/>
            <w:r w:rsidRPr="00F9573C">
              <w:rPr>
                <w:bCs/>
                <w:color w:val="000000"/>
                <w:sz w:val="20"/>
                <w:szCs w:val="20"/>
              </w:rPr>
              <w:t>Vl</w:t>
            </w:r>
            <w:proofErr w:type="spellEnd"/>
            <w:r w:rsidRPr="00F9573C">
              <w:rPr>
                <w:bCs/>
                <w:color w:val="000000"/>
                <w:sz w:val="20"/>
                <w:szCs w:val="20"/>
              </w:rPr>
              <w:t xml:space="preserve"> -</w:t>
            </w:r>
            <w:r>
              <w:rPr>
                <w:bCs/>
                <w:color w:val="000000"/>
                <w:sz w:val="20"/>
                <w:szCs w:val="20"/>
              </w:rPr>
              <w:t>1</w:t>
            </w:r>
            <w:r w:rsidRPr="00F9573C">
              <w:rPr>
                <w:bCs/>
                <w:color w:val="000000"/>
                <w:sz w:val="20"/>
                <w:szCs w:val="20"/>
              </w:rPr>
              <w:t xml:space="preserve"> hod. +</w:t>
            </w:r>
          </w:p>
          <w:p w:rsidR="00FA0229" w:rsidRPr="00F9573C" w:rsidRDefault="00FA0229" w:rsidP="00EA27AC">
            <w:pPr>
              <w:jc w:val="both"/>
              <w:rPr>
                <w:bCs/>
                <w:color w:val="000000"/>
                <w:sz w:val="20"/>
                <w:szCs w:val="20"/>
              </w:rPr>
            </w:pPr>
            <w:proofErr w:type="spellStart"/>
            <w:r w:rsidRPr="00F9573C">
              <w:rPr>
                <w:bCs/>
                <w:color w:val="000000"/>
                <w:sz w:val="20"/>
                <w:szCs w:val="20"/>
              </w:rPr>
              <w:t>Přír</w:t>
            </w:r>
            <w:proofErr w:type="spellEnd"/>
            <w:r w:rsidRPr="00F9573C">
              <w:rPr>
                <w:bCs/>
                <w:color w:val="000000"/>
                <w:sz w:val="20"/>
                <w:szCs w:val="20"/>
              </w:rPr>
              <w:t>. -2.hod</w:t>
            </w:r>
          </w:p>
        </w:tc>
        <w:tc>
          <w:tcPr>
            <w:tcW w:w="850" w:type="dxa"/>
            <w:gridSpan w:val="2"/>
            <w:shd w:val="clear" w:color="auto" w:fill="auto"/>
          </w:tcPr>
          <w:p w:rsidR="00FA0229" w:rsidRPr="00F9573C" w:rsidRDefault="00FA0229" w:rsidP="00EA27AC">
            <w:pPr>
              <w:rPr>
                <w:bCs/>
                <w:color w:val="000000"/>
                <w:sz w:val="20"/>
                <w:szCs w:val="20"/>
              </w:rPr>
            </w:pPr>
            <w:r>
              <w:rPr>
                <w:bCs/>
                <w:color w:val="000000"/>
                <w:sz w:val="20"/>
                <w:szCs w:val="20"/>
              </w:rPr>
              <w:t>2</w:t>
            </w:r>
          </w:p>
          <w:p w:rsidR="00FA0229" w:rsidRPr="00F9573C" w:rsidRDefault="00FA0229" w:rsidP="00EA27AC">
            <w:pPr>
              <w:rPr>
                <w:bCs/>
                <w:color w:val="000000"/>
                <w:sz w:val="20"/>
                <w:szCs w:val="20"/>
              </w:rPr>
            </w:pPr>
            <w:r w:rsidRPr="00F9573C">
              <w:rPr>
                <w:bCs/>
                <w:color w:val="000000"/>
                <w:sz w:val="20"/>
                <w:szCs w:val="20"/>
              </w:rPr>
              <w:t>(</w:t>
            </w:r>
            <w:r>
              <w:rPr>
                <w:bCs/>
                <w:color w:val="000000"/>
                <w:sz w:val="20"/>
                <w:szCs w:val="20"/>
              </w:rPr>
              <w:t>2</w:t>
            </w:r>
            <w:r w:rsidRPr="00F9573C">
              <w:rPr>
                <w:bCs/>
                <w:color w:val="000000"/>
                <w:sz w:val="20"/>
                <w:szCs w:val="20"/>
              </w:rPr>
              <w:t>+0)</w:t>
            </w:r>
          </w:p>
          <w:p w:rsidR="00FA0229" w:rsidRPr="00F9573C" w:rsidRDefault="00FA0229" w:rsidP="00EA27AC">
            <w:pPr>
              <w:rPr>
                <w:bCs/>
                <w:color w:val="000000"/>
                <w:sz w:val="20"/>
                <w:szCs w:val="20"/>
              </w:rPr>
            </w:pPr>
          </w:p>
          <w:p w:rsidR="00FA0229" w:rsidRPr="00F9573C" w:rsidRDefault="00FA0229" w:rsidP="00EA27AC">
            <w:pPr>
              <w:rPr>
                <w:bCs/>
                <w:color w:val="000000"/>
                <w:sz w:val="20"/>
                <w:szCs w:val="20"/>
              </w:rPr>
            </w:pPr>
            <w:r w:rsidRPr="00F9573C">
              <w:rPr>
                <w:bCs/>
                <w:color w:val="000000"/>
                <w:sz w:val="20"/>
                <w:szCs w:val="20"/>
              </w:rPr>
              <w:t>Vl.-</w:t>
            </w:r>
            <w:r>
              <w:rPr>
                <w:bCs/>
                <w:color w:val="000000"/>
                <w:sz w:val="20"/>
                <w:szCs w:val="20"/>
              </w:rPr>
              <w:t>1</w:t>
            </w:r>
            <w:r w:rsidRPr="00F9573C">
              <w:rPr>
                <w:bCs/>
                <w:color w:val="000000"/>
                <w:sz w:val="20"/>
                <w:szCs w:val="20"/>
              </w:rPr>
              <w:t xml:space="preserve"> hod + </w:t>
            </w:r>
          </w:p>
          <w:p w:rsidR="00FA0229" w:rsidRDefault="00FA0229" w:rsidP="00EA27AC">
            <w:pPr>
              <w:rPr>
                <w:bCs/>
                <w:color w:val="000000"/>
                <w:sz w:val="20"/>
                <w:szCs w:val="20"/>
              </w:rPr>
            </w:pPr>
          </w:p>
          <w:p w:rsidR="00FA0229" w:rsidRPr="00F9573C" w:rsidRDefault="00FA0229" w:rsidP="00EA27AC">
            <w:pPr>
              <w:rPr>
                <w:sz w:val="20"/>
                <w:szCs w:val="20"/>
              </w:rPr>
            </w:pPr>
            <w:r w:rsidRPr="00F9573C">
              <w:rPr>
                <w:bCs/>
                <w:color w:val="000000"/>
                <w:sz w:val="20"/>
                <w:szCs w:val="20"/>
              </w:rPr>
              <w:t>Přír.-1 hod</w:t>
            </w:r>
          </w:p>
        </w:tc>
        <w:tc>
          <w:tcPr>
            <w:tcW w:w="1406" w:type="dxa"/>
            <w:gridSpan w:val="2"/>
            <w:shd w:val="clear" w:color="auto" w:fill="auto"/>
          </w:tcPr>
          <w:p w:rsidR="00FA0229" w:rsidRPr="00820CC4" w:rsidRDefault="00FA0229" w:rsidP="00EA27AC">
            <w:pPr>
              <w:rPr>
                <w:bCs/>
                <w:color w:val="000000"/>
              </w:rPr>
            </w:pPr>
          </w:p>
        </w:tc>
      </w:tr>
      <w:tr w:rsidR="00FA0229" w:rsidRPr="00F9573C" w:rsidTr="00434280">
        <w:trPr>
          <w:gridAfter w:val="1"/>
          <w:wAfter w:w="284" w:type="dxa"/>
        </w:trPr>
        <w:tc>
          <w:tcPr>
            <w:tcW w:w="1283" w:type="dxa"/>
            <w:shd w:val="clear" w:color="auto" w:fill="auto"/>
            <w:vAlign w:val="bottom"/>
          </w:tcPr>
          <w:p w:rsidR="00FA0229" w:rsidRPr="00F9573C" w:rsidRDefault="00FA0229" w:rsidP="00EA27AC">
            <w:pPr>
              <w:jc w:val="center"/>
              <w:rPr>
                <w:color w:val="000000"/>
                <w:sz w:val="20"/>
                <w:szCs w:val="20"/>
              </w:rPr>
            </w:pPr>
            <w:r w:rsidRPr="00F9573C">
              <w:rPr>
                <w:color w:val="000000"/>
                <w:sz w:val="20"/>
                <w:szCs w:val="20"/>
              </w:rPr>
              <w:t>Umění a kultura</w:t>
            </w:r>
          </w:p>
        </w:tc>
        <w:tc>
          <w:tcPr>
            <w:tcW w:w="1701" w:type="dxa"/>
            <w:shd w:val="clear" w:color="auto" w:fill="auto"/>
          </w:tcPr>
          <w:p w:rsidR="00FA0229" w:rsidRPr="00F9573C" w:rsidRDefault="00FA0229" w:rsidP="00EA27AC">
            <w:pPr>
              <w:rPr>
                <w:bCs/>
                <w:color w:val="000000"/>
                <w:sz w:val="20"/>
                <w:szCs w:val="20"/>
              </w:rPr>
            </w:pPr>
            <w:r w:rsidRPr="00F9573C">
              <w:rPr>
                <w:color w:val="000000"/>
                <w:sz w:val="20"/>
                <w:szCs w:val="20"/>
              </w:rPr>
              <w:t>Hudební výchova</w:t>
            </w:r>
          </w:p>
        </w:tc>
        <w:tc>
          <w:tcPr>
            <w:tcW w:w="992" w:type="dxa"/>
            <w:vMerge w:val="restart"/>
            <w:shd w:val="clear" w:color="auto" w:fill="auto"/>
          </w:tcPr>
          <w:p w:rsidR="00FA0229" w:rsidRPr="00F9573C" w:rsidRDefault="00FA0229" w:rsidP="00EA27AC">
            <w:pPr>
              <w:rPr>
                <w:bCs/>
                <w:color w:val="000000"/>
                <w:sz w:val="20"/>
                <w:szCs w:val="20"/>
              </w:rPr>
            </w:pPr>
            <w:r w:rsidRPr="00F9573C">
              <w:rPr>
                <w:bCs/>
                <w:color w:val="000000"/>
                <w:sz w:val="20"/>
                <w:szCs w:val="20"/>
              </w:rPr>
              <w:t>12</w:t>
            </w:r>
          </w:p>
        </w:tc>
        <w:tc>
          <w:tcPr>
            <w:tcW w:w="992" w:type="dxa"/>
            <w:gridSpan w:val="2"/>
            <w:vMerge w:val="restart"/>
            <w:shd w:val="clear" w:color="auto" w:fill="auto"/>
          </w:tcPr>
          <w:p w:rsidR="00FA0229" w:rsidRPr="00F9573C" w:rsidRDefault="00FA0229" w:rsidP="00EA27AC">
            <w:pPr>
              <w:rPr>
                <w:bCs/>
                <w:color w:val="000000"/>
                <w:sz w:val="20"/>
                <w:szCs w:val="20"/>
              </w:rPr>
            </w:pPr>
            <w:r w:rsidRPr="00F9573C">
              <w:rPr>
                <w:bCs/>
                <w:color w:val="000000"/>
                <w:sz w:val="20"/>
                <w:szCs w:val="20"/>
              </w:rPr>
              <w:t>1</w:t>
            </w:r>
            <w:r w:rsidR="00CB7EB9">
              <w:rPr>
                <w:bCs/>
                <w:color w:val="000000"/>
                <w:sz w:val="20"/>
                <w:szCs w:val="20"/>
              </w:rPr>
              <w:t>2</w:t>
            </w:r>
          </w:p>
        </w:tc>
        <w:tc>
          <w:tcPr>
            <w:tcW w:w="851"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1</w:t>
            </w:r>
          </w:p>
          <w:p w:rsidR="00FA0229" w:rsidRPr="00F9573C" w:rsidRDefault="00FA0229" w:rsidP="00EA27AC">
            <w:pPr>
              <w:rPr>
                <w:bCs/>
                <w:color w:val="000000"/>
                <w:sz w:val="20"/>
                <w:szCs w:val="20"/>
              </w:rPr>
            </w:pPr>
            <w:r w:rsidRPr="00F9573C">
              <w:rPr>
                <w:bCs/>
                <w:color w:val="000000"/>
                <w:sz w:val="20"/>
                <w:szCs w:val="20"/>
              </w:rPr>
              <w:t>(1+0)</w:t>
            </w:r>
          </w:p>
        </w:tc>
        <w:tc>
          <w:tcPr>
            <w:tcW w:w="709" w:type="dxa"/>
            <w:shd w:val="clear" w:color="auto" w:fill="auto"/>
          </w:tcPr>
          <w:p w:rsidR="00FA0229" w:rsidRPr="00F9573C" w:rsidRDefault="00FA0229" w:rsidP="00EA27AC">
            <w:pPr>
              <w:rPr>
                <w:bCs/>
                <w:color w:val="000000"/>
                <w:sz w:val="20"/>
                <w:szCs w:val="20"/>
              </w:rPr>
            </w:pPr>
            <w:r w:rsidRPr="00F9573C">
              <w:rPr>
                <w:bCs/>
                <w:color w:val="000000"/>
                <w:sz w:val="20"/>
                <w:szCs w:val="20"/>
              </w:rPr>
              <w:t>1</w:t>
            </w:r>
          </w:p>
          <w:p w:rsidR="00FA0229" w:rsidRPr="00F9573C" w:rsidRDefault="00FA0229" w:rsidP="00EA27AC">
            <w:pPr>
              <w:rPr>
                <w:bCs/>
                <w:color w:val="000000"/>
                <w:sz w:val="20"/>
                <w:szCs w:val="20"/>
              </w:rPr>
            </w:pPr>
            <w:r w:rsidRPr="00F9573C">
              <w:rPr>
                <w:bCs/>
                <w:color w:val="000000"/>
                <w:sz w:val="20"/>
                <w:szCs w:val="20"/>
              </w:rPr>
              <w:t>(1+0)</w:t>
            </w:r>
          </w:p>
        </w:tc>
        <w:tc>
          <w:tcPr>
            <w:tcW w:w="850"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1</w:t>
            </w:r>
          </w:p>
          <w:p w:rsidR="00FA0229" w:rsidRPr="00F9573C" w:rsidRDefault="00FA0229" w:rsidP="00EA27AC">
            <w:pPr>
              <w:rPr>
                <w:bCs/>
                <w:color w:val="000000"/>
                <w:sz w:val="20"/>
                <w:szCs w:val="20"/>
              </w:rPr>
            </w:pPr>
            <w:r w:rsidRPr="00F9573C">
              <w:rPr>
                <w:bCs/>
                <w:color w:val="000000"/>
                <w:sz w:val="20"/>
                <w:szCs w:val="20"/>
              </w:rPr>
              <w:t>(1+0)</w:t>
            </w:r>
          </w:p>
        </w:tc>
        <w:tc>
          <w:tcPr>
            <w:tcW w:w="709"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1</w:t>
            </w:r>
          </w:p>
          <w:p w:rsidR="00FA0229" w:rsidRPr="00F9573C" w:rsidRDefault="00FA0229" w:rsidP="00EA27AC">
            <w:pPr>
              <w:rPr>
                <w:bCs/>
                <w:color w:val="000000"/>
                <w:sz w:val="20"/>
                <w:szCs w:val="20"/>
              </w:rPr>
            </w:pPr>
            <w:r w:rsidRPr="00F9573C">
              <w:rPr>
                <w:bCs/>
                <w:color w:val="000000"/>
                <w:sz w:val="20"/>
                <w:szCs w:val="20"/>
              </w:rPr>
              <w:t>(1+0)</w:t>
            </w:r>
          </w:p>
        </w:tc>
        <w:tc>
          <w:tcPr>
            <w:tcW w:w="850"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1</w:t>
            </w:r>
          </w:p>
          <w:p w:rsidR="00FA0229" w:rsidRPr="00F9573C" w:rsidRDefault="00FA0229" w:rsidP="00EA27AC">
            <w:pPr>
              <w:rPr>
                <w:bCs/>
                <w:color w:val="000000"/>
                <w:sz w:val="20"/>
                <w:szCs w:val="20"/>
              </w:rPr>
            </w:pPr>
            <w:r w:rsidRPr="00F9573C">
              <w:rPr>
                <w:bCs/>
                <w:color w:val="000000"/>
                <w:sz w:val="20"/>
                <w:szCs w:val="20"/>
              </w:rPr>
              <w:t>(1+0)</w:t>
            </w:r>
          </w:p>
        </w:tc>
        <w:tc>
          <w:tcPr>
            <w:tcW w:w="1406" w:type="dxa"/>
            <w:gridSpan w:val="2"/>
            <w:shd w:val="clear" w:color="auto" w:fill="auto"/>
          </w:tcPr>
          <w:p w:rsidR="00FA0229" w:rsidRPr="00C33976" w:rsidRDefault="00FA0229" w:rsidP="00EA27AC">
            <w:pPr>
              <w:rPr>
                <w:bCs/>
                <w:color w:val="000000"/>
                <w:sz w:val="20"/>
                <w:szCs w:val="20"/>
              </w:rPr>
            </w:pPr>
          </w:p>
        </w:tc>
      </w:tr>
      <w:tr w:rsidR="00FA0229" w:rsidRPr="00F9573C" w:rsidTr="00434280">
        <w:trPr>
          <w:gridAfter w:val="1"/>
          <w:wAfter w:w="284" w:type="dxa"/>
        </w:trPr>
        <w:tc>
          <w:tcPr>
            <w:tcW w:w="1283" w:type="dxa"/>
            <w:shd w:val="clear" w:color="auto" w:fill="auto"/>
            <w:vAlign w:val="bottom"/>
          </w:tcPr>
          <w:p w:rsidR="00FA0229" w:rsidRPr="00F9573C" w:rsidRDefault="00FA0229" w:rsidP="00EA27AC">
            <w:pPr>
              <w:jc w:val="center"/>
              <w:rPr>
                <w:color w:val="000000"/>
                <w:sz w:val="20"/>
                <w:szCs w:val="20"/>
              </w:rPr>
            </w:pPr>
          </w:p>
        </w:tc>
        <w:tc>
          <w:tcPr>
            <w:tcW w:w="1701" w:type="dxa"/>
            <w:shd w:val="clear" w:color="auto" w:fill="auto"/>
          </w:tcPr>
          <w:p w:rsidR="00FA0229" w:rsidRPr="00F9573C" w:rsidRDefault="00FA0229" w:rsidP="00EA27AC">
            <w:pPr>
              <w:rPr>
                <w:bCs/>
                <w:color w:val="000000"/>
                <w:sz w:val="20"/>
                <w:szCs w:val="20"/>
              </w:rPr>
            </w:pPr>
            <w:r w:rsidRPr="00F9573C">
              <w:rPr>
                <w:color w:val="000000"/>
                <w:sz w:val="20"/>
                <w:szCs w:val="20"/>
              </w:rPr>
              <w:t>Výtvarná výchova</w:t>
            </w:r>
          </w:p>
        </w:tc>
        <w:tc>
          <w:tcPr>
            <w:tcW w:w="992" w:type="dxa"/>
            <w:vMerge/>
            <w:shd w:val="clear" w:color="auto" w:fill="auto"/>
          </w:tcPr>
          <w:p w:rsidR="00FA0229" w:rsidRPr="00F9573C" w:rsidRDefault="00FA0229" w:rsidP="00EA27AC">
            <w:pPr>
              <w:rPr>
                <w:bCs/>
                <w:color w:val="000000"/>
                <w:sz w:val="20"/>
                <w:szCs w:val="20"/>
              </w:rPr>
            </w:pPr>
          </w:p>
        </w:tc>
        <w:tc>
          <w:tcPr>
            <w:tcW w:w="992" w:type="dxa"/>
            <w:gridSpan w:val="2"/>
            <w:vMerge/>
            <w:shd w:val="clear" w:color="auto" w:fill="auto"/>
          </w:tcPr>
          <w:p w:rsidR="00FA0229" w:rsidRPr="00F9573C" w:rsidRDefault="00FA0229" w:rsidP="00EA27AC">
            <w:pPr>
              <w:rPr>
                <w:bCs/>
                <w:color w:val="000000"/>
                <w:sz w:val="20"/>
                <w:szCs w:val="20"/>
              </w:rPr>
            </w:pPr>
          </w:p>
        </w:tc>
        <w:tc>
          <w:tcPr>
            <w:tcW w:w="851"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1</w:t>
            </w:r>
          </w:p>
          <w:p w:rsidR="00FA0229" w:rsidRPr="00F9573C" w:rsidRDefault="00FA0229" w:rsidP="00EA27AC">
            <w:pPr>
              <w:rPr>
                <w:bCs/>
                <w:color w:val="000000"/>
                <w:sz w:val="20"/>
                <w:szCs w:val="20"/>
              </w:rPr>
            </w:pPr>
            <w:r w:rsidRPr="00F9573C">
              <w:rPr>
                <w:bCs/>
                <w:color w:val="000000"/>
                <w:sz w:val="20"/>
                <w:szCs w:val="20"/>
              </w:rPr>
              <w:t>(1+0)</w:t>
            </w:r>
          </w:p>
        </w:tc>
        <w:tc>
          <w:tcPr>
            <w:tcW w:w="709" w:type="dxa"/>
            <w:shd w:val="clear" w:color="auto" w:fill="auto"/>
          </w:tcPr>
          <w:p w:rsidR="00FA0229" w:rsidRPr="00F9573C" w:rsidRDefault="00FA0229" w:rsidP="00EA27AC">
            <w:pPr>
              <w:rPr>
                <w:bCs/>
                <w:color w:val="000000"/>
                <w:sz w:val="20"/>
                <w:szCs w:val="20"/>
              </w:rPr>
            </w:pPr>
            <w:r w:rsidRPr="00F9573C">
              <w:rPr>
                <w:bCs/>
                <w:color w:val="000000"/>
                <w:sz w:val="20"/>
                <w:szCs w:val="20"/>
              </w:rPr>
              <w:t>1</w:t>
            </w:r>
          </w:p>
          <w:p w:rsidR="00FA0229" w:rsidRPr="00F9573C" w:rsidRDefault="00FA0229" w:rsidP="00EA27AC">
            <w:pPr>
              <w:rPr>
                <w:bCs/>
                <w:color w:val="000000"/>
                <w:sz w:val="20"/>
                <w:szCs w:val="20"/>
              </w:rPr>
            </w:pPr>
            <w:r w:rsidRPr="00F9573C">
              <w:rPr>
                <w:bCs/>
                <w:color w:val="000000"/>
                <w:sz w:val="20"/>
                <w:szCs w:val="20"/>
              </w:rPr>
              <w:t>(1+0)</w:t>
            </w:r>
          </w:p>
        </w:tc>
        <w:tc>
          <w:tcPr>
            <w:tcW w:w="850" w:type="dxa"/>
            <w:gridSpan w:val="2"/>
            <w:shd w:val="clear" w:color="auto" w:fill="auto"/>
          </w:tcPr>
          <w:p w:rsidR="00FA0229" w:rsidRPr="00F9573C" w:rsidRDefault="00CB7EB9" w:rsidP="00EA27AC">
            <w:pPr>
              <w:rPr>
                <w:bCs/>
                <w:color w:val="000000"/>
                <w:sz w:val="20"/>
                <w:szCs w:val="20"/>
              </w:rPr>
            </w:pPr>
            <w:r>
              <w:rPr>
                <w:bCs/>
                <w:color w:val="000000"/>
                <w:sz w:val="20"/>
                <w:szCs w:val="20"/>
              </w:rPr>
              <w:t>1</w:t>
            </w:r>
          </w:p>
          <w:p w:rsidR="00FA0229" w:rsidRPr="00F9573C" w:rsidRDefault="00FA0229" w:rsidP="00EA27AC">
            <w:pPr>
              <w:rPr>
                <w:bCs/>
                <w:color w:val="000000"/>
                <w:sz w:val="20"/>
                <w:szCs w:val="20"/>
              </w:rPr>
            </w:pPr>
            <w:r w:rsidRPr="00F9573C">
              <w:rPr>
                <w:bCs/>
                <w:color w:val="000000"/>
                <w:sz w:val="20"/>
                <w:szCs w:val="20"/>
              </w:rPr>
              <w:t>(1+</w:t>
            </w:r>
            <w:r w:rsidR="00CB7EB9">
              <w:rPr>
                <w:bCs/>
                <w:color w:val="000000"/>
                <w:sz w:val="20"/>
                <w:szCs w:val="20"/>
              </w:rPr>
              <w:t>0</w:t>
            </w:r>
            <w:r w:rsidRPr="00F9573C">
              <w:rPr>
                <w:bCs/>
                <w:color w:val="000000"/>
                <w:sz w:val="20"/>
                <w:szCs w:val="20"/>
              </w:rPr>
              <w:t>)</w:t>
            </w:r>
          </w:p>
        </w:tc>
        <w:tc>
          <w:tcPr>
            <w:tcW w:w="709"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2</w:t>
            </w:r>
          </w:p>
          <w:p w:rsidR="00FA0229" w:rsidRPr="00F9573C" w:rsidRDefault="00FA0229" w:rsidP="00EA27AC">
            <w:pPr>
              <w:rPr>
                <w:bCs/>
                <w:color w:val="000000"/>
                <w:sz w:val="20"/>
                <w:szCs w:val="20"/>
              </w:rPr>
            </w:pPr>
            <w:r w:rsidRPr="00F9573C">
              <w:rPr>
                <w:bCs/>
                <w:color w:val="000000"/>
                <w:sz w:val="20"/>
                <w:szCs w:val="20"/>
              </w:rPr>
              <w:t>(</w:t>
            </w:r>
            <w:r w:rsidR="007236B7">
              <w:rPr>
                <w:bCs/>
                <w:color w:val="000000"/>
                <w:sz w:val="20"/>
                <w:szCs w:val="20"/>
              </w:rPr>
              <w:t>1</w:t>
            </w:r>
            <w:r w:rsidRPr="00F9573C">
              <w:rPr>
                <w:bCs/>
                <w:color w:val="000000"/>
                <w:sz w:val="20"/>
                <w:szCs w:val="20"/>
              </w:rPr>
              <w:t>+0)</w:t>
            </w:r>
          </w:p>
        </w:tc>
        <w:tc>
          <w:tcPr>
            <w:tcW w:w="850"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2</w:t>
            </w:r>
          </w:p>
          <w:p w:rsidR="00FA0229" w:rsidRPr="00F9573C" w:rsidRDefault="00FA0229" w:rsidP="00EA27AC">
            <w:pPr>
              <w:rPr>
                <w:bCs/>
                <w:color w:val="000000"/>
                <w:sz w:val="20"/>
                <w:szCs w:val="20"/>
              </w:rPr>
            </w:pPr>
            <w:r w:rsidRPr="00F9573C">
              <w:rPr>
                <w:bCs/>
                <w:color w:val="000000"/>
                <w:sz w:val="20"/>
                <w:szCs w:val="20"/>
              </w:rPr>
              <w:t>(2+0)</w:t>
            </w:r>
          </w:p>
        </w:tc>
        <w:tc>
          <w:tcPr>
            <w:tcW w:w="1406" w:type="dxa"/>
            <w:gridSpan w:val="2"/>
            <w:shd w:val="clear" w:color="auto" w:fill="auto"/>
          </w:tcPr>
          <w:p w:rsidR="00FA0229" w:rsidRPr="00434280" w:rsidRDefault="00FA0229" w:rsidP="00EA27AC">
            <w:pPr>
              <w:rPr>
                <w:bCs/>
                <w:color w:val="000000"/>
                <w:sz w:val="20"/>
                <w:szCs w:val="20"/>
                <w:u w:val="single"/>
              </w:rPr>
            </w:pPr>
          </w:p>
        </w:tc>
      </w:tr>
      <w:tr w:rsidR="00FA0229" w:rsidRPr="00F9573C" w:rsidTr="00434280">
        <w:trPr>
          <w:gridAfter w:val="1"/>
          <w:wAfter w:w="284" w:type="dxa"/>
        </w:trPr>
        <w:tc>
          <w:tcPr>
            <w:tcW w:w="1283" w:type="dxa"/>
            <w:shd w:val="clear" w:color="auto" w:fill="auto"/>
          </w:tcPr>
          <w:p w:rsidR="00FA0229" w:rsidRPr="00F9573C" w:rsidRDefault="00FA0229" w:rsidP="00EA27AC">
            <w:pPr>
              <w:jc w:val="center"/>
              <w:rPr>
                <w:bCs/>
                <w:color w:val="000000"/>
                <w:sz w:val="20"/>
                <w:szCs w:val="20"/>
              </w:rPr>
            </w:pPr>
            <w:r w:rsidRPr="00F9573C">
              <w:rPr>
                <w:color w:val="000000"/>
                <w:sz w:val="20"/>
                <w:szCs w:val="20"/>
              </w:rPr>
              <w:t>Člověk a zdraví</w:t>
            </w:r>
          </w:p>
        </w:tc>
        <w:tc>
          <w:tcPr>
            <w:tcW w:w="1701" w:type="dxa"/>
            <w:shd w:val="clear" w:color="auto" w:fill="auto"/>
          </w:tcPr>
          <w:p w:rsidR="00FA0229" w:rsidRPr="00F9573C" w:rsidRDefault="00FA0229" w:rsidP="00EA27AC">
            <w:pPr>
              <w:rPr>
                <w:bCs/>
                <w:color w:val="000000"/>
                <w:sz w:val="20"/>
                <w:szCs w:val="20"/>
              </w:rPr>
            </w:pPr>
            <w:r w:rsidRPr="00F9573C">
              <w:rPr>
                <w:color w:val="000000"/>
                <w:sz w:val="20"/>
                <w:szCs w:val="20"/>
              </w:rPr>
              <w:t>Tělesná výchova</w:t>
            </w:r>
          </w:p>
        </w:tc>
        <w:tc>
          <w:tcPr>
            <w:tcW w:w="992" w:type="dxa"/>
            <w:shd w:val="clear" w:color="auto" w:fill="auto"/>
          </w:tcPr>
          <w:p w:rsidR="00FA0229" w:rsidRPr="00F9573C" w:rsidRDefault="00FA0229" w:rsidP="00EA27AC">
            <w:pPr>
              <w:rPr>
                <w:bCs/>
                <w:color w:val="000000"/>
                <w:sz w:val="20"/>
                <w:szCs w:val="20"/>
              </w:rPr>
            </w:pPr>
            <w:r w:rsidRPr="00F9573C">
              <w:rPr>
                <w:bCs/>
                <w:color w:val="000000"/>
                <w:sz w:val="20"/>
                <w:szCs w:val="20"/>
              </w:rPr>
              <w:t>10</w:t>
            </w:r>
          </w:p>
        </w:tc>
        <w:tc>
          <w:tcPr>
            <w:tcW w:w="992"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10</w:t>
            </w:r>
          </w:p>
        </w:tc>
        <w:tc>
          <w:tcPr>
            <w:tcW w:w="851"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2</w:t>
            </w:r>
          </w:p>
          <w:p w:rsidR="00FA0229" w:rsidRPr="00F9573C" w:rsidRDefault="00FA0229" w:rsidP="00EA27AC">
            <w:pPr>
              <w:rPr>
                <w:bCs/>
                <w:color w:val="000000"/>
                <w:sz w:val="20"/>
                <w:szCs w:val="20"/>
              </w:rPr>
            </w:pPr>
            <w:r w:rsidRPr="00F9573C">
              <w:rPr>
                <w:bCs/>
                <w:color w:val="000000"/>
                <w:sz w:val="20"/>
                <w:szCs w:val="20"/>
              </w:rPr>
              <w:t>(2+0)</w:t>
            </w:r>
          </w:p>
        </w:tc>
        <w:tc>
          <w:tcPr>
            <w:tcW w:w="709" w:type="dxa"/>
            <w:shd w:val="clear" w:color="auto" w:fill="auto"/>
          </w:tcPr>
          <w:p w:rsidR="00FA0229" w:rsidRPr="00F9573C" w:rsidRDefault="00FA0229" w:rsidP="00EA27AC">
            <w:pPr>
              <w:rPr>
                <w:bCs/>
                <w:color w:val="000000"/>
                <w:sz w:val="20"/>
                <w:szCs w:val="20"/>
              </w:rPr>
            </w:pPr>
            <w:r w:rsidRPr="00F9573C">
              <w:rPr>
                <w:bCs/>
                <w:color w:val="000000"/>
                <w:sz w:val="20"/>
                <w:szCs w:val="20"/>
              </w:rPr>
              <w:t>2</w:t>
            </w:r>
          </w:p>
          <w:p w:rsidR="00FA0229" w:rsidRPr="00F9573C" w:rsidRDefault="00FA0229" w:rsidP="00EA27AC">
            <w:pPr>
              <w:rPr>
                <w:bCs/>
                <w:color w:val="000000"/>
                <w:sz w:val="20"/>
                <w:szCs w:val="20"/>
              </w:rPr>
            </w:pPr>
            <w:r w:rsidRPr="00F9573C">
              <w:rPr>
                <w:bCs/>
                <w:color w:val="000000"/>
                <w:sz w:val="20"/>
                <w:szCs w:val="20"/>
              </w:rPr>
              <w:t>(2+0)</w:t>
            </w:r>
          </w:p>
        </w:tc>
        <w:tc>
          <w:tcPr>
            <w:tcW w:w="850"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2</w:t>
            </w:r>
          </w:p>
          <w:p w:rsidR="00FA0229" w:rsidRPr="00F9573C" w:rsidRDefault="00FA0229" w:rsidP="00EA27AC">
            <w:pPr>
              <w:rPr>
                <w:bCs/>
                <w:color w:val="000000"/>
                <w:sz w:val="20"/>
                <w:szCs w:val="20"/>
              </w:rPr>
            </w:pPr>
            <w:r w:rsidRPr="00F9573C">
              <w:rPr>
                <w:bCs/>
                <w:color w:val="000000"/>
                <w:sz w:val="20"/>
                <w:szCs w:val="20"/>
              </w:rPr>
              <w:t>(2+0)</w:t>
            </w:r>
          </w:p>
        </w:tc>
        <w:tc>
          <w:tcPr>
            <w:tcW w:w="709"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2</w:t>
            </w:r>
          </w:p>
          <w:p w:rsidR="00FA0229" w:rsidRPr="00F9573C" w:rsidRDefault="00FA0229" w:rsidP="00EA27AC">
            <w:pPr>
              <w:rPr>
                <w:bCs/>
                <w:color w:val="000000"/>
                <w:sz w:val="20"/>
                <w:szCs w:val="20"/>
              </w:rPr>
            </w:pPr>
            <w:r w:rsidRPr="00F9573C">
              <w:rPr>
                <w:bCs/>
                <w:color w:val="000000"/>
                <w:sz w:val="20"/>
                <w:szCs w:val="20"/>
              </w:rPr>
              <w:t>(2+0)</w:t>
            </w:r>
          </w:p>
        </w:tc>
        <w:tc>
          <w:tcPr>
            <w:tcW w:w="850"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2</w:t>
            </w:r>
          </w:p>
          <w:p w:rsidR="00FA0229" w:rsidRPr="00F9573C" w:rsidRDefault="00FA0229" w:rsidP="00EA27AC">
            <w:pPr>
              <w:rPr>
                <w:bCs/>
                <w:color w:val="000000"/>
                <w:sz w:val="20"/>
                <w:szCs w:val="20"/>
              </w:rPr>
            </w:pPr>
            <w:r w:rsidRPr="00F9573C">
              <w:rPr>
                <w:bCs/>
                <w:color w:val="000000"/>
                <w:sz w:val="20"/>
                <w:szCs w:val="20"/>
              </w:rPr>
              <w:t>(2+0)</w:t>
            </w:r>
          </w:p>
        </w:tc>
        <w:tc>
          <w:tcPr>
            <w:tcW w:w="1406" w:type="dxa"/>
            <w:gridSpan w:val="2"/>
            <w:shd w:val="clear" w:color="auto" w:fill="auto"/>
          </w:tcPr>
          <w:p w:rsidR="00FA0229" w:rsidRPr="00F9573C" w:rsidRDefault="00FA0229" w:rsidP="00EA27AC">
            <w:pPr>
              <w:rPr>
                <w:b/>
                <w:bCs/>
                <w:color w:val="000000"/>
                <w:sz w:val="36"/>
                <w:szCs w:val="36"/>
              </w:rPr>
            </w:pPr>
          </w:p>
        </w:tc>
      </w:tr>
      <w:tr w:rsidR="00FA0229" w:rsidRPr="00F9573C" w:rsidTr="00434280">
        <w:trPr>
          <w:gridAfter w:val="1"/>
          <w:wAfter w:w="284" w:type="dxa"/>
        </w:trPr>
        <w:tc>
          <w:tcPr>
            <w:tcW w:w="1283" w:type="dxa"/>
            <w:shd w:val="clear" w:color="auto" w:fill="auto"/>
            <w:vAlign w:val="bottom"/>
          </w:tcPr>
          <w:p w:rsidR="00FA0229" w:rsidRPr="00F9573C" w:rsidRDefault="00FA0229" w:rsidP="00EA27AC">
            <w:pPr>
              <w:jc w:val="center"/>
              <w:rPr>
                <w:color w:val="000000"/>
                <w:sz w:val="20"/>
                <w:szCs w:val="20"/>
              </w:rPr>
            </w:pPr>
            <w:r w:rsidRPr="00F9573C">
              <w:rPr>
                <w:color w:val="000000"/>
                <w:sz w:val="20"/>
                <w:szCs w:val="20"/>
              </w:rPr>
              <w:t>Člověk a svět práce</w:t>
            </w:r>
          </w:p>
        </w:tc>
        <w:tc>
          <w:tcPr>
            <w:tcW w:w="1701" w:type="dxa"/>
            <w:shd w:val="clear" w:color="auto" w:fill="auto"/>
          </w:tcPr>
          <w:p w:rsidR="00FA0229" w:rsidRPr="00F9573C" w:rsidRDefault="00FA0229" w:rsidP="00EA27AC">
            <w:pPr>
              <w:rPr>
                <w:bCs/>
                <w:color w:val="000000"/>
                <w:sz w:val="20"/>
                <w:szCs w:val="20"/>
              </w:rPr>
            </w:pPr>
            <w:r w:rsidRPr="00F9573C">
              <w:rPr>
                <w:bCs/>
                <w:color w:val="000000"/>
                <w:sz w:val="20"/>
                <w:szCs w:val="20"/>
              </w:rPr>
              <w:t>Pracovní činnosti</w:t>
            </w:r>
          </w:p>
        </w:tc>
        <w:tc>
          <w:tcPr>
            <w:tcW w:w="992" w:type="dxa"/>
            <w:shd w:val="clear" w:color="auto" w:fill="auto"/>
          </w:tcPr>
          <w:p w:rsidR="00FA0229" w:rsidRPr="00F9573C" w:rsidRDefault="00FA0229" w:rsidP="00EA27AC">
            <w:pPr>
              <w:rPr>
                <w:bCs/>
                <w:color w:val="000000"/>
                <w:sz w:val="20"/>
                <w:szCs w:val="20"/>
              </w:rPr>
            </w:pPr>
            <w:r w:rsidRPr="00F9573C">
              <w:rPr>
                <w:bCs/>
                <w:color w:val="000000"/>
                <w:sz w:val="20"/>
                <w:szCs w:val="20"/>
              </w:rPr>
              <w:t>5</w:t>
            </w:r>
          </w:p>
        </w:tc>
        <w:tc>
          <w:tcPr>
            <w:tcW w:w="992"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5</w:t>
            </w:r>
          </w:p>
        </w:tc>
        <w:tc>
          <w:tcPr>
            <w:tcW w:w="851"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1</w:t>
            </w:r>
          </w:p>
          <w:p w:rsidR="00FA0229" w:rsidRPr="00F9573C" w:rsidRDefault="00FA0229" w:rsidP="00EA27AC">
            <w:pPr>
              <w:rPr>
                <w:bCs/>
                <w:color w:val="000000"/>
                <w:sz w:val="20"/>
                <w:szCs w:val="20"/>
              </w:rPr>
            </w:pPr>
            <w:r w:rsidRPr="00F9573C">
              <w:rPr>
                <w:bCs/>
                <w:color w:val="000000"/>
                <w:sz w:val="20"/>
                <w:szCs w:val="20"/>
              </w:rPr>
              <w:t>(1+0)</w:t>
            </w:r>
          </w:p>
        </w:tc>
        <w:tc>
          <w:tcPr>
            <w:tcW w:w="709" w:type="dxa"/>
            <w:shd w:val="clear" w:color="auto" w:fill="auto"/>
          </w:tcPr>
          <w:p w:rsidR="00FA0229" w:rsidRPr="00F9573C" w:rsidRDefault="00FA0229" w:rsidP="00EA27AC">
            <w:pPr>
              <w:rPr>
                <w:bCs/>
                <w:color w:val="000000"/>
                <w:sz w:val="20"/>
                <w:szCs w:val="20"/>
              </w:rPr>
            </w:pPr>
            <w:r w:rsidRPr="00F9573C">
              <w:rPr>
                <w:bCs/>
                <w:color w:val="000000"/>
                <w:sz w:val="20"/>
                <w:szCs w:val="20"/>
              </w:rPr>
              <w:t>1</w:t>
            </w:r>
          </w:p>
          <w:p w:rsidR="00FA0229" w:rsidRPr="00F9573C" w:rsidRDefault="00FA0229" w:rsidP="00EA27AC">
            <w:pPr>
              <w:rPr>
                <w:bCs/>
                <w:color w:val="000000"/>
                <w:sz w:val="20"/>
                <w:szCs w:val="20"/>
              </w:rPr>
            </w:pPr>
            <w:r w:rsidRPr="00F9573C">
              <w:rPr>
                <w:bCs/>
                <w:color w:val="000000"/>
                <w:sz w:val="20"/>
                <w:szCs w:val="20"/>
              </w:rPr>
              <w:t>(1+0)</w:t>
            </w:r>
          </w:p>
        </w:tc>
        <w:tc>
          <w:tcPr>
            <w:tcW w:w="850"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1</w:t>
            </w:r>
          </w:p>
          <w:p w:rsidR="00FA0229" w:rsidRPr="00F9573C" w:rsidRDefault="00FA0229" w:rsidP="00EA27AC">
            <w:pPr>
              <w:rPr>
                <w:bCs/>
                <w:color w:val="000000"/>
                <w:sz w:val="20"/>
                <w:szCs w:val="20"/>
              </w:rPr>
            </w:pPr>
            <w:r w:rsidRPr="00F9573C">
              <w:rPr>
                <w:bCs/>
                <w:color w:val="000000"/>
                <w:sz w:val="20"/>
                <w:szCs w:val="20"/>
              </w:rPr>
              <w:t>(1+0)</w:t>
            </w:r>
          </w:p>
        </w:tc>
        <w:tc>
          <w:tcPr>
            <w:tcW w:w="709"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1</w:t>
            </w:r>
          </w:p>
          <w:p w:rsidR="00FA0229" w:rsidRPr="00F9573C" w:rsidRDefault="00FA0229" w:rsidP="00EA27AC">
            <w:pPr>
              <w:rPr>
                <w:bCs/>
                <w:color w:val="000000"/>
                <w:sz w:val="20"/>
                <w:szCs w:val="20"/>
              </w:rPr>
            </w:pPr>
            <w:r w:rsidRPr="00F9573C">
              <w:rPr>
                <w:bCs/>
                <w:color w:val="000000"/>
                <w:sz w:val="20"/>
                <w:szCs w:val="20"/>
              </w:rPr>
              <w:t>(1+0)</w:t>
            </w:r>
          </w:p>
        </w:tc>
        <w:tc>
          <w:tcPr>
            <w:tcW w:w="850"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1</w:t>
            </w:r>
          </w:p>
          <w:p w:rsidR="00FA0229" w:rsidRPr="00F9573C" w:rsidRDefault="00FA0229" w:rsidP="00EA27AC">
            <w:pPr>
              <w:rPr>
                <w:bCs/>
                <w:color w:val="000000"/>
                <w:sz w:val="20"/>
                <w:szCs w:val="20"/>
              </w:rPr>
            </w:pPr>
            <w:r w:rsidRPr="00F9573C">
              <w:rPr>
                <w:bCs/>
                <w:color w:val="000000"/>
                <w:sz w:val="20"/>
                <w:szCs w:val="20"/>
              </w:rPr>
              <w:t>(1+0)</w:t>
            </w:r>
          </w:p>
        </w:tc>
        <w:tc>
          <w:tcPr>
            <w:tcW w:w="1406" w:type="dxa"/>
            <w:gridSpan w:val="2"/>
            <w:shd w:val="clear" w:color="auto" w:fill="auto"/>
          </w:tcPr>
          <w:p w:rsidR="00FA0229" w:rsidRPr="00F9573C" w:rsidRDefault="00FA0229" w:rsidP="00EA27AC">
            <w:pPr>
              <w:rPr>
                <w:b/>
                <w:bCs/>
                <w:color w:val="000000"/>
                <w:sz w:val="36"/>
                <w:szCs w:val="36"/>
              </w:rPr>
            </w:pPr>
          </w:p>
        </w:tc>
      </w:tr>
      <w:tr w:rsidR="00FA0229" w:rsidRPr="00F9573C" w:rsidTr="00434280">
        <w:trPr>
          <w:gridAfter w:val="1"/>
          <w:wAfter w:w="284" w:type="dxa"/>
        </w:trPr>
        <w:tc>
          <w:tcPr>
            <w:tcW w:w="1283" w:type="dxa"/>
            <w:shd w:val="clear" w:color="auto" w:fill="auto"/>
          </w:tcPr>
          <w:p w:rsidR="00FA0229" w:rsidRPr="00F9573C" w:rsidRDefault="00FA0229" w:rsidP="00EA27AC">
            <w:pPr>
              <w:rPr>
                <w:bCs/>
                <w:color w:val="000000"/>
                <w:sz w:val="20"/>
                <w:szCs w:val="20"/>
              </w:rPr>
            </w:pPr>
            <w:r w:rsidRPr="00F9573C">
              <w:rPr>
                <w:color w:val="000000"/>
                <w:sz w:val="20"/>
                <w:szCs w:val="20"/>
              </w:rPr>
              <w:t>Disponibilní časová dotace</w:t>
            </w:r>
          </w:p>
        </w:tc>
        <w:tc>
          <w:tcPr>
            <w:tcW w:w="1701" w:type="dxa"/>
            <w:shd w:val="clear" w:color="auto" w:fill="auto"/>
          </w:tcPr>
          <w:p w:rsidR="00FA0229" w:rsidRPr="00F9573C" w:rsidRDefault="00FA0229" w:rsidP="00EA27AC">
            <w:pPr>
              <w:rPr>
                <w:bCs/>
                <w:color w:val="000000"/>
                <w:sz w:val="20"/>
                <w:szCs w:val="20"/>
              </w:rPr>
            </w:pPr>
          </w:p>
        </w:tc>
        <w:tc>
          <w:tcPr>
            <w:tcW w:w="992" w:type="dxa"/>
            <w:shd w:val="clear" w:color="auto" w:fill="auto"/>
          </w:tcPr>
          <w:p w:rsidR="00FA0229" w:rsidRPr="00F9573C" w:rsidRDefault="0021458C" w:rsidP="00EA27AC">
            <w:pPr>
              <w:rPr>
                <w:bCs/>
                <w:color w:val="000000"/>
                <w:sz w:val="20"/>
                <w:szCs w:val="20"/>
              </w:rPr>
            </w:pPr>
            <w:r>
              <w:rPr>
                <w:bCs/>
                <w:color w:val="000000"/>
                <w:sz w:val="20"/>
                <w:szCs w:val="20"/>
              </w:rPr>
              <w:t>16</w:t>
            </w:r>
          </w:p>
        </w:tc>
        <w:tc>
          <w:tcPr>
            <w:tcW w:w="4961" w:type="dxa"/>
            <w:gridSpan w:val="11"/>
            <w:shd w:val="clear" w:color="auto" w:fill="auto"/>
          </w:tcPr>
          <w:p w:rsidR="00FA0229" w:rsidRPr="00F9573C" w:rsidRDefault="00CB7EB9" w:rsidP="00EA27AC">
            <w:pPr>
              <w:rPr>
                <w:bCs/>
                <w:color w:val="000000"/>
                <w:sz w:val="20"/>
                <w:szCs w:val="20"/>
              </w:rPr>
            </w:pPr>
            <w:r w:rsidRPr="00F9573C">
              <w:rPr>
                <w:bCs/>
                <w:color w:val="000000"/>
                <w:sz w:val="20"/>
                <w:szCs w:val="20"/>
              </w:rPr>
              <w:t>R</w:t>
            </w:r>
            <w:r w:rsidR="00FA0229" w:rsidRPr="00F9573C">
              <w:rPr>
                <w:bCs/>
                <w:color w:val="000000"/>
                <w:sz w:val="20"/>
                <w:szCs w:val="20"/>
              </w:rPr>
              <w:t>ozdělen</w:t>
            </w:r>
            <w:r>
              <w:rPr>
                <w:bCs/>
                <w:color w:val="000000"/>
                <w:sz w:val="20"/>
                <w:szCs w:val="20"/>
              </w:rPr>
              <w:t xml:space="preserve">o </w:t>
            </w:r>
            <w:r w:rsidR="00A00FC7">
              <w:rPr>
                <w:bCs/>
                <w:color w:val="000000"/>
                <w:sz w:val="20"/>
                <w:szCs w:val="20"/>
              </w:rPr>
              <w:t>1</w:t>
            </w:r>
            <w:r w:rsidR="001772EA">
              <w:rPr>
                <w:bCs/>
                <w:color w:val="000000"/>
                <w:sz w:val="20"/>
                <w:szCs w:val="20"/>
              </w:rPr>
              <w:t>2</w:t>
            </w:r>
            <w:r>
              <w:rPr>
                <w:bCs/>
                <w:color w:val="000000"/>
                <w:sz w:val="20"/>
                <w:szCs w:val="20"/>
              </w:rPr>
              <w:t xml:space="preserve"> hodin</w:t>
            </w:r>
          </w:p>
        </w:tc>
        <w:tc>
          <w:tcPr>
            <w:tcW w:w="1406" w:type="dxa"/>
            <w:gridSpan w:val="2"/>
            <w:shd w:val="clear" w:color="auto" w:fill="auto"/>
          </w:tcPr>
          <w:p w:rsidR="00FA0229" w:rsidRPr="00F9573C" w:rsidRDefault="00FA0229" w:rsidP="00EA27AC">
            <w:pPr>
              <w:rPr>
                <w:b/>
                <w:bCs/>
                <w:color w:val="000000"/>
                <w:sz w:val="36"/>
                <w:szCs w:val="36"/>
              </w:rPr>
            </w:pPr>
          </w:p>
        </w:tc>
      </w:tr>
      <w:tr w:rsidR="00FA0229" w:rsidRPr="00F9573C" w:rsidTr="00434280">
        <w:trPr>
          <w:gridAfter w:val="1"/>
          <w:wAfter w:w="284" w:type="dxa"/>
        </w:trPr>
        <w:tc>
          <w:tcPr>
            <w:tcW w:w="1283" w:type="dxa"/>
            <w:shd w:val="clear" w:color="auto" w:fill="auto"/>
          </w:tcPr>
          <w:p w:rsidR="00FA0229" w:rsidRPr="00F9573C" w:rsidRDefault="00FA0229" w:rsidP="00EA27AC">
            <w:pPr>
              <w:rPr>
                <w:color w:val="000000"/>
                <w:sz w:val="20"/>
                <w:szCs w:val="20"/>
              </w:rPr>
            </w:pPr>
            <w:r w:rsidRPr="00F9573C">
              <w:rPr>
                <w:color w:val="000000"/>
                <w:sz w:val="20"/>
                <w:szCs w:val="20"/>
              </w:rPr>
              <w:t>Průřezová témata</w:t>
            </w:r>
          </w:p>
        </w:tc>
        <w:tc>
          <w:tcPr>
            <w:tcW w:w="1701" w:type="dxa"/>
            <w:shd w:val="clear" w:color="auto" w:fill="auto"/>
          </w:tcPr>
          <w:p w:rsidR="00FA0229" w:rsidRPr="00F9573C" w:rsidRDefault="00FA0229" w:rsidP="00EA27AC">
            <w:pPr>
              <w:rPr>
                <w:bCs/>
                <w:color w:val="000000"/>
                <w:sz w:val="20"/>
                <w:szCs w:val="20"/>
              </w:rPr>
            </w:pPr>
          </w:p>
        </w:tc>
        <w:tc>
          <w:tcPr>
            <w:tcW w:w="5953" w:type="dxa"/>
            <w:gridSpan w:val="12"/>
            <w:shd w:val="clear" w:color="auto" w:fill="auto"/>
          </w:tcPr>
          <w:p w:rsidR="00FA0229" w:rsidRPr="00F9573C" w:rsidRDefault="00FA0229" w:rsidP="00EA27AC">
            <w:pPr>
              <w:rPr>
                <w:bCs/>
                <w:color w:val="000000"/>
                <w:sz w:val="20"/>
                <w:szCs w:val="20"/>
              </w:rPr>
            </w:pPr>
            <w:r w:rsidRPr="00F9573C">
              <w:rPr>
                <w:bCs/>
                <w:color w:val="000000"/>
                <w:sz w:val="20"/>
                <w:szCs w:val="20"/>
              </w:rPr>
              <w:t xml:space="preserve">Realizovány v jednotlivých ročnících </w:t>
            </w:r>
          </w:p>
        </w:tc>
        <w:tc>
          <w:tcPr>
            <w:tcW w:w="1406" w:type="dxa"/>
            <w:gridSpan w:val="2"/>
            <w:shd w:val="clear" w:color="auto" w:fill="auto"/>
          </w:tcPr>
          <w:p w:rsidR="00FA0229" w:rsidRPr="00F9573C" w:rsidRDefault="00FA0229" w:rsidP="00EA27AC">
            <w:pPr>
              <w:rPr>
                <w:b/>
                <w:bCs/>
                <w:color w:val="000000"/>
                <w:sz w:val="36"/>
                <w:szCs w:val="36"/>
              </w:rPr>
            </w:pPr>
          </w:p>
        </w:tc>
      </w:tr>
      <w:tr w:rsidR="00434280" w:rsidRPr="00F9573C" w:rsidTr="00434280">
        <w:tc>
          <w:tcPr>
            <w:tcW w:w="1283" w:type="dxa"/>
            <w:shd w:val="clear" w:color="auto" w:fill="auto"/>
          </w:tcPr>
          <w:p w:rsidR="00FA0229" w:rsidRPr="00F9573C" w:rsidRDefault="00FA0229" w:rsidP="00EA27AC">
            <w:pPr>
              <w:rPr>
                <w:color w:val="000000"/>
                <w:sz w:val="20"/>
                <w:szCs w:val="20"/>
              </w:rPr>
            </w:pPr>
          </w:p>
        </w:tc>
        <w:tc>
          <w:tcPr>
            <w:tcW w:w="1701" w:type="dxa"/>
            <w:shd w:val="clear" w:color="auto" w:fill="auto"/>
          </w:tcPr>
          <w:p w:rsidR="00FA0229" w:rsidRPr="00F9573C" w:rsidRDefault="00FA0229" w:rsidP="00EA27AC">
            <w:pPr>
              <w:rPr>
                <w:bCs/>
                <w:color w:val="000000"/>
                <w:sz w:val="20"/>
                <w:szCs w:val="20"/>
              </w:rPr>
            </w:pPr>
          </w:p>
        </w:tc>
        <w:tc>
          <w:tcPr>
            <w:tcW w:w="1568"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1</w:t>
            </w:r>
            <w:r>
              <w:rPr>
                <w:bCs/>
                <w:color w:val="000000"/>
                <w:sz w:val="20"/>
                <w:szCs w:val="20"/>
              </w:rPr>
              <w:t>1</w:t>
            </w:r>
            <w:r w:rsidR="007236B7">
              <w:rPr>
                <w:bCs/>
                <w:color w:val="000000"/>
                <w:sz w:val="20"/>
                <w:szCs w:val="20"/>
              </w:rPr>
              <w:t>8</w:t>
            </w:r>
          </w:p>
        </w:tc>
        <w:tc>
          <w:tcPr>
            <w:tcW w:w="1140"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1</w:t>
            </w:r>
            <w:r w:rsidR="001772EA">
              <w:rPr>
                <w:bCs/>
                <w:color w:val="000000"/>
                <w:sz w:val="20"/>
                <w:szCs w:val="20"/>
              </w:rPr>
              <w:t>26</w:t>
            </w:r>
          </w:p>
        </w:tc>
        <w:tc>
          <w:tcPr>
            <w:tcW w:w="952" w:type="dxa"/>
            <w:gridSpan w:val="3"/>
            <w:shd w:val="clear" w:color="auto" w:fill="auto"/>
          </w:tcPr>
          <w:p w:rsidR="00FA0229" w:rsidRPr="00F9573C" w:rsidRDefault="00FA0229" w:rsidP="00EA27AC">
            <w:pPr>
              <w:rPr>
                <w:bCs/>
                <w:color w:val="000000"/>
                <w:sz w:val="20"/>
                <w:szCs w:val="20"/>
              </w:rPr>
            </w:pPr>
            <w:r w:rsidRPr="00F9573C">
              <w:rPr>
                <w:bCs/>
                <w:color w:val="000000"/>
                <w:sz w:val="20"/>
                <w:szCs w:val="20"/>
              </w:rPr>
              <w:t>21</w:t>
            </w:r>
          </w:p>
        </w:tc>
        <w:tc>
          <w:tcPr>
            <w:tcW w:w="873"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2</w:t>
            </w:r>
            <w:r w:rsidR="007236B7">
              <w:rPr>
                <w:bCs/>
                <w:color w:val="000000"/>
                <w:sz w:val="20"/>
                <w:szCs w:val="20"/>
              </w:rPr>
              <w:t>1</w:t>
            </w:r>
          </w:p>
        </w:tc>
        <w:tc>
          <w:tcPr>
            <w:tcW w:w="785"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2</w:t>
            </w:r>
            <w:r w:rsidR="001772EA">
              <w:rPr>
                <w:bCs/>
                <w:color w:val="000000"/>
                <w:sz w:val="20"/>
                <w:szCs w:val="20"/>
              </w:rPr>
              <w:t>2</w:t>
            </w:r>
          </w:p>
        </w:tc>
        <w:tc>
          <w:tcPr>
            <w:tcW w:w="1052" w:type="dxa"/>
            <w:gridSpan w:val="2"/>
            <w:shd w:val="clear" w:color="auto" w:fill="auto"/>
          </w:tcPr>
          <w:p w:rsidR="00FA0229" w:rsidRPr="00F9573C" w:rsidRDefault="00FA0229" w:rsidP="00EA27AC">
            <w:pPr>
              <w:rPr>
                <w:bCs/>
                <w:color w:val="000000"/>
                <w:sz w:val="20"/>
                <w:szCs w:val="20"/>
              </w:rPr>
            </w:pPr>
            <w:r w:rsidRPr="00F9573C">
              <w:rPr>
                <w:bCs/>
                <w:color w:val="000000"/>
                <w:sz w:val="20"/>
                <w:szCs w:val="20"/>
              </w:rPr>
              <w:t>25</w:t>
            </w:r>
          </w:p>
        </w:tc>
        <w:tc>
          <w:tcPr>
            <w:tcW w:w="989" w:type="dxa"/>
            <w:shd w:val="clear" w:color="auto" w:fill="auto"/>
          </w:tcPr>
          <w:p w:rsidR="00FA0229" w:rsidRPr="00F9573C" w:rsidRDefault="00FA0229" w:rsidP="00EA27AC">
            <w:pPr>
              <w:rPr>
                <w:bCs/>
                <w:color w:val="000000"/>
                <w:sz w:val="20"/>
                <w:szCs w:val="20"/>
              </w:rPr>
            </w:pPr>
            <w:r w:rsidRPr="00F9573C">
              <w:rPr>
                <w:bCs/>
                <w:color w:val="000000"/>
                <w:sz w:val="20"/>
                <w:szCs w:val="20"/>
              </w:rPr>
              <w:t>2</w:t>
            </w:r>
            <w:r>
              <w:rPr>
                <w:bCs/>
                <w:color w:val="000000"/>
                <w:sz w:val="20"/>
                <w:szCs w:val="20"/>
              </w:rPr>
              <w:t>5</w:t>
            </w:r>
          </w:p>
        </w:tc>
        <w:tc>
          <w:tcPr>
            <w:tcW w:w="284" w:type="dxa"/>
            <w:shd w:val="clear" w:color="auto" w:fill="auto"/>
          </w:tcPr>
          <w:p w:rsidR="00FA0229" w:rsidRPr="00F9573C" w:rsidRDefault="00FA0229" w:rsidP="00EA27AC">
            <w:pPr>
              <w:rPr>
                <w:b/>
                <w:bCs/>
                <w:color w:val="000000"/>
                <w:sz w:val="36"/>
                <w:szCs w:val="36"/>
              </w:rPr>
            </w:pPr>
          </w:p>
        </w:tc>
      </w:tr>
    </w:tbl>
    <w:tbl>
      <w:tblPr>
        <w:tblW w:w="18155" w:type="dxa"/>
        <w:tblInd w:w="5" w:type="dxa"/>
        <w:tblCellMar>
          <w:left w:w="70" w:type="dxa"/>
          <w:right w:w="70" w:type="dxa"/>
        </w:tblCellMar>
        <w:tblLook w:val="04A0" w:firstRow="1" w:lastRow="0" w:firstColumn="1" w:lastColumn="0" w:noHBand="0" w:noVBand="1"/>
      </w:tblPr>
      <w:tblGrid>
        <w:gridCol w:w="1893"/>
        <w:gridCol w:w="6797"/>
        <w:gridCol w:w="1893"/>
        <w:gridCol w:w="1893"/>
        <w:gridCol w:w="1893"/>
        <w:gridCol w:w="1893"/>
        <w:gridCol w:w="1893"/>
      </w:tblGrid>
      <w:tr w:rsidR="00FA0229" w:rsidRPr="009B7137" w:rsidTr="00FA0229">
        <w:trPr>
          <w:trHeight w:val="300"/>
        </w:trPr>
        <w:tc>
          <w:tcPr>
            <w:tcW w:w="18155" w:type="dxa"/>
            <w:gridSpan w:val="7"/>
            <w:tcBorders>
              <w:top w:val="nil"/>
              <w:left w:val="nil"/>
              <w:bottom w:val="nil"/>
              <w:right w:val="nil"/>
            </w:tcBorders>
            <w:shd w:val="clear" w:color="auto" w:fill="auto"/>
            <w:noWrap/>
            <w:vAlign w:val="bottom"/>
          </w:tcPr>
          <w:p w:rsidR="00FA0229" w:rsidRPr="009B7137" w:rsidRDefault="00FA0229" w:rsidP="00FA0229">
            <w:pPr>
              <w:spacing w:after="160" w:line="259" w:lineRule="auto"/>
              <w:rPr>
                <w:rFonts w:ascii="Calibri" w:hAnsi="Calibri"/>
                <w:color w:val="000000"/>
                <w:sz w:val="22"/>
                <w:szCs w:val="22"/>
              </w:rPr>
            </w:pPr>
            <w:r>
              <w:br w:type="page"/>
            </w:r>
            <w:r w:rsidRPr="009B7137">
              <w:rPr>
                <w:rFonts w:ascii="Calibri" w:hAnsi="Calibri"/>
                <w:color w:val="000000"/>
                <w:sz w:val="22"/>
                <w:szCs w:val="22"/>
              </w:rPr>
              <w:t xml:space="preserve"> </w:t>
            </w:r>
          </w:p>
        </w:tc>
      </w:tr>
      <w:tr w:rsidR="00FA0229" w:rsidTr="00FA0229">
        <w:trPr>
          <w:trHeight w:val="300"/>
        </w:trPr>
        <w:tc>
          <w:tcPr>
            <w:tcW w:w="18155" w:type="dxa"/>
            <w:gridSpan w:val="7"/>
            <w:tcBorders>
              <w:top w:val="nil"/>
              <w:left w:val="nil"/>
              <w:bottom w:val="nil"/>
              <w:right w:val="nil"/>
            </w:tcBorders>
            <w:shd w:val="clear" w:color="auto" w:fill="auto"/>
            <w:noWrap/>
            <w:vAlign w:val="bottom"/>
          </w:tcPr>
          <w:p w:rsidR="00FA0229" w:rsidRPr="00320B45" w:rsidRDefault="00FA0229" w:rsidP="00EA27AC">
            <w:pPr>
              <w:pStyle w:val="Nadpis2"/>
            </w:pPr>
            <w:bookmarkStart w:id="37" w:name="_Toc460585665"/>
            <w:r w:rsidRPr="00320B45">
              <w:lastRenderedPageBreak/>
              <w:t>Poznámky k učebnímu plánu</w:t>
            </w:r>
            <w:bookmarkEnd w:id="37"/>
          </w:p>
          <w:p w:rsidR="00FA0229" w:rsidRDefault="00FA0229" w:rsidP="00EA27AC">
            <w:pPr>
              <w:ind w:left="360"/>
            </w:pPr>
          </w:p>
          <w:p w:rsidR="00FA0229" w:rsidRPr="00820CC4" w:rsidRDefault="00FA0229" w:rsidP="00EA27AC">
            <w:pPr>
              <w:jc w:val="both"/>
            </w:pPr>
            <w:r w:rsidRPr="00820CC4">
              <w:t>Výuka je realizována v týdenních cyklech, které jsou zaznamenávány do třídní knihy.</w:t>
            </w:r>
          </w:p>
          <w:p w:rsidR="00FA0229" w:rsidRPr="00820CC4" w:rsidRDefault="00FA0229" w:rsidP="00EA27AC">
            <w:pPr>
              <w:ind w:left="360"/>
            </w:pPr>
          </w:p>
          <w:p w:rsidR="00FA0229" w:rsidRDefault="00FA0229" w:rsidP="00EA27AC">
            <w:r w:rsidRPr="00820CC4">
              <w:t xml:space="preserve">Disponibilní hodiny jsou použity k posílení jednotlivých předmětů tak, aby bylo možno naplňovat </w:t>
            </w:r>
          </w:p>
          <w:p w:rsidR="00FA0229" w:rsidRDefault="00FA0229" w:rsidP="00EA27AC">
            <w:r w:rsidRPr="00820CC4">
              <w:t>výchovné a vzdělávací strategie a vznikl rozvrh</w:t>
            </w:r>
            <w:r>
              <w:t xml:space="preserve"> </w:t>
            </w:r>
            <w:r w:rsidRPr="00820CC4">
              <w:t xml:space="preserve">hodin, kde lze realizovat výuku pěti ročníků ve dvou </w:t>
            </w:r>
          </w:p>
          <w:p w:rsidR="00FA0229" w:rsidRPr="00820CC4" w:rsidRDefault="00FA0229" w:rsidP="00EA27AC">
            <w:r w:rsidRPr="00820CC4">
              <w:t xml:space="preserve">třídách. </w:t>
            </w:r>
          </w:p>
          <w:p w:rsidR="00FA0229" w:rsidRPr="00820CC4" w:rsidRDefault="00FA0229" w:rsidP="00EA27AC">
            <w:r w:rsidRPr="00820CC4">
              <w:t xml:space="preserve">       </w:t>
            </w:r>
          </w:p>
          <w:p w:rsidR="00FA0229" w:rsidRDefault="00FA0229" w:rsidP="00EA27AC">
            <w:r w:rsidRPr="00820CC4">
              <w:t xml:space="preserve">Průřezová témata jsou realizována integračně, v rámci jednotlivých předmětů a v rámci dlouhodobých </w:t>
            </w:r>
          </w:p>
          <w:p w:rsidR="00FA0229" w:rsidRPr="00820CC4" w:rsidRDefault="00FA0229" w:rsidP="00EA27AC">
            <w:r w:rsidRPr="00820CC4">
              <w:t>i krátkodobých projektů.</w:t>
            </w:r>
          </w:p>
          <w:p w:rsidR="00FA0229" w:rsidRPr="00820CC4" w:rsidRDefault="00FA0229" w:rsidP="00EA27AC"/>
          <w:p w:rsidR="00FA0229" w:rsidRDefault="00FA0229" w:rsidP="00EA27AC">
            <w:r w:rsidRPr="00820CC4">
              <w:t>Všechny povinné předměty na naší škole jsou vyučovány kvalitními pedagogy. Výuka probíhá v </w:t>
            </w:r>
          </w:p>
          <w:p w:rsidR="00FA0229" w:rsidRPr="00820CC4" w:rsidRDefault="00FA0229" w:rsidP="00EA27AC">
            <w:r w:rsidRPr="00820CC4">
              <w:t>jednotlivých hodinách o délce 45 minut.</w:t>
            </w:r>
          </w:p>
          <w:p w:rsidR="00FA0229" w:rsidRPr="00820CC4" w:rsidRDefault="00FA0229" w:rsidP="00EA27AC"/>
          <w:p w:rsidR="00FA0229" w:rsidRPr="00820CC4" w:rsidRDefault="00FA0229" w:rsidP="00EA27AC">
            <w:r w:rsidRPr="00820CC4">
              <w:t xml:space="preserve">Disponibilní časová dotace (celkem </w:t>
            </w:r>
            <w:r w:rsidR="002A64B7">
              <w:t>12</w:t>
            </w:r>
            <w:r w:rsidRPr="00820CC4">
              <w:t xml:space="preserve"> hodin) byla rozdělena následovně:</w:t>
            </w:r>
          </w:p>
          <w:p w:rsidR="00FA0229" w:rsidRPr="00820CC4" w:rsidRDefault="00FA0229" w:rsidP="00EA27AC">
            <w:r w:rsidRPr="00820CC4">
              <w:t>Český jazyk –</w:t>
            </w:r>
            <w:r w:rsidR="003124B8">
              <w:t xml:space="preserve"> </w:t>
            </w:r>
            <w:r w:rsidR="002A64B7">
              <w:t>8</w:t>
            </w:r>
            <w:r w:rsidRPr="00820CC4">
              <w:t xml:space="preserve"> hodin (1.</w:t>
            </w:r>
            <w:r w:rsidR="002A64B7">
              <w:t xml:space="preserve"> - 5</w:t>
            </w:r>
            <w:r w:rsidR="00717B76">
              <w:t>.</w:t>
            </w:r>
            <w:r w:rsidRPr="00820CC4">
              <w:t xml:space="preserve"> ročník)</w:t>
            </w:r>
          </w:p>
          <w:p w:rsidR="00FA0229" w:rsidRDefault="00FA0229" w:rsidP="00EA27AC">
            <w:r w:rsidRPr="00820CC4">
              <w:t xml:space="preserve">Anglický jazyk – </w:t>
            </w:r>
            <w:r w:rsidR="00717B76">
              <w:t xml:space="preserve">1 </w:t>
            </w:r>
            <w:r w:rsidRPr="00820CC4">
              <w:t>hodin</w:t>
            </w:r>
            <w:r w:rsidR="00717B76">
              <w:t>a</w:t>
            </w:r>
            <w:r w:rsidRPr="00820CC4">
              <w:t xml:space="preserve"> (</w:t>
            </w:r>
            <w:r w:rsidR="00717B76">
              <w:t>2.,</w:t>
            </w:r>
            <w:r w:rsidRPr="00820CC4">
              <w:t xml:space="preserve"> ročník)</w:t>
            </w:r>
          </w:p>
          <w:p w:rsidR="002A64B7" w:rsidRDefault="002A64B7" w:rsidP="00EA27AC">
            <w:r>
              <w:t>Matematika – 2 hodiny (1., 2. ročník)</w:t>
            </w:r>
          </w:p>
          <w:p w:rsidR="00717B76" w:rsidRDefault="002A64B7" w:rsidP="00EA27AC">
            <w:r>
              <w:t>Informatika</w:t>
            </w:r>
            <w:r w:rsidR="00EB47F5">
              <w:t xml:space="preserve"> – 1 hodina (</w:t>
            </w:r>
            <w:r>
              <w:t>5</w:t>
            </w:r>
            <w:r w:rsidR="00EB47F5">
              <w:t>.</w:t>
            </w:r>
            <w:r>
              <w:t xml:space="preserve"> </w:t>
            </w:r>
            <w:r w:rsidR="00EB47F5">
              <w:t>ročník)</w:t>
            </w:r>
          </w:p>
          <w:p w:rsidR="00EB47F5" w:rsidRPr="00820CC4" w:rsidRDefault="00EB47F5" w:rsidP="00EA27AC"/>
          <w:p w:rsidR="00FA0229" w:rsidRPr="00820CC4" w:rsidRDefault="00FA0229" w:rsidP="00EA27AC"/>
          <w:p w:rsidR="00B423DD" w:rsidRDefault="00FA0229" w:rsidP="00EA27AC">
            <w:r w:rsidRPr="00820CC4">
              <w:t xml:space="preserve">Poznámka: uvedené disponibilní hodiny jsou konkrétně rozepsány u jednotlivých ročníků na straně 38 – </w:t>
            </w:r>
          </w:p>
          <w:p w:rsidR="00FA0229" w:rsidRPr="00820CC4" w:rsidRDefault="00FA0229" w:rsidP="00EA27AC">
            <w:r w:rsidRPr="00820CC4">
              <w:t xml:space="preserve">viz. Učební </w:t>
            </w:r>
            <w:proofErr w:type="gramStart"/>
            <w:r w:rsidRPr="00820CC4">
              <w:t>plán - tabulka</w:t>
            </w:r>
            <w:proofErr w:type="gramEnd"/>
          </w:p>
          <w:p w:rsidR="00FA0229" w:rsidRPr="00820CC4" w:rsidRDefault="00FA0229" w:rsidP="00EA27AC"/>
          <w:p w:rsidR="00B423DD" w:rsidRDefault="00FA0229" w:rsidP="00EA27AC">
            <w:r w:rsidRPr="00820CC4">
              <w:t xml:space="preserve">Vzhledem k tomu, že škola nemá vlastní tělocvičnu, probíhá hodina TV v jedné ze tříd, která je k tomu </w:t>
            </w:r>
          </w:p>
          <w:p w:rsidR="00FA0229" w:rsidRPr="00055F14" w:rsidRDefault="00FA0229" w:rsidP="00EA27AC">
            <w:r w:rsidRPr="00820CC4">
              <w:t>i uzpůsobena</w:t>
            </w:r>
            <w:r w:rsidR="00B423DD">
              <w:t>.</w:t>
            </w:r>
          </w:p>
          <w:p w:rsidR="00FA0229" w:rsidRDefault="00FA0229" w:rsidP="00EA27AC">
            <w:r>
              <w:t xml:space="preserve"> </w:t>
            </w:r>
          </w:p>
          <w:p w:rsidR="00FA0229" w:rsidRPr="009B7137" w:rsidRDefault="00FA0229" w:rsidP="00EA27AC">
            <w:pPr>
              <w:rPr>
                <w:rFonts w:ascii="Calibri" w:hAnsi="Calibri"/>
                <w:color w:val="000000"/>
                <w:sz w:val="22"/>
                <w:szCs w:val="22"/>
              </w:rPr>
            </w:pPr>
          </w:p>
        </w:tc>
      </w:tr>
      <w:tr w:rsidR="00FA0229" w:rsidRPr="009B7137" w:rsidTr="00FA0229">
        <w:trPr>
          <w:trHeight w:val="300"/>
        </w:trPr>
        <w:tc>
          <w:tcPr>
            <w:tcW w:w="18155" w:type="dxa"/>
            <w:gridSpan w:val="7"/>
            <w:tcBorders>
              <w:top w:val="nil"/>
              <w:left w:val="nil"/>
              <w:bottom w:val="nil"/>
              <w:right w:val="nil"/>
            </w:tcBorders>
            <w:shd w:val="clear" w:color="auto" w:fill="auto"/>
            <w:noWrap/>
            <w:vAlign w:val="bottom"/>
          </w:tcPr>
          <w:p w:rsidR="00FA0229" w:rsidRPr="009B7137" w:rsidRDefault="00FA0229" w:rsidP="00EA27AC">
            <w:pPr>
              <w:rPr>
                <w:rFonts w:ascii="Calibri" w:hAnsi="Calibri"/>
                <w:color w:val="000000"/>
                <w:sz w:val="22"/>
                <w:szCs w:val="22"/>
              </w:rPr>
            </w:pPr>
            <w:r>
              <w:br w:type="page"/>
            </w:r>
          </w:p>
        </w:tc>
      </w:tr>
      <w:tr w:rsidR="00FA0229" w:rsidRPr="009B7137" w:rsidTr="00FA0229">
        <w:trPr>
          <w:trHeight w:val="300"/>
        </w:trPr>
        <w:tc>
          <w:tcPr>
            <w:tcW w:w="1893" w:type="dxa"/>
            <w:tcBorders>
              <w:top w:val="nil"/>
              <w:left w:val="nil"/>
              <w:bottom w:val="nil"/>
              <w:right w:val="nil"/>
            </w:tcBorders>
            <w:shd w:val="clear" w:color="auto" w:fill="auto"/>
            <w:noWrap/>
            <w:vAlign w:val="bottom"/>
          </w:tcPr>
          <w:p w:rsidR="00FA0229" w:rsidRPr="009B7137" w:rsidRDefault="00FA0229" w:rsidP="00EA27AC">
            <w:pPr>
              <w:rPr>
                <w:rFonts w:ascii="Calibri" w:hAnsi="Calibri"/>
                <w:color w:val="000000"/>
                <w:sz w:val="22"/>
                <w:szCs w:val="22"/>
              </w:rPr>
            </w:pPr>
          </w:p>
        </w:tc>
        <w:tc>
          <w:tcPr>
            <w:tcW w:w="6797" w:type="dxa"/>
            <w:tcBorders>
              <w:top w:val="nil"/>
              <w:left w:val="nil"/>
              <w:bottom w:val="nil"/>
              <w:right w:val="nil"/>
            </w:tcBorders>
            <w:shd w:val="clear" w:color="auto" w:fill="auto"/>
            <w:noWrap/>
            <w:vAlign w:val="bottom"/>
          </w:tcPr>
          <w:p w:rsidR="00FA0229" w:rsidRPr="009B7137" w:rsidRDefault="00FA0229" w:rsidP="00EA27AC">
            <w:pPr>
              <w:rPr>
                <w:rFonts w:ascii="Calibri" w:hAnsi="Calibri"/>
                <w:color w:val="000000"/>
                <w:sz w:val="22"/>
                <w:szCs w:val="22"/>
              </w:rPr>
            </w:pPr>
          </w:p>
        </w:tc>
        <w:tc>
          <w:tcPr>
            <w:tcW w:w="1893" w:type="dxa"/>
            <w:tcBorders>
              <w:top w:val="nil"/>
              <w:left w:val="nil"/>
              <w:bottom w:val="nil"/>
              <w:right w:val="nil"/>
            </w:tcBorders>
            <w:shd w:val="clear" w:color="auto" w:fill="auto"/>
            <w:noWrap/>
            <w:vAlign w:val="bottom"/>
          </w:tcPr>
          <w:p w:rsidR="00FA0229" w:rsidRPr="009B7137" w:rsidRDefault="00FA0229" w:rsidP="00EA27AC">
            <w:pPr>
              <w:rPr>
                <w:rFonts w:ascii="Calibri" w:hAnsi="Calibri"/>
                <w:color w:val="000000"/>
                <w:sz w:val="22"/>
                <w:szCs w:val="22"/>
              </w:rPr>
            </w:pPr>
          </w:p>
        </w:tc>
        <w:tc>
          <w:tcPr>
            <w:tcW w:w="1893" w:type="dxa"/>
            <w:tcBorders>
              <w:top w:val="nil"/>
              <w:left w:val="nil"/>
              <w:bottom w:val="nil"/>
              <w:right w:val="nil"/>
            </w:tcBorders>
            <w:shd w:val="clear" w:color="auto" w:fill="auto"/>
            <w:noWrap/>
            <w:vAlign w:val="bottom"/>
          </w:tcPr>
          <w:p w:rsidR="00FA0229" w:rsidRPr="009B7137" w:rsidRDefault="00FA0229" w:rsidP="00EA27AC">
            <w:pPr>
              <w:rPr>
                <w:rFonts w:ascii="Calibri" w:hAnsi="Calibri"/>
                <w:color w:val="000000"/>
                <w:sz w:val="22"/>
                <w:szCs w:val="22"/>
              </w:rPr>
            </w:pPr>
          </w:p>
        </w:tc>
        <w:tc>
          <w:tcPr>
            <w:tcW w:w="1893" w:type="dxa"/>
            <w:tcBorders>
              <w:top w:val="nil"/>
              <w:left w:val="nil"/>
              <w:bottom w:val="nil"/>
              <w:right w:val="nil"/>
            </w:tcBorders>
            <w:shd w:val="clear" w:color="auto" w:fill="auto"/>
            <w:noWrap/>
            <w:vAlign w:val="bottom"/>
          </w:tcPr>
          <w:p w:rsidR="00FA0229" w:rsidRPr="009B7137" w:rsidRDefault="00FA0229" w:rsidP="00EA27AC">
            <w:pPr>
              <w:rPr>
                <w:rFonts w:ascii="Calibri" w:hAnsi="Calibri"/>
                <w:color w:val="000000"/>
                <w:sz w:val="22"/>
                <w:szCs w:val="22"/>
              </w:rPr>
            </w:pPr>
          </w:p>
        </w:tc>
        <w:tc>
          <w:tcPr>
            <w:tcW w:w="1893" w:type="dxa"/>
            <w:tcBorders>
              <w:top w:val="nil"/>
              <w:left w:val="nil"/>
              <w:bottom w:val="nil"/>
              <w:right w:val="nil"/>
            </w:tcBorders>
            <w:shd w:val="clear" w:color="auto" w:fill="auto"/>
            <w:noWrap/>
            <w:vAlign w:val="bottom"/>
          </w:tcPr>
          <w:p w:rsidR="00FA0229" w:rsidRPr="009B7137" w:rsidRDefault="00FA0229" w:rsidP="00EA27AC">
            <w:pPr>
              <w:rPr>
                <w:rFonts w:ascii="Calibri" w:hAnsi="Calibri"/>
                <w:color w:val="000000"/>
                <w:sz w:val="22"/>
                <w:szCs w:val="22"/>
              </w:rPr>
            </w:pPr>
          </w:p>
        </w:tc>
        <w:tc>
          <w:tcPr>
            <w:tcW w:w="1893" w:type="dxa"/>
            <w:tcBorders>
              <w:top w:val="nil"/>
              <w:left w:val="nil"/>
              <w:bottom w:val="nil"/>
              <w:right w:val="nil"/>
            </w:tcBorders>
            <w:shd w:val="clear" w:color="auto" w:fill="auto"/>
            <w:noWrap/>
            <w:vAlign w:val="bottom"/>
          </w:tcPr>
          <w:p w:rsidR="00FA0229" w:rsidRPr="009B7137" w:rsidRDefault="00FA0229" w:rsidP="00EA27AC">
            <w:pPr>
              <w:rPr>
                <w:rFonts w:ascii="Calibri" w:hAnsi="Calibri"/>
                <w:color w:val="000000"/>
                <w:sz w:val="22"/>
                <w:szCs w:val="22"/>
              </w:rPr>
            </w:pPr>
          </w:p>
        </w:tc>
      </w:tr>
      <w:tr w:rsidR="00FA0229" w:rsidRPr="009B7137" w:rsidTr="00FA0229">
        <w:trPr>
          <w:trHeight w:val="300"/>
        </w:trPr>
        <w:tc>
          <w:tcPr>
            <w:tcW w:w="18155" w:type="dxa"/>
            <w:gridSpan w:val="7"/>
            <w:tcBorders>
              <w:top w:val="nil"/>
              <w:left w:val="nil"/>
              <w:bottom w:val="nil"/>
              <w:right w:val="nil"/>
            </w:tcBorders>
            <w:shd w:val="clear" w:color="auto" w:fill="auto"/>
            <w:noWrap/>
            <w:vAlign w:val="bottom"/>
          </w:tcPr>
          <w:p w:rsidR="00FA0229" w:rsidRPr="009B7137" w:rsidRDefault="00FA0229" w:rsidP="00EA27AC">
            <w:pPr>
              <w:rPr>
                <w:rFonts w:ascii="Calibri" w:hAnsi="Calibri"/>
                <w:color w:val="000000"/>
                <w:sz w:val="22"/>
                <w:szCs w:val="22"/>
              </w:rPr>
            </w:pPr>
          </w:p>
        </w:tc>
      </w:tr>
    </w:tbl>
    <w:p w:rsidR="00FA0229" w:rsidRPr="00F37DE5" w:rsidRDefault="00FA0229" w:rsidP="00FA0229">
      <w:pPr>
        <w:pStyle w:val="Nadpis1"/>
      </w:pPr>
      <w:bookmarkStart w:id="38" w:name="_Toc460585666"/>
      <w:r w:rsidRPr="00F37DE5">
        <w:t>Učební osnovy</w:t>
      </w:r>
      <w:bookmarkEnd w:id="38"/>
    </w:p>
    <w:p w:rsidR="00FA0229" w:rsidRPr="00EC2B76" w:rsidRDefault="00FA0229" w:rsidP="00FA0229">
      <w:pPr>
        <w:tabs>
          <w:tab w:val="left" w:pos="360"/>
        </w:tabs>
        <w:jc w:val="both"/>
        <w:rPr>
          <w:bCs/>
        </w:rPr>
      </w:pPr>
      <w:r w:rsidRPr="00EC2B76">
        <w:rPr>
          <w:bCs/>
        </w:rPr>
        <w:t xml:space="preserve">          Naše učební osnovy jsme koncipovali dle vzdělávací oblasti a po předmětech:</w:t>
      </w:r>
    </w:p>
    <w:p w:rsidR="00FA0229" w:rsidRPr="00B14242" w:rsidRDefault="00FA0229" w:rsidP="00FA0229">
      <w:pPr>
        <w:numPr>
          <w:ilvl w:val="0"/>
          <w:numId w:val="3"/>
        </w:numPr>
        <w:ind w:hanging="352"/>
        <w:jc w:val="both"/>
        <w:rPr>
          <w:szCs w:val="22"/>
        </w:rPr>
      </w:pPr>
      <w:r w:rsidRPr="00B14242">
        <w:rPr>
          <w:szCs w:val="22"/>
          <w:u w:val="single"/>
        </w:rPr>
        <w:t>název vyučovacího předmětu</w:t>
      </w:r>
      <w:r w:rsidRPr="00B14242">
        <w:rPr>
          <w:szCs w:val="22"/>
        </w:rPr>
        <w:t xml:space="preserve"> </w:t>
      </w:r>
    </w:p>
    <w:p w:rsidR="00FA0229" w:rsidRPr="00B14242" w:rsidRDefault="00FA0229" w:rsidP="00FA0229">
      <w:pPr>
        <w:numPr>
          <w:ilvl w:val="0"/>
          <w:numId w:val="3"/>
        </w:numPr>
        <w:ind w:hanging="352"/>
        <w:jc w:val="both"/>
        <w:rPr>
          <w:szCs w:val="22"/>
        </w:rPr>
      </w:pPr>
      <w:r w:rsidRPr="00B14242">
        <w:rPr>
          <w:szCs w:val="22"/>
          <w:u w:val="single"/>
        </w:rPr>
        <w:t>charakteristika vyučovacího předmětu</w:t>
      </w:r>
      <w:r w:rsidRPr="00B14242">
        <w:rPr>
          <w:szCs w:val="22"/>
        </w:rPr>
        <w:t xml:space="preserve">: </w:t>
      </w:r>
    </w:p>
    <w:p w:rsidR="00FA0229" w:rsidRPr="00B14242" w:rsidRDefault="00FA0229" w:rsidP="00FA0229">
      <w:pPr>
        <w:numPr>
          <w:ilvl w:val="2"/>
          <w:numId w:val="3"/>
        </w:numPr>
        <w:jc w:val="both"/>
        <w:rPr>
          <w:szCs w:val="22"/>
        </w:rPr>
      </w:pPr>
      <w:r w:rsidRPr="00B14242">
        <w:rPr>
          <w:szCs w:val="22"/>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rsidR="00FA0229" w:rsidRPr="00B14242" w:rsidRDefault="00FA0229" w:rsidP="00FA0229">
      <w:pPr>
        <w:numPr>
          <w:ilvl w:val="2"/>
          <w:numId w:val="3"/>
        </w:numPr>
        <w:jc w:val="both"/>
        <w:rPr>
          <w:szCs w:val="22"/>
        </w:rPr>
      </w:pPr>
      <w:r w:rsidRPr="00B14242">
        <w:rPr>
          <w:szCs w:val="22"/>
        </w:rPr>
        <w:t>výchovné a vzdělávací strategie: společné postupy uplatňované na úrovni vyučovacího předmětu, jimiž učitelé cíleně utvářejí a rozvíjejí klíčové kompetence žáků</w:t>
      </w:r>
    </w:p>
    <w:p w:rsidR="00FA0229" w:rsidRPr="00B14242" w:rsidRDefault="00FA0229" w:rsidP="00FA0229">
      <w:pPr>
        <w:numPr>
          <w:ilvl w:val="0"/>
          <w:numId w:val="3"/>
        </w:numPr>
        <w:ind w:hanging="352"/>
        <w:jc w:val="both"/>
        <w:rPr>
          <w:szCs w:val="22"/>
        </w:rPr>
      </w:pPr>
      <w:r w:rsidRPr="00B14242">
        <w:rPr>
          <w:szCs w:val="22"/>
          <w:u w:val="single"/>
        </w:rPr>
        <w:t>vzdělávací obsah vyučovacího předmětu</w:t>
      </w:r>
      <w:r w:rsidRPr="00B14242">
        <w:rPr>
          <w:szCs w:val="22"/>
        </w:rPr>
        <w:t>:</w:t>
      </w:r>
    </w:p>
    <w:p w:rsidR="00FA0229" w:rsidRPr="00AD55A0" w:rsidRDefault="00FA0229" w:rsidP="00FA0229">
      <w:pPr>
        <w:numPr>
          <w:ilvl w:val="2"/>
          <w:numId w:val="3"/>
        </w:numPr>
        <w:jc w:val="both"/>
        <w:rPr>
          <w:szCs w:val="22"/>
        </w:rPr>
      </w:pPr>
      <w:r w:rsidRPr="00AD55A0">
        <w:rPr>
          <w:szCs w:val="22"/>
        </w:rPr>
        <w:t>distribuce a rozpracování očekávaných výstupů z RVP ZV do ročníků, případně do delších časových úseků</w:t>
      </w:r>
    </w:p>
    <w:p w:rsidR="00FA0229" w:rsidRPr="00AD55A0" w:rsidRDefault="00FA0229" w:rsidP="00FA0229">
      <w:pPr>
        <w:numPr>
          <w:ilvl w:val="2"/>
          <w:numId w:val="3"/>
        </w:numPr>
        <w:jc w:val="both"/>
        <w:rPr>
          <w:szCs w:val="22"/>
        </w:rPr>
      </w:pPr>
      <w:r w:rsidRPr="00AD55A0">
        <w:rPr>
          <w:szCs w:val="22"/>
        </w:rPr>
        <w:lastRenderedPageBreak/>
        <w:t xml:space="preserve"> rozpracování učiva z RVP ZV do ročníků, případně do delších časových úseků, ve vazbě na očekávané výstupy; </w:t>
      </w:r>
      <w:r w:rsidRPr="00AD55A0">
        <w:t>výběr učiva (i rozšiřujícího učiva) a jeho zařazení do ročníků a tematických celků s přihlédnutím k hodinovým dotacím předmětů v učebním plánu</w:t>
      </w:r>
      <w:r w:rsidRPr="00AD55A0">
        <w:rPr>
          <w:szCs w:val="22"/>
        </w:rPr>
        <w:t xml:space="preserve"> </w:t>
      </w:r>
    </w:p>
    <w:p w:rsidR="00FA0229" w:rsidRPr="00B14242" w:rsidRDefault="00FA0229" w:rsidP="00FA0229">
      <w:pPr>
        <w:numPr>
          <w:ilvl w:val="2"/>
          <w:numId w:val="3"/>
        </w:numPr>
        <w:jc w:val="both"/>
        <w:rPr>
          <w:szCs w:val="22"/>
        </w:rPr>
      </w:pPr>
      <w:r w:rsidRPr="00B14242">
        <w:rPr>
          <w:szCs w:val="22"/>
        </w:rPr>
        <w:t>průřezová témata – výběr tematických okruhů s konkretizací námětů a činností v</w:t>
      </w:r>
      <w:r>
        <w:rPr>
          <w:szCs w:val="22"/>
        </w:rPr>
        <w:t> </w:t>
      </w:r>
      <w:r w:rsidRPr="00B14242">
        <w:rPr>
          <w:szCs w:val="22"/>
        </w:rPr>
        <w:t>ročnících</w:t>
      </w:r>
    </w:p>
    <w:p w:rsidR="00FA0229" w:rsidRPr="00EC2B76" w:rsidRDefault="00FA0229" w:rsidP="00FA0229">
      <w:pPr>
        <w:numPr>
          <w:ilvl w:val="2"/>
          <w:numId w:val="3"/>
        </w:numPr>
        <w:jc w:val="both"/>
        <w:rPr>
          <w:szCs w:val="22"/>
        </w:rPr>
      </w:pPr>
      <w:r w:rsidRPr="00EC2B76">
        <w:rPr>
          <w:iCs/>
          <w:szCs w:val="22"/>
        </w:rPr>
        <w:t>další doporučené údaje: mezipředmětové souvislosti, další poznámky upřesňující realizaci vzdělávacího obsahu</w:t>
      </w:r>
    </w:p>
    <w:p w:rsidR="00DD39B4" w:rsidRDefault="00FA0229" w:rsidP="00FA0229">
      <w:pPr>
        <w:pStyle w:val="Nadpis2"/>
        <w:rPr>
          <w:rFonts w:ascii="Arial" w:hAnsi="Arial"/>
          <w:sz w:val="36"/>
          <w:szCs w:val="36"/>
        </w:rPr>
      </w:pPr>
      <w:r>
        <w:rPr>
          <w:rFonts w:ascii="Arial" w:hAnsi="Arial"/>
          <w:sz w:val="36"/>
          <w:szCs w:val="36"/>
        </w:rPr>
        <w:br w:type="page"/>
      </w:r>
      <w:bookmarkStart w:id="39" w:name="_Toc460585667"/>
    </w:p>
    <w:p w:rsidR="00434280" w:rsidRDefault="00434280" w:rsidP="00DD39B4">
      <w:pPr>
        <w:pStyle w:val="Nadpis2"/>
        <w:sectPr w:rsidR="00434280" w:rsidSect="00245A78">
          <w:footerReference w:type="default" r:id="rId9"/>
          <w:pgSz w:w="11906" w:h="16838"/>
          <w:pgMar w:top="1418" w:right="1418" w:bottom="1418" w:left="1418" w:header="709" w:footer="709" w:gutter="0"/>
          <w:cols w:space="708"/>
          <w:titlePg/>
          <w:docGrid w:linePitch="360"/>
        </w:sectPr>
      </w:pPr>
    </w:p>
    <w:p w:rsidR="00DD39B4" w:rsidRPr="000E1358" w:rsidRDefault="00DD39B4" w:rsidP="00DD39B4">
      <w:pPr>
        <w:pStyle w:val="Nadpis2"/>
      </w:pPr>
      <w:r w:rsidRPr="000E1358">
        <w:lastRenderedPageBreak/>
        <w:t>Jazyk a jazyková komunikace – stručné informace</w:t>
      </w:r>
    </w:p>
    <w:p w:rsidR="00DD39B4" w:rsidRPr="00C978D7" w:rsidRDefault="00DD39B4" w:rsidP="00DD39B4">
      <w:pPr>
        <w:jc w:val="both"/>
      </w:pPr>
      <w:r w:rsidRPr="00C978D7">
        <w:t>Dobrá jazyková úroveň patří k základním znakům vy</w:t>
      </w:r>
      <w:r>
        <w:t>spělosti člověka, proto jazyková</w:t>
      </w:r>
      <w:r w:rsidRPr="00C978D7">
        <w:t xml:space="preserve"> výchova a vzdělávání patří ke stěžejním v procesu vzdělávání na základní škole. Jazykový rozvoj na základní škole probíhá paralelně a ve vzájemné podmíněnosti s rozumovým a emocionálním zráním žáků. Žák postupně získává schopnost vyjadřovat své city a myšlenky a vžívat se do myšlení a cítění druhých.</w:t>
      </w:r>
    </w:p>
    <w:p w:rsidR="00DD39B4" w:rsidRPr="00080218" w:rsidRDefault="00DD39B4" w:rsidP="00DD39B4">
      <w:pPr>
        <w:jc w:val="both"/>
      </w:pPr>
      <w:r w:rsidRPr="00C978D7">
        <w:t>Obsah vzdělávací oblasti Jazyk a jazyková komunikace se na prvním stupni realizuje v </w:t>
      </w:r>
      <w:r w:rsidRPr="00080218">
        <w:t xml:space="preserve">oborech </w:t>
      </w:r>
      <w:r w:rsidRPr="00080218">
        <w:rPr>
          <w:u w:val="single"/>
        </w:rPr>
        <w:t>Český jazyk a literatura, Cizí jazyk</w:t>
      </w:r>
      <w:r w:rsidRPr="00080218">
        <w:t>.</w:t>
      </w:r>
      <w:r>
        <w:t xml:space="preserve"> RVP pro ZV z roku 2016 stanoví minimální časovou dotaci na CJ ve výši 33 hodin/1.stupeň. Naše ZŠ využije </w:t>
      </w:r>
      <w:proofErr w:type="gramStart"/>
      <w:r>
        <w:t>s</w:t>
      </w:r>
      <w:proofErr w:type="gramEnd"/>
      <w:r>
        <w:t> celkového počtu 1</w:t>
      </w:r>
      <w:r w:rsidR="00434280">
        <w:t>5</w:t>
      </w:r>
      <w:r>
        <w:t xml:space="preserve"> dispon</w:t>
      </w:r>
      <w:r w:rsidR="00434280">
        <w:t>i</w:t>
      </w:r>
      <w:r>
        <w:t xml:space="preserve">bilních hodin celkem 9 hodin pro posílení výuky ČJ. </w:t>
      </w:r>
    </w:p>
    <w:p w:rsidR="00DD39B4" w:rsidRDefault="00DD39B4" w:rsidP="00DD39B4">
      <w:pPr>
        <w:rPr>
          <w:b/>
          <w:i/>
        </w:rPr>
      </w:pPr>
    </w:p>
    <w:p w:rsidR="00DD39B4" w:rsidRDefault="00DD39B4" w:rsidP="00DD39B4">
      <w:pPr>
        <w:pStyle w:val="Nadpis3"/>
      </w:pPr>
      <w:r w:rsidRPr="0096612D">
        <w:t>Český jazyk a literatura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8"/>
        <w:gridCol w:w="1406"/>
        <w:gridCol w:w="7118"/>
      </w:tblGrid>
      <w:tr w:rsidR="00DD39B4" w:rsidRPr="00C978D7" w:rsidTr="00EA27AC">
        <w:tc>
          <w:tcPr>
            <w:tcW w:w="0" w:type="auto"/>
            <w:shd w:val="clear" w:color="auto" w:fill="auto"/>
          </w:tcPr>
          <w:p w:rsidR="00DD39B4" w:rsidRPr="00F37DE5" w:rsidRDefault="00DD39B4" w:rsidP="00EA27AC">
            <w:pPr>
              <w:rPr>
                <w:sz w:val="20"/>
                <w:szCs w:val="20"/>
              </w:rPr>
            </w:pPr>
            <w:r w:rsidRPr="00F37DE5">
              <w:rPr>
                <w:sz w:val="20"/>
                <w:szCs w:val="20"/>
              </w:rPr>
              <w:t>Název předmětu</w:t>
            </w:r>
          </w:p>
        </w:tc>
        <w:tc>
          <w:tcPr>
            <w:tcW w:w="0" w:type="auto"/>
            <w:gridSpan w:val="2"/>
            <w:shd w:val="clear" w:color="auto" w:fill="auto"/>
          </w:tcPr>
          <w:p w:rsidR="00DD39B4" w:rsidRPr="00F37DE5" w:rsidRDefault="00DD39B4" w:rsidP="00EA27AC">
            <w:pPr>
              <w:rPr>
                <w:sz w:val="20"/>
                <w:szCs w:val="20"/>
              </w:rPr>
            </w:pPr>
            <w:r w:rsidRPr="00F37DE5">
              <w:rPr>
                <w:sz w:val="20"/>
                <w:szCs w:val="20"/>
              </w:rPr>
              <w:t xml:space="preserve">Český jazyk a literatura  </w:t>
            </w:r>
          </w:p>
        </w:tc>
      </w:tr>
      <w:tr w:rsidR="00DD39B4" w:rsidRPr="00C978D7" w:rsidTr="00EA27AC">
        <w:tc>
          <w:tcPr>
            <w:tcW w:w="0" w:type="auto"/>
            <w:vMerge w:val="restart"/>
            <w:shd w:val="clear" w:color="auto" w:fill="auto"/>
          </w:tcPr>
          <w:p w:rsidR="00DD39B4" w:rsidRPr="00F37DE5" w:rsidRDefault="00DD39B4" w:rsidP="00EA27AC">
            <w:pPr>
              <w:jc w:val="both"/>
              <w:rPr>
                <w:sz w:val="20"/>
                <w:szCs w:val="20"/>
              </w:rPr>
            </w:pPr>
            <w:r w:rsidRPr="00F37DE5">
              <w:rPr>
                <w:sz w:val="20"/>
                <w:szCs w:val="20"/>
              </w:rPr>
              <w:t xml:space="preserve">V předmětu </w:t>
            </w:r>
            <w:r w:rsidRPr="00F37DE5">
              <w:rPr>
                <w:i/>
                <w:sz w:val="20"/>
                <w:szCs w:val="20"/>
              </w:rPr>
              <w:t>Jazyková výchova</w:t>
            </w:r>
            <w:r w:rsidRPr="00F37DE5">
              <w:rPr>
                <w:sz w:val="20"/>
                <w:szCs w:val="20"/>
              </w:rPr>
              <w:t xml:space="preserve"> si žáci osvojují spisovnou podobu českého jazyka a učí se rozlišovat jeho další formy. Žáci si osvojují techniku čtení a psaní, učí se souvisle vyjadřovat a správně a kultivovaně používat mateřský jazyk, poznávají bohatost češtiny, osvojují si základní poznatky ze systému jazyka a učí se základům českého pravopisu. Při postupném rozvoji jejich znalostí a dovedností se uplatňují i jejich obecné intelektové dovednosti – porovnávání různých jevů, jejich třídění, zobecňování. Žáci jsou vedeni k přesnému a logickému myšlení.</w:t>
            </w:r>
          </w:p>
          <w:p w:rsidR="00DD39B4" w:rsidRPr="00F37DE5" w:rsidRDefault="00DD39B4" w:rsidP="00EA27AC">
            <w:pPr>
              <w:rPr>
                <w:sz w:val="20"/>
                <w:szCs w:val="20"/>
              </w:rPr>
            </w:pPr>
          </w:p>
          <w:p w:rsidR="00DD39B4" w:rsidRPr="00F37DE5" w:rsidRDefault="00DD39B4" w:rsidP="00EA27AC">
            <w:pPr>
              <w:rPr>
                <w:sz w:val="20"/>
                <w:szCs w:val="20"/>
              </w:rPr>
            </w:pPr>
          </w:p>
          <w:p w:rsidR="00DD39B4" w:rsidRPr="00F37DE5" w:rsidRDefault="00DD39B4" w:rsidP="00EA27AC">
            <w:pPr>
              <w:jc w:val="both"/>
              <w:rPr>
                <w:sz w:val="20"/>
                <w:szCs w:val="20"/>
              </w:rPr>
            </w:pPr>
            <w:r w:rsidRPr="00F37DE5">
              <w:rPr>
                <w:sz w:val="20"/>
                <w:szCs w:val="20"/>
              </w:rPr>
              <w:t xml:space="preserve">Předmět </w:t>
            </w:r>
            <w:r w:rsidRPr="00F37DE5">
              <w:rPr>
                <w:i/>
                <w:sz w:val="20"/>
                <w:szCs w:val="20"/>
              </w:rPr>
              <w:t>Literatura</w:t>
            </w:r>
            <w:r w:rsidRPr="00F37DE5">
              <w:rPr>
                <w:sz w:val="20"/>
                <w:szCs w:val="20"/>
              </w:rPr>
              <w:t xml:space="preserve"> seznamuje žáky prostřednictvím četby se základními literárními žánry a formami. Žáci se učí číst s porozuměním, vnímat specifické znaky jednotlivých druhů </w:t>
            </w:r>
            <w:r>
              <w:rPr>
                <w:sz w:val="20"/>
                <w:szCs w:val="20"/>
              </w:rPr>
              <w:t>textů, formulovat vlastní názor</w:t>
            </w:r>
            <w:r w:rsidRPr="00F37DE5">
              <w:rPr>
                <w:sz w:val="20"/>
                <w:szCs w:val="20"/>
              </w:rPr>
              <w:t xml:space="preserve"> o přečteném. V první řadě však žáci získávají a rozvíjejí základní čtenářské návyky a prostřednictvím četby je podporován jejich emocionální vývoj a hledání životní hodnotové orientace. </w:t>
            </w:r>
          </w:p>
          <w:p w:rsidR="00DD39B4" w:rsidRPr="00F37DE5" w:rsidRDefault="00DD39B4" w:rsidP="00EA27AC">
            <w:pPr>
              <w:rPr>
                <w:sz w:val="20"/>
                <w:szCs w:val="20"/>
              </w:rPr>
            </w:pPr>
          </w:p>
          <w:p w:rsidR="00DD39B4" w:rsidRPr="00F37DE5" w:rsidRDefault="00DD39B4" w:rsidP="00EA27AC">
            <w:pPr>
              <w:jc w:val="both"/>
              <w:rPr>
                <w:sz w:val="20"/>
                <w:szCs w:val="20"/>
              </w:rPr>
            </w:pPr>
            <w:r w:rsidRPr="00F37DE5">
              <w:rPr>
                <w:sz w:val="20"/>
                <w:szCs w:val="20"/>
              </w:rPr>
              <w:t xml:space="preserve">V předmětu </w:t>
            </w:r>
            <w:r w:rsidRPr="00F37DE5">
              <w:rPr>
                <w:i/>
                <w:sz w:val="20"/>
                <w:szCs w:val="20"/>
              </w:rPr>
              <w:t>Výchova ke komunikaci</w:t>
            </w:r>
            <w:r w:rsidRPr="00F37DE5">
              <w:rPr>
                <w:sz w:val="20"/>
                <w:szCs w:val="20"/>
              </w:rPr>
              <w:t xml:space="preserve"> se žáci učí vnímat a chápat jazyková sdělení různého druhu, číst s porozuměním a kultivovaně se písemně a ústně vyjadřovat. Pro písemnou komunikace se učí v praxi používat základní pravidla stylistiky, pro ústní komunikace je cílem naučit žáky základním pravidlům při rozhovoru, volit vhodné verbální a nonverbální prostředky a </w:t>
            </w:r>
            <w:r w:rsidRPr="00F37DE5">
              <w:rPr>
                <w:sz w:val="20"/>
                <w:szCs w:val="20"/>
              </w:rPr>
              <w:lastRenderedPageBreak/>
              <w:t>účelně nakládat s dechem a hlasem. Výchova ke komunikaci však neprobíhá jen v hodinách mateřského jazyka, ale prolíná se všemi</w:t>
            </w:r>
            <w:r>
              <w:rPr>
                <w:sz w:val="20"/>
                <w:szCs w:val="20"/>
              </w:rPr>
              <w:t xml:space="preserve"> předměty – zasahuje hlavně do Prvouky, Výtvarné, Pracovní a T</w:t>
            </w:r>
            <w:r w:rsidRPr="00F37DE5">
              <w:rPr>
                <w:sz w:val="20"/>
                <w:szCs w:val="20"/>
              </w:rPr>
              <w:t>ělesné výchovy.</w:t>
            </w:r>
          </w:p>
          <w:p w:rsidR="00DD39B4" w:rsidRPr="00F37DE5" w:rsidRDefault="00DD39B4" w:rsidP="00EA27AC">
            <w:pPr>
              <w:ind w:left="360"/>
              <w:rPr>
                <w:b/>
                <w:i/>
                <w:sz w:val="20"/>
                <w:szCs w:val="20"/>
              </w:rPr>
            </w:pPr>
          </w:p>
          <w:p w:rsidR="00DD39B4" w:rsidRPr="00F37DE5" w:rsidRDefault="00DD39B4" w:rsidP="00EA27AC">
            <w:pPr>
              <w:rPr>
                <w:sz w:val="20"/>
                <w:szCs w:val="20"/>
              </w:rPr>
            </w:pPr>
          </w:p>
          <w:p w:rsidR="00DD39B4" w:rsidRPr="00F37DE5" w:rsidRDefault="00DD39B4" w:rsidP="00EA27AC">
            <w:pPr>
              <w:rPr>
                <w:sz w:val="20"/>
                <w:szCs w:val="20"/>
              </w:rPr>
            </w:pPr>
          </w:p>
          <w:p w:rsidR="00DD39B4" w:rsidRPr="00F37DE5" w:rsidRDefault="00DD39B4" w:rsidP="00EA27AC">
            <w:pPr>
              <w:rPr>
                <w:sz w:val="20"/>
                <w:szCs w:val="20"/>
              </w:rPr>
            </w:pPr>
          </w:p>
        </w:tc>
        <w:tc>
          <w:tcPr>
            <w:tcW w:w="0" w:type="auto"/>
            <w:shd w:val="clear" w:color="auto" w:fill="auto"/>
          </w:tcPr>
          <w:p w:rsidR="00DD39B4" w:rsidRPr="00F37DE5" w:rsidRDefault="00DD39B4" w:rsidP="00EA27AC">
            <w:pPr>
              <w:rPr>
                <w:sz w:val="20"/>
                <w:szCs w:val="20"/>
              </w:rPr>
            </w:pPr>
            <w:r w:rsidRPr="00F37DE5">
              <w:rPr>
                <w:sz w:val="20"/>
                <w:szCs w:val="20"/>
              </w:rPr>
              <w:lastRenderedPageBreak/>
              <w:t>Obsahová</w:t>
            </w:r>
          </w:p>
        </w:tc>
        <w:tc>
          <w:tcPr>
            <w:tcW w:w="0" w:type="auto"/>
            <w:shd w:val="clear" w:color="auto" w:fill="auto"/>
          </w:tcPr>
          <w:p w:rsidR="00DD39B4" w:rsidRPr="00F37DE5" w:rsidRDefault="00DD39B4" w:rsidP="00EA27AC">
            <w:pPr>
              <w:pStyle w:val="Default"/>
              <w:jc w:val="both"/>
              <w:rPr>
                <w:sz w:val="20"/>
                <w:szCs w:val="20"/>
              </w:rPr>
            </w:pPr>
            <w:r w:rsidRPr="00F37DE5">
              <w:rPr>
                <w:sz w:val="20"/>
                <w:szCs w:val="20"/>
              </w:rPr>
              <w:t xml:space="preserve">Vzdělávací obsah vzdělávacího oboru Český jazyk a literatura má komplexní charakter, ale pro přehlednost je rozdělen do tří složek: </w:t>
            </w:r>
            <w:r>
              <w:rPr>
                <w:sz w:val="20"/>
                <w:szCs w:val="20"/>
              </w:rPr>
              <w:t>Výchově ke komunikaci</w:t>
            </w:r>
            <w:r w:rsidRPr="00F37DE5">
              <w:rPr>
                <w:sz w:val="20"/>
                <w:szCs w:val="20"/>
              </w:rPr>
              <w:t xml:space="preserve">, Jazykové výchovy a </w:t>
            </w:r>
            <w:r>
              <w:rPr>
                <w:sz w:val="20"/>
                <w:szCs w:val="20"/>
              </w:rPr>
              <w:t>Literatury</w:t>
            </w:r>
            <w:r w:rsidRPr="00F37DE5">
              <w:rPr>
                <w:sz w:val="20"/>
                <w:szCs w:val="20"/>
              </w:rPr>
              <w:t xml:space="preserve">. Ve výuce se vzdělávací obsah jednotlivých složek vzájemně prolíná. </w:t>
            </w:r>
          </w:p>
        </w:tc>
      </w:tr>
      <w:tr w:rsidR="00DD39B4" w:rsidRPr="00C978D7" w:rsidTr="00EA27AC">
        <w:tc>
          <w:tcPr>
            <w:tcW w:w="0" w:type="auto"/>
            <w:vMerge/>
            <w:shd w:val="clear" w:color="auto" w:fill="auto"/>
          </w:tcPr>
          <w:p w:rsidR="00DD39B4" w:rsidRPr="00F37DE5" w:rsidRDefault="00DD39B4" w:rsidP="00EA27AC">
            <w:pPr>
              <w:rPr>
                <w:sz w:val="20"/>
                <w:szCs w:val="20"/>
              </w:rPr>
            </w:pPr>
          </w:p>
        </w:tc>
        <w:tc>
          <w:tcPr>
            <w:tcW w:w="0" w:type="auto"/>
            <w:shd w:val="clear" w:color="auto" w:fill="auto"/>
          </w:tcPr>
          <w:p w:rsidR="00DD39B4" w:rsidRPr="00F37DE5" w:rsidRDefault="00DD39B4" w:rsidP="00EA27AC">
            <w:pPr>
              <w:rPr>
                <w:sz w:val="20"/>
                <w:szCs w:val="20"/>
              </w:rPr>
            </w:pPr>
            <w:r w:rsidRPr="00F37DE5">
              <w:rPr>
                <w:sz w:val="20"/>
                <w:szCs w:val="20"/>
              </w:rPr>
              <w:t xml:space="preserve">Časová </w:t>
            </w:r>
          </w:p>
        </w:tc>
        <w:tc>
          <w:tcPr>
            <w:tcW w:w="0" w:type="auto"/>
            <w:shd w:val="clear" w:color="auto" w:fill="auto"/>
          </w:tcPr>
          <w:tbl>
            <w:tblPr>
              <w:tblW w:w="4800" w:type="dxa"/>
              <w:tblCellMar>
                <w:left w:w="70" w:type="dxa"/>
                <w:right w:w="70" w:type="dxa"/>
              </w:tblCellMar>
              <w:tblLook w:val="04A0" w:firstRow="1" w:lastRow="0" w:firstColumn="1" w:lastColumn="0" w:noHBand="0" w:noVBand="1"/>
            </w:tblPr>
            <w:tblGrid>
              <w:gridCol w:w="960"/>
              <w:gridCol w:w="960"/>
              <w:gridCol w:w="960"/>
              <w:gridCol w:w="960"/>
              <w:gridCol w:w="960"/>
            </w:tblGrid>
            <w:tr w:rsidR="00DD39B4" w:rsidTr="00EA27AC">
              <w:trPr>
                <w:trHeight w:val="300"/>
              </w:trPr>
              <w:tc>
                <w:tcPr>
                  <w:tcW w:w="960" w:type="dxa"/>
                  <w:tcBorders>
                    <w:top w:val="nil"/>
                    <w:left w:val="nil"/>
                    <w:bottom w:val="nil"/>
                    <w:right w:val="nil"/>
                  </w:tcBorders>
                  <w:shd w:val="clear" w:color="auto" w:fill="auto"/>
                  <w:noWrap/>
                  <w:vAlign w:val="bottom"/>
                </w:tcPr>
                <w:p w:rsidR="00DD39B4" w:rsidRDefault="00DD39B4" w:rsidP="00EA27A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DD39B4" w:rsidRDefault="00DD39B4" w:rsidP="00EA27A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DD39B4" w:rsidRDefault="00DD39B4" w:rsidP="00EA27A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DD39B4" w:rsidRDefault="00DD39B4" w:rsidP="00EA27A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tcPr>
                <w:p w:rsidR="00DD39B4" w:rsidRDefault="00DD39B4" w:rsidP="00EA27AC">
                  <w:pPr>
                    <w:rPr>
                      <w:rFonts w:ascii="Calibri" w:hAnsi="Calibri"/>
                      <w:color w:val="000000"/>
                      <w:sz w:val="22"/>
                      <w:szCs w:val="22"/>
                    </w:rPr>
                  </w:pPr>
                </w:p>
              </w:tc>
            </w:tr>
          </w:tbl>
          <w:p w:rsidR="00DD39B4" w:rsidRPr="00C17646" w:rsidRDefault="00DD39B4" w:rsidP="000358BB">
            <w:pPr>
              <w:numPr>
                <w:ilvl w:val="0"/>
                <w:numId w:val="54"/>
              </w:numPr>
              <w:rPr>
                <w:sz w:val="20"/>
                <w:szCs w:val="20"/>
              </w:rPr>
            </w:pPr>
            <w:proofErr w:type="gramStart"/>
            <w:r w:rsidRPr="00C17646">
              <w:rPr>
                <w:sz w:val="20"/>
                <w:szCs w:val="20"/>
              </w:rPr>
              <w:t xml:space="preserve">ročník </w:t>
            </w:r>
            <w:r>
              <w:rPr>
                <w:sz w:val="20"/>
                <w:szCs w:val="20"/>
              </w:rPr>
              <w:t xml:space="preserve"> </w:t>
            </w:r>
            <w:r w:rsidRPr="00C17646">
              <w:rPr>
                <w:sz w:val="20"/>
                <w:szCs w:val="20"/>
              </w:rPr>
              <w:t>-</w:t>
            </w:r>
            <w:proofErr w:type="gramEnd"/>
            <w:r w:rsidRPr="00C17646">
              <w:rPr>
                <w:sz w:val="20"/>
                <w:szCs w:val="20"/>
              </w:rPr>
              <w:t xml:space="preserve"> 9 hodin týdně</w:t>
            </w:r>
            <w:r>
              <w:rPr>
                <w:sz w:val="20"/>
                <w:szCs w:val="20"/>
              </w:rPr>
              <w:t xml:space="preserve"> (7 + 2 disponibilní)</w:t>
            </w:r>
          </w:p>
          <w:p w:rsidR="00DD39B4" w:rsidRPr="00C17646" w:rsidRDefault="00DD39B4" w:rsidP="00EA27AC">
            <w:pPr>
              <w:rPr>
                <w:sz w:val="20"/>
                <w:szCs w:val="20"/>
              </w:rPr>
            </w:pPr>
          </w:p>
          <w:p w:rsidR="00DD39B4" w:rsidRPr="00C17646" w:rsidRDefault="00DD39B4" w:rsidP="000358BB">
            <w:pPr>
              <w:numPr>
                <w:ilvl w:val="0"/>
                <w:numId w:val="54"/>
              </w:numPr>
              <w:rPr>
                <w:sz w:val="20"/>
                <w:szCs w:val="20"/>
              </w:rPr>
            </w:pPr>
            <w:proofErr w:type="gramStart"/>
            <w:r w:rsidRPr="00C17646">
              <w:rPr>
                <w:sz w:val="20"/>
                <w:szCs w:val="20"/>
              </w:rPr>
              <w:t xml:space="preserve">ročník </w:t>
            </w:r>
            <w:r>
              <w:rPr>
                <w:sz w:val="20"/>
                <w:szCs w:val="20"/>
              </w:rPr>
              <w:t xml:space="preserve"> </w:t>
            </w:r>
            <w:r w:rsidRPr="00C17646">
              <w:rPr>
                <w:sz w:val="20"/>
                <w:szCs w:val="20"/>
              </w:rPr>
              <w:t>-</w:t>
            </w:r>
            <w:proofErr w:type="gramEnd"/>
            <w:r>
              <w:rPr>
                <w:sz w:val="20"/>
                <w:szCs w:val="20"/>
              </w:rPr>
              <w:t xml:space="preserve"> 8 </w:t>
            </w:r>
            <w:r w:rsidRPr="00C17646">
              <w:rPr>
                <w:sz w:val="20"/>
                <w:szCs w:val="20"/>
              </w:rPr>
              <w:t>hodin</w:t>
            </w:r>
            <w:r>
              <w:rPr>
                <w:sz w:val="20"/>
                <w:szCs w:val="20"/>
              </w:rPr>
              <w:t xml:space="preserve"> </w:t>
            </w:r>
            <w:r w:rsidRPr="00C17646">
              <w:rPr>
                <w:sz w:val="20"/>
                <w:szCs w:val="20"/>
              </w:rPr>
              <w:t>týdně</w:t>
            </w:r>
            <w:r>
              <w:rPr>
                <w:sz w:val="20"/>
                <w:szCs w:val="20"/>
              </w:rPr>
              <w:t xml:space="preserve"> (7 + 1disponibilní)</w:t>
            </w:r>
          </w:p>
          <w:p w:rsidR="00DD39B4" w:rsidRPr="00C17646" w:rsidRDefault="00DD39B4" w:rsidP="00EA27AC">
            <w:pPr>
              <w:rPr>
                <w:sz w:val="20"/>
                <w:szCs w:val="20"/>
              </w:rPr>
            </w:pPr>
          </w:p>
          <w:p w:rsidR="00DD39B4" w:rsidRPr="00C17646" w:rsidRDefault="00DD39B4" w:rsidP="000358BB">
            <w:pPr>
              <w:numPr>
                <w:ilvl w:val="0"/>
                <w:numId w:val="54"/>
              </w:numPr>
              <w:rPr>
                <w:sz w:val="20"/>
                <w:szCs w:val="20"/>
              </w:rPr>
            </w:pPr>
            <w:proofErr w:type="gramStart"/>
            <w:r w:rsidRPr="00C17646">
              <w:rPr>
                <w:sz w:val="20"/>
                <w:szCs w:val="20"/>
              </w:rPr>
              <w:t>ročník</w:t>
            </w:r>
            <w:r>
              <w:rPr>
                <w:sz w:val="20"/>
                <w:szCs w:val="20"/>
              </w:rPr>
              <w:t xml:space="preserve"> </w:t>
            </w:r>
            <w:r w:rsidRPr="00C17646">
              <w:rPr>
                <w:sz w:val="20"/>
                <w:szCs w:val="20"/>
              </w:rPr>
              <w:t xml:space="preserve"> </w:t>
            </w:r>
            <w:r>
              <w:rPr>
                <w:sz w:val="20"/>
                <w:szCs w:val="20"/>
              </w:rPr>
              <w:t>-</w:t>
            </w:r>
            <w:proofErr w:type="gramEnd"/>
            <w:r w:rsidRPr="00C17646">
              <w:rPr>
                <w:sz w:val="20"/>
                <w:szCs w:val="20"/>
              </w:rPr>
              <w:t xml:space="preserve"> </w:t>
            </w:r>
            <w:r w:rsidR="002A64B7">
              <w:rPr>
                <w:sz w:val="20"/>
                <w:szCs w:val="20"/>
              </w:rPr>
              <w:t>8</w:t>
            </w:r>
            <w:r>
              <w:rPr>
                <w:sz w:val="20"/>
                <w:szCs w:val="20"/>
              </w:rPr>
              <w:t xml:space="preserve"> </w:t>
            </w:r>
            <w:r w:rsidRPr="00C17646">
              <w:rPr>
                <w:sz w:val="20"/>
                <w:szCs w:val="20"/>
              </w:rPr>
              <w:t>hodin týdně</w:t>
            </w:r>
            <w:r>
              <w:rPr>
                <w:sz w:val="20"/>
                <w:szCs w:val="20"/>
              </w:rPr>
              <w:t xml:space="preserve"> (7+ </w:t>
            </w:r>
            <w:r w:rsidR="002A64B7">
              <w:rPr>
                <w:sz w:val="20"/>
                <w:szCs w:val="20"/>
              </w:rPr>
              <w:t>1</w:t>
            </w:r>
            <w:r>
              <w:rPr>
                <w:sz w:val="20"/>
                <w:szCs w:val="20"/>
              </w:rPr>
              <w:t xml:space="preserve"> disponibilní)</w:t>
            </w:r>
          </w:p>
          <w:p w:rsidR="00DD39B4" w:rsidRPr="00C17646" w:rsidRDefault="00DD39B4" w:rsidP="00EA27AC">
            <w:pPr>
              <w:rPr>
                <w:sz w:val="20"/>
                <w:szCs w:val="20"/>
              </w:rPr>
            </w:pPr>
          </w:p>
          <w:p w:rsidR="00DD39B4" w:rsidRPr="00C17646" w:rsidRDefault="00DD39B4" w:rsidP="000358BB">
            <w:pPr>
              <w:numPr>
                <w:ilvl w:val="0"/>
                <w:numId w:val="54"/>
              </w:numPr>
              <w:rPr>
                <w:sz w:val="20"/>
                <w:szCs w:val="20"/>
              </w:rPr>
            </w:pPr>
            <w:proofErr w:type="gramStart"/>
            <w:r w:rsidRPr="00C17646">
              <w:rPr>
                <w:sz w:val="20"/>
                <w:szCs w:val="20"/>
              </w:rPr>
              <w:t>ročník</w:t>
            </w:r>
            <w:r>
              <w:rPr>
                <w:sz w:val="20"/>
                <w:szCs w:val="20"/>
              </w:rPr>
              <w:t xml:space="preserve">  -</w:t>
            </w:r>
            <w:proofErr w:type="gramEnd"/>
            <w:r>
              <w:rPr>
                <w:sz w:val="20"/>
                <w:szCs w:val="20"/>
              </w:rPr>
              <w:t xml:space="preserve"> 8 </w:t>
            </w:r>
            <w:r w:rsidRPr="00C17646">
              <w:rPr>
                <w:sz w:val="20"/>
                <w:szCs w:val="20"/>
              </w:rPr>
              <w:t>hodin týdně</w:t>
            </w:r>
            <w:r>
              <w:rPr>
                <w:sz w:val="20"/>
                <w:szCs w:val="20"/>
              </w:rPr>
              <w:t xml:space="preserve"> (6 + 2disponibilní)</w:t>
            </w:r>
          </w:p>
          <w:p w:rsidR="00DD39B4" w:rsidRPr="00C17646" w:rsidRDefault="00DD39B4" w:rsidP="00EA27AC">
            <w:pPr>
              <w:rPr>
                <w:sz w:val="20"/>
                <w:szCs w:val="20"/>
              </w:rPr>
            </w:pPr>
          </w:p>
          <w:p w:rsidR="00DD39B4" w:rsidRPr="00C17646" w:rsidRDefault="00DD39B4" w:rsidP="000358BB">
            <w:pPr>
              <w:numPr>
                <w:ilvl w:val="0"/>
                <w:numId w:val="54"/>
              </w:numPr>
              <w:rPr>
                <w:sz w:val="20"/>
                <w:szCs w:val="20"/>
              </w:rPr>
            </w:pPr>
            <w:proofErr w:type="gramStart"/>
            <w:r w:rsidRPr="00C17646">
              <w:rPr>
                <w:sz w:val="20"/>
                <w:szCs w:val="20"/>
              </w:rPr>
              <w:t xml:space="preserve">ročník </w:t>
            </w:r>
            <w:r>
              <w:rPr>
                <w:sz w:val="20"/>
                <w:szCs w:val="20"/>
              </w:rPr>
              <w:t xml:space="preserve"> </w:t>
            </w:r>
            <w:r w:rsidRPr="00C17646">
              <w:rPr>
                <w:sz w:val="20"/>
                <w:szCs w:val="20"/>
              </w:rPr>
              <w:t>-</w:t>
            </w:r>
            <w:proofErr w:type="gramEnd"/>
            <w:r w:rsidRPr="00C17646">
              <w:rPr>
                <w:sz w:val="20"/>
                <w:szCs w:val="20"/>
              </w:rPr>
              <w:t xml:space="preserve"> </w:t>
            </w:r>
            <w:r>
              <w:rPr>
                <w:sz w:val="20"/>
                <w:szCs w:val="20"/>
              </w:rPr>
              <w:t>8</w:t>
            </w:r>
            <w:r w:rsidRPr="00C17646">
              <w:rPr>
                <w:sz w:val="20"/>
                <w:szCs w:val="20"/>
              </w:rPr>
              <w:t xml:space="preserve"> hodin týdně</w:t>
            </w:r>
            <w:r>
              <w:rPr>
                <w:sz w:val="20"/>
                <w:szCs w:val="20"/>
              </w:rPr>
              <w:t xml:space="preserve"> (6 + 2disponibilní)</w:t>
            </w:r>
          </w:p>
          <w:p w:rsidR="00DD39B4" w:rsidRPr="00F37DE5" w:rsidRDefault="00DD39B4" w:rsidP="00EA27AC">
            <w:pPr>
              <w:rPr>
                <w:sz w:val="20"/>
                <w:szCs w:val="20"/>
              </w:rPr>
            </w:pPr>
          </w:p>
          <w:tbl>
            <w:tblPr>
              <w:tblW w:w="2880" w:type="dxa"/>
              <w:tblCellMar>
                <w:left w:w="70" w:type="dxa"/>
                <w:right w:w="70" w:type="dxa"/>
              </w:tblCellMar>
              <w:tblLook w:val="04A0" w:firstRow="1" w:lastRow="0" w:firstColumn="1" w:lastColumn="0" w:noHBand="0" w:noVBand="1"/>
            </w:tblPr>
            <w:tblGrid>
              <w:gridCol w:w="960"/>
              <w:gridCol w:w="960"/>
              <w:gridCol w:w="960"/>
            </w:tblGrid>
            <w:tr w:rsidR="00DD39B4" w:rsidRPr="00F37DE5" w:rsidTr="00EA27AC">
              <w:trPr>
                <w:trHeight w:val="300"/>
              </w:trPr>
              <w:tc>
                <w:tcPr>
                  <w:tcW w:w="960" w:type="dxa"/>
                  <w:tcBorders>
                    <w:top w:val="nil"/>
                    <w:left w:val="nil"/>
                    <w:bottom w:val="nil"/>
                    <w:right w:val="nil"/>
                  </w:tcBorders>
                  <w:shd w:val="clear" w:color="auto" w:fill="auto"/>
                  <w:noWrap/>
                  <w:vAlign w:val="bottom"/>
                  <w:hideMark/>
                </w:tcPr>
                <w:p w:rsidR="00DD39B4" w:rsidRPr="00F37DE5" w:rsidRDefault="00DD39B4" w:rsidP="00EA27AC">
                  <w:pPr>
                    <w:rPr>
                      <w:color w:val="000000"/>
                      <w:sz w:val="20"/>
                      <w:szCs w:val="20"/>
                    </w:rPr>
                  </w:pPr>
                </w:p>
              </w:tc>
              <w:tc>
                <w:tcPr>
                  <w:tcW w:w="960" w:type="dxa"/>
                  <w:tcBorders>
                    <w:top w:val="nil"/>
                    <w:left w:val="nil"/>
                    <w:bottom w:val="nil"/>
                    <w:right w:val="nil"/>
                  </w:tcBorders>
                  <w:shd w:val="clear" w:color="auto" w:fill="auto"/>
                  <w:noWrap/>
                  <w:vAlign w:val="bottom"/>
                  <w:hideMark/>
                </w:tcPr>
                <w:p w:rsidR="00DD39B4" w:rsidRPr="00F37DE5" w:rsidRDefault="00DD39B4" w:rsidP="00EA27AC">
                  <w:pPr>
                    <w:rPr>
                      <w:color w:val="000000"/>
                      <w:sz w:val="20"/>
                      <w:szCs w:val="20"/>
                    </w:rPr>
                  </w:pPr>
                </w:p>
              </w:tc>
              <w:tc>
                <w:tcPr>
                  <w:tcW w:w="960" w:type="dxa"/>
                  <w:tcBorders>
                    <w:top w:val="nil"/>
                    <w:left w:val="nil"/>
                    <w:bottom w:val="nil"/>
                    <w:right w:val="nil"/>
                  </w:tcBorders>
                  <w:shd w:val="clear" w:color="auto" w:fill="auto"/>
                  <w:noWrap/>
                  <w:vAlign w:val="bottom"/>
                  <w:hideMark/>
                </w:tcPr>
                <w:p w:rsidR="00DD39B4" w:rsidRPr="00F37DE5" w:rsidRDefault="00DD39B4" w:rsidP="00EA27AC">
                  <w:pPr>
                    <w:rPr>
                      <w:color w:val="000000"/>
                      <w:sz w:val="20"/>
                      <w:szCs w:val="20"/>
                    </w:rPr>
                  </w:pPr>
                </w:p>
              </w:tc>
            </w:tr>
          </w:tbl>
          <w:p w:rsidR="00DD39B4" w:rsidRPr="00F37DE5" w:rsidRDefault="00DD39B4" w:rsidP="00EA27AC">
            <w:pPr>
              <w:rPr>
                <w:sz w:val="20"/>
                <w:szCs w:val="20"/>
              </w:rPr>
            </w:pPr>
          </w:p>
        </w:tc>
      </w:tr>
      <w:tr w:rsidR="00DD39B4" w:rsidRPr="00C978D7" w:rsidTr="00EA27AC">
        <w:tc>
          <w:tcPr>
            <w:tcW w:w="0" w:type="auto"/>
            <w:vMerge/>
            <w:shd w:val="clear" w:color="auto" w:fill="auto"/>
          </w:tcPr>
          <w:p w:rsidR="00DD39B4" w:rsidRPr="00F37DE5" w:rsidRDefault="00DD39B4" w:rsidP="00EA27AC">
            <w:pPr>
              <w:rPr>
                <w:sz w:val="20"/>
                <w:szCs w:val="20"/>
              </w:rPr>
            </w:pPr>
          </w:p>
        </w:tc>
        <w:tc>
          <w:tcPr>
            <w:tcW w:w="0" w:type="auto"/>
            <w:shd w:val="clear" w:color="auto" w:fill="auto"/>
          </w:tcPr>
          <w:p w:rsidR="00DD39B4" w:rsidRPr="00F37DE5" w:rsidRDefault="00DD39B4" w:rsidP="00EA27AC">
            <w:pPr>
              <w:rPr>
                <w:sz w:val="20"/>
                <w:szCs w:val="20"/>
              </w:rPr>
            </w:pPr>
            <w:r w:rsidRPr="00F37DE5">
              <w:rPr>
                <w:sz w:val="20"/>
                <w:szCs w:val="20"/>
              </w:rPr>
              <w:t>Organizační</w:t>
            </w:r>
          </w:p>
        </w:tc>
        <w:tc>
          <w:tcPr>
            <w:tcW w:w="0" w:type="auto"/>
            <w:shd w:val="clear" w:color="auto" w:fill="auto"/>
          </w:tcPr>
          <w:p w:rsidR="00DD39B4" w:rsidRPr="00F37DE5" w:rsidRDefault="00DD39B4" w:rsidP="00EA27AC">
            <w:pPr>
              <w:jc w:val="both"/>
              <w:rPr>
                <w:sz w:val="20"/>
                <w:szCs w:val="20"/>
              </w:rPr>
            </w:pPr>
            <w:r w:rsidRPr="00F37DE5">
              <w:rPr>
                <w:sz w:val="20"/>
                <w:szCs w:val="20"/>
              </w:rPr>
              <w:t xml:space="preserve">Výuka probíhá ve vyučovacích hodinách stanovených rozvrhem; k posílení hodin výuky </w:t>
            </w:r>
            <w:r>
              <w:rPr>
                <w:sz w:val="20"/>
                <w:szCs w:val="20"/>
              </w:rPr>
              <w:t xml:space="preserve">využíváme projektové dny </w:t>
            </w:r>
            <w:proofErr w:type="gramStart"/>
            <w:r>
              <w:rPr>
                <w:sz w:val="20"/>
                <w:szCs w:val="20"/>
              </w:rPr>
              <w:t>-  (</w:t>
            </w:r>
            <w:proofErr w:type="gramEnd"/>
            <w:r>
              <w:rPr>
                <w:sz w:val="20"/>
                <w:szCs w:val="20"/>
              </w:rPr>
              <w:t>např.:</w:t>
            </w:r>
            <w:r w:rsidRPr="00F37DE5">
              <w:rPr>
                <w:sz w:val="20"/>
                <w:szCs w:val="20"/>
              </w:rPr>
              <w:t xml:space="preserve"> Adaptační </w:t>
            </w:r>
            <w:r>
              <w:rPr>
                <w:sz w:val="20"/>
                <w:szCs w:val="20"/>
              </w:rPr>
              <w:t>den a Den s knihou),</w:t>
            </w:r>
            <w:r w:rsidRPr="00F37DE5">
              <w:rPr>
                <w:sz w:val="20"/>
                <w:szCs w:val="20"/>
              </w:rPr>
              <w:t xml:space="preserve"> zavedení dětské školní knihovny</w:t>
            </w:r>
          </w:p>
          <w:p w:rsidR="00DD39B4" w:rsidRPr="00F37DE5" w:rsidRDefault="00DD39B4" w:rsidP="00EA27AC">
            <w:pPr>
              <w:jc w:val="both"/>
              <w:rPr>
                <w:sz w:val="20"/>
                <w:szCs w:val="20"/>
              </w:rPr>
            </w:pPr>
          </w:p>
        </w:tc>
      </w:tr>
      <w:tr w:rsidR="00DD39B4" w:rsidRPr="00C978D7" w:rsidTr="00EA27AC">
        <w:tc>
          <w:tcPr>
            <w:tcW w:w="0" w:type="auto"/>
            <w:vMerge/>
            <w:shd w:val="clear" w:color="auto" w:fill="auto"/>
          </w:tcPr>
          <w:p w:rsidR="00DD39B4" w:rsidRPr="00F37DE5" w:rsidRDefault="00DD39B4" w:rsidP="00EA27AC">
            <w:pPr>
              <w:rPr>
                <w:sz w:val="20"/>
                <w:szCs w:val="20"/>
              </w:rPr>
            </w:pPr>
          </w:p>
        </w:tc>
        <w:tc>
          <w:tcPr>
            <w:tcW w:w="0" w:type="auto"/>
            <w:shd w:val="clear" w:color="auto" w:fill="auto"/>
          </w:tcPr>
          <w:p w:rsidR="00DD39B4" w:rsidRPr="00F37DE5" w:rsidRDefault="00DD39B4" w:rsidP="00EA27AC">
            <w:pPr>
              <w:rPr>
                <w:sz w:val="20"/>
                <w:szCs w:val="20"/>
              </w:rPr>
            </w:pPr>
            <w:r w:rsidRPr="00F37DE5">
              <w:rPr>
                <w:sz w:val="20"/>
                <w:szCs w:val="20"/>
              </w:rPr>
              <w:t>Výchovné a vzdělávací strategie</w:t>
            </w:r>
          </w:p>
        </w:tc>
        <w:tc>
          <w:tcPr>
            <w:tcW w:w="0" w:type="auto"/>
            <w:shd w:val="clear" w:color="auto" w:fill="auto"/>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4163"/>
            </w:tblGrid>
            <w:tr w:rsidR="00DD39B4" w:rsidRPr="00F37DE5" w:rsidTr="00EA27AC">
              <w:tc>
                <w:tcPr>
                  <w:tcW w:w="1977" w:type="pct"/>
                  <w:shd w:val="clear" w:color="auto" w:fill="auto"/>
                </w:tcPr>
                <w:p w:rsidR="00DD39B4" w:rsidRPr="00F37DE5" w:rsidRDefault="00DD39B4" w:rsidP="00EA27AC">
                  <w:pPr>
                    <w:rPr>
                      <w:sz w:val="20"/>
                      <w:szCs w:val="20"/>
                    </w:rPr>
                  </w:pPr>
                  <w:r w:rsidRPr="00F37DE5">
                    <w:rPr>
                      <w:sz w:val="20"/>
                      <w:szCs w:val="20"/>
                    </w:rPr>
                    <w:t>Kompetence k učení</w:t>
                  </w:r>
                </w:p>
              </w:tc>
              <w:tc>
                <w:tcPr>
                  <w:tcW w:w="3023" w:type="pct"/>
                  <w:shd w:val="clear" w:color="auto" w:fill="auto"/>
                </w:tcPr>
                <w:p w:rsidR="00DD39B4" w:rsidRPr="00F37DE5" w:rsidRDefault="00DD39B4" w:rsidP="00EA27AC">
                  <w:pPr>
                    <w:rPr>
                      <w:sz w:val="20"/>
                      <w:szCs w:val="20"/>
                    </w:rPr>
                  </w:pPr>
                  <w:r w:rsidRPr="00F37DE5">
                    <w:rPr>
                      <w:sz w:val="20"/>
                      <w:szCs w:val="20"/>
                    </w:rPr>
                    <w:t>- práce s moderními zdroji informací</w:t>
                  </w:r>
                </w:p>
                <w:p w:rsidR="00DD39B4" w:rsidRPr="00F37DE5" w:rsidRDefault="00DD39B4" w:rsidP="00EA27AC">
                  <w:pPr>
                    <w:rPr>
                      <w:sz w:val="20"/>
                      <w:szCs w:val="20"/>
                    </w:rPr>
                  </w:pPr>
                  <w:r w:rsidRPr="00F37DE5">
                    <w:rPr>
                      <w:sz w:val="20"/>
                      <w:szCs w:val="20"/>
                    </w:rPr>
                    <w:t>- práce s Pravidly českého pravopisu, mluvnickými tabulkami, klíči</w:t>
                  </w:r>
                </w:p>
                <w:p w:rsidR="00DD39B4" w:rsidRPr="00F37DE5" w:rsidRDefault="00DD39B4" w:rsidP="00EA27AC">
                  <w:pPr>
                    <w:rPr>
                      <w:sz w:val="20"/>
                      <w:szCs w:val="20"/>
                    </w:rPr>
                  </w:pPr>
                  <w:r w:rsidRPr="00F37DE5">
                    <w:rPr>
                      <w:sz w:val="20"/>
                      <w:szCs w:val="20"/>
                    </w:rPr>
                    <w:lastRenderedPageBreak/>
                    <w:t>- vzájemné opravování se a učení se, práce s chybou</w:t>
                  </w:r>
                </w:p>
                <w:p w:rsidR="00DD39B4" w:rsidRPr="00F37DE5" w:rsidRDefault="00DD39B4" w:rsidP="00EA27AC">
                  <w:pPr>
                    <w:rPr>
                      <w:sz w:val="20"/>
                      <w:szCs w:val="20"/>
                    </w:rPr>
                  </w:pPr>
                  <w:r w:rsidRPr="00F37DE5">
                    <w:rPr>
                      <w:sz w:val="20"/>
                      <w:szCs w:val="20"/>
                    </w:rPr>
                    <w:t>- projektové vyučování</w:t>
                  </w:r>
                </w:p>
                <w:p w:rsidR="00DD39B4" w:rsidRPr="00F37DE5" w:rsidRDefault="00DD39B4" w:rsidP="00EA27AC">
                  <w:pPr>
                    <w:rPr>
                      <w:sz w:val="20"/>
                      <w:szCs w:val="20"/>
                    </w:rPr>
                  </w:pPr>
                  <w:r w:rsidRPr="00F37DE5">
                    <w:rPr>
                      <w:sz w:val="20"/>
                      <w:szCs w:val="20"/>
                    </w:rPr>
                    <w:t xml:space="preserve">- práce ve skupině </w:t>
                  </w:r>
                </w:p>
                <w:p w:rsidR="00DD39B4" w:rsidRPr="00F37DE5" w:rsidRDefault="00DD39B4" w:rsidP="00EA27AC">
                  <w:pPr>
                    <w:rPr>
                      <w:sz w:val="20"/>
                      <w:szCs w:val="20"/>
                    </w:rPr>
                  </w:pPr>
                  <w:r w:rsidRPr="00F37DE5">
                    <w:rPr>
                      <w:sz w:val="20"/>
                      <w:szCs w:val="20"/>
                    </w:rPr>
                    <w:t>- diskuze</w:t>
                  </w:r>
                </w:p>
                <w:p w:rsidR="00DD39B4" w:rsidRPr="00F37DE5" w:rsidRDefault="00DD39B4" w:rsidP="00EA27AC">
                  <w:pPr>
                    <w:rPr>
                      <w:sz w:val="20"/>
                      <w:szCs w:val="20"/>
                    </w:rPr>
                  </w:pPr>
                  <w:r w:rsidRPr="00F37DE5">
                    <w:rPr>
                      <w:sz w:val="20"/>
                      <w:szCs w:val="20"/>
                    </w:rPr>
                    <w:t>- kooperativní učení</w:t>
                  </w:r>
                </w:p>
                <w:p w:rsidR="00DD39B4" w:rsidRPr="00F37DE5" w:rsidRDefault="00DD39B4" w:rsidP="00EA27AC">
                  <w:pPr>
                    <w:rPr>
                      <w:sz w:val="20"/>
                      <w:szCs w:val="20"/>
                    </w:rPr>
                  </w:pPr>
                  <w:r w:rsidRPr="00F37DE5">
                    <w:rPr>
                      <w:sz w:val="20"/>
                      <w:szCs w:val="20"/>
                    </w:rPr>
                    <w:t>- dramatizace</w:t>
                  </w:r>
                </w:p>
                <w:p w:rsidR="00DD39B4" w:rsidRPr="00F37DE5" w:rsidRDefault="00DD39B4" w:rsidP="00EA27AC">
                  <w:pPr>
                    <w:rPr>
                      <w:sz w:val="20"/>
                      <w:szCs w:val="20"/>
                    </w:rPr>
                  </w:pPr>
                  <w:r w:rsidRPr="00F37DE5">
                    <w:rPr>
                      <w:sz w:val="20"/>
                      <w:szCs w:val="20"/>
                    </w:rPr>
                    <w:t>- systematizace učiva, výroba vlastních pomůcek a schémat</w:t>
                  </w:r>
                </w:p>
                <w:p w:rsidR="00DD39B4" w:rsidRPr="00F37DE5" w:rsidRDefault="00DD39B4" w:rsidP="00EA27AC">
                  <w:pPr>
                    <w:rPr>
                      <w:sz w:val="20"/>
                      <w:szCs w:val="20"/>
                    </w:rPr>
                  </w:pPr>
                  <w:r w:rsidRPr="00F37DE5">
                    <w:rPr>
                      <w:sz w:val="20"/>
                      <w:szCs w:val="20"/>
                    </w:rPr>
                    <w:t>- výběr relaxace, volba práce navíc</w:t>
                  </w:r>
                </w:p>
              </w:tc>
            </w:tr>
            <w:tr w:rsidR="00DD39B4" w:rsidRPr="00F37DE5" w:rsidTr="00EA27AC">
              <w:tc>
                <w:tcPr>
                  <w:tcW w:w="1977" w:type="pct"/>
                  <w:shd w:val="clear" w:color="auto" w:fill="auto"/>
                </w:tcPr>
                <w:p w:rsidR="00DD39B4" w:rsidRPr="00F37DE5" w:rsidRDefault="00DD39B4" w:rsidP="00EA27AC">
                  <w:pPr>
                    <w:rPr>
                      <w:sz w:val="20"/>
                      <w:szCs w:val="20"/>
                    </w:rPr>
                  </w:pPr>
                  <w:r w:rsidRPr="00F37DE5">
                    <w:rPr>
                      <w:sz w:val="20"/>
                      <w:szCs w:val="20"/>
                    </w:rPr>
                    <w:lastRenderedPageBreak/>
                    <w:t>Kompetence pracovní</w:t>
                  </w:r>
                </w:p>
              </w:tc>
              <w:tc>
                <w:tcPr>
                  <w:tcW w:w="3023" w:type="pct"/>
                  <w:shd w:val="clear" w:color="auto" w:fill="auto"/>
                </w:tcPr>
                <w:p w:rsidR="00DD39B4" w:rsidRPr="00F37DE5" w:rsidRDefault="00DD39B4" w:rsidP="00EA27AC">
                  <w:pPr>
                    <w:rPr>
                      <w:sz w:val="20"/>
                      <w:szCs w:val="20"/>
                    </w:rPr>
                  </w:pPr>
                  <w:r w:rsidRPr="00F37DE5">
                    <w:rPr>
                      <w:sz w:val="20"/>
                      <w:szCs w:val="20"/>
                    </w:rPr>
                    <w:t xml:space="preserve">- důraz na včas a správně připravené vhodné </w:t>
                  </w:r>
                </w:p>
                <w:p w:rsidR="00DD39B4" w:rsidRPr="00F37DE5" w:rsidRDefault="00DD39B4" w:rsidP="00EA27AC">
                  <w:pPr>
                    <w:rPr>
                      <w:sz w:val="20"/>
                      <w:szCs w:val="20"/>
                    </w:rPr>
                  </w:pPr>
                  <w:r w:rsidRPr="00F37DE5">
                    <w:rPr>
                      <w:sz w:val="20"/>
                      <w:szCs w:val="20"/>
                    </w:rPr>
                    <w:t xml:space="preserve">   pomůcky</w:t>
                  </w:r>
                </w:p>
                <w:p w:rsidR="00DD39B4" w:rsidRPr="00F37DE5" w:rsidRDefault="00DD39B4" w:rsidP="00EA27AC">
                  <w:pPr>
                    <w:rPr>
                      <w:sz w:val="20"/>
                      <w:szCs w:val="20"/>
                    </w:rPr>
                  </w:pPr>
                  <w:r w:rsidRPr="00F37DE5">
                    <w:rPr>
                      <w:sz w:val="20"/>
                      <w:szCs w:val="20"/>
                    </w:rPr>
                    <w:t xml:space="preserve">- práce ve skupinách </w:t>
                  </w:r>
                </w:p>
                <w:p w:rsidR="00DD39B4" w:rsidRPr="00F37DE5" w:rsidRDefault="00DD39B4" w:rsidP="00EA27AC">
                  <w:pPr>
                    <w:rPr>
                      <w:sz w:val="20"/>
                      <w:szCs w:val="20"/>
                    </w:rPr>
                  </w:pPr>
                  <w:r w:rsidRPr="00F37DE5">
                    <w:rPr>
                      <w:sz w:val="20"/>
                      <w:szCs w:val="20"/>
                    </w:rPr>
                    <w:t>- důraz na dokončení práce (dostatek času)</w:t>
                  </w:r>
                </w:p>
                <w:p w:rsidR="00DD39B4" w:rsidRPr="00F37DE5" w:rsidRDefault="00DD39B4" w:rsidP="00EA27AC">
                  <w:pPr>
                    <w:rPr>
                      <w:sz w:val="20"/>
                      <w:szCs w:val="20"/>
                    </w:rPr>
                  </w:pPr>
                  <w:r w:rsidRPr="00F37DE5">
                    <w:rPr>
                      <w:sz w:val="20"/>
                      <w:szCs w:val="20"/>
                    </w:rPr>
                    <w:t>- respektování individuálního tempa</w:t>
                  </w:r>
                </w:p>
                <w:p w:rsidR="00DD39B4" w:rsidRPr="00F37DE5" w:rsidRDefault="00DD39B4" w:rsidP="00EA27AC">
                  <w:pPr>
                    <w:rPr>
                      <w:sz w:val="20"/>
                      <w:szCs w:val="20"/>
                    </w:rPr>
                  </w:pPr>
                  <w:r w:rsidRPr="00F37DE5">
                    <w:rPr>
                      <w:sz w:val="20"/>
                      <w:szCs w:val="20"/>
                    </w:rPr>
                    <w:t>- pozitivní hodnocení i malého pokroku</w:t>
                  </w:r>
                </w:p>
              </w:tc>
            </w:tr>
            <w:tr w:rsidR="00DD39B4" w:rsidRPr="00F37DE5" w:rsidTr="00EA27AC">
              <w:tc>
                <w:tcPr>
                  <w:tcW w:w="1977" w:type="pct"/>
                  <w:shd w:val="clear" w:color="auto" w:fill="auto"/>
                </w:tcPr>
                <w:p w:rsidR="00DD39B4" w:rsidRPr="00F37DE5" w:rsidRDefault="00DD39B4" w:rsidP="00EA27AC">
                  <w:pPr>
                    <w:rPr>
                      <w:sz w:val="20"/>
                      <w:szCs w:val="20"/>
                    </w:rPr>
                  </w:pPr>
                  <w:r w:rsidRPr="00F37DE5">
                    <w:rPr>
                      <w:sz w:val="20"/>
                      <w:szCs w:val="20"/>
                    </w:rPr>
                    <w:t>Kompetence k řešení problémů</w:t>
                  </w:r>
                </w:p>
              </w:tc>
              <w:tc>
                <w:tcPr>
                  <w:tcW w:w="3023" w:type="pct"/>
                  <w:shd w:val="clear" w:color="auto" w:fill="auto"/>
                </w:tcPr>
                <w:p w:rsidR="00DD39B4" w:rsidRPr="00F37DE5" w:rsidRDefault="00DD39B4" w:rsidP="00EA27AC">
                  <w:pPr>
                    <w:rPr>
                      <w:sz w:val="20"/>
                      <w:szCs w:val="20"/>
                    </w:rPr>
                  </w:pPr>
                  <w:r w:rsidRPr="00F37DE5">
                    <w:rPr>
                      <w:sz w:val="20"/>
                      <w:szCs w:val="20"/>
                    </w:rPr>
                    <w:t>- plánování si práce, rozdělení rolí ve skupině</w:t>
                  </w:r>
                </w:p>
                <w:p w:rsidR="00DD39B4" w:rsidRPr="00F37DE5" w:rsidRDefault="00DD39B4" w:rsidP="00EA27AC">
                  <w:pPr>
                    <w:rPr>
                      <w:sz w:val="20"/>
                      <w:szCs w:val="20"/>
                    </w:rPr>
                  </w:pPr>
                  <w:r w:rsidRPr="00F37DE5">
                    <w:rPr>
                      <w:sz w:val="20"/>
                      <w:szCs w:val="20"/>
                    </w:rPr>
                    <w:t>- střídání rolí ve skupině</w:t>
                  </w:r>
                </w:p>
                <w:p w:rsidR="00DD39B4" w:rsidRPr="00F37DE5" w:rsidRDefault="00DD39B4" w:rsidP="00EA27AC">
                  <w:pPr>
                    <w:rPr>
                      <w:sz w:val="20"/>
                      <w:szCs w:val="20"/>
                    </w:rPr>
                  </w:pPr>
                  <w:r w:rsidRPr="00F37DE5">
                    <w:rPr>
                      <w:sz w:val="20"/>
                      <w:szCs w:val="20"/>
                    </w:rPr>
                    <w:t>- příprava pomůcek a pracovního prostředí</w:t>
                  </w:r>
                </w:p>
                <w:p w:rsidR="00DD39B4" w:rsidRPr="00F37DE5" w:rsidRDefault="00DD39B4" w:rsidP="00EA27AC">
                  <w:pPr>
                    <w:rPr>
                      <w:sz w:val="20"/>
                      <w:szCs w:val="20"/>
                    </w:rPr>
                  </w:pPr>
                  <w:r w:rsidRPr="00F37DE5">
                    <w:rPr>
                      <w:sz w:val="20"/>
                      <w:szCs w:val="20"/>
                    </w:rPr>
                    <w:t>- práce se zdroji informací</w:t>
                  </w:r>
                </w:p>
                <w:p w:rsidR="00DD39B4" w:rsidRPr="00F37DE5" w:rsidRDefault="00DD39B4" w:rsidP="00EA27AC">
                  <w:pPr>
                    <w:rPr>
                      <w:sz w:val="20"/>
                      <w:szCs w:val="20"/>
                    </w:rPr>
                  </w:pPr>
                  <w:r w:rsidRPr="00F37DE5">
                    <w:rPr>
                      <w:sz w:val="20"/>
                      <w:szCs w:val="20"/>
                    </w:rPr>
                    <w:t>- projektové a kooperativní učení</w:t>
                  </w:r>
                </w:p>
                <w:p w:rsidR="00DD39B4" w:rsidRPr="00F37DE5" w:rsidRDefault="00DD39B4" w:rsidP="00EA27AC">
                  <w:pPr>
                    <w:rPr>
                      <w:sz w:val="20"/>
                      <w:szCs w:val="20"/>
                    </w:rPr>
                  </w:pPr>
                  <w:r w:rsidRPr="00F37DE5">
                    <w:rPr>
                      <w:sz w:val="20"/>
                      <w:szCs w:val="20"/>
                    </w:rPr>
                    <w:t>- hodnocení a sebehodnocení</w:t>
                  </w:r>
                </w:p>
                <w:p w:rsidR="00DD39B4" w:rsidRPr="00F37DE5" w:rsidRDefault="00DD39B4" w:rsidP="00EA27AC">
                  <w:pPr>
                    <w:rPr>
                      <w:sz w:val="20"/>
                      <w:szCs w:val="20"/>
                    </w:rPr>
                  </w:pPr>
                  <w:r w:rsidRPr="00F37DE5">
                    <w:rPr>
                      <w:sz w:val="20"/>
                      <w:szCs w:val="20"/>
                    </w:rPr>
                    <w:t>- práce s chybou</w:t>
                  </w:r>
                </w:p>
                <w:p w:rsidR="00DD39B4" w:rsidRPr="00F37DE5" w:rsidRDefault="00DD39B4" w:rsidP="00EA27AC">
                  <w:pPr>
                    <w:rPr>
                      <w:sz w:val="20"/>
                      <w:szCs w:val="20"/>
                    </w:rPr>
                  </w:pPr>
                  <w:r w:rsidRPr="00F37DE5">
                    <w:rPr>
                      <w:sz w:val="20"/>
                      <w:szCs w:val="20"/>
                    </w:rPr>
                    <w:t>- pozitivní hodnocení i malých pokroků</w:t>
                  </w:r>
                </w:p>
                <w:p w:rsidR="00DD39B4" w:rsidRPr="00F37DE5" w:rsidRDefault="00DD39B4" w:rsidP="00EA27AC">
                  <w:pPr>
                    <w:rPr>
                      <w:sz w:val="20"/>
                      <w:szCs w:val="20"/>
                    </w:rPr>
                  </w:pPr>
                  <w:r w:rsidRPr="00F37DE5">
                    <w:rPr>
                      <w:sz w:val="20"/>
                      <w:szCs w:val="20"/>
                    </w:rPr>
                    <w:t>- tvorba školního časopisu</w:t>
                  </w:r>
                </w:p>
              </w:tc>
            </w:tr>
            <w:tr w:rsidR="00DD39B4" w:rsidRPr="00F37DE5" w:rsidTr="00EA27AC">
              <w:tc>
                <w:tcPr>
                  <w:tcW w:w="1977" w:type="pct"/>
                  <w:shd w:val="clear" w:color="auto" w:fill="auto"/>
                </w:tcPr>
                <w:p w:rsidR="00DD39B4" w:rsidRPr="00F37DE5" w:rsidRDefault="00DD39B4" w:rsidP="00EA27AC">
                  <w:pPr>
                    <w:rPr>
                      <w:sz w:val="20"/>
                      <w:szCs w:val="20"/>
                    </w:rPr>
                  </w:pPr>
                  <w:r w:rsidRPr="00F37DE5">
                    <w:rPr>
                      <w:sz w:val="20"/>
                      <w:szCs w:val="20"/>
                    </w:rPr>
                    <w:t>Kompetence ke komunikaci</w:t>
                  </w:r>
                </w:p>
              </w:tc>
              <w:tc>
                <w:tcPr>
                  <w:tcW w:w="3023" w:type="pct"/>
                  <w:shd w:val="clear" w:color="auto" w:fill="auto"/>
                </w:tcPr>
                <w:p w:rsidR="00DD39B4" w:rsidRPr="00F37DE5" w:rsidRDefault="00DD39B4" w:rsidP="00EA27AC">
                  <w:pPr>
                    <w:rPr>
                      <w:sz w:val="20"/>
                      <w:szCs w:val="20"/>
                    </w:rPr>
                  </w:pPr>
                  <w:r w:rsidRPr="00F37DE5">
                    <w:rPr>
                      <w:sz w:val="20"/>
                      <w:szCs w:val="20"/>
                    </w:rPr>
                    <w:t>- práce ve skupinách</w:t>
                  </w:r>
                </w:p>
                <w:p w:rsidR="00DD39B4" w:rsidRPr="00F37DE5" w:rsidRDefault="00DD39B4" w:rsidP="00EA27AC">
                  <w:pPr>
                    <w:rPr>
                      <w:sz w:val="20"/>
                      <w:szCs w:val="20"/>
                    </w:rPr>
                  </w:pPr>
                  <w:r w:rsidRPr="00F37DE5">
                    <w:rPr>
                      <w:sz w:val="20"/>
                      <w:szCs w:val="20"/>
                    </w:rPr>
                    <w:t>- komunitní kruh a jeho pravidla</w:t>
                  </w:r>
                </w:p>
                <w:p w:rsidR="00DD39B4" w:rsidRPr="00F37DE5" w:rsidRDefault="00DD39B4" w:rsidP="00EA27AC">
                  <w:pPr>
                    <w:rPr>
                      <w:sz w:val="20"/>
                      <w:szCs w:val="20"/>
                    </w:rPr>
                  </w:pPr>
                  <w:r w:rsidRPr="00F37DE5">
                    <w:rPr>
                      <w:sz w:val="20"/>
                      <w:szCs w:val="20"/>
                    </w:rPr>
                    <w:t xml:space="preserve">- </w:t>
                  </w:r>
                  <w:proofErr w:type="gramStart"/>
                  <w:r w:rsidRPr="00F37DE5">
                    <w:rPr>
                      <w:sz w:val="20"/>
                      <w:szCs w:val="20"/>
                    </w:rPr>
                    <w:t>kooperativní  a</w:t>
                  </w:r>
                  <w:proofErr w:type="gramEnd"/>
                  <w:r w:rsidRPr="00F37DE5">
                    <w:rPr>
                      <w:sz w:val="20"/>
                      <w:szCs w:val="20"/>
                    </w:rPr>
                    <w:t xml:space="preserve"> zážitkové učení</w:t>
                  </w:r>
                </w:p>
                <w:p w:rsidR="00DD39B4" w:rsidRPr="00F37DE5" w:rsidRDefault="00DD39B4" w:rsidP="00EA27AC">
                  <w:pPr>
                    <w:rPr>
                      <w:sz w:val="20"/>
                      <w:szCs w:val="20"/>
                    </w:rPr>
                  </w:pPr>
                  <w:r w:rsidRPr="00F37DE5">
                    <w:rPr>
                      <w:sz w:val="20"/>
                      <w:szCs w:val="20"/>
                    </w:rPr>
                    <w:t>- práce s počítačem a internetem</w:t>
                  </w:r>
                </w:p>
                <w:p w:rsidR="00DD39B4" w:rsidRPr="00F37DE5" w:rsidRDefault="00DD39B4" w:rsidP="00EA27AC">
                  <w:pPr>
                    <w:rPr>
                      <w:sz w:val="20"/>
                      <w:szCs w:val="20"/>
                    </w:rPr>
                  </w:pPr>
                  <w:r w:rsidRPr="00F37DE5">
                    <w:rPr>
                      <w:sz w:val="20"/>
                      <w:szCs w:val="20"/>
                    </w:rPr>
                    <w:t>- tvorba školního časopisu</w:t>
                  </w:r>
                </w:p>
                <w:p w:rsidR="00DD39B4" w:rsidRPr="00F37DE5" w:rsidRDefault="00DD39B4" w:rsidP="00EA27AC">
                  <w:pPr>
                    <w:rPr>
                      <w:sz w:val="20"/>
                      <w:szCs w:val="20"/>
                    </w:rPr>
                  </w:pPr>
                  <w:r w:rsidRPr="00F37DE5">
                    <w:rPr>
                      <w:sz w:val="20"/>
                      <w:szCs w:val="20"/>
                    </w:rPr>
                    <w:t>- diskuze</w:t>
                  </w:r>
                </w:p>
              </w:tc>
            </w:tr>
            <w:tr w:rsidR="00DD39B4" w:rsidRPr="00F37DE5" w:rsidTr="00EA27AC">
              <w:tc>
                <w:tcPr>
                  <w:tcW w:w="1977" w:type="pct"/>
                  <w:shd w:val="clear" w:color="auto" w:fill="auto"/>
                </w:tcPr>
                <w:p w:rsidR="00DD39B4" w:rsidRPr="00F37DE5" w:rsidRDefault="00DD39B4" w:rsidP="00EA27AC">
                  <w:pPr>
                    <w:rPr>
                      <w:sz w:val="20"/>
                      <w:szCs w:val="20"/>
                    </w:rPr>
                  </w:pPr>
                  <w:r w:rsidRPr="00F37DE5">
                    <w:rPr>
                      <w:sz w:val="20"/>
                      <w:szCs w:val="20"/>
                    </w:rPr>
                    <w:t>Kompetence občanské</w:t>
                  </w:r>
                </w:p>
              </w:tc>
              <w:tc>
                <w:tcPr>
                  <w:tcW w:w="3023" w:type="pct"/>
                  <w:shd w:val="clear" w:color="auto" w:fill="auto"/>
                </w:tcPr>
                <w:p w:rsidR="00DD39B4" w:rsidRPr="00F37DE5" w:rsidRDefault="00DD39B4" w:rsidP="00EA27AC">
                  <w:pPr>
                    <w:rPr>
                      <w:sz w:val="20"/>
                      <w:szCs w:val="20"/>
                    </w:rPr>
                  </w:pPr>
                  <w:r w:rsidRPr="00F37DE5">
                    <w:rPr>
                      <w:sz w:val="20"/>
                      <w:szCs w:val="20"/>
                    </w:rPr>
                    <w:t>- práce ve skupinách</w:t>
                  </w:r>
                </w:p>
                <w:p w:rsidR="00DD39B4" w:rsidRPr="00F37DE5" w:rsidRDefault="00DD39B4" w:rsidP="00EA27AC">
                  <w:pPr>
                    <w:rPr>
                      <w:sz w:val="20"/>
                      <w:szCs w:val="20"/>
                    </w:rPr>
                  </w:pPr>
                  <w:r w:rsidRPr="00F37DE5">
                    <w:rPr>
                      <w:sz w:val="20"/>
                      <w:szCs w:val="20"/>
                    </w:rPr>
                    <w:t>- komunitní kruh a jeho pravidla</w:t>
                  </w:r>
                </w:p>
                <w:p w:rsidR="00DD39B4" w:rsidRPr="00F37DE5" w:rsidRDefault="00DD39B4" w:rsidP="00EA27AC">
                  <w:pPr>
                    <w:rPr>
                      <w:sz w:val="20"/>
                      <w:szCs w:val="20"/>
                    </w:rPr>
                  </w:pPr>
                  <w:r w:rsidRPr="00F37DE5">
                    <w:rPr>
                      <w:sz w:val="20"/>
                      <w:szCs w:val="20"/>
                    </w:rPr>
                    <w:t xml:space="preserve">- </w:t>
                  </w:r>
                  <w:proofErr w:type="gramStart"/>
                  <w:r w:rsidRPr="00F37DE5">
                    <w:rPr>
                      <w:sz w:val="20"/>
                      <w:szCs w:val="20"/>
                    </w:rPr>
                    <w:t>kooperativní  a</w:t>
                  </w:r>
                  <w:proofErr w:type="gramEnd"/>
                  <w:r w:rsidRPr="00F37DE5">
                    <w:rPr>
                      <w:sz w:val="20"/>
                      <w:szCs w:val="20"/>
                    </w:rPr>
                    <w:t xml:space="preserve"> zážitkové učení</w:t>
                  </w:r>
                </w:p>
                <w:p w:rsidR="00DD39B4" w:rsidRPr="00F37DE5" w:rsidRDefault="00DD39B4" w:rsidP="00EA27AC">
                  <w:pPr>
                    <w:rPr>
                      <w:sz w:val="20"/>
                      <w:szCs w:val="20"/>
                    </w:rPr>
                  </w:pPr>
                  <w:r w:rsidRPr="00F37DE5">
                    <w:rPr>
                      <w:sz w:val="20"/>
                      <w:szCs w:val="20"/>
                    </w:rPr>
                    <w:t>- multikulturní výchova</w:t>
                  </w:r>
                </w:p>
                <w:p w:rsidR="00DD39B4" w:rsidRPr="00F37DE5" w:rsidRDefault="00DD39B4" w:rsidP="00EA27AC">
                  <w:pPr>
                    <w:rPr>
                      <w:sz w:val="20"/>
                      <w:szCs w:val="20"/>
                    </w:rPr>
                  </w:pPr>
                  <w:r w:rsidRPr="00F37DE5">
                    <w:rPr>
                      <w:sz w:val="20"/>
                      <w:szCs w:val="20"/>
                    </w:rPr>
                    <w:t>- tvorba pravidel</w:t>
                  </w:r>
                </w:p>
                <w:p w:rsidR="00DD39B4" w:rsidRPr="00F37DE5" w:rsidRDefault="00DD39B4" w:rsidP="00EA27AC">
                  <w:pPr>
                    <w:rPr>
                      <w:sz w:val="20"/>
                      <w:szCs w:val="20"/>
                    </w:rPr>
                  </w:pPr>
                  <w:r w:rsidRPr="00F37DE5">
                    <w:rPr>
                      <w:sz w:val="20"/>
                      <w:szCs w:val="20"/>
                    </w:rPr>
                    <w:t>- diskuze, exkurze</w:t>
                  </w:r>
                </w:p>
                <w:p w:rsidR="00DD39B4" w:rsidRPr="00F37DE5" w:rsidRDefault="00DD39B4" w:rsidP="00EA27AC">
                  <w:pPr>
                    <w:rPr>
                      <w:sz w:val="20"/>
                      <w:szCs w:val="20"/>
                    </w:rPr>
                  </w:pPr>
                  <w:r w:rsidRPr="00F37DE5">
                    <w:rPr>
                      <w:sz w:val="20"/>
                      <w:szCs w:val="20"/>
                    </w:rPr>
                    <w:t>- příprava na různé regionální a státní svátky, oslavy, výročí</w:t>
                  </w:r>
                </w:p>
              </w:tc>
            </w:tr>
            <w:tr w:rsidR="00DD39B4" w:rsidRPr="00F37DE5" w:rsidTr="00EA27AC">
              <w:tc>
                <w:tcPr>
                  <w:tcW w:w="1977" w:type="pct"/>
                  <w:shd w:val="clear" w:color="auto" w:fill="auto"/>
                </w:tcPr>
                <w:p w:rsidR="00DD39B4" w:rsidRPr="00F37DE5" w:rsidRDefault="00DD39B4" w:rsidP="00EA27AC">
                  <w:pPr>
                    <w:rPr>
                      <w:sz w:val="20"/>
                      <w:szCs w:val="20"/>
                    </w:rPr>
                  </w:pPr>
                  <w:r w:rsidRPr="00F37DE5">
                    <w:rPr>
                      <w:sz w:val="20"/>
                      <w:szCs w:val="20"/>
                    </w:rPr>
                    <w:lastRenderedPageBreak/>
                    <w:t>Kompetence sociální a personální</w:t>
                  </w:r>
                </w:p>
              </w:tc>
              <w:tc>
                <w:tcPr>
                  <w:tcW w:w="3023" w:type="pct"/>
                  <w:shd w:val="clear" w:color="auto" w:fill="auto"/>
                </w:tcPr>
                <w:p w:rsidR="00DD39B4" w:rsidRPr="00F37DE5" w:rsidRDefault="00DD39B4" w:rsidP="00EA27AC">
                  <w:pPr>
                    <w:rPr>
                      <w:sz w:val="20"/>
                      <w:szCs w:val="20"/>
                    </w:rPr>
                  </w:pPr>
                  <w:r w:rsidRPr="00F37DE5">
                    <w:rPr>
                      <w:sz w:val="20"/>
                      <w:szCs w:val="20"/>
                    </w:rPr>
                    <w:t xml:space="preserve">- práce ve skupinách </w:t>
                  </w:r>
                </w:p>
                <w:p w:rsidR="00DD39B4" w:rsidRPr="00F37DE5" w:rsidRDefault="00DD39B4" w:rsidP="00EA27AC">
                  <w:pPr>
                    <w:rPr>
                      <w:sz w:val="20"/>
                      <w:szCs w:val="20"/>
                    </w:rPr>
                  </w:pPr>
                  <w:r w:rsidRPr="00F37DE5">
                    <w:rPr>
                      <w:sz w:val="20"/>
                      <w:szCs w:val="20"/>
                    </w:rPr>
                    <w:t>- důraz na diskuzi na dané téma</w:t>
                  </w:r>
                </w:p>
                <w:p w:rsidR="00DD39B4" w:rsidRPr="00F37DE5" w:rsidRDefault="00DD39B4" w:rsidP="00EA27AC">
                  <w:pPr>
                    <w:rPr>
                      <w:sz w:val="20"/>
                      <w:szCs w:val="20"/>
                    </w:rPr>
                  </w:pPr>
                  <w:r w:rsidRPr="00F37DE5">
                    <w:rPr>
                      <w:sz w:val="20"/>
                      <w:szCs w:val="20"/>
                    </w:rPr>
                    <w:t xml:space="preserve">- důraz na poskytování pomoci a žádost o </w:t>
                  </w:r>
                </w:p>
                <w:p w:rsidR="00DD39B4" w:rsidRPr="00F37DE5" w:rsidRDefault="00DD39B4" w:rsidP="00EA27AC">
                  <w:pPr>
                    <w:rPr>
                      <w:sz w:val="20"/>
                      <w:szCs w:val="20"/>
                    </w:rPr>
                  </w:pPr>
                  <w:r w:rsidRPr="00F37DE5">
                    <w:rPr>
                      <w:sz w:val="20"/>
                      <w:szCs w:val="20"/>
                    </w:rPr>
                    <w:t xml:space="preserve">   pomoc</w:t>
                  </w:r>
                </w:p>
                <w:p w:rsidR="00DD39B4" w:rsidRPr="00F37DE5" w:rsidRDefault="00DD39B4" w:rsidP="00EA27AC">
                  <w:pPr>
                    <w:rPr>
                      <w:sz w:val="20"/>
                      <w:szCs w:val="20"/>
                    </w:rPr>
                  </w:pPr>
                  <w:r w:rsidRPr="00F37DE5">
                    <w:rPr>
                      <w:sz w:val="20"/>
                      <w:szCs w:val="20"/>
                    </w:rPr>
                    <w:t xml:space="preserve">- komunitní kruh zaměřený na sdílení </w:t>
                  </w:r>
                </w:p>
                <w:p w:rsidR="00DD39B4" w:rsidRPr="00F37DE5" w:rsidRDefault="00DD39B4" w:rsidP="00EA27AC">
                  <w:pPr>
                    <w:rPr>
                      <w:sz w:val="20"/>
                      <w:szCs w:val="20"/>
                    </w:rPr>
                  </w:pPr>
                  <w:r w:rsidRPr="00F37DE5">
                    <w:rPr>
                      <w:sz w:val="20"/>
                      <w:szCs w:val="20"/>
                    </w:rPr>
                    <w:t xml:space="preserve">  zkušeností, pocitů, zážitků, na řešení  </w:t>
                  </w:r>
                </w:p>
                <w:p w:rsidR="00DD39B4" w:rsidRPr="00F37DE5" w:rsidRDefault="00DD39B4" w:rsidP="00EA27AC">
                  <w:pPr>
                    <w:rPr>
                      <w:sz w:val="20"/>
                      <w:szCs w:val="20"/>
                    </w:rPr>
                  </w:pPr>
                  <w:r>
                    <w:rPr>
                      <w:sz w:val="20"/>
                      <w:szCs w:val="20"/>
                    </w:rPr>
                    <w:t xml:space="preserve">  problémů</w:t>
                  </w:r>
                </w:p>
                <w:p w:rsidR="00DD39B4" w:rsidRPr="00F37DE5" w:rsidRDefault="00DD39B4" w:rsidP="00EA27AC">
                  <w:pPr>
                    <w:rPr>
                      <w:sz w:val="20"/>
                      <w:szCs w:val="20"/>
                    </w:rPr>
                  </w:pPr>
                  <w:r w:rsidRPr="00F37DE5">
                    <w:rPr>
                      <w:sz w:val="20"/>
                      <w:szCs w:val="20"/>
                    </w:rPr>
                    <w:t>- aktivity globální výchovy</w:t>
                  </w:r>
                </w:p>
              </w:tc>
            </w:tr>
          </w:tbl>
          <w:p w:rsidR="00DD39B4" w:rsidRPr="00F37DE5" w:rsidRDefault="00DD39B4" w:rsidP="00EA27AC">
            <w:pPr>
              <w:rPr>
                <w:sz w:val="20"/>
                <w:szCs w:val="20"/>
              </w:rPr>
            </w:pPr>
          </w:p>
        </w:tc>
      </w:tr>
      <w:tr w:rsidR="00DD39B4" w:rsidRPr="0096612D" w:rsidTr="00EA27AC">
        <w:tc>
          <w:tcPr>
            <w:tcW w:w="0" w:type="auto"/>
            <w:shd w:val="clear" w:color="auto" w:fill="auto"/>
          </w:tcPr>
          <w:p w:rsidR="00DD39B4" w:rsidRPr="00F7080F" w:rsidRDefault="00DD39B4" w:rsidP="00EA27AC">
            <w:pPr>
              <w:rPr>
                <w:sz w:val="20"/>
                <w:szCs w:val="20"/>
              </w:rPr>
            </w:pPr>
            <w:r w:rsidRPr="00F7080F">
              <w:rPr>
                <w:sz w:val="20"/>
                <w:szCs w:val="20"/>
              </w:rPr>
              <w:lastRenderedPageBreak/>
              <w:t>Vzdělávací obsah vyučovacího předmětu</w:t>
            </w:r>
          </w:p>
        </w:tc>
        <w:tc>
          <w:tcPr>
            <w:tcW w:w="0" w:type="auto"/>
            <w:gridSpan w:val="2"/>
            <w:shd w:val="clear" w:color="auto" w:fill="auto"/>
          </w:tcPr>
          <w:p w:rsidR="00DD39B4" w:rsidRPr="00F7080F" w:rsidRDefault="00DD39B4" w:rsidP="00EA27AC">
            <w:pPr>
              <w:rPr>
                <w:sz w:val="20"/>
                <w:szCs w:val="20"/>
              </w:rPr>
            </w:pPr>
            <w:r w:rsidRPr="00FB3E77">
              <w:rPr>
                <w:sz w:val="20"/>
                <w:szCs w:val="20"/>
              </w:rPr>
              <w:t xml:space="preserve">Distribuce a rozpracování očekávaných výstupů z RVP ZV do </w:t>
            </w:r>
            <w:proofErr w:type="gramStart"/>
            <w:r w:rsidRPr="00FB3E77">
              <w:rPr>
                <w:sz w:val="20"/>
                <w:szCs w:val="20"/>
              </w:rPr>
              <w:t>ročníků - rozpracováno</w:t>
            </w:r>
            <w:proofErr w:type="gramEnd"/>
            <w:r w:rsidRPr="00FB3E77">
              <w:rPr>
                <w:sz w:val="20"/>
                <w:szCs w:val="20"/>
              </w:rPr>
              <w:t xml:space="preserve"> do následující tabulky</w:t>
            </w:r>
          </w:p>
          <w:p w:rsidR="00DD39B4" w:rsidRPr="00F7080F" w:rsidRDefault="00DD39B4" w:rsidP="00EA27AC">
            <w:pPr>
              <w:pStyle w:val="Default"/>
              <w:rPr>
                <w:sz w:val="20"/>
                <w:szCs w:val="20"/>
              </w:rPr>
            </w:pPr>
            <w:r w:rsidRPr="00F7080F">
              <w:rPr>
                <w:sz w:val="20"/>
                <w:szCs w:val="20"/>
              </w:rPr>
              <w:t xml:space="preserve"> PR1/</w:t>
            </w:r>
            <w:proofErr w:type="spellStart"/>
            <w:r w:rsidRPr="00F7080F">
              <w:rPr>
                <w:sz w:val="20"/>
                <w:szCs w:val="20"/>
              </w:rPr>
              <w:t>Os_Ro</w:t>
            </w:r>
            <w:proofErr w:type="spellEnd"/>
            <w:r w:rsidRPr="00F7080F">
              <w:rPr>
                <w:sz w:val="20"/>
                <w:szCs w:val="20"/>
              </w:rPr>
              <w:t xml:space="preserve">/2 </w:t>
            </w:r>
            <w:proofErr w:type="gramStart"/>
            <w:r w:rsidRPr="00F7080F">
              <w:rPr>
                <w:sz w:val="20"/>
                <w:szCs w:val="20"/>
              </w:rPr>
              <w:t>-  Sebepoznání</w:t>
            </w:r>
            <w:proofErr w:type="gramEnd"/>
            <w:r w:rsidRPr="00F7080F">
              <w:rPr>
                <w:sz w:val="20"/>
                <w:szCs w:val="20"/>
              </w:rPr>
              <w:t xml:space="preserve"> a sebepojetí </w:t>
            </w:r>
          </w:p>
          <w:p w:rsidR="00DD39B4" w:rsidRPr="00F7080F" w:rsidRDefault="00DD39B4" w:rsidP="00EA27AC">
            <w:pPr>
              <w:pStyle w:val="Default"/>
              <w:ind w:left="360"/>
              <w:rPr>
                <w:sz w:val="20"/>
                <w:szCs w:val="20"/>
              </w:rPr>
            </w:pPr>
          </w:p>
          <w:p w:rsidR="00DD39B4" w:rsidRPr="00F7080F" w:rsidRDefault="00DD39B4" w:rsidP="00EA27AC">
            <w:pPr>
              <w:pStyle w:val="Default"/>
              <w:rPr>
                <w:sz w:val="20"/>
                <w:szCs w:val="20"/>
              </w:rPr>
            </w:pPr>
            <w:r w:rsidRPr="00F7080F">
              <w:rPr>
                <w:sz w:val="20"/>
                <w:szCs w:val="20"/>
              </w:rPr>
              <w:t>PR4/</w:t>
            </w:r>
            <w:proofErr w:type="spellStart"/>
            <w:r w:rsidRPr="00F7080F">
              <w:rPr>
                <w:sz w:val="20"/>
                <w:szCs w:val="20"/>
              </w:rPr>
              <w:t>Mu_Vy</w:t>
            </w:r>
            <w:proofErr w:type="spellEnd"/>
            <w:r w:rsidRPr="00F7080F">
              <w:rPr>
                <w:sz w:val="20"/>
                <w:szCs w:val="20"/>
              </w:rPr>
              <w:t xml:space="preserve">/2 - Lidské vztahy </w:t>
            </w:r>
          </w:p>
          <w:p w:rsidR="00DD39B4" w:rsidRPr="00F7080F" w:rsidRDefault="00DD39B4" w:rsidP="00EA27AC">
            <w:pPr>
              <w:pStyle w:val="Default"/>
              <w:ind w:left="360"/>
              <w:rPr>
                <w:sz w:val="20"/>
                <w:szCs w:val="20"/>
              </w:rPr>
            </w:pPr>
          </w:p>
          <w:p w:rsidR="00DD39B4" w:rsidRPr="00F7080F" w:rsidRDefault="00DD39B4" w:rsidP="00EA27AC">
            <w:pPr>
              <w:pStyle w:val="Default"/>
              <w:rPr>
                <w:sz w:val="20"/>
                <w:szCs w:val="20"/>
              </w:rPr>
            </w:pPr>
            <w:r w:rsidRPr="00F7080F">
              <w:rPr>
                <w:sz w:val="20"/>
                <w:szCs w:val="20"/>
              </w:rPr>
              <w:t>PR4/</w:t>
            </w:r>
            <w:proofErr w:type="spellStart"/>
            <w:r w:rsidRPr="00F7080F">
              <w:rPr>
                <w:sz w:val="20"/>
                <w:szCs w:val="20"/>
              </w:rPr>
              <w:t>Mu_Vy</w:t>
            </w:r>
            <w:proofErr w:type="spellEnd"/>
            <w:r w:rsidRPr="00F7080F">
              <w:rPr>
                <w:sz w:val="20"/>
                <w:szCs w:val="20"/>
              </w:rPr>
              <w:t xml:space="preserve">/3 - Etnický původ </w:t>
            </w:r>
          </w:p>
          <w:p w:rsidR="00DD39B4" w:rsidRPr="00F7080F" w:rsidRDefault="00DD39B4" w:rsidP="00EA27AC">
            <w:pPr>
              <w:pStyle w:val="Default"/>
              <w:ind w:left="360"/>
              <w:rPr>
                <w:sz w:val="20"/>
                <w:szCs w:val="20"/>
              </w:rPr>
            </w:pPr>
          </w:p>
          <w:p w:rsidR="00DD39B4" w:rsidRPr="00F7080F" w:rsidRDefault="00DD39B4" w:rsidP="00EA27AC">
            <w:pPr>
              <w:pStyle w:val="Bezmezer"/>
              <w:rPr>
                <w:rFonts w:ascii="Times New Roman" w:hAnsi="Times New Roman"/>
                <w:sz w:val="20"/>
                <w:szCs w:val="20"/>
              </w:rPr>
            </w:pPr>
            <w:r w:rsidRPr="00F7080F">
              <w:rPr>
                <w:rFonts w:ascii="Times New Roman" w:hAnsi="Times New Roman"/>
                <w:sz w:val="20"/>
                <w:szCs w:val="20"/>
              </w:rPr>
              <w:t>PR6/</w:t>
            </w:r>
            <w:proofErr w:type="spellStart"/>
            <w:r w:rsidRPr="00F7080F">
              <w:rPr>
                <w:rFonts w:ascii="Times New Roman" w:hAnsi="Times New Roman"/>
                <w:sz w:val="20"/>
                <w:szCs w:val="20"/>
              </w:rPr>
              <w:t>Me_Vy</w:t>
            </w:r>
            <w:proofErr w:type="spellEnd"/>
            <w:r w:rsidRPr="00F7080F">
              <w:rPr>
                <w:rFonts w:ascii="Times New Roman" w:hAnsi="Times New Roman"/>
                <w:sz w:val="20"/>
                <w:szCs w:val="20"/>
              </w:rPr>
              <w:t xml:space="preserve">/1 - Kritické čtení a vnímání mediálních sdělení </w:t>
            </w:r>
          </w:p>
          <w:p w:rsidR="00DD39B4" w:rsidRPr="00F7080F" w:rsidRDefault="00DD39B4" w:rsidP="00EA27AC">
            <w:pPr>
              <w:rPr>
                <w:sz w:val="20"/>
                <w:szCs w:val="20"/>
              </w:rPr>
            </w:pPr>
          </w:p>
          <w:p w:rsidR="00DD39B4" w:rsidRPr="00F7080F" w:rsidRDefault="00DD39B4" w:rsidP="00EA27AC">
            <w:pPr>
              <w:pStyle w:val="Default"/>
              <w:rPr>
                <w:sz w:val="20"/>
                <w:szCs w:val="20"/>
              </w:rPr>
            </w:pPr>
            <w:r w:rsidRPr="00F7080F">
              <w:rPr>
                <w:sz w:val="20"/>
                <w:szCs w:val="20"/>
              </w:rPr>
              <w:t>PR1/</w:t>
            </w:r>
            <w:proofErr w:type="spellStart"/>
            <w:r w:rsidRPr="00F7080F">
              <w:rPr>
                <w:sz w:val="20"/>
                <w:szCs w:val="20"/>
              </w:rPr>
              <w:t>Os_Ro</w:t>
            </w:r>
            <w:proofErr w:type="spellEnd"/>
            <w:r w:rsidRPr="00F7080F">
              <w:rPr>
                <w:sz w:val="20"/>
                <w:szCs w:val="20"/>
              </w:rPr>
              <w:t xml:space="preserve">/4 - Psychohygiena </w:t>
            </w:r>
          </w:p>
          <w:p w:rsidR="00DD39B4" w:rsidRPr="00F7080F" w:rsidRDefault="00DD39B4" w:rsidP="00EA27AC">
            <w:pPr>
              <w:rPr>
                <w:sz w:val="20"/>
                <w:szCs w:val="20"/>
              </w:rPr>
            </w:pPr>
          </w:p>
        </w:tc>
      </w:tr>
    </w:tbl>
    <w:p w:rsidR="00DD39B4" w:rsidRPr="0096612D" w:rsidRDefault="00DD39B4" w:rsidP="00DD39B4">
      <w:pPr>
        <w:ind w:left="720"/>
        <w:rPr>
          <w:highlight w:val="magenta"/>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2"/>
        <w:gridCol w:w="2693"/>
        <w:gridCol w:w="2654"/>
        <w:gridCol w:w="5142"/>
      </w:tblGrid>
      <w:tr w:rsidR="00DD39B4" w:rsidRPr="00080218" w:rsidTr="00EA27AC">
        <w:tc>
          <w:tcPr>
            <w:tcW w:w="3794" w:type="dxa"/>
            <w:gridSpan w:val="2"/>
            <w:shd w:val="clear" w:color="auto" w:fill="auto"/>
          </w:tcPr>
          <w:p w:rsidR="00DD39B4" w:rsidRPr="000E1358" w:rsidRDefault="00DD39B4" w:rsidP="00EA27AC">
            <w:pPr>
              <w:rPr>
                <w:b/>
              </w:rPr>
            </w:pPr>
            <w:r w:rsidRPr="000E1358">
              <w:rPr>
                <w:b/>
              </w:rPr>
              <w:t>Očekávané výstupy RVP – 1. období</w:t>
            </w:r>
          </w:p>
        </w:tc>
        <w:tc>
          <w:tcPr>
            <w:tcW w:w="2693" w:type="dxa"/>
            <w:shd w:val="clear" w:color="auto" w:fill="auto"/>
          </w:tcPr>
          <w:p w:rsidR="00DD39B4" w:rsidRPr="000E1358" w:rsidRDefault="00DD39B4" w:rsidP="00EA27AC">
            <w:pPr>
              <w:rPr>
                <w:b/>
              </w:rPr>
            </w:pPr>
            <w:r w:rsidRPr="000E1358">
              <w:rPr>
                <w:b/>
              </w:rPr>
              <w:t>Dílčí výstupy našeho ŠVP</w:t>
            </w:r>
          </w:p>
        </w:tc>
        <w:tc>
          <w:tcPr>
            <w:tcW w:w="2654" w:type="dxa"/>
          </w:tcPr>
          <w:p w:rsidR="00DD39B4" w:rsidRPr="000E1358" w:rsidRDefault="00DD39B4" w:rsidP="00EA27AC">
            <w:pPr>
              <w:rPr>
                <w:b/>
              </w:rPr>
            </w:pPr>
            <w:r w:rsidRPr="000E1358">
              <w:rPr>
                <w:b/>
              </w:rPr>
              <w:t>Průřezové téma a mezipředmětové vazby</w:t>
            </w:r>
          </w:p>
        </w:tc>
        <w:tc>
          <w:tcPr>
            <w:tcW w:w="5142" w:type="dxa"/>
          </w:tcPr>
          <w:p w:rsidR="00DD39B4" w:rsidRPr="000E1358" w:rsidRDefault="00DD39B4" w:rsidP="00EA27AC">
            <w:pPr>
              <w:rPr>
                <w:b/>
              </w:rPr>
            </w:pPr>
            <w:r w:rsidRPr="000E1358">
              <w:rPr>
                <w:b/>
              </w:rPr>
              <w:t xml:space="preserve">Tematické </w:t>
            </w:r>
            <w:proofErr w:type="gramStart"/>
            <w:r w:rsidRPr="000E1358">
              <w:rPr>
                <w:b/>
              </w:rPr>
              <w:t>celky - učivo</w:t>
            </w:r>
            <w:proofErr w:type="gramEnd"/>
          </w:p>
        </w:tc>
      </w:tr>
      <w:tr w:rsidR="00DD39B4" w:rsidRPr="000B135E" w:rsidTr="00EA27AC">
        <w:tc>
          <w:tcPr>
            <w:tcW w:w="14283" w:type="dxa"/>
            <w:gridSpan w:val="5"/>
          </w:tcPr>
          <w:p w:rsidR="00DD39B4" w:rsidRPr="000B135E" w:rsidRDefault="00DD39B4" w:rsidP="00EA27AC">
            <w:pPr>
              <w:rPr>
                <w:sz w:val="20"/>
                <w:szCs w:val="20"/>
              </w:rPr>
            </w:pPr>
            <w:r w:rsidRPr="000B135E">
              <w:rPr>
                <w:b/>
                <w:sz w:val="20"/>
                <w:szCs w:val="20"/>
              </w:rPr>
              <w:t>KOMUNIKAČNÍ A SLOHOVÁ VÝCHOVA – 1. Období</w:t>
            </w:r>
            <w:r>
              <w:rPr>
                <w:b/>
                <w:sz w:val="20"/>
                <w:szCs w:val="20"/>
              </w:rPr>
              <w:t xml:space="preserve"> (1. až 3. třída)</w:t>
            </w:r>
          </w:p>
        </w:tc>
      </w:tr>
      <w:tr w:rsidR="00DD39B4" w:rsidRPr="000B135E" w:rsidTr="00EA27AC">
        <w:tc>
          <w:tcPr>
            <w:tcW w:w="3652" w:type="dxa"/>
          </w:tcPr>
          <w:p w:rsidR="00DD39B4" w:rsidRPr="000B135E" w:rsidRDefault="00DD39B4" w:rsidP="00EA27AC">
            <w:pPr>
              <w:rPr>
                <w:sz w:val="20"/>
                <w:szCs w:val="20"/>
              </w:rPr>
            </w:pPr>
            <w:r w:rsidRPr="000B135E">
              <w:rPr>
                <w:sz w:val="20"/>
                <w:szCs w:val="20"/>
              </w:rPr>
              <w:t>Žák čte plynule s porozuměním texty přiměřeného rozsahu a náročnosti.</w:t>
            </w:r>
          </w:p>
        </w:tc>
        <w:tc>
          <w:tcPr>
            <w:tcW w:w="2835" w:type="dxa"/>
            <w:gridSpan w:val="2"/>
            <w:shd w:val="clear" w:color="auto" w:fill="auto"/>
          </w:tcPr>
          <w:p w:rsidR="00DD39B4" w:rsidRPr="00F7080F" w:rsidRDefault="00DD39B4" w:rsidP="00EA27AC">
            <w:pPr>
              <w:rPr>
                <w:sz w:val="20"/>
                <w:szCs w:val="20"/>
              </w:rPr>
            </w:pPr>
            <w:r w:rsidRPr="00F7080F">
              <w:rPr>
                <w:sz w:val="20"/>
                <w:szCs w:val="20"/>
              </w:rPr>
              <w:t>Žák čte nahlas a plynule s porozuměním texty přiměřeného rozsahu a náročnosti.</w:t>
            </w:r>
          </w:p>
        </w:tc>
        <w:tc>
          <w:tcPr>
            <w:tcW w:w="2654" w:type="dxa"/>
          </w:tcPr>
          <w:p w:rsidR="00DD39B4" w:rsidRPr="00F7080F" w:rsidRDefault="00DD39B4" w:rsidP="00EA27AC">
            <w:pPr>
              <w:pStyle w:val="Default"/>
              <w:rPr>
                <w:sz w:val="20"/>
                <w:szCs w:val="20"/>
              </w:rPr>
            </w:pPr>
            <w:r w:rsidRPr="00F7080F">
              <w:rPr>
                <w:sz w:val="20"/>
                <w:szCs w:val="20"/>
              </w:rPr>
              <w:t>PR1/</w:t>
            </w:r>
            <w:proofErr w:type="spellStart"/>
            <w:r w:rsidRPr="00F7080F">
              <w:rPr>
                <w:sz w:val="20"/>
                <w:szCs w:val="20"/>
              </w:rPr>
              <w:t>Os_Ro</w:t>
            </w:r>
            <w:proofErr w:type="spellEnd"/>
            <w:r w:rsidRPr="00F7080F">
              <w:rPr>
                <w:sz w:val="20"/>
                <w:szCs w:val="20"/>
              </w:rPr>
              <w:t xml:space="preserve">/2 </w:t>
            </w:r>
            <w:proofErr w:type="gramStart"/>
            <w:r w:rsidRPr="00F7080F">
              <w:rPr>
                <w:sz w:val="20"/>
                <w:szCs w:val="20"/>
              </w:rPr>
              <w:t>-  Sebepoznání</w:t>
            </w:r>
            <w:proofErr w:type="gramEnd"/>
            <w:r w:rsidRPr="00F7080F">
              <w:rPr>
                <w:sz w:val="20"/>
                <w:szCs w:val="20"/>
              </w:rPr>
              <w:t xml:space="preserve"> a sebepojetí </w:t>
            </w:r>
          </w:p>
          <w:p w:rsidR="00DD39B4" w:rsidRPr="00F7080F" w:rsidRDefault="00DD39B4" w:rsidP="00EA27AC">
            <w:pPr>
              <w:pStyle w:val="Default"/>
              <w:ind w:left="360"/>
              <w:rPr>
                <w:sz w:val="20"/>
                <w:szCs w:val="20"/>
              </w:rPr>
            </w:pPr>
          </w:p>
          <w:p w:rsidR="00DD39B4" w:rsidRPr="00F7080F" w:rsidRDefault="00DD39B4" w:rsidP="00EA27AC">
            <w:pPr>
              <w:pStyle w:val="Default"/>
              <w:rPr>
                <w:sz w:val="20"/>
                <w:szCs w:val="20"/>
              </w:rPr>
            </w:pPr>
            <w:r w:rsidRPr="00F7080F">
              <w:rPr>
                <w:sz w:val="20"/>
                <w:szCs w:val="20"/>
              </w:rPr>
              <w:t>PR4/</w:t>
            </w:r>
            <w:proofErr w:type="spellStart"/>
            <w:r w:rsidRPr="00F7080F">
              <w:rPr>
                <w:sz w:val="20"/>
                <w:szCs w:val="20"/>
              </w:rPr>
              <w:t>Mu_Vy</w:t>
            </w:r>
            <w:proofErr w:type="spellEnd"/>
            <w:r w:rsidRPr="00F7080F">
              <w:rPr>
                <w:sz w:val="20"/>
                <w:szCs w:val="20"/>
              </w:rPr>
              <w:t xml:space="preserve">/2 - Lidské vztahy </w:t>
            </w:r>
          </w:p>
          <w:p w:rsidR="00DD39B4" w:rsidRPr="00F7080F" w:rsidRDefault="00DD39B4" w:rsidP="00EA27AC">
            <w:pPr>
              <w:pStyle w:val="Default"/>
              <w:ind w:left="360"/>
              <w:rPr>
                <w:sz w:val="20"/>
                <w:szCs w:val="20"/>
              </w:rPr>
            </w:pPr>
          </w:p>
          <w:p w:rsidR="00DD39B4" w:rsidRPr="00F7080F" w:rsidRDefault="00DD39B4" w:rsidP="00EA27AC">
            <w:pPr>
              <w:pStyle w:val="Default"/>
              <w:rPr>
                <w:sz w:val="20"/>
                <w:szCs w:val="20"/>
              </w:rPr>
            </w:pPr>
            <w:r w:rsidRPr="00F7080F">
              <w:rPr>
                <w:sz w:val="20"/>
                <w:szCs w:val="20"/>
              </w:rPr>
              <w:t>PR4/</w:t>
            </w:r>
            <w:proofErr w:type="spellStart"/>
            <w:r w:rsidRPr="00F7080F">
              <w:rPr>
                <w:sz w:val="20"/>
                <w:szCs w:val="20"/>
              </w:rPr>
              <w:t>Mu_Vy</w:t>
            </w:r>
            <w:proofErr w:type="spellEnd"/>
            <w:r w:rsidRPr="00F7080F">
              <w:rPr>
                <w:sz w:val="20"/>
                <w:szCs w:val="20"/>
              </w:rPr>
              <w:t xml:space="preserve">/3 - Etnický původ </w:t>
            </w:r>
          </w:p>
          <w:p w:rsidR="00DD39B4" w:rsidRPr="00F7080F" w:rsidRDefault="00DD39B4" w:rsidP="00EA27AC">
            <w:pPr>
              <w:pStyle w:val="Default"/>
              <w:ind w:left="360"/>
              <w:rPr>
                <w:sz w:val="20"/>
                <w:szCs w:val="20"/>
              </w:rPr>
            </w:pPr>
          </w:p>
          <w:p w:rsidR="00DD39B4" w:rsidRPr="00F7080F" w:rsidRDefault="00DD39B4" w:rsidP="00EA27AC">
            <w:pPr>
              <w:pStyle w:val="Bezmezer"/>
              <w:rPr>
                <w:rFonts w:ascii="Times New Roman" w:hAnsi="Times New Roman"/>
                <w:sz w:val="20"/>
                <w:szCs w:val="20"/>
              </w:rPr>
            </w:pPr>
            <w:r w:rsidRPr="00F7080F">
              <w:rPr>
                <w:rFonts w:ascii="Times New Roman" w:hAnsi="Times New Roman"/>
                <w:sz w:val="20"/>
                <w:szCs w:val="20"/>
              </w:rPr>
              <w:t>PR6/</w:t>
            </w:r>
            <w:proofErr w:type="spellStart"/>
            <w:r w:rsidRPr="00F7080F">
              <w:rPr>
                <w:rFonts w:ascii="Times New Roman" w:hAnsi="Times New Roman"/>
                <w:sz w:val="20"/>
                <w:szCs w:val="20"/>
              </w:rPr>
              <w:t>Me_Vy</w:t>
            </w:r>
            <w:proofErr w:type="spellEnd"/>
            <w:r w:rsidRPr="00F7080F">
              <w:rPr>
                <w:rFonts w:ascii="Times New Roman" w:hAnsi="Times New Roman"/>
                <w:sz w:val="20"/>
                <w:szCs w:val="20"/>
              </w:rPr>
              <w:t xml:space="preserve">/1 - Kritické čtení a vnímání mediálních sdělení </w:t>
            </w:r>
          </w:p>
          <w:p w:rsidR="00DD39B4" w:rsidRPr="00F7080F" w:rsidRDefault="00DD39B4" w:rsidP="00EA27AC">
            <w:pPr>
              <w:rPr>
                <w:sz w:val="20"/>
                <w:szCs w:val="20"/>
              </w:rPr>
            </w:pPr>
          </w:p>
          <w:p w:rsidR="00DD39B4" w:rsidRPr="00F7080F" w:rsidRDefault="00DD39B4" w:rsidP="00EA27AC">
            <w:pPr>
              <w:pStyle w:val="Default"/>
              <w:rPr>
                <w:sz w:val="20"/>
                <w:szCs w:val="20"/>
              </w:rPr>
            </w:pPr>
            <w:r w:rsidRPr="00F7080F">
              <w:rPr>
                <w:sz w:val="20"/>
                <w:szCs w:val="20"/>
              </w:rPr>
              <w:t>PR1/</w:t>
            </w:r>
            <w:proofErr w:type="spellStart"/>
            <w:r w:rsidRPr="00F7080F">
              <w:rPr>
                <w:sz w:val="20"/>
                <w:szCs w:val="20"/>
              </w:rPr>
              <w:t>Os_Ro</w:t>
            </w:r>
            <w:proofErr w:type="spellEnd"/>
            <w:r w:rsidRPr="00F7080F">
              <w:rPr>
                <w:sz w:val="20"/>
                <w:szCs w:val="20"/>
              </w:rPr>
              <w:t xml:space="preserve">/4 - Psychohygiena </w:t>
            </w:r>
          </w:p>
          <w:p w:rsidR="00DD39B4" w:rsidRPr="00F7080F" w:rsidRDefault="00DD39B4" w:rsidP="00EA27AC">
            <w:pPr>
              <w:pStyle w:val="Default"/>
              <w:rPr>
                <w:sz w:val="20"/>
                <w:szCs w:val="20"/>
              </w:rPr>
            </w:pPr>
          </w:p>
        </w:tc>
        <w:tc>
          <w:tcPr>
            <w:tcW w:w="5142" w:type="dxa"/>
          </w:tcPr>
          <w:p w:rsidR="00DD39B4" w:rsidRPr="000B135E" w:rsidRDefault="00DD39B4" w:rsidP="000358BB">
            <w:pPr>
              <w:numPr>
                <w:ilvl w:val="0"/>
                <w:numId w:val="52"/>
              </w:numPr>
              <w:rPr>
                <w:sz w:val="20"/>
                <w:szCs w:val="20"/>
              </w:rPr>
            </w:pPr>
            <w:r w:rsidRPr="000B135E">
              <w:rPr>
                <w:sz w:val="20"/>
                <w:szCs w:val="20"/>
              </w:rPr>
              <w:lastRenderedPageBreak/>
              <w:t>čtení (technika čtení, čtení pozorné, plynulé, zralost orientace v textu, čtení jako zdro</w:t>
            </w:r>
            <w:r>
              <w:rPr>
                <w:sz w:val="20"/>
                <w:szCs w:val="20"/>
              </w:rPr>
              <w:t>j informací, čtení vyhledávací)</w:t>
            </w:r>
          </w:p>
          <w:p w:rsidR="00DD39B4" w:rsidRPr="000B135E" w:rsidRDefault="00DD39B4" w:rsidP="00EA27AC">
            <w:pPr>
              <w:rPr>
                <w:sz w:val="20"/>
                <w:szCs w:val="20"/>
              </w:rPr>
            </w:pPr>
          </w:p>
          <w:p w:rsidR="00DD39B4" w:rsidRPr="000B135E" w:rsidRDefault="00DD39B4" w:rsidP="00EA27AC">
            <w:pPr>
              <w:rPr>
                <w:sz w:val="20"/>
                <w:szCs w:val="20"/>
              </w:rPr>
            </w:pPr>
          </w:p>
          <w:p w:rsidR="00DD39B4" w:rsidRPr="000B135E" w:rsidRDefault="00DD39B4" w:rsidP="00EA27AC">
            <w:pPr>
              <w:rPr>
                <w:sz w:val="20"/>
                <w:szCs w:val="20"/>
              </w:rPr>
            </w:pPr>
          </w:p>
        </w:tc>
      </w:tr>
      <w:tr w:rsidR="00DD39B4" w:rsidRPr="000B135E" w:rsidTr="00EA27AC">
        <w:tc>
          <w:tcPr>
            <w:tcW w:w="3652" w:type="dxa"/>
          </w:tcPr>
          <w:p w:rsidR="00DD39B4" w:rsidRPr="000B135E" w:rsidRDefault="00DD39B4" w:rsidP="00EA27AC">
            <w:pPr>
              <w:rPr>
                <w:sz w:val="20"/>
                <w:szCs w:val="20"/>
              </w:rPr>
            </w:pPr>
            <w:r w:rsidRPr="000B135E">
              <w:rPr>
                <w:sz w:val="20"/>
                <w:szCs w:val="20"/>
              </w:rPr>
              <w:t>Žák porozumí písemným nebo mluveným pokynům přiměřené složitosti.</w:t>
            </w:r>
          </w:p>
        </w:tc>
        <w:tc>
          <w:tcPr>
            <w:tcW w:w="2835" w:type="dxa"/>
            <w:gridSpan w:val="2"/>
            <w:shd w:val="clear" w:color="auto" w:fill="auto"/>
          </w:tcPr>
          <w:p w:rsidR="00DD39B4" w:rsidRPr="000B135E" w:rsidRDefault="00DD39B4" w:rsidP="00EA27AC">
            <w:pPr>
              <w:rPr>
                <w:sz w:val="20"/>
                <w:szCs w:val="20"/>
              </w:rPr>
            </w:pPr>
            <w:r w:rsidRPr="000B135E">
              <w:rPr>
                <w:sz w:val="20"/>
                <w:szCs w:val="20"/>
              </w:rPr>
              <w:t xml:space="preserve">Žák rozumí písemným nebo mluveným pokynům přiměřené složitosti. </w:t>
            </w:r>
          </w:p>
        </w:tc>
        <w:tc>
          <w:tcPr>
            <w:tcW w:w="2654" w:type="dxa"/>
          </w:tcPr>
          <w:p w:rsidR="00DD39B4" w:rsidRPr="000B135E" w:rsidRDefault="00DD39B4" w:rsidP="00EA27AC">
            <w:pPr>
              <w:pStyle w:val="Default"/>
              <w:rPr>
                <w:sz w:val="20"/>
                <w:szCs w:val="20"/>
              </w:rPr>
            </w:pPr>
            <w:r w:rsidRPr="000B135E">
              <w:rPr>
                <w:sz w:val="20"/>
                <w:szCs w:val="20"/>
              </w:rPr>
              <w:t>PR1/</w:t>
            </w:r>
            <w:proofErr w:type="spellStart"/>
            <w:r w:rsidRPr="000B135E">
              <w:rPr>
                <w:sz w:val="20"/>
                <w:szCs w:val="20"/>
              </w:rPr>
              <w:t>Os_Ro</w:t>
            </w:r>
            <w:proofErr w:type="spellEnd"/>
            <w:r w:rsidRPr="000B135E">
              <w:rPr>
                <w:sz w:val="20"/>
                <w:szCs w:val="20"/>
              </w:rPr>
              <w:t xml:space="preserve">/2 </w:t>
            </w:r>
            <w:proofErr w:type="gramStart"/>
            <w:r w:rsidRPr="000B135E">
              <w:rPr>
                <w:sz w:val="20"/>
                <w:szCs w:val="20"/>
              </w:rPr>
              <w:t>-  Sebepoznání</w:t>
            </w:r>
            <w:proofErr w:type="gramEnd"/>
            <w:r w:rsidRPr="000B135E">
              <w:rPr>
                <w:sz w:val="20"/>
                <w:szCs w:val="20"/>
              </w:rPr>
              <w:t xml:space="preserve"> a sebepojetí </w:t>
            </w:r>
          </w:p>
          <w:p w:rsidR="00DD39B4" w:rsidRPr="000B135E" w:rsidRDefault="00DD39B4" w:rsidP="00EA27AC">
            <w:pPr>
              <w:rPr>
                <w:sz w:val="20"/>
                <w:szCs w:val="20"/>
              </w:rPr>
            </w:pPr>
          </w:p>
        </w:tc>
        <w:tc>
          <w:tcPr>
            <w:tcW w:w="5142" w:type="dxa"/>
            <w:vMerge w:val="restart"/>
          </w:tcPr>
          <w:p w:rsidR="00DD39B4" w:rsidRPr="000B135E" w:rsidRDefault="00DD39B4" w:rsidP="000358BB">
            <w:pPr>
              <w:numPr>
                <w:ilvl w:val="0"/>
                <w:numId w:val="51"/>
              </w:numPr>
              <w:rPr>
                <w:sz w:val="20"/>
                <w:szCs w:val="20"/>
              </w:rPr>
            </w:pPr>
            <w:r w:rsidRPr="000B135E">
              <w:rPr>
                <w:sz w:val="20"/>
                <w:szCs w:val="20"/>
              </w:rPr>
              <w:t>naslouchání (pozorné, soustředěné, zaznamená slyšené, reaguje při spolupráci s</w:t>
            </w:r>
            <w:r>
              <w:rPr>
                <w:sz w:val="20"/>
                <w:szCs w:val="20"/>
              </w:rPr>
              <w:t> partnerem)</w:t>
            </w:r>
          </w:p>
          <w:p w:rsidR="00DD39B4" w:rsidRPr="000B135E" w:rsidRDefault="00DD39B4" w:rsidP="00EA27AC">
            <w:pPr>
              <w:rPr>
                <w:sz w:val="20"/>
                <w:szCs w:val="20"/>
              </w:rPr>
            </w:pPr>
          </w:p>
        </w:tc>
      </w:tr>
      <w:tr w:rsidR="00DD39B4" w:rsidRPr="000B135E" w:rsidTr="00EA27AC">
        <w:tc>
          <w:tcPr>
            <w:tcW w:w="3652" w:type="dxa"/>
          </w:tcPr>
          <w:p w:rsidR="00DD39B4" w:rsidRPr="000B135E" w:rsidRDefault="00DD39B4" w:rsidP="00EA27AC">
            <w:pPr>
              <w:rPr>
                <w:sz w:val="20"/>
                <w:szCs w:val="20"/>
              </w:rPr>
            </w:pPr>
            <w:r w:rsidRPr="000B135E">
              <w:rPr>
                <w:sz w:val="20"/>
                <w:szCs w:val="20"/>
              </w:rPr>
              <w:t>Žák respektuje základní komunikační pravidla v rozhovoru.</w:t>
            </w:r>
          </w:p>
        </w:tc>
        <w:tc>
          <w:tcPr>
            <w:tcW w:w="2835" w:type="dxa"/>
            <w:gridSpan w:val="2"/>
            <w:shd w:val="clear" w:color="auto" w:fill="auto"/>
          </w:tcPr>
          <w:p w:rsidR="00DD39B4" w:rsidRPr="000B135E" w:rsidRDefault="00DD39B4" w:rsidP="00EA27AC">
            <w:pPr>
              <w:rPr>
                <w:sz w:val="20"/>
                <w:szCs w:val="20"/>
              </w:rPr>
            </w:pPr>
            <w:r w:rsidRPr="000B135E">
              <w:rPr>
                <w:sz w:val="20"/>
                <w:szCs w:val="20"/>
              </w:rPr>
              <w:t>Žák respektuje základní komunikační pravidla v rozhovoru.</w:t>
            </w:r>
          </w:p>
        </w:tc>
        <w:tc>
          <w:tcPr>
            <w:tcW w:w="2654" w:type="dxa"/>
          </w:tcPr>
          <w:p w:rsidR="00DD39B4" w:rsidRPr="000B135E" w:rsidRDefault="00DD39B4" w:rsidP="00EA27AC">
            <w:pPr>
              <w:rPr>
                <w:sz w:val="20"/>
                <w:szCs w:val="20"/>
              </w:rPr>
            </w:pPr>
          </w:p>
        </w:tc>
        <w:tc>
          <w:tcPr>
            <w:tcW w:w="5142" w:type="dxa"/>
            <w:vMerge/>
          </w:tcPr>
          <w:p w:rsidR="00DD39B4" w:rsidRPr="000B135E" w:rsidRDefault="00DD39B4" w:rsidP="00EA27AC">
            <w:pPr>
              <w:rPr>
                <w:sz w:val="20"/>
                <w:szCs w:val="20"/>
              </w:rPr>
            </w:pPr>
          </w:p>
        </w:tc>
      </w:tr>
      <w:tr w:rsidR="00DD39B4" w:rsidRPr="000B135E" w:rsidTr="00EA27AC">
        <w:tc>
          <w:tcPr>
            <w:tcW w:w="3652" w:type="dxa"/>
          </w:tcPr>
          <w:p w:rsidR="00DD39B4" w:rsidRPr="000B135E" w:rsidRDefault="00DD39B4" w:rsidP="00EA27AC">
            <w:pPr>
              <w:pStyle w:val="Default"/>
              <w:rPr>
                <w:sz w:val="20"/>
                <w:szCs w:val="20"/>
              </w:rPr>
            </w:pPr>
            <w:r w:rsidRPr="000B135E">
              <w:rPr>
                <w:sz w:val="20"/>
                <w:szCs w:val="20"/>
              </w:rPr>
              <w:t>Žák pečlivě vyslovuje, opravuje svou nesprávnou nebo nedbalou výslovnost.</w:t>
            </w:r>
          </w:p>
        </w:tc>
        <w:tc>
          <w:tcPr>
            <w:tcW w:w="2835" w:type="dxa"/>
            <w:gridSpan w:val="2"/>
            <w:shd w:val="clear" w:color="auto" w:fill="auto"/>
          </w:tcPr>
          <w:p w:rsidR="00DD39B4" w:rsidRPr="000B135E" w:rsidRDefault="00DD39B4" w:rsidP="00EA27AC">
            <w:pPr>
              <w:rPr>
                <w:sz w:val="20"/>
                <w:szCs w:val="20"/>
              </w:rPr>
            </w:pPr>
            <w:r w:rsidRPr="000B135E">
              <w:rPr>
                <w:sz w:val="20"/>
                <w:szCs w:val="20"/>
              </w:rPr>
              <w:t>Žák pečlivě vyslovuje, opravuje svou nesprávnou nebo nedbalou výslovnost.</w:t>
            </w:r>
          </w:p>
        </w:tc>
        <w:tc>
          <w:tcPr>
            <w:tcW w:w="2654" w:type="dxa"/>
          </w:tcPr>
          <w:p w:rsidR="00DD39B4" w:rsidRPr="000B135E" w:rsidRDefault="00DD39B4" w:rsidP="00EA27AC">
            <w:pPr>
              <w:rPr>
                <w:sz w:val="20"/>
                <w:szCs w:val="20"/>
              </w:rPr>
            </w:pPr>
          </w:p>
        </w:tc>
        <w:tc>
          <w:tcPr>
            <w:tcW w:w="5142" w:type="dxa"/>
            <w:vMerge w:val="restart"/>
          </w:tcPr>
          <w:p w:rsidR="00DD39B4" w:rsidRPr="000B135E" w:rsidRDefault="00DD39B4" w:rsidP="000358BB">
            <w:pPr>
              <w:numPr>
                <w:ilvl w:val="0"/>
                <w:numId w:val="50"/>
              </w:numPr>
              <w:rPr>
                <w:sz w:val="20"/>
                <w:szCs w:val="20"/>
              </w:rPr>
            </w:pPr>
            <w:r w:rsidRPr="000B135E">
              <w:rPr>
                <w:sz w:val="20"/>
                <w:szCs w:val="20"/>
              </w:rPr>
              <w:t>mluvený projev – základy techniky (dýchání, vý</w:t>
            </w:r>
            <w:r>
              <w:rPr>
                <w:sz w:val="20"/>
                <w:szCs w:val="20"/>
              </w:rPr>
              <w:t>slovnost, tvoření hlasu), vyjad</w:t>
            </w:r>
            <w:r w:rsidRPr="000B135E">
              <w:rPr>
                <w:sz w:val="20"/>
                <w:szCs w:val="20"/>
              </w:rPr>
              <w:t xml:space="preserve">řování závislé na </w:t>
            </w:r>
            <w:r>
              <w:rPr>
                <w:sz w:val="20"/>
                <w:szCs w:val="20"/>
              </w:rPr>
              <w:t>dané situaci, komunikační žánry</w:t>
            </w:r>
          </w:p>
          <w:p w:rsidR="00DD39B4" w:rsidRPr="000B135E" w:rsidRDefault="00DD39B4" w:rsidP="000358BB">
            <w:pPr>
              <w:numPr>
                <w:ilvl w:val="0"/>
                <w:numId w:val="50"/>
              </w:numPr>
              <w:rPr>
                <w:sz w:val="20"/>
                <w:szCs w:val="20"/>
              </w:rPr>
            </w:pPr>
            <w:r w:rsidRPr="000B135E">
              <w:rPr>
                <w:sz w:val="20"/>
                <w:szCs w:val="20"/>
              </w:rPr>
              <w:t xml:space="preserve">zvuková stránka jazyka – výslovnost samohlásek, souhlásek, hláskových skupin. </w:t>
            </w:r>
            <w:r>
              <w:rPr>
                <w:sz w:val="20"/>
                <w:szCs w:val="20"/>
              </w:rPr>
              <w:t xml:space="preserve"> </w:t>
            </w:r>
            <w:r w:rsidRPr="000B135E">
              <w:rPr>
                <w:sz w:val="20"/>
                <w:szCs w:val="20"/>
              </w:rPr>
              <w:t>Modulace souvislé řeči</w:t>
            </w:r>
            <w:r>
              <w:rPr>
                <w:sz w:val="20"/>
                <w:szCs w:val="20"/>
              </w:rPr>
              <w:t>, sluchové rozlišení hlásek</w:t>
            </w:r>
          </w:p>
          <w:p w:rsidR="00DD39B4" w:rsidRPr="000B135E" w:rsidRDefault="00DD39B4" w:rsidP="00EA27AC">
            <w:pPr>
              <w:rPr>
                <w:sz w:val="20"/>
                <w:szCs w:val="20"/>
              </w:rPr>
            </w:pPr>
          </w:p>
        </w:tc>
      </w:tr>
      <w:tr w:rsidR="00DD39B4" w:rsidRPr="000B135E" w:rsidTr="00EA27AC">
        <w:tc>
          <w:tcPr>
            <w:tcW w:w="3652" w:type="dxa"/>
          </w:tcPr>
          <w:p w:rsidR="00DD39B4" w:rsidRPr="000B135E" w:rsidRDefault="00DD39B4" w:rsidP="00EA27AC">
            <w:pPr>
              <w:rPr>
                <w:sz w:val="20"/>
                <w:szCs w:val="20"/>
              </w:rPr>
            </w:pPr>
            <w:r w:rsidRPr="000B135E">
              <w:rPr>
                <w:sz w:val="20"/>
                <w:szCs w:val="20"/>
              </w:rPr>
              <w:t>Žák v krátkých mluvených projevech správně dýchá a volí vhodné tempo řeči.</w:t>
            </w:r>
          </w:p>
        </w:tc>
        <w:tc>
          <w:tcPr>
            <w:tcW w:w="2835" w:type="dxa"/>
            <w:gridSpan w:val="2"/>
            <w:shd w:val="clear" w:color="auto" w:fill="auto"/>
          </w:tcPr>
          <w:p w:rsidR="00DD39B4" w:rsidRPr="000B135E" w:rsidRDefault="00DD39B4" w:rsidP="00EA27AC">
            <w:pPr>
              <w:rPr>
                <w:sz w:val="20"/>
                <w:szCs w:val="20"/>
              </w:rPr>
            </w:pPr>
            <w:r w:rsidRPr="000B135E">
              <w:rPr>
                <w:sz w:val="20"/>
                <w:szCs w:val="20"/>
              </w:rPr>
              <w:t>Žák v krátkých mluvených projevech správně dýchá a volí vhodné tempo řeči.</w:t>
            </w:r>
          </w:p>
        </w:tc>
        <w:tc>
          <w:tcPr>
            <w:tcW w:w="2654" w:type="dxa"/>
          </w:tcPr>
          <w:p w:rsidR="00DD39B4" w:rsidRPr="000B135E" w:rsidRDefault="00DD39B4" w:rsidP="00EA27AC">
            <w:pPr>
              <w:rPr>
                <w:sz w:val="20"/>
                <w:szCs w:val="20"/>
              </w:rPr>
            </w:pPr>
          </w:p>
        </w:tc>
        <w:tc>
          <w:tcPr>
            <w:tcW w:w="5142" w:type="dxa"/>
            <w:vMerge/>
          </w:tcPr>
          <w:p w:rsidR="00DD39B4" w:rsidRPr="000B135E" w:rsidRDefault="00DD39B4" w:rsidP="00EA27AC">
            <w:pPr>
              <w:rPr>
                <w:sz w:val="20"/>
                <w:szCs w:val="20"/>
              </w:rPr>
            </w:pPr>
          </w:p>
        </w:tc>
      </w:tr>
      <w:tr w:rsidR="00DD39B4" w:rsidRPr="000B135E" w:rsidTr="00EA27AC">
        <w:tc>
          <w:tcPr>
            <w:tcW w:w="3652" w:type="dxa"/>
          </w:tcPr>
          <w:p w:rsidR="00DD39B4" w:rsidRPr="000B135E" w:rsidRDefault="00DD39B4" w:rsidP="00EA27AC">
            <w:pPr>
              <w:jc w:val="both"/>
              <w:rPr>
                <w:sz w:val="20"/>
                <w:szCs w:val="20"/>
              </w:rPr>
            </w:pPr>
            <w:r w:rsidRPr="000B135E">
              <w:rPr>
                <w:sz w:val="20"/>
                <w:szCs w:val="20"/>
              </w:rPr>
              <w:t xml:space="preserve">Žák volí správné verbální a nonverbální prostředky řeči v běžných školních </w:t>
            </w:r>
            <w:proofErr w:type="gramStart"/>
            <w:r w:rsidRPr="000B135E">
              <w:rPr>
                <w:sz w:val="20"/>
                <w:szCs w:val="20"/>
              </w:rPr>
              <w:t>i  mimoškolních</w:t>
            </w:r>
            <w:proofErr w:type="gramEnd"/>
            <w:r w:rsidRPr="000B135E">
              <w:rPr>
                <w:sz w:val="20"/>
                <w:szCs w:val="20"/>
              </w:rPr>
              <w:t xml:space="preserve"> situacích.</w:t>
            </w:r>
          </w:p>
        </w:tc>
        <w:tc>
          <w:tcPr>
            <w:tcW w:w="2835" w:type="dxa"/>
            <w:gridSpan w:val="2"/>
            <w:shd w:val="clear" w:color="auto" w:fill="auto"/>
          </w:tcPr>
          <w:p w:rsidR="00DD39B4" w:rsidRPr="000B135E" w:rsidRDefault="00DD39B4" w:rsidP="00EA27AC">
            <w:pPr>
              <w:rPr>
                <w:sz w:val="20"/>
                <w:szCs w:val="20"/>
              </w:rPr>
            </w:pPr>
            <w:r w:rsidRPr="000B135E">
              <w:rPr>
                <w:sz w:val="20"/>
                <w:szCs w:val="20"/>
              </w:rPr>
              <w:t>Žák volí vhodné verbální i nonverbální prostředky řeči v běžných školních i mimoškolních situacích.</w:t>
            </w:r>
          </w:p>
        </w:tc>
        <w:tc>
          <w:tcPr>
            <w:tcW w:w="2654" w:type="dxa"/>
          </w:tcPr>
          <w:p w:rsidR="00DD39B4" w:rsidRPr="000B135E" w:rsidRDefault="00DD39B4" w:rsidP="00EA27AC">
            <w:pPr>
              <w:pStyle w:val="Default"/>
              <w:rPr>
                <w:sz w:val="20"/>
                <w:szCs w:val="20"/>
              </w:rPr>
            </w:pPr>
            <w:r w:rsidRPr="000B135E">
              <w:rPr>
                <w:sz w:val="20"/>
                <w:szCs w:val="20"/>
              </w:rPr>
              <w:t>PR1/</w:t>
            </w:r>
            <w:proofErr w:type="spellStart"/>
            <w:r w:rsidRPr="000B135E">
              <w:rPr>
                <w:sz w:val="20"/>
                <w:szCs w:val="20"/>
              </w:rPr>
              <w:t>Os_Ro</w:t>
            </w:r>
            <w:proofErr w:type="spellEnd"/>
            <w:r w:rsidRPr="000B135E">
              <w:rPr>
                <w:sz w:val="20"/>
                <w:szCs w:val="20"/>
              </w:rPr>
              <w:t xml:space="preserve">/2 </w:t>
            </w:r>
            <w:proofErr w:type="gramStart"/>
            <w:r w:rsidRPr="000B135E">
              <w:rPr>
                <w:sz w:val="20"/>
                <w:szCs w:val="20"/>
              </w:rPr>
              <w:t>-  Sebepoznání</w:t>
            </w:r>
            <w:proofErr w:type="gramEnd"/>
            <w:r w:rsidRPr="000B135E">
              <w:rPr>
                <w:sz w:val="20"/>
                <w:szCs w:val="20"/>
              </w:rPr>
              <w:t xml:space="preserve"> a sebepojetí </w:t>
            </w:r>
          </w:p>
          <w:p w:rsidR="00DD39B4" w:rsidRPr="000B135E" w:rsidRDefault="00DD39B4" w:rsidP="00EA27AC">
            <w:pPr>
              <w:rPr>
                <w:sz w:val="20"/>
                <w:szCs w:val="20"/>
              </w:rPr>
            </w:pPr>
          </w:p>
        </w:tc>
        <w:tc>
          <w:tcPr>
            <w:tcW w:w="5142" w:type="dxa"/>
            <w:vMerge/>
          </w:tcPr>
          <w:p w:rsidR="00DD39B4" w:rsidRPr="000B135E" w:rsidRDefault="00DD39B4" w:rsidP="00EA27AC">
            <w:pPr>
              <w:rPr>
                <w:sz w:val="20"/>
                <w:szCs w:val="20"/>
              </w:rPr>
            </w:pPr>
          </w:p>
        </w:tc>
      </w:tr>
      <w:tr w:rsidR="00DD39B4" w:rsidRPr="000B135E" w:rsidTr="00EA27AC">
        <w:tc>
          <w:tcPr>
            <w:tcW w:w="3652" w:type="dxa"/>
          </w:tcPr>
          <w:p w:rsidR="00DD39B4" w:rsidRPr="000B135E" w:rsidRDefault="00DD39B4" w:rsidP="00EA27AC">
            <w:pPr>
              <w:jc w:val="both"/>
              <w:rPr>
                <w:sz w:val="20"/>
                <w:szCs w:val="20"/>
              </w:rPr>
            </w:pPr>
            <w:r w:rsidRPr="000B135E">
              <w:rPr>
                <w:sz w:val="20"/>
                <w:szCs w:val="20"/>
              </w:rPr>
              <w:t>Žák na základě vlastních zážitků volí krátký mluvený projev.</w:t>
            </w:r>
          </w:p>
        </w:tc>
        <w:tc>
          <w:tcPr>
            <w:tcW w:w="2835" w:type="dxa"/>
            <w:gridSpan w:val="2"/>
            <w:shd w:val="clear" w:color="auto" w:fill="auto"/>
          </w:tcPr>
          <w:p w:rsidR="00DD39B4" w:rsidRPr="000B135E" w:rsidRDefault="00DD39B4" w:rsidP="00EA27AC">
            <w:pPr>
              <w:rPr>
                <w:sz w:val="20"/>
                <w:szCs w:val="20"/>
              </w:rPr>
            </w:pPr>
            <w:r w:rsidRPr="000B135E">
              <w:rPr>
                <w:sz w:val="20"/>
                <w:szCs w:val="20"/>
              </w:rPr>
              <w:t>Žák na základě vlastních zážitků tvoří krátký mluvený projev.</w:t>
            </w:r>
          </w:p>
        </w:tc>
        <w:tc>
          <w:tcPr>
            <w:tcW w:w="2654" w:type="dxa"/>
          </w:tcPr>
          <w:p w:rsidR="00DD39B4" w:rsidRPr="000B135E" w:rsidRDefault="00DD39B4" w:rsidP="00EA27AC">
            <w:pPr>
              <w:rPr>
                <w:sz w:val="20"/>
                <w:szCs w:val="20"/>
              </w:rPr>
            </w:pPr>
          </w:p>
        </w:tc>
        <w:tc>
          <w:tcPr>
            <w:tcW w:w="5142" w:type="dxa"/>
            <w:vMerge/>
          </w:tcPr>
          <w:p w:rsidR="00DD39B4" w:rsidRPr="000B135E" w:rsidRDefault="00DD39B4" w:rsidP="00EA27AC">
            <w:pPr>
              <w:rPr>
                <w:sz w:val="20"/>
                <w:szCs w:val="20"/>
              </w:rPr>
            </w:pPr>
          </w:p>
        </w:tc>
      </w:tr>
      <w:tr w:rsidR="00DD39B4" w:rsidRPr="000B135E" w:rsidTr="00EA27AC">
        <w:tc>
          <w:tcPr>
            <w:tcW w:w="3652" w:type="dxa"/>
          </w:tcPr>
          <w:p w:rsidR="00DD39B4" w:rsidRPr="000B135E" w:rsidRDefault="00DD39B4" w:rsidP="00EA27AC">
            <w:pPr>
              <w:jc w:val="both"/>
              <w:rPr>
                <w:bCs/>
                <w:sz w:val="20"/>
                <w:szCs w:val="20"/>
              </w:rPr>
            </w:pPr>
            <w:r w:rsidRPr="000B135E">
              <w:rPr>
                <w:bCs/>
                <w:sz w:val="20"/>
                <w:szCs w:val="20"/>
              </w:rPr>
              <w:t>Žák zvládá základní hygienické návyky spojené se psaním.</w:t>
            </w:r>
          </w:p>
        </w:tc>
        <w:tc>
          <w:tcPr>
            <w:tcW w:w="2835" w:type="dxa"/>
            <w:gridSpan w:val="2"/>
            <w:shd w:val="clear" w:color="auto" w:fill="auto"/>
          </w:tcPr>
          <w:p w:rsidR="00DD39B4" w:rsidRPr="000B135E" w:rsidRDefault="00DD39B4" w:rsidP="00EA27AC">
            <w:pPr>
              <w:rPr>
                <w:sz w:val="20"/>
                <w:szCs w:val="20"/>
              </w:rPr>
            </w:pPr>
            <w:r w:rsidRPr="000B135E">
              <w:rPr>
                <w:sz w:val="20"/>
                <w:szCs w:val="20"/>
              </w:rPr>
              <w:t>Žák zvládá základní hygienické návyky spojené se psaním.</w:t>
            </w:r>
          </w:p>
        </w:tc>
        <w:tc>
          <w:tcPr>
            <w:tcW w:w="2654" w:type="dxa"/>
          </w:tcPr>
          <w:p w:rsidR="00DD39B4" w:rsidRPr="000B135E" w:rsidRDefault="00DD39B4" w:rsidP="00EA27AC">
            <w:pPr>
              <w:rPr>
                <w:sz w:val="20"/>
                <w:szCs w:val="20"/>
              </w:rPr>
            </w:pPr>
          </w:p>
        </w:tc>
        <w:tc>
          <w:tcPr>
            <w:tcW w:w="5142" w:type="dxa"/>
          </w:tcPr>
          <w:p w:rsidR="00DD39B4" w:rsidRPr="000B135E" w:rsidRDefault="00DD39B4" w:rsidP="000358BB">
            <w:pPr>
              <w:numPr>
                <w:ilvl w:val="0"/>
                <w:numId w:val="49"/>
              </w:numPr>
              <w:rPr>
                <w:sz w:val="20"/>
                <w:szCs w:val="20"/>
              </w:rPr>
            </w:pPr>
            <w:r w:rsidRPr="000B135E">
              <w:rPr>
                <w:sz w:val="20"/>
                <w:szCs w:val="20"/>
              </w:rPr>
              <w:t>písemný projev – základní hygienické návyky</w:t>
            </w:r>
            <w:r>
              <w:rPr>
                <w:sz w:val="20"/>
                <w:szCs w:val="20"/>
              </w:rPr>
              <w:t xml:space="preserve"> </w:t>
            </w:r>
            <w:r w:rsidRPr="000B135E">
              <w:rPr>
                <w:sz w:val="20"/>
                <w:szCs w:val="20"/>
              </w:rPr>
              <w:t>(správné sezení, držení psacího náčiní, hygiena zraku, zacházení s grafickým materiálem); technika psaní (úhledný, čitelný a přehledný písemný projev</w:t>
            </w:r>
            <w:r>
              <w:rPr>
                <w:sz w:val="20"/>
                <w:szCs w:val="20"/>
              </w:rPr>
              <w:t xml:space="preserve">), </w:t>
            </w:r>
            <w:r w:rsidRPr="000B135E">
              <w:rPr>
                <w:sz w:val="20"/>
                <w:szCs w:val="20"/>
              </w:rPr>
              <w:t>formální úprava textu</w:t>
            </w:r>
          </w:p>
        </w:tc>
      </w:tr>
      <w:tr w:rsidR="00DD39B4" w:rsidRPr="000B135E" w:rsidTr="00EA27AC">
        <w:tc>
          <w:tcPr>
            <w:tcW w:w="3652" w:type="dxa"/>
          </w:tcPr>
          <w:p w:rsidR="00DD39B4" w:rsidRPr="000B135E" w:rsidRDefault="00DD39B4" w:rsidP="00EA27AC">
            <w:pPr>
              <w:pStyle w:val="Default"/>
              <w:jc w:val="both"/>
              <w:rPr>
                <w:sz w:val="20"/>
                <w:szCs w:val="20"/>
              </w:rPr>
            </w:pPr>
            <w:r w:rsidRPr="000B135E">
              <w:rPr>
                <w:sz w:val="20"/>
                <w:szCs w:val="20"/>
              </w:rPr>
              <w:t>Žák píše správné tvary písmen a číslic, správně spojuje písmena i slabiky, kontroluje vlastní písemný projev.</w:t>
            </w:r>
          </w:p>
        </w:tc>
        <w:tc>
          <w:tcPr>
            <w:tcW w:w="2835" w:type="dxa"/>
            <w:gridSpan w:val="2"/>
            <w:shd w:val="clear" w:color="auto" w:fill="auto"/>
          </w:tcPr>
          <w:p w:rsidR="00DD39B4" w:rsidRPr="000B135E" w:rsidRDefault="00DD39B4" w:rsidP="00EA27AC">
            <w:pPr>
              <w:rPr>
                <w:sz w:val="20"/>
                <w:szCs w:val="20"/>
              </w:rPr>
            </w:pPr>
            <w:r w:rsidRPr="000B135E">
              <w:rPr>
                <w:sz w:val="20"/>
                <w:szCs w:val="20"/>
              </w:rPr>
              <w:t>Žák píše správné tvary písmen a číslic, spr</w:t>
            </w:r>
            <w:r>
              <w:rPr>
                <w:sz w:val="20"/>
                <w:szCs w:val="20"/>
              </w:rPr>
              <w:t xml:space="preserve">ávně spojuje písmena i slabiky, </w:t>
            </w:r>
            <w:r w:rsidRPr="000B135E">
              <w:rPr>
                <w:sz w:val="20"/>
                <w:szCs w:val="20"/>
              </w:rPr>
              <w:t>kontroluje vlastní písemný projev.</w:t>
            </w:r>
          </w:p>
        </w:tc>
        <w:tc>
          <w:tcPr>
            <w:tcW w:w="2654" w:type="dxa"/>
          </w:tcPr>
          <w:p w:rsidR="00DD39B4" w:rsidRPr="000B135E" w:rsidRDefault="00DD39B4" w:rsidP="00EA27AC">
            <w:pPr>
              <w:rPr>
                <w:sz w:val="20"/>
                <w:szCs w:val="20"/>
              </w:rPr>
            </w:pPr>
          </w:p>
        </w:tc>
        <w:tc>
          <w:tcPr>
            <w:tcW w:w="5142" w:type="dxa"/>
            <w:vMerge w:val="restart"/>
          </w:tcPr>
          <w:p w:rsidR="00DD39B4" w:rsidRPr="000B135E" w:rsidRDefault="00DD39B4" w:rsidP="00EA27AC">
            <w:pPr>
              <w:rPr>
                <w:sz w:val="20"/>
                <w:szCs w:val="20"/>
              </w:rPr>
            </w:pPr>
          </w:p>
          <w:p w:rsidR="00DD39B4" w:rsidRPr="000B135E" w:rsidRDefault="00DD39B4" w:rsidP="00EA27AC">
            <w:pPr>
              <w:rPr>
                <w:sz w:val="20"/>
                <w:szCs w:val="20"/>
              </w:rPr>
            </w:pPr>
          </w:p>
          <w:p w:rsidR="00DD39B4" w:rsidRPr="000B135E" w:rsidRDefault="00DD39B4" w:rsidP="00EA27AC">
            <w:pPr>
              <w:rPr>
                <w:sz w:val="20"/>
                <w:szCs w:val="20"/>
              </w:rPr>
            </w:pPr>
          </w:p>
          <w:p w:rsidR="00DD39B4" w:rsidRPr="000B135E" w:rsidRDefault="00DD39B4" w:rsidP="00EA27AC">
            <w:pPr>
              <w:rPr>
                <w:sz w:val="20"/>
                <w:szCs w:val="20"/>
              </w:rPr>
            </w:pPr>
          </w:p>
          <w:p w:rsidR="00DD39B4" w:rsidRPr="000B135E" w:rsidRDefault="00DD39B4" w:rsidP="00EA27AC">
            <w:pPr>
              <w:rPr>
                <w:sz w:val="20"/>
                <w:szCs w:val="20"/>
              </w:rPr>
            </w:pPr>
          </w:p>
          <w:p w:rsidR="00DD39B4" w:rsidRPr="000B135E" w:rsidRDefault="00DD39B4" w:rsidP="00EA27AC">
            <w:pPr>
              <w:rPr>
                <w:sz w:val="20"/>
                <w:szCs w:val="20"/>
              </w:rPr>
            </w:pPr>
          </w:p>
          <w:p w:rsidR="00DD39B4" w:rsidRPr="000B135E" w:rsidRDefault="00DD39B4" w:rsidP="00EA27AC">
            <w:pPr>
              <w:rPr>
                <w:sz w:val="20"/>
                <w:szCs w:val="20"/>
              </w:rPr>
            </w:pPr>
          </w:p>
          <w:p w:rsidR="00DD39B4" w:rsidRPr="000B135E" w:rsidRDefault="00DD39B4" w:rsidP="00EA27AC">
            <w:pPr>
              <w:rPr>
                <w:sz w:val="20"/>
                <w:szCs w:val="20"/>
              </w:rPr>
            </w:pPr>
          </w:p>
          <w:p w:rsidR="00DD39B4" w:rsidRPr="000B135E" w:rsidRDefault="00DD39B4" w:rsidP="00EA27AC">
            <w:pPr>
              <w:rPr>
                <w:sz w:val="20"/>
                <w:szCs w:val="20"/>
              </w:rPr>
            </w:pPr>
          </w:p>
          <w:p w:rsidR="00DD39B4" w:rsidRPr="000B135E" w:rsidRDefault="00DD39B4" w:rsidP="00EA27AC">
            <w:pPr>
              <w:rPr>
                <w:sz w:val="20"/>
                <w:szCs w:val="20"/>
              </w:rPr>
            </w:pPr>
          </w:p>
          <w:p w:rsidR="00DD39B4" w:rsidRPr="000B135E" w:rsidRDefault="00DD39B4" w:rsidP="000358BB">
            <w:pPr>
              <w:numPr>
                <w:ilvl w:val="0"/>
                <w:numId w:val="48"/>
              </w:numPr>
              <w:rPr>
                <w:sz w:val="20"/>
                <w:szCs w:val="20"/>
              </w:rPr>
            </w:pPr>
            <w:r w:rsidRPr="000B135E">
              <w:rPr>
                <w:sz w:val="20"/>
                <w:szCs w:val="20"/>
              </w:rPr>
              <w:t>pravopis – lexikální, základy</w:t>
            </w:r>
            <w:r>
              <w:rPr>
                <w:sz w:val="20"/>
                <w:szCs w:val="20"/>
              </w:rPr>
              <w:t xml:space="preserve"> morfologického a syntaktického pravopisu</w:t>
            </w:r>
          </w:p>
          <w:p w:rsidR="00DD39B4" w:rsidRPr="000B135E" w:rsidRDefault="00DD39B4" w:rsidP="00EA27AC">
            <w:pPr>
              <w:rPr>
                <w:sz w:val="20"/>
                <w:szCs w:val="20"/>
              </w:rPr>
            </w:pPr>
          </w:p>
          <w:p w:rsidR="00DD39B4" w:rsidRPr="000B135E" w:rsidRDefault="00DD39B4" w:rsidP="00EA27AC">
            <w:pPr>
              <w:rPr>
                <w:sz w:val="20"/>
                <w:szCs w:val="20"/>
              </w:rPr>
            </w:pPr>
          </w:p>
        </w:tc>
      </w:tr>
      <w:tr w:rsidR="00DD39B4" w:rsidRPr="000B135E" w:rsidTr="00EA27AC">
        <w:tc>
          <w:tcPr>
            <w:tcW w:w="3652" w:type="dxa"/>
          </w:tcPr>
          <w:p w:rsidR="00DD39B4" w:rsidRPr="000B135E" w:rsidRDefault="00DD39B4" w:rsidP="00EA27AC">
            <w:pPr>
              <w:jc w:val="both"/>
              <w:rPr>
                <w:sz w:val="20"/>
                <w:szCs w:val="20"/>
              </w:rPr>
            </w:pPr>
            <w:r w:rsidRPr="000B135E">
              <w:rPr>
                <w:sz w:val="20"/>
                <w:szCs w:val="20"/>
              </w:rPr>
              <w:t xml:space="preserve">Žák </w:t>
            </w:r>
            <w:proofErr w:type="gramStart"/>
            <w:r w:rsidRPr="000B135E">
              <w:rPr>
                <w:sz w:val="20"/>
                <w:szCs w:val="20"/>
              </w:rPr>
              <w:t>píše  věcně</w:t>
            </w:r>
            <w:proofErr w:type="gramEnd"/>
            <w:r w:rsidRPr="000B135E">
              <w:rPr>
                <w:sz w:val="20"/>
                <w:szCs w:val="20"/>
              </w:rPr>
              <w:t xml:space="preserve"> i formálně správně jednoduchá sdělení.</w:t>
            </w:r>
          </w:p>
        </w:tc>
        <w:tc>
          <w:tcPr>
            <w:tcW w:w="2835" w:type="dxa"/>
            <w:gridSpan w:val="2"/>
            <w:shd w:val="clear" w:color="auto" w:fill="auto"/>
          </w:tcPr>
          <w:p w:rsidR="00DD39B4" w:rsidRPr="000B135E" w:rsidRDefault="00DD39B4" w:rsidP="00EA27AC">
            <w:pPr>
              <w:rPr>
                <w:sz w:val="20"/>
                <w:szCs w:val="20"/>
              </w:rPr>
            </w:pPr>
            <w:r w:rsidRPr="000B135E">
              <w:rPr>
                <w:sz w:val="20"/>
                <w:szCs w:val="20"/>
              </w:rPr>
              <w:t>Žák píše věcně i formálně správně jednoduchá sdělení.</w:t>
            </w:r>
          </w:p>
        </w:tc>
        <w:tc>
          <w:tcPr>
            <w:tcW w:w="2654" w:type="dxa"/>
          </w:tcPr>
          <w:p w:rsidR="00DD39B4" w:rsidRPr="000B135E" w:rsidRDefault="00DD39B4" w:rsidP="00EA27AC">
            <w:pPr>
              <w:rPr>
                <w:sz w:val="20"/>
                <w:szCs w:val="20"/>
              </w:rPr>
            </w:pPr>
          </w:p>
        </w:tc>
        <w:tc>
          <w:tcPr>
            <w:tcW w:w="5142" w:type="dxa"/>
            <w:vMerge/>
          </w:tcPr>
          <w:p w:rsidR="00DD39B4" w:rsidRPr="000B135E" w:rsidRDefault="00DD39B4" w:rsidP="00EA27AC">
            <w:pPr>
              <w:rPr>
                <w:sz w:val="20"/>
                <w:szCs w:val="20"/>
              </w:rPr>
            </w:pPr>
          </w:p>
        </w:tc>
      </w:tr>
      <w:tr w:rsidR="00DD39B4" w:rsidRPr="000B135E" w:rsidTr="00EA27AC">
        <w:tc>
          <w:tcPr>
            <w:tcW w:w="3652" w:type="dxa"/>
          </w:tcPr>
          <w:p w:rsidR="00DD39B4" w:rsidRPr="000B135E" w:rsidRDefault="00DD39B4" w:rsidP="00EA27AC">
            <w:pPr>
              <w:jc w:val="both"/>
              <w:rPr>
                <w:sz w:val="20"/>
                <w:szCs w:val="20"/>
              </w:rPr>
            </w:pPr>
            <w:r w:rsidRPr="000B135E">
              <w:rPr>
                <w:sz w:val="20"/>
                <w:szCs w:val="20"/>
              </w:rPr>
              <w:lastRenderedPageBreak/>
              <w:t xml:space="preserve">Žák seřadí ilustrace podle </w:t>
            </w:r>
            <w:proofErr w:type="gramStart"/>
            <w:r w:rsidRPr="000B135E">
              <w:rPr>
                <w:sz w:val="20"/>
                <w:szCs w:val="20"/>
              </w:rPr>
              <w:t>dějové  posloupnosti</w:t>
            </w:r>
            <w:proofErr w:type="gramEnd"/>
            <w:r w:rsidRPr="000B135E">
              <w:rPr>
                <w:sz w:val="20"/>
                <w:szCs w:val="20"/>
              </w:rPr>
              <w:t xml:space="preserve"> a vypráví podle nich jednoduchý příběh.</w:t>
            </w:r>
          </w:p>
        </w:tc>
        <w:tc>
          <w:tcPr>
            <w:tcW w:w="2835" w:type="dxa"/>
            <w:gridSpan w:val="2"/>
            <w:shd w:val="clear" w:color="auto" w:fill="auto"/>
          </w:tcPr>
          <w:p w:rsidR="00DD39B4" w:rsidRPr="000B135E" w:rsidRDefault="00DD39B4" w:rsidP="00EA27AC">
            <w:pPr>
              <w:rPr>
                <w:sz w:val="20"/>
                <w:szCs w:val="20"/>
              </w:rPr>
            </w:pPr>
            <w:r w:rsidRPr="000B135E">
              <w:rPr>
                <w:sz w:val="20"/>
                <w:szCs w:val="20"/>
              </w:rPr>
              <w:t>Žák rozumí jednoduchým návodům a nákresům.</w:t>
            </w:r>
          </w:p>
        </w:tc>
        <w:tc>
          <w:tcPr>
            <w:tcW w:w="2654" w:type="dxa"/>
          </w:tcPr>
          <w:p w:rsidR="00DD39B4" w:rsidRPr="000B135E" w:rsidRDefault="00DD39B4" w:rsidP="00EA27AC">
            <w:pPr>
              <w:rPr>
                <w:sz w:val="20"/>
                <w:szCs w:val="20"/>
              </w:rPr>
            </w:pPr>
          </w:p>
        </w:tc>
        <w:tc>
          <w:tcPr>
            <w:tcW w:w="5142" w:type="dxa"/>
          </w:tcPr>
          <w:p w:rsidR="00DD39B4" w:rsidRPr="000B135E" w:rsidRDefault="00DD39B4" w:rsidP="000358BB">
            <w:pPr>
              <w:numPr>
                <w:ilvl w:val="0"/>
                <w:numId w:val="47"/>
              </w:numPr>
              <w:rPr>
                <w:sz w:val="20"/>
                <w:szCs w:val="20"/>
              </w:rPr>
            </w:pPr>
            <w:r w:rsidRPr="000B135E">
              <w:rPr>
                <w:sz w:val="20"/>
                <w:szCs w:val="20"/>
              </w:rPr>
              <w:t>vyprávění</w:t>
            </w:r>
          </w:p>
        </w:tc>
      </w:tr>
      <w:tr w:rsidR="00DD39B4" w:rsidRPr="000B135E" w:rsidTr="00EA27AC">
        <w:tc>
          <w:tcPr>
            <w:tcW w:w="14283" w:type="dxa"/>
            <w:gridSpan w:val="5"/>
          </w:tcPr>
          <w:p w:rsidR="00DD39B4" w:rsidRPr="004B6C83" w:rsidRDefault="00DD39B4" w:rsidP="00EA27AC">
            <w:pPr>
              <w:pStyle w:val="Odstavecseseznamem"/>
              <w:ind w:left="142"/>
              <w:rPr>
                <w:szCs w:val="20"/>
              </w:rPr>
            </w:pPr>
            <w:r w:rsidRPr="004B6C83">
              <w:rPr>
                <w:spacing w:val="1"/>
                <w:szCs w:val="20"/>
              </w:rPr>
              <w:t>O</w:t>
            </w:r>
            <w:r w:rsidRPr="004B6C83">
              <w:rPr>
                <w:spacing w:val="-2"/>
                <w:szCs w:val="20"/>
              </w:rPr>
              <w:t>č</w:t>
            </w:r>
            <w:r w:rsidRPr="004B6C83">
              <w:rPr>
                <w:spacing w:val="3"/>
                <w:szCs w:val="20"/>
              </w:rPr>
              <w:t>e</w:t>
            </w:r>
            <w:r w:rsidRPr="004B6C83">
              <w:rPr>
                <w:spacing w:val="-3"/>
                <w:szCs w:val="20"/>
              </w:rPr>
              <w:t>k</w:t>
            </w:r>
            <w:r w:rsidRPr="004B6C83">
              <w:rPr>
                <w:spacing w:val="-5"/>
                <w:szCs w:val="20"/>
              </w:rPr>
              <w:t>á</w:t>
            </w:r>
            <w:r w:rsidRPr="004B6C83">
              <w:rPr>
                <w:spacing w:val="5"/>
                <w:szCs w:val="20"/>
              </w:rPr>
              <w:t>v</w:t>
            </w:r>
            <w:r w:rsidRPr="004B6C83">
              <w:rPr>
                <w:szCs w:val="20"/>
              </w:rPr>
              <w:t>a</w:t>
            </w:r>
            <w:r w:rsidRPr="004B6C83">
              <w:rPr>
                <w:spacing w:val="-8"/>
                <w:szCs w:val="20"/>
              </w:rPr>
              <w:t>n</w:t>
            </w:r>
            <w:r w:rsidRPr="004B6C83">
              <w:rPr>
                <w:szCs w:val="20"/>
              </w:rPr>
              <w:t>é výs</w:t>
            </w:r>
            <w:r w:rsidRPr="004B6C83">
              <w:rPr>
                <w:spacing w:val="4"/>
                <w:szCs w:val="20"/>
              </w:rPr>
              <w:t>t</w:t>
            </w:r>
            <w:r w:rsidRPr="004B6C83">
              <w:rPr>
                <w:spacing w:val="-3"/>
                <w:szCs w:val="20"/>
              </w:rPr>
              <w:t>up</w:t>
            </w:r>
            <w:r w:rsidRPr="004B6C83">
              <w:rPr>
                <w:szCs w:val="20"/>
              </w:rPr>
              <w:t>y</w:t>
            </w:r>
            <w:r w:rsidRPr="004B6C83">
              <w:rPr>
                <w:spacing w:val="5"/>
                <w:szCs w:val="20"/>
              </w:rPr>
              <w:t xml:space="preserve"> </w:t>
            </w:r>
            <w:r w:rsidRPr="004B6C83">
              <w:rPr>
                <w:szCs w:val="20"/>
              </w:rPr>
              <w:t>–</w:t>
            </w:r>
            <w:r>
              <w:rPr>
                <w:spacing w:val="3"/>
                <w:szCs w:val="20"/>
              </w:rPr>
              <w:t xml:space="preserve"> </w:t>
            </w:r>
            <w:r w:rsidRPr="004B6C83">
              <w:rPr>
                <w:spacing w:val="-2"/>
                <w:szCs w:val="20"/>
              </w:rPr>
              <w:t>ž</w:t>
            </w:r>
            <w:r w:rsidRPr="004B6C83">
              <w:rPr>
                <w:spacing w:val="3"/>
                <w:szCs w:val="20"/>
              </w:rPr>
              <w:t>á</w:t>
            </w:r>
            <w:r w:rsidRPr="004B6C83">
              <w:rPr>
                <w:szCs w:val="20"/>
              </w:rPr>
              <w:t>k</w:t>
            </w:r>
          </w:p>
          <w:p w:rsidR="00DD39B4" w:rsidRDefault="00DD39B4" w:rsidP="00EA27AC">
            <w:pPr>
              <w:pStyle w:val="Odstavecseseznamem"/>
              <w:ind w:left="142"/>
              <w:rPr>
                <w:iCs/>
                <w:szCs w:val="20"/>
              </w:rPr>
            </w:pPr>
            <w:r w:rsidRPr="004B6C83">
              <w:rPr>
                <w:iCs/>
                <w:spacing w:val="-2"/>
                <w:szCs w:val="20"/>
              </w:rPr>
              <w:t>Č</w:t>
            </w:r>
            <w:r w:rsidRPr="004B6C83">
              <w:rPr>
                <w:iCs/>
                <w:szCs w:val="20"/>
              </w:rPr>
              <w:t>J</w:t>
            </w:r>
            <w:r w:rsidRPr="004B6C83">
              <w:rPr>
                <w:iCs/>
                <w:spacing w:val="2"/>
                <w:szCs w:val="20"/>
              </w:rPr>
              <w:t>L-</w:t>
            </w:r>
            <w:r w:rsidRPr="004B6C83">
              <w:rPr>
                <w:iCs/>
                <w:szCs w:val="20"/>
              </w:rPr>
              <w:t>3</w:t>
            </w:r>
            <w:r w:rsidRPr="004B6C83">
              <w:rPr>
                <w:iCs/>
                <w:spacing w:val="2"/>
                <w:szCs w:val="20"/>
              </w:rPr>
              <w:t>-</w:t>
            </w:r>
            <w:r w:rsidRPr="004B6C83">
              <w:rPr>
                <w:iCs/>
                <w:szCs w:val="20"/>
              </w:rPr>
              <w:t>1</w:t>
            </w:r>
            <w:r w:rsidRPr="004B6C83">
              <w:rPr>
                <w:iCs/>
                <w:spacing w:val="2"/>
                <w:szCs w:val="20"/>
              </w:rPr>
              <w:t>-</w:t>
            </w:r>
            <w:r w:rsidRPr="004B6C83">
              <w:rPr>
                <w:iCs/>
                <w:szCs w:val="20"/>
              </w:rPr>
              <w:t xml:space="preserve">01  </w:t>
            </w:r>
            <w:r w:rsidRPr="004B6C83">
              <w:rPr>
                <w:iCs/>
                <w:spacing w:val="26"/>
                <w:szCs w:val="20"/>
              </w:rPr>
              <w:t xml:space="preserve"> </w:t>
            </w:r>
            <w:r w:rsidRPr="004B6C83">
              <w:rPr>
                <w:iCs/>
                <w:szCs w:val="20"/>
              </w:rPr>
              <w:t>plyn</w:t>
            </w:r>
            <w:r w:rsidRPr="004B6C83">
              <w:rPr>
                <w:iCs/>
                <w:spacing w:val="1"/>
                <w:szCs w:val="20"/>
              </w:rPr>
              <w:t>u</w:t>
            </w:r>
            <w:r w:rsidRPr="004B6C83">
              <w:rPr>
                <w:iCs/>
                <w:szCs w:val="20"/>
              </w:rPr>
              <w:t>le</w:t>
            </w:r>
            <w:r w:rsidRPr="004B6C83">
              <w:rPr>
                <w:iCs/>
                <w:spacing w:val="2"/>
                <w:szCs w:val="20"/>
              </w:rPr>
              <w:t xml:space="preserve"> </w:t>
            </w:r>
            <w:r w:rsidRPr="004B6C83">
              <w:rPr>
                <w:iCs/>
                <w:spacing w:val="-1"/>
                <w:szCs w:val="20"/>
              </w:rPr>
              <w:t>č</w:t>
            </w:r>
            <w:r w:rsidRPr="004B6C83">
              <w:rPr>
                <w:iCs/>
                <w:szCs w:val="20"/>
              </w:rPr>
              <w:t>te</w:t>
            </w:r>
            <w:r w:rsidRPr="004B6C83">
              <w:rPr>
                <w:iCs/>
                <w:spacing w:val="2"/>
                <w:szCs w:val="20"/>
              </w:rPr>
              <w:t xml:space="preserve"> </w:t>
            </w:r>
            <w:r w:rsidRPr="004B6C83">
              <w:rPr>
                <w:iCs/>
                <w:szCs w:val="20"/>
              </w:rPr>
              <w:t>s po</w:t>
            </w:r>
            <w:r w:rsidRPr="004B6C83">
              <w:rPr>
                <w:iCs/>
                <w:spacing w:val="-2"/>
                <w:szCs w:val="20"/>
              </w:rPr>
              <w:t>r</w:t>
            </w:r>
            <w:r w:rsidRPr="004B6C83">
              <w:rPr>
                <w:iCs/>
                <w:szCs w:val="20"/>
              </w:rPr>
              <w:t>o</w:t>
            </w:r>
            <w:r w:rsidRPr="004B6C83">
              <w:rPr>
                <w:iCs/>
                <w:spacing w:val="-2"/>
                <w:szCs w:val="20"/>
              </w:rPr>
              <w:t>z</w:t>
            </w:r>
            <w:r w:rsidRPr="004B6C83">
              <w:rPr>
                <w:iCs/>
                <w:spacing w:val="1"/>
                <w:szCs w:val="20"/>
              </w:rPr>
              <w:t>u</w:t>
            </w:r>
            <w:r w:rsidRPr="004B6C83">
              <w:rPr>
                <w:iCs/>
                <w:spacing w:val="5"/>
                <w:szCs w:val="20"/>
              </w:rPr>
              <w:t>m</w:t>
            </w:r>
            <w:r w:rsidRPr="004B6C83">
              <w:rPr>
                <w:iCs/>
                <w:spacing w:val="-1"/>
                <w:szCs w:val="20"/>
              </w:rPr>
              <w:t>ě</w:t>
            </w:r>
            <w:r w:rsidRPr="004B6C83">
              <w:rPr>
                <w:iCs/>
                <w:spacing w:val="-4"/>
                <w:szCs w:val="20"/>
              </w:rPr>
              <w:t>ní</w:t>
            </w:r>
            <w:r w:rsidRPr="004B6C83">
              <w:rPr>
                <w:iCs/>
                <w:szCs w:val="20"/>
              </w:rPr>
              <w:t>m</w:t>
            </w:r>
            <w:r w:rsidRPr="004B6C83">
              <w:rPr>
                <w:iCs/>
                <w:spacing w:val="7"/>
                <w:szCs w:val="20"/>
              </w:rPr>
              <w:t xml:space="preserve"> </w:t>
            </w:r>
            <w:r w:rsidRPr="004B6C83">
              <w:rPr>
                <w:iCs/>
                <w:szCs w:val="20"/>
              </w:rPr>
              <w:t>texty p</w:t>
            </w:r>
            <w:r w:rsidRPr="004B6C83">
              <w:rPr>
                <w:iCs/>
                <w:spacing w:val="-2"/>
                <w:szCs w:val="20"/>
              </w:rPr>
              <w:t>ř</w:t>
            </w:r>
            <w:r w:rsidRPr="004B6C83">
              <w:rPr>
                <w:iCs/>
                <w:szCs w:val="20"/>
              </w:rPr>
              <w:t>i</w:t>
            </w:r>
            <w:r w:rsidRPr="004B6C83">
              <w:rPr>
                <w:iCs/>
                <w:spacing w:val="6"/>
                <w:szCs w:val="20"/>
              </w:rPr>
              <w:t>m</w:t>
            </w:r>
            <w:r w:rsidRPr="004B6C83">
              <w:rPr>
                <w:iCs/>
                <w:spacing w:val="-1"/>
                <w:szCs w:val="20"/>
              </w:rPr>
              <w:t>ě</w:t>
            </w:r>
            <w:r w:rsidRPr="004B6C83">
              <w:rPr>
                <w:iCs/>
                <w:spacing w:val="-2"/>
                <w:szCs w:val="20"/>
              </w:rPr>
              <w:t>ř</w:t>
            </w:r>
            <w:r w:rsidRPr="004B6C83">
              <w:rPr>
                <w:iCs/>
                <w:spacing w:val="-1"/>
                <w:szCs w:val="20"/>
              </w:rPr>
              <w:t>e</w:t>
            </w:r>
            <w:r w:rsidRPr="004B6C83">
              <w:rPr>
                <w:iCs/>
                <w:spacing w:val="1"/>
                <w:szCs w:val="20"/>
              </w:rPr>
              <w:t>n</w:t>
            </w:r>
            <w:r w:rsidRPr="004B6C83">
              <w:rPr>
                <w:iCs/>
                <w:spacing w:val="-1"/>
                <w:szCs w:val="20"/>
              </w:rPr>
              <w:t>é</w:t>
            </w:r>
            <w:r w:rsidRPr="004B6C83">
              <w:rPr>
                <w:iCs/>
                <w:spacing w:val="1"/>
                <w:szCs w:val="20"/>
              </w:rPr>
              <w:t>h</w:t>
            </w:r>
            <w:r w:rsidRPr="004B6C83">
              <w:rPr>
                <w:iCs/>
                <w:szCs w:val="20"/>
              </w:rPr>
              <w:t>o</w:t>
            </w:r>
            <w:r w:rsidRPr="004B6C83">
              <w:rPr>
                <w:iCs/>
                <w:spacing w:val="2"/>
                <w:szCs w:val="20"/>
              </w:rPr>
              <w:t xml:space="preserve"> </w:t>
            </w:r>
            <w:r w:rsidRPr="004B6C83">
              <w:rPr>
                <w:iCs/>
                <w:spacing w:val="-2"/>
                <w:szCs w:val="20"/>
              </w:rPr>
              <w:t>r</w:t>
            </w:r>
            <w:r w:rsidRPr="004B6C83">
              <w:rPr>
                <w:iCs/>
                <w:szCs w:val="20"/>
              </w:rPr>
              <w:t>o</w:t>
            </w:r>
            <w:r w:rsidRPr="004B6C83">
              <w:rPr>
                <w:iCs/>
                <w:spacing w:val="-2"/>
                <w:szCs w:val="20"/>
              </w:rPr>
              <w:t>zs</w:t>
            </w:r>
            <w:r w:rsidRPr="004B6C83">
              <w:rPr>
                <w:iCs/>
                <w:szCs w:val="20"/>
              </w:rPr>
              <w:t>a</w:t>
            </w:r>
            <w:r w:rsidRPr="004B6C83">
              <w:rPr>
                <w:iCs/>
                <w:spacing w:val="1"/>
                <w:szCs w:val="20"/>
              </w:rPr>
              <w:t>h</w:t>
            </w:r>
            <w:r w:rsidRPr="004B6C83">
              <w:rPr>
                <w:iCs/>
                <w:szCs w:val="20"/>
              </w:rPr>
              <w:t>u</w:t>
            </w:r>
            <w:r w:rsidRPr="004B6C83">
              <w:rPr>
                <w:iCs/>
                <w:spacing w:val="3"/>
                <w:szCs w:val="20"/>
              </w:rPr>
              <w:t xml:space="preserve"> </w:t>
            </w:r>
            <w:r w:rsidRPr="004B6C83">
              <w:rPr>
                <w:iCs/>
                <w:szCs w:val="20"/>
              </w:rPr>
              <w:t>a</w:t>
            </w:r>
            <w:r w:rsidRPr="004B6C83">
              <w:rPr>
                <w:iCs/>
                <w:spacing w:val="2"/>
                <w:szCs w:val="20"/>
              </w:rPr>
              <w:t xml:space="preserve"> </w:t>
            </w:r>
            <w:r w:rsidRPr="004B6C83">
              <w:rPr>
                <w:iCs/>
                <w:spacing w:val="1"/>
                <w:szCs w:val="20"/>
              </w:rPr>
              <w:t>n</w:t>
            </w:r>
            <w:r w:rsidRPr="004B6C83">
              <w:rPr>
                <w:iCs/>
                <w:szCs w:val="20"/>
              </w:rPr>
              <w:t>á</w:t>
            </w:r>
            <w:r w:rsidRPr="004B6C83">
              <w:rPr>
                <w:iCs/>
                <w:spacing w:val="-2"/>
                <w:szCs w:val="20"/>
              </w:rPr>
              <w:t>r</w:t>
            </w:r>
            <w:r w:rsidRPr="004B6C83">
              <w:rPr>
                <w:iCs/>
                <w:szCs w:val="20"/>
              </w:rPr>
              <w:t>o</w:t>
            </w:r>
            <w:r w:rsidRPr="004B6C83">
              <w:rPr>
                <w:iCs/>
                <w:spacing w:val="-1"/>
                <w:szCs w:val="20"/>
              </w:rPr>
              <w:t>č</w:t>
            </w:r>
            <w:r w:rsidRPr="004B6C83">
              <w:rPr>
                <w:iCs/>
                <w:spacing w:val="1"/>
                <w:szCs w:val="20"/>
              </w:rPr>
              <w:t>n</w:t>
            </w:r>
            <w:r w:rsidRPr="004B6C83">
              <w:rPr>
                <w:iCs/>
                <w:szCs w:val="20"/>
              </w:rPr>
              <w:t>o</w:t>
            </w:r>
            <w:r w:rsidRPr="004B6C83">
              <w:rPr>
                <w:iCs/>
                <w:spacing w:val="-2"/>
                <w:szCs w:val="20"/>
              </w:rPr>
              <w:t>s</w:t>
            </w:r>
            <w:r w:rsidRPr="004B6C83">
              <w:rPr>
                <w:iCs/>
                <w:szCs w:val="20"/>
              </w:rPr>
              <w:t>ti</w:t>
            </w:r>
          </w:p>
          <w:p w:rsidR="00DD39B4" w:rsidRDefault="00DD39B4" w:rsidP="00EA27AC">
            <w:pPr>
              <w:pStyle w:val="Odstavecseseznamem"/>
              <w:ind w:left="142"/>
              <w:rPr>
                <w:iCs/>
                <w:szCs w:val="20"/>
              </w:rPr>
            </w:pPr>
            <w:r w:rsidRPr="004B6C83">
              <w:rPr>
                <w:iCs/>
                <w:spacing w:val="-2"/>
                <w:szCs w:val="20"/>
              </w:rPr>
              <w:t>Č</w:t>
            </w:r>
            <w:r w:rsidRPr="004B6C83">
              <w:rPr>
                <w:iCs/>
                <w:szCs w:val="20"/>
              </w:rPr>
              <w:t>J</w:t>
            </w:r>
            <w:r w:rsidRPr="004B6C83">
              <w:rPr>
                <w:iCs/>
                <w:spacing w:val="2"/>
                <w:szCs w:val="20"/>
              </w:rPr>
              <w:t>L-</w:t>
            </w:r>
            <w:r w:rsidRPr="004B6C83">
              <w:rPr>
                <w:iCs/>
                <w:szCs w:val="20"/>
              </w:rPr>
              <w:t>3</w:t>
            </w:r>
            <w:r w:rsidRPr="004B6C83">
              <w:rPr>
                <w:iCs/>
                <w:spacing w:val="2"/>
                <w:szCs w:val="20"/>
              </w:rPr>
              <w:t>-</w:t>
            </w:r>
            <w:r w:rsidRPr="004B6C83">
              <w:rPr>
                <w:iCs/>
                <w:szCs w:val="20"/>
              </w:rPr>
              <w:t>1</w:t>
            </w:r>
            <w:r w:rsidRPr="004B6C83">
              <w:rPr>
                <w:iCs/>
                <w:spacing w:val="2"/>
                <w:szCs w:val="20"/>
              </w:rPr>
              <w:t>-</w:t>
            </w:r>
            <w:r w:rsidRPr="004B6C83">
              <w:rPr>
                <w:iCs/>
                <w:szCs w:val="20"/>
              </w:rPr>
              <w:t xml:space="preserve">02  </w:t>
            </w:r>
            <w:r w:rsidRPr="004B6C83">
              <w:rPr>
                <w:iCs/>
                <w:spacing w:val="26"/>
                <w:szCs w:val="20"/>
              </w:rPr>
              <w:t xml:space="preserve"> </w:t>
            </w:r>
            <w:r w:rsidRPr="004B6C83">
              <w:rPr>
                <w:iCs/>
                <w:szCs w:val="20"/>
              </w:rPr>
              <w:t>po</w:t>
            </w:r>
            <w:r w:rsidRPr="004B6C83">
              <w:rPr>
                <w:iCs/>
                <w:spacing w:val="-2"/>
                <w:szCs w:val="20"/>
              </w:rPr>
              <w:t>r</w:t>
            </w:r>
            <w:r w:rsidRPr="004B6C83">
              <w:rPr>
                <w:iCs/>
                <w:szCs w:val="20"/>
              </w:rPr>
              <w:t>o</w:t>
            </w:r>
            <w:r w:rsidRPr="004B6C83">
              <w:rPr>
                <w:iCs/>
                <w:spacing w:val="-2"/>
                <w:szCs w:val="20"/>
              </w:rPr>
              <w:t>z</w:t>
            </w:r>
            <w:r w:rsidRPr="004B6C83">
              <w:rPr>
                <w:iCs/>
                <w:spacing w:val="1"/>
                <w:szCs w:val="20"/>
              </w:rPr>
              <w:t>u</w:t>
            </w:r>
            <w:r w:rsidRPr="004B6C83">
              <w:rPr>
                <w:iCs/>
                <w:spacing w:val="5"/>
                <w:szCs w:val="20"/>
              </w:rPr>
              <w:t>m</w:t>
            </w:r>
            <w:r w:rsidRPr="004B6C83">
              <w:rPr>
                <w:iCs/>
                <w:szCs w:val="20"/>
              </w:rPr>
              <w:t>í</w:t>
            </w:r>
            <w:r w:rsidRPr="004B6C83">
              <w:rPr>
                <w:iCs/>
                <w:spacing w:val="3"/>
                <w:szCs w:val="20"/>
              </w:rPr>
              <w:t xml:space="preserve"> </w:t>
            </w:r>
            <w:r w:rsidRPr="004B6C83">
              <w:rPr>
                <w:iCs/>
                <w:szCs w:val="20"/>
              </w:rPr>
              <w:t>pí</w:t>
            </w:r>
            <w:r w:rsidRPr="004B6C83">
              <w:rPr>
                <w:iCs/>
                <w:spacing w:val="-2"/>
                <w:szCs w:val="20"/>
              </w:rPr>
              <w:t>s</w:t>
            </w:r>
            <w:r w:rsidRPr="004B6C83">
              <w:rPr>
                <w:iCs/>
                <w:spacing w:val="-6"/>
                <w:szCs w:val="20"/>
              </w:rPr>
              <w:t>e</w:t>
            </w:r>
            <w:r w:rsidRPr="004B6C83">
              <w:rPr>
                <w:iCs/>
                <w:spacing w:val="5"/>
                <w:szCs w:val="20"/>
              </w:rPr>
              <w:t>m</w:t>
            </w:r>
            <w:r w:rsidRPr="004B6C83">
              <w:rPr>
                <w:iCs/>
                <w:spacing w:val="1"/>
                <w:szCs w:val="20"/>
              </w:rPr>
              <w:t>n</w:t>
            </w:r>
            <w:r w:rsidRPr="004B6C83">
              <w:rPr>
                <w:iCs/>
                <w:spacing w:val="-6"/>
                <w:szCs w:val="20"/>
              </w:rPr>
              <w:t>ý</w:t>
            </w:r>
            <w:r w:rsidRPr="004B6C83">
              <w:rPr>
                <w:iCs/>
                <w:szCs w:val="20"/>
              </w:rPr>
              <w:t>m</w:t>
            </w:r>
            <w:r w:rsidRPr="004B6C83">
              <w:rPr>
                <w:iCs/>
                <w:spacing w:val="7"/>
                <w:szCs w:val="20"/>
              </w:rPr>
              <w:t xml:space="preserve"> </w:t>
            </w:r>
            <w:r w:rsidRPr="004B6C83">
              <w:rPr>
                <w:iCs/>
                <w:spacing w:val="1"/>
                <w:szCs w:val="20"/>
              </w:rPr>
              <w:t>n</w:t>
            </w:r>
            <w:r w:rsidRPr="004B6C83">
              <w:rPr>
                <w:iCs/>
                <w:spacing w:val="-1"/>
                <w:szCs w:val="20"/>
              </w:rPr>
              <w:t>e</w:t>
            </w:r>
            <w:r w:rsidRPr="004B6C83">
              <w:rPr>
                <w:iCs/>
                <w:szCs w:val="20"/>
              </w:rPr>
              <w:t>bo</w:t>
            </w:r>
            <w:r w:rsidRPr="004B6C83">
              <w:rPr>
                <w:iCs/>
                <w:spacing w:val="-7"/>
                <w:szCs w:val="20"/>
              </w:rPr>
              <w:t xml:space="preserve"> </w:t>
            </w:r>
            <w:r w:rsidRPr="004B6C83">
              <w:rPr>
                <w:iCs/>
                <w:spacing w:val="5"/>
                <w:szCs w:val="20"/>
              </w:rPr>
              <w:t>m</w:t>
            </w:r>
            <w:r w:rsidRPr="004B6C83">
              <w:rPr>
                <w:iCs/>
                <w:szCs w:val="20"/>
              </w:rPr>
              <w:t>l</w:t>
            </w:r>
            <w:r w:rsidRPr="004B6C83">
              <w:rPr>
                <w:iCs/>
                <w:spacing w:val="1"/>
                <w:szCs w:val="20"/>
              </w:rPr>
              <w:t>u</w:t>
            </w:r>
            <w:r w:rsidRPr="004B6C83">
              <w:rPr>
                <w:iCs/>
                <w:spacing w:val="-1"/>
                <w:szCs w:val="20"/>
              </w:rPr>
              <w:t>ve</w:t>
            </w:r>
            <w:r w:rsidRPr="004B6C83">
              <w:rPr>
                <w:iCs/>
                <w:spacing w:val="1"/>
                <w:szCs w:val="20"/>
              </w:rPr>
              <w:t>n</w:t>
            </w:r>
            <w:r w:rsidRPr="004B6C83">
              <w:rPr>
                <w:iCs/>
                <w:spacing w:val="-6"/>
                <w:szCs w:val="20"/>
              </w:rPr>
              <w:t>ý</w:t>
            </w:r>
            <w:r w:rsidRPr="004B6C83">
              <w:rPr>
                <w:iCs/>
                <w:szCs w:val="20"/>
              </w:rPr>
              <w:t>m</w:t>
            </w:r>
            <w:r w:rsidRPr="004B6C83">
              <w:rPr>
                <w:iCs/>
                <w:spacing w:val="7"/>
                <w:szCs w:val="20"/>
              </w:rPr>
              <w:t xml:space="preserve"> </w:t>
            </w:r>
            <w:r w:rsidRPr="004B6C83">
              <w:rPr>
                <w:iCs/>
                <w:szCs w:val="20"/>
              </w:rPr>
              <w:t>pok</w:t>
            </w:r>
            <w:r w:rsidRPr="004B6C83">
              <w:rPr>
                <w:iCs/>
                <w:spacing w:val="-1"/>
                <w:szCs w:val="20"/>
              </w:rPr>
              <w:t>y</w:t>
            </w:r>
            <w:r w:rsidRPr="004B6C83">
              <w:rPr>
                <w:iCs/>
                <w:spacing w:val="-4"/>
                <w:szCs w:val="20"/>
              </w:rPr>
              <w:t>nů</w:t>
            </w:r>
            <w:r w:rsidRPr="004B6C83">
              <w:rPr>
                <w:iCs/>
                <w:szCs w:val="20"/>
              </w:rPr>
              <w:t>m</w:t>
            </w:r>
            <w:r w:rsidRPr="004B6C83">
              <w:rPr>
                <w:iCs/>
                <w:spacing w:val="7"/>
                <w:szCs w:val="20"/>
              </w:rPr>
              <w:t xml:space="preserve"> </w:t>
            </w:r>
            <w:r w:rsidRPr="004B6C83">
              <w:rPr>
                <w:iCs/>
                <w:szCs w:val="20"/>
              </w:rPr>
              <w:t>p</w:t>
            </w:r>
            <w:r w:rsidRPr="004B6C83">
              <w:rPr>
                <w:iCs/>
                <w:spacing w:val="-7"/>
                <w:szCs w:val="20"/>
              </w:rPr>
              <w:t>ř</w:t>
            </w:r>
            <w:r w:rsidRPr="004B6C83">
              <w:rPr>
                <w:iCs/>
                <w:szCs w:val="20"/>
              </w:rPr>
              <w:t>i</w:t>
            </w:r>
            <w:r w:rsidRPr="004B6C83">
              <w:rPr>
                <w:iCs/>
                <w:spacing w:val="6"/>
                <w:szCs w:val="20"/>
              </w:rPr>
              <w:t>m</w:t>
            </w:r>
            <w:r w:rsidRPr="004B6C83">
              <w:rPr>
                <w:iCs/>
                <w:spacing w:val="-1"/>
                <w:szCs w:val="20"/>
              </w:rPr>
              <w:t>ě</w:t>
            </w:r>
            <w:r w:rsidRPr="004B6C83">
              <w:rPr>
                <w:iCs/>
                <w:spacing w:val="-2"/>
                <w:szCs w:val="20"/>
              </w:rPr>
              <w:t>ř</w:t>
            </w:r>
            <w:r w:rsidRPr="004B6C83">
              <w:rPr>
                <w:iCs/>
                <w:spacing w:val="-1"/>
                <w:szCs w:val="20"/>
              </w:rPr>
              <w:t>e</w:t>
            </w:r>
            <w:r w:rsidRPr="004B6C83">
              <w:rPr>
                <w:iCs/>
                <w:spacing w:val="1"/>
                <w:szCs w:val="20"/>
              </w:rPr>
              <w:t>n</w:t>
            </w:r>
            <w:r w:rsidRPr="004B6C83">
              <w:rPr>
                <w:iCs/>
                <w:szCs w:val="20"/>
              </w:rPr>
              <w:t>é</w:t>
            </w:r>
            <w:r w:rsidRPr="004B6C83">
              <w:rPr>
                <w:iCs/>
                <w:spacing w:val="1"/>
                <w:szCs w:val="20"/>
              </w:rPr>
              <w:t xml:space="preserve"> </w:t>
            </w:r>
            <w:r w:rsidRPr="004B6C83">
              <w:rPr>
                <w:iCs/>
                <w:spacing w:val="-2"/>
                <w:szCs w:val="20"/>
              </w:rPr>
              <w:t>s</w:t>
            </w:r>
            <w:r w:rsidRPr="004B6C83">
              <w:rPr>
                <w:iCs/>
                <w:szCs w:val="20"/>
              </w:rPr>
              <w:t>lo</w:t>
            </w:r>
            <w:r w:rsidRPr="004B6C83">
              <w:rPr>
                <w:iCs/>
                <w:spacing w:val="-2"/>
                <w:szCs w:val="20"/>
              </w:rPr>
              <w:t>ž</w:t>
            </w:r>
            <w:r w:rsidRPr="004B6C83">
              <w:rPr>
                <w:iCs/>
                <w:szCs w:val="20"/>
              </w:rPr>
              <w:t>i</w:t>
            </w:r>
            <w:r w:rsidRPr="004B6C83">
              <w:rPr>
                <w:iCs/>
                <w:spacing w:val="1"/>
                <w:szCs w:val="20"/>
              </w:rPr>
              <w:t>t</w:t>
            </w:r>
            <w:r w:rsidRPr="004B6C83">
              <w:rPr>
                <w:iCs/>
                <w:szCs w:val="20"/>
              </w:rPr>
              <w:t>o</w:t>
            </w:r>
            <w:r w:rsidRPr="004B6C83">
              <w:rPr>
                <w:iCs/>
                <w:spacing w:val="-2"/>
                <w:szCs w:val="20"/>
              </w:rPr>
              <w:t>s</w:t>
            </w:r>
            <w:r w:rsidRPr="004B6C83">
              <w:rPr>
                <w:iCs/>
                <w:szCs w:val="20"/>
              </w:rPr>
              <w:t xml:space="preserve">ti </w:t>
            </w:r>
          </w:p>
          <w:p w:rsidR="00DD39B4" w:rsidRPr="004B6C83" w:rsidRDefault="00DD39B4" w:rsidP="00EA27AC">
            <w:pPr>
              <w:pStyle w:val="Odstavecseseznamem"/>
              <w:ind w:left="142"/>
              <w:rPr>
                <w:szCs w:val="20"/>
              </w:rPr>
            </w:pPr>
            <w:r w:rsidRPr="004B6C83">
              <w:rPr>
                <w:iCs/>
                <w:spacing w:val="-2"/>
                <w:szCs w:val="20"/>
              </w:rPr>
              <w:t>Č</w:t>
            </w:r>
            <w:r w:rsidRPr="004B6C83">
              <w:rPr>
                <w:iCs/>
                <w:szCs w:val="20"/>
              </w:rPr>
              <w:t>J</w:t>
            </w:r>
            <w:r w:rsidRPr="004B6C83">
              <w:rPr>
                <w:iCs/>
                <w:spacing w:val="2"/>
                <w:szCs w:val="20"/>
              </w:rPr>
              <w:t>L-</w:t>
            </w:r>
            <w:r w:rsidRPr="004B6C83">
              <w:rPr>
                <w:iCs/>
                <w:szCs w:val="20"/>
              </w:rPr>
              <w:t>3</w:t>
            </w:r>
            <w:r w:rsidRPr="004B6C83">
              <w:rPr>
                <w:iCs/>
                <w:spacing w:val="2"/>
                <w:szCs w:val="20"/>
              </w:rPr>
              <w:t>-</w:t>
            </w:r>
            <w:r w:rsidRPr="004B6C83">
              <w:rPr>
                <w:iCs/>
                <w:szCs w:val="20"/>
              </w:rPr>
              <w:t>1</w:t>
            </w:r>
            <w:r w:rsidRPr="004B6C83">
              <w:rPr>
                <w:iCs/>
                <w:spacing w:val="2"/>
                <w:szCs w:val="20"/>
              </w:rPr>
              <w:t>-</w:t>
            </w:r>
            <w:r w:rsidRPr="004B6C83">
              <w:rPr>
                <w:iCs/>
                <w:szCs w:val="20"/>
              </w:rPr>
              <w:t xml:space="preserve">03  </w:t>
            </w:r>
            <w:r w:rsidRPr="004B6C83">
              <w:rPr>
                <w:iCs/>
                <w:spacing w:val="26"/>
                <w:szCs w:val="20"/>
              </w:rPr>
              <w:t xml:space="preserve"> </w:t>
            </w:r>
            <w:r w:rsidRPr="004B6C83">
              <w:rPr>
                <w:iCs/>
                <w:spacing w:val="-2"/>
                <w:szCs w:val="20"/>
              </w:rPr>
              <w:t>r</w:t>
            </w:r>
            <w:r w:rsidRPr="004B6C83">
              <w:rPr>
                <w:iCs/>
                <w:spacing w:val="-1"/>
                <w:szCs w:val="20"/>
              </w:rPr>
              <w:t>e</w:t>
            </w:r>
            <w:r w:rsidRPr="004B6C83">
              <w:rPr>
                <w:iCs/>
                <w:spacing w:val="-2"/>
                <w:szCs w:val="20"/>
              </w:rPr>
              <w:t>s</w:t>
            </w:r>
            <w:r w:rsidRPr="004B6C83">
              <w:rPr>
                <w:iCs/>
                <w:szCs w:val="20"/>
              </w:rPr>
              <w:t>p</w:t>
            </w:r>
            <w:r w:rsidRPr="004B6C83">
              <w:rPr>
                <w:iCs/>
                <w:spacing w:val="-1"/>
                <w:szCs w:val="20"/>
              </w:rPr>
              <w:t>e</w:t>
            </w:r>
            <w:r w:rsidRPr="004B6C83">
              <w:rPr>
                <w:iCs/>
                <w:szCs w:val="20"/>
              </w:rPr>
              <w:t>kt</w:t>
            </w:r>
            <w:r w:rsidRPr="004B6C83">
              <w:rPr>
                <w:iCs/>
                <w:spacing w:val="1"/>
                <w:szCs w:val="20"/>
              </w:rPr>
              <w:t>u</w:t>
            </w:r>
            <w:r w:rsidRPr="004B6C83">
              <w:rPr>
                <w:iCs/>
                <w:szCs w:val="20"/>
              </w:rPr>
              <w:t>je</w:t>
            </w:r>
            <w:r w:rsidRPr="004B6C83">
              <w:rPr>
                <w:iCs/>
                <w:spacing w:val="2"/>
                <w:szCs w:val="20"/>
              </w:rPr>
              <w:t xml:space="preserve"> </w:t>
            </w:r>
            <w:r w:rsidRPr="004B6C83">
              <w:rPr>
                <w:iCs/>
                <w:spacing w:val="-2"/>
                <w:szCs w:val="20"/>
              </w:rPr>
              <w:t>z</w:t>
            </w:r>
            <w:r w:rsidRPr="004B6C83">
              <w:rPr>
                <w:iCs/>
                <w:szCs w:val="20"/>
              </w:rPr>
              <w:t>áklad</w:t>
            </w:r>
            <w:r w:rsidRPr="004B6C83">
              <w:rPr>
                <w:iCs/>
                <w:spacing w:val="1"/>
                <w:szCs w:val="20"/>
              </w:rPr>
              <w:t>n</w:t>
            </w:r>
            <w:r w:rsidRPr="004B6C83">
              <w:rPr>
                <w:iCs/>
                <w:szCs w:val="20"/>
              </w:rPr>
              <w:t>í</w:t>
            </w:r>
            <w:r w:rsidRPr="004B6C83">
              <w:rPr>
                <w:iCs/>
                <w:spacing w:val="3"/>
                <w:szCs w:val="20"/>
              </w:rPr>
              <w:t xml:space="preserve"> </w:t>
            </w:r>
            <w:r w:rsidRPr="004B6C83">
              <w:rPr>
                <w:iCs/>
                <w:szCs w:val="20"/>
              </w:rPr>
              <w:t>ko</w:t>
            </w:r>
            <w:r w:rsidRPr="004B6C83">
              <w:rPr>
                <w:iCs/>
                <w:spacing w:val="5"/>
                <w:szCs w:val="20"/>
              </w:rPr>
              <w:t>m</w:t>
            </w:r>
            <w:r w:rsidRPr="004B6C83">
              <w:rPr>
                <w:iCs/>
                <w:spacing w:val="1"/>
                <w:szCs w:val="20"/>
              </w:rPr>
              <w:t>u</w:t>
            </w:r>
            <w:r w:rsidRPr="004B6C83">
              <w:rPr>
                <w:iCs/>
                <w:spacing w:val="-4"/>
                <w:szCs w:val="20"/>
              </w:rPr>
              <w:t>n</w:t>
            </w:r>
            <w:r w:rsidRPr="004B6C83">
              <w:rPr>
                <w:iCs/>
                <w:szCs w:val="20"/>
              </w:rPr>
              <w:t>ikační</w:t>
            </w:r>
            <w:r w:rsidRPr="004B6C83">
              <w:rPr>
                <w:iCs/>
                <w:spacing w:val="3"/>
                <w:szCs w:val="20"/>
              </w:rPr>
              <w:t xml:space="preserve"> </w:t>
            </w:r>
            <w:r w:rsidRPr="004B6C83">
              <w:rPr>
                <w:iCs/>
                <w:szCs w:val="20"/>
              </w:rPr>
              <w:t>p</w:t>
            </w:r>
            <w:r w:rsidRPr="004B6C83">
              <w:rPr>
                <w:iCs/>
                <w:spacing w:val="-2"/>
                <w:szCs w:val="20"/>
              </w:rPr>
              <w:t>r</w:t>
            </w:r>
            <w:r w:rsidRPr="004B6C83">
              <w:rPr>
                <w:iCs/>
                <w:szCs w:val="20"/>
              </w:rPr>
              <w:t>a</w:t>
            </w:r>
            <w:r w:rsidRPr="004B6C83">
              <w:rPr>
                <w:iCs/>
                <w:spacing w:val="-1"/>
                <w:szCs w:val="20"/>
              </w:rPr>
              <w:t>v</w:t>
            </w:r>
            <w:r w:rsidRPr="004B6C83">
              <w:rPr>
                <w:iCs/>
                <w:szCs w:val="20"/>
              </w:rPr>
              <w:t>id</w:t>
            </w:r>
            <w:r w:rsidRPr="004B6C83">
              <w:rPr>
                <w:iCs/>
                <w:spacing w:val="1"/>
                <w:szCs w:val="20"/>
              </w:rPr>
              <w:t>l</w:t>
            </w:r>
            <w:r w:rsidRPr="004B6C83">
              <w:rPr>
                <w:iCs/>
                <w:szCs w:val="20"/>
              </w:rPr>
              <w:t>a</w:t>
            </w:r>
            <w:r w:rsidRPr="004B6C83">
              <w:rPr>
                <w:iCs/>
                <w:spacing w:val="2"/>
                <w:szCs w:val="20"/>
              </w:rPr>
              <w:t xml:space="preserve"> </w:t>
            </w:r>
            <w:r w:rsidRPr="004B6C83">
              <w:rPr>
                <w:iCs/>
                <w:szCs w:val="20"/>
              </w:rPr>
              <w:t>v</w:t>
            </w:r>
            <w:r w:rsidRPr="004B6C83">
              <w:rPr>
                <w:iCs/>
                <w:spacing w:val="1"/>
                <w:szCs w:val="20"/>
              </w:rPr>
              <w:t xml:space="preserve"> </w:t>
            </w:r>
            <w:r w:rsidRPr="004B6C83">
              <w:rPr>
                <w:iCs/>
                <w:spacing w:val="-2"/>
                <w:szCs w:val="20"/>
              </w:rPr>
              <w:t>r</w:t>
            </w:r>
            <w:r w:rsidRPr="004B6C83">
              <w:rPr>
                <w:iCs/>
                <w:szCs w:val="20"/>
              </w:rPr>
              <w:t>o</w:t>
            </w:r>
            <w:r w:rsidRPr="004B6C83">
              <w:rPr>
                <w:iCs/>
                <w:spacing w:val="-2"/>
                <w:szCs w:val="20"/>
              </w:rPr>
              <w:t>z</w:t>
            </w:r>
            <w:r w:rsidRPr="004B6C83">
              <w:rPr>
                <w:iCs/>
                <w:spacing w:val="1"/>
                <w:szCs w:val="20"/>
              </w:rPr>
              <w:t>h</w:t>
            </w:r>
            <w:r w:rsidRPr="004B6C83">
              <w:rPr>
                <w:iCs/>
                <w:szCs w:val="20"/>
              </w:rPr>
              <w:t>o</w:t>
            </w:r>
            <w:r w:rsidRPr="004B6C83">
              <w:rPr>
                <w:iCs/>
                <w:spacing w:val="-1"/>
                <w:szCs w:val="20"/>
              </w:rPr>
              <w:t>v</w:t>
            </w:r>
            <w:r w:rsidRPr="004B6C83">
              <w:rPr>
                <w:iCs/>
                <w:szCs w:val="20"/>
              </w:rPr>
              <w:t>o</w:t>
            </w:r>
            <w:r w:rsidRPr="004B6C83">
              <w:rPr>
                <w:iCs/>
                <w:spacing w:val="-2"/>
                <w:szCs w:val="20"/>
              </w:rPr>
              <w:t>r</w:t>
            </w:r>
            <w:r w:rsidRPr="004B6C83">
              <w:rPr>
                <w:iCs/>
                <w:szCs w:val="20"/>
              </w:rPr>
              <w:t>u</w:t>
            </w:r>
          </w:p>
          <w:p w:rsidR="00DD39B4" w:rsidRDefault="00DD39B4" w:rsidP="00EA27AC">
            <w:pPr>
              <w:pStyle w:val="Odstavecseseznamem"/>
              <w:ind w:left="142"/>
              <w:rPr>
                <w:iCs/>
                <w:szCs w:val="20"/>
              </w:rPr>
            </w:pPr>
            <w:r w:rsidRPr="004B6C83">
              <w:rPr>
                <w:iCs/>
                <w:spacing w:val="-2"/>
                <w:szCs w:val="20"/>
              </w:rPr>
              <w:t>Č</w:t>
            </w:r>
            <w:r w:rsidRPr="004B6C83">
              <w:rPr>
                <w:iCs/>
                <w:szCs w:val="20"/>
              </w:rPr>
              <w:t>J</w:t>
            </w:r>
            <w:r w:rsidRPr="004B6C83">
              <w:rPr>
                <w:iCs/>
                <w:spacing w:val="2"/>
                <w:szCs w:val="20"/>
              </w:rPr>
              <w:t>L-</w:t>
            </w:r>
            <w:r w:rsidRPr="004B6C83">
              <w:rPr>
                <w:iCs/>
                <w:szCs w:val="20"/>
              </w:rPr>
              <w:t>3</w:t>
            </w:r>
            <w:r w:rsidRPr="004B6C83">
              <w:rPr>
                <w:iCs/>
                <w:spacing w:val="2"/>
                <w:szCs w:val="20"/>
              </w:rPr>
              <w:t>-</w:t>
            </w:r>
            <w:r w:rsidRPr="004B6C83">
              <w:rPr>
                <w:iCs/>
                <w:szCs w:val="20"/>
              </w:rPr>
              <w:t>1</w:t>
            </w:r>
            <w:r w:rsidRPr="004B6C83">
              <w:rPr>
                <w:iCs/>
                <w:spacing w:val="2"/>
                <w:szCs w:val="20"/>
              </w:rPr>
              <w:t>-</w:t>
            </w:r>
            <w:r w:rsidRPr="004B6C83">
              <w:rPr>
                <w:iCs/>
                <w:szCs w:val="20"/>
              </w:rPr>
              <w:t>04</w:t>
            </w:r>
            <w:r w:rsidRPr="004B6C83">
              <w:rPr>
                <w:iCs/>
                <w:szCs w:val="20"/>
              </w:rPr>
              <w:tab/>
              <w:t>p</w:t>
            </w:r>
            <w:r w:rsidRPr="004B6C83">
              <w:rPr>
                <w:iCs/>
                <w:spacing w:val="-1"/>
                <w:szCs w:val="20"/>
              </w:rPr>
              <w:t>eč</w:t>
            </w:r>
            <w:r w:rsidRPr="004B6C83">
              <w:rPr>
                <w:iCs/>
                <w:szCs w:val="20"/>
              </w:rPr>
              <w:t>l</w:t>
            </w:r>
            <w:r w:rsidRPr="004B6C83">
              <w:rPr>
                <w:iCs/>
                <w:spacing w:val="1"/>
                <w:szCs w:val="20"/>
              </w:rPr>
              <w:t>i</w:t>
            </w:r>
            <w:r w:rsidRPr="004B6C83">
              <w:rPr>
                <w:iCs/>
                <w:spacing w:val="-1"/>
                <w:szCs w:val="20"/>
              </w:rPr>
              <w:t>v</w:t>
            </w:r>
            <w:r w:rsidRPr="004B6C83">
              <w:rPr>
                <w:iCs/>
                <w:szCs w:val="20"/>
              </w:rPr>
              <w:t>ě</w:t>
            </w:r>
            <w:r w:rsidRPr="004B6C83">
              <w:rPr>
                <w:iCs/>
                <w:spacing w:val="1"/>
                <w:szCs w:val="20"/>
              </w:rPr>
              <w:t xml:space="preserve"> </w:t>
            </w:r>
            <w:r w:rsidRPr="004B6C83">
              <w:rPr>
                <w:iCs/>
                <w:spacing w:val="-1"/>
                <w:szCs w:val="20"/>
              </w:rPr>
              <w:t>vy</w:t>
            </w:r>
            <w:r w:rsidRPr="004B6C83">
              <w:rPr>
                <w:iCs/>
                <w:spacing w:val="-2"/>
                <w:szCs w:val="20"/>
              </w:rPr>
              <w:t>s</w:t>
            </w:r>
            <w:r w:rsidRPr="004B6C83">
              <w:rPr>
                <w:iCs/>
                <w:szCs w:val="20"/>
              </w:rPr>
              <w:t>lovu</w:t>
            </w:r>
            <w:r w:rsidRPr="004B6C83">
              <w:rPr>
                <w:iCs/>
                <w:spacing w:val="1"/>
                <w:szCs w:val="20"/>
              </w:rPr>
              <w:t>j</w:t>
            </w:r>
            <w:r w:rsidRPr="004B6C83">
              <w:rPr>
                <w:iCs/>
                <w:spacing w:val="-1"/>
                <w:szCs w:val="20"/>
              </w:rPr>
              <w:t>e</w:t>
            </w:r>
            <w:r w:rsidRPr="004B6C83">
              <w:rPr>
                <w:iCs/>
                <w:szCs w:val="20"/>
              </w:rPr>
              <w:t>,</w:t>
            </w:r>
            <w:r w:rsidRPr="004B6C83">
              <w:rPr>
                <w:iCs/>
                <w:spacing w:val="4"/>
                <w:szCs w:val="20"/>
              </w:rPr>
              <w:t xml:space="preserve"> </w:t>
            </w:r>
            <w:r w:rsidRPr="004B6C83">
              <w:rPr>
                <w:iCs/>
                <w:szCs w:val="20"/>
              </w:rPr>
              <w:t>op</w:t>
            </w:r>
            <w:r w:rsidRPr="004B6C83">
              <w:rPr>
                <w:iCs/>
                <w:spacing w:val="-2"/>
                <w:szCs w:val="20"/>
              </w:rPr>
              <w:t>r</w:t>
            </w:r>
            <w:r w:rsidRPr="004B6C83">
              <w:rPr>
                <w:iCs/>
                <w:szCs w:val="20"/>
              </w:rPr>
              <w:t>a</w:t>
            </w:r>
            <w:r w:rsidRPr="004B6C83">
              <w:rPr>
                <w:iCs/>
                <w:spacing w:val="-1"/>
                <w:szCs w:val="20"/>
              </w:rPr>
              <w:t>v</w:t>
            </w:r>
            <w:r w:rsidRPr="004B6C83">
              <w:rPr>
                <w:iCs/>
                <w:spacing w:val="1"/>
                <w:szCs w:val="20"/>
              </w:rPr>
              <w:t>u</w:t>
            </w:r>
            <w:r w:rsidRPr="004B6C83">
              <w:rPr>
                <w:iCs/>
                <w:szCs w:val="20"/>
              </w:rPr>
              <w:t>je</w:t>
            </w:r>
            <w:r w:rsidRPr="004B6C83">
              <w:rPr>
                <w:iCs/>
                <w:spacing w:val="2"/>
                <w:szCs w:val="20"/>
              </w:rPr>
              <w:t xml:space="preserve"> </w:t>
            </w:r>
            <w:r w:rsidRPr="004B6C83">
              <w:rPr>
                <w:iCs/>
                <w:spacing w:val="-2"/>
                <w:szCs w:val="20"/>
              </w:rPr>
              <w:t>s</w:t>
            </w:r>
            <w:r w:rsidRPr="004B6C83">
              <w:rPr>
                <w:iCs/>
                <w:spacing w:val="-1"/>
                <w:szCs w:val="20"/>
              </w:rPr>
              <w:t>v</w:t>
            </w:r>
            <w:r w:rsidRPr="004B6C83">
              <w:rPr>
                <w:iCs/>
                <w:szCs w:val="20"/>
              </w:rPr>
              <w:t>ou</w:t>
            </w:r>
            <w:r w:rsidRPr="004B6C83">
              <w:rPr>
                <w:iCs/>
                <w:spacing w:val="3"/>
                <w:szCs w:val="20"/>
              </w:rPr>
              <w:t xml:space="preserve"> </w:t>
            </w:r>
            <w:r w:rsidRPr="004B6C83">
              <w:rPr>
                <w:iCs/>
                <w:spacing w:val="1"/>
                <w:szCs w:val="20"/>
              </w:rPr>
              <w:t>n</w:t>
            </w:r>
            <w:r w:rsidRPr="004B6C83">
              <w:rPr>
                <w:iCs/>
                <w:spacing w:val="-1"/>
                <w:szCs w:val="20"/>
              </w:rPr>
              <w:t>e</w:t>
            </w:r>
            <w:r w:rsidRPr="004B6C83">
              <w:rPr>
                <w:iCs/>
                <w:spacing w:val="-2"/>
                <w:szCs w:val="20"/>
              </w:rPr>
              <w:t>s</w:t>
            </w:r>
            <w:r w:rsidRPr="004B6C83">
              <w:rPr>
                <w:iCs/>
                <w:szCs w:val="20"/>
              </w:rPr>
              <w:t>p</w:t>
            </w:r>
            <w:r w:rsidRPr="004B6C83">
              <w:rPr>
                <w:iCs/>
                <w:spacing w:val="-2"/>
                <w:szCs w:val="20"/>
              </w:rPr>
              <w:t>r</w:t>
            </w:r>
            <w:r w:rsidRPr="004B6C83">
              <w:rPr>
                <w:iCs/>
                <w:szCs w:val="20"/>
              </w:rPr>
              <w:t>á</w:t>
            </w:r>
            <w:r w:rsidRPr="004B6C83">
              <w:rPr>
                <w:iCs/>
                <w:spacing w:val="-1"/>
                <w:szCs w:val="20"/>
              </w:rPr>
              <w:t>v</w:t>
            </w:r>
            <w:r w:rsidRPr="004B6C83">
              <w:rPr>
                <w:iCs/>
                <w:spacing w:val="1"/>
                <w:szCs w:val="20"/>
              </w:rPr>
              <w:t>n</w:t>
            </w:r>
            <w:r w:rsidRPr="004B6C83">
              <w:rPr>
                <w:iCs/>
                <w:szCs w:val="20"/>
              </w:rPr>
              <w:t>ou</w:t>
            </w:r>
            <w:r w:rsidRPr="004B6C83">
              <w:rPr>
                <w:iCs/>
                <w:spacing w:val="3"/>
                <w:szCs w:val="20"/>
              </w:rPr>
              <w:t xml:space="preserve"> </w:t>
            </w:r>
            <w:r w:rsidRPr="004B6C83">
              <w:rPr>
                <w:iCs/>
                <w:spacing w:val="1"/>
                <w:szCs w:val="20"/>
              </w:rPr>
              <w:t>n</w:t>
            </w:r>
            <w:r w:rsidRPr="004B6C83">
              <w:rPr>
                <w:iCs/>
                <w:spacing w:val="-1"/>
                <w:szCs w:val="20"/>
              </w:rPr>
              <w:t>e</w:t>
            </w:r>
            <w:r w:rsidRPr="004B6C83">
              <w:rPr>
                <w:iCs/>
                <w:szCs w:val="20"/>
              </w:rPr>
              <w:t>bo</w:t>
            </w:r>
            <w:r w:rsidRPr="004B6C83">
              <w:rPr>
                <w:iCs/>
                <w:spacing w:val="2"/>
                <w:szCs w:val="20"/>
              </w:rPr>
              <w:t xml:space="preserve"> </w:t>
            </w:r>
            <w:r w:rsidRPr="004B6C83">
              <w:rPr>
                <w:iCs/>
                <w:spacing w:val="1"/>
                <w:szCs w:val="20"/>
              </w:rPr>
              <w:t>n</w:t>
            </w:r>
            <w:r w:rsidRPr="004B6C83">
              <w:rPr>
                <w:iCs/>
                <w:spacing w:val="-1"/>
                <w:szCs w:val="20"/>
              </w:rPr>
              <w:t>e</w:t>
            </w:r>
            <w:r w:rsidRPr="004B6C83">
              <w:rPr>
                <w:iCs/>
                <w:szCs w:val="20"/>
              </w:rPr>
              <w:t>dbalou</w:t>
            </w:r>
            <w:r w:rsidRPr="004B6C83">
              <w:rPr>
                <w:iCs/>
                <w:spacing w:val="3"/>
                <w:szCs w:val="20"/>
              </w:rPr>
              <w:t xml:space="preserve"> </w:t>
            </w:r>
            <w:r w:rsidRPr="004B6C83">
              <w:rPr>
                <w:iCs/>
                <w:spacing w:val="-1"/>
                <w:szCs w:val="20"/>
              </w:rPr>
              <w:t>vý</w:t>
            </w:r>
            <w:r w:rsidRPr="004B6C83">
              <w:rPr>
                <w:iCs/>
                <w:spacing w:val="-2"/>
                <w:szCs w:val="20"/>
              </w:rPr>
              <w:t>s</w:t>
            </w:r>
            <w:r w:rsidRPr="004B6C83">
              <w:rPr>
                <w:iCs/>
                <w:szCs w:val="20"/>
              </w:rPr>
              <w:t>lovno</w:t>
            </w:r>
            <w:r w:rsidRPr="004B6C83">
              <w:rPr>
                <w:iCs/>
                <w:spacing w:val="-2"/>
                <w:szCs w:val="20"/>
              </w:rPr>
              <w:t>s</w:t>
            </w:r>
            <w:r w:rsidRPr="004B6C83">
              <w:rPr>
                <w:iCs/>
                <w:szCs w:val="20"/>
              </w:rPr>
              <w:t xml:space="preserve">t </w:t>
            </w:r>
          </w:p>
          <w:p w:rsidR="00DD39B4" w:rsidRDefault="00DD39B4" w:rsidP="00EA27AC">
            <w:pPr>
              <w:pStyle w:val="Odstavecseseznamem"/>
              <w:ind w:left="142"/>
              <w:rPr>
                <w:iCs/>
                <w:szCs w:val="20"/>
              </w:rPr>
            </w:pPr>
            <w:r w:rsidRPr="004B6C83">
              <w:rPr>
                <w:iCs/>
                <w:spacing w:val="-2"/>
                <w:szCs w:val="20"/>
              </w:rPr>
              <w:t>Č</w:t>
            </w:r>
            <w:r w:rsidRPr="004B6C83">
              <w:rPr>
                <w:iCs/>
                <w:szCs w:val="20"/>
              </w:rPr>
              <w:t>J</w:t>
            </w:r>
            <w:r w:rsidRPr="004B6C83">
              <w:rPr>
                <w:iCs/>
                <w:spacing w:val="2"/>
                <w:szCs w:val="20"/>
              </w:rPr>
              <w:t>L-</w:t>
            </w:r>
            <w:r w:rsidRPr="004B6C83">
              <w:rPr>
                <w:iCs/>
                <w:szCs w:val="20"/>
              </w:rPr>
              <w:t>3</w:t>
            </w:r>
            <w:r w:rsidRPr="004B6C83">
              <w:rPr>
                <w:iCs/>
                <w:spacing w:val="2"/>
                <w:szCs w:val="20"/>
              </w:rPr>
              <w:t>-</w:t>
            </w:r>
            <w:r w:rsidRPr="004B6C83">
              <w:rPr>
                <w:iCs/>
                <w:szCs w:val="20"/>
              </w:rPr>
              <w:t>1</w:t>
            </w:r>
            <w:r w:rsidRPr="004B6C83">
              <w:rPr>
                <w:iCs/>
                <w:spacing w:val="2"/>
                <w:szCs w:val="20"/>
              </w:rPr>
              <w:t>-</w:t>
            </w:r>
            <w:r w:rsidRPr="004B6C83">
              <w:rPr>
                <w:iCs/>
                <w:szCs w:val="20"/>
              </w:rPr>
              <w:t>05</w:t>
            </w:r>
            <w:r w:rsidRPr="004B6C83">
              <w:rPr>
                <w:iCs/>
                <w:szCs w:val="20"/>
              </w:rPr>
              <w:tab/>
              <w:t>v</w:t>
            </w:r>
            <w:r w:rsidRPr="004B6C83">
              <w:rPr>
                <w:iCs/>
                <w:spacing w:val="1"/>
                <w:szCs w:val="20"/>
              </w:rPr>
              <w:t xml:space="preserve"> </w:t>
            </w:r>
            <w:r w:rsidRPr="004B6C83">
              <w:rPr>
                <w:iCs/>
                <w:szCs w:val="20"/>
              </w:rPr>
              <w:t>k</w:t>
            </w:r>
            <w:r w:rsidRPr="004B6C83">
              <w:rPr>
                <w:iCs/>
                <w:spacing w:val="-2"/>
                <w:szCs w:val="20"/>
              </w:rPr>
              <w:t>r</w:t>
            </w:r>
            <w:r w:rsidRPr="004B6C83">
              <w:rPr>
                <w:iCs/>
                <w:szCs w:val="20"/>
              </w:rPr>
              <w:t>átký</w:t>
            </w:r>
            <w:r w:rsidRPr="004B6C83">
              <w:rPr>
                <w:iCs/>
                <w:spacing w:val="-1"/>
                <w:szCs w:val="20"/>
              </w:rPr>
              <w:t>c</w:t>
            </w:r>
            <w:r w:rsidRPr="004B6C83">
              <w:rPr>
                <w:iCs/>
                <w:szCs w:val="20"/>
              </w:rPr>
              <w:t>h</w:t>
            </w:r>
            <w:r w:rsidRPr="004B6C83">
              <w:rPr>
                <w:iCs/>
                <w:spacing w:val="3"/>
                <w:szCs w:val="20"/>
              </w:rPr>
              <w:t xml:space="preserve"> </w:t>
            </w:r>
            <w:r w:rsidRPr="004B6C83">
              <w:rPr>
                <w:iCs/>
                <w:szCs w:val="20"/>
              </w:rPr>
              <w:t>m</w:t>
            </w:r>
            <w:r w:rsidRPr="004B6C83">
              <w:rPr>
                <w:iCs/>
                <w:spacing w:val="1"/>
                <w:szCs w:val="20"/>
              </w:rPr>
              <w:t>lu</w:t>
            </w:r>
            <w:r w:rsidRPr="004B6C83">
              <w:rPr>
                <w:iCs/>
                <w:spacing w:val="-1"/>
                <w:szCs w:val="20"/>
              </w:rPr>
              <w:t>ve</w:t>
            </w:r>
            <w:r w:rsidRPr="004B6C83">
              <w:rPr>
                <w:iCs/>
                <w:spacing w:val="1"/>
                <w:szCs w:val="20"/>
              </w:rPr>
              <w:t>n</w:t>
            </w:r>
            <w:r w:rsidRPr="004B6C83">
              <w:rPr>
                <w:iCs/>
                <w:spacing w:val="-1"/>
                <w:szCs w:val="20"/>
              </w:rPr>
              <w:t>ýc</w:t>
            </w:r>
            <w:r w:rsidRPr="004B6C83">
              <w:rPr>
                <w:iCs/>
                <w:szCs w:val="20"/>
              </w:rPr>
              <w:t>h</w:t>
            </w:r>
            <w:r w:rsidRPr="004B6C83">
              <w:rPr>
                <w:iCs/>
                <w:spacing w:val="3"/>
                <w:szCs w:val="20"/>
              </w:rPr>
              <w:t xml:space="preserve"> </w:t>
            </w:r>
            <w:r w:rsidRPr="004B6C83">
              <w:rPr>
                <w:iCs/>
                <w:szCs w:val="20"/>
              </w:rPr>
              <w:t>p</w:t>
            </w:r>
            <w:r w:rsidRPr="004B6C83">
              <w:rPr>
                <w:iCs/>
                <w:spacing w:val="-2"/>
                <w:szCs w:val="20"/>
              </w:rPr>
              <w:t>r</w:t>
            </w:r>
            <w:r w:rsidRPr="004B6C83">
              <w:rPr>
                <w:iCs/>
                <w:szCs w:val="20"/>
              </w:rPr>
              <w:t>oje</w:t>
            </w:r>
            <w:r w:rsidRPr="004B6C83">
              <w:rPr>
                <w:iCs/>
                <w:spacing w:val="-1"/>
                <w:szCs w:val="20"/>
              </w:rPr>
              <w:t>vec</w:t>
            </w:r>
            <w:r w:rsidRPr="004B6C83">
              <w:rPr>
                <w:iCs/>
                <w:szCs w:val="20"/>
              </w:rPr>
              <w:t>h</w:t>
            </w:r>
            <w:r w:rsidRPr="004B6C83">
              <w:rPr>
                <w:iCs/>
                <w:spacing w:val="3"/>
                <w:szCs w:val="20"/>
              </w:rPr>
              <w:t xml:space="preserve"> </w:t>
            </w:r>
            <w:r w:rsidRPr="004B6C83">
              <w:rPr>
                <w:iCs/>
                <w:spacing w:val="-2"/>
                <w:szCs w:val="20"/>
              </w:rPr>
              <w:t>s</w:t>
            </w:r>
            <w:r w:rsidRPr="004B6C83">
              <w:rPr>
                <w:iCs/>
                <w:szCs w:val="20"/>
              </w:rPr>
              <w:t>p</w:t>
            </w:r>
            <w:r w:rsidRPr="004B6C83">
              <w:rPr>
                <w:iCs/>
                <w:spacing w:val="-2"/>
                <w:szCs w:val="20"/>
              </w:rPr>
              <w:t>r</w:t>
            </w:r>
            <w:r w:rsidRPr="004B6C83">
              <w:rPr>
                <w:iCs/>
                <w:szCs w:val="20"/>
              </w:rPr>
              <w:t>á</w:t>
            </w:r>
            <w:r w:rsidRPr="004B6C83">
              <w:rPr>
                <w:iCs/>
                <w:spacing w:val="-1"/>
                <w:szCs w:val="20"/>
              </w:rPr>
              <w:t>v</w:t>
            </w:r>
            <w:r w:rsidRPr="004B6C83">
              <w:rPr>
                <w:iCs/>
                <w:spacing w:val="1"/>
                <w:szCs w:val="20"/>
              </w:rPr>
              <w:t>n</w:t>
            </w:r>
            <w:r w:rsidRPr="004B6C83">
              <w:rPr>
                <w:iCs/>
                <w:szCs w:val="20"/>
              </w:rPr>
              <w:t>ě</w:t>
            </w:r>
            <w:r w:rsidRPr="004B6C83">
              <w:rPr>
                <w:iCs/>
                <w:spacing w:val="1"/>
                <w:szCs w:val="20"/>
              </w:rPr>
              <w:t xml:space="preserve"> </w:t>
            </w:r>
            <w:r w:rsidRPr="004B6C83">
              <w:rPr>
                <w:iCs/>
                <w:szCs w:val="20"/>
              </w:rPr>
              <w:t>d</w:t>
            </w:r>
            <w:r w:rsidRPr="004B6C83">
              <w:rPr>
                <w:iCs/>
                <w:spacing w:val="-1"/>
                <w:szCs w:val="20"/>
              </w:rPr>
              <w:t>ýc</w:t>
            </w:r>
            <w:r w:rsidRPr="004B6C83">
              <w:rPr>
                <w:iCs/>
                <w:spacing w:val="1"/>
                <w:szCs w:val="20"/>
              </w:rPr>
              <w:t>h</w:t>
            </w:r>
            <w:r w:rsidRPr="004B6C83">
              <w:rPr>
                <w:iCs/>
                <w:szCs w:val="20"/>
              </w:rPr>
              <w:t>á</w:t>
            </w:r>
            <w:r w:rsidRPr="004B6C83">
              <w:rPr>
                <w:iCs/>
                <w:spacing w:val="2"/>
                <w:szCs w:val="20"/>
              </w:rPr>
              <w:t xml:space="preserve"> </w:t>
            </w:r>
            <w:r w:rsidRPr="004B6C83">
              <w:rPr>
                <w:iCs/>
                <w:szCs w:val="20"/>
              </w:rPr>
              <w:t>a</w:t>
            </w:r>
            <w:r w:rsidRPr="004B6C83">
              <w:rPr>
                <w:iCs/>
                <w:spacing w:val="-2"/>
                <w:szCs w:val="20"/>
              </w:rPr>
              <w:t xml:space="preserve"> </w:t>
            </w:r>
            <w:r w:rsidRPr="004B6C83">
              <w:rPr>
                <w:iCs/>
                <w:spacing w:val="-1"/>
                <w:szCs w:val="20"/>
              </w:rPr>
              <w:t>v</w:t>
            </w:r>
            <w:r w:rsidRPr="004B6C83">
              <w:rPr>
                <w:iCs/>
                <w:szCs w:val="20"/>
              </w:rPr>
              <w:t>olí</w:t>
            </w:r>
            <w:r w:rsidRPr="004B6C83">
              <w:rPr>
                <w:iCs/>
                <w:spacing w:val="3"/>
                <w:szCs w:val="20"/>
              </w:rPr>
              <w:t xml:space="preserve"> </w:t>
            </w:r>
            <w:r w:rsidRPr="004B6C83">
              <w:rPr>
                <w:iCs/>
                <w:spacing w:val="-1"/>
                <w:szCs w:val="20"/>
              </w:rPr>
              <w:t>v</w:t>
            </w:r>
            <w:r w:rsidRPr="004B6C83">
              <w:rPr>
                <w:iCs/>
                <w:spacing w:val="1"/>
                <w:szCs w:val="20"/>
              </w:rPr>
              <w:t>h</w:t>
            </w:r>
            <w:r w:rsidRPr="004B6C83">
              <w:rPr>
                <w:iCs/>
                <w:szCs w:val="20"/>
              </w:rPr>
              <w:t>od</w:t>
            </w:r>
            <w:r w:rsidRPr="004B6C83">
              <w:rPr>
                <w:iCs/>
                <w:spacing w:val="1"/>
                <w:szCs w:val="20"/>
              </w:rPr>
              <w:t>n</w:t>
            </w:r>
            <w:r w:rsidRPr="004B6C83">
              <w:rPr>
                <w:iCs/>
                <w:szCs w:val="20"/>
              </w:rPr>
              <w:t>é</w:t>
            </w:r>
            <w:r w:rsidRPr="004B6C83">
              <w:rPr>
                <w:iCs/>
                <w:spacing w:val="1"/>
                <w:szCs w:val="20"/>
              </w:rPr>
              <w:t xml:space="preserve"> </w:t>
            </w:r>
            <w:r w:rsidRPr="004B6C83">
              <w:rPr>
                <w:iCs/>
                <w:szCs w:val="20"/>
              </w:rPr>
              <w:t>t</w:t>
            </w:r>
            <w:r w:rsidRPr="004B6C83">
              <w:rPr>
                <w:iCs/>
                <w:spacing w:val="-5"/>
                <w:szCs w:val="20"/>
              </w:rPr>
              <w:t>e</w:t>
            </w:r>
            <w:r w:rsidRPr="004B6C83">
              <w:rPr>
                <w:iCs/>
                <w:spacing w:val="5"/>
                <w:szCs w:val="20"/>
              </w:rPr>
              <w:t>m</w:t>
            </w:r>
            <w:r w:rsidRPr="004B6C83">
              <w:rPr>
                <w:iCs/>
                <w:szCs w:val="20"/>
              </w:rPr>
              <w:t>po</w:t>
            </w:r>
            <w:r w:rsidRPr="004B6C83">
              <w:rPr>
                <w:iCs/>
                <w:spacing w:val="-3"/>
                <w:szCs w:val="20"/>
              </w:rPr>
              <w:t xml:space="preserve"> </w:t>
            </w:r>
            <w:r w:rsidRPr="004B6C83">
              <w:rPr>
                <w:iCs/>
                <w:spacing w:val="-2"/>
                <w:szCs w:val="20"/>
              </w:rPr>
              <w:t>ř</w:t>
            </w:r>
            <w:r w:rsidRPr="004B6C83">
              <w:rPr>
                <w:iCs/>
                <w:spacing w:val="-1"/>
                <w:szCs w:val="20"/>
              </w:rPr>
              <w:t>eč</w:t>
            </w:r>
            <w:r w:rsidRPr="004B6C83">
              <w:rPr>
                <w:iCs/>
                <w:szCs w:val="20"/>
              </w:rPr>
              <w:t xml:space="preserve">i </w:t>
            </w:r>
          </w:p>
          <w:p w:rsidR="00DD39B4" w:rsidRPr="004B6C83" w:rsidRDefault="00DD39B4" w:rsidP="00EA27AC">
            <w:pPr>
              <w:pStyle w:val="Odstavecseseznamem"/>
              <w:ind w:left="142"/>
              <w:rPr>
                <w:szCs w:val="20"/>
              </w:rPr>
            </w:pPr>
            <w:r w:rsidRPr="004B6C83">
              <w:rPr>
                <w:iCs/>
                <w:spacing w:val="-2"/>
                <w:szCs w:val="20"/>
              </w:rPr>
              <w:t>Č</w:t>
            </w:r>
            <w:r w:rsidRPr="004B6C83">
              <w:rPr>
                <w:iCs/>
                <w:szCs w:val="20"/>
              </w:rPr>
              <w:t>J</w:t>
            </w:r>
            <w:r w:rsidRPr="004B6C83">
              <w:rPr>
                <w:iCs/>
                <w:spacing w:val="2"/>
                <w:szCs w:val="20"/>
              </w:rPr>
              <w:t>L-</w:t>
            </w:r>
            <w:r w:rsidRPr="004B6C83">
              <w:rPr>
                <w:iCs/>
                <w:szCs w:val="20"/>
              </w:rPr>
              <w:t>3</w:t>
            </w:r>
            <w:r w:rsidRPr="004B6C83">
              <w:rPr>
                <w:iCs/>
                <w:spacing w:val="2"/>
                <w:szCs w:val="20"/>
              </w:rPr>
              <w:t>-</w:t>
            </w:r>
            <w:r w:rsidRPr="004B6C83">
              <w:rPr>
                <w:iCs/>
                <w:szCs w:val="20"/>
              </w:rPr>
              <w:t>1</w:t>
            </w:r>
            <w:r w:rsidRPr="004B6C83">
              <w:rPr>
                <w:iCs/>
                <w:spacing w:val="2"/>
                <w:szCs w:val="20"/>
              </w:rPr>
              <w:t>-</w:t>
            </w:r>
            <w:r w:rsidRPr="004B6C83">
              <w:rPr>
                <w:iCs/>
                <w:szCs w:val="20"/>
              </w:rPr>
              <w:t>06</w:t>
            </w:r>
            <w:r w:rsidRPr="004B6C83">
              <w:rPr>
                <w:iCs/>
                <w:szCs w:val="20"/>
              </w:rPr>
              <w:tab/>
            </w:r>
            <w:r w:rsidRPr="004B6C83">
              <w:rPr>
                <w:iCs/>
                <w:spacing w:val="-1"/>
                <w:szCs w:val="20"/>
              </w:rPr>
              <w:t>v</w:t>
            </w:r>
            <w:r w:rsidRPr="004B6C83">
              <w:rPr>
                <w:iCs/>
                <w:szCs w:val="20"/>
              </w:rPr>
              <w:t>olí</w:t>
            </w:r>
            <w:r w:rsidRPr="004B6C83">
              <w:rPr>
                <w:iCs/>
                <w:spacing w:val="3"/>
                <w:szCs w:val="20"/>
              </w:rPr>
              <w:t xml:space="preserve"> </w:t>
            </w:r>
            <w:r w:rsidRPr="004B6C83">
              <w:rPr>
                <w:iCs/>
                <w:spacing w:val="-1"/>
                <w:szCs w:val="20"/>
              </w:rPr>
              <w:t>v</w:t>
            </w:r>
            <w:r w:rsidRPr="004B6C83">
              <w:rPr>
                <w:iCs/>
                <w:spacing w:val="1"/>
                <w:szCs w:val="20"/>
              </w:rPr>
              <w:t>h</w:t>
            </w:r>
            <w:r w:rsidRPr="004B6C83">
              <w:rPr>
                <w:iCs/>
                <w:szCs w:val="20"/>
              </w:rPr>
              <w:t>od</w:t>
            </w:r>
            <w:r w:rsidRPr="004B6C83">
              <w:rPr>
                <w:iCs/>
                <w:spacing w:val="1"/>
                <w:szCs w:val="20"/>
              </w:rPr>
              <w:t>n</w:t>
            </w:r>
            <w:r w:rsidRPr="004B6C83">
              <w:rPr>
                <w:iCs/>
                <w:szCs w:val="20"/>
              </w:rPr>
              <w:t>é</w:t>
            </w:r>
            <w:r w:rsidRPr="004B6C83">
              <w:rPr>
                <w:iCs/>
                <w:spacing w:val="1"/>
                <w:szCs w:val="20"/>
              </w:rPr>
              <w:t xml:space="preserve"> </w:t>
            </w:r>
            <w:r w:rsidRPr="004B6C83">
              <w:rPr>
                <w:iCs/>
                <w:spacing w:val="-1"/>
                <w:szCs w:val="20"/>
              </w:rPr>
              <w:t>ve</w:t>
            </w:r>
            <w:r w:rsidRPr="004B6C83">
              <w:rPr>
                <w:iCs/>
                <w:spacing w:val="-2"/>
                <w:szCs w:val="20"/>
              </w:rPr>
              <w:t>r</w:t>
            </w:r>
            <w:r w:rsidRPr="004B6C83">
              <w:rPr>
                <w:iCs/>
                <w:szCs w:val="20"/>
              </w:rPr>
              <w:t>bál</w:t>
            </w:r>
            <w:r w:rsidRPr="004B6C83">
              <w:rPr>
                <w:iCs/>
                <w:spacing w:val="1"/>
                <w:szCs w:val="20"/>
              </w:rPr>
              <w:t>n</w:t>
            </w:r>
            <w:r w:rsidRPr="004B6C83">
              <w:rPr>
                <w:iCs/>
                <w:szCs w:val="20"/>
              </w:rPr>
              <w:t>í</w:t>
            </w:r>
            <w:r w:rsidRPr="004B6C83">
              <w:rPr>
                <w:iCs/>
                <w:spacing w:val="3"/>
                <w:szCs w:val="20"/>
              </w:rPr>
              <w:t xml:space="preserve"> </w:t>
            </w:r>
            <w:r w:rsidRPr="004B6C83">
              <w:rPr>
                <w:iCs/>
                <w:szCs w:val="20"/>
              </w:rPr>
              <w:t>i</w:t>
            </w:r>
            <w:r w:rsidRPr="004B6C83">
              <w:rPr>
                <w:iCs/>
                <w:spacing w:val="-2"/>
                <w:szCs w:val="20"/>
              </w:rPr>
              <w:t xml:space="preserve"> </w:t>
            </w:r>
            <w:r w:rsidRPr="004B6C83">
              <w:rPr>
                <w:iCs/>
                <w:spacing w:val="1"/>
                <w:szCs w:val="20"/>
              </w:rPr>
              <w:t>n</w:t>
            </w:r>
            <w:r w:rsidRPr="004B6C83">
              <w:rPr>
                <w:iCs/>
                <w:szCs w:val="20"/>
              </w:rPr>
              <w:t>o</w:t>
            </w:r>
            <w:r w:rsidRPr="004B6C83">
              <w:rPr>
                <w:iCs/>
                <w:spacing w:val="1"/>
                <w:szCs w:val="20"/>
              </w:rPr>
              <w:t>n</w:t>
            </w:r>
            <w:r w:rsidRPr="004B6C83">
              <w:rPr>
                <w:iCs/>
                <w:spacing w:val="-1"/>
                <w:szCs w:val="20"/>
              </w:rPr>
              <w:t>ve</w:t>
            </w:r>
            <w:r w:rsidRPr="004B6C83">
              <w:rPr>
                <w:iCs/>
                <w:spacing w:val="-2"/>
                <w:szCs w:val="20"/>
              </w:rPr>
              <w:t>r</w:t>
            </w:r>
            <w:r w:rsidRPr="004B6C83">
              <w:rPr>
                <w:iCs/>
                <w:szCs w:val="20"/>
              </w:rPr>
              <w:t>bál</w:t>
            </w:r>
            <w:r w:rsidRPr="004B6C83">
              <w:rPr>
                <w:iCs/>
                <w:spacing w:val="1"/>
                <w:szCs w:val="20"/>
              </w:rPr>
              <w:t>n</w:t>
            </w:r>
            <w:r w:rsidRPr="004B6C83">
              <w:rPr>
                <w:iCs/>
                <w:szCs w:val="20"/>
              </w:rPr>
              <w:t>í</w:t>
            </w:r>
            <w:r w:rsidRPr="004B6C83">
              <w:rPr>
                <w:iCs/>
                <w:spacing w:val="3"/>
                <w:szCs w:val="20"/>
              </w:rPr>
              <w:t xml:space="preserve"> </w:t>
            </w:r>
            <w:r w:rsidRPr="004B6C83">
              <w:rPr>
                <w:iCs/>
                <w:szCs w:val="20"/>
              </w:rPr>
              <w:t>p</w:t>
            </w:r>
            <w:r w:rsidRPr="004B6C83">
              <w:rPr>
                <w:iCs/>
                <w:spacing w:val="-2"/>
                <w:szCs w:val="20"/>
              </w:rPr>
              <w:t>r</w:t>
            </w:r>
            <w:r w:rsidRPr="004B6C83">
              <w:rPr>
                <w:iCs/>
                <w:szCs w:val="20"/>
              </w:rPr>
              <w:t>o</w:t>
            </w:r>
            <w:r w:rsidRPr="004B6C83">
              <w:rPr>
                <w:iCs/>
                <w:spacing w:val="-2"/>
                <w:szCs w:val="20"/>
              </w:rPr>
              <w:t>s</w:t>
            </w:r>
            <w:r w:rsidRPr="004B6C83">
              <w:rPr>
                <w:iCs/>
                <w:szCs w:val="20"/>
              </w:rPr>
              <w:t>t</w:t>
            </w:r>
            <w:r w:rsidRPr="004B6C83">
              <w:rPr>
                <w:iCs/>
                <w:spacing w:val="-2"/>
                <w:szCs w:val="20"/>
              </w:rPr>
              <w:t>ř</w:t>
            </w:r>
            <w:r w:rsidRPr="004B6C83">
              <w:rPr>
                <w:iCs/>
                <w:spacing w:val="-1"/>
                <w:szCs w:val="20"/>
              </w:rPr>
              <w:t>e</w:t>
            </w:r>
            <w:r w:rsidRPr="004B6C83">
              <w:rPr>
                <w:iCs/>
                <w:szCs w:val="20"/>
              </w:rPr>
              <w:t>dky</w:t>
            </w:r>
            <w:r w:rsidRPr="004B6C83">
              <w:rPr>
                <w:iCs/>
                <w:spacing w:val="1"/>
                <w:szCs w:val="20"/>
              </w:rPr>
              <w:t xml:space="preserve"> </w:t>
            </w:r>
            <w:r w:rsidRPr="004B6C83">
              <w:rPr>
                <w:iCs/>
                <w:spacing w:val="-2"/>
                <w:szCs w:val="20"/>
              </w:rPr>
              <w:t>ř</w:t>
            </w:r>
            <w:r w:rsidRPr="004B6C83">
              <w:rPr>
                <w:iCs/>
                <w:spacing w:val="-1"/>
                <w:szCs w:val="20"/>
              </w:rPr>
              <w:t>e</w:t>
            </w:r>
            <w:r w:rsidRPr="004B6C83">
              <w:rPr>
                <w:iCs/>
                <w:spacing w:val="4"/>
                <w:szCs w:val="20"/>
              </w:rPr>
              <w:t>č</w:t>
            </w:r>
            <w:r w:rsidRPr="004B6C83">
              <w:rPr>
                <w:iCs/>
                <w:szCs w:val="20"/>
              </w:rPr>
              <w:t>i</w:t>
            </w:r>
            <w:r w:rsidRPr="004B6C83">
              <w:rPr>
                <w:iCs/>
                <w:spacing w:val="3"/>
                <w:szCs w:val="20"/>
              </w:rPr>
              <w:t xml:space="preserve"> </w:t>
            </w:r>
            <w:r w:rsidRPr="004B6C83">
              <w:rPr>
                <w:iCs/>
                <w:szCs w:val="20"/>
              </w:rPr>
              <w:t>v</w:t>
            </w:r>
            <w:r w:rsidRPr="004B6C83">
              <w:rPr>
                <w:iCs/>
                <w:spacing w:val="1"/>
                <w:szCs w:val="20"/>
              </w:rPr>
              <w:t xml:space="preserve"> </w:t>
            </w:r>
            <w:r w:rsidRPr="004B6C83">
              <w:rPr>
                <w:iCs/>
                <w:szCs w:val="20"/>
              </w:rPr>
              <w:t>b</w:t>
            </w:r>
            <w:r w:rsidRPr="004B6C83">
              <w:rPr>
                <w:iCs/>
                <w:spacing w:val="-1"/>
                <w:szCs w:val="20"/>
              </w:rPr>
              <w:t>ě</w:t>
            </w:r>
            <w:r w:rsidRPr="004B6C83">
              <w:rPr>
                <w:iCs/>
                <w:spacing w:val="-2"/>
                <w:szCs w:val="20"/>
              </w:rPr>
              <w:t>ž</w:t>
            </w:r>
            <w:r w:rsidRPr="004B6C83">
              <w:rPr>
                <w:iCs/>
                <w:spacing w:val="1"/>
                <w:szCs w:val="20"/>
              </w:rPr>
              <w:t>n</w:t>
            </w:r>
            <w:r w:rsidRPr="004B6C83">
              <w:rPr>
                <w:iCs/>
                <w:spacing w:val="-1"/>
                <w:szCs w:val="20"/>
              </w:rPr>
              <w:t>ýc</w:t>
            </w:r>
            <w:r w:rsidRPr="004B6C83">
              <w:rPr>
                <w:iCs/>
                <w:szCs w:val="20"/>
              </w:rPr>
              <w:t>h</w:t>
            </w:r>
            <w:r w:rsidRPr="004B6C83">
              <w:rPr>
                <w:iCs/>
                <w:spacing w:val="3"/>
                <w:szCs w:val="20"/>
              </w:rPr>
              <w:t xml:space="preserve"> </w:t>
            </w:r>
            <w:r w:rsidRPr="004B6C83">
              <w:rPr>
                <w:iCs/>
                <w:spacing w:val="-2"/>
                <w:szCs w:val="20"/>
              </w:rPr>
              <w:t>š</w:t>
            </w:r>
            <w:r w:rsidRPr="004B6C83">
              <w:rPr>
                <w:iCs/>
                <w:szCs w:val="20"/>
              </w:rPr>
              <w:t>kol</w:t>
            </w:r>
            <w:r w:rsidRPr="004B6C83">
              <w:rPr>
                <w:iCs/>
                <w:spacing w:val="1"/>
                <w:szCs w:val="20"/>
              </w:rPr>
              <w:t>n</w:t>
            </w:r>
            <w:r w:rsidRPr="004B6C83">
              <w:rPr>
                <w:iCs/>
                <w:szCs w:val="20"/>
              </w:rPr>
              <w:t>ích</w:t>
            </w:r>
            <w:r>
              <w:rPr>
                <w:szCs w:val="20"/>
              </w:rPr>
              <w:t xml:space="preserve"> </w:t>
            </w:r>
            <w:r w:rsidRPr="004B6C83">
              <w:rPr>
                <w:iCs/>
                <w:szCs w:val="20"/>
              </w:rPr>
              <w:t>i</w:t>
            </w:r>
            <w:r w:rsidRPr="004B6C83">
              <w:rPr>
                <w:iCs/>
                <w:spacing w:val="-2"/>
                <w:szCs w:val="20"/>
              </w:rPr>
              <w:t xml:space="preserve"> </w:t>
            </w:r>
            <w:r w:rsidRPr="004B6C83">
              <w:rPr>
                <w:iCs/>
                <w:spacing w:val="5"/>
                <w:szCs w:val="20"/>
              </w:rPr>
              <w:t>m</w:t>
            </w:r>
            <w:r w:rsidRPr="004B6C83">
              <w:rPr>
                <w:iCs/>
                <w:spacing w:val="-4"/>
                <w:szCs w:val="20"/>
              </w:rPr>
              <w:t>i</w:t>
            </w:r>
            <w:r w:rsidRPr="004B6C83">
              <w:rPr>
                <w:iCs/>
                <w:spacing w:val="5"/>
                <w:szCs w:val="20"/>
              </w:rPr>
              <w:t>m</w:t>
            </w:r>
            <w:r w:rsidRPr="004B6C83">
              <w:rPr>
                <w:iCs/>
                <w:szCs w:val="20"/>
              </w:rPr>
              <w:t>o</w:t>
            </w:r>
            <w:r w:rsidRPr="004B6C83">
              <w:rPr>
                <w:iCs/>
                <w:spacing w:val="-2"/>
                <w:szCs w:val="20"/>
              </w:rPr>
              <w:t>š</w:t>
            </w:r>
            <w:r w:rsidRPr="004B6C83">
              <w:rPr>
                <w:iCs/>
                <w:szCs w:val="20"/>
              </w:rPr>
              <w:t>kol</w:t>
            </w:r>
            <w:r w:rsidRPr="004B6C83">
              <w:rPr>
                <w:iCs/>
                <w:spacing w:val="1"/>
                <w:szCs w:val="20"/>
              </w:rPr>
              <w:t>n</w:t>
            </w:r>
            <w:r w:rsidRPr="004B6C83">
              <w:rPr>
                <w:iCs/>
                <w:szCs w:val="20"/>
              </w:rPr>
              <w:t>ích</w:t>
            </w:r>
            <w:r w:rsidRPr="004B6C83">
              <w:rPr>
                <w:iCs/>
                <w:spacing w:val="3"/>
                <w:szCs w:val="20"/>
              </w:rPr>
              <w:t xml:space="preserve"> </w:t>
            </w:r>
            <w:r w:rsidRPr="004B6C83">
              <w:rPr>
                <w:iCs/>
                <w:spacing w:val="-2"/>
                <w:szCs w:val="20"/>
              </w:rPr>
              <w:t>s</w:t>
            </w:r>
            <w:r w:rsidRPr="004B6C83">
              <w:rPr>
                <w:iCs/>
                <w:szCs w:val="20"/>
              </w:rPr>
              <w:t>i</w:t>
            </w:r>
            <w:r w:rsidRPr="004B6C83">
              <w:rPr>
                <w:iCs/>
                <w:spacing w:val="1"/>
                <w:szCs w:val="20"/>
              </w:rPr>
              <w:t>tu</w:t>
            </w:r>
            <w:r w:rsidRPr="004B6C83">
              <w:rPr>
                <w:iCs/>
                <w:szCs w:val="20"/>
              </w:rPr>
              <w:t>a</w:t>
            </w:r>
            <w:r w:rsidRPr="004B6C83">
              <w:rPr>
                <w:iCs/>
                <w:spacing w:val="-1"/>
                <w:szCs w:val="20"/>
              </w:rPr>
              <w:t>c</w:t>
            </w:r>
            <w:r w:rsidRPr="004B6C83">
              <w:rPr>
                <w:iCs/>
                <w:szCs w:val="20"/>
              </w:rPr>
              <w:t>ích</w:t>
            </w:r>
          </w:p>
          <w:p w:rsidR="00DD39B4" w:rsidRPr="004B6C83" w:rsidRDefault="00DD39B4" w:rsidP="00EA27AC">
            <w:pPr>
              <w:pStyle w:val="Odstavecseseznamem"/>
              <w:ind w:left="142"/>
              <w:rPr>
                <w:szCs w:val="20"/>
              </w:rPr>
            </w:pPr>
            <w:r w:rsidRPr="004B6C83">
              <w:rPr>
                <w:iCs/>
                <w:spacing w:val="-2"/>
                <w:szCs w:val="20"/>
              </w:rPr>
              <w:t>Č</w:t>
            </w:r>
            <w:r w:rsidRPr="004B6C83">
              <w:rPr>
                <w:iCs/>
                <w:szCs w:val="20"/>
              </w:rPr>
              <w:t>J</w:t>
            </w:r>
            <w:r w:rsidRPr="004B6C83">
              <w:rPr>
                <w:iCs/>
                <w:spacing w:val="2"/>
                <w:szCs w:val="20"/>
              </w:rPr>
              <w:t>L-</w:t>
            </w:r>
            <w:r w:rsidRPr="004B6C83">
              <w:rPr>
                <w:iCs/>
                <w:szCs w:val="20"/>
              </w:rPr>
              <w:t>3</w:t>
            </w:r>
            <w:r w:rsidRPr="004B6C83">
              <w:rPr>
                <w:iCs/>
                <w:spacing w:val="2"/>
                <w:szCs w:val="20"/>
              </w:rPr>
              <w:t>-</w:t>
            </w:r>
            <w:r w:rsidRPr="004B6C83">
              <w:rPr>
                <w:iCs/>
                <w:szCs w:val="20"/>
              </w:rPr>
              <w:t>1</w:t>
            </w:r>
            <w:r w:rsidRPr="004B6C83">
              <w:rPr>
                <w:iCs/>
                <w:spacing w:val="2"/>
                <w:szCs w:val="20"/>
              </w:rPr>
              <w:t>-</w:t>
            </w:r>
            <w:r w:rsidRPr="004B6C83">
              <w:rPr>
                <w:iCs/>
                <w:szCs w:val="20"/>
              </w:rPr>
              <w:t>07</w:t>
            </w:r>
            <w:r w:rsidRPr="004B6C83">
              <w:rPr>
                <w:iCs/>
                <w:szCs w:val="20"/>
              </w:rPr>
              <w:tab/>
            </w:r>
            <w:r w:rsidRPr="004B6C83">
              <w:rPr>
                <w:iCs/>
                <w:spacing w:val="1"/>
                <w:szCs w:val="20"/>
              </w:rPr>
              <w:t>n</w:t>
            </w:r>
            <w:r w:rsidRPr="004B6C83">
              <w:rPr>
                <w:iCs/>
                <w:szCs w:val="20"/>
              </w:rPr>
              <w:t>a</w:t>
            </w:r>
            <w:r w:rsidRPr="004B6C83">
              <w:rPr>
                <w:iCs/>
                <w:spacing w:val="2"/>
                <w:szCs w:val="20"/>
              </w:rPr>
              <w:t xml:space="preserve"> </w:t>
            </w:r>
            <w:r w:rsidRPr="004B6C83">
              <w:rPr>
                <w:iCs/>
                <w:spacing w:val="-2"/>
                <w:szCs w:val="20"/>
              </w:rPr>
              <w:t>z</w:t>
            </w:r>
            <w:r w:rsidRPr="004B6C83">
              <w:rPr>
                <w:iCs/>
                <w:szCs w:val="20"/>
              </w:rPr>
              <w:t>ákladě</w:t>
            </w:r>
            <w:r w:rsidRPr="004B6C83">
              <w:rPr>
                <w:iCs/>
                <w:spacing w:val="2"/>
                <w:szCs w:val="20"/>
              </w:rPr>
              <w:t xml:space="preserve"> </w:t>
            </w:r>
            <w:r w:rsidRPr="004B6C83">
              <w:rPr>
                <w:iCs/>
                <w:spacing w:val="-1"/>
                <w:szCs w:val="20"/>
              </w:rPr>
              <w:t>v</w:t>
            </w:r>
            <w:r w:rsidRPr="004B6C83">
              <w:rPr>
                <w:iCs/>
                <w:szCs w:val="20"/>
              </w:rPr>
              <w:t>la</w:t>
            </w:r>
            <w:r w:rsidRPr="004B6C83">
              <w:rPr>
                <w:iCs/>
                <w:spacing w:val="-2"/>
                <w:szCs w:val="20"/>
              </w:rPr>
              <w:t>s</w:t>
            </w:r>
            <w:r w:rsidRPr="004B6C83">
              <w:rPr>
                <w:iCs/>
                <w:szCs w:val="20"/>
              </w:rPr>
              <w:t>t</w:t>
            </w:r>
            <w:r w:rsidRPr="004B6C83">
              <w:rPr>
                <w:iCs/>
                <w:spacing w:val="1"/>
                <w:szCs w:val="20"/>
              </w:rPr>
              <w:t>n</w:t>
            </w:r>
            <w:r w:rsidRPr="004B6C83">
              <w:rPr>
                <w:iCs/>
                <w:szCs w:val="20"/>
              </w:rPr>
              <w:t>ích</w:t>
            </w:r>
            <w:r w:rsidRPr="004B6C83">
              <w:rPr>
                <w:iCs/>
                <w:spacing w:val="3"/>
                <w:szCs w:val="20"/>
              </w:rPr>
              <w:t xml:space="preserve"> </w:t>
            </w:r>
            <w:r w:rsidRPr="004B6C83">
              <w:rPr>
                <w:iCs/>
                <w:spacing w:val="-2"/>
                <w:szCs w:val="20"/>
              </w:rPr>
              <w:t>z</w:t>
            </w:r>
            <w:r w:rsidRPr="004B6C83">
              <w:rPr>
                <w:iCs/>
                <w:szCs w:val="20"/>
              </w:rPr>
              <w:t>á</w:t>
            </w:r>
            <w:r w:rsidRPr="004B6C83">
              <w:rPr>
                <w:iCs/>
                <w:spacing w:val="-2"/>
                <w:szCs w:val="20"/>
              </w:rPr>
              <w:t>ž</w:t>
            </w:r>
            <w:r w:rsidRPr="004B6C83">
              <w:rPr>
                <w:iCs/>
                <w:szCs w:val="20"/>
              </w:rPr>
              <w:t>i</w:t>
            </w:r>
            <w:r w:rsidRPr="004B6C83">
              <w:rPr>
                <w:iCs/>
                <w:spacing w:val="1"/>
                <w:szCs w:val="20"/>
              </w:rPr>
              <w:t>t</w:t>
            </w:r>
            <w:r w:rsidRPr="004B6C83">
              <w:rPr>
                <w:iCs/>
                <w:szCs w:val="20"/>
              </w:rPr>
              <w:t>ků</w:t>
            </w:r>
            <w:r w:rsidRPr="004B6C83">
              <w:rPr>
                <w:iCs/>
                <w:spacing w:val="3"/>
                <w:szCs w:val="20"/>
              </w:rPr>
              <w:t xml:space="preserve"> </w:t>
            </w:r>
            <w:r w:rsidRPr="004B6C83">
              <w:rPr>
                <w:iCs/>
                <w:szCs w:val="20"/>
              </w:rPr>
              <w:t>tvo</w:t>
            </w:r>
            <w:r w:rsidRPr="004B6C83">
              <w:rPr>
                <w:iCs/>
                <w:spacing w:val="-3"/>
                <w:szCs w:val="20"/>
              </w:rPr>
              <w:t>ř</w:t>
            </w:r>
            <w:r w:rsidRPr="004B6C83">
              <w:rPr>
                <w:iCs/>
                <w:szCs w:val="20"/>
              </w:rPr>
              <w:t>í</w:t>
            </w:r>
            <w:r w:rsidRPr="004B6C83">
              <w:rPr>
                <w:iCs/>
                <w:spacing w:val="3"/>
                <w:szCs w:val="20"/>
              </w:rPr>
              <w:t xml:space="preserve"> </w:t>
            </w:r>
            <w:r w:rsidRPr="004B6C83">
              <w:rPr>
                <w:iCs/>
                <w:szCs w:val="20"/>
              </w:rPr>
              <w:t>k</w:t>
            </w:r>
            <w:r w:rsidRPr="004B6C83">
              <w:rPr>
                <w:iCs/>
                <w:spacing w:val="-2"/>
                <w:szCs w:val="20"/>
              </w:rPr>
              <w:t>r</w:t>
            </w:r>
            <w:r w:rsidRPr="004B6C83">
              <w:rPr>
                <w:iCs/>
                <w:szCs w:val="20"/>
              </w:rPr>
              <w:t>átký</w:t>
            </w:r>
            <w:r w:rsidRPr="004B6C83">
              <w:rPr>
                <w:iCs/>
                <w:spacing w:val="-3"/>
                <w:szCs w:val="20"/>
              </w:rPr>
              <w:t xml:space="preserve"> </w:t>
            </w:r>
            <w:r w:rsidRPr="004B6C83">
              <w:rPr>
                <w:iCs/>
                <w:spacing w:val="5"/>
                <w:szCs w:val="20"/>
              </w:rPr>
              <w:t>m</w:t>
            </w:r>
            <w:r w:rsidRPr="004B6C83">
              <w:rPr>
                <w:iCs/>
                <w:spacing w:val="-4"/>
                <w:szCs w:val="20"/>
              </w:rPr>
              <w:t>l</w:t>
            </w:r>
            <w:r w:rsidRPr="004B6C83">
              <w:rPr>
                <w:iCs/>
                <w:spacing w:val="1"/>
                <w:szCs w:val="20"/>
              </w:rPr>
              <w:t>u</w:t>
            </w:r>
            <w:r w:rsidRPr="004B6C83">
              <w:rPr>
                <w:iCs/>
                <w:spacing w:val="-1"/>
                <w:szCs w:val="20"/>
              </w:rPr>
              <w:t>ve</w:t>
            </w:r>
            <w:r w:rsidRPr="004B6C83">
              <w:rPr>
                <w:iCs/>
                <w:spacing w:val="1"/>
                <w:szCs w:val="20"/>
              </w:rPr>
              <w:t>n</w:t>
            </w:r>
            <w:r w:rsidRPr="004B6C83">
              <w:rPr>
                <w:iCs/>
                <w:szCs w:val="20"/>
              </w:rPr>
              <w:t>ý</w:t>
            </w:r>
            <w:r w:rsidRPr="004B6C83">
              <w:rPr>
                <w:iCs/>
                <w:spacing w:val="1"/>
                <w:szCs w:val="20"/>
              </w:rPr>
              <w:t xml:space="preserve"> </w:t>
            </w:r>
            <w:r w:rsidRPr="004B6C83">
              <w:rPr>
                <w:iCs/>
                <w:szCs w:val="20"/>
              </w:rPr>
              <w:t>p</w:t>
            </w:r>
            <w:r w:rsidRPr="004B6C83">
              <w:rPr>
                <w:iCs/>
                <w:spacing w:val="-2"/>
                <w:szCs w:val="20"/>
              </w:rPr>
              <w:t>r</w:t>
            </w:r>
            <w:r w:rsidRPr="004B6C83">
              <w:rPr>
                <w:iCs/>
                <w:szCs w:val="20"/>
              </w:rPr>
              <w:t>ojev</w:t>
            </w:r>
          </w:p>
          <w:p w:rsidR="00DD39B4" w:rsidRPr="004B6C83" w:rsidRDefault="00DD39B4" w:rsidP="00EA27AC">
            <w:pPr>
              <w:pStyle w:val="Odstavecseseznamem"/>
              <w:ind w:left="142"/>
              <w:rPr>
                <w:szCs w:val="20"/>
              </w:rPr>
            </w:pPr>
            <w:r w:rsidRPr="004B6C83">
              <w:rPr>
                <w:iCs/>
                <w:spacing w:val="-2"/>
                <w:szCs w:val="20"/>
              </w:rPr>
              <w:t>Č</w:t>
            </w:r>
            <w:r w:rsidRPr="004B6C83">
              <w:rPr>
                <w:iCs/>
                <w:szCs w:val="20"/>
              </w:rPr>
              <w:t>J</w:t>
            </w:r>
            <w:r w:rsidRPr="004B6C83">
              <w:rPr>
                <w:iCs/>
                <w:spacing w:val="2"/>
                <w:szCs w:val="20"/>
              </w:rPr>
              <w:t>L-</w:t>
            </w:r>
            <w:r w:rsidRPr="004B6C83">
              <w:rPr>
                <w:iCs/>
                <w:szCs w:val="20"/>
              </w:rPr>
              <w:t>3</w:t>
            </w:r>
            <w:r w:rsidRPr="004B6C83">
              <w:rPr>
                <w:iCs/>
                <w:spacing w:val="2"/>
                <w:szCs w:val="20"/>
              </w:rPr>
              <w:t>-</w:t>
            </w:r>
            <w:r w:rsidRPr="004B6C83">
              <w:rPr>
                <w:iCs/>
                <w:szCs w:val="20"/>
              </w:rPr>
              <w:t>1</w:t>
            </w:r>
            <w:r w:rsidRPr="004B6C83">
              <w:rPr>
                <w:iCs/>
                <w:spacing w:val="2"/>
                <w:szCs w:val="20"/>
              </w:rPr>
              <w:t>-</w:t>
            </w:r>
            <w:r w:rsidRPr="004B6C83">
              <w:rPr>
                <w:iCs/>
                <w:szCs w:val="20"/>
              </w:rPr>
              <w:t>08</w:t>
            </w:r>
            <w:r w:rsidRPr="004B6C83">
              <w:rPr>
                <w:iCs/>
                <w:szCs w:val="20"/>
              </w:rPr>
              <w:tab/>
            </w:r>
            <w:r w:rsidRPr="004B6C83">
              <w:rPr>
                <w:iCs/>
                <w:spacing w:val="-2"/>
                <w:szCs w:val="20"/>
              </w:rPr>
              <w:t>z</w:t>
            </w:r>
            <w:r w:rsidRPr="004B6C83">
              <w:rPr>
                <w:iCs/>
                <w:spacing w:val="-1"/>
                <w:szCs w:val="20"/>
              </w:rPr>
              <w:t>v</w:t>
            </w:r>
            <w:r w:rsidRPr="004B6C83">
              <w:rPr>
                <w:iCs/>
                <w:szCs w:val="20"/>
              </w:rPr>
              <w:t>ládá</w:t>
            </w:r>
            <w:r w:rsidRPr="004B6C83">
              <w:rPr>
                <w:iCs/>
                <w:spacing w:val="3"/>
                <w:szCs w:val="20"/>
              </w:rPr>
              <w:t xml:space="preserve"> </w:t>
            </w:r>
            <w:r w:rsidRPr="004B6C83">
              <w:rPr>
                <w:iCs/>
                <w:spacing w:val="-2"/>
                <w:szCs w:val="20"/>
              </w:rPr>
              <w:t>z</w:t>
            </w:r>
            <w:r w:rsidRPr="004B6C83">
              <w:rPr>
                <w:iCs/>
                <w:szCs w:val="20"/>
              </w:rPr>
              <w:t>áklad</w:t>
            </w:r>
            <w:r w:rsidRPr="004B6C83">
              <w:rPr>
                <w:iCs/>
                <w:spacing w:val="1"/>
                <w:szCs w:val="20"/>
              </w:rPr>
              <w:t>n</w:t>
            </w:r>
            <w:r w:rsidRPr="004B6C83">
              <w:rPr>
                <w:iCs/>
                <w:szCs w:val="20"/>
              </w:rPr>
              <w:t>í</w:t>
            </w:r>
            <w:r w:rsidRPr="004B6C83">
              <w:rPr>
                <w:iCs/>
                <w:spacing w:val="3"/>
                <w:szCs w:val="20"/>
              </w:rPr>
              <w:t xml:space="preserve"> </w:t>
            </w:r>
            <w:r w:rsidRPr="004B6C83">
              <w:rPr>
                <w:iCs/>
                <w:spacing w:val="1"/>
                <w:szCs w:val="20"/>
              </w:rPr>
              <w:t>h</w:t>
            </w:r>
            <w:r w:rsidRPr="004B6C83">
              <w:rPr>
                <w:iCs/>
                <w:spacing w:val="-1"/>
                <w:szCs w:val="20"/>
              </w:rPr>
              <w:t>y</w:t>
            </w:r>
            <w:r w:rsidRPr="004B6C83">
              <w:rPr>
                <w:iCs/>
                <w:szCs w:val="20"/>
              </w:rPr>
              <w:t>gien</w:t>
            </w:r>
            <w:r w:rsidRPr="004B6C83">
              <w:rPr>
                <w:iCs/>
                <w:spacing w:val="1"/>
                <w:szCs w:val="20"/>
              </w:rPr>
              <w:t>i</w:t>
            </w:r>
            <w:r w:rsidRPr="004B6C83">
              <w:rPr>
                <w:iCs/>
                <w:spacing w:val="-1"/>
                <w:szCs w:val="20"/>
              </w:rPr>
              <w:t>c</w:t>
            </w:r>
            <w:r w:rsidRPr="004B6C83">
              <w:rPr>
                <w:iCs/>
                <w:szCs w:val="20"/>
              </w:rPr>
              <w:t>ké</w:t>
            </w:r>
            <w:r w:rsidRPr="004B6C83">
              <w:rPr>
                <w:iCs/>
                <w:spacing w:val="1"/>
                <w:szCs w:val="20"/>
              </w:rPr>
              <w:t xml:space="preserve"> n</w:t>
            </w:r>
            <w:r w:rsidRPr="004B6C83">
              <w:rPr>
                <w:iCs/>
                <w:szCs w:val="20"/>
              </w:rPr>
              <w:t>á</w:t>
            </w:r>
            <w:r w:rsidRPr="004B6C83">
              <w:rPr>
                <w:iCs/>
                <w:spacing w:val="-1"/>
                <w:szCs w:val="20"/>
              </w:rPr>
              <w:t>vy</w:t>
            </w:r>
            <w:r w:rsidRPr="004B6C83">
              <w:rPr>
                <w:iCs/>
                <w:szCs w:val="20"/>
              </w:rPr>
              <w:t>ky</w:t>
            </w:r>
            <w:r w:rsidRPr="004B6C83">
              <w:rPr>
                <w:iCs/>
                <w:spacing w:val="1"/>
                <w:szCs w:val="20"/>
              </w:rPr>
              <w:t xml:space="preserve"> </w:t>
            </w:r>
            <w:r w:rsidRPr="004B6C83">
              <w:rPr>
                <w:iCs/>
                <w:spacing w:val="-2"/>
                <w:szCs w:val="20"/>
              </w:rPr>
              <w:t>s</w:t>
            </w:r>
            <w:r w:rsidRPr="004B6C83">
              <w:rPr>
                <w:iCs/>
                <w:szCs w:val="20"/>
              </w:rPr>
              <w:t>pojené</w:t>
            </w:r>
            <w:r w:rsidRPr="004B6C83">
              <w:rPr>
                <w:iCs/>
                <w:spacing w:val="2"/>
                <w:szCs w:val="20"/>
              </w:rPr>
              <w:t xml:space="preserve"> </w:t>
            </w:r>
            <w:r w:rsidRPr="004B6C83">
              <w:rPr>
                <w:iCs/>
                <w:spacing w:val="-2"/>
                <w:szCs w:val="20"/>
              </w:rPr>
              <w:t>s</w:t>
            </w:r>
            <w:r w:rsidRPr="004B6C83">
              <w:rPr>
                <w:iCs/>
                <w:szCs w:val="20"/>
              </w:rPr>
              <w:t>e</w:t>
            </w:r>
            <w:r w:rsidRPr="004B6C83">
              <w:rPr>
                <w:iCs/>
                <w:spacing w:val="1"/>
                <w:szCs w:val="20"/>
              </w:rPr>
              <w:t xml:space="preserve"> </w:t>
            </w:r>
            <w:r w:rsidRPr="004B6C83">
              <w:rPr>
                <w:iCs/>
                <w:szCs w:val="20"/>
              </w:rPr>
              <w:t>p</w:t>
            </w:r>
            <w:r w:rsidRPr="004B6C83">
              <w:rPr>
                <w:iCs/>
                <w:spacing w:val="-2"/>
                <w:szCs w:val="20"/>
              </w:rPr>
              <w:t>s</w:t>
            </w:r>
            <w:r w:rsidRPr="004B6C83">
              <w:rPr>
                <w:iCs/>
                <w:szCs w:val="20"/>
              </w:rPr>
              <w:t>a</w:t>
            </w:r>
            <w:r w:rsidRPr="004B6C83">
              <w:rPr>
                <w:iCs/>
                <w:spacing w:val="1"/>
                <w:szCs w:val="20"/>
              </w:rPr>
              <w:t>n</w:t>
            </w:r>
            <w:r w:rsidRPr="004B6C83">
              <w:rPr>
                <w:iCs/>
                <w:szCs w:val="20"/>
              </w:rPr>
              <w:t>ím</w:t>
            </w:r>
          </w:p>
          <w:p w:rsidR="00DD39B4" w:rsidRPr="004B6C83" w:rsidRDefault="00DD39B4" w:rsidP="00EA27AC">
            <w:pPr>
              <w:pStyle w:val="Odstavecseseznamem"/>
              <w:ind w:left="142"/>
              <w:rPr>
                <w:szCs w:val="20"/>
              </w:rPr>
            </w:pPr>
            <w:r w:rsidRPr="004B6C83">
              <w:rPr>
                <w:iCs/>
                <w:spacing w:val="-2"/>
                <w:szCs w:val="20"/>
              </w:rPr>
              <w:t>Č</w:t>
            </w:r>
            <w:r w:rsidRPr="004B6C83">
              <w:rPr>
                <w:iCs/>
                <w:szCs w:val="20"/>
              </w:rPr>
              <w:t>J</w:t>
            </w:r>
            <w:r w:rsidRPr="004B6C83">
              <w:rPr>
                <w:iCs/>
                <w:spacing w:val="2"/>
                <w:szCs w:val="20"/>
              </w:rPr>
              <w:t>L-</w:t>
            </w:r>
            <w:r w:rsidRPr="004B6C83">
              <w:rPr>
                <w:iCs/>
                <w:szCs w:val="20"/>
              </w:rPr>
              <w:t>3</w:t>
            </w:r>
            <w:r w:rsidRPr="004B6C83">
              <w:rPr>
                <w:iCs/>
                <w:spacing w:val="2"/>
                <w:szCs w:val="20"/>
              </w:rPr>
              <w:t>-</w:t>
            </w:r>
            <w:r w:rsidRPr="004B6C83">
              <w:rPr>
                <w:iCs/>
                <w:szCs w:val="20"/>
              </w:rPr>
              <w:t>1</w:t>
            </w:r>
            <w:r w:rsidRPr="004B6C83">
              <w:rPr>
                <w:iCs/>
                <w:spacing w:val="2"/>
                <w:szCs w:val="20"/>
              </w:rPr>
              <w:t>-</w:t>
            </w:r>
            <w:r w:rsidRPr="004B6C83">
              <w:rPr>
                <w:iCs/>
                <w:szCs w:val="20"/>
              </w:rPr>
              <w:t>09</w:t>
            </w:r>
            <w:r w:rsidRPr="004B6C83">
              <w:rPr>
                <w:iCs/>
                <w:szCs w:val="20"/>
              </w:rPr>
              <w:tab/>
              <w:t>pí</w:t>
            </w:r>
            <w:r w:rsidRPr="004B6C83">
              <w:rPr>
                <w:iCs/>
                <w:spacing w:val="-2"/>
                <w:szCs w:val="20"/>
              </w:rPr>
              <w:t>š</w:t>
            </w:r>
            <w:r w:rsidRPr="004B6C83">
              <w:rPr>
                <w:iCs/>
                <w:szCs w:val="20"/>
              </w:rPr>
              <w:t>e</w:t>
            </w:r>
            <w:r w:rsidRPr="004B6C83">
              <w:rPr>
                <w:iCs/>
                <w:spacing w:val="1"/>
                <w:szCs w:val="20"/>
              </w:rPr>
              <w:t xml:space="preserve"> </w:t>
            </w:r>
            <w:r w:rsidRPr="004B6C83">
              <w:rPr>
                <w:iCs/>
                <w:spacing w:val="-2"/>
                <w:szCs w:val="20"/>
              </w:rPr>
              <w:t>s</w:t>
            </w:r>
            <w:r w:rsidRPr="004B6C83">
              <w:rPr>
                <w:iCs/>
                <w:szCs w:val="20"/>
              </w:rPr>
              <w:t>p</w:t>
            </w:r>
            <w:r w:rsidRPr="004B6C83">
              <w:rPr>
                <w:iCs/>
                <w:spacing w:val="-2"/>
                <w:szCs w:val="20"/>
              </w:rPr>
              <w:t>r</w:t>
            </w:r>
            <w:r w:rsidRPr="004B6C83">
              <w:rPr>
                <w:iCs/>
                <w:szCs w:val="20"/>
              </w:rPr>
              <w:t>á</w:t>
            </w:r>
            <w:r w:rsidRPr="004B6C83">
              <w:rPr>
                <w:iCs/>
                <w:spacing w:val="-1"/>
                <w:szCs w:val="20"/>
              </w:rPr>
              <w:t>v</w:t>
            </w:r>
            <w:r w:rsidRPr="004B6C83">
              <w:rPr>
                <w:iCs/>
                <w:spacing w:val="1"/>
                <w:szCs w:val="20"/>
              </w:rPr>
              <w:t>n</w:t>
            </w:r>
            <w:r w:rsidRPr="004B6C83">
              <w:rPr>
                <w:iCs/>
                <w:szCs w:val="20"/>
              </w:rPr>
              <w:t>é</w:t>
            </w:r>
            <w:r w:rsidRPr="004B6C83">
              <w:rPr>
                <w:iCs/>
                <w:spacing w:val="1"/>
                <w:szCs w:val="20"/>
              </w:rPr>
              <w:t xml:space="preserve"> </w:t>
            </w:r>
            <w:r w:rsidRPr="004B6C83">
              <w:rPr>
                <w:iCs/>
                <w:szCs w:val="20"/>
              </w:rPr>
              <w:t>tva</w:t>
            </w:r>
            <w:r w:rsidRPr="004B6C83">
              <w:rPr>
                <w:iCs/>
                <w:spacing w:val="-3"/>
                <w:szCs w:val="20"/>
              </w:rPr>
              <w:t>r</w:t>
            </w:r>
            <w:r w:rsidRPr="004B6C83">
              <w:rPr>
                <w:iCs/>
                <w:szCs w:val="20"/>
              </w:rPr>
              <w:t>y</w:t>
            </w:r>
            <w:r w:rsidRPr="004B6C83">
              <w:rPr>
                <w:iCs/>
                <w:spacing w:val="1"/>
                <w:szCs w:val="20"/>
              </w:rPr>
              <w:t xml:space="preserve"> </w:t>
            </w:r>
            <w:r w:rsidRPr="004B6C83">
              <w:rPr>
                <w:iCs/>
                <w:szCs w:val="20"/>
              </w:rPr>
              <w:t>pí</w:t>
            </w:r>
            <w:r w:rsidRPr="004B6C83">
              <w:rPr>
                <w:iCs/>
                <w:spacing w:val="-2"/>
                <w:szCs w:val="20"/>
              </w:rPr>
              <w:t>s</w:t>
            </w:r>
            <w:r w:rsidRPr="004B6C83">
              <w:rPr>
                <w:iCs/>
                <w:spacing w:val="5"/>
                <w:szCs w:val="20"/>
              </w:rPr>
              <w:t>m</w:t>
            </w:r>
            <w:r w:rsidRPr="004B6C83">
              <w:rPr>
                <w:iCs/>
                <w:spacing w:val="-1"/>
                <w:szCs w:val="20"/>
              </w:rPr>
              <w:t>e</w:t>
            </w:r>
            <w:r w:rsidRPr="004B6C83">
              <w:rPr>
                <w:iCs/>
                <w:szCs w:val="20"/>
              </w:rPr>
              <w:t>n</w:t>
            </w:r>
            <w:r w:rsidRPr="004B6C83">
              <w:rPr>
                <w:iCs/>
                <w:spacing w:val="3"/>
                <w:szCs w:val="20"/>
              </w:rPr>
              <w:t xml:space="preserve"> </w:t>
            </w:r>
            <w:r w:rsidRPr="004B6C83">
              <w:rPr>
                <w:iCs/>
                <w:szCs w:val="20"/>
              </w:rPr>
              <w:t>a</w:t>
            </w:r>
            <w:r w:rsidRPr="004B6C83">
              <w:rPr>
                <w:iCs/>
                <w:spacing w:val="2"/>
                <w:szCs w:val="20"/>
              </w:rPr>
              <w:t xml:space="preserve"> </w:t>
            </w:r>
            <w:r w:rsidRPr="004B6C83">
              <w:rPr>
                <w:iCs/>
                <w:spacing w:val="-1"/>
                <w:szCs w:val="20"/>
              </w:rPr>
              <w:t>č</w:t>
            </w:r>
            <w:r w:rsidRPr="004B6C83">
              <w:rPr>
                <w:iCs/>
                <w:szCs w:val="20"/>
              </w:rPr>
              <w:t>í</w:t>
            </w:r>
            <w:r w:rsidRPr="004B6C83">
              <w:rPr>
                <w:iCs/>
                <w:spacing w:val="-2"/>
                <w:szCs w:val="20"/>
              </w:rPr>
              <w:t>s</w:t>
            </w:r>
            <w:r w:rsidRPr="004B6C83">
              <w:rPr>
                <w:iCs/>
                <w:szCs w:val="20"/>
              </w:rPr>
              <w:t>l</w:t>
            </w:r>
            <w:r w:rsidRPr="004B6C83">
              <w:rPr>
                <w:iCs/>
                <w:spacing w:val="1"/>
                <w:szCs w:val="20"/>
              </w:rPr>
              <w:t>i</w:t>
            </w:r>
            <w:r w:rsidRPr="004B6C83">
              <w:rPr>
                <w:iCs/>
                <w:spacing w:val="-1"/>
                <w:szCs w:val="20"/>
              </w:rPr>
              <w:t>c</w:t>
            </w:r>
            <w:r w:rsidRPr="004B6C83">
              <w:rPr>
                <w:iCs/>
                <w:szCs w:val="20"/>
              </w:rPr>
              <w:t>,</w:t>
            </w:r>
            <w:r w:rsidRPr="004B6C83">
              <w:rPr>
                <w:iCs/>
                <w:spacing w:val="4"/>
                <w:szCs w:val="20"/>
              </w:rPr>
              <w:t xml:space="preserve"> </w:t>
            </w:r>
            <w:r w:rsidRPr="004B6C83">
              <w:rPr>
                <w:iCs/>
                <w:spacing w:val="-2"/>
                <w:szCs w:val="20"/>
              </w:rPr>
              <w:t>s</w:t>
            </w:r>
            <w:r w:rsidRPr="004B6C83">
              <w:rPr>
                <w:iCs/>
                <w:szCs w:val="20"/>
              </w:rPr>
              <w:t>p</w:t>
            </w:r>
            <w:r w:rsidRPr="004B6C83">
              <w:rPr>
                <w:iCs/>
                <w:spacing w:val="-2"/>
                <w:szCs w:val="20"/>
              </w:rPr>
              <w:t>r</w:t>
            </w:r>
            <w:r w:rsidRPr="004B6C83">
              <w:rPr>
                <w:iCs/>
                <w:szCs w:val="20"/>
              </w:rPr>
              <w:t>á</w:t>
            </w:r>
            <w:r w:rsidRPr="004B6C83">
              <w:rPr>
                <w:iCs/>
                <w:spacing w:val="-1"/>
                <w:szCs w:val="20"/>
              </w:rPr>
              <w:t>v</w:t>
            </w:r>
            <w:r w:rsidRPr="004B6C83">
              <w:rPr>
                <w:iCs/>
                <w:spacing w:val="1"/>
                <w:szCs w:val="20"/>
              </w:rPr>
              <w:t>n</w:t>
            </w:r>
            <w:r w:rsidRPr="004B6C83">
              <w:rPr>
                <w:iCs/>
                <w:szCs w:val="20"/>
              </w:rPr>
              <w:t>ě</w:t>
            </w:r>
            <w:r w:rsidRPr="004B6C83">
              <w:rPr>
                <w:iCs/>
                <w:spacing w:val="1"/>
                <w:szCs w:val="20"/>
              </w:rPr>
              <w:t xml:space="preserve"> </w:t>
            </w:r>
            <w:r w:rsidRPr="004B6C83">
              <w:rPr>
                <w:iCs/>
                <w:spacing w:val="-2"/>
                <w:szCs w:val="20"/>
              </w:rPr>
              <w:t>s</w:t>
            </w:r>
            <w:r w:rsidRPr="004B6C83">
              <w:rPr>
                <w:iCs/>
                <w:szCs w:val="20"/>
              </w:rPr>
              <w:t>poj</w:t>
            </w:r>
            <w:r w:rsidRPr="004B6C83">
              <w:rPr>
                <w:iCs/>
                <w:spacing w:val="1"/>
                <w:szCs w:val="20"/>
              </w:rPr>
              <w:t>u</w:t>
            </w:r>
            <w:r w:rsidRPr="004B6C83">
              <w:rPr>
                <w:iCs/>
                <w:spacing w:val="-4"/>
                <w:szCs w:val="20"/>
              </w:rPr>
              <w:t>j</w:t>
            </w:r>
            <w:r w:rsidRPr="004B6C83">
              <w:rPr>
                <w:iCs/>
                <w:szCs w:val="20"/>
              </w:rPr>
              <w:t>e</w:t>
            </w:r>
            <w:r w:rsidRPr="004B6C83">
              <w:rPr>
                <w:iCs/>
                <w:spacing w:val="1"/>
                <w:szCs w:val="20"/>
              </w:rPr>
              <w:t xml:space="preserve"> </w:t>
            </w:r>
            <w:r w:rsidRPr="004B6C83">
              <w:rPr>
                <w:iCs/>
                <w:szCs w:val="20"/>
              </w:rPr>
              <w:t>pí</w:t>
            </w:r>
            <w:r w:rsidRPr="004B6C83">
              <w:rPr>
                <w:iCs/>
                <w:spacing w:val="-2"/>
                <w:szCs w:val="20"/>
              </w:rPr>
              <w:t>s</w:t>
            </w:r>
            <w:r w:rsidRPr="004B6C83">
              <w:rPr>
                <w:iCs/>
                <w:spacing w:val="5"/>
                <w:szCs w:val="20"/>
              </w:rPr>
              <w:t>m</w:t>
            </w:r>
            <w:r w:rsidRPr="004B6C83">
              <w:rPr>
                <w:iCs/>
                <w:spacing w:val="-1"/>
                <w:szCs w:val="20"/>
              </w:rPr>
              <w:t>e</w:t>
            </w:r>
            <w:r w:rsidRPr="004B6C83">
              <w:rPr>
                <w:iCs/>
                <w:spacing w:val="1"/>
                <w:szCs w:val="20"/>
              </w:rPr>
              <w:t>n</w:t>
            </w:r>
            <w:r w:rsidRPr="004B6C83">
              <w:rPr>
                <w:iCs/>
                <w:szCs w:val="20"/>
              </w:rPr>
              <w:t>a</w:t>
            </w:r>
            <w:r w:rsidRPr="004B6C83">
              <w:rPr>
                <w:iCs/>
                <w:spacing w:val="-3"/>
                <w:szCs w:val="20"/>
              </w:rPr>
              <w:t xml:space="preserve"> </w:t>
            </w:r>
            <w:r w:rsidRPr="004B6C83">
              <w:rPr>
                <w:iCs/>
                <w:szCs w:val="20"/>
              </w:rPr>
              <w:t>i</w:t>
            </w:r>
            <w:r w:rsidRPr="004B6C83">
              <w:rPr>
                <w:iCs/>
                <w:spacing w:val="3"/>
                <w:szCs w:val="20"/>
              </w:rPr>
              <w:t xml:space="preserve"> </w:t>
            </w:r>
            <w:r w:rsidRPr="004B6C83">
              <w:rPr>
                <w:iCs/>
                <w:spacing w:val="-2"/>
                <w:szCs w:val="20"/>
              </w:rPr>
              <w:t>s</w:t>
            </w:r>
            <w:r w:rsidRPr="004B6C83">
              <w:rPr>
                <w:iCs/>
                <w:szCs w:val="20"/>
              </w:rPr>
              <w:t>lab</w:t>
            </w:r>
            <w:r w:rsidRPr="004B6C83">
              <w:rPr>
                <w:iCs/>
                <w:spacing w:val="1"/>
                <w:szCs w:val="20"/>
              </w:rPr>
              <w:t>i</w:t>
            </w:r>
            <w:r w:rsidRPr="004B6C83">
              <w:rPr>
                <w:iCs/>
                <w:szCs w:val="20"/>
              </w:rPr>
              <w:t>k</w:t>
            </w:r>
            <w:r w:rsidRPr="004B6C83">
              <w:rPr>
                <w:iCs/>
                <w:spacing w:val="-1"/>
                <w:szCs w:val="20"/>
              </w:rPr>
              <w:t>y</w:t>
            </w:r>
            <w:r w:rsidRPr="004B6C83">
              <w:rPr>
                <w:iCs/>
                <w:szCs w:val="20"/>
              </w:rPr>
              <w:t>;</w:t>
            </w:r>
            <w:r>
              <w:rPr>
                <w:szCs w:val="20"/>
              </w:rPr>
              <w:t xml:space="preserve"> </w:t>
            </w:r>
            <w:r w:rsidRPr="004B6C83">
              <w:rPr>
                <w:iCs/>
                <w:szCs w:val="20"/>
              </w:rPr>
              <w:t>ko</w:t>
            </w:r>
            <w:r w:rsidRPr="004B6C83">
              <w:rPr>
                <w:iCs/>
                <w:spacing w:val="1"/>
                <w:szCs w:val="20"/>
              </w:rPr>
              <w:t>n</w:t>
            </w:r>
            <w:r w:rsidRPr="004B6C83">
              <w:rPr>
                <w:iCs/>
                <w:szCs w:val="20"/>
              </w:rPr>
              <w:t>t</w:t>
            </w:r>
            <w:r w:rsidRPr="004B6C83">
              <w:rPr>
                <w:iCs/>
                <w:spacing w:val="-2"/>
                <w:szCs w:val="20"/>
              </w:rPr>
              <w:t>r</w:t>
            </w:r>
            <w:r w:rsidRPr="004B6C83">
              <w:rPr>
                <w:iCs/>
                <w:szCs w:val="20"/>
              </w:rPr>
              <w:t>ol</w:t>
            </w:r>
            <w:r w:rsidRPr="004B6C83">
              <w:rPr>
                <w:iCs/>
                <w:spacing w:val="1"/>
                <w:szCs w:val="20"/>
              </w:rPr>
              <w:t>u</w:t>
            </w:r>
            <w:r w:rsidRPr="004B6C83">
              <w:rPr>
                <w:iCs/>
                <w:szCs w:val="20"/>
              </w:rPr>
              <w:t>je</w:t>
            </w:r>
            <w:r w:rsidRPr="004B6C83">
              <w:rPr>
                <w:iCs/>
                <w:spacing w:val="2"/>
                <w:szCs w:val="20"/>
              </w:rPr>
              <w:t xml:space="preserve"> </w:t>
            </w:r>
            <w:r w:rsidRPr="004B6C83">
              <w:rPr>
                <w:iCs/>
                <w:spacing w:val="-1"/>
                <w:szCs w:val="20"/>
              </w:rPr>
              <w:t>v</w:t>
            </w:r>
            <w:r w:rsidRPr="004B6C83">
              <w:rPr>
                <w:iCs/>
                <w:szCs w:val="20"/>
              </w:rPr>
              <w:t>la</w:t>
            </w:r>
            <w:r w:rsidRPr="004B6C83">
              <w:rPr>
                <w:iCs/>
                <w:spacing w:val="-2"/>
                <w:szCs w:val="20"/>
              </w:rPr>
              <w:t>s</w:t>
            </w:r>
            <w:r w:rsidRPr="004B6C83">
              <w:rPr>
                <w:iCs/>
                <w:szCs w:val="20"/>
              </w:rPr>
              <w:t>t</w:t>
            </w:r>
            <w:r w:rsidRPr="004B6C83">
              <w:rPr>
                <w:iCs/>
                <w:spacing w:val="1"/>
                <w:szCs w:val="20"/>
              </w:rPr>
              <w:t>n</w:t>
            </w:r>
            <w:r w:rsidRPr="004B6C83">
              <w:rPr>
                <w:iCs/>
                <w:szCs w:val="20"/>
              </w:rPr>
              <w:t>í</w:t>
            </w:r>
            <w:r w:rsidRPr="004B6C83">
              <w:rPr>
                <w:iCs/>
                <w:spacing w:val="3"/>
                <w:szCs w:val="20"/>
              </w:rPr>
              <w:t xml:space="preserve"> </w:t>
            </w:r>
            <w:r w:rsidRPr="004B6C83">
              <w:rPr>
                <w:iCs/>
                <w:szCs w:val="20"/>
              </w:rPr>
              <w:t>pí</w:t>
            </w:r>
            <w:r w:rsidRPr="004B6C83">
              <w:rPr>
                <w:iCs/>
                <w:spacing w:val="-2"/>
                <w:szCs w:val="20"/>
              </w:rPr>
              <w:t>s</w:t>
            </w:r>
            <w:r w:rsidRPr="004B6C83">
              <w:rPr>
                <w:iCs/>
                <w:spacing w:val="-6"/>
                <w:szCs w:val="20"/>
              </w:rPr>
              <w:t>e</w:t>
            </w:r>
            <w:r w:rsidRPr="004B6C83">
              <w:rPr>
                <w:iCs/>
                <w:spacing w:val="5"/>
                <w:szCs w:val="20"/>
              </w:rPr>
              <w:t>m</w:t>
            </w:r>
            <w:r w:rsidRPr="004B6C83">
              <w:rPr>
                <w:iCs/>
                <w:spacing w:val="1"/>
                <w:szCs w:val="20"/>
              </w:rPr>
              <w:t>n</w:t>
            </w:r>
            <w:r w:rsidRPr="004B6C83">
              <w:rPr>
                <w:iCs/>
                <w:szCs w:val="20"/>
              </w:rPr>
              <w:t>ý</w:t>
            </w:r>
            <w:r w:rsidRPr="004B6C83">
              <w:rPr>
                <w:iCs/>
                <w:spacing w:val="1"/>
                <w:szCs w:val="20"/>
              </w:rPr>
              <w:t xml:space="preserve"> </w:t>
            </w:r>
            <w:r w:rsidRPr="004B6C83">
              <w:rPr>
                <w:iCs/>
                <w:szCs w:val="20"/>
              </w:rPr>
              <w:t>p</w:t>
            </w:r>
            <w:r w:rsidRPr="004B6C83">
              <w:rPr>
                <w:iCs/>
                <w:spacing w:val="-2"/>
                <w:szCs w:val="20"/>
              </w:rPr>
              <w:t>r</w:t>
            </w:r>
            <w:r w:rsidRPr="004B6C83">
              <w:rPr>
                <w:iCs/>
                <w:szCs w:val="20"/>
              </w:rPr>
              <w:t>ojev</w:t>
            </w:r>
          </w:p>
          <w:p w:rsidR="00DD39B4" w:rsidRPr="004B6C83" w:rsidRDefault="00DD39B4" w:rsidP="00EA27AC">
            <w:pPr>
              <w:pStyle w:val="Odstavecseseznamem"/>
              <w:ind w:left="142"/>
              <w:rPr>
                <w:szCs w:val="20"/>
              </w:rPr>
            </w:pPr>
            <w:r w:rsidRPr="004B6C83">
              <w:rPr>
                <w:iCs/>
                <w:spacing w:val="-2"/>
                <w:szCs w:val="20"/>
              </w:rPr>
              <w:t>Č</w:t>
            </w:r>
            <w:r w:rsidRPr="004B6C83">
              <w:rPr>
                <w:iCs/>
                <w:szCs w:val="20"/>
              </w:rPr>
              <w:t>J</w:t>
            </w:r>
            <w:r w:rsidRPr="004B6C83">
              <w:rPr>
                <w:iCs/>
                <w:spacing w:val="2"/>
                <w:szCs w:val="20"/>
              </w:rPr>
              <w:t>L-</w:t>
            </w:r>
            <w:r w:rsidRPr="004B6C83">
              <w:rPr>
                <w:iCs/>
                <w:szCs w:val="20"/>
              </w:rPr>
              <w:t>3</w:t>
            </w:r>
            <w:r w:rsidRPr="004B6C83">
              <w:rPr>
                <w:iCs/>
                <w:spacing w:val="2"/>
                <w:szCs w:val="20"/>
              </w:rPr>
              <w:t>-</w:t>
            </w:r>
            <w:r w:rsidRPr="004B6C83">
              <w:rPr>
                <w:iCs/>
                <w:szCs w:val="20"/>
              </w:rPr>
              <w:t>1</w:t>
            </w:r>
            <w:r w:rsidRPr="004B6C83">
              <w:rPr>
                <w:iCs/>
                <w:spacing w:val="2"/>
                <w:szCs w:val="20"/>
              </w:rPr>
              <w:t>-</w:t>
            </w:r>
            <w:r w:rsidRPr="004B6C83">
              <w:rPr>
                <w:iCs/>
                <w:szCs w:val="20"/>
              </w:rPr>
              <w:t>10</w:t>
            </w:r>
            <w:r w:rsidRPr="004B6C83">
              <w:rPr>
                <w:iCs/>
                <w:szCs w:val="20"/>
              </w:rPr>
              <w:tab/>
              <w:t>pí</w:t>
            </w:r>
            <w:r w:rsidRPr="004B6C83">
              <w:rPr>
                <w:iCs/>
                <w:spacing w:val="-2"/>
                <w:szCs w:val="20"/>
              </w:rPr>
              <w:t>š</w:t>
            </w:r>
            <w:r w:rsidRPr="004B6C83">
              <w:rPr>
                <w:iCs/>
                <w:szCs w:val="20"/>
              </w:rPr>
              <w:t>e</w:t>
            </w:r>
            <w:r w:rsidRPr="004B6C83">
              <w:rPr>
                <w:iCs/>
                <w:spacing w:val="1"/>
                <w:szCs w:val="20"/>
              </w:rPr>
              <w:t xml:space="preserve"> </w:t>
            </w:r>
            <w:r w:rsidRPr="004B6C83">
              <w:rPr>
                <w:iCs/>
                <w:spacing w:val="-1"/>
                <w:szCs w:val="20"/>
              </w:rPr>
              <w:t>věc</w:t>
            </w:r>
            <w:r w:rsidRPr="004B6C83">
              <w:rPr>
                <w:iCs/>
                <w:spacing w:val="1"/>
                <w:szCs w:val="20"/>
              </w:rPr>
              <w:t>n</w:t>
            </w:r>
            <w:r w:rsidRPr="004B6C83">
              <w:rPr>
                <w:iCs/>
                <w:szCs w:val="20"/>
              </w:rPr>
              <w:t>ě</w:t>
            </w:r>
            <w:r w:rsidRPr="004B6C83">
              <w:rPr>
                <w:iCs/>
                <w:spacing w:val="1"/>
                <w:szCs w:val="20"/>
              </w:rPr>
              <w:t xml:space="preserve"> </w:t>
            </w:r>
            <w:r w:rsidRPr="004B6C83">
              <w:rPr>
                <w:iCs/>
                <w:szCs w:val="20"/>
              </w:rPr>
              <w:t>i</w:t>
            </w:r>
            <w:r w:rsidRPr="004B6C83">
              <w:rPr>
                <w:iCs/>
                <w:spacing w:val="3"/>
                <w:szCs w:val="20"/>
              </w:rPr>
              <w:t xml:space="preserve"> </w:t>
            </w:r>
            <w:r w:rsidRPr="004B6C83">
              <w:rPr>
                <w:iCs/>
                <w:spacing w:val="1"/>
                <w:szCs w:val="20"/>
              </w:rPr>
              <w:t>f</w:t>
            </w:r>
            <w:r w:rsidRPr="004B6C83">
              <w:rPr>
                <w:iCs/>
                <w:szCs w:val="20"/>
              </w:rPr>
              <w:t>o</w:t>
            </w:r>
            <w:r w:rsidRPr="004B6C83">
              <w:rPr>
                <w:iCs/>
                <w:spacing w:val="-7"/>
                <w:szCs w:val="20"/>
              </w:rPr>
              <w:t>r</w:t>
            </w:r>
            <w:r w:rsidRPr="004B6C83">
              <w:rPr>
                <w:iCs/>
                <w:spacing w:val="5"/>
                <w:szCs w:val="20"/>
              </w:rPr>
              <w:t>m</w:t>
            </w:r>
            <w:r w:rsidRPr="004B6C83">
              <w:rPr>
                <w:iCs/>
                <w:szCs w:val="20"/>
              </w:rPr>
              <w:t>ál</w:t>
            </w:r>
            <w:r w:rsidRPr="004B6C83">
              <w:rPr>
                <w:iCs/>
                <w:spacing w:val="1"/>
                <w:szCs w:val="20"/>
              </w:rPr>
              <w:t>n</w:t>
            </w:r>
            <w:r w:rsidRPr="004B6C83">
              <w:rPr>
                <w:iCs/>
                <w:szCs w:val="20"/>
              </w:rPr>
              <w:t>ě</w:t>
            </w:r>
            <w:r w:rsidRPr="004B6C83">
              <w:rPr>
                <w:iCs/>
                <w:spacing w:val="1"/>
                <w:szCs w:val="20"/>
              </w:rPr>
              <w:t xml:space="preserve"> </w:t>
            </w:r>
            <w:r w:rsidRPr="004B6C83">
              <w:rPr>
                <w:iCs/>
                <w:spacing w:val="-2"/>
                <w:szCs w:val="20"/>
              </w:rPr>
              <w:t>s</w:t>
            </w:r>
            <w:r w:rsidRPr="004B6C83">
              <w:rPr>
                <w:iCs/>
                <w:szCs w:val="20"/>
              </w:rPr>
              <w:t>p</w:t>
            </w:r>
            <w:r w:rsidRPr="004B6C83">
              <w:rPr>
                <w:iCs/>
                <w:spacing w:val="-2"/>
                <w:szCs w:val="20"/>
              </w:rPr>
              <w:t>r</w:t>
            </w:r>
            <w:r w:rsidRPr="004B6C83">
              <w:rPr>
                <w:iCs/>
                <w:szCs w:val="20"/>
              </w:rPr>
              <w:t>á</w:t>
            </w:r>
            <w:r w:rsidRPr="004B6C83">
              <w:rPr>
                <w:iCs/>
                <w:spacing w:val="-1"/>
                <w:szCs w:val="20"/>
              </w:rPr>
              <w:t>v</w:t>
            </w:r>
            <w:r w:rsidRPr="004B6C83">
              <w:rPr>
                <w:iCs/>
                <w:spacing w:val="1"/>
                <w:szCs w:val="20"/>
              </w:rPr>
              <w:t>n</w:t>
            </w:r>
            <w:r w:rsidRPr="004B6C83">
              <w:rPr>
                <w:iCs/>
                <w:szCs w:val="20"/>
              </w:rPr>
              <w:t>ě</w:t>
            </w:r>
            <w:r w:rsidRPr="004B6C83">
              <w:rPr>
                <w:iCs/>
                <w:spacing w:val="1"/>
                <w:szCs w:val="20"/>
              </w:rPr>
              <w:t xml:space="preserve"> </w:t>
            </w:r>
            <w:r w:rsidRPr="004B6C83">
              <w:rPr>
                <w:iCs/>
                <w:szCs w:val="20"/>
              </w:rPr>
              <w:t>jednod</w:t>
            </w:r>
            <w:r w:rsidRPr="004B6C83">
              <w:rPr>
                <w:iCs/>
                <w:spacing w:val="1"/>
                <w:szCs w:val="20"/>
              </w:rPr>
              <w:t>u</w:t>
            </w:r>
            <w:r w:rsidRPr="004B6C83">
              <w:rPr>
                <w:iCs/>
                <w:spacing w:val="-1"/>
                <w:szCs w:val="20"/>
              </w:rPr>
              <w:t>c</w:t>
            </w:r>
            <w:r w:rsidRPr="004B6C83">
              <w:rPr>
                <w:iCs/>
                <w:spacing w:val="1"/>
                <w:szCs w:val="20"/>
              </w:rPr>
              <w:t>h</w:t>
            </w:r>
            <w:r w:rsidRPr="004B6C83">
              <w:rPr>
                <w:iCs/>
                <w:szCs w:val="20"/>
              </w:rPr>
              <w:t>á</w:t>
            </w:r>
            <w:r w:rsidRPr="004B6C83">
              <w:rPr>
                <w:iCs/>
                <w:spacing w:val="2"/>
                <w:szCs w:val="20"/>
              </w:rPr>
              <w:t xml:space="preserve"> </w:t>
            </w:r>
            <w:r w:rsidRPr="004B6C83">
              <w:rPr>
                <w:iCs/>
                <w:spacing w:val="-2"/>
                <w:szCs w:val="20"/>
              </w:rPr>
              <w:t>s</w:t>
            </w:r>
            <w:r w:rsidRPr="004B6C83">
              <w:rPr>
                <w:iCs/>
                <w:szCs w:val="20"/>
              </w:rPr>
              <w:t>d</w:t>
            </w:r>
            <w:r w:rsidRPr="004B6C83">
              <w:rPr>
                <w:iCs/>
                <w:spacing w:val="-1"/>
                <w:szCs w:val="20"/>
              </w:rPr>
              <w:t>ě</w:t>
            </w:r>
            <w:r w:rsidRPr="004B6C83">
              <w:rPr>
                <w:iCs/>
                <w:szCs w:val="20"/>
              </w:rPr>
              <w:t>lení</w:t>
            </w:r>
          </w:p>
          <w:p w:rsidR="00DD39B4" w:rsidRPr="004B6C83" w:rsidRDefault="00DD39B4" w:rsidP="00EA27AC">
            <w:pPr>
              <w:pStyle w:val="Odstavecseseznamem"/>
              <w:ind w:left="142"/>
              <w:rPr>
                <w:szCs w:val="20"/>
              </w:rPr>
            </w:pPr>
            <w:r w:rsidRPr="004B6C83">
              <w:rPr>
                <w:iCs/>
                <w:spacing w:val="-2"/>
                <w:szCs w:val="20"/>
              </w:rPr>
              <w:t>Č</w:t>
            </w:r>
            <w:r w:rsidRPr="004B6C83">
              <w:rPr>
                <w:iCs/>
                <w:szCs w:val="20"/>
              </w:rPr>
              <w:t>J</w:t>
            </w:r>
            <w:r w:rsidRPr="004B6C83">
              <w:rPr>
                <w:iCs/>
                <w:spacing w:val="2"/>
                <w:szCs w:val="20"/>
              </w:rPr>
              <w:t>L-</w:t>
            </w:r>
            <w:r w:rsidRPr="004B6C83">
              <w:rPr>
                <w:iCs/>
                <w:szCs w:val="20"/>
              </w:rPr>
              <w:t>3</w:t>
            </w:r>
            <w:r w:rsidRPr="004B6C83">
              <w:rPr>
                <w:iCs/>
                <w:spacing w:val="2"/>
                <w:szCs w:val="20"/>
              </w:rPr>
              <w:t>-</w:t>
            </w:r>
            <w:r w:rsidRPr="004B6C83">
              <w:rPr>
                <w:iCs/>
                <w:szCs w:val="20"/>
              </w:rPr>
              <w:t>1</w:t>
            </w:r>
            <w:r w:rsidRPr="004B6C83">
              <w:rPr>
                <w:iCs/>
                <w:spacing w:val="2"/>
                <w:szCs w:val="20"/>
              </w:rPr>
              <w:t>-</w:t>
            </w:r>
            <w:r w:rsidRPr="004B6C83">
              <w:rPr>
                <w:iCs/>
                <w:szCs w:val="20"/>
              </w:rPr>
              <w:t>11</w:t>
            </w:r>
            <w:r w:rsidRPr="004B6C83">
              <w:rPr>
                <w:iCs/>
                <w:szCs w:val="20"/>
              </w:rPr>
              <w:tab/>
            </w:r>
            <w:r w:rsidRPr="004B6C83">
              <w:rPr>
                <w:iCs/>
                <w:spacing w:val="-2"/>
                <w:szCs w:val="20"/>
              </w:rPr>
              <w:t>s</w:t>
            </w:r>
            <w:r w:rsidRPr="004B6C83">
              <w:rPr>
                <w:iCs/>
                <w:spacing w:val="-1"/>
                <w:szCs w:val="20"/>
              </w:rPr>
              <w:t>e</w:t>
            </w:r>
            <w:r w:rsidRPr="004B6C83">
              <w:rPr>
                <w:iCs/>
                <w:spacing w:val="-2"/>
                <w:szCs w:val="20"/>
              </w:rPr>
              <w:t>ř</w:t>
            </w:r>
            <w:r w:rsidRPr="004B6C83">
              <w:rPr>
                <w:iCs/>
                <w:szCs w:val="20"/>
              </w:rPr>
              <w:t>adí</w:t>
            </w:r>
            <w:r w:rsidRPr="004B6C83">
              <w:rPr>
                <w:iCs/>
                <w:spacing w:val="3"/>
                <w:szCs w:val="20"/>
              </w:rPr>
              <w:t xml:space="preserve"> </w:t>
            </w:r>
            <w:r w:rsidRPr="004B6C83">
              <w:rPr>
                <w:iCs/>
                <w:szCs w:val="20"/>
              </w:rPr>
              <w:t>i</w:t>
            </w:r>
            <w:r w:rsidRPr="004B6C83">
              <w:rPr>
                <w:iCs/>
                <w:spacing w:val="1"/>
                <w:szCs w:val="20"/>
              </w:rPr>
              <w:t>lu</w:t>
            </w:r>
            <w:r w:rsidRPr="004B6C83">
              <w:rPr>
                <w:iCs/>
                <w:spacing w:val="-2"/>
                <w:szCs w:val="20"/>
              </w:rPr>
              <w:t>s</w:t>
            </w:r>
            <w:r w:rsidRPr="004B6C83">
              <w:rPr>
                <w:iCs/>
                <w:szCs w:val="20"/>
              </w:rPr>
              <w:t>t</w:t>
            </w:r>
            <w:r w:rsidRPr="004B6C83">
              <w:rPr>
                <w:iCs/>
                <w:spacing w:val="-2"/>
                <w:szCs w:val="20"/>
              </w:rPr>
              <w:t>r</w:t>
            </w:r>
            <w:r w:rsidRPr="004B6C83">
              <w:rPr>
                <w:iCs/>
                <w:szCs w:val="20"/>
              </w:rPr>
              <w:t>a</w:t>
            </w:r>
            <w:r w:rsidRPr="004B6C83">
              <w:rPr>
                <w:iCs/>
                <w:spacing w:val="-1"/>
                <w:szCs w:val="20"/>
              </w:rPr>
              <w:t>c</w:t>
            </w:r>
            <w:r w:rsidRPr="004B6C83">
              <w:rPr>
                <w:iCs/>
                <w:szCs w:val="20"/>
              </w:rPr>
              <w:t>e</w:t>
            </w:r>
            <w:r w:rsidRPr="004B6C83">
              <w:rPr>
                <w:iCs/>
                <w:spacing w:val="1"/>
                <w:szCs w:val="20"/>
              </w:rPr>
              <w:t xml:space="preserve"> </w:t>
            </w:r>
            <w:r w:rsidRPr="004B6C83">
              <w:rPr>
                <w:iCs/>
                <w:szCs w:val="20"/>
              </w:rPr>
              <w:t>podle</w:t>
            </w:r>
            <w:r w:rsidRPr="004B6C83">
              <w:rPr>
                <w:iCs/>
                <w:spacing w:val="2"/>
                <w:szCs w:val="20"/>
              </w:rPr>
              <w:t xml:space="preserve"> </w:t>
            </w:r>
            <w:r w:rsidRPr="004B6C83">
              <w:rPr>
                <w:iCs/>
                <w:szCs w:val="20"/>
              </w:rPr>
              <w:t>d</w:t>
            </w:r>
            <w:r w:rsidRPr="004B6C83">
              <w:rPr>
                <w:iCs/>
                <w:spacing w:val="-1"/>
                <w:szCs w:val="20"/>
              </w:rPr>
              <w:t>ě</w:t>
            </w:r>
            <w:r w:rsidRPr="004B6C83">
              <w:rPr>
                <w:iCs/>
                <w:szCs w:val="20"/>
              </w:rPr>
              <w:t>jové</w:t>
            </w:r>
            <w:r w:rsidRPr="004B6C83">
              <w:rPr>
                <w:iCs/>
                <w:spacing w:val="1"/>
                <w:szCs w:val="20"/>
              </w:rPr>
              <w:t xml:space="preserve"> </w:t>
            </w:r>
            <w:r w:rsidRPr="004B6C83">
              <w:rPr>
                <w:iCs/>
                <w:szCs w:val="20"/>
              </w:rPr>
              <w:t>po</w:t>
            </w:r>
            <w:r w:rsidRPr="004B6C83">
              <w:rPr>
                <w:iCs/>
                <w:spacing w:val="-2"/>
                <w:szCs w:val="20"/>
              </w:rPr>
              <w:t>s</w:t>
            </w:r>
            <w:r w:rsidRPr="004B6C83">
              <w:rPr>
                <w:iCs/>
                <w:szCs w:val="20"/>
              </w:rPr>
              <w:t>lo</w:t>
            </w:r>
            <w:r w:rsidRPr="004B6C83">
              <w:rPr>
                <w:iCs/>
                <w:spacing w:val="1"/>
                <w:szCs w:val="20"/>
              </w:rPr>
              <w:t>u</w:t>
            </w:r>
            <w:r w:rsidRPr="004B6C83">
              <w:rPr>
                <w:iCs/>
                <w:szCs w:val="20"/>
              </w:rPr>
              <w:t>p</w:t>
            </w:r>
            <w:r w:rsidRPr="004B6C83">
              <w:rPr>
                <w:iCs/>
                <w:spacing w:val="1"/>
                <w:szCs w:val="20"/>
              </w:rPr>
              <w:t>n</w:t>
            </w:r>
            <w:r w:rsidRPr="004B6C83">
              <w:rPr>
                <w:iCs/>
                <w:szCs w:val="20"/>
              </w:rPr>
              <w:t>o</w:t>
            </w:r>
            <w:r w:rsidRPr="004B6C83">
              <w:rPr>
                <w:iCs/>
                <w:spacing w:val="-2"/>
                <w:szCs w:val="20"/>
              </w:rPr>
              <w:t>s</w:t>
            </w:r>
            <w:r w:rsidRPr="004B6C83">
              <w:rPr>
                <w:iCs/>
                <w:szCs w:val="20"/>
              </w:rPr>
              <w:t>ti</w:t>
            </w:r>
            <w:r w:rsidRPr="004B6C83">
              <w:rPr>
                <w:iCs/>
                <w:spacing w:val="3"/>
                <w:szCs w:val="20"/>
              </w:rPr>
              <w:t xml:space="preserve"> </w:t>
            </w:r>
            <w:r w:rsidRPr="004B6C83">
              <w:rPr>
                <w:iCs/>
                <w:szCs w:val="20"/>
              </w:rPr>
              <w:t>a</w:t>
            </w:r>
            <w:r w:rsidRPr="004B6C83">
              <w:rPr>
                <w:iCs/>
                <w:spacing w:val="2"/>
                <w:szCs w:val="20"/>
              </w:rPr>
              <w:t xml:space="preserve"> </w:t>
            </w:r>
            <w:r w:rsidRPr="004B6C83">
              <w:rPr>
                <w:iCs/>
                <w:spacing w:val="-1"/>
                <w:szCs w:val="20"/>
              </w:rPr>
              <w:t>vy</w:t>
            </w:r>
            <w:r w:rsidRPr="004B6C83">
              <w:rPr>
                <w:iCs/>
                <w:szCs w:val="20"/>
              </w:rPr>
              <w:t>p</w:t>
            </w:r>
            <w:r w:rsidRPr="004B6C83">
              <w:rPr>
                <w:iCs/>
                <w:spacing w:val="-2"/>
                <w:szCs w:val="20"/>
              </w:rPr>
              <w:t>r</w:t>
            </w:r>
            <w:r w:rsidRPr="004B6C83">
              <w:rPr>
                <w:iCs/>
                <w:szCs w:val="20"/>
              </w:rPr>
              <w:t>á</w:t>
            </w:r>
            <w:r w:rsidRPr="004B6C83">
              <w:rPr>
                <w:iCs/>
                <w:spacing w:val="-1"/>
                <w:szCs w:val="20"/>
              </w:rPr>
              <w:t>v</w:t>
            </w:r>
            <w:r w:rsidRPr="004B6C83">
              <w:rPr>
                <w:iCs/>
                <w:szCs w:val="20"/>
              </w:rPr>
              <w:t>í</w:t>
            </w:r>
            <w:r w:rsidRPr="004B6C83">
              <w:rPr>
                <w:iCs/>
                <w:spacing w:val="3"/>
                <w:szCs w:val="20"/>
              </w:rPr>
              <w:t xml:space="preserve"> </w:t>
            </w:r>
            <w:r w:rsidRPr="004B6C83">
              <w:rPr>
                <w:iCs/>
                <w:szCs w:val="20"/>
              </w:rPr>
              <w:t>podle</w:t>
            </w:r>
            <w:r w:rsidRPr="004B6C83">
              <w:rPr>
                <w:iCs/>
                <w:spacing w:val="2"/>
                <w:szCs w:val="20"/>
              </w:rPr>
              <w:t xml:space="preserve"> </w:t>
            </w:r>
            <w:r w:rsidRPr="004B6C83">
              <w:rPr>
                <w:iCs/>
                <w:spacing w:val="1"/>
                <w:szCs w:val="20"/>
              </w:rPr>
              <w:t>n</w:t>
            </w:r>
            <w:r w:rsidRPr="004B6C83">
              <w:rPr>
                <w:iCs/>
                <w:szCs w:val="20"/>
              </w:rPr>
              <w:t>ich</w:t>
            </w:r>
            <w:r w:rsidRPr="004B6C83">
              <w:rPr>
                <w:iCs/>
                <w:spacing w:val="-2"/>
                <w:szCs w:val="20"/>
              </w:rPr>
              <w:t xml:space="preserve"> </w:t>
            </w:r>
            <w:r w:rsidRPr="004B6C83">
              <w:rPr>
                <w:iCs/>
                <w:szCs w:val="20"/>
              </w:rPr>
              <w:t>jednod</w:t>
            </w:r>
            <w:r w:rsidRPr="004B6C83">
              <w:rPr>
                <w:iCs/>
                <w:spacing w:val="1"/>
                <w:szCs w:val="20"/>
              </w:rPr>
              <w:t>u</w:t>
            </w:r>
            <w:r w:rsidRPr="004B6C83">
              <w:rPr>
                <w:iCs/>
                <w:spacing w:val="-1"/>
                <w:szCs w:val="20"/>
              </w:rPr>
              <w:t>c</w:t>
            </w:r>
            <w:r w:rsidRPr="004B6C83">
              <w:rPr>
                <w:iCs/>
                <w:spacing w:val="1"/>
                <w:szCs w:val="20"/>
              </w:rPr>
              <w:t>h</w:t>
            </w:r>
            <w:r w:rsidRPr="004B6C83">
              <w:rPr>
                <w:iCs/>
                <w:szCs w:val="20"/>
              </w:rPr>
              <w:t>ý p</w:t>
            </w:r>
            <w:r w:rsidRPr="004B6C83">
              <w:rPr>
                <w:iCs/>
                <w:spacing w:val="-2"/>
                <w:szCs w:val="20"/>
              </w:rPr>
              <w:t>ř</w:t>
            </w:r>
            <w:r w:rsidRPr="004B6C83">
              <w:rPr>
                <w:iCs/>
                <w:szCs w:val="20"/>
              </w:rPr>
              <w:t>íběh</w:t>
            </w:r>
          </w:p>
          <w:p w:rsidR="00DD39B4" w:rsidRDefault="00DD39B4" w:rsidP="00EA27AC">
            <w:pPr>
              <w:widowControl w:val="0"/>
              <w:autoSpaceDE w:val="0"/>
              <w:autoSpaceDN w:val="0"/>
              <w:adjustRightInd w:val="0"/>
              <w:ind w:left="102" w:right="-20"/>
              <w:rPr>
                <w:bCs/>
                <w:spacing w:val="-2"/>
                <w:sz w:val="20"/>
                <w:szCs w:val="20"/>
              </w:rPr>
            </w:pPr>
          </w:p>
          <w:p w:rsidR="00DD39B4" w:rsidRPr="00EC6DCA" w:rsidRDefault="00DD39B4" w:rsidP="00EA27AC">
            <w:pPr>
              <w:widowControl w:val="0"/>
              <w:autoSpaceDE w:val="0"/>
              <w:autoSpaceDN w:val="0"/>
              <w:adjustRightInd w:val="0"/>
              <w:ind w:left="102" w:right="-20"/>
              <w:rPr>
                <w:sz w:val="20"/>
                <w:szCs w:val="20"/>
              </w:rPr>
            </w:pPr>
            <w:r w:rsidRPr="004B6C83">
              <w:rPr>
                <w:bCs/>
                <w:spacing w:val="-2"/>
                <w:sz w:val="20"/>
                <w:szCs w:val="20"/>
              </w:rPr>
              <w:t>M</w:t>
            </w:r>
            <w:r w:rsidRPr="004B6C83">
              <w:rPr>
                <w:bCs/>
                <w:spacing w:val="1"/>
                <w:sz w:val="20"/>
                <w:szCs w:val="20"/>
              </w:rPr>
              <w:t>i</w:t>
            </w:r>
            <w:r w:rsidRPr="004B6C83">
              <w:rPr>
                <w:bCs/>
                <w:spacing w:val="-3"/>
                <w:sz w:val="20"/>
                <w:szCs w:val="20"/>
              </w:rPr>
              <w:t>n</w:t>
            </w:r>
            <w:r w:rsidRPr="004B6C83">
              <w:rPr>
                <w:bCs/>
                <w:spacing w:val="1"/>
                <w:sz w:val="20"/>
                <w:szCs w:val="20"/>
              </w:rPr>
              <w:t>i</w:t>
            </w:r>
            <w:r w:rsidRPr="004B6C83">
              <w:rPr>
                <w:bCs/>
                <w:spacing w:val="-6"/>
                <w:sz w:val="20"/>
                <w:szCs w:val="20"/>
              </w:rPr>
              <w:t>m</w:t>
            </w:r>
            <w:r w:rsidRPr="004B6C83">
              <w:rPr>
                <w:bCs/>
                <w:sz w:val="20"/>
                <w:szCs w:val="20"/>
              </w:rPr>
              <w:t>á</w:t>
            </w:r>
            <w:r w:rsidRPr="004B6C83">
              <w:rPr>
                <w:bCs/>
                <w:spacing w:val="6"/>
                <w:sz w:val="20"/>
                <w:szCs w:val="20"/>
              </w:rPr>
              <w:t>l</w:t>
            </w:r>
            <w:r w:rsidRPr="004B6C83">
              <w:rPr>
                <w:bCs/>
                <w:spacing w:val="-8"/>
                <w:sz w:val="20"/>
                <w:szCs w:val="20"/>
              </w:rPr>
              <w:t>n</w:t>
            </w:r>
            <w:r w:rsidRPr="004B6C83">
              <w:rPr>
                <w:bCs/>
                <w:sz w:val="20"/>
                <w:szCs w:val="20"/>
              </w:rPr>
              <w:t>í</w:t>
            </w:r>
            <w:r w:rsidRPr="004B6C83">
              <w:rPr>
                <w:bCs/>
                <w:spacing w:val="3"/>
                <w:sz w:val="20"/>
                <w:szCs w:val="20"/>
              </w:rPr>
              <w:t xml:space="preserve"> </w:t>
            </w:r>
            <w:r w:rsidRPr="004B6C83">
              <w:rPr>
                <w:bCs/>
                <w:spacing w:val="-1"/>
                <w:sz w:val="20"/>
                <w:szCs w:val="20"/>
              </w:rPr>
              <w:t>d</w:t>
            </w:r>
            <w:r w:rsidRPr="004B6C83">
              <w:rPr>
                <w:bCs/>
                <w:spacing w:val="5"/>
                <w:sz w:val="20"/>
                <w:szCs w:val="20"/>
              </w:rPr>
              <w:t>o</w:t>
            </w:r>
            <w:r w:rsidRPr="004B6C83">
              <w:rPr>
                <w:bCs/>
                <w:spacing w:val="-3"/>
                <w:sz w:val="20"/>
                <w:szCs w:val="20"/>
              </w:rPr>
              <w:t>p</w:t>
            </w:r>
            <w:r w:rsidRPr="004B6C83">
              <w:rPr>
                <w:bCs/>
                <w:sz w:val="20"/>
                <w:szCs w:val="20"/>
              </w:rPr>
              <w:t>o</w:t>
            </w:r>
            <w:r w:rsidRPr="004B6C83">
              <w:rPr>
                <w:bCs/>
                <w:spacing w:val="3"/>
                <w:sz w:val="20"/>
                <w:szCs w:val="20"/>
              </w:rPr>
              <w:t>r</w:t>
            </w:r>
            <w:r w:rsidRPr="004B6C83">
              <w:rPr>
                <w:bCs/>
                <w:spacing w:val="-3"/>
                <w:sz w:val="20"/>
                <w:szCs w:val="20"/>
              </w:rPr>
              <w:t>u</w:t>
            </w:r>
            <w:r w:rsidRPr="004B6C83">
              <w:rPr>
                <w:bCs/>
                <w:spacing w:val="-2"/>
                <w:sz w:val="20"/>
                <w:szCs w:val="20"/>
              </w:rPr>
              <w:t>č</w:t>
            </w:r>
            <w:r w:rsidRPr="004B6C83">
              <w:rPr>
                <w:bCs/>
                <w:spacing w:val="3"/>
                <w:sz w:val="20"/>
                <w:szCs w:val="20"/>
              </w:rPr>
              <w:t>e</w:t>
            </w:r>
            <w:r w:rsidRPr="004B6C83">
              <w:rPr>
                <w:bCs/>
                <w:spacing w:val="-3"/>
                <w:sz w:val="20"/>
                <w:szCs w:val="20"/>
              </w:rPr>
              <w:t>n</w:t>
            </w:r>
            <w:r w:rsidRPr="004B6C83">
              <w:rPr>
                <w:bCs/>
                <w:sz w:val="20"/>
                <w:szCs w:val="20"/>
              </w:rPr>
              <w:t>á</w:t>
            </w:r>
            <w:r w:rsidRPr="004B6C83">
              <w:rPr>
                <w:bCs/>
                <w:spacing w:val="4"/>
                <w:sz w:val="20"/>
                <w:szCs w:val="20"/>
              </w:rPr>
              <w:t xml:space="preserve"> </w:t>
            </w:r>
            <w:r w:rsidRPr="004B6C83">
              <w:rPr>
                <w:bCs/>
                <w:spacing w:val="-3"/>
                <w:sz w:val="20"/>
                <w:szCs w:val="20"/>
              </w:rPr>
              <w:t>ú</w:t>
            </w:r>
            <w:r w:rsidRPr="004B6C83">
              <w:rPr>
                <w:bCs/>
                <w:spacing w:val="-2"/>
                <w:sz w:val="20"/>
                <w:szCs w:val="20"/>
              </w:rPr>
              <w:t>r</w:t>
            </w:r>
            <w:r w:rsidRPr="004B6C83">
              <w:rPr>
                <w:bCs/>
                <w:sz w:val="20"/>
                <w:szCs w:val="20"/>
              </w:rPr>
              <w:t>ov</w:t>
            </w:r>
            <w:r w:rsidRPr="004B6C83">
              <w:rPr>
                <w:bCs/>
                <w:spacing w:val="3"/>
                <w:sz w:val="20"/>
                <w:szCs w:val="20"/>
              </w:rPr>
              <w:t>e</w:t>
            </w:r>
            <w:r w:rsidRPr="004B6C83">
              <w:rPr>
                <w:bCs/>
                <w:sz w:val="20"/>
                <w:szCs w:val="20"/>
              </w:rPr>
              <w:t>ň</w:t>
            </w:r>
            <w:r w:rsidRPr="004B6C83">
              <w:rPr>
                <w:bCs/>
                <w:spacing w:val="-4"/>
                <w:sz w:val="20"/>
                <w:szCs w:val="20"/>
              </w:rPr>
              <w:t xml:space="preserve"> </w:t>
            </w:r>
            <w:r w:rsidRPr="004B6C83">
              <w:rPr>
                <w:bCs/>
                <w:spacing w:val="2"/>
                <w:sz w:val="20"/>
                <w:szCs w:val="20"/>
              </w:rPr>
              <w:t>p</w:t>
            </w:r>
            <w:r w:rsidRPr="004B6C83">
              <w:rPr>
                <w:bCs/>
                <w:spacing w:val="-2"/>
                <w:sz w:val="20"/>
                <w:szCs w:val="20"/>
              </w:rPr>
              <w:t>r</w:t>
            </w:r>
            <w:r w:rsidRPr="004B6C83">
              <w:rPr>
                <w:bCs/>
                <w:sz w:val="20"/>
                <w:szCs w:val="20"/>
              </w:rPr>
              <w:t>o</w:t>
            </w:r>
            <w:r w:rsidRPr="004B6C83">
              <w:rPr>
                <w:bCs/>
                <w:spacing w:val="2"/>
                <w:sz w:val="20"/>
                <w:szCs w:val="20"/>
              </w:rPr>
              <w:t xml:space="preserve"> </w:t>
            </w:r>
            <w:r w:rsidRPr="004B6C83">
              <w:rPr>
                <w:bCs/>
                <w:spacing w:val="-3"/>
                <w:sz w:val="20"/>
                <w:szCs w:val="20"/>
              </w:rPr>
              <w:t>úp</w:t>
            </w:r>
            <w:r w:rsidRPr="004B6C83">
              <w:rPr>
                <w:bCs/>
                <w:spacing w:val="3"/>
                <w:sz w:val="20"/>
                <w:szCs w:val="20"/>
              </w:rPr>
              <w:t>r</w:t>
            </w:r>
            <w:r w:rsidRPr="004B6C83">
              <w:rPr>
                <w:bCs/>
                <w:spacing w:val="-5"/>
                <w:sz w:val="20"/>
                <w:szCs w:val="20"/>
              </w:rPr>
              <w:t>a</w:t>
            </w:r>
            <w:r w:rsidRPr="004B6C83">
              <w:rPr>
                <w:bCs/>
                <w:sz w:val="20"/>
                <w:szCs w:val="20"/>
              </w:rPr>
              <w:t>vy</w:t>
            </w:r>
            <w:r w:rsidRPr="004B6C83">
              <w:rPr>
                <w:bCs/>
                <w:spacing w:val="2"/>
                <w:sz w:val="20"/>
                <w:szCs w:val="20"/>
              </w:rPr>
              <w:t xml:space="preserve"> </w:t>
            </w:r>
            <w:r w:rsidRPr="004B6C83">
              <w:rPr>
                <w:bCs/>
                <w:sz w:val="20"/>
                <w:szCs w:val="20"/>
              </w:rPr>
              <w:t>o</w:t>
            </w:r>
            <w:r w:rsidRPr="004B6C83">
              <w:rPr>
                <w:bCs/>
                <w:spacing w:val="-2"/>
                <w:sz w:val="20"/>
                <w:szCs w:val="20"/>
              </w:rPr>
              <w:t>č</w:t>
            </w:r>
            <w:r w:rsidRPr="004B6C83">
              <w:rPr>
                <w:bCs/>
                <w:spacing w:val="3"/>
                <w:sz w:val="20"/>
                <w:szCs w:val="20"/>
              </w:rPr>
              <w:t>e</w:t>
            </w:r>
            <w:r w:rsidRPr="004B6C83">
              <w:rPr>
                <w:bCs/>
                <w:spacing w:val="-3"/>
                <w:sz w:val="20"/>
                <w:szCs w:val="20"/>
              </w:rPr>
              <w:t>k</w:t>
            </w:r>
            <w:r w:rsidRPr="004B6C83">
              <w:rPr>
                <w:bCs/>
                <w:spacing w:val="-5"/>
                <w:sz w:val="20"/>
                <w:szCs w:val="20"/>
              </w:rPr>
              <w:t>á</w:t>
            </w:r>
            <w:r w:rsidRPr="004B6C83">
              <w:rPr>
                <w:bCs/>
                <w:spacing w:val="5"/>
                <w:sz w:val="20"/>
                <w:szCs w:val="20"/>
              </w:rPr>
              <w:t>v</w:t>
            </w:r>
            <w:r w:rsidRPr="004B6C83">
              <w:rPr>
                <w:bCs/>
                <w:sz w:val="20"/>
                <w:szCs w:val="20"/>
              </w:rPr>
              <w:t>a</w:t>
            </w:r>
            <w:r w:rsidRPr="004B6C83">
              <w:rPr>
                <w:bCs/>
                <w:spacing w:val="-8"/>
                <w:sz w:val="20"/>
                <w:szCs w:val="20"/>
              </w:rPr>
              <w:t>n</w:t>
            </w:r>
            <w:r w:rsidRPr="004B6C83">
              <w:rPr>
                <w:bCs/>
                <w:spacing w:val="5"/>
                <w:sz w:val="20"/>
                <w:szCs w:val="20"/>
              </w:rPr>
              <w:t>ý</w:t>
            </w:r>
            <w:r w:rsidRPr="004B6C83">
              <w:rPr>
                <w:bCs/>
                <w:spacing w:val="3"/>
                <w:sz w:val="20"/>
                <w:szCs w:val="20"/>
              </w:rPr>
              <w:t>c</w:t>
            </w:r>
            <w:r w:rsidRPr="004B6C83">
              <w:rPr>
                <w:bCs/>
                <w:sz w:val="20"/>
                <w:szCs w:val="20"/>
              </w:rPr>
              <w:t>h</w:t>
            </w:r>
            <w:r w:rsidRPr="004B6C83">
              <w:rPr>
                <w:bCs/>
                <w:spacing w:val="-5"/>
                <w:sz w:val="20"/>
                <w:szCs w:val="20"/>
              </w:rPr>
              <w:t xml:space="preserve"> </w:t>
            </w:r>
            <w:r w:rsidRPr="004B6C83">
              <w:rPr>
                <w:bCs/>
                <w:sz w:val="20"/>
                <w:szCs w:val="20"/>
              </w:rPr>
              <w:t>výs</w:t>
            </w:r>
            <w:r w:rsidRPr="004B6C83">
              <w:rPr>
                <w:bCs/>
                <w:spacing w:val="4"/>
                <w:sz w:val="20"/>
                <w:szCs w:val="20"/>
              </w:rPr>
              <w:t>t</w:t>
            </w:r>
            <w:r w:rsidRPr="004B6C83">
              <w:rPr>
                <w:bCs/>
                <w:spacing w:val="-3"/>
                <w:sz w:val="20"/>
                <w:szCs w:val="20"/>
              </w:rPr>
              <w:t>u</w:t>
            </w:r>
            <w:r w:rsidRPr="004B6C83">
              <w:rPr>
                <w:bCs/>
                <w:spacing w:val="2"/>
                <w:sz w:val="20"/>
                <w:szCs w:val="20"/>
              </w:rPr>
              <w:t>p</w:t>
            </w:r>
            <w:r w:rsidRPr="004B6C83">
              <w:rPr>
                <w:bCs/>
                <w:sz w:val="20"/>
                <w:szCs w:val="20"/>
              </w:rPr>
              <w:t>ů</w:t>
            </w:r>
            <w:r w:rsidRPr="004B6C83">
              <w:rPr>
                <w:bCs/>
                <w:spacing w:val="-5"/>
                <w:sz w:val="20"/>
                <w:szCs w:val="20"/>
              </w:rPr>
              <w:t xml:space="preserve"> </w:t>
            </w:r>
            <w:r w:rsidRPr="004B6C83">
              <w:rPr>
                <w:bCs/>
                <w:sz w:val="20"/>
                <w:szCs w:val="20"/>
              </w:rPr>
              <w:t>v</w:t>
            </w:r>
            <w:r w:rsidRPr="004B6C83">
              <w:rPr>
                <w:bCs/>
                <w:spacing w:val="2"/>
                <w:sz w:val="20"/>
                <w:szCs w:val="20"/>
              </w:rPr>
              <w:t xml:space="preserve"> </w:t>
            </w:r>
            <w:r w:rsidRPr="004B6C83">
              <w:rPr>
                <w:bCs/>
                <w:spacing w:val="-2"/>
                <w:sz w:val="20"/>
                <w:szCs w:val="20"/>
              </w:rPr>
              <w:t>r</w:t>
            </w:r>
            <w:r w:rsidRPr="004B6C83">
              <w:rPr>
                <w:bCs/>
                <w:sz w:val="20"/>
                <w:szCs w:val="20"/>
              </w:rPr>
              <w:t>á</w:t>
            </w:r>
            <w:r w:rsidRPr="004B6C83">
              <w:rPr>
                <w:bCs/>
                <w:spacing w:val="-6"/>
                <w:sz w:val="20"/>
                <w:szCs w:val="20"/>
              </w:rPr>
              <w:t>m</w:t>
            </w:r>
            <w:r w:rsidRPr="004B6C83">
              <w:rPr>
                <w:bCs/>
                <w:spacing w:val="3"/>
                <w:sz w:val="20"/>
                <w:szCs w:val="20"/>
              </w:rPr>
              <w:t>c</w:t>
            </w:r>
            <w:r w:rsidRPr="004B6C83">
              <w:rPr>
                <w:bCs/>
                <w:sz w:val="20"/>
                <w:szCs w:val="20"/>
              </w:rPr>
              <w:t>i</w:t>
            </w:r>
            <w:r w:rsidRPr="004B6C83">
              <w:rPr>
                <w:bCs/>
                <w:spacing w:val="-1"/>
                <w:sz w:val="20"/>
                <w:szCs w:val="20"/>
              </w:rPr>
              <w:t xml:space="preserve"> </w:t>
            </w:r>
            <w:r w:rsidRPr="004B6C83">
              <w:rPr>
                <w:bCs/>
                <w:spacing w:val="-3"/>
                <w:sz w:val="20"/>
                <w:szCs w:val="20"/>
              </w:rPr>
              <w:t>p</w:t>
            </w:r>
            <w:r w:rsidRPr="004B6C83">
              <w:rPr>
                <w:bCs/>
                <w:spacing w:val="5"/>
                <w:sz w:val="20"/>
                <w:szCs w:val="20"/>
              </w:rPr>
              <w:t>o</w:t>
            </w:r>
            <w:r w:rsidRPr="004B6C83">
              <w:rPr>
                <w:bCs/>
                <w:spacing w:val="-3"/>
                <w:sz w:val="20"/>
                <w:szCs w:val="20"/>
              </w:rPr>
              <w:t>d</w:t>
            </w:r>
            <w:r w:rsidRPr="004B6C83">
              <w:rPr>
                <w:bCs/>
                <w:spacing w:val="2"/>
                <w:sz w:val="20"/>
                <w:szCs w:val="20"/>
              </w:rPr>
              <w:t>p</w:t>
            </w:r>
            <w:r w:rsidRPr="004B6C83">
              <w:rPr>
                <w:bCs/>
                <w:spacing w:val="-3"/>
                <w:sz w:val="20"/>
                <w:szCs w:val="20"/>
              </w:rPr>
              <w:t>ů</w:t>
            </w:r>
            <w:r w:rsidRPr="004B6C83">
              <w:rPr>
                <w:bCs/>
                <w:spacing w:val="3"/>
                <w:sz w:val="20"/>
                <w:szCs w:val="20"/>
              </w:rPr>
              <w:t>r</w:t>
            </w:r>
            <w:r w:rsidRPr="004B6C83">
              <w:rPr>
                <w:bCs/>
                <w:spacing w:val="-8"/>
                <w:sz w:val="20"/>
                <w:szCs w:val="20"/>
              </w:rPr>
              <w:t>n</w:t>
            </w:r>
            <w:r w:rsidRPr="004B6C83">
              <w:rPr>
                <w:bCs/>
                <w:spacing w:val="5"/>
                <w:sz w:val="20"/>
                <w:szCs w:val="20"/>
              </w:rPr>
              <w:t>ý</w:t>
            </w:r>
            <w:r w:rsidRPr="004B6C83">
              <w:rPr>
                <w:bCs/>
                <w:spacing w:val="3"/>
                <w:sz w:val="20"/>
                <w:szCs w:val="20"/>
              </w:rPr>
              <w:t>c</w:t>
            </w:r>
            <w:r w:rsidRPr="004B6C83">
              <w:rPr>
                <w:bCs/>
                <w:sz w:val="20"/>
                <w:szCs w:val="20"/>
              </w:rPr>
              <w:t>h</w:t>
            </w:r>
            <w:r w:rsidRPr="004B6C83">
              <w:rPr>
                <w:bCs/>
                <w:spacing w:val="-5"/>
                <w:sz w:val="20"/>
                <w:szCs w:val="20"/>
              </w:rPr>
              <w:t xml:space="preserve"> </w:t>
            </w:r>
            <w:r w:rsidRPr="004B6C83">
              <w:rPr>
                <w:bCs/>
                <w:sz w:val="20"/>
                <w:szCs w:val="20"/>
              </w:rPr>
              <w:t>o</w:t>
            </w:r>
            <w:r w:rsidRPr="004B6C83">
              <w:rPr>
                <w:bCs/>
                <w:spacing w:val="2"/>
                <w:sz w:val="20"/>
                <w:szCs w:val="20"/>
              </w:rPr>
              <w:t>p</w:t>
            </w:r>
            <w:r w:rsidRPr="004B6C83">
              <w:rPr>
                <w:bCs/>
                <w:spacing w:val="-5"/>
                <w:sz w:val="20"/>
                <w:szCs w:val="20"/>
              </w:rPr>
              <w:t>a</w:t>
            </w:r>
            <w:r w:rsidRPr="004B6C83">
              <w:rPr>
                <w:bCs/>
                <w:spacing w:val="3"/>
                <w:sz w:val="20"/>
                <w:szCs w:val="20"/>
              </w:rPr>
              <w:t>t</w:t>
            </w:r>
            <w:r w:rsidRPr="004B6C83">
              <w:rPr>
                <w:bCs/>
                <w:spacing w:val="-2"/>
                <w:sz w:val="20"/>
                <w:szCs w:val="20"/>
              </w:rPr>
              <w:t>ř</w:t>
            </w:r>
            <w:r w:rsidRPr="004B6C83">
              <w:rPr>
                <w:bCs/>
                <w:spacing w:val="3"/>
                <w:sz w:val="20"/>
                <w:szCs w:val="20"/>
              </w:rPr>
              <w:t>e</w:t>
            </w:r>
            <w:r w:rsidRPr="004B6C83">
              <w:rPr>
                <w:bCs/>
                <w:spacing w:val="-8"/>
                <w:sz w:val="20"/>
                <w:szCs w:val="20"/>
              </w:rPr>
              <w:t>n</w:t>
            </w:r>
            <w:r w:rsidRPr="004B6C83">
              <w:rPr>
                <w:bCs/>
                <w:spacing w:val="1"/>
                <w:sz w:val="20"/>
                <w:szCs w:val="20"/>
              </w:rPr>
              <w:t>í</w:t>
            </w:r>
            <w:r w:rsidRPr="00EC6DCA">
              <w:rPr>
                <w:b/>
                <w:bCs/>
                <w:sz w:val="20"/>
                <w:szCs w:val="20"/>
              </w:rPr>
              <w:t>:</w:t>
            </w:r>
            <w:r>
              <w:rPr>
                <w:sz w:val="20"/>
                <w:szCs w:val="20"/>
              </w:rPr>
              <w:t xml:space="preserve"> </w:t>
            </w:r>
            <w:r w:rsidRPr="00EC6DCA">
              <w:rPr>
                <w:spacing w:val="-2"/>
                <w:sz w:val="20"/>
                <w:szCs w:val="20"/>
              </w:rPr>
              <w:t>ž</w:t>
            </w:r>
            <w:r w:rsidRPr="00EC6DCA">
              <w:rPr>
                <w:spacing w:val="3"/>
                <w:sz w:val="20"/>
                <w:szCs w:val="20"/>
              </w:rPr>
              <w:t>á</w:t>
            </w:r>
            <w:r w:rsidRPr="00EC6DCA">
              <w:rPr>
                <w:sz w:val="20"/>
                <w:szCs w:val="20"/>
              </w:rPr>
              <w:t>k</w:t>
            </w:r>
          </w:p>
          <w:p w:rsidR="00DD39B4" w:rsidRPr="00EC6DCA" w:rsidRDefault="00DD39B4" w:rsidP="00EA27AC">
            <w:pPr>
              <w:widowControl w:val="0"/>
              <w:autoSpaceDE w:val="0"/>
              <w:autoSpaceDN w:val="0"/>
              <w:adjustRightInd w:val="0"/>
              <w:ind w:left="102" w:right="-20"/>
              <w:rPr>
                <w:sz w:val="20"/>
                <w:szCs w:val="20"/>
              </w:rPr>
            </w:pPr>
            <w:r w:rsidRPr="00EC6DCA">
              <w:rPr>
                <w:iCs/>
                <w:spacing w:val="-2"/>
                <w:sz w:val="20"/>
                <w:szCs w:val="20"/>
              </w:rPr>
              <w:t>Č</w:t>
            </w:r>
            <w:r w:rsidRPr="00EC6DCA">
              <w:rPr>
                <w:iCs/>
                <w:spacing w:val="-1"/>
                <w:sz w:val="20"/>
                <w:szCs w:val="20"/>
              </w:rPr>
              <w:t>J</w:t>
            </w:r>
            <w:r w:rsidRPr="00EC6DCA">
              <w:rPr>
                <w:iCs/>
                <w:spacing w:val="1"/>
                <w:sz w:val="20"/>
                <w:szCs w:val="20"/>
              </w:rPr>
              <w:t>L</w:t>
            </w:r>
            <w:r w:rsidRPr="00EC6DCA">
              <w:rPr>
                <w:iCs/>
                <w:spacing w:val="2"/>
                <w:sz w:val="20"/>
                <w:szCs w:val="20"/>
              </w:rPr>
              <w:t>-</w:t>
            </w:r>
            <w:r w:rsidRPr="00EC6DCA">
              <w:rPr>
                <w:iCs/>
                <w:sz w:val="20"/>
                <w:szCs w:val="20"/>
              </w:rPr>
              <w:t>3</w:t>
            </w:r>
            <w:r w:rsidRPr="00EC6DCA">
              <w:rPr>
                <w:iCs/>
                <w:spacing w:val="2"/>
                <w:sz w:val="20"/>
                <w:szCs w:val="20"/>
              </w:rPr>
              <w:t>-</w:t>
            </w:r>
            <w:proofErr w:type="gramStart"/>
            <w:r w:rsidRPr="00EC6DCA">
              <w:rPr>
                <w:iCs/>
                <w:sz w:val="20"/>
                <w:szCs w:val="20"/>
              </w:rPr>
              <w:t>1</w:t>
            </w:r>
            <w:r w:rsidRPr="00EC6DCA">
              <w:rPr>
                <w:iCs/>
                <w:spacing w:val="2"/>
                <w:sz w:val="20"/>
                <w:szCs w:val="20"/>
              </w:rPr>
              <w:t>-</w:t>
            </w:r>
            <w:r w:rsidRPr="00EC6DCA">
              <w:rPr>
                <w:iCs/>
                <w:sz w:val="20"/>
                <w:szCs w:val="20"/>
              </w:rPr>
              <w:t>01p</w:t>
            </w:r>
            <w:proofErr w:type="gramEnd"/>
            <w:r w:rsidRPr="00EC6DCA">
              <w:rPr>
                <w:iCs/>
                <w:spacing w:val="55"/>
                <w:sz w:val="20"/>
                <w:szCs w:val="20"/>
              </w:rPr>
              <w:t xml:space="preserve"> </w:t>
            </w:r>
            <w:r w:rsidRPr="00EC6DCA">
              <w:rPr>
                <w:iCs/>
                <w:spacing w:val="-1"/>
                <w:sz w:val="20"/>
                <w:szCs w:val="20"/>
              </w:rPr>
              <w:t>č</w:t>
            </w:r>
            <w:r w:rsidRPr="00EC6DCA">
              <w:rPr>
                <w:iCs/>
                <w:sz w:val="20"/>
                <w:szCs w:val="20"/>
              </w:rPr>
              <w:t>te</w:t>
            </w:r>
            <w:r w:rsidRPr="00EC6DCA">
              <w:rPr>
                <w:iCs/>
                <w:spacing w:val="2"/>
                <w:sz w:val="20"/>
                <w:szCs w:val="20"/>
              </w:rPr>
              <w:t xml:space="preserve"> </w:t>
            </w:r>
            <w:r w:rsidRPr="00EC6DCA">
              <w:rPr>
                <w:iCs/>
                <w:sz w:val="20"/>
                <w:szCs w:val="20"/>
              </w:rPr>
              <w:t>s</w:t>
            </w:r>
            <w:r w:rsidRPr="00EC6DCA">
              <w:rPr>
                <w:iCs/>
                <w:spacing w:val="1"/>
                <w:sz w:val="20"/>
                <w:szCs w:val="20"/>
              </w:rPr>
              <w:t xml:space="preserve"> </w:t>
            </w:r>
            <w:r w:rsidRPr="00EC6DCA">
              <w:rPr>
                <w:iCs/>
                <w:sz w:val="20"/>
                <w:szCs w:val="20"/>
              </w:rPr>
              <w:t>po</w:t>
            </w:r>
            <w:r w:rsidRPr="00EC6DCA">
              <w:rPr>
                <w:iCs/>
                <w:spacing w:val="-2"/>
                <w:sz w:val="20"/>
                <w:szCs w:val="20"/>
              </w:rPr>
              <w:t>r</w:t>
            </w:r>
            <w:r w:rsidRPr="00EC6DCA">
              <w:rPr>
                <w:iCs/>
                <w:sz w:val="20"/>
                <w:szCs w:val="20"/>
              </w:rPr>
              <w:t>o</w:t>
            </w:r>
            <w:r w:rsidRPr="00EC6DCA">
              <w:rPr>
                <w:iCs/>
                <w:spacing w:val="-2"/>
                <w:sz w:val="20"/>
                <w:szCs w:val="20"/>
              </w:rPr>
              <w:t>z</w:t>
            </w:r>
            <w:r w:rsidRPr="00EC6DCA">
              <w:rPr>
                <w:iCs/>
                <w:sz w:val="20"/>
                <w:szCs w:val="20"/>
              </w:rPr>
              <w:t>um</w:t>
            </w:r>
            <w:r w:rsidRPr="00EC6DCA">
              <w:rPr>
                <w:iCs/>
                <w:spacing w:val="-1"/>
                <w:sz w:val="20"/>
                <w:szCs w:val="20"/>
              </w:rPr>
              <w:t>ě</w:t>
            </w:r>
            <w:r w:rsidRPr="00EC6DCA">
              <w:rPr>
                <w:iCs/>
                <w:sz w:val="20"/>
                <w:szCs w:val="20"/>
              </w:rPr>
              <w:t>ním</w:t>
            </w:r>
            <w:r w:rsidRPr="00EC6DCA">
              <w:rPr>
                <w:iCs/>
                <w:spacing w:val="2"/>
                <w:sz w:val="20"/>
                <w:szCs w:val="20"/>
              </w:rPr>
              <w:t xml:space="preserve"> </w:t>
            </w:r>
            <w:r w:rsidRPr="00EC6DCA">
              <w:rPr>
                <w:iCs/>
                <w:sz w:val="20"/>
                <w:szCs w:val="20"/>
              </w:rPr>
              <w:t>jednodu</w:t>
            </w:r>
            <w:r w:rsidRPr="00EC6DCA">
              <w:rPr>
                <w:iCs/>
                <w:spacing w:val="-1"/>
                <w:sz w:val="20"/>
                <w:szCs w:val="20"/>
              </w:rPr>
              <w:t>c</w:t>
            </w:r>
            <w:r w:rsidRPr="00EC6DCA">
              <w:rPr>
                <w:iCs/>
                <w:sz w:val="20"/>
                <w:szCs w:val="20"/>
              </w:rPr>
              <w:t>hé</w:t>
            </w:r>
            <w:r w:rsidRPr="00EC6DCA">
              <w:rPr>
                <w:iCs/>
                <w:spacing w:val="1"/>
                <w:sz w:val="20"/>
                <w:szCs w:val="20"/>
              </w:rPr>
              <w:t xml:space="preserve"> </w:t>
            </w:r>
            <w:r w:rsidRPr="00EC6DCA">
              <w:rPr>
                <w:iCs/>
                <w:sz w:val="20"/>
                <w:szCs w:val="20"/>
              </w:rPr>
              <w:t>te</w:t>
            </w:r>
            <w:r w:rsidRPr="00EC6DCA">
              <w:rPr>
                <w:iCs/>
                <w:spacing w:val="-1"/>
                <w:sz w:val="20"/>
                <w:szCs w:val="20"/>
              </w:rPr>
              <w:t>x</w:t>
            </w:r>
            <w:r w:rsidRPr="00EC6DCA">
              <w:rPr>
                <w:iCs/>
                <w:sz w:val="20"/>
                <w:szCs w:val="20"/>
              </w:rPr>
              <w:t>ty</w:t>
            </w:r>
          </w:p>
          <w:p w:rsidR="00DD39B4" w:rsidRPr="00EC6DCA" w:rsidRDefault="00DD39B4" w:rsidP="00EA27AC">
            <w:pPr>
              <w:widowControl w:val="0"/>
              <w:autoSpaceDE w:val="0"/>
              <w:autoSpaceDN w:val="0"/>
              <w:adjustRightInd w:val="0"/>
              <w:ind w:left="102" w:right="-20"/>
              <w:rPr>
                <w:sz w:val="20"/>
                <w:szCs w:val="20"/>
              </w:rPr>
            </w:pPr>
            <w:r w:rsidRPr="00EC6DCA">
              <w:rPr>
                <w:iCs/>
                <w:spacing w:val="-2"/>
                <w:sz w:val="20"/>
                <w:szCs w:val="20"/>
              </w:rPr>
              <w:t>Č</w:t>
            </w:r>
            <w:r w:rsidRPr="00EC6DCA">
              <w:rPr>
                <w:iCs/>
                <w:spacing w:val="-1"/>
                <w:sz w:val="20"/>
                <w:szCs w:val="20"/>
              </w:rPr>
              <w:t>J</w:t>
            </w:r>
            <w:r w:rsidRPr="00EC6DCA">
              <w:rPr>
                <w:iCs/>
                <w:spacing w:val="1"/>
                <w:sz w:val="20"/>
                <w:szCs w:val="20"/>
              </w:rPr>
              <w:t>L</w:t>
            </w:r>
            <w:r w:rsidRPr="00EC6DCA">
              <w:rPr>
                <w:iCs/>
                <w:spacing w:val="2"/>
                <w:sz w:val="20"/>
                <w:szCs w:val="20"/>
              </w:rPr>
              <w:t>-</w:t>
            </w:r>
            <w:r w:rsidRPr="00EC6DCA">
              <w:rPr>
                <w:iCs/>
                <w:sz w:val="20"/>
                <w:szCs w:val="20"/>
              </w:rPr>
              <w:t>3</w:t>
            </w:r>
            <w:r w:rsidRPr="00EC6DCA">
              <w:rPr>
                <w:iCs/>
                <w:spacing w:val="2"/>
                <w:sz w:val="20"/>
                <w:szCs w:val="20"/>
              </w:rPr>
              <w:t>-</w:t>
            </w:r>
            <w:proofErr w:type="gramStart"/>
            <w:r w:rsidRPr="00EC6DCA">
              <w:rPr>
                <w:iCs/>
                <w:sz w:val="20"/>
                <w:szCs w:val="20"/>
              </w:rPr>
              <w:t>1</w:t>
            </w:r>
            <w:r w:rsidRPr="00EC6DCA">
              <w:rPr>
                <w:iCs/>
                <w:spacing w:val="2"/>
                <w:sz w:val="20"/>
                <w:szCs w:val="20"/>
              </w:rPr>
              <w:t>-</w:t>
            </w:r>
            <w:r w:rsidRPr="00EC6DCA">
              <w:rPr>
                <w:iCs/>
                <w:sz w:val="20"/>
                <w:szCs w:val="20"/>
              </w:rPr>
              <w:t>02p</w:t>
            </w:r>
            <w:proofErr w:type="gramEnd"/>
            <w:r w:rsidRPr="00EC6DCA">
              <w:rPr>
                <w:iCs/>
                <w:spacing w:val="55"/>
                <w:sz w:val="20"/>
                <w:szCs w:val="20"/>
              </w:rPr>
              <w:t xml:space="preserve"> </w:t>
            </w:r>
            <w:r w:rsidRPr="00EC6DCA">
              <w:rPr>
                <w:iCs/>
                <w:spacing w:val="-2"/>
                <w:sz w:val="20"/>
                <w:szCs w:val="20"/>
              </w:rPr>
              <w:t>r</w:t>
            </w:r>
            <w:r w:rsidRPr="00EC6DCA">
              <w:rPr>
                <w:iCs/>
                <w:sz w:val="20"/>
                <w:szCs w:val="20"/>
              </w:rPr>
              <w:t>o</w:t>
            </w:r>
            <w:r w:rsidRPr="00EC6DCA">
              <w:rPr>
                <w:iCs/>
                <w:spacing w:val="-2"/>
                <w:sz w:val="20"/>
                <w:szCs w:val="20"/>
              </w:rPr>
              <w:t>z</w:t>
            </w:r>
            <w:r w:rsidRPr="00EC6DCA">
              <w:rPr>
                <w:iCs/>
                <w:sz w:val="20"/>
                <w:szCs w:val="20"/>
              </w:rPr>
              <w:t>umí</w:t>
            </w:r>
            <w:r w:rsidRPr="00EC6DCA">
              <w:rPr>
                <w:iCs/>
                <w:spacing w:val="2"/>
                <w:sz w:val="20"/>
                <w:szCs w:val="20"/>
              </w:rPr>
              <w:t xml:space="preserve"> </w:t>
            </w:r>
            <w:r w:rsidRPr="00EC6DCA">
              <w:rPr>
                <w:iCs/>
                <w:sz w:val="20"/>
                <w:szCs w:val="20"/>
              </w:rPr>
              <w:t>po</w:t>
            </w:r>
            <w:r w:rsidRPr="00EC6DCA">
              <w:rPr>
                <w:iCs/>
                <w:spacing w:val="-1"/>
                <w:sz w:val="20"/>
                <w:szCs w:val="20"/>
              </w:rPr>
              <w:t>ky</w:t>
            </w:r>
            <w:r w:rsidRPr="00EC6DCA">
              <w:rPr>
                <w:iCs/>
                <w:sz w:val="20"/>
                <w:szCs w:val="20"/>
              </w:rPr>
              <w:t>nům</w:t>
            </w:r>
            <w:r w:rsidRPr="00EC6DCA">
              <w:rPr>
                <w:iCs/>
                <w:spacing w:val="3"/>
                <w:sz w:val="20"/>
                <w:szCs w:val="20"/>
              </w:rPr>
              <w:t xml:space="preserve"> </w:t>
            </w:r>
            <w:r w:rsidRPr="00EC6DCA">
              <w:rPr>
                <w:iCs/>
                <w:sz w:val="20"/>
                <w:szCs w:val="20"/>
              </w:rPr>
              <w:t>p</w:t>
            </w:r>
            <w:r w:rsidRPr="00EC6DCA">
              <w:rPr>
                <w:iCs/>
                <w:spacing w:val="-2"/>
                <w:sz w:val="20"/>
                <w:szCs w:val="20"/>
              </w:rPr>
              <w:t>ř</w:t>
            </w:r>
            <w:r w:rsidRPr="00EC6DCA">
              <w:rPr>
                <w:iCs/>
                <w:sz w:val="20"/>
                <w:szCs w:val="20"/>
              </w:rPr>
              <w:t>im</w:t>
            </w:r>
            <w:r w:rsidRPr="00EC6DCA">
              <w:rPr>
                <w:iCs/>
                <w:spacing w:val="-1"/>
                <w:sz w:val="20"/>
                <w:szCs w:val="20"/>
              </w:rPr>
              <w:t>ě</w:t>
            </w:r>
            <w:r w:rsidRPr="00EC6DCA">
              <w:rPr>
                <w:iCs/>
                <w:spacing w:val="2"/>
                <w:sz w:val="20"/>
                <w:szCs w:val="20"/>
              </w:rPr>
              <w:t>ř</w:t>
            </w:r>
            <w:r w:rsidRPr="00EC6DCA">
              <w:rPr>
                <w:iCs/>
                <w:spacing w:val="-1"/>
                <w:sz w:val="20"/>
                <w:szCs w:val="20"/>
              </w:rPr>
              <w:t>e</w:t>
            </w:r>
            <w:r w:rsidRPr="00EC6DCA">
              <w:rPr>
                <w:iCs/>
                <w:sz w:val="20"/>
                <w:szCs w:val="20"/>
              </w:rPr>
              <w:t>né</w:t>
            </w:r>
            <w:r w:rsidRPr="00EC6DCA">
              <w:rPr>
                <w:iCs/>
                <w:spacing w:val="1"/>
                <w:sz w:val="20"/>
                <w:szCs w:val="20"/>
              </w:rPr>
              <w:t xml:space="preserve"> </w:t>
            </w:r>
            <w:r w:rsidRPr="00EC6DCA">
              <w:rPr>
                <w:iCs/>
                <w:spacing w:val="-2"/>
                <w:sz w:val="20"/>
                <w:szCs w:val="20"/>
              </w:rPr>
              <w:t>s</w:t>
            </w:r>
            <w:r w:rsidRPr="00EC6DCA">
              <w:rPr>
                <w:iCs/>
                <w:sz w:val="20"/>
                <w:szCs w:val="20"/>
              </w:rPr>
              <w:t>lo</w:t>
            </w:r>
            <w:r w:rsidRPr="00EC6DCA">
              <w:rPr>
                <w:iCs/>
                <w:spacing w:val="-2"/>
                <w:sz w:val="20"/>
                <w:szCs w:val="20"/>
              </w:rPr>
              <w:t>ž</w:t>
            </w:r>
            <w:r w:rsidRPr="00EC6DCA">
              <w:rPr>
                <w:iCs/>
                <w:sz w:val="20"/>
                <w:szCs w:val="20"/>
              </w:rPr>
              <w:t>i</w:t>
            </w:r>
            <w:r w:rsidRPr="00EC6DCA">
              <w:rPr>
                <w:iCs/>
                <w:spacing w:val="1"/>
                <w:sz w:val="20"/>
                <w:szCs w:val="20"/>
              </w:rPr>
              <w:t>t</w:t>
            </w:r>
            <w:r w:rsidRPr="00EC6DCA">
              <w:rPr>
                <w:iCs/>
                <w:sz w:val="20"/>
                <w:szCs w:val="20"/>
              </w:rPr>
              <w:t>o</w:t>
            </w:r>
            <w:r w:rsidRPr="00EC6DCA">
              <w:rPr>
                <w:iCs/>
                <w:spacing w:val="-2"/>
                <w:sz w:val="20"/>
                <w:szCs w:val="20"/>
              </w:rPr>
              <w:t>s</w:t>
            </w:r>
            <w:r w:rsidRPr="00EC6DCA">
              <w:rPr>
                <w:iCs/>
                <w:sz w:val="20"/>
                <w:szCs w:val="20"/>
              </w:rPr>
              <w:t>ti</w:t>
            </w:r>
          </w:p>
          <w:p w:rsidR="00DD39B4" w:rsidRPr="00EC6DCA" w:rsidRDefault="00DD39B4" w:rsidP="00EA27AC">
            <w:pPr>
              <w:widowControl w:val="0"/>
              <w:autoSpaceDE w:val="0"/>
              <w:autoSpaceDN w:val="0"/>
              <w:adjustRightInd w:val="0"/>
              <w:ind w:left="102" w:right="-20"/>
              <w:rPr>
                <w:sz w:val="20"/>
                <w:szCs w:val="20"/>
              </w:rPr>
            </w:pPr>
            <w:r w:rsidRPr="00EC6DCA">
              <w:rPr>
                <w:iCs/>
                <w:spacing w:val="-2"/>
                <w:sz w:val="20"/>
                <w:szCs w:val="20"/>
              </w:rPr>
              <w:t>Č</w:t>
            </w:r>
            <w:r w:rsidRPr="00EC6DCA">
              <w:rPr>
                <w:iCs/>
                <w:spacing w:val="-1"/>
                <w:sz w:val="20"/>
                <w:szCs w:val="20"/>
              </w:rPr>
              <w:t>J</w:t>
            </w:r>
            <w:r w:rsidRPr="00EC6DCA">
              <w:rPr>
                <w:iCs/>
                <w:spacing w:val="1"/>
                <w:sz w:val="20"/>
                <w:szCs w:val="20"/>
              </w:rPr>
              <w:t>L</w:t>
            </w:r>
            <w:r w:rsidRPr="00EC6DCA">
              <w:rPr>
                <w:iCs/>
                <w:spacing w:val="2"/>
                <w:sz w:val="20"/>
                <w:szCs w:val="20"/>
              </w:rPr>
              <w:t>-</w:t>
            </w:r>
            <w:r w:rsidRPr="00EC6DCA">
              <w:rPr>
                <w:iCs/>
                <w:sz w:val="20"/>
                <w:szCs w:val="20"/>
              </w:rPr>
              <w:t>3</w:t>
            </w:r>
            <w:r w:rsidRPr="00EC6DCA">
              <w:rPr>
                <w:iCs/>
                <w:spacing w:val="2"/>
                <w:sz w:val="20"/>
                <w:szCs w:val="20"/>
              </w:rPr>
              <w:t>-</w:t>
            </w:r>
            <w:proofErr w:type="gramStart"/>
            <w:r w:rsidRPr="00EC6DCA">
              <w:rPr>
                <w:iCs/>
                <w:sz w:val="20"/>
                <w:szCs w:val="20"/>
              </w:rPr>
              <w:t>1</w:t>
            </w:r>
            <w:r w:rsidRPr="00EC6DCA">
              <w:rPr>
                <w:iCs/>
                <w:spacing w:val="2"/>
                <w:sz w:val="20"/>
                <w:szCs w:val="20"/>
              </w:rPr>
              <w:t>-</w:t>
            </w:r>
            <w:r w:rsidRPr="00EC6DCA">
              <w:rPr>
                <w:iCs/>
                <w:sz w:val="20"/>
                <w:szCs w:val="20"/>
              </w:rPr>
              <w:t>04p</w:t>
            </w:r>
            <w:proofErr w:type="gramEnd"/>
            <w:r w:rsidRPr="00EC6DCA">
              <w:rPr>
                <w:iCs/>
                <w:sz w:val="20"/>
                <w:szCs w:val="20"/>
              </w:rPr>
              <w:t xml:space="preserve">, </w:t>
            </w:r>
            <w:r w:rsidRPr="00EC6DCA">
              <w:rPr>
                <w:iCs/>
                <w:spacing w:val="-2"/>
                <w:sz w:val="20"/>
                <w:szCs w:val="20"/>
              </w:rPr>
              <w:t>Č</w:t>
            </w:r>
            <w:r w:rsidRPr="00EC6DCA">
              <w:rPr>
                <w:iCs/>
                <w:spacing w:val="-1"/>
                <w:sz w:val="20"/>
                <w:szCs w:val="20"/>
              </w:rPr>
              <w:t>J</w:t>
            </w:r>
            <w:r w:rsidRPr="00EC6DCA">
              <w:rPr>
                <w:iCs/>
                <w:spacing w:val="1"/>
                <w:sz w:val="20"/>
                <w:szCs w:val="20"/>
              </w:rPr>
              <w:t>L</w:t>
            </w:r>
            <w:r w:rsidRPr="00EC6DCA">
              <w:rPr>
                <w:iCs/>
                <w:spacing w:val="2"/>
                <w:sz w:val="20"/>
                <w:szCs w:val="20"/>
              </w:rPr>
              <w:t>-</w:t>
            </w:r>
            <w:r w:rsidRPr="00EC6DCA">
              <w:rPr>
                <w:iCs/>
                <w:sz w:val="20"/>
                <w:szCs w:val="20"/>
              </w:rPr>
              <w:t>3</w:t>
            </w:r>
            <w:r w:rsidRPr="00EC6DCA">
              <w:rPr>
                <w:iCs/>
                <w:spacing w:val="2"/>
                <w:sz w:val="20"/>
                <w:szCs w:val="20"/>
              </w:rPr>
              <w:t>-</w:t>
            </w:r>
            <w:r w:rsidRPr="00EC6DCA">
              <w:rPr>
                <w:iCs/>
                <w:sz w:val="20"/>
                <w:szCs w:val="20"/>
              </w:rPr>
              <w:t>1</w:t>
            </w:r>
            <w:r w:rsidRPr="00EC6DCA">
              <w:rPr>
                <w:iCs/>
                <w:spacing w:val="2"/>
                <w:sz w:val="20"/>
                <w:szCs w:val="20"/>
              </w:rPr>
              <w:t>-</w:t>
            </w:r>
            <w:r w:rsidRPr="00EC6DCA">
              <w:rPr>
                <w:iCs/>
                <w:sz w:val="20"/>
                <w:szCs w:val="20"/>
              </w:rPr>
              <w:t>05</w:t>
            </w:r>
            <w:r w:rsidRPr="00EC6DCA">
              <w:rPr>
                <w:iCs/>
                <w:spacing w:val="-5"/>
                <w:sz w:val="20"/>
                <w:szCs w:val="20"/>
              </w:rPr>
              <w:t>p</w:t>
            </w:r>
            <w:r w:rsidRPr="00EC6DCA">
              <w:rPr>
                <w:iCs/>
                <w:sz w:val="20"/>
                <w:szCs w:val="20"/>
              </w:rPr>
              <w:t>,</w:t>
            </w:r>
            <w:r w:rsidRPr="00EC6DCA">
              <w:rPr>
                <w:iCs/>
                <w:spacing w:val="5"/>
                <w:sz w:val="20"/>
                <w:szCs w:val="20"/>
              </w:rPr>
              <w:t xml:space="preserve"> </w:t>
            </w:r>
            <w:r w:rsidRPr="00EC6DCA">
              <w:rPr>
                <w:iCs/>
                <w:spacing w:val="-2"/>
                <w:sz w:val="20"/>
                <w:szCs w:val="20"/>
              </w:rPr>
              <w:t>Č</w:t>
            </w:r>
            <w:r w:rsidRPr="00EC6DCA">
              <w:rPr>
                <w:iCs/>
                <w:spacing w:val="-1"/>
                <w:sz w:val="20"/>
                <w:szCs w:val="20"/>
              </w:rPr>
              <w:t>J</w:t>
            </w:r>
            <w:r w:rsidRPr="00EC6DCA">
              <w:rPr>
                <w:iCs/>
                <w:spacing w:val="-3"/>
                <w:sz w:val="20"/>
                <w:szCs w:val="20"/>
              </w:rPr>
              <w:t>L</w:t>
            </w:r>
            <w:r w:rsidRPr="00EC6DCA">
              <w:rPr>
                <w:iCs/>
                <w:spacing w:val="2"/>
                <w:sz w:val="20"/>
                <w:szCs w:val="20"/>
              </w:rPr>
              <w:t>-</w:t>
            </w:r>
            <w:r w:rsidRPr="00EC6DCA">
              <w:rPr>
                <w:iCs/>
                <w:sz w:val="20"/>
                <w:szCs w:val="20"/>
              </w:rPr>
              <w:t>3</w:t>
            </w:r>
            <w:r w:rsidRPr="00EC6DCA">
              <w:rPr>
                <w:iCs/>
                <w:spacing w:val="2"/>
                <w:sz w:val="20"/>
                <w:szCs w:val="20"/>
              </w:rPr>
              <w:t>-</w:t>
            </w:r>
            <w:r w:rsidRPr="00EC6DCA">
              <w:rPr>
                <w:iCs/>
                <w:sz w:val="20"/>
                <w:szCs w:val="20"/>
              </w:rPr>
              <w:t>1</w:t>
            </w:r>
            <w:r w:rsidRPr="00EC6DCA">
              <w:rPr>
                <w:iCs/>
                <w:spacing w:val="2"/>
                <w:sz w:val="20"/>
                <w:szCs w:val="20"/>
              </w:rPr>
              <w:t>-</w:t>
            </w:r>
            <w:r w:rsidRPr="00EC6DCA">
              <w:rPr>
                <w:iCs/>
                <w:sz w:val="20"/>
                <w:szCs w:val="20"/>
              </w:rPr>
              <w:t>06p</w:t>
            </w:r>
            <w:r w:rsidRPr="00EC6DCA">
              <w:rPr>
                <w:iCs/>
                <w:spacing w:val="-3"/>
                <w:sz w:val="20"/>
                <w:szCs w:val="20"/>
              </w:rPr>
              <w:t xml:space="preserve"> </w:t>
            </w:r>
            <w:r w:rsidRPr="00EC6DCA">
              <w:rPr>
                <w:iCs/>
                <w:sz w:val="20"/>
                <w:szCs w:val="20"/>
              </w:rPr>
              <w:t>dbá</w:t>
            </w:r>
            <w:r w:rsidRPr="00EC6DCA">
              <w:rPr>
                <w:iCs/>
                <w:spacing w:val="2"/>
                <w:sz w:val="20"/>
                <w:szCs w:val="20"/>
              </w:rPr>
              <w:t xml:space="preserve"> </w:t>
            </w:r>
            <w:r w:rsidRPr="00EC6DCA">
              <w:rPr>
                <w:iCs/>
                <w:sz w:val="20"/>
                <w:szCs w:val="20"/>
              </w:rPr>
              <w:t>na</w:t>
            </w:r>
            <w:r w:rsidRPr="00EC6DCA">
              <w:rPr>
                <w:iCs/>
                <w:spacing w:val="-3"/>
                <w:sz w:val="20"/>
                <w:szCs w:val="20"/>
              </w:rPr>
              <w:t xml:space="preserve"> </w:t>
            </w:r>
            <w:r w:rsidRPr="00EC6DCA">
              <w:rPr>
                <w:iCs/>
                <w:spacing w:val="-2"/>
                <w:sz w:val="20"/>
                <w:szCs w:val="20"/>
              </w:rPr>
              <w:t>s</w:t>
            </w:r>
            <w:r w:rsidRPr="00EC6DCA">
              <w:rPr>
                <w:iCs/>
                <w:sz w:val="20"/>
                <w:szCs w:val="20"/>
              </w:rPr>
              <w:t>p</w:t>
            </w:r>
            <w:r w:rsidRPr="00EC6DCA">
              <w:rPr>
                <w:iCs/>
                <w:spacing w:val="-2"/>
                <w:sz w:val="20"/>
                <w:szCs w:val="20"/>
              </w:rPr>
              <w:t>r</w:t>
            </w:r>
            <w:r w:rsidRPr="00EC6DCA">
              <w:rPr>
                <w:iCs/>
                <w:sz w:val="20"/>
                <w:szCs w:val="20"/>
              </w:rPr>
              <w:t>á</w:t>
            </w:r>
            <w:r w:rsidRPr="00EC6DCA">
              <w:rPr>
                <w:iCs/>
                <w:spacing w:val="-1"/>
                <w:sz w:val="20"/>
                <w:szCs w:val="20"/>
              </w:rPr>
              <w:t>v</w:t>
            </w:r>
            <w:r w:rsidRPr="00EC6DCA">
              <w:rPr>
                <w:iCs/>
                <w:sz w:val="20"/>
                <w:szCs w:val="20"/>
              </w:rPr>
              <w:t>nou</w:t>
            </w:r>
            <w:r w:rsidRPr="00EC6DCA">
              <w:rPr>
                <w:iCs/>
                <w:spacing w:val="2"/>
                <w:sz w:val="20"/>
                <w:szCs w:val="20"/>
              </w:rPr>
              <w:t xml:space="preserve"> </w:t>
            </w:r>
            <w:r w:rsidRPr="00EC6DCA">
              <w:rPr>
                <w:iCs/>
                <w:spacing w:val="-1"/>
                <w:sz w:val="20"/>
                <w:szCs w:val="20"/>
              </w:rPr>
              <w:t>vý</w:t>
            </w:r>
            <w:r w:rsidRPr="00EC6DCA">
              <w:rPr>
                <w:iCs/>
                <w:spacing w:val="-2"/>
                <w:sz w:val="20"/>
                <w:szCs w:val="20"/>
              </w:rPr>
              <w:t>s</w:t>
            </w:r>
            <w:r w:rsidRPr="00EC6DCA">
              <w:rPr>
                <w:iCs/>
                <w:sz w:val="20"/>
                <w:szCs w:val="20"/>
              </w:rPr>
              <w:t>lovno</w:t>
            </w:r>
            <w:r w:rsidRPr="00EC6DCA">
              <w:rPr>
                <w:iCs/>
                <w:spacing w:val="-3"/>
                <w:sz w:val="20"/>
                <w:szCs w:val="20"/>
              </w:rPr>
              <w:t>s</w:t>
            </w:r>
            <w:r w:rsidRPr="00EC6DCA">
              <w:rPr>
                <w:iCs/>
                <w:sz w:val="20"/>
                <w:szCs w:val="20"/>
              </w:rPr>
              <w:t>t,</w:t>
            </w:r>
            <w:r w:rsidRPr="00EC6DCA">
              <w:rPr>
                <w:iCs/>
                <w:spacing w:val="5"/>
                <w:sz w:val="20"/>
                <w:szCs w:val="20"/>
              </w:rPr>
              <w:t xml:space="preserve"> </w:t>
            </w:r>
            <w:r w:rsidRPr="00EC6DCA">
              <w:rPr>
                <w:iCs/>
                <w:sz w:val="20"/>
                <w:szCs w:val="20"/>
              </w:rPr>
              <w:t>te</w:t>
            </w:r>
            <w:r w:rsidRPr="00EC6DCA">
              <w:rPr>
                <w:iCs/>
                <w:spacing w:val="-1"/>
                <w:sz w:val="20"/>
                <w:szCs w:val="20"/>
              </w:rPr>
              <w:t>m</w:t>
            </w:r>
            <w:r w:rsidRPr="00EC6DCA">
              <w:rPr>
                <w:iCs/>
                <w:sz w:val="20"/>
                <w:szCs w:val="20"/>
              </w:rPr>
              <w:t>po</w:t>
            </w:r>
            <w:r w:rsidRPr="00EC6DCA">
              <w:rPr>
                <w:iCs/>
                <w:spacing w:val="2"/>
                <w:sz w:val="20"/>
                <w:szCs w:val="20"/>
              </w:rPr>
              <w:t xml:space="preserve"> </w:t>
            </w:r>
            <w:r w:rsidRPr="00EC6DCA">
              <w:rPr>
                <w:iCs/>
                <w:spacing w:val="-2"/>
                <w:sz w:val="20"/>
                <w:szCs w:val="20"/>
              </w:rPr>
              <w:t>ř</w:t>
            </w:r>
            <w:r w:rsidRPr="00EC6DCA">
              <w:rPr>
                <w:iCs/>
                <w:spacing w:val="-1"/>
                <w:sz w:val="20"/>
                <w:szCs w:val="20"/>
              </w:rPr>
              <w:t>eč</w:t>
            </w:r>
            <w:r w:rsidRPr="00EC6DCA">
              <w:rPr>
                <w:iCs/>
                <w:sz w:val="20"/>
                <w:szCs w:val="20"/>
              </w:rPr>
              <w:t>i</w:t>
            </w:r>
            <w:r>
              <w:rPr>
                <w:sz w:val="20"/>
                <w:szCs w:val="20"/>
              </w:rPr>
              <w:t xml:space="preserve"> </w:t>
            </w:r>
            <w:r w:rsidRPr="00EC6DCA">
              <w:rPr>
                <w:iCs/>
                <w:sz w:val="20"/>
                <w:szCs w:val="20"/>
              </w:rPr>
              <w:t>a</w:t>
            </w:r>
            <w:r w:rsidRPr="00EC6DCA">
              <w:rPr>
                <w:iCs/>
                <w:spacing w:val="2"/>
                <w:sz w:val="20"/>
                <w:szCs w:val="20"/>
              </w:rPr>
              <w:t xml:space="preserve"> </w:t>
            </w:r>
            <w:r w:rsidRPr="00EC6DCA">
              <w:rPr>
                <w:iCs/>
                <w:sz w:val="20"/>
                <w:szCs w:val="20"/>
              </w:rPr>
              <w:t>p</w:t>
            </w:r>
            <w:r w:rsidRPr="00EC6DCA">
              <w:rPr>
                <w:iCs/>
                <w:spacing w:val="-2"/>
                <w:sz w:val="20"/>
                <w:szCs w:val="20"/>
              </w:rPr>
              <w:t>r</w:t>
            </w:r>
            <w:r w:rsidRPr="00EC6DCA">
              <w:rPr>
                <w:iCs/>
                <w:sz w:val="20"/>
                <w:szCs w:val="20"/>
              </w:rPr>
              <w:t>a</w:t>
            </w:r>
            <w:r w:rsidRPr="00EC6DCA">
              <w:rPr>
                <w:iCs/>
                <w:spacing w:val="-1"/>
                <w:sz w:val="20"/>
                <w:szCs w:val="20"/>
              </w:rPr>
              <w:t>v</w:t>
            </w:r>
            <w:r w:rsidRPr="00EC6DCA">
              <w:rPr>
                <w:iCs/>
                <w:sz w:val="20"/>
                <w:szCs w:val="20"/>
              </w:rPr>
              <w:t>idelné</w:t>
            </w:r>
            <w:r w:rsidRPr="00EC6DCA">
              <w:rPr>
                <w:iCs/>
                <w:spacing w:val="1"/>
                <w:sz w:val="20"/>
                <w:szCs w:val="20"/>
              </w:rPr>
              <w:t xml:space="preserve"> </w:t>
            </w:r>
            <w:r w:rsidRPr="00EC6DCA">
              <w:rPr>
                <w:iCs/>
                <w:sz w:val="20"/>
                <w:szCs w:val="20"/>
              </w:rPr>
              <w:t>d</w:t>
            </w:r>
            <w:r w:rsidRPr="00EC6DCA">
              <w:rPr>
                <w:iCs/>
                <w:spacing w:val="-1"/>
                <w:sz w:val="20"/>
                <w:szCs w:val="20"/>
              </w:rPr>
              <w:t>ýc</w:t>
            </w:r>
            <w:r w:rsidRPr="00EC6DCA">
              <w:rPr>
                <w:iCs/>
                <w:sz w:val="20"/>
                <w:szCs w:val="20"/>
              </w:rPr>
              <w:t>hání</w:t>
            </w:r>
          </w:p>
          <w:p w:rsidR="00DD39B4" w:rsidRPr="00EC6DCA" w:rsidRDefault="00DD39B4" w:rsidP="00EA27AC">
            <w:pPr>
              <w:widowControl w:val="0"/>
              <w:tabs>
                <w:tab w:val="left" w:pos="1460"/>
              </w:tabs>
              <w:autoSpaceDE w:val="0"/>
              <w:autoSpaceDN w:val="0"/>
              <w:adjustRightInd w:val="0"/>
              <w:ind w:left="102" w:right="-20"/>
              <w:rPr>
                <w:sz w:val="20"/>
                <w:szCs w:val="20"/>
              </w:rPr>
            </w:pPr>
            <w:r w:rsidRPr="00EC6DCA">
              <w:rPr>
                <w:iCs/>
                <w:spacing w:val="-2"/>
                <w:sz w:val="20"/>
                <w:szCs w:val="20"/>
              </w:rPr>
              <w:t>Č</w:t>
            </w:r>
            <w:r w:rsidRPr="00EC6DCA">
              <w:rPr>
                <w:iCs/>
                <w:spacing w:val="-1"/>
                <w:sz w:val="20"/>
                <w:szCs w:val="20"/>
              </w:rPr>
              <w:t>J</w:t>
            </w:r>
            <w:r w:rsidRPr="00EC6DCA">
              <w:rPr>
                <w:iCs/>
                <w:spacing w:val="1"/>
                <w:sz w:val="20"/>
                <w:szCs w:val="20"/>
              </w:rPr>
              <w:t>L</w:t>
            </w:r>
            <w:r w:rsidRPr="00EC6DCA">
              <w:rPr>
                <w:iCs/>
                <w:spacing w:val="2"/>
                <w:sz w:val="20"/>
                <w:szCs w:val="20"/>
              </w:rPr>
              <w:t>-</w:t>
            </w:r>
            <w:r w:rsidRPr="00EC6DCA">
              <w:rPr>
                <w:iCs/>
                <w:sz w:val="20"/>
                <w:szCs w:val="20"/>
              </w:rPr>
              <w:t>3</w:t>
            </w:r>
            <w:r w:rsidRPr="00EC6DCA">
              <w:rPr>
                <w:iCs/>
                <w:spacing w:val="2"/>
                <w:sz w:val="20"/>
                <w:szCs w:val="20"/>
              </w:rPr>
              <w:t>-</w:t>
            </w:r>
            <w:r w:rsidRPr="00EC6DCA">
              <w:rPr>
                <w:iCs/>
                <w:sz w:val="20"/>
                <w:szCs w:val="20"/>
              </w:rPr>
              <w:t>1</w:t>
            </w:r>
            <w:r w:rsidRPr="00EC6DCA">
              <w:rPr>
                <w:iCs/>
                <w:spacing w:val="2"/>
                <w:sz w:val="20"/>
                <w:szCs w:val="20"/>
              </w:rPr>
              <w:t>-</w:t>
            </w:r>
            <w:r w:rsidRPr="00EC6DCA">
              <w:rPr>
                <w:iCs/>
                <w:sz w:val="20"/>
                <w:szCs w:val="20"/>
              </w:rPr>
              <w:t>08</w:t>
            </w:r>
            <w:r>
              <w:rPr>
                <w:iCs/>
                <w:sz w:val="20"/>
                <w:szCs w:val="20"/>
              </w:rPr>
              <w:t xml:space="preserve">    </w:t>
            </w:r>
            <w:r w:rsidRPr="00EC6DCA">
              <w:rPr>
                <w:iCs/>
                <w:spacing w:val="-2"/>
                <w:sz w:val="20"/>
                <w:szCs w:val="20"/>
              </w:rPr>
              <w:t>z</w:t>
            </w:r>
            <w:r w:rsidRPr="00EC6DCA">
              <w:rPr>
                <w:iCs/>
                <w:spacing w:val="-1"/>
                <w:sz w:val="20"/>
                <w:szCs w:val="20"/>
              </w:rPr>
              <w:t>v</w:t>
            </w:r>
            <w:r w:rsidRPr="00EC6DCA">
              <w:rPr>
                <w:iCs/>
                <w:sz w:val="20"/>
                <w:szCs w:val="20"/>
              </w:rPr>
              <w:t>ládá</w:t>
            </w:r>
            <w:r w:rsidRPr="00EC6DCA">
              <w:rPr>
                <w:iCs/>
                <w:spacing w:val="3"/>
                <w:sz w:val="20"/>
                <w:szCs w:val="20"/>
              </w:rPr>
              <w:t xml:space="preserve"> </w:t>
            </w:r>
            <w:r w:rsidRPr="00EC6DCA">
              <w:rPr>
                <w:iCs/>
                <w:spacing w:val="-2"/>
                <w:sz w:val="20"/>
                <w:szCs w:val="20"/>
              </w:rPr>
              <w:t>z</w:t>
            </w:r>
            <w:r w:rsidRPr="00EC6DCA">
              <w:rPr>
                <w:iCs/>
                <w:sz w:val="20"/>
                <w:szCs w:val="20"/>
              </w:rPr>
              <w:t>á</w:t>
            </w:r>
            <w:r w:rsidRPr="00EC6DCA">
              <w:rPr>
                <w:iCs/>
                <w:spacing w:val="-1"/>
                <w:sz w:val="20"/>
                <w:szCs w:val="20"/>
              </w:rPr>
              <w:t>k</w:t>
            </w:r>
            <w:r w:rsidRPr="00EC6DCA">
              <w:rPr>
                <w:iCs/>
                <w:sz w:val="20"/>
                <w:szCs w:val="20"/>
              </w:rPr>
              <w:t>ladní</w:t>
            </w:r>
            <w:r w:rsidRPr="00EC6DCA">
              <w:rPr>
                <w:iCs/>
                <w:spacing w:val="3"/>
                <w:sz w:val="20"/>
                <w:szCs w:val="20"/>
              </w:rPr>
              <w:t xml:space="preserve"> </w:t>
            </w:r>
            <w:r w:rsidRPr="00EC6DCA">
              <w:rPr>
                <w:iCs/>
                <w:sz w:val="20"/>
                <w:szCs w:val="20"/>
              </w:rPr>
              <w:t>h</w:t>
            </w:r>
            <w:r w:rsidRPr="00EC6DCA">
              <w:rPr>
                <w:iCs/>
                <w:spacing w:val="-1"/>
                <w:sz w:val="20"/>
                <w:szCs w:val="20"/>
              </w:rPr>
              <w:t>y</w:t>
            </w:r>
            <w:r w:rsidRPr="00EC6DCA">
              <w:rPr>
                <w:iCs/>
                <w:sz w:val="20"/>
                <w:szCs w:val="20"/>
              </w:rPr>
              <w:t>gieni</w:t>
            </w:r>
            <w:r w:rsidRPr="00EC6DCA">
              <w:rPr>
                <w:iCs/>
                <w:spacing w:val="-1"/>
                <w:sz w:val="20"/>
                <w:szCs w:val="20"/>
              </w:rPr>
              <w:t>ck</w:t>
            </w:r>
            <w:r w:rsidRPr="00EC6DCA">
              <w:rPr>
                <w:iCs/>
                <w:sz w:val="20"/>
                <w:szCs w:val="20"/>
              </w:rPr>
              <w:t>é</w:t>
            </w:r>
            <w:r w:rsidRPr="00EC6DCA">
              <w:rPr>
                <w:iCs/>
                <w:spacing w:val="1"/>
                <w:sz w:val="20"/>
                <w:szCs w:val="20"/>
              </w:rPr>
              <w:t xml:space="preserve"> </w:t>
            </w:r>
            <w:r w:rsidRPr="00EC6DCA">
              <w:rPr>
                <w:iCs/>
                <w:sz w:val="20"/>
                <w:szCs w:val="20"/>
              </w:rPr>
              <w:t>ná</w:t>
            </w:r>
            <w:r w:rsidRPr="00EC6DCA">
              <w:rPr>
                <w:iCs/>
                <w:spacing w:val="-1"/>
                <w:sz w:val="20"/>
                <w:szCs w:val="20"/>
              </w:rPr>
              <w:t>vyk</w:t>
            </w:r>
            <w:r w:rsidRPr="00EC6DCA">
              <w:rPr>
                <w:iCs/>
                <w:sz w:val="20"/>
                <w:szCs w:val="20"/>
              </w:rPr>
              <w:t>y</w:t>
            </w:r>
            <w:r w:rsidRPr="00EC6DCA">
              <w:rPr>
                <w:iCs/>
                <w:spacing w:val="1"/>
                <w:sz w:val="20"/>
                <w:szCs w:val="20"/>
              </w:rPr>
              <w:t xml:space="preserve"> </w:t>
            </w:r>
            <w:r w:rsidRPr="00EC6DCA">
              <w:rPr>
                <w:iCs/>
                <w:spacing w:val="-2"/>
                <w:sz w:val="20"/>
                <w:szCs w:val="20"/>
              </w:rPr>
              <w:t>s</w:t>
            </w:r>
            <w:r w:rsidRPr="00EC6DCA">
              <w:rPr>
                <w:iCs/>
                <w:sz w:val="20"/>
                <w:szCs w:val="20"/>
              </w:rPr>
              <w:t>pojené</w:t>
            </w:r>
            <w:r w:rsidRPr="00EC6DCA">
              <w:rPr>
                <w:iCs/>
                <w:spacing w:val="1"/>
                <w:sz w:val="20"/>
                <w:szCs w:val="20"/>
              </w:rPr>
              <w:t xml:space="preserve"> </w:t>
            </w:r>
            <w:r w:rsidRPr="00EC6DCA">
              <w:rPr>
                <w:iCs/>
                <w:spacing w:val="-2"/>
                <w:sz w:val="20"/>
                <w:szCs w:val="20"/>
              </w:rPr>
              <w:t>s</w:t>
            </w:r>
            <w:r w:rsidRPr="00EC6DCA">
              <w:rPr>
                <w:iCs/>
                <w:sz w:val="20"/>
                <w:szCs w:val="20"/>
              </w:rPr>
              <w:t>e</w:t>
            </w:r>
            <w:r w:rsidRPr="00EC6DCA">
              <w:rPr>
                <w:iCs/>
                <w:spacing w:val="1"/>
                <w:sz w:val="20"/>
                <w:szCs w:val="20"/>
              </w:rPr>
              <w:t xml:space="preserve"> </w:t>
            </w:r>
            <w:r w:rsidRPr="00EC6DCA">
              <w:rPr>
                <w:iCs/>
                <w:sz w:val="20"/>
                <w:szCs w:val="20"/>
              </w:rPr>
              <w:t>p</w:t>
            </w:r>
            <w:r w:rsidRPr="00EC6DCA">
              <w:rPr>
                <w:iCs/>
                <w:spacing w:val="-2"/>
                <w:sz w:val="20"/>
                <w:szCs w:val="20"/>
              </w:rPr>
              <w:t>s</w:t>
            </w:r>
            <w:r w:rsidRPr="00EC6DCA">
              <w:rPr>
                <w:iCs/>
                <w:sz w:val="20"/>
                <w:szCs w:val="20"/>
              </w:rPr>
              <w:t>a</w:t>
            </w:r>
            <w:r w:rsidRPr="00EC6DCA">
              <w:rPr>
                <w:iCs/>
                <w:spacing w:val="5"/>
                <w:sz w:val="20"/>
                <w:szCs w:val="20"/>
              </w:rPr>
              <w:t>n</w:t>
            </w:r>
            <w:r w:rsidRPr="00EC6DCA">
              <w:rPr>
                <w:iCs/>
                <w:sz w:val="20"/>
                <w:szCs w:val="20"/>
              </w:rPr>
              <w:t>ím</w:t>
            </w:r>
          </w:p>
          <w:p w:rsidR="00DD39B4" w:rsidRPr="00EC6DCA" w:rsidRDefault="00DD39B4" w:rsidP="00EA27AC">
            <w:pPr>
              <w:widowControl w:val="0"/>
              <w:autoSpaceDE w:val="0"/>
              <w:autoSpaceDN w:val="0"/>
              <w:adjustRightInd w:val="0"/>
              <w:ind w:left="102" w:right="-20"/>
              <w:rPr>
                <w:sz w:val="20"/>
                <w:szCs w:val="20"/>
              </w:rPr>
            </w:pPr>
            <w:r w:rsidRPr="00EC6DCA">
              <w:rPr>
                <w:iCs/>
                <w:spacing w:val="-2"/>
                <w:sz w:val="20"/>
                <w:szCs w:val="20"/>
              </w:rPr>
              <w:t>Č</w:t>
            </w:r>
            <w:r w:rsidRPr="00EC6DCA">
              <w:rPr>
                <w:iCs/>
                <w:spacing w:val="-1"/>
                <w:sz w:val="20"/>
                <w:szCs w:val="20"/>
              </w:rPr>
              <w:t>J</w:t>
            </w:r>
            <w:r w:rsidRPr="00EC6DCA">
              <w:rPr>
                <w:iCs/>
                <w:spacing w:val="1"/>
                <w:sz w:val="20"/>
                <w:szCs w:val="20"/>
              </w:rPr>
              <w:t>L</w:t>
            </w:r>
            <w:r w:rsidRPr="00EC6DCA">
              <w:rPr>
                <w:iCs/>
                <w:spacing w:val="2"/>
                <w:sz w:val="20"/>
                <w:szCs w:val="20"/>
              </w:rPr>
              <w:t>-</w:t>
            </w:r>
            <w:r w:rsidRPr="00EC6DCA">
              <w:rPr>
                <w:iCs/>
                <w:sz w:val="20"/>
                <w:szCs w:val="20"/>
              </w:rPr>
              <w:t>3</w:t>
            </w:r>
            <w:r w:rsidRPr="00EC6DCA">
              <w:rPr>
                <w:iCs/>
                <w:spacing w:val="2"/>
                <w:sz w:val="20"/>
                <w:szCs w:val="20"/>
              </w:rPr>
              <w:t>-</w:t>
            </w:r>
            <w:proofErr w:type="gramStart"/>
            <w:r w:rsidRPr="00EC6DCA">
              <w:rPr>
                <w:iCs/>
                <w:sz w:val="20"/>
                <w:szCs w:val="20"/>
              </w:rPr>
              <w:t>1</w:t>
            </w:r>
            <w:r w:rsidRPr="00EC6DCA">
              <w:rPr>
                <w:iCs/>
                <w:spacing w:val="2"/>
                <w:sz w:val="20"/>
                <w:szCs w:val="20"/>
              </w:rPr>
              <w:t>-</w:t>
            </w:r>
            <w:r w:rsidRPr="00EC6DCA">
              <w:rPr>
                <w:iCs/>
                <w:sz w:val="20"/>
                <w:szCs w:val="20"/>
              </w:rPr>
              <w:t>09p</w:t>
            </w:r>
            <w:proofErr w:type="gramEnd"/>
            <w:r w:rsidRPr="00EC6DCA">
              <w:rPr>
                <w:iCs/>
                <w:spacing w:val="55"/>
                <w:sz w:val="20"/>
                <w:szCs w:val="20"/>
              </w:rPr>
              <w:t xml:space="preserve"> </w:t>
            </w:r>
            <w:r w:rsidRPr="00EC6DCA">
              <w:rPr>
                <w:iCs/>
                <w:sz w:val="20"/>
                <w:szCs w:val="20"/>
              </w:rPr>
              <w:t>pí</w:t>
            </w:r>
            <w:r w:rsidRPr="00EC6DCA">
              <w:rPr>
                <w:iCs/>
                <w:spacing w:val="-2"/>
                <w:sz w:val="20"/>
                <w:szCs w:val="20"/>
              </w:rPr>
              <w:t>š</w:t>
            </w:r>
            <w:r w:rsidRPr="00EC6DCA">
              <w:rPr>
                <w:iCs/>
                <w:sz w:val="20"/>
                <w:szCs w:val="20"/>
              </w:rPr>
              <w:t>e</w:t>
            </w:r>
            <w:r w:rsidRPr="00EC6DCA">
              <w:rPr>
                <w:iCs/>
                <w:spacing w:val="1"/>
                <w:sz w:val="20"/>
                <w:szCs w:val="20"/>
              </w:rPr>
              <w:t xml:space="preserve"> </w:t>
            </w:r>
            <w:r w:rsidRPr="00EC6DCA">
              <w:rPr>
                <w:iCs/>
                <w:sz w:val="20"/>
                <w:szCs w:val="20"/>
              </w:rPr>
              <w:t>pí</w:t>
            </w:r>
            <w:r w:rsidRPr="00EC6DCA">
              <w:rPr>
                <w:iCs/>
                <w:spacing w:val="-2"/>
                <w:sz w:val="20"/>
                <w:szCs w:val="20"/>
              </w:rPr>
              <w:t>s</w:t>
            </w:r>
            <w:r w:rsidRPr="00EC6DCA">
              <w:rPr>
                <w:iCs/>
                <w:sz w:val="20"/>
                <w:szCs w:val="20"/>
              </w:rPr>
              <w:t>m</w:t>
            </w:r>
            <w:r w:rsidRPr="00EC6DCA">
              <w:rPr>
                <w:iCs/>
                <w:spacing w:val="-1"/>
                <w:sz w:val="20"/>
                <w:szCs w:val="20"/>
              </w:rPr>
              <w:t>e</w:t>
            </w:r>
            <w:r w:rsidRPr="00EC6DCA">
              <w:rPr>
                <w:iCs/>
                <w:sz w:val="20"/>
                <w:szCs w:val="20"/>
              </w:rPr>
              <w:t>na</w:t>
            </w:r>
            <w:r w:rsidRPr="00EC6DCA">
              <w:rPr>
                <w:iCs/>
                <w:spacing w:val="2"/>
                <w:sz w:val="20"/>
                <w:szCs w:val="20"/>
              </w:rPr>
              <w:t xml:space="preserve"> </w:t>
            </w:r>
            <w:r w:rsidRPr="00EC6DCA">
              <w:rPr>
                <w:iCs/>
                <w:sz w:val="20"/>
                <w:szCs w:val="20"/>
              </w:rPr>
              <w:t>a</w:t>
            </w:r>
            <w:r w:rsidRPr="00EC6DCA">
              <w:rPr>
                <w:iCs/>
                <w:spacing w:val="2"/>
                <w:sz w:val="20"/>
                <w:szCs w:val="20"/>
              </w:rPr>
              <w:t xml:space="preserve"> </w:t>
            </w:r>
            <w:r w:rsidRPr="00EC6DCA">
              <w:rPr>
                <w:iCs/>
                <w:spacing w:val="-1"/>
                <w:sz w:val="20"/>
                <w:szCs w:val="20"/>
              </w:rPr>
              <w:t>č</w:t>
            </w:r>
            <w:r w:rsidRPr="00EC6DCA">
              <w:rPr>
                <w:iCs/>
                <w:sz w:val="20"/>
                <w:szCs w:val="20"/>
              </w:rPr>
              <w:t>í</w:t>
            </w:r>
            <w:r w:rsidRPr="00EC6DCA">
              <w:rPr>
                <w:iCs/>
                <w:spacing w:val="-2"/>
                <w:sz w:val="20"/>
                <w:szCs w:val="20"/>
              </w:rPr>
              <w:t>s</w:t>
            </w:r>
            <w:r w:rsidRPr="00EC6DCA">
              <w:rPr>
                <w:iCs/>
                <w:sz w:val="20"/>
                <w:szCs w:val="20"/>
              </w:rPr>
              <w:t>l</w:t>
            </w:r>
            <w:r w:rsidRPr="00EC6DCA">
              <w:rPr>
                <w:iCs/>
                <w:spacing w:val="1"/>
                <w:sz w:val="20"/>
                <w:szCs w:val="20"/>
              </w:rPr>
              <w:t>i</w:t>
            </w:r>
            <w:r w:rsidRPr="00EC6DCA">
              <w:rPr>
                <w:iCs/>
                <w:spacing w:val="-1"/>
                <w:sz w:val="20"/>
                <w:szCs w:val="20"/>
              </w:rPr>
              <w:t>c</w:t>
            </w:r>
            <w:r w:rsidRPr="00EC6DCA">
              <w:rPr>
                <w:iCs/>
                <w:sz w:val="20"/>
                <w:szCs w:val="20"/>
              </w:rPr>
              <w:t>e</w:t>
            </w:r>
            <w:r w:rsidRPr="00EC6DCA">
              <w:rPr>
                <w:iCs/>
                <w:spacing w:val="3"/>
                <w:sz w:val="20"/>
                <w:szCs w:val="20"/>
              </w:rPr>
              <w:t xml:space="preserve"> </w:t>
            </w:r>
            <w:r w:rsidRPr="00EC6DCA">
              <w:rPr>
                <w:iCs/>
                <w:sz w:val="20"/>
                <w:szCs w:val="20"/>
              </w:rPr>
              <w:t>–</w:t>
            </w:r>
            <w:r w:rsidRPr="00EC6DCA">
              <w:rPr>
                <w:iCs/>
                <w:spacing w:val="2"/>
                <w:sz w:val="20"/>
                <w:szCs w:val="20"/>
              </w:rPr>
              <w:t xml:space="preserve"> </w:t>
            </w:r>
            <w:r w:rsidRPr="00EC6DCA">
              <w:rPr>
                <w:iCs/>
                <w:sz w:val="20"/>
                <w:szCs w:val="20"/>
              </w:rPr>
              <w:t>dod</w:t>
            </w:r>
            <w:r w:rsidRPr="00EC6DCA">
              <w:rPr>
                <w:iCs/>
                <w:spacing w:val="-2"/>
                <w:sz w:val="20"/>
                <w:szCs w:val="20"/>
              </w:rPr>
              <w:t>rž</w:t>
            </w:r>
            <w:r w:rsidRPr="00EC6DCA">
              <w:rPr>
                <w:iCs/>
                <w:sz w:val="20"/>
                <w:szCs w:val="20"/>
              </w:rPr>
              <w:t>uje</w:t>
            </w:r>
            <w:r w:rsidRPr="00EC6DCA">
              <w:rPr>
                <w:iCs/>
                <w:spacing w:val="2"/>
                <w:sz w:val="20"/>
                <w:szCs w:val="20"/>
              </w:rPr>
              <w:t xml:space="preserve"> </w:t>
            </w:r>
            <w:r w:rsidRPr="00EC6DCA">
              <w:rPr>
                <w:iCs/>
                <w:spacing w:val="-2"/>
                <w:sz w:val="20"/>
                <w:szCs w:val="20"/>
              </w:rPr>
              <w:t>s</w:t>
            </w:r>
            <w:r w:rsidRPr="00EC6DCA">
              <w:rPr>
                <w:iCs/>
                <w:sz w:val="20"/>
                <w:szCs w:val="20"/>
              </w:rPr>
              <w:t>p</w:t>
            </w:r>
            <w:r w:rsidRPr="00EC6DCA">
              <w:rPr>
                <w:iCs/>
                <w:spacing w:val="-2"/>
                <w:sz w:val="20"/>
                <w:szCs w:val="20"/>
              </w:rPr>
              <w:t>r</w:t>
            </w:r>
            <w:r w:rsidRPr="00EC6DCA">
              <w:rPr>
                <w:iCs/>
                <w:sz w:val="20"/>
                <w:szCs w:val="20"/>
              </w:rPr>
              <w:t>á</w:t>
            </w:r>
            <w:r w:rsidRPr="00EC6DCA">
              <w:rPr>
                <w:iCs/>
                <w:spacing w:val="-1"/>
                <w:sz w:val="20"/>
                <w:szCs w:val="20"/>
              </w:rPr>
              <w:t>v</w:t>
            </w:r>
            <w:r w:rsidRPr="00EC6DCA">
              <w:rPr>
                <w:iCs/>
                <w:sz w:val="20"/>
                <w:szCs w:val="20"/>
              </w:rPr>
              <w:t>ný</w:t>
            </w:r>
            <w:r w:rsidRPr="00EC6DCA">
              <w:rPr>
                <w:iCs/>
                <w:spacing w:val="1"/>
                <w:sz w:val="20"/>
                <w:szCs w:val="20"/>
              </w:rPr>
              <w:t xml:space="preserve"> </w:t>
            </w:r>
            <w:r w:rsidRPr="00EC6DCA">
              <w:rPr>
                <w:iCs/>
                <w:sz w:val="20"/>
                <w:szCs w:val="20"/>
              </w:rPr>
              <w:t>pom</w:t>
            </w:r>
            <w:r w:rsidRPr="00EC6DCA">
              <w:rPr>
                <w:iCs/>
                <w:spacing w:val="-1"/>
                <w:sz w:val="20"/>
                <w:szCs w:val="20"/>
              </w:rPr>
              <w:t>ě</w:t>
            </w:r>
            <w:r w:rsidRPr="00EC6DCA">
              <w:rPr>
                <w:iCs/>
                <w:sz w:val="20"/>
                <w:szCs w:val="20"/>
              </w:rPr>
              <w:t xml:space="preserve">r </w:t>
            </w:r>
            <w:r w:rsidRPr="00EC6DCA">
              <w:rPr>
                <w:iCs/>
                <w:spacing w:val="4"/>
                <w:sz w:val="20"/>
                <w:szCs w:val="20"/>
              </w:rPr>
              <w:t>v</w:t>
            </w:r>
            <w:r w:rsidRPr="00EC6DCA">
              <w:rPr>
                <w:iCs/>
                <w:spacing w:val="-1"/>
                <w:sz w:val="20"/>
                <w:szCs w:val="20"/>
              </w:rPr>
              <w:t>ý</w:t>
            </w:r>
            <w:r w:rsidRPr="00EC6DCA">
              <w:rPr>
                <w:iCs/>
                <w:spacing w:val="-2"/>
                <w:sz w:val="20"/>
                <w:szCs w:val="20"/>
              </w:rPr>
              <w:t>š</w:t>
            </w:r>
            <w:r w:rsidRPr="00EC6DCA">
              <w:rPr>
                <w:iCs/>
                <w:spacing w:val="-1"/>
                <w:sz w:val="20"/>
                <w:szCs w:val="20"/>
              </w:rPr>
              <w:t>k</w:t>
            </w:r>
            <w:r w:rsidRPr="00EC6DCA">
              <w:rPr>
                <w:iCs/>
                <w:sz w:val="20"/>
                <w:szCs w:val="20"/>
              </w:rPr>
              <w:t>y</w:t>
            </w:r>
            <w:r w:rsidRPr="00EC6DCA">
              <w:rPr>
                <w:iCs/>
                <w:spacing w:val="1"/>
                <w:sz w:val="20"/>
                <w:szCs w:val="20"/>
              </w:rPr>
              <w:t xml:space="preserve"> </w:t>
            </w:r>
            <w:r w:rsidRPr="00EC6DCA">
              <w:rPr>
                <w:iCs/>
                <w:sz w:val="20"/>
                <w:szCs w:val="20"/>
              </w:rPr>
              <w:t>pí</w:t>
            </w:r>
            <w:r w:rsidRPr="00EC6DCA">
              <w:rPr>
                <w:iCs/>
                <w:spacing w:val="-2"/>
                <w:sz w:val="20"/>
                <w:szCs w:val="20"/>
              </w:rPr>
              <w:t>s</w:t>
            </w:r>
            <w:r w:rsidRPr="00EC6DCA">
              <w:rPr>
                <w:iCs/>
                <w:sz w:val="20"/>
                <w:szCs w:val="20"/>
              </w:rPr>
              <w:t>m</w:t>
            </w:r>
            <w:r w:rsidRPr="00EC6DCA">
              <w:rPr>
                <w:iCs/>
                <w:spacing w:val="-1"/>
                <w:sz w:val="20"/>
                <w:szCs w:val="20"/>
              </w:rPr>
              <w:t>e</w:t>
            </w:r>
            <w:r w:rsidRPr="00EC6DCA">
              <w:rPr>
                <w:iCs/>
                <w:sz w:val="20"/>
                <w:szCs w:val="20"/>
              </w:rPr>
              <w:t>n</w:t>
            </w:r>
            <w:r w:rsidRPr="00EC6DCA">
              <w:rPr>
                <w:iCs/>
                <w:spacing w:val="2"/>
                <w:sz w:val="20"/>
                <w:szCs w:val="20"/>
              </w:rPr>
              <w:t xml:space="preserve"> v</w:t>
            </w:r>
            <w:r w:rsidRPr="00EC6DCA">
              <w:rPr>
                <w:iCs/>
                <w:sz w:val="20"/>
                <w:szCs w:val="20"/>
              </w:rPr>
              <w:t>e</w:t>
            </w:r>
            <w:r w:rsidRPr="00EC6DCA">
              <w:rPr>
                <w:iCs/>
                <w:spacing w:val="1"/>
                <w:sz w:val="20"/>
                <w:szCs w:val="20"/>
              </w:rPr>
              <w:t xml:space="preserve"> </w:t>
            </w:r>
            <w:r w:rsidRPr="00EC6DCA">
              <w:rPr>
                <w:iCs/>
                <w:spacing w:val="-2"/>
                <w:sz w:val="20"/>
                <w:szCs w:val="20"/>
              </w:rPr>
              <w:t>s</w:t>
            </w:r>
            <w:r w:rsidRPr="00EC6DCA">
              <w:rPr>
                <w:iCs/>
                <w:sz w:val="20"/>
                <w:szCs w:val="20"/>
              </w:rPr>
              <w:t>lov</w:t>
            </w:r>
            <w:r w:rsidRPr="00EC6DCA">
              <w:rPr>
                <w:iCs/>
                <w:spacing w:val="-1"/>
                <w:sz w:val="20"/>
                <w:szCs w:val="20"/>
              </w:rPr>
              <w:t>ě</w:t>
            </w:r>
            <w:r w:rsidRPr="00EC6DCA">
              <w:rPr>
                <w:iCs/>
                <w:sz w:val="20"/>
                <w:szCs w:val="20"/>
              </w:rPr>
              <w:t>,</w:t>
            </w:r>
            <w:r>
              <w:rPr>
                <w:sz w:val="20"/>
                <w:szCs w:val="20"/>
              </w:rPr>
              <w:t xml:space="preserve"> </w:t>
            </w:r>
            <w:r w:rsidRPr="00EC6DCA">
              <w:rPr>
                <w:iCs/>
                <w:spacing w:val="-1"/>
                <w:sz w:val="20"/>
                <w:szCs w:val="20"/>
              </w:rPr>
              <w:t>ve</w:t>
            </w:r>
            <w:r w:rsidRPr="00EC6DCA">
              <w:rPr>
                <w:iCs/>
                <w:sz w:val="20"/>
                <w:szCs w:val="20"/>
              </w:rPr>
              <w:t>l</w:t>
            </w:r>
            <w:r w:rsidRPr="00EC6DCA">
              <w:rPr>
                <w:iCs/>
                <w:spacing w:val="1"/>
                <w:sz w:val="20"/>
                <w:szCs w:val="20"/>
              </w:rPr>
              <w:t>i</w:t>
            </w:r>
            <w:r w:rsidRPr="00EC6DCA">
              <w:rPr>
                <w:iCs/>
                <w:spacing w:val="-1"/>
                <w:sz w:val="20"/>
                <w:szCs w:val="20"/>
              </w:rPr>
              <w:t>k</w:t>
            </w:r>
            <w:r w:rsidRPr="00EC6DCA">
              <w:rPr>
                <w:iCs/>
                <w:sz w:val="20"/>
                <w:szCs w:val="20"/>
              </w:rPr>
              <w:t>o</w:t>
            </w:r>
            <w:r w:rsidRPr="00EC6DCA">
              <w:rPr>
                <w:iCs/>
                <w:spacing w:val="-2"/>
                <w:sz w:val="20"/>
                <w:szCs w:val="20"/>
              </w:rPr>
              <w:t>s</w:t>
            </w:r>
            <w:r w:rsidRPr="00EC6DCA">
              <w:rPr>
                <w:iCs/>
                <w:sz w:val="20"/>
                <w:szCs w:val="20"/>
              </w:rPr>
              <w:t>t,</w:t>
            </w:r>
            <w:r w:rsidRPr="00EC6DCA">
              <w:rPr>
                <w:iCs/>
                <w:spacing w:val="5"/>
                <w:sz w:val="20"/>
                <w:szCs w:val="20"/>
              </w:rPr>
              <w:t xml:space="preserve"> </w:t>
            </w:r>
            <w:r w:rsidRPr="00EC6DCA">
              <w:rPr>
                <w:iCs/>
                <w:spacing w:val="-2"/>
                <w:sz w:val="20"/>
                <w:szCs w:val="20"/>
              </w:rPr>
              <w:t>s</w:t>
            </w:r>
            <w:r w:rsidRPr="00EC6DCA">
              <w:rPr>
                <w:iCs/>
                <w:spacing w:val="-1"/>
                <w:sz w:val="20"/>
                <w:szCs w:val="20"/>
              </w:rPr>
              <w:t>k</w:t>
            </w:r>
            <w:r w:rsidRPr="00EC6DCA">
              <w:rPr>
                <w:iCs/>
                <w:sz w:val="20"/>
                <w:szCs w:val="20"/>
              </w:rPr>
              <w:t>lon</w:t>
            </w:r>
            <w:r w:rsidRPr="00EC6DCA">
              <w:rPr>
                <w:iCs/>
                <w:spacing w:val="3"/>
                <w:sz w:val="20"/>
                <w:szCs w:val="20"/>
              </w:rPr>
              <w:t xml:space="preserve"> </w:t>
            </w:r>
            <w:r w:rsidRPr="00EC6DCA">
              <w:rPr>
                <w:iCs/>
                <w:sz w:val="20"/>
                <w:szCs w:val="20"/>
              </w:rPr>
              <w:t>a</w:t>
            </w:r>
            <w:r w:rsidRPr="00EC6DCA">
              <w:rPr>
                <w:iCs/>
                <w:spacing w:val="4"/>
                <w:sz w:val="20"/>
                <w:szCs w:val="20"/>
              </w:rPr>
              <w:t xml:space="preserve"> </w:t>
            </w:r>
            <w:r w:rsidRPr="00EC6DCA">
              <w:rPr>
                <w:iCs/>
                <w:spacing w:val="-2"/>
                <w:sz w:val="20"/>
                <w:szCs w:val="20"/>
              </w:rPr>
              <w:t>s</w:t>
            </w:r>
            <w:r w:rsidRPr="00EC6DCA">
              <w:rPr>
                <w:iCs/>
                <w:sz w:val="20"/>
                <w:szCs w:val="20"/>
              </w:rPr>
              <w:t>p</w:t>
            </w:r>
            <w:r w:rsidRPr="00EC6DCA">
              <w:rPr>
                <w:iCs/>
                <w:spacing w:val="-2"/>
                <w:sz w:val="20"/>
                <w:szCs w:val="20"/>
              </w:rPr>
              <w:t>r</w:t>
            </w:r>
            <w:r w:rsidRPr="00EC6DCA">
              <w:rPr>
                <w:iCs/>
                <w:sz w:val="20"/>
                <w:szCs w:val="20"/>
              </w:rPr>
              <w:t>á</w:t>
            </w:r>
            <w:r w:rsidRPr="00EC6DCA">
              <w:rPr>
                <w:iCs/>
                <w:spacing w:val="-1"/>
                <w:sz w:val="20"/>
                <w:szCs w:val="20"/>
              </w:rPr>
              <w:t>v</w:t>
            </w:r>
            <w:r w:rsidRPr="00EC6DCA">
              <w:rPr>
                <w:iCs/>
                <w:sz w:val="20"/>
                <w:szCs w:val="20"/>
              </w:rPr>
              <w:t>né</w:t>
            </w:r>
            <w:r w:rsidRPr="00EC6DCA">
              <w:rPr>
                <w:iCs/>
                <w:spacing w:val="1"/>
                <w:sz w:val="20"/>
                <w:szCs w:val="20"/>
              </w:rPr>
              <w:t xml:space="preserve"> </w:t>
            </w:r>
            <w:r w:rsidRPr="00EC6DCA">
              <w:rPr>
                <w:iCs/>
                <w:sz w:val="20"/>
                <w:szCs w:val="20"/>
              </w:rPr>
              <w:t>tva</w:t>
            </w:r>
            <w:r w:rsidRPr="00EC6DCA">
              <w:rPr>
                <w:iCs/>
                <w:spacing w:val="-3"/>
                <w:sz w:val="20"/>
                <w:szCs w:val="20"/>
              </w:rPr>
              <w:t>r</w:t>
            </w:r>
            <w:r w:rsidRPr="00EC6DCA">
              <w:rPr>
                <w:iCs/>
                <w:sz w:val="20"/>
                <w:szCs w:val="20"/>
              </w:rPr>
              <w:t>y</w:t>
            </w:r>
            <w:r w:rsidRPr="00EC6DCA">
              <w:rPr>
                <w:iCs/>
                <w:spacing w:val="1"/>
                <w:sz w:val="20"/>
                <w:szCs w:val="20"/>
              </w:rPr>
              <w:t xml:space="preserve"> </w:t>
            </w:r>
            <w:r w:rsidRPr="00EC6DCA">
              <w:rPr>
                <w:iCs/>
                <w:sz w:val="20"/>
                <w:szCs w:val="20"/>
              </w:rPr>
              <w:t>pí</w:t>
            </w:r>
            <w:r w:rsidRPr="00EC6DCA">
              <w:rPr>
                <w:iCs/>
                <w:spacing w:val="-2"/>
                <w:sz w:val="20"/>
                <w:szCs w:val="20"/>
              </w:rPr>
              <w:t>s</w:t>
            </w:r>
            <w:r w:rsidRPr="00EC6DCA">
              <w:rPr>
                <w:iCs/>
                <w:sz w:val="20"/>
                <w:szCs w:val="20"/>
              </w:rPr>
              <w:t>m</w:t>
            </w:r>
            <w:r w:rsidRPr="00EC6DCA">
              <w:rPr>
                <w:iCs/>
                <w:spacing w:val="-1"/>
                <w:sz w:val="20"/>
                <w:szCs w:val="20"/>
              </w:rPr>
              <w:t>e</w:t>
            </w:r>
            <w:r w:rsidRPr="00EC6DCA">
              <w:rPr>
                <w:iCs/>
                <w:sz w:val="20"/>
                <w:szCs w:val="20"/>
              </w:rPr>
              <w:t>n</w:t>
            </w:r>
          </w:p>
          <w:p w:rsidR="00DD39B4" w:rsidRPr="00EC6DCA" w:rsidRDefault="00DD39B4" w:rsidP="00EA27AC">
            <w:pPr>
              <w:widowControl w:val="0"/>
              <w:autoSpaceDE w:val="0"/>
              <w:autoSpaceDN w:val="0"/>
              <w:adjustRightInd w:val="0"/>
              <w:ind w:left="102" w:right="-20"/>
              <w:rPr>
                <w:sz w:val="20"/>
                <w:szCs w:val="20"/>
              </w:rPr>
            </w:pPr>
            <w:r w:rsidRPr="00EC6DCA">
              <w:rPr>
                <w:iCs/>
                <w:spacing w:val="-2"/>
                <w:sz w:val="20"/>
                <w:szCs w:val="20"/>
              </w:rPr>
              <w:t>Č</w:t>
            </w:r>
            <w:r w:rsidRPr="00EC6DCA">
              <w:rPr>
                <w:iCs/>
                <w:spacing w:val="-1"/>
                <w:sz w:val="20"/>
                <w:szCs w:val="20"/>
              </w:rPr>
              <w:t>J</w:t>
            </w:r>
            <w:r w:rsidRPr="00EC6DCA">
              <w:rPr>
                <w:iCs/>
                <w:spacing w:val="1"/>
                <w:sz w:val="20"/>
                <w:szCs w:val="20"/>
              </w:rPr>
              <w:t>L</w:t>
            </w:r>
            <w:r w:rsidRPr="00EC6DCA">
              <w:rPr>
                <w:iCs/>
                <w:spacing w:val="2"/>
                <w:sz w:val="20"/>
                <w:szCs w:val="20"/>
              </w:rPr>
              <w:t>-</w:t>
            </w:r>
            <w:r w:rsidRPr="00EC6DCA">
              <w:rPr>
                <w:iCs/>
                <w:sz w:val="20"/>
                <w:szCs w:val="20"/>
              </w:rPr>
              <w:t>3</w:t>
            </w:r>
            <w:r w:rsidRPr="00EC6DCA">
              <w:rPr>
                <w:iCs/>
                <w:spacing w:val="2"/>
                <w:sz w:val="20"/>
                <w:szCs w:val="20"/>
              </w:rPr>
              <w:t>-</w:t>
            </w:r>
            <w:proofErr w:type="gramStart"/>
            <w:r w:rsidRPr="00EC6DCA">
              <w:rPr>
                <w:iCs/>
                <w:sz w:val="20"/>
                <w:szCs w:val="20"/>
              </w:rPr>
              <w:t>1</w:t>
            </w:r>
            <w:r w:rsidRPr="00EC6DCA">
              <w:rPr>
                <w:iCs/>
                <w:spacing w:val="2"/>
                <w:sz w:val="20"/>
                <w:szCs w:val="20"/>
              </w:rPr>
              <w:t>-</w:t>
            </w:r>
            <w:r w:rsidRPr="00EC6DCA">
              <w:rPr>
                <w:iCs/>
                <w:sz w:val="20"/>
                <w:szCs w:val="20"/>
              </w:rPr>
              <w:t>09p</w:t>
            </w:r>
            <w:proofErr w:type="gramEnd"/>
            <w:r w:rsidRPr="00EC6DCA">
              <w:rPr>
                <w:iCs/>
                <w:spacing w:val="55"/>
                <w:sz w:val="20"/>
                <w:szCs w:val="20"/>
              </w:rPr>
              <w:t xml:space="preserve"> </w:t>
            </w:r>
            <w:r w:rsidRPr="00EC6DCA">
              <w:rPr>
                <w:iCs/>
                <w:spacing w:val="-2"/>
                <w:sz w:val="20"/>
                <w:szCs w:val="20"/>
              </w:rPr>
              <w:t>s</w:t>
            </w:r>
            <w:r w:rsidRPr="00EC6DCA">
              <w:rPr>
                <w:iCs/>
                <w:sz w:val="20"/>
                <w:szCs w:val="20"/>
              </w:rPr>
              <w:t>poju</w:t>
            </w:r>
            <w:r w:rsidRPr="00EC6DCA">
              <w:rPr>
                <w:iCs/>
                <w:spacing w:val="1"/>
                <w:sz w:val="20"/>
                <w:szCs w:val="20"/>
              </w:rPr>
              <w:t>j</w:t>
            </w:r>
            <w:r w:rsidRPr="00EC6DCA">
              <w:rPr>
                <w:iCs/>
                <w:sz w:val="20"/>
                <w:szCs w:val="20"/>
              </w:rPr>
              <w:t>e</w:t>
            </w:r>
            <w:r w:rsidRPr="00EC6DCA">
              <w:rPr>
                <w:iCs/>
                <w:spacing w:val="1"/>
                <w:sz w:val="20"/>
                <w:szCs w:val="20"/>
              </w:rPr>
              <w:t xml:space="preserve"> </w:t>
            </w:r>
            <w:r w:rsidRPr="00EC6DCA">
              <w:rPr>
                <w:iCs/>
                <w:sz w:val="20"/>
                <w:szCs w:val="20"/>
              </w:rPr>
              <w:t>pí</w:t>
            </w:r>
            <w:r w:rsidRPr="00EC6DCA">
              <w:rPr>
                <w:iCs/>
                <w:spacing w:val="-2"/>
                <w:sz w:val="20"/>
                <w:szCs w:val="20"/>
              </w:rPr>
              <w:t>s</w:t>
            </w:r>
            <w:r w:rsidRPr="00EC6DCA">
              <w:rPr>
                <w:iCs/>
                <w:sz w:val="20"/>
                <w:szCs w:val="20"/>
              </w:rPr>
              <w:t>m</w:t>
            </w:r>
            <w:r w:rsidRPr="00EC6DCA">
              <w:rPr>
                <w:iCs/>
                <w:spacing w:val="-1"/>
                <w:sz w:val="20"/>
                <w:szCs w:val="20"/>
              </w:rPr>
              <w:t>e</w:t>
            </w:r>
            <w:r w:rsidRPr="00EC6DCA">
              <w:rPr>
                <w:iCs/>
                <w:sz w:val="20"/>
                <w:szCs w:val="20"/>
              </w:rPr>
              <w:t>na</w:t>
            </w:r>
            <w:r w:rsidRPr="00EC6DCA">
              <w:rPr>
                <w:iCs/>
                <w:spacing w:val="2"/>
                <w:sz w:val="20"/>
                <w:szCs w:val="20"/>
              </w:rPr>
              <w:t xml:space="preserve"> </w:t>
            </w:r>
            <w:r w:rsidRPr="00EC6DCA">
              <w:rPr>
                <w:iCs/>
                <w:sz w:val="20"/>
                <w:szCs w:val="20"/>
              </w:rPr>
              <w:t>a</w:t>
            </w:r>
            <w:r w:rsidRPr="00EC6DCA">
              <w:rPr>
                <w:iCs/>
                <w:spacing w:val="2"/>
                <w:sz w:val="20"/>
                <w:szCs w:val="20"/>
              </w:rPr>
              <w:t xml:space="preserve"> </w:t>
            </w:r>
            <w:r w:rsidRPr="00EC6DCA">
              <w:rPr>
                <w:iCs/>
                <w:spacing w:val="-2"/>
                <w:sz w:val="20"/>
                <w:szCs w:val="20"/>
              </w:rPr>
              <w:t>s</w:t>
            </w:r>
            <w:r w:rsidRPr="00EC6DCA">
              <w:rPr>
                <w:iCs/>
                <w:sz w:val="20"/>
                <w:szCs w:val="20"/>
              </w:rPr>
              <w:t>lab</w:t>
            </w:r>
            <w:r w:rsidRPr="00EC6DCA">
              <w:rPr>
                <w:iCs/>
                <w:spacing w:val="1"/>
                <w:sz w:val="20"/>
                <w:szCs w:val="20"/>
              </w:rPr>
              <w:t>i</w:t>
            </w:r>
            <w:r w:rsidRPr="00EC6DCA">
              <w:rPr>
                <w:iCs/>
                <w:spacing w:val="-1"/>
                <w:sz w:val="20"/>
                <w:szCs w:val="20"/>
              </w:rPr>
              <w:t>k</w:t>
            </w:r>
            <w:r w:rsidRPr="00EC6DCA">
              <w:rPr>
                <w:iCs/>
                <w:sz w:val="20"/>
                <w:szCs w:val="20"/>
              </w:rPr>
              <w:t>y</w:t>
            </w:r>
          </w:p>
          <w:p w:rsidR="00DD39B4" w:rsidRPr="00EC6DCA" w:rsidRDefault="00DD39B4" w:rsidP="00EA27AC">
            <w:pPr>
              <w:widowControl w:val="0"/>
              <w:autoSpaceDE w:val="0"/>
              <w:autoSpaceDN w:val="0"/>
              <w:adjustRightInd w:val="0"/>
              <w:ind w:left="102" w:right="-20"/>
              <w:rPr>
                <w:sz w:val="20"/>
                <w:szCs w:val="20"/>
              </w:rPr>
            </w:pPr>
            <w:r w:rsidRPr="00EC6DCA">
              <w:rPr>
                <w:iCs/>
                <w:spacing w:val="-2"/>
                <w:sz w:val="20"/>
                <w:szCs w:val="20"/>
              </w:rPr>
              <w:t>Č</w:t>
            </w:r>
            <w:r w:rsidRPr="00EC6DCA">
              <w:rPr>
                <w:iCs/>
                <w:spacing w:val="-1"/>
                <w:sz w:val="20"/>
                <w:szCs w:val="20"/>
              </w:rPr>
              <w:t>J</w:t>
            </w:r>
            <w:r w:rsidRPr="00EC6DCA">
              <w:rPr>
                <w:iCs/>
                <w:spacing w:val="1"/>
                <w:sz w:val="20"/>
                <w:szCs w:val="20"/>
              </w:rPr>
              <w:t>L</w:t>
            </w:r>
            <w:r w:rsidRPr="00EC6DCA">
              <w:rPr>
                <w:iCs/>
                <w:spacing w:val="2"/>
                <w:sz w:val="20"/>
                <w:szCs w:val="20"/>
              </w:rPr>
              <w:t>-</w:t>
            </w:r>
            <w:r w:rsidRPr="00EC6DCA">
              <w:rPr>
                <w:iCs/>
                <w:sz w:val="20"/>
                <w:szCs w:val="20"/>
              </w:rPr>
              <w:t>3</w:t>
            </w:r>
            <w:r w:rsidRPr="00EC6DCA">
              <w:rPr>
                <w:iCs/>
                <w:spacing w:val="2"/>
                <w:sz w:val="20"/>
                <w:szCs w:val="20"/>
              </w:rPr>
              <w:t>-</w:t>
            </w:r>
            <w:proofErr w:type="gramStart"/>
            <w:r w:rsidRPr="00EC6DCA">
              <w:rPr>
                <w:iCs/>
                <w:sz w:val="20"/>
                <w:szCs w:val="20"/>
              </w:rPr>
              <w:t>1</w:t>
            </w:r>
            <w:r w:rsidRPr="00EC6DCA">
              <w:rPr>
                <w:iCs/>
                <w:spacing w:val="2"/>
                <w:sz w:val="20"/>
                <w:szCs w:val="20"/>
              </w:rPr>
              <w:t>-</w:t>
            </w:r>
            <w:r w:rsidRPr="00EC6DCA">
              <w:rPr>
                <w:iCs/>
                <w:sz w:val="20"/>
                <w:szCs w:val="20"/>
              </w:rPr>
              <w:t>09p</w:t>
            </w:r>
            <w:proofErr w:type="gramEnd"/>
            <w:r w:rsidRPr="00EC6DCA">
              <w:rPr>
                <w:iCs/>
                <w:spacing w:val="55"/>
                <w:sz w:val="20"/>
                <w:szCs w:val="20"/>
              </w:rPr>
              <w:t xml:space="preserve"> </w:t>
            </w:r>
            <w:r w:rsidRPr="00EC6DCA">
              <w:rPr>
                <w:iCs/>
                <w:sz w:val="20"/>
                <w:szCs w:val="20"/>
              </w:rPr>
              <w:t>p</w:t>
            </w:r>
            <w:r w:rsidRPr="00EC6DCA">
              <w:rPr>
                <w:iCs/>
                <w:spacing w:val="-2"/>
                <w:sz w:val="20"/>
                <w:szCs w:val="20"/>
              </w:rPr>
              <w:t>ř</w:t>
            </w:r>
            <w:r w:rsidRPr="00EC6DCA">
              <w:rPr>
                <w:iCs/>
                <w:spacing w:val="-1"/>
                <w:sz w:val="20"/>
                <w:szCs w:val="20"/>
              </w:rPr>
              <w:t>ev</w:t>
            </w:r>
            <w:r w:rsidRPr="00EC6DCA">
              <w:rPr>
                <w:iCs/>
                <w:sz w:val="20"/>
                <w:szCs w:val="20"/>
              </w:rPr>
              <w:t>ádí</w:t>
            </w:r>
            <w:r w:rsidRPr="00EC6DCA">
              <w:rPr>
                <w:iCs/>
                <w:spacing w:val="3"/>
                <w:sz w:val="20"/>
                <w:szCs w:val="20"/>
              </w:rPr>
              <w:t xml:space="preserve"> </w:t>
            </w:r>
            <w:r w:rsidRPr="00EC6DCA">
              <w:rPr>
                <w:iCs/>
                <w:spacing w:val="-2"/>
                <w:sz w:val="20"/>
                <w:szCs w:val="20"/>
              </w:rPr>
              <w:t>s</w:t>
            </w:r>
            <w:r w:rsidRPr="00EC6DCA">
              <w:rPr>
                <w:iCs/>
                <w:sz w:val="20"/>
                <w:szCs w:val="20"/>
              </w:rPr>
              <w:t>lova</w:t>
            </w:r>
            <w:r w:rsidRPr="00EC6DCA">
              <w:rPr>
                <w:iCs/>
                <w:spacing w:val="2"/>
                <w:sz w:val="20"/>
                <w:szCs w:val="20"/>
              </w:rPr>
              <w:t xml:space="preserve"> </w:t>
            </w:r>
            <w:r w:rsidRPr="00EC6DCA">
              <w:rPr>
                <w:iCs/>
                <w:sz w:val="20"/>
                <w:szCs w:val="20"/>
              </w:rPr>
              <w:t>z</w:t>
            </w:r>
            <w:r w:rsidRPr="00EC6DCA">
              <w:rPr>
                <w:iCs/>
                <w:spacing w:val="1"/>
                <w:sz w:val="20"/>
                <w:szCs w:val="20"/>
              </w:rPr>
              <w:t xml:space="preserve"> </w:t>
            </w:r>
            <w:r w:rsidRPr="00EC6DCA">
              <w:rPr>
                <w:iCs/>
                <w:sz w:val="20"/>
                <w:szCs w:val="20"/>
              </w:rPr>
              <w:t>mlu</w:t>
            </w:r>
            <w:r w:rsidRPr="00EC6DCA">
              <w:rPr>
                <w:iCs/>
                <w:spacing w:val="-1"/>
                <w:sz w:val="20"/>
                <w:szCs w:val="20"/>
              </w:rPr>
              <w:t>ve</w:t>
            </w:r>
            <w:r w:rsidRPr="00EC6DCA">
              <w:rPr>
                <w:iCs/>
                <w:sz w:val="20"/>
                <w:szCs w:val="20"/>
              </w:rPr>
              <w:t>né</w:t>
            </w:r>
            <w:r w:rsidRPr="00EC6DCA">
              <w:rPr>
                <w:iCs/>
                <w:spacing w:val="1"/>
                <w:sz w:val="20"/>
                <w:szCs w:val="20"/>
              </w:rPr>
              <w:t xml:space="preserve"> </w:t>
            </w:r>
            <w:r w:rsidRPr="00EC6DCA">
              <w:rPr>
                <w:iCs/>
                <w:sz w:val="20"/>
                <w:szCs w:val="20"/>
              </w:rPr>
              <w:t>do</w:t>
            </w:r>
            <w:r w:rsidRPr="00EC6DCA">
              <w:rPr>
                <w:iCs/>
                <w:spacing w:val="2"/>
                <w:sz w:val="20"/>
                <w:szCs w:val="20"/>
              </w:rPr>
              <w:t xml:space="preserve"> </w:t>
            </w:r>
            <w:r w:rsidRPr="00EC6DCA">
              <w:rPr>
                <w:iCs/>
                <w:sz w:val="20"/>
                <w:szCs w:val="20"/>
              </w:rPr>
              <w:t>p</w:t>
            </w:r>
            <w:r w:rsidRPr="00EC6DCA">
              <w:rPr>
                <w:iCs/>
                <w:spacing w:val="-2"/>
                <w:sz w:val="20"/>
                <w:szCs w:val="20"/>
              </w:rPr>
              <w:t>s</w:t>
            </w:r>
            <w:r w:rsidRPr="00EC6DCA">
              <w:rPr>
                <w:iCs/>
                <w:sz w:val="20"/>
                <w:szCs w:val="20"/>
              </w:rPr>
              <w:t>ané</w:t>
            </w:r>
            <w:r w:rsidRPr="00EC6DCA">
              <w:rPr>
                <w:iCs/>
                <w:spacing w:val="1"/>
                <w:sz w:val="20"/>
                <w:szCs w:val="20"/>
              </w:rPr>
              <w:t xml:space="preserve"> </w:t>
            </w:r>
            <w:r w:rsidRPr="00EC6DCA">
              <w:rPr>
                <w:iCs/>
                <w:sz w:val="20"/>
                <w:szCs w:val="20"/>
              </w:rPr>
              <w:t>podoby</w:t>
            </w:r>
          </w:p>
          <w:p w:rsidR="00DD39B4" w:rsidRPr="00EC6DCA" w:rsidRDefault="00DD39B4" w:rsidP="00EA27AC">
            <w:pPr>
              <w:widowControl w:val="0"/>
              <w:autoSpaceDE w:val="0"/>
              <w:autoSpaceDN w:val="0"/>
              <w:adjustRightInd w:val="0"/>
              <w:ind w:left="102" w:right="-20"/>
              <w:rPr>
                <w:sz w:val="20"/>
                <w:szCs w:val="20"/>
              </w:rPr>
            </w:pPr>
            <w:r w:rsidRPr="00EC6DCA">
              <w:rPr>
                <w:iCs/>
                <w:spacing w:val="-2"/>
                <w:sz w:val="20"/>
                <w:szCs w:val="20"/>
              </w:rPr>
              <w:t>Č</w:t>
            </w:r>
            <w:r w:rsidRPr="00EC6DCA">
              <w:rPr>
                <w:iCs/>
                <w:spacing w:val="-1"/>
                <w:sz w:val="20"/>
                <w:szCs w:val="20"/>
              </w:rPr>
              <w:t>J</w:t>
            </w:r>
            <w:r w:rsidRPr="00EC6DCA">
              <w:rPr>
                <w:iCs/>
                <w:spacing w:val="1"/>
                <w:sz w:val="20"/>
                <w:szCs w:val="20"/>
              </w:rPr>
              <w:t>L</w:t>
            </w:r>
            <w:r w:rsidRPr="00EC6DCA">
              <w:rPr>
                <w:iCs/>
                <w:spacing w:val="2"/>
                <w:sz w:val="20"/>
                <w:szCs w:val="20"/>
              </w:rPr>
              <w:t>-</w:t>
            </w:r>
            <w:r w:rsidRPr="00EC6DCA">
              <w:rPr>
                <w:iCs/>
                <w:sz w:val="20"/>
                <w:szCs w:val="20"/>
              </w:rPr>
              <w:t>3</w:t>
            </w:r>
            <w:r w:rsidRPr="00EC6DCA">
              <w:rPr>
                <w:iCs/>
                <w:spacing w:val="2"/>
                <w:sz w:val="20"/>
                <w:szCs w:val="20"/>
              </w:rPr>
              <w:t>-</w:t>
            </w:r>
            <w:proofErr w:type="gramStart"/>
            <w:r w:rsidRPr="00EC6DCA">
              <w:rPr>
                <w:iCs/>
                <w:sz w:val="20"/>
                <w:szCs w:val="20"/>
              </w:rPr>
              <w:t>1</w:t>
            </w:r>
            <w:r w:rsidRPr="00EC6DCA">
              <w:rPr>
                <w:iCs/>
                <w:spacing w:val="2"/>
                <w:sz w:val="20"/>
                <w:szCs w:val="20"/>
              </w:rPr>
              <w:t>-</w:t>
            </w:r>
            <w:r w:rsidRPr="00EC6DCA">
              <w:rPr>
                <w:iCs/>
                <w:sz w:val="20"/>
                <w:szCs w:val="20"/>
              </w:rPr>
              <w:t>09p</w:t>
            </w:r>
            <w:proofErr w:type="gramEnd"/>
            <w:r w:rsidRPr="00EC6DCA">
              <w:rPr>
                <w:iCs/>
                <w:spacing w:val="55"/>
                <w:sz w:val="20"/>
                <w:szCs w:val="20"/>
              </w:rPr>
              <w:t xml:space="preserve"> </w:t>
            </w:r>
            <w:r w:rsidRPr="00EC6DCA">
              <w:rPr>
                <w:iCs/>
                <w:sz w:val="20"/>
                <w:szCs w:val="20"/>
              </w:rPr>
              <w:t>dod</w:t>
            </w:r>
            <w:r w:rsidRPr="00EC6DCA">
              <w:rPr>
                <w:iCs/>
                <w:spacing w:val="-2"/>
                <w:sz w:val="20"/>
                <w:szCs w:val="20"/>
              </w:rPr>
              <w:t>rž</w:t>
            </w:r>
            <w:r w:rsidRPr="00EC6DCA">
              <w:rPr>
                <w:iCs/>
                <w:sz w:val="20"/>
                <w:szCs w:val="20"/>
              </w:rPr>
              <w:t>uje</w:t>
            </w:r>
            <w:r w:rsidRPr="00EC6DCA">
              <w:rPr>
                <w:iCs/>
                <w:spacing w:val="2"/>
                <w:sz w:val="20"/>
                <w:szCs w:val="20"/>
              </w:rPr>
              <w:t xml:space="preserve"> </w:t>
            </w:r>
            <w:r w:rsidRPr="00EC6DCA">
              <w:rPr>
                <w:iCs/>
                <w:spacing w:val="-2"/>
                <w:sz w:val="20"/>
                <w:szCs w:val="20"/>
              </w:rPr>
              <w:t>s</w:t>
            </w:r>
            <w:r w:rsidRPr="00EC6DCA">
              <w:rPr>
                <w:iCs/>
                <w:sz w:val="20"/>
                <w:szCs w:val="20"/>
              </w:rPr>
              <w:t>p</w:t>
            </w:r>
            <w:r w:rsidRPr="00EC6DCA">
              <w:rPr>
                <w:iCs/>
                <w:spacing w:val="-2"/>
                <w:sz w:val="20"/>
                <w:szCs w:val="20"/>
              </w:rPr>
              <w:t>r</w:t>
            </w:r>
            <w:r w:rsidRPr="00EC6DCA">
              <w:rPr>
                <w:iCs/>
                <w:spacing w:val="5"/>
                <w:sz w:val="20"/>
                <w:szCs w:val="20"/>
              </w:rPr>
              <w:t>á</w:t>
            </w:r>
            <w:r w:rsidRPr="00EC6DCA">
              <w:rPr>
                <w:iCs/>
                <w:spacing w:val="-1"/>
                <w:sz w:val="20"/>
                <w:szCs w:val="20"/>
              </w:rPr>
              <w:t>v</w:t>
            </w:r>
            <w:r w:rsidRPr="00EC6DCA">
              <w:rPr>
                <w:iCs/>
                <w:sz w:val="20"/>
                <w:szCs w:val="20"/>
              </w:rPr>
              <w:t>né</w:t>
            </w:r>
            <w:r w:rsidRPr="00EC6DCA">
              <w:rPr>
                <w:iCs/>
                <w:spacing w:val="1"/>
                <w:sz w:val="20"/>
                <w:szCs w:val="20"/>
              </w:rPr>
              <w:t xml:space="preserve"> </w:t>
            </w:r>
            <w:r w:rsidRPr="00EC6DCA">
              <w:rPr>
                <w:iCs/>
                <w:sz w:val="20"/>
                <w:szCs w:val="20"/>
              </w:rPr>
              <w:t>po</w:t>
            </w:r>
            <w:r w:rsidRPr="00EC6DCA">
              <w:rPr>
                <w:iCs/>
                <w:spacing w:val="-2"/>
                <w:sz w:val="20"/>
                <w:szCs w:val="20"/>
              </w:rPr>
              <w:t>ř</w:t>
            </w:r>
            <w:r w:rsidRPr="00EC6DCA">
              <w:rPr>
                <w:iCs/>
                <w:sz w:val="20"/>
                <w:szCs w:val="20"/>
              </w:rPr>
              <w:t>adí</w:t>
            </w:r>
            <w:r w:rsidRPr="00EC6DCA">
              <w:rPr>
                <w:iCs/>
                <w:spacing w:val="3"/>
                <w:sz w:val="20"/>
                <w:szCs w:val="20"/>
              </w:rPr>
              <w:t xml:space="preserve"> </w:t>
            </w:r>
            <w:r w:rsidRPr="00EC6DCA">
              <w:rPr>
                <w:iCs/>
                <w:sz w:val="20"/>
                <w:szCs w:val="20"/>
              </w:rPr>
              <w:t>pí</w:t>
            </w:r>
            <w:r w:rsidRPr="00EC6DCA">
              <w:rPr>
                <w:iCs/>
                <w:spacing w:val="-2"/>
                <w:sz w:val="20"/>
                <w:szCs w:val="20"/>
              </w:rPr>
              <w:t>s</w:t>
            </w:r>
            <w:r w:rsidRPr="00EC6DCA">
              <w:rPr>
                <w:iCs/>
                <w:sz w:val="20"/>
                <w:szCs w:val="20"/>
              </w:rPr>
              <w:t>m</w:t>
            </w:r>
            <w:r w:rsidRPr="00EC6DCA">
              <w:rPr>
                <w:iCs/>
                <w:spacing w:val="-1"/>
                <w:sz w:val="20"/>
                <w:szCs w:val="20"/>
              </w:rPr>
              <w:t>e</w:t>
            </w:r>
            <w:r w:rsidRPr="00EC6DCA">
              <w:rPr>
                <w:iCs/>
                <w:sz w:val="20"/>
                <w:szCs w:val="20"/>
              </w:rPr>
              <w:t>n</w:t>
            </w:r>
            <w:r w:rsidRPr="00EC6DCA">
              <w:rPr>
                <w:iCs/>
                <w:spacing w:val="2"/>
                <w:sz w:val="20"/>
                <w:szCs w:val="20"/>
              </w:rPr>
              <w:t xml:space="preserve"> </w:t>
            </w:r>
            <w:r w:rsidRPr="00EC6DCA">
              <w:rPr>
                <w:iCs/>
                <w:spacing w:val="-1"/>
                <w:sz w:val="20"/>
                <w:szCs w:val="20"/>
              </w:rPr>
              <w:t>v</w:t>
            </w:r>
            <w:r w:rsidRPr="00EC6DCA">
              <w:rPr>
                <w:iCs/>
                <w:sz w:val="20"/>
                <w:szCs w:val="20"/>
              </w:rPr>
              <w:t>e</w:t>
            </w:r>
            <w:r w:rsidRPr="00EC6DCA">
              <w:rPr>
                <w:iCs/>
                <w:spacing w:val="1"/>
                <w:sz w:val="20"/>
                <w:szCs w:val="20"/>
              </w:rPr>
              <w:t xml:space="preserve"> </w:t>
            </w:r>
            <w:r w:rsidRPr="00EC6DCA">
              <w:rPr>
                <w:iCs/>
                <w:spacing w:val="-2"/>
                <w:sz w:val="20"/>
                <w:szCs w:val="20"/>
              </w:rPr>
              <w:t>s</w:t>
            </w:r>
            <w:r w:rsidRPr="00EC6DCA">
              <w:rPr>
                <w:iCs/>
                <w:sz w:val="20"/>
                <w:szCs w:val="20"/>
              </w:rPr>
              <w:t>lově</w:t>
            </w:r>
            <w:r w:rsidRPr="00EC6DCA">
              <w:rPr>
                <w:iCs/>
                <w:spacing w:val="1"/>
                <w:sz w:val="20"/>
                <w:szCs w:val="20"/>
              </w:rPr>
              <w:t xml:space="preserve"> </w:t>
            </w:r>
            <w:r w:rsidRPr="00EC6DCA">
              <w:rPr>
                <w:iCs/>
                <w:sz w:val="20"/>
                <w:szCs w:val="20"/>
              </w:rPr>
              <w:t>a</w:t>
            </w:r>
            <w:r w:rsidRPr="00EC6DCA">
              <w:rPr>
                <w:iCs/>
                <w:spacing w:val="2"/>
                <w:sz w:val="20"/>
                <w:szCs w:val="20"/>
              </w:rPr>
              <w:t xml:space="preserve"> </w:t>
            </w:r>
            <w:r w:rsidRPr="00EC6DCA">
              <w:rPr>
                <w:iCs/>
                <w:sz w:val="20"/>
                <w:szCs w:val="20"/>
              </w:rPr>
              <w:t>jejich</w:t>
            </w:r>
            <w:r w:rsidRPr="00EC6DCA">
              <w:rPr>
                <w:iCs/>
                <w:spacing w:val="2"/>
                <w:sz w:val="20"/>
                <w:szCs w:val="20"/>
              </w:rPr>
              <w:t xml:space="preserve"> </w:t>
            </w:r>
            <w:r w:rsidRPr="00EC6DCA">
              <w:rPr>
                <w:iCs/>
                <w:spacing w:val="-5"/>
                <w:sz w:val="20"/>
                <w:szCs w:val="20"/>
              </w:rPr>
              <w:t>ú</w:t>
            </w:r>
            <w:r w:rsidRPr="00EC6DCA">
              <w:rPr>
                <w:iCs/>
                <w:sz w:val="20"/>
                <w:szCs w:val="20"/>
              </w:rPr>
              <w:t>plno</w:t>
            </w:r>
            <w:r w:rsidRPr="00EC6DCA">
              <w:rPr>
                <w:iCs/>
                <w:spacing w:val="-2"/>
                <w:sz w:val="20"/>
                <w:szCs w:val="20"/>
              </w:rPr>
              <w:t>s</w:t>
            </w:r>
            <w:r w:rsidRPr="00EC6DCA">
              <w:rPr>
                <w:iCs/>
                <w:sz w:val="20"/>
                <w:szCs w:val="20"/>
              </w:rPr>
              <w:t>t</w:t>
            </w:r>
          </w:p>
          <w:p w:rsidR="00DD39B4" w:rsidRPr="00EC6DCA" w:rsidRDefault="00DD39B4" w:rsidP="00EA27AC">
            <w:pPr>
              <w:widowControl w:val="0"/>
              <w:autoSpaceDE w:val="0"/>
              <w:autoSpaceDN w:val="0"/>
              <w:adjustRightInd w:val="0"/>
              <w:ind w:left="102" w:right="-20"/>
              <w:rPr>
                <w:sz w:val="20"/>
                <w:szCs w:val="20"/>
              </w:rPr>
            </w:pPr>
            <w:r w:rsidRPr="00EC6DCA">
              <w:rPr>
                <w:iCs/>
                <w:spacing w:val="1"/>
                <w:position w:val="-1"/>
                <w:sz w:val="20"/>
                <w:szCs w:val="20"/>
              </w:rPr>
              <w:t>ČJL</w:t>
            </w:r>
            <w:r w:rsidRPr="00EC6DCA">
              <w:rPr>
                <w:iCs/>
                <w:spacing w:val="2"/>
                <w:position w:val="-1"/>
                <w:sz w:val="20"/>
                <w:szCs w:val="20"/>
              </w:rPr>
              <w:t>-</w:t>
            </w:r>
            <w:r w:rsidRPr="00EC6DCA">
              <w:rPr>
                <w:iCs/>
                <w:position w:val="-1"/>
                <w:sz w:val="20"/>
                <w:szCs w:val="20"/>
              </w:rPr>
              <w:t>3</w:t>
            </w:r>
            <w:r w:rsidRPr="00EC6DCA">
              <w:rPr>
                <w:iCs/>
                <w:spacing w:val="2"/>
                <w:position w:val="-1"/>
                <w:sz w:val="20"/>
                <w:szCs w:val="20"/>
              </w:rPr>
              <w:t>-</w:t>
            </w:r>
            <w:proofErr w:type="gramStart"/>
            <w:r w:rsidRPr="00EC6DCA">
              <w:rPr>
                <w:iCs/>
                <w:position w:val="-1"/>
                <w:sz w:val="20"/>
                <w:szCs w:val="20"/>
              </w:rPr>
              <w:t>1</w:t>
            </w:r>
            <w:r w:rsidRPr="00EC6DCA">
              <w:rPr>
                <w:iCs/>
                <w:spacing w:val="2"/>
                <w:position w:val="-1"/>
                <w:sz w:val="20"/>
                <w:szCs w:val="20"/>
              </w:rPr>
              <w:t>-</w:t>
            </w:r>
            <w:r w:rsidRPr="00EC6DCA">
              <w:rPr>
                <w:iCs/>
                <w:position w:val="-1"/>
                <w:sz w:val="20"/>
                <w:szCs w:val="20"/>
              </w:rPr>
              <w:t>10p</w:t>
            </w:r>
            <w:proofErr w:type="gramEnd"/>
            <w:r w:rsidRPr="00EC6DCA">
              <w:rPr>
                <w:iCs/>
                <w:spacing w:val="55"/>
                <w:position w:val="-1"/>
                <w:sz w:val="20"/>
                <w:szCs w:val="20"/>
              </w:rPr>
              <w:t xml:space="preserve"> </w:t>
            </w:r>
            <w:r w:rsidRPr="00EC6DCA">
              <w:rPr>
                <w:iCs/>
                <w:position w:val="-1"/>
                <w:sz w:val="20"/>
                <w:szCs w:val="20"/>
              </w:rPr>
              <w:t>opi</w:t>
            </w:r>
            <w:r w:rsidRPr="00EC6DCA">
              <w:rPr>
                <w:iCs/>
                <w:spacing w:val="-2"/>
                <w:position w:val="-1"/>
                <w:sz w:val="20"/>
                <w:szCs w:val="20"/>
              </w:rPr>
              <w:t>s</w:t>
            </w:r>
            <w:r w:rsidRPr="00EC6DCA">
              <w:rPr>
                <w:iCs/>
                <w:position w:val="-1"/>
                <w:sz w:val="20"/>
                <w:szCs w:val="20"/>
              </w:rPr>
              <w:t>uje</w:t>
            </w:r>
            <w:r w:rsidRPr="00EC6DCA">
              <w:rPr>
                <w:iCs/>
                <w:spacing w:val="2"/>
                <w:position w:val="-1"/>
                <w:sz w:val="20"/>
                <w:szCs w:val="20"/>
              </w:rPr>
              <w:t xml:space="preserve"> </w:t>
            </w:r>
            <w:r w:rsidRPr="00EC6DCA">
              <w:rPr>
                <w:iCs/>
                <w:position w:val="-1"/>
                <w:sz w:val="20"/>
                <w:szCs w:val="20"/>
              </w:rPr>
              <w:t>a</w:t>
            </w:r>
            <w:r w:rsidRPr="00EC6DCA">
              <w:rPr>
                <w:iCs/>
                <w:spacing w:val="2"/>
                <w:position w:val="-1"/>
                <w:sz w:val="20"/>
                <w:szCs w:val="20"/>
              </w:rPr>
              <w:t xml:space="preserve"> </w:t>
            </w:r>
            <w:r w:rsidRPr="00EC6DCA">
              <w:rPr>
                <w:iCs/>
                <w:position w:val="-1"/>
                <w:sz w:val="20"/>
                <w:szCs w:val="20"/>
              </w:rPr>
              <w:t>p</w:t>
            </w:r>
            <w:r w:rsidRPr="00EC6DCA">
              <w:rPr>
                <w:iCs/>
                <w:spacing w:val="-2"/>
                <w:position w:val="-1"/>
                <w:sz w:val="20"/>
                <w:szCs w:val="20"/>
              </w:rPr>
              <w:t>ř</w:t>
            </w:r>
            <w:r w:rsidRPr="00EC6DCA">
              <w:rPr>
                <w:iCs/>
                <w:spacing w:val="-1"/>
                <w:position w:val="-1"/>
                <w:sz w:val="20"/>
                <w:szCs w:val="20"/>
              </w:rPr>
              <w:t>e</w:t>
            </w:r>
            <w:r w:rsidRPr="00EC6DCA">
              <w:rPr>
                <w:iCs/>
                <w:position w:val="-1"/>
                <w:sz w:val="20"/>
                <w:szCs w:val="20"/>
              </w:rPr>
              <w:t>pi</w:t>
            </w:r>
            <w:r w:rsidRPr="00EC6DCA">
              <w:rPr>
                <w:iCs/>
                <w:spacing w:val="-2"/>
                <w:position w:val="-1"/>
                <w:sz w:val="20"/>
                <w:szCs w:val="20"/>
              </w:rPr>
              <w:t>s</w:t>
            </w:r>
            <w:r w:rsidRPr="00EC6DCA">
              <w:rPr>
                <w:iCs/>
                <w:position w:val="-1"/>
                <w:sz w:val="20"/>
                <w:szCs w:val="20"/>
              </w:rPr>
              <w:t>uje</w:t>
            </w:r>
            <w:r w:rsidRPr="00EC6DCA">
              <w:rPr>
                <w:iCs/>
                <w:spacing w:val="2"/>
                <w:position w:val="-1"/>
                <w:sz w:val="20"/>
                <w:szCs w:val="20"/>
              </w:rPr>
              <w:t xml:space="preserve"> </w:t>
            </w:r>
            <w:r w:rsidRPr="00EC6DCA">
              <w:rPr>
                <w:iCs/>
                <w:spacing w:val="-1"/>
                <w:position w:val="-1"/>
                <w:sz w:val="20"/>
                <w:szCs w:val="20"/>
              </w:rPr>
              <w:t>k</w:t>
            </w:r>
            <w:r w:rsidRPr="00EC6DCA">
              <w:rPr>
                <w:iCs/>
                <w:spacing w:val="-2"/>
                <w:position w:val="-1"/>
                <w:sz w:val="20"/>
                <w:szCs w:val="20"/>
              </w:rPr>
              <w:t>r</w:t>
            </w:r>
            <w:r w:rsidRPr="00EC6DCA">
              <w:rPr>
                <w:iCs/>
                <w:position w:val="-1"/>
                <w:sz w:val="20"/>
                <w:szCs w:val="20"/>
              </w:rPr>
              <w:t>átké</w:t>
            </w:r>
            <w:r w:rsidRPr="00EC6DCA">
              <w:rPr>
                <w:iCs/>
                <w:spacing w:val="1"/>
                <w:position w:val="-1"/>
                <w:sz w:val="20"/>
                <w:szCs w:val="20"/>
              </w:rPr>
              <w:t xml:space="preserve"> </w:t>
            </w:r>
            <w:r w:rsidRPr="00EC6DCA">
              <w:rPr>
                <w:iCs/>
                <w:spacing w:val="-1"/>
                <w:position w:val="-1"/>
                <w:sz w:val="20"/>
                <w:szCs w:val="20"/>
              </w:rPr>
              <w:t>vě</w:t>
            </w:r>
            <w:r w:rsidRPr="00EC6DCA">
              <w:rPr>
                <w:iCs/>
                <w:position w:val="-1"/>
                <w:sz w:val="20"/>
                <w:szCs w:val="20"/>
              </w:rPr>
              <w:t>ty</w:t>
            </w:r>
          </w:p>
          <w:p w:rsidR="00DD39B4" w:rsidRPr="000B135E" w:rsidRDefault="00DD39B4" w:rsidP="00EA27AC">
            <w:pPr>
              <w:rPr>
                <w:sz w:val="20"/>
                <w:szCs w:val="20"/>
              </w:rPr>
            </w:pPr>
          </w:p>
        </w:tc>
      </w:tr>
      <w:tr w:rsidR="00DD39B4" w:rsidRPr="000B135E" w:rsidTr="00EA27AC">
        <w:tc>
          <w:tcPr>
            <w:tcW w:w="14283" w:type="dxa"/>
            <w:gridSpan w:val="5"/>
          </w:tcPr>
          <w:p w:rsidR="00DD39B4" w:rsidRPr="000B135E" w:rsidRDefault="00DD39B4" w:rsidP="00EA27AC">
            <w:pPr>
              <w:rPr>
                <w:sz w:val="20"/>
                <w:szCs w:val="20"/>
              </w:rPr>
            </w:pPr>
            <w:r w:rsidRPr="000B135E">
              <w:rPr>
                <w:b/>
                <w:sz w:val="20"/>
                <w:szCs w:val="20"/>
              </w:rPr>
              <w:t>JAZYKOVÁ VÝCHOVA – 1.</w:t>
            </w:r>
            <w:r>
              <w:rPr>
                <w:b/>
                <w:sz w:val="20"/>
                <w:szCs w:val="20"/>
              </w:rPr>
              <w:t xml:space="preserve"> </w:t>
            </w:r>
            <w:r w:rsidRPr="000B135E">
              <w:rPr>
                <w:b/>
                <w:sz w:val="20"/>
                <w:szCs w:val="20"/>
              </w:rPr>
              <w:t>období</w:t>
            </w:r>
          </w:p>
        </w:tc>
      </w:tr>
      <w:tr w:rsidR="00DD39B4" w:rsidRPr="000B135E" w:rsidTr="00EA27AC">
        <w:tc>
          <w:tcPr>
            <w:tcW w:w="3652" w:type="dxa"/>
          </w:tcPr>
          <w:p w:rsidR="00DD39B4" w:rsidRPr="000B135E" w:rsidRDefault="00DD39B4" w:rsidP="00EA27AC">
            <w:pPr>
              <w:jc w:val="both"/>
              <w:rPr>
                <w:sz w:val="20"/>
                <w:szCs w:val="20"/>
              </w:rPr>
            </w:pPr>
            <w:r w:rsidRPr="000B135E">
              <w:rPr>
                <w:sz w:val="20"/>
                <w:szCs w:val="20"/>
              </w:rPr>
              <w:t>Žák rozlišuje zvukovou a grafickou podobu slova, člení slova na hlásky a odlišuje dlouhé a krátké samohlásky.</w:t>
            </w:r>
          </w:p>
        </w:tc>
        <w:tc>
          <w:tcPr>
            <w:tcW w:w="2835" w:type="dxa"/>
            <w:gridSpan w:val="2"/>
            <w:shd w:val="clear" w:color="auto" w:fill="auto"/>
          </w:tcPr>
          <w:p w:rsidR="00DD39B4" w:rsidRPr="000B135E" w:rsidRDefault="00DD39B4" w:rsidP="00EA27AC">
            <w:pPr>
              <w:rPr>
                <w:iCs/>
                <w:sz w:val="20"/>
                <w:szCs w:val="20"/>
              </w:rPr>
            </w:pPr>
            <w:r>
              <w:rPr>
                <w:iCs/>
                <w:sz w:val="20"/>
                <w:szCs w:val="20"/>
              </w:rPr>
              <w:t>Žák si</w:t>
            </w:r>
            <w:r w:rsidRPr="000B135E">
              <w:rPr>
                <w:iCs/>
                <w:sz w:val="20"/>
                <w:szCs w:val="20"/>
              </w:rPr>
              <w:t xml:space="preserve"> </w:t>
            </w:r>
            <w:proofErr w:type="gramStart"/>
            <w:r w:rsidRPr="000B135E">
              <w:rPr>
                <w:iCs/>
                <w:sz w:val="20"/>
                <w:szCs w:val="20"/>
              </w:rPr>
              <w:t>všímá  rozdílů</w:t>
            </w:r>
            <w:proofErr w:type="gramEnd"/>
            <w:r w:rsidRPr="000B135E">
              <w:rPr>
                <w:iCs/>
                <w:sz w:val="20"/>
                <w:szCs w:val="20"/>
              </w:rPr>
              <w:t xml:space="preserve"> mezi zvukovou a grafickou podobou některých slov.</w:t>
            </w:r>
          </w:p>
          <w:p w:rsidR="00DD39B4" w:rsidRPr="000B135E" w:rsidRDefault="00DD39B4" w:rsidP="00EA27AC">
            <w:pPr>
              <w:rPr>
                <w:iCs/>
                <w:sz w:val="20"/>
                <w:szCs w:val="20"/>
              </w:rPr>
            </w:pPr>
          </w:p>
        </w:tc>
        <w:tc>
          <w:tcPr>
            <w:tcW w:w="2654" w:type="dxa"/>
          </w:tcPr>
          <w:p w:rsidR="00DD39B4" w:rsidRPr="000B135E" w:rsidRDefault="00DD39B4" w:rsidP="00EA27AC">
            <w:pPr>
              <w:rPr>
                <w:sz w:val="20"/>
                <w:szCs w:val="20"/>
              </w:rPr>
            </w:pPr>
          </w:p>
        </w:tc>
        <w:tc>
          <w:tcPr>
            <w:tcW w:w="5142" w:type="dxa"/>
          </w:tcPr>
          <w:p w:rsidR="00DD39B4" w:rsidRPr="000B135E" w:rsidRDefault="00DD39B4" w:rsidP="000358BB">
            <w:pPr>
              <w:numPr>
                <w:ilvl w:val="0"/>
                <w:numId w:val="46"/>
              </w:numPr>
              <w:rPr>
                <w:sz w:val="20"/>
                <w:szCs w:val="20"/>
              </w:rPr>
            </w:pPr>
            <w:r w:rsidRPr="000B135E">
              <w:rPr>
                <w:sz w:val="20"/>
                <w:szCs w:val="20"/>
              </w:rPr>
              <w:t>zvuková stránka jazyka – výslovnost samohláse</w:t>
            </w:r>
            <w:r>
              <w:rPr>
                <w:sz w:val="20"/>
                <w:szCs w:val="20"/>
              </w:rPr>
              <w:t>k, souhlásek, hláskových skupin, m</w:t>
            </w:r>
            <w:r w:rsidRPr="000B135E">
              <w:rPr>
                <w:sz w:val="20"/>
                <w:szCs w:val="20"/>
              </w:rPr>
              <w:t xml:space="preserve">odulace souvislé </w:t>
            </w:r>
            <w:r>
              <w:rPr>
                <w:sz w:val="20"/>
                <w:szCs w:val="20"/>
              </w:rPr>
              <w:t>řeči, sluchové rozlišení hlásek</w:t>
            </w:r>
          </w:p>
          <w:p w:rsidR="00DD39B4" w:rsidRPr="000B135E" w:rsidRDefault="00DD39B4" w:rsidP="00EA27AC">
            <w:pPr>
              <w:rPr>
                <w:sz w:val="20"/>
                <w:szCs w:val="20"/>
              </w:rPr>
            </w:pPr>
          </w:p>
        </w:tc>
      </w:tr>
      <w:tr w:rsidR="00DD39B4" w:rsidRPr="000B135E" w:rsidTr="00EA27AC">
        <w:tc>
          <w:tcPr>
            <w:tcW w:w="3652" w:type="dxa"/>
          </w:tcPr>
          <w:p w:rsidR="00DD39B4" w:rsidRPr="000B135E" w:rsidRDefault="00DD39B4" w:rsidP="00EA27AC">
            <w:pPr>
              <w:jc w:val="both"/>
              <w:rPr>
                <w:sz w:val="20"/>
                <w:szCs w:val="20"/>
              </w:rPr>
            </w:pPr>
            <w:r w:rsidRPr="000B135E">
              <w:rPr>
                <w:sz w:val="20"/>
                <w:szCs w:val="20"/>
              </w:rPr>
              <w:t>Žák porovnává významy slov, zvláště slova opačného významu a slova významem souřadná, nadřazená a podřazená, vyhledává v textu slova příbuzná.</w:t>
            </w:r>
          </w:p>
        </w:tc>
        <w:tc>
          <w:tcPr>
            <w:tcW w:w="2835" w:type="dxa"/>
            <w:gridSpan w:val="2"/>
            <w:shd w:val="clear" w:color="auto" w:fill="auto"/>
          </w:tcPr>
          <w:p w:rsidR="00DD39B4" w:rsidRPr="000B135E" w:rsidRDefault="00DD39B4" w:rsidP="00EA27AC">
            <w:pPr>
              <w:rPr>
                <w:iCs/>
                <w:sz w:val="20"/>
                <w:szCs w:val="20"/>
              </w:rPr>
            </w:pPr>
            <w:r w:rsidRPr="000B135E">
              <w:rPr>
                <w:iCs/>
                <w:sz w:val="20"/>
                <w:szCs w:val="20"/>
              </w:rPr>
              <w:t>Žák porovnává významy slov, zvláště slova opačného v</w:t>
            </w:r>
            <w:r>
              <w:rPr>
                <w:iCs/>
                <w:sz w:val="20"/>
                <w:szCs w:val="20"/>
              </w:rPr>
              <w:t xml:space="preserve">ýznamu a slova významem </w:t>
            </w:r>
            <w:proofErr w:type="gramStart"/>
            <w:r>
              <w:rPr>
                <w:iCs/>
                <w:sz w:val="20"/>
                <w:szCs w:val="20"/>
              </w:rPr>
              <w:t xml:space="preserve">souřadná, </w:t>
            </w:r>
            <w:r w:rsidRPr="000B135E">
              <w:rPr>
                <w:iCs/>
                <w:sz w:val="20"/>
                <w:szCs w:val="20"/>
              </w:rPr>
              <w:t xml:space="preserve"> nadřazená</w:t>
            </w:r>
            <w:proofErr w:type="gramEnd"/>
            <w:r w:rsidRPr="000B135E">
              <w:rPr>
                <w:iCs/>
                <w:sz w:val="20"/>
                <w:szCs w:val="20"/>
              </w:rPr>
              <w:t xml:space="preserve"> a podřazená.</w:t>
            </w:r>
          </w:p>
          <w:p w:rsidR="00DD39B4" w:rsidRPr="000B135E" w:rsidRDefault="00DD39B4" w:rsidP="00EA27AC">
            <w:pPr>
              <w:rPr>
                <w:bCs/>
                <w:sz w:val="20"/>
                <w:szCs w:val="20"/>
              </w:rPr>
            </w:pPr>
            <w:r w:rsidRPr="000B135E">
              <w:rPr>
                <w:bCs/>
                <w:sz w:val="20"/>
                <w:szCs w:val="20"/>
              </w:rPr>
              <w:t>Vyhledá v textu slova příbuzná.</w:t>
            </w:r>
          </w:p>
        </w:tc>
        <w:tc>
          <w:tcPr>
            <w:tcW w:w="2654" w:type="dxa"/>
          </w:tcPr>
          <w:p w:rsidR="00DD39B4" w:rsidRPr="000B135E" w:rsidRDefault="00DD39B4" w:rsidP="00EA27AC">
            <w:pPr>
              <w:rPr>
                <w:sz w:val="20"/>
                <w:szCs w:val="20"/>
              </w:rPr>
            </w:pPr>
          </w:p>
        </w:tc>
        <w:tc>
          <w:tcPr>
            <w:tcW w:w="5142" w:type="dxa"/>
            <w:vMerge w:val="restart"/>
          </w:tcPr>
          <w:p w:rsidR="00DD39B4" w:rsidRPr="000B135E" w:rsidRDefault="00DD39B4" w:rsidP="000358BB">
            <w:pPr>
              <w:numPr>
                <w:ilvl w:val="0"/>
                <w:numId w:val="45"/>
              </w:numPr>
              <w:rPr>
                <w:sz w:val="20"/>
                <w:szCs w:val="20"/>
              </w:rPr>
            </w:pPr>
            <w:r w:rsidRPr="000B135E">
              <w:rPr>
                <w:sz w:val="20"/>
                <w:szCs w:val="20"/>
              </w:rPr>
              <w:t>slovní zásoba a tvoření slov</w:t>
            </w:r>
          </w:p>
          <w:p w:rsidR="00DD39B4" w:rsidRPr="000B135E" w:rsidRDefault="00DD39B4" w:rsidP="00EA27AC">
            <w:pPr>
              <w:rPr>
                <w:sz w:val="20"/>
                <w:szCs w:val="20"/>
              </w:rPr>
            </w:pPr>
          </w:p>
        </w:tc>
      </w:tr>
      <w:tr w:rsidR="00DD39B4" w:rsidRPr="000B135E" w:rsidTr="00EA27AC">
        <w:tc>
          <w:tcPr>
            <w:tcW w:w="3652" w:type="dxa"/>
          </w:tcPr>
          <w:p w:rsidR="00DD39B4" w:rsidRPr="000B135E" w:rsidRDefault="00DD39B4" w:rsidP="00EA27AC">
            <w:pPr>
              <w:jc w:val="both"/>
              <w:rPr>
                <w:sz w:val="20"/>
                <w:szCs w:val="20"/>
              </w:rPr>
            </w:pPr>
            <w:r w:rsidRPr="000B135E">
              <w:rPr>
                <w:sz w:val="20"/>
                <w:szCs w:val="20"/>
              </w:rPr>
              <w:lastRenderedPageBreak/>
              <w:t>Žák porovnává a třídí slova podle zobecněného významu – děj, věc, okolnost, vlastnost.</w:t>
            </w:r>
          </w:p>
          <w:p w:rsidR="00DD39B4" w:rsidRPr="000B135E" w:rsidRDefault="00DD39B4" w:rsidP="00EA27AC">
            <w:pPr>
              <w:jc w:val="both"/>
              <w:rPr>
                <w:sz w:val="20"/>
                <w:szCs w:val="20"/>
              </w:rPr>
            </w:pPr>
          </w:p>
        </w:tc>
        <w:tc>
          <w:tcPr>
            <w:tcW w:w="2835" w:type="dxa"/>
            <w:gridSpan w:val="2"/>
            <w:shd w:val="clear" w:color="auto" w:fill="auto"/>
          </w:tcPr>
          <w:p w:rsidR="00DD39B4" w:rsidRPr="000B135E" w:rsidRDefault="00DD39B4" w:rsidP="00EA27AC">
            <w:pPr>
              <w:rPr>
                <w:iCs/>
                <w:sz w:val="20"/>
                <w:szCs w:val="20"/>
              </w:rPr>
            </w:pPr>
            <w:r w:rsidRPr="000B135E">
              <w:rPr>
                <w:iCs/>
                <w:sz w:val="20"/>
                <w:szCs w:val="20"/>
              </w:rPr>
              <w:t>Žák k danému slovu či obrázku dokáže vyjmenovat významově podobná slova.</w:t>
            </w:r>
          </w:p>
        </w:tc>
        <w:tc>
          <w:tcPr>
            <w:tcW w:w="2654" w:type="dxa"/>
          </w:tcPr>
          <w:p w:rsidR="00DD39B4" w:rsidRPr="000B135E" w:rsidRDefault="00DD39B4" w:rsidP="00EA27AC">
            <w:pPr>
              <w:rPr>
                <w:sz w:val="20"/>
                <w:szCs w:val="20"/>
              </w:rPr>
            </w:pPr>
          </w:p>
        </w:tc>
        <w:tc>
          <w:tcPr>
            <w:tcW w:w="5142" w:type="dxa"/>
            <w:vMerge/>
          </w:tcPr>
          <w:p w:rsidR="00DD39B4" w:rsidRPr="000B135E" w:rsidRDefault="00DD39B4" w:rsidP="00EA27AC">
            <w:pPr>
              <w:rPr>
                <w:sz w:val="20"/>
                <w:szCs w:val="20"/>
              </w:rPr>
            </w:pPr>
          </w:p>
        </w:tc>
      </w:tr>
      <w:tr w:rsidR="00DD39B4" w:rsidRPr="000B135E" w:rsidTr="00EA27AC">
        <w:tc>
          <w:tcPr>
            <w:tcW w:w="3652" w:type="dxa"/>
          </w:tcPr>
          <w:p w:rsidR="00DD39B4" w:rsidRPr="000B135E" w:rsidRDefault="00DD39B4" w:rsidP="00EA27AC">
            <w:pPr>
              <w:jc w:val="both"/>
              <w:rPr>
                <w:sz w:val="20"/>
                <w:szCs w:val="20"/>
              </w:rPr>
            </w:pPr>
            <w:r w:rsidRPr="000B135E">
              <w:rPr>
                <w:sz w:val="20"/>
                <w:szCs w:val="20"/>
              </w:rPr>
              <w:t>Žák rozlišuje slovní druhy v základním tvaru.</w:t>
            </w:r>
          </w:p>
        </w:tc>
        <w:tc>
          <w:tcPr>
            <w:tcW w:w="2835" w:type="dxa"/>
            <w:gridSpan w:val="2"/>
            <w:shd w:val="clear" w:color="auto" w:fill="auto"/>
          </w:tcPr>
          <w:p w:rsidR="00DD39B4" w:rsidRPr="000B135E" w:rsidRDefault="00DD39B4" w:rsidP="00EA27AC">
            <w:pPr>
              <w:rPr>
                <w:iCs/>
                <w:sz w:val="20"/>
                <w:szCs w:val="20"/>
              </w:rPr>
            </w:pPr>
            <w:r w:rsidRPr="000B135E">
              <w:rPr>
                <w:iCs/>
                <w:sz w:val="20"/>
                <w:szCs w:val="20"/>
              </w:rPr>
              <w:t>Žák rozlišuje slovní druhy v základním tvaru, užívá v mluveném projevu správné gramatické tvary podstatných jmen a sloves.</w:t>
            </w:r>
          </w:p>
        </w:tc>
        <w:tc>
          <w:tcPr>
            <w:tcW w:w="2654" w:type="dxa"/>
          </w:tcPr>
          <w:p w:rsidR="00DD39B4" w:rsidRPr="000B135E" w:rsidRDefault="00DD39B4" w:rsidP="00EA27AC">
            <w:pPr>
              <w:rPr>
                <w:sz w:val="20"/>
                <w:szCs w:val="20"/>
              </w:rPr>
            </w:pPr>
          </w:p>
        </w:tc>
        <w:tc>
          <w:tcPr>
            <w:tcW w:w="5142" w:type="dxa"/>
          </w:tcPr>
          <w:p w:rsidR="00DD39B4" w:rsidRPr="000B135E" w:rsidRDefault="00DD39B4" w:rsidP="000358BB">
            <w:pPr>
              <w:numPr>
                <w:ilvl w:val="0"/>
                <w:numId w:val="44"/>
              </w:numPr>
              <w:rPr>
                <w:sz w:val="20"/>
                <w:szCs w:val="20"/>
              </w:rPr>
            </w:pPr>
            <w:r w:rsidRPr="000B135E">
              <w:rPr>
                <w:sz w:val="20"/>
                <w:szCs w:val="20"/>
              </w:rPr>
              <w:t>tvarosloví</w:t>
            </w:r>
          </w:p>
        </w:tc>
      </w:tr>
      <w:tr w:rsidR="00DD39B4" w:rsidRPr="000B135E" w:rsidTr="00EA27AC">
        <w:tc>
          <w:tcPr>
            <w:tcW w:w="3652" w:type="dxa"/>
          </w:tcPr>
          <w:p w:rsidR="00DD39B4" w:rsidRPr="000B135E" w:rsidRDefault="00DD39B4" w:rsidP="00EA27AC">
            <w:pPr>
              <w:jc w:val="both"/>
              <w:rPr>
                <w:sz w:val="20"/>
                <w:szCs w:val="20"/>
              </w:rPr>
            </w:pPr>
            <w:r w:rsidRPr="000B135E">
              <w:rPr>
                <w:sz w:val="20"/>
                <w:szCs w:val="20"/>
              </w:rPr>
              <w:t>Žák užívá v mluveném projevu správné gramatické tvary podstatných jmen, přídavných jmen a sloves.</w:t>
            </w:r>
          </w:p>
        </w:tc>
        <w:tc>
          <w:tcPr>
            <w:tcW w:w="2835" w:type="dxa"/>
            <w:gridSpan w:val="2"/>
            <w:shd w:val="clear" w:color="auto" w:fill="auto"/>
          </w:tcPr>
          <w:p w:rsidR="00DD39B4" w:rsidRPr="000B135E" w:rsidRDefault="00DD39B4" w:rsidP="00EA27AC">
            <w:pPr>
              <w:rPr>
                <w:iCs/>
                <w:sz w:val="20"/>
                <w:szCs w:val="20"/>
              </w:rPr>
            </w:pPr>
            <w:r w:rsidRPr="000B135E">
              <w:rPr>
                <w:iCs/>
                <w:sz w:val="20"/>
                <w:szCs w:val="20"/>
              </w:rPr>
              <w:t>Žák rozlišuje v základním tvaru podstatná jména, přídavná jména a slovesa.</w:t>
            </w:r>
          </w:p>
        </w:tc>
        <w:tc>
          <w:tcPr>
            <w:tcW w:w="2654" w:type="dxa"/>
          </w:tcPr>
          <w:p w:rsidR="00DD39B4" w:rsidRPr="000B135E" w:rsidRDefault="00DD39B4" w:rsidP="00EA27AC">
            <w:pPr>
              <w:rPr>
                <w:sz w:val="20"/>
                <w:szCs w:val="20"/>
              </w:rPr>
            </w:pPr>
          </w:p>
        </w:tc>
        <w:tc>
          <w:tcPr>
            <w:tcW w:w="5142" w:type="dxa"/>
            <w:vMerge w:val="restart"/>
          </w:tcPr>
          <w:p w:rsidR="00DD39B4" w:rsidRPr="000B135E" w:rsidRDefault="00DD39B4" w:rsidP="00EA27AC">
            <w:pPr>
              <w:pStyle w:val="Uivo"/>
              <w:rPr>
                <w:sz w:val="20"/>
                <w:szCs w:val="20"/>
              </w:rPr>
            </w:pPr>
            <w:r w:rsidRPr="000B135E">
              <w:rPr>
                <w:bCs/>
                <w:sz w:val="20"/>
                <w:szCs w:val="20"/>
              </w:rPr>
              <w:t>zvuková stránka jazyka</w:t>
            </w:r>
            <w:r w:rsidRPr="000B135E">
              <w:rPr>
                <w:sz w:val="20"/>
                <w:szCs w:val="20"/>
              </w:rPr>
              <w:t xml:space="preserve"> – sluchové rozlišení hlásek, výslovnost samohlásek, souhlásek a souhláskových skupin, modulace souvislé řeči (tempo, intonace, přízvuk)</w:t>
            </w:r>
          </w:p>
          <w:p w:rsidR="00DD39B4" w:rsidRPr="000B135E" w:rsidRDefault="00DD39B4" w:rsidP="00EA27AC">
            <w:pPr>
              <w:rPr>
                <w:sz w:val="20"/>
                <w:szCs w:val="20"/>
              </w:rPr>
            </w:pPr>
          </w:p>
        </w:tc>
      </w:tr>
      <w:tr w:rsidR="00DD39B4" w:rsidRPr="000B135E" w:rsidTr="00EA27AC">
        <w:tc>
          <w:tcPr>
            <w:tcW w:w="3652" w:type="dxa"/>
          </w:tcPr>
          <w:p w:rsidR="00DD39B4" w:rsidRPr="000B135E" w:rsidRDefault="00DD39B4" w:rsidP="00EA27AC">
            <w:pPr>
              <w:jc w:val="both"/>
              <w:rPr>
                <w:sz w:val="20"/>
                <w:szCs w:val="20"/>
              </w:rPr>
            </w:pPr>
            <w:r w:rsidRPr="000B135E">
              <w:rPr>
                <w:sz w:val="20"/>
                <w:szCs w:val="20"/>
              </w:rPr>
              <w:t>Žák spojuje věty do jednodušších souvětí vhodnými spojkami a jinými spojovacími výrazy.</w:t>
            </w:r>
          </w:p>
        </w:tc>
        <w:tc>
          <w:tcPr>
            <w:tcW w:w="2835" w:type="dxa"/>
            <w:gridSpan w:val="2"/>
            <w:shd w:val="clear" w:color="auto" w:fill="auto"/>
          </w:tcPr>
          <w:p w:rsidR="00DD39B4" w:rsidRPr="000B135E" w:rsidRDefault="00DD39B4" w:rsidP="00EA27AC">
            <w:pPr>
              <w:rPr>
                <w:iCs/>
                <w:sz w:val="20"/>
                <w:szCs w:val="20"/>
              </w:rPr>
            </w:pPr>
            <w:r w:rsidRPr="000B135E">
              <w:rPr>
                <w:iCs/>
                <w:sz w:val="20"/>
                <w:szCs w:val="20"/>
              </w:rPr>
              <w:t>Žák spojuje věty do jednodušších souvětí vhodnými spojkami.</w:t>
            </w:r>
          </w:p>
        </w:tc>
        <w:tc>
          <w:tcPr>
            <w:tcW w:w="2654" w:type="dxa"/>
          </w:tcPr>
          <w:p w:rsidR="00DD39B4" w:rsidRPr="000B135E" w:rsidRDefault="00DD39B4" w:rsidP="00EA27AC">
            <w:pPr>
              <w:rPr>
                <w:sz w:val="20"/>
                <w:szCs w:val="20"/>
              </w:rPr>
            </w:pPr>
          </w:p>
        </w:tc>
        <w:tc>
          <w:tcPr>
            <w:tcW w:w="5142" w:type="dxa"/>
            <w:vMerge/>
          </w:tcPr>
          <w:p w:rsidR="00DD39B4" w:rsidRPr="000B135E" w:rsidRDefault="00DD39B4" w:rsidP="00EA27AC">
            <w:pPr>
              <w:rPr>
                <w:sz w:val="20"/>
                <w:szCs w:val="20"/>
              </w:rPr>
            </w:pPr>
          </w:p>
        </w:tc>
      </w:tr>
      <w:tr w:rsidR="00DD39B4" w:rsidRPr="000B135E" w:rsidTr="00EA27AC">
        <w:tc>
          <w:tcPr>
            <w:tcW w:w="3652" w:type="dxa"/>
          </w:tcPr>
          <w:p w:rsidR="00DD39B4" w:rsidRPr="000B135E" w:rsidRDefault="00DD39B4" w:rsidP="00EA27AC">
            <w:pPr>
              <w:jc w:val="both"/>
              <w:rPr>
                <w:sz w:val="20"/>
                <w:szCs w:val="20"/>
              </w:rPr>
            </w:pPr>
            <w:r w:rsidRPr="000B135E">
              <w:rPr>
                <w:sz w:val="20"/>
                <w:szCs w:val="20"/>
              </w:rPr>
              <w:t>Žák rozlišuje v textu druhy vět podle postoje mluvčího a k jejich vytvoření volí vhodné jazykové i zvukové prostředky.</w:t>
            </w:r>
          </w:p>
        </w:tc>
        <w:tc>
          <w:tcPr>
            <w:tcW w:w="2835" w:type="dxa"/>
            <w:gridSpan w:val="2"/>
            <w:shd w:val="clear" w:color="auto" w:fill="auto"/>
          </w:tcPr>
          <w:p w:rsidR="00DD39B4" w:rsidRPr="000B135E" w:rsidRDefault="00DD39B4" w:rsidP="00EA27AC">
            <w:pPr>
              <w:rPr>
                <w:iCs/>
                <w:sz w:val="20"/>
                <w:szCs w:val="20"/>
              </w:rPr>
            </w:pPr>
            <w:r w:rsidRPr="000B135E">
              <w:rPr>
                <w:iCs/>
                <w:sz w:val="20"/>
                <w:szCs w:val="20"/>
              </w:rPr>
              <w:t>Žák rozlišuje v textu druhy vět podle postoje mluvčího a k jejich vytvoření volí vhodné jazykové i zvukové prostředky.</w:t>
            </w:r>
          </w:p>
        </w:tc>
        <w:tc>
          <w:tcPr>
            <w:tcW w:w="2654" w:type="dxa"/>
          </w:tcPr>
          <w:p w:rsidR="00DD39B4" w:rsidRPr="000B135E" w:rsidRDefault="00DD39B4" w:rsidP="00EA27AC">
            <w:pPr>
              <w:rPr>
                <w:sz w:val="20"/>
                <w:szCs w:val="20"/>
              </w:rPr>
            </w:pPr>
          </w:p>
        </w:tc>
        <w:tc>
          <w:tcPr>
            <w:tcW w:w="5142" w:type="dxa"/>
          </w:tcPr>
          <w:p w:rsidR="00DD39B4" w:rsidRPr="000B135E" w:rsidRDefault="00DD39B4" w:rsidP="000358BB">
            <w:pPr>
              <w:numPr>
                <w:ilvl w:val="0"/>
                <w:numId w:val="43"/>
              </w:numPr>
              <w:rPr>
                <w:sz w:val="20"/>
                <w:szCs w:val="20"/>
              </w:rPr>
            </w:pPr>
            <w:r w:rsidRPr="000B135E">
              <w:rPr>
                <w:sz w:val="20"/>
                <w:szCs w:val="20"/>
              </w:rPr>
              <w:t xml:space="preserve">tvarosloví </w:t>
            </w:r>
          </w:p>
        </w:tc>
      </w:tr>
      <w:tr w:rsidR="00DD39B4" w:rsidRPr="000B135E" w:rsidTr="00EA27AC">
        <w:tc>
          <w:tcPr>
            <w:tcW w:w="3652" w:type="dxa"/>
          </w:tcPr>
          <w:p w:rsidR="00DD39B4" w:rsidRPr="000B135E" w:rsidRDefault="00DD39B4" w:rsidP="00EA27AC">
            <w:pPr>
              <w:jc w:val="both"/>
              <w:rPr>
                <w:sz w:val="20"/>
                <w:szCs w:val="20"/>
              </w:rPr>
            </w:pPr>
            <w:r w:rsidRPr="000B135E">
              <w:rPr>
                <w:sz w:val="20"/>
                <w:szCs w:val="20"/>
              </w:rPr>
              <w:t xml:space="preserve">Žák odůvodňuje a píše </w:t>
            </w:r>
            <w:proofErr w:type="gramStart"/>
            <w:r w:rsidRPr="000B135E">
              <w:rPr>
                <w:sz w:val="20"/>
                <w:szCs w:val="20"/>
              </w:rPr>
              <w:t>správně :</w:t>
            </w:r>
            <w:proofErr w:type="gramEnd"/>
            <w:r w:rsidRPr="000B135E">
              <w:rPr>
                <w:sz w:val="20"/>
                <w:szCs w:val="20"/>
              </w:rPr>
              <w:t xml:space="preserve"> i/y po tvrdých a měkkých souhláskách i po obojetných ve vyjmenovaných slovech, </w:t>
            </w:r>
            <w:proofErr w:type="spellStart"/>
            <w:r w:rsidRPr="000B135E">
              <w:rPr>
                <w:sz w:val="20"/>
                <w:szCs w:val="20"/>
              </w:rPr>
              <w:t>dě</w:t>
            </w:r>
            <w:proofErr w:type="spellEnd"/>
            <w:r w:rsidRPr="000B135E">
              <w:rPr>
                <w:sz w:val="20"/>
                <w:szCs w:val="20"/>
              </w:rPr>
              <w:t xml:space="preserve">, tě, ně, ú/ů, </w:t>
            </w:r>
            <w:proofErr w:type="spellStart"/>
            <w:r w:rsidRPr="000B135E">
              <w:rPr>
                <w:sz w:val="20"/>
                <w:szCs w:val="20"/>
              </w:rPr>
              <w:t>bě</w:t>
            </w:r>
            <w:proofErr w:type="spellEnd"/>
            <w:r w:rsidRPr="000B135E">
              <w:rPr>
                <w:sz w:val="20"/>
                <w:szCs w:val="20"/>
              </w:rPr>
              <w:t xml:space="preserve">, </w:t>
            </w:r>
            <w:proofErr w:type="spellStart"/>
            <w:r w:rsidRPr="000B135E">
              <w:rPr>
                <w:sz w:val="20"/>
                <w:szCs w:val="20"/>
              </w:rPr>
              <w:t>pě</w:t>
            </w:r>
            <w:proofErr w:type="spellEnd"/>
            <w:r w:rsidRPr="000B135E">
              <w:rPr>
                <w:sz w:val="20"/>
                <w:szCs w:val="20"/>
              </w:rPr>
              <w:t xml:space="preserve">, </w:t>
            </w:r>
            <w:proofErr w:type="spellStart"/>
            <w:r w:rsidRPr="000B135E">
              <w:rPr>
                <w:sz w:val="20"/>
                <w:szCs w:val="20"/>
              </w:rPr>
              <w:t>vě</w:t>
            </w:r>
            <w:proofErr w:type="spellEnd"/>
            <w:r w:rsidRPr="000B135E">
              <w:rPr>
                <w:sz w:val="20"/>
                <w:szCs w:val="20"/>
              </w:rPr>
              <w:t xml:space="preserve">, mě -  mimo morfologický šev, velká písmena na začátku věty a v typických případech vlastních jmen osob, zvířat a místních pojmenování. </w:t>
            </w:r>
          </w:p>
        </w:tc>
        <w:tc>
          <w:tcPr>
            <w:tcW w:w="2835" w:type="dxa"/>
            <w:gridSpan w:val="2"/>
            <w:shd w:val="clear" w:color="auto" w:fill="auto"/>
          </w:tcPr>
          <w:p w:rsidR="00DD39B4" w:rsidRPr="000B135E" w:rsidRDefault="00DD39B4" w:rsidP="00EA27AC">
            <w:pPr>
              <w:rPr>
                <w:iCs/>
                <w:sz w:val="20"/>
                <w:szCs w:val="20"/>
              </w:rPr>
            </w:pPr>
            <w:r w:rsidRPr="000B135E">
              <w:rPr>
                <w:iCs/>
                <w:sz w:val="20"/>
                <w:szCs w:val="20"/>
              </w:rPr>
              <w:t xml:space="preserve">Žák odůvodňuje a píše správně </w:t>
            </w:r>
            <w:proofErr w:type="spellStart"/>
            <w:proofErr w:type="gramStart"/>
            <w:r w:rsidRPr="000B135E">
              <w:rPr>
                <w:iCs/>
                <w:sz w:val="20"/>
                <w:szCs w:val="20"/>
              </w:rPr>
              <w:t>i,y</w:t>
            </w:r>
            <w:proofErr w:type="spellEnd"/>
            <w:proofErr w:type="gramEnd"/>
            <w:r w:rsidRPr="000B135E">
              <w:rPr>
                <w:iCs/>
                <w:sz w:val="20"/>
                <w:szCs w:val="20"/>
              </w:rPr>
              <w:t xml:space="preserve"> po tvrdých a měkkých souhláskách.</w:t>
            </w:r>
          </w:p>
          <w:p w:rsidR="00DD39B4" w:rsidRPr="000B135E" w:rsidRDefault="00DD39B4" w:rsidP="00EA27AC">
            <w:pPr>
              <w:rPr>
                <w:iCs/>
                <w:sz w:val="20"/>
                <w:szCs w:val="20"/>
              </w:rPr>
            </w:pPr>
            <w:r w:rsidRPr="000B135E">
              <w:rPr>
                <w:iCs/>
                <w:sz w:val="20"/>
                <w:szCs w:val="20"/>
              </w:rPr>
              <w:t>Rozlišuje slovní druhy v základním tvaru, užívá v mluveném projevu správné gramatické tvary podstatných jmen a sloves.</w:t>
            </w:r>
          </w:p>
        </w:tc>
        <w:tc>
          <w:tcPr>
            <w:tcW w:w="2654" w:type="dxa"/>
          </w:tcPr>
          <w:p w:rsidR="00DD39B4" w:rsidRPr="000B135E" w:rsidRDefault="00DD39B4" w:rsidP="00EA27AC">
            <w:pPr>
              <w:rPr>
                <w:sz w:val="20"/>
                <w:szCs w:val="20"/>
              </w:rPr>
            </w:pPr>
          </w:p>
        </w:tc>
        <w:tc>
          <w:tcPr>
            <w:tcW w:w="5142" w:type="dxa"/>
          </w:tcPr>
          <w:p w:rsidR="00DD39B4" w:rsidRDefault="00DD39B4" w:rsidP="000358BB">
            <w:pPr>
              <w:numPr>
                <w:ilvl w:val="0"/>
                <w:numId w:val="43"/>
              </w:numPr>
              <w:rPr>
                <w:sz w:val="20"/>
                <w:szCs w:val="20"/>
              </w:rPr>
            </w:pPr>
            <w:r w:rsidRPr="000B135E">
              <w:rPr>
                <w:sz w:val="20"/>
                <w:szCs w:val="20"/>
              </w:rPr>
              <w:t xml:space="preserve">pravopis – vyjmenovaná slova  </w:t>
            </w:r>
          </w:p>
          <w:p w:rsidR="00DD39B4" w:rsidRPr="000B135E" w:rsidRDefault="00DD39B4" w:rsidP="000358BB">
            <w:pPr>
              <w:numPr>
                <w:ilvl w:val="0"/>
                <w:numId w:val="43"/>
              </w:numPr>
              <w:rPr>
                <w:sz w:val="20"/>
                <w:szCs w:val="20"/>
              </w:rPr>
            </w:pPr>
            <w:r w:rsidRPr="000B135E">
              <w:rPr>
                <w:sz w:val="20"/>
                <w:szCs w:val="20"/>
              </w:rPr>
              <w:t>tvarosloví</w:t>
            </w:r>
          </w:p>
        </w:tc>
      </w:tr>
      <w:tr w:rsidR="00DD39B4" w:rsidRPr="000B135E" w:rsidTr="00EA27AC">
        <w:trPr>
          <w:trHeight w:val="708"/>
        </w:trPr>
        <w:tc>
          <w:tcPr>
            <w:tcW w:w="14283" w:type="dxa"/>
            <w:gridSpan w:val="5"/>
          </w:tcPr>
          <w:p w:rsidR="00DD39B4" w:rsidRPr="00A947BE" w:rsidRDefault="00DD39B4" w:rsidP="00EA27AC">
            <w:pPr>
              <w:pStyle w:val="Odstavecseseznamem"/>
              <w:ind w:left="142"/>
              <w:rPr>
                <w:szCs w:val="20"/>
              </w:rPr>
            </w:pPr>
            <w:r w:rsidRPr="00A947BE">
              <w:rPr>
                <w:spacing w:val="1"/>
                <w:szCs w:val="20"/>
              </w:rPr>
              <w:t>O</w:t>
            </w:r>
            <w:r w:rsidRPr="00A947BE">
              <w:rPr>
                <w:spacing w:val="-2"/>
                <w:szCs w:val="20"/>
              </w:rPr>
              <w:t>č</w:t>
            </w:r>
            <w:r w:rsidRPr="00A947BE">
              <w:rPr>
                <w:spacing w:val="3"/>
                <w:szCs w:val="20"/>
              </w:rPr>
              <w:t>e</w:t>
            </w:r>
            <w:r w:rsidRPr="00A947BE">
              <w:rPr>
                <w:spacing w:val="-3"/>
                <w:szCs w:val="20"/>
              </w:rPr>
              <w:t>k</w:t>
            </w:r>
            <w:r w:rsidRPr="00A947BE">
              <w:rPr>
                <w:spacing w:val="-5"/>
                <w:szCs w:val="20"/>
              </w:rPr>
              <w:t>á</w:t>
            </w:r>
            <w:r w:rsidRPr="00A947BE">
              <w:rPr>
                <w:spacing w:val="5"/>
                <w:szCs w:val="20"/>
              </w:rPr>
              <w:t>v</w:t>
            </w:r>
            <w:r w:rsidRPr="00A947BE">
              <w:rPr>
                <w:szCs w:val="20"/>
              </w:rPr>
              <w:t>a</w:t>
            </w:r>
            <w:r w:rsidRPr="00A947BE">
              <w:rPr>
                <w:spacing w:val="-8"/>
                <w:szCs w:val="20"/>
              </w:rPr>
              <w:t>n</w:t>
            </w:r>
            <w:r w:rsidRPr="00A947BE">
              <w:rPr>
                <w:szCs w:val="20"/>
              </w:rPr>
              <w:t>é výs</w:t>
            </w:r>
            <w:r w:rsidRPr="00A947BE">
              <w:rPr>
                <w:spacing w:val="4"/>
                <w:szCs w:val="20"/>
              </w:rPr>
              <w:t>t</w:t>
            </w:r>
            <w:r w:rsidRPr="00A947BE">
              <w:rPr>
                <w:spacing w:val="-3"/>
                <w:szCs w:val="20"/>
              </w:rPr>
              <w:t>up</w:t>
            </w:r>
            <w:r w:rsidRPr="00A947BE">
              <w:rPr>
                <w:szCs w:val="20"/>
              </w:rPr>
              <w:t>y</w:t>
            </w:r>
            <w:r w:rsidRPr="00A947BE">
              <w:rPr>
                <w:spacing w:val="5"/>
                <w:szCs w:val="20"/>
              </w:rPr>
              <w:t xml:space="preserve"> </w:t>
            </w:r>
            <w:r w:rsidRPr="00A947BE">
              <w:rPr>
                <w:szCs w:val="20"/>
              </w:rPr>
              <w:t>–</w:t>
            </w:r>
            <w:r w:rsidRPr="00A947BE">
              <w:rPr>
                <w:spacing w:val="3"/>
                <w:szCs w:val="20"/>
              </w:rPr>
              <w:t xml:space="preserve"> </w:t>
            </w:r>
            <w:r w:rsidRPr="00A947BE">
              <w:rPr>
                <w:spacing w:val="-2"/>
                <w:szCs w:val="20"/>
              </w:rPr>
              <w:t>ž</w:t>
            </w:r>
            <w:r w:rsidRPr="00A947BE">
              <w:rPr>
                <w:spacing w:val="3"/>
                <w:szCs w:val="20"/>
              </w:rPr>
              <w:t>á</w:t>
            </w:r>
            <w:r w:rsidRPr="00A947BE">
              <w:rPr>
                <w:szCs w:val="20"/>
              </w:rPr>
              <w:t>k</w:t>
            </w:r>
          </w:p>
          <w:p w:rsidR="00DD39B4" w:rsidRPr="00A947BE" w:rsidRDefault="00DD39B4" w:rsidP="00EA27AC">
            <w:pPr>
              <w:pStyle w:val="Odstavecseseznamem"/>
              <w:ind w:left="142"/>
              <w:rPr>
                <w:szCs w:val="20"/>
              </w:rPr>
            </w:pPr>
            <w:r w:rsidRPr="00A947BE">
              <w:rPr>
                <w:iCs/>
                <w:spacing w:val="-2"/>
                <w:szCs w:val="20"/>
              </w:rPr>
              <w:t>Č</w:t>
            </w:r>
            <w:r w:rsidRPr="00A947BE">
              <w:rPr>
                <w:iCs/>
                <w:szCs w:val="20"/>
              </w:rPr>
              <w:t>J</w:t>
            </w:r>
            <w:r w:rsidRPr="00A947BE">
              <w:rPr>
                <w:iCs/>
                <w:spacing w:val="2"/>
                <w:szCs w:val="20"/>
              </w:rPr>
              <w:t>L-</w:t>
            </w:r>
            <w:r w:rsidRPr="00A947BE">
              <w:rPr>
                <w:iCs/>
                <w:szCs w:val="20"/>
              </w:rPr>
              <w:t>3</w:t>
            </w:r>
            <w:r w:rsidRPr="00A947BE">
              <w:rPr>
                <w:iCs/>
                <w:spacing w:val="2"/>
                <w:szCs w:val="20"/>
              </w:rPr>
              <w:t>-</w:t>
            </w:r>
            <w:r w:rsidRPr="00A947BE">
              <w:rPr>
                <w:iCs/>
                <w:szCs w:val="20"/>
              </w:rPr>
              <w:t>2</w:t>
            </w:r>
            <w:r w:rsidRPr="00A947BE">
              <w:rPr>
                <w:iCs/>
                <w:spacing w:val="2"/>
                <w:szCs w:val="20"/>
              </w:rPr>
              <w:t>-</w:t>
            </w:r>
            <w:r w:rsidRPr="00A947BE">
              <w:rPr>
                <w:iCs/>
                <w:szCs w:val="20"/>
              </w:rPr>
              <w:t>01</w:t>
            </w:r>
            <w:r w:rsidRPr="00A947BE">
              <w:rPr>
                <w:iCs/>
                <w:szCs w:val="20"/>
              </w:rPr>
              <w:tab/>
            </w:r>
            <w:r w:rsidRPr="00A947BE">
              <w:rPr>
                <w:iCs/>
                <w:spacing w:val="-2"/>
                <w:szCs w:val="20"/>
              </w:rPr>
              <w:t>r</w:t>
            </w:r>
            <w:r w:rsidRPr="00A947BE">
              <w:rPr>
                <w:iCs/>
                <w:szCs w:val="20"/>
              </w:rPr>
              <w:t>o</w:t>
            </w:r>
            <w:r w:rsidRPr="00A947BE">
              <w:rPr>
                <w:iCs/>
                <w:spacing w:val="-2"/>
                <w:szCs w:val="20"/>
              </w:rPr>
              <w:t>z</w:t>
            </w:r>
            <w:r w:rsidRPr="00A947BE">
              <w:rPr>
                <w:iCs/>
                <w:szCs w:val="20"/>
              </w:rPr>
              <w:t>l</w:t>
            </w:r>
            <w:r w:rsidRPr="00A947BE">
              <w:rPr>
                <w:iCs/>
                <w:spacing w:val="1"/>
                <w:szCs w:val="20"/>
              </w:rPr>
              <w:t>i</w:t>
            </w:r>
            <w:r w:rsidRPr="00A947BE">
              <w:rPr>
                <w:iCs/>
                <w:spacing w:val="-2"/>
                <w:szCs w:val="20"/>
              </w:rPr>
              <w:t>š</w:t>
            </w:r>
            <w:r w:rsidRPr="00A947BE">
              <w:rPr>
                <w:iCs/>
                <w:spacing w:val="1"/>
                <w:szCs w:val="20"/>
              </w:rPr>
              <w:t>u</w:t>
            </w:r>
            <w:r w:rsidRPr="00A947BE">
              <w:rPr>
                <w:iCs/>
                <w:szCs w:val="20"/>
              </w:rPr>
              <w:t>je</w:t>
            </w:r>
            <w:r w:rsidRPr="00A947BE">
              <w:rPr>
                <w:iCs/>
                <w:spacing w:val="2"/>
                <w:szCs w:val="20"/>
              </w:rPr>
              <w:t xml:space="preserve"> </w:t>
            </w:r>
            <w:r w:rsidRPr="00A947BE">
              <w:rPr>
                <w:iCs/>
                <w:spacing w:val="-2"/>
                <w:szCs w:val="20"/>
              </w:rPr>
              <w:t>z</w:t>
            </w:r>
            <w:r w:rsidRPr="00A947BE">
              <w:rPr>
                <w:iCs/>
                <w:spacing w:val="-1"/>
                <w:szCs w:val="20"/>
              </w:rPr>
              <w:t>v</w:t>
            </w:r>
            <w:r w:rsidRPr="00A947BE">
              <w:rPr>
                <w:iCs/>
                <w:spacing w:val="1"/>
                <w:szCs w:val="20"/>
              </w:rPr>
              <w:t>u</w:t>
            </w:r>
            <w:r w:rsidRPr="00A947BE">
              <w:rPr>
                <w:iCs/>
                <w:szCs w:val="20"/>
              </w:rPr>
              <w:t>ko</w:t>
            </w:r>
            <w:r w:rsidRPr="00A947BE">
              <w:rPr>
                <w:iCs/>
                <w:spacing w:val="-1"/>
                <w:szCs w:val="20"/>
              </w:rPr>
              <w:t>v</w:t>
            </w:r>
            <w:r w:rsidRPr="00A947BE">
              <w:rPr>
                <w:iCs/>
                <w:szCs w:val="20"/>
              </w:rPr>
              <w:t>ou</w:t>
            </w:r>
            <w:r w:rsidRPr="00A947BE">
              <w:rPr>
                <w:iCs/>
                <w:spacing w:val="3"/>
                <w:szCs w:val="20"/>
              </w:rPr>
              <w:t xml:space="preserve"> </w:t>
            </w:r>
            <w:r w:rsidRPr="00A947BE">
              <w:rPr>
                <w:iCs/>
                <w:szCs w:val="20"/>
              </w:rPr>
              <w:t>a</w:t>
            </w:r>
            <w:r w:rsidRPr="00A947BE">
              <w:rPr>
                <w:iCs/>
                <w:spacing w:val="5"/>
                <w:szCs w:val="20"/>
              </w:rPr>
              <w:t xml:space="preserve"> </w:t>
            </w:r>
            <w:r w:rsidRPr="00A947BE">
              <w:rPr>
                <w:iCs/>
                <w:szCs w:val="20"/>
              </w:rPr>
              <w:t>g</w:t>
            </w:r>
            <w:r w:rsidRPr="00A947BE">
              <w:rPr>
                <w:iCs/>
                <w:spacing w:val="-2"/>
                <w:szCs w:val="20"/>
              </w:rPr>
              <w:t>r</w:t>
            </w:r>
            <w:r w:rsidRPr="00A947BE">
              <w:rPr>
                <w:iCs/>
                <w:szCs w:val="20"/>
              </w:rPr>
              <w:t>a</w:t>
            </w:r>
            <w:r w:rsidRPr="00A947BE">
              <w:rPr>
                <w:iCs/>
                <w:spacing w:val="1"/>
                <w:szCs w:val="20"/>
              </w:rPr>
              <w:t>f</w:t>
            </w:r>
            <w:r w:rsidRPr="00A947BE">
              <w:rPr>
                <w:iCs/>
                <w:szCs w:val="20"/>
              </w:rPr>
              <w:t>ickou</w:t>
            </w:r>
            <w:r w:rsidRPr="00A947BE">
              <w:rPr>
                <w:iCs/>
                <w:spacing w:val="3"/>
                <w:szCs w:val="20"/>
              </w:rPr>
              <w:t xml:space="preserve"> </w:t>
            </w:r>
            <w:r w:rsidRPr="00A947BE">
              <w:rPr>
                <w:iCs/>
                <w:szCs w:val="20"/>
              </w:rPr>
              <w:t>podobu</w:t>
            </w:r>
            <w:r w:rsidRPr="00A947BE">
              <w:rPr>
                <w:iCs/>
                <w:spacing w:val="3"/>
                <w:szCs w:val="20"/>
              </w:rPr>
              <w:t xml:space="preserve"> </w:t>
            </w:r>
            <w:r w:rsidRPr="00A947BE">
              <w:rPr>
                <w:iCs/>
                <w:spacing w:val="-2"/>
                <w:szCs w:val="20"/>
              </w:rPr>
              <w:t>s</w:t>
            </w:r>
            <w:r w:rsidRPr="00A947BE">
              <w:rPr>
                <w:iCs/>
                <w:szCs w:val="20"/>
              </w:rPr>
              <w:t>lova,</w:t>
            </w:r>
            <w:r w:rsidRPr="00A947BE">
              <w:rPr>
                <w:iCs/>
                <w:spacing w:val="-1"/>
                <w:szCs w:val="20"/>
              </w:rPr>
              <w:t xml:space="preserve"> č</w:t>
            </w:r>
            <w:r w:rsidRPr="00A947BE">
              <w:rPr>
                <w:iCs/>
                <w:szCs w:val="20"/>
              </w:rPr>
              <w:t>l</w:t>
            </w:r>
            <w:r w:rsidRPr="00A947BE">
              <w:rPr>
                <w:iCs/>
                <w:spacing w:val="-5"/>
                <w:szCs w:val="20"/>
              </w:rPr>
              <w:t>e</w:t>
            </w:r>
            <w:r w:rsidRPr="00A947BE">
              <w:rPr>
                <w:iCs/>
                <w:spacing w:val="1"/>
                <w:szCs w:val="20"/>
              </w:rPr>
              <w:t>n</w:t>
            </w:r>
            <w:r w:rsidRPr="00A947BE">
              <w:rPr>
                <w:iCs/>
                <w:szCs w:val="20"/>
              </w:rPr>
              <w:t>í</w:t>
            </w:r>
            <w:r w:rsidRPr="00A947BE">
              <w:rPr>
                <w:iCs/>
                <w:spacing w:val="3"/>
                <w:szCs w:val="20"/>
              </w:rPr>
              <w:t xml:space="preserve"> </w:t>
            </w:r>
            <w:r w:rsidRPr="00A947BE">
              <w:rPr>
                <w:iCs/>
                <w:spacing w:val="-2"/>
                <w:szCs w:val="20"/>
              </w:rPr>
              <w:t>s</w:t>
            </w:r>
            <w:r w:rsidRPr="00A947BE">
              <w:rPr>
                <w:iCs/>
                <w:szCs w:val="20"/>
              </w:rPr>
              <w:t>lova</w:t>
            </w:r>
            <w:r w:rsidRPr="00A947BE">
              <w:rPr>
                <w:iCs/>
                <w:spacing w:val="2"/>
                <w:szCs w:val="20"/>
              </w:rPr>
              <w:t xml:space="preserve"> </w:t>
            </w:r>
            <w:r w:rsidRPr="00A947BE">
              <w:rPr>
                <w:iCs/>
                <w:spacing w:val="1"/>
                <w:szCs w:val="20"/>
              </w:rPr>
              <w:t>n</w:t>
            </w:r>
            <w:r w:rsidRPr="00A947BE">
              <w:rPr>
                <w:iCs/>
                <w:szCs w:val="20"/>
              </w:rPr>
              <w:t>a</w:t>
            </w:r>
            <w:r w:rsidRPr="00A947BE">
              <w:rPr>
                <w:iCs/>
                <w:spacing w:val="-2"/>
                <w:szCs w:val="20"/>
              </w:rPr>
              <w:t xml:space="preserve"> </w:t>
            </w:r>
            <w:r w:rsidRPr="00A947BE">
              <w:rPr>
                <w:iCs/>
                <w:spacing w:val="1"/>
                <w:szCs w:val="20"/>
              </w:rPr>
              <w:t>h</w:t>
            </w:r>
            <w:r w:rsidRPr="00A947BE">
              <w:rPr>
                <w:iCs/>
                <w:szCs w:val="20"/>
              </w:rPr>
              <w:t>lá</w:t>
            </w:r>
            <w:r w:rsidRPr="00A947BE">
              <w:rPr>
                <w:iCs/>
                <w:spacing w:val="-2"/>
                <w:szCs w:val="20"/>
              </w:rPr>
              <w:t>s</w:t>
            </w:r>
            <w:r w:rsidRPr="00A947BE">
              <w:rPr>
                <w:iCs/>
                <w:szCs w:val="20"/>
              </w:rPr>
              <w:t>k</w:t>
            </w:r>
            <w:r w:rsidRPr="00A947BE">
              <w:rPr>
                <w:iCs/>
                <w:spacing w:val="-1"/>
                <w:szCs w:val="20"/>
              </w:rPr>
              <w:t>y</w:t>
            </w:r>
            <w:r w:rsidRPr="00A947BE">
              <w:rPr>
                <w:iCs/>
                <w:szCs w:val="20"/>
              </w:rPr>
              <w:t>,</w:t>
            </w:r>
            <w:r w:rsidRPr="00A947BE">
              <w:rPr>
                <w:iCs/>
                <w:spacing w:val="4"/>
                <w:szCs w:val="20"/>
              </w:rPr>
              <w:t xml:space="preserve"> </w:t>
            </w:r>
            <w:r w:rsidRPr="00A947BE">
              <w:rPr>
                <w:iCs/>
                <w:szCs w:val="20"/>
              </w:rPr>
              <w:t>odl</w:t>
            </w:r>
            <w:r w:rsidRPr="00A947BE">
              <w:rPr>
                <w:iCs/>
                <w:spacing w:val="1"/>
                <w:szCs w:val="20"/>
              </w:rPr>
              <w:t>i</w:t>
            </w:r>
            <w:r w:rsidRPr="00A947BE">
              <w:rPr>
                <w:iCs/>
                <w:spacing w:val="-2"/>
                <w:szCs w:val="20"/>
              </w:rPr>
              <w:t>š</w:t>
            </w:r>
            <w:r w:rsidRPr="00A947BE">
              <w:rPr>
                <w:iCs/>
                <w:spacing w:val="1"/>
                <w:szCs w:val="20"/>
              </w:rPr>
              <w:t>u</w:t>
            </w:r>
            <w:r w:rsidRPr="00A947BE">
              <w:rPr>
                <w:iCs/>
                <w:szCs w:val="20"/>
              </w:rPr>
              <w:t>je</w:t>
            </w:r>
            <w:r w:rsidRPr="00A947BE">
              <w:rPr>
                <w:szCs w:val="20"/>
              </w:rPr>
              <w:t xml:space="preserve"> </w:t>
            </w:r>
            <w:r w:rsidRPr="00A947BE">
              <w:rPr>
                <w:iCs/>
                <w:szCs w:val="20"/>
              </w:rPr>
              <w:t>dlo</w:t>
            </w:r>
            <w:r w:rsidRPr="00A947BE">
              <w:rPr>
                <w:iCs/>
                <w:spacing w:val="1"/>
                <w:szCs w:val="20"/>
              </w:rPr>
              <w:t>uh</w:t>
            </w:r>
            <w:r w:rsidRPr="00A947BE">
              <w:rPr>
                <w:iCs/>
                <w:szCs w:val="20"/>
              </w:rPr>
              <w:t>é</w:t>
            </w:r>
            <w:r w:rsidRPr="00A947BE">
              <w:rPr>
                <w:iCs/>
                <w:spacing w:val="1"/>
                <w:szCs w:val="20"/>
              </w:rPr>
              <w:t xml:space="preserve"> </w:t>
            </w:r>
            <w:r w:rsidRPr="00A947BE">
              <w:rPr>
                <w:iCs/>
                <w:szCs w:val="20"/>
              </w:rPr>
              <w:t>a</w:t>
            </w:r>
            <w:r w:rsidRPr="00A947BE">
              <w:rPr>
                <w:iCs/>
                <w:spacing w:val="2"/>
                <w:szCs w:val="20"/>
              </w:rPr>
              <w:t xml:space="preserve"> </w:t>
            </w:r>
            <w:r w:rsidRPr="00A947BE">
              <w:rPr>
                <w:iCs/>
                <w:szCs w:val="20"/>
              </w:rPr>
              <w:t>k</w:t>
            </w:r>
            <w:r w:rsidRPr="00A947BE">
              <w:rPr>
                <w:iCs/>
                <w:spacing w:val="-2"/>
                <w:szCs w:val="20"/>
              </w:rPr>
              <w:t>r</w:t>
            </w:r>
            <w:r w:rsidRPr="00A947BE">
              <w:rPr>
                <w:iCs/>
                <w:szCs w:val="20"/>
              </w:rPr>
              <w:t>átké</w:t>
            </w:r>
            <w:r w:rsidRPr="00A947BE">
              <w:rPr>
                <w:iCs/>
                <w:spacing w:val="2"/>
                <w:szCs w:val="20"/>
              </w:rPr>
              <w:t xml:space="preserve"> </w:t>
            </w:r>
            <w:r w:rsidRPr="00A947BE">
              <w:rPr>
                <w:iCs/>
                <w:spacing w:val="-2"/>
                <w:szCs w:val="20"/>
              </w:rPr>
              <w:t>s</w:t>
            </w:r>
            <w:r w:rsidRPr="00A947BE">
              <w:rPr>
                <w:iCs/>
                <w:spacing w:val="-5"/>
                <w:szCs w:val="20"/>
              </w:rPr>
              <w:t>a</w:t>
            </w:r>
            <w:r w:rsidRPr="00A947BE">
              <w:rPr>
                <w:iCs/>
                <w:spacing w:val="5"/>
                <w:szCs w:val="20"/>
              </w:rPr>
              <w:t>m</w:t>
            </w:r>
            <w:r w:rsidRPr="00A947BE">
              <w:rPr>
                <w:iCs/>
                <w:szCs w:val="20"/>
              </w:rPr>
              <w:t>o</w:t>
            </w:r>
            <w:r w:rsidRPr="00A947BE">
              <w:rPr>
                <w:iCs/>
                <w:spacing w:val="1"/>
                <w:szCs w:val="20"/>
              </w:rPr>
              <w:t>h</w:t>
            </w:r>
            <w:r w:rsidRPr="00A947BE">
              <w:rPr>
                <w:iCs/>
                <w:szCs w:val="20"/>
              </w:rPr>
              <w:t>lá</w:t>
            </w:r>
            <w:r w:rsidRPr="00A947BE">
              <w:rPr>
                <w:iCs/>
                <w:spacing w:val="-2"/>
                <w:szCs w:val="20"/>
              </w:rPr>
              <w:t>s</w:t>
            </w:r>
            <w:r w:rsidRPr="00A947BE">
              <w:rPr>
                <w:iCs/>
                <w:szCs w:val="20"/>
              </w:rPr>
              <w:t>ky</w:t>
            </w:r>
          </w:p>
          <w:p w:rsidR="00DD39B4" w:rsidRPr="00A947BE" w:rsidRDefault="00DD39B4" w:rsidP="00EA27AC">
            <w:pPr>
              <w:pStyle w:val="Odstavecseseznamem"/>
              <w:ind w:left="142"/>
              <w:rPr>
                <w:szCs w:val="20"/>
              </w:rPr>
            </w:pPr>
            <w:r w:rsidRPr="00A947BE">
              <w:rPr>
                <w:iCs/>
                <w:spacing w:val="-2"/>
                <w:szCs w:val="20"/>
              </w:rPr>
              <w:t>Č</w:t>
            </w:r>
            <w:r w:rsidRPr="00A947BE">
              <w:rPr>
                <w:iCs/>
                <w:szCs w:val="20"/>
              </w:rPr>
              <w:t>J</w:t>
            </w:r>
            <w:r w:rsidRPr="00A947BE">
              <w:rPr>
                <w:iCs/>
                <w:spacing w:val="2"/>
                <w:szCs w:val="20"/>
              </w:rPr>
              <w:t>L-</w:t>
            </w:r>
            <w:r w:rsidRPr="00A947BE">
              <w:rPr>
                <w:iCs/>
                <w:szCs w:val="20"/>
              </w:rPr>
              <w:t>3</w:t>
            </w:r>
            <w:r w:rsidRPr="00A947BE">
              <w:rPr>
                <w:iCs/>
                <w:spacing w:val="2"/>
                <w:szCs w:val="20"/>
              </w:rPr>
              <w:t>-</w:t>
            </w:r>
            <w:r w:rsidRPr="00A947BE">
              <w:rPr>
                <w:iCs/>
                <w:szCs w:val="20"/>
              </w:rPr>
              <w:t>2</w:t>
            </w:r>
            <w:r w:rsidRPr="00A947BE">
              <w:rPr>
                <w:iCs/>
                <w:spacing w:val="2"/>
                <w:szCs w:val="20"/>
              </w:rPr>
              <w:t>-</w:t>
            </w:r>
            <w:r w:rsidRPr="00A947BE">
              <w:rPr>
                <w:iCs/>
                <w:szCs w:val="20"/>
              </w:rPr>
              <w:t>02</w:t>
            </w:r>
            <w:r w:rsidRPr="00A947BE">
              <w:rPr>
                <w:iCs/>
                <w:szCs w:val="20"/>
              </w:rPr>
              <w:tab/>
              <w:t>po</w:t>
            </w:r>
            <w:r w:rsidRPr="00A947BE">
              <w:rPr>
                <w:iCs/>
                <w:spacing w:val="-2"/>
                <w:szCs w:val="20"/>
              </w:rPr>
              <w:t>r</w:t>
            </w:r>
            <w:r w:rsidRPr="00A947BE">
              <w:rPr>
                <w:iCs/>
                <w:szCs w:val="20"/>
              </w:rPr>
              <w:t>o</w:t>
            </w:r>
            <w:r w:rsidRPr="00A947BE">
              <w:rPr>
                <w:iCs/>
                <w:spacing w:val="-1"/>
                <w:szCs w:val="20"/>
              </w:rPr>
              <w:t>v</w:t>
            </w:r>
            <w:r w:rsidRPr="00A947BE">
              <w:rPr>
                <w:iCs/>
                <w:spacing w:val="1"/>
                <w:szCs w:val="20"/>
              </w:rPr>
              <w:t>n</w:t>
            </w:r>
            <w:r w:rsidRPr="00A947BE">
              <w:rPr>
                <w:iCs/>
                <w:szCs w:val="20"/>
              </w:rPr>
              <w:t>á</w:t>
            </w:r>
            <w:r w:rsidRPr="00A947BE">
              <w:rPr>
                <w:iCs/>
                <w:spacing w:val="-1"/>
                <w:szCs w:val="20"/>
              </w:rPr>
              <w:t>v</w:t>
            </w:r>
            <w:r w:rsidRPr="00A947BE">
              <w:rPr>
                <w:iCs/>
                <w:szCs w:val="20"/>
              </w:rPr>
              <w:t>á</w:t>
            </w:r>
            <w:r w:rsidRPr="00A947BE">
              <w:rPr>
                <w:iCs/>
                <w:spacing w:val="2"/>
                <w:szCs w:val="20"/>
              </w:rPr>
              <w:t xml:space="preserve"> </w:t>
            </w:r>
            <w:r w:rsidRPr="00A947BE">
              <w:rPr>
                <w:iCs/>
                <w:spacing w:val="-1"/>
                <w:szCs w:val="20"/>
              </w:rPr>
              <w:t>vý</w:t>
            </w:r>
            <w:r w:rsidRPr="00A947BE">
              <w:rPr>
                <w:iCs/>
                <w:spacing w:val="-2"/>
                <w:szCs w:val="20"/>
              </w:rPr>
              <w:t>z</w:t>
            </w:r>
            <w:r w:rsidRPr="00A947BE">
              <w:rPr>
                <w:iCs/>
                <w:spacing w:val="1"/>
                <w:szCs w:val="20"/>
              </w:rPr>
              <w:t>n</w:t>
            </w:r>
            <w:r w:rsidRPr="00A947BE">
              <w:rPr>
                <w:iCs/>
                <w:szCs w:val="20"/>
              </w:rPr>
              <w:t>a</w:t>
            </w:r>
            <w:r w:rsidRPr="00A947BE">
              <w:rPr>
                <w:iCs/>
                <w:spacing w:val="5"/>
                <w:szCs w:val="20"/>
              </w:rPr>
              <w:t>m</w:t>
            </w:r>
            <w:r w:rsidRPr="00A947BE">
              <w:rPr>
                <w:iCs/>
                <w:szCs w:val="20"/>
              </w:rPr>
              <w:t>y</w:t>
            </w:r>
            <w:r w:rsidRPr="00A947BE">
              <w:rPr>
                <w:iCs/>
                <w:spacing w:val="1"/>
                <w:szCs w:val="20"/>
              </w:rPr>
              <w:t xml:space="preserve"> </w:t>
            </w:r>
            <w:r w:rsidRPr="00A947BE">
              <w:rPr>
                <w:iCs/>
                <w:spacing w:val="-2"/>
                <w:szCs w:val="20"/>
              </w:rPr>
              <w:t>s</w:t>
            </w:r>
            <w:r w:rsidRPr="00A947BE">
              <w:rPr>
                <w:iCs/>
                <w:szCs w:val="20"/>
              </w:rPr>
              <w:t>lov,</w:t>
            </w:r>
            <w:r w:rsidRPr="00A947BE">
              <w:rPr>
                <w:iCs/>
                <w:spacing w:val="4"/>
                <w:szCs w:val="20"/>
              </w:rPr>
              <w:t xml:space="preserve"> </w:t>
            </w:r>
            <w:r w:rsidRPr="00A947BE">
              <w:rPr>
                <w:iCs/>
                <w:spacing w:val="-2"/>
                <w:szCs w:val="20"/>
              </w:rPr>
              <w:t>z</w:t>
            </w:r>
            <w:r w:rsidRPr="00A947BE">
              <w:rPr>
                <w:iCs/>
                <w:spacing w:val="-1"/>
                <w:szCs w:val="20"/>
              </w:rPr>
              <w:t>v</w:t>
            </w:r>
            <w:r w:rsidRPr="00A947BE">
              <w:rPr>
                <w:iCs/>
                <w:szCs w:val="20"/>
              </w:rPr>
              <w:t>lá</w:t>
            </w:r>
            <w:r w:rsidRPr="00A947BE">
              <w:rPr>
                <w:iCs/>
                <w:spacing w:val="-2"/>
                <w:szCs w:val="20"/>
              </w:rPr>
              <w:t>š</w:t>
            </w:r>
            <w:r w:rsidRPr="00A947BE">
              <w:rPr>
                <w:iCs/>
                <w:szCs w:val="20"/>
              </w:rPr>
              <w:t>tě</w:t>
            </w:r>
            <w:r w:rsidRPr="00A947BE">
              <w:rPr>
                <w:iCs/>
                <w:spacing w:val="2"/>
                <w:szCs w:val="20"/>
              </w:rPr>
              <w:t xml:space="preserve"> </w:t>
            </w:r>
            <w:r w:rsidRPr="00A947BE">
              <w:rPr>
                <w:iCs/>
                <w:spacing w:val="-2"/>
                <w:szCs w:val="20"/>
              </w:rPr>
              <w:t>s</w:t>
            </w:r>
            <w:r w:rsidRPr="00A947BE">
              <w:rPr>
                <w:iCs/>
                <w:szCs w:val="20"/>
              </w:rPr>
              <w:t>lova</w:t>
            </w:r>
            <w:r w:rsidRPr="00A947BE">
              <w:rPr>
                <w:iCs/>
                <w:spacing w:val="2"/>
                <w:szCs w:val="20"/>
              </w:rPr>
              <w:t xml:space="preserve"> </w:t>
            </w:r>
            <w:r w:rsidRPr="00A947BE">
              <w:rPr>
                <w:iCs/>
                <w:szCs w:val="20"/>
              </w:rPr>
              <w:t>opa</w:t>
            </w:r>
            <w:r w:rsidRPr="00A947BE">
              <w:rPr>
                <w:iCs/>
                <w:spacing w:val="-1"/>
                <w:szCs w:val="20"/>
              </w:rPr>
              <w:t>č</w:t>
            </w:r>
            <w:r w:rsidRPr="00A947BE">
              <w:rPr>
                <w:iCs/>
                <w:spacing w:val="1"/>
                <w:szCs w:val="20"/>
              </w:rPr>
              <w:t>n</w:t>
            </w:r>
            <w:r w:rsidRPr="00A947BE">
              <w:rPr>
                <w:iCs/>
                <w:spacing w:val="-1"/>
                <w:szCs w:val="20"/>
              </w:rPr>
              <w:t>é</w:t>
            </w:r>
            <w:r w:rsidRPr="00A947BE">
              <w:rPr>
                <w:iCs/>
                <w:spacing w:val="1"/>
                <w:szCs w:val="20"/>
              </w:rPr>
              <w:t>h</w:t>
            </w:r>
            <w:r w:rsidRPr="00A947BE">
              <w:rPr>
                <w:iCs/>
                <w:szCs w:val="20"/>
              </w:rPr>
              <w:t>o</w:t>
            </w:r>
            <w:r w:rsidRPr="00A947BE">
              <w:rPr>
                <w:iCs/>
                <w:spacing w:val="-2"/>
                <w:szCs w:val="20"/>
              </w:rPr>
              <w:t xml:space="preserve"> </w:t>
            </w:r>
            <w:r w:rsidRPr="00A947BE">
              <w:rPr>
                <w:iCs/>
                <w:spacing w:val="-1"/>
                <w:szCs w:val="20"/>
              </w:rPr>
              <w:t>vý</w:t>
            </w:r>
            <w:r w:rsidRPr="00A947BE">
              <w:rPr>
                <w:iCs/>
                <w:spacing w:val="-2"/>
                <w:szCs w:val="20"/>
              </w:rPr>
              <w:t>z</w:t>
            </w:r>
            <w:r w:rsidRPr="00A947BE">
              <w:rPr>
                <w:iCs/>
                <w:spacing w:val="1"/>
                <w:szCs w:val="20"/>
              </w:rPr>
              <w:t>n</w:t>
            </w:r>
            <w:r w:rsidRPr="00A947BE">
              <w:rPr>
                <w:iCs/>
                <w:szCs w:val="20"/>
              </w:rPr>
              <w:t>a</w:t>
            </w:r>
            <w:r w:rsidRPr="00A947BE">
              <w:rPr>
                <w:iCs/>
                <w:spacing w:val="5"/>
                <w:szCs w:val="20"/>
              </w:rPr>
              <w:t>m</w:t>
            </w:r>
            <w:r w:rsidRPr="00A947BE">
              <w:rPr>
                <w:iCs/>
                <w:szCs w:val="20"/>
              </w:rPr>
              <w:t>u</w:t>
            </w:r>
            <w:r w:rsidRPr="00A947BE">
              <w:rPr>
                <w:iCs/>
                <w:spacing w:val="3"/>
                <w:szCs w:val="20"/>
              </w:rPr>
              <w:t xml:space="preserve"> </w:t>
            </w:r>
            <w:r w:rsidRPr="00A947BE">
              <w:rPr>
                <w:iCs/>
                <w:szCs w:val="20"/>
              </w:rPr>
              <w:t>a</w:t>
            </w:r>
            <w:r w:rsidRPr="00A947BE">
              <w:rPr>
                <w:iCs/>
                <w:spacing w:val="-3"/>
                <w:szCs w:val="20"/>
              </w:rPr>
              <w:t xml:space="preserve"> </w:t>
            </w:r>
            <w:r w:rsidRPr="00A947BE">
              <w:rPr>
                <w:iCs/>
                <w:spacing w:val="-2"/>
                <w:szCs w:val="20"/>
              </w:rPr>
              <w:t>s</w:t>
            </w:r>
            <w:r w:rsidRPr="00A947BE">
              <w:rPr>
                <w:iCs/>
                <w:szCs w:val="20"/>
              </w:rPr>
              <w:t>lova</w:t>
            </w:r>
            <w:r w:rsidRPr="00A947BE">
              <w:rPr>
                <w:iCs/>
                <w:spacing w:val="2"/>
                <w:szCs w:val="20"/>
              </w:rPr>
              <w:t xml:space="preserve"> </w:t>
            </w:r>
            <w:r w:rsidRPr="00A947BE">
              <w:rPr>
                <w:iCs/>
                <w:spacing w:val="-1"/>
                <w:szCs w:val="20"/>
              </w:rPr>
              <w:t>vý</w:t>
            </w:r>
            <w:r w:rsidRPr="00A947BE">
              <w:rPr>
                <w:iCs/>
                <w:spacing w:val="-2"/>
                <w:szCs w:val="20"/>
              </w:rPr>
              <w:t>z</w:t>
            </w:r>
            <w:r w:rsidRPr="00A947BE">
              <w:rPr>
                <w:iCs/>
                <w:spacing w:val="1"/>
                <w:szCs w:val="20"/>
              </w:rPr>
              <w:t>n</w:t>
            </w:r>
            <w:r w:rsidRPr="00A947BE">
              <w:rPr>
                <w:iCs/>
                <w:szCs w:val="20"/>
              </w:rPr>
              <w:t>a</w:t>
            </w:r>
            <w:r w:rsidRPr="00A947BE">
              <w:rPr>
                <w:iCs/>
                <w:spacing w:val="5"/>
                <w:szCs w:val="20"/>
              </w:rPr>
              <w:t>m</w:t>
            </w:r>
            <w:r w:rsidRPr="00A947BE">
              <w:rPr>
                <w:iCs/>
                <w:spacing w:val="-6"/>
                <w:szCs w:val="20"/>
              </w:rPr>
              <w:t>e</w:t>
            </w:r>
            <w:r w:rsidRPr="00A947BE">
              <w:rPr>
                <w:iCs/>
                <w:szCs w:val="20"/>
              </w:rPr>
              <w:t xml:space="preserve">m </w:t>
            </w:r>
            <w:r w:rsidRPr="00A947BE">
              <w:rPr>
                <w:iCs/>
                <w:spacing w:val="-2"/>
                <w:szCs w:val="20"/>
              </w:rPr>
              <w:t>s</w:t>
            </w:r>
            <w:r w:rsidRPr="00A947BE">
              <w:rPr>
                <w:iCs/>
                <w:szCs w:val="20"/>
              </w:rPr>
              <w:t>o</w:t>
            </w:r>
            <w:r w:rsidRPr="00A947BE">
              <w:rPr>
                <w:iCs/>
                <w:spacing w:val="1"/>
                <w:szCs w:val="20"/>
              </w:rPr>
              <w:t>u</w:t>
            </w:r>
            <w:r w:rsidRPr="00A947BE">
              <w:rPr>
                <w:iCs/>
                <w:spacing w:val="-2"/>
                <w:szCs w:val="20"/>
              </w:rPr>
              <w:t>ř</w:t>
            </w:r>
            <w:r w:rsidRPr="00A947BE">
              <w:rPr>
                <w:iCs/>
                <w:szCs w:val="20"/>
              </w:rPr>
              <w:t>ad</w:t>
            </w:r>
            <w:r w:rsidRPr="00A947BE">
              <w:rPr>
                <w:iCs/>
                <w:spacing w:val="1"/>
                <w:szCs w:val="20"/>
              </w:rPr>
              <w:t>n</w:t>
            </w:r>
            <w:r w:rsidRPr="00A947BE">
              <w:rPr>
                <w:iCs/>
                <w:szCs w:val="20"/>
              </w:rPr>
              <w:t>á,</w:t>
            </w:r>
            <w:r w:rsidRPr="00A947BE">
              <w:rPr>
                <w:iCs/>
                <w:spacing w:val="4"/>
                <w:szCs w:val="20"/>
              </w:rPr>
              <w:t xml:space="preserve"> </w:t>
            </w:r>
            <w:r w:rsidRPr="00A947BE">
              <w:rPr>
                <w:iCs/>
                <w:spacing w:val="1"/>
                <w:szCs w:val="20"/>
              </w:rPr>
              <w:t>n</w:t>
            </w:r>
            <w:r w:rsidRPr="00A947BE">
              <w:rPr>
                <w:iCs/>
                <w:szCs w:val="20"/>
              </w:rPr>
              <w:t>ad</w:t>
            </w:r>
            <w:r w:rsidRPr="00A947BE">
              <w:rPr>
                <w:iCs/>
                <w:spacing w:val="-2"/>
                <w:szCs w:val="20"/>
              </w:rPr>
              <w:t>ř</w:t>
            </w:r>
            <w:r w:rsidRPr="00A947BE">
              <w:rPr>
                <w:iCs/>
                <w:szCs w:val="20"/>
              </w:rPr>
              <w:t>a</w:t>
            </w:r>
            <w:r w:rsidRPr="00A947BE">
              <w:rPr>
                <w:iCs/>
                <w:spacing w:val="-2"/>
                <w:szCs w:val="20"/>
              </w:rPr>
              <w:t>z</w:t>
            </w:r>
            <w:r w:rsidRPr="00A947BE">
              <w:rPr>
                <w:iCs/>
                <w:spacing w:val="-1"/>
                <w:szCs w:val="20"/>
              </w:rPr>
              <w:t>e</w:t>
            </w:r>
            <w:r w:rsidRPr="00A947BE">
              <w:rPr>
                <w:iCs/>
                <w:spacing w:val="1"/>
                <w:szCs w:val="20"/>
              </w:rPr>
              <w:t>n</w:t>
            </w:r>
            <w:r w:rsidRPr="00A947BE">
              <w:rPr>
                <w:iCs/>
                <w:szCs w:val="20"/>
              </w:rPr>
              <w:t>á</w:t>
            </w:r>
            <w:r w:rsidRPr="00A947BE">
              <w:rPr>
                <w:iCs/>
                <w:spacing w:val="2"/>
                <w:szCs w:val="20"/>
              </w:rPr>
              <w:t xml:space="preserve"> </w:t>
            </w:r>
            <w:r w:rsidRPr="00A947BE">
              <w:rPr>
                <w:iCs/>
                <w:szCs w:val="20"/>
              </w:rPr>
              <w:t>a</w:t>
            </w:r>
            <w:r w:rsidRPr="00A947BE">
              <w:rPr>
                <w:iCs/>
                <w:spacing w:val="2"/>
                <w:szCs w:val="20"/>
              </w:rPr>
              <w:t xml:space="preserve"> </w:t>
            </w:r>
            <w:r w:rsidRPr="00A947BE">
              <w:rPr>
                <w:iCs/>
                <w:szCs w:val="20"/>
              </w:rPr>
              <w:t>pod</w:t>
            </w:r>
            <w:r w:rsidRPr="00A947BE">
              <w:rPr>
                <w:iCs/>
                <w:spacing w:val="-2"/>
                <w:szCs w:val="20"/>
              </w:rPr>
              <w:t>ř</w:t>
            </w:r>
            <w:r w:rsidRPr="00A947BE">
              <w:rPr>
                <w:iCs/>
                <w:szCs w:val="20"/>
              </w:rPr>
              <w:t>a</w:t>
            </w:r>
            <w:r w:rsidRPr="00A947BE">
              <w:rPr>
                <w:iCs/>
                <w:spacing w:val="-2"/>
                <w:szCs w:val="20"/>
              </w:rPr>
              <w:t>z</w:t>
            </w:r>
            <w:r w:rsidRPr="00A947BE">
              <w:rPr>
                <w:iCs/>
                <w:spacing w:val="-1"/>
                <w:szCs w:val="20"/>
              </w:rPr>
              <w:t>e</w:t>
            </w:r>
            <w:r w:rsidRPr="00A947BE">
              <w:rPr>
                <w:iCs/>
                <w:spacing w:val="1"/>
                <w:szCs w:val="20"/>
              </w:rPr>
              <w:t>n</w:t>
            </w:r>
            <w:r w:rsidRPr="00A947BE">
              <w:rPr>
                <w:iCs/>
                <w:szCs w:val="20"/>
              </w:rPr>
              <w:t>á,</w:t>
            </w:r>
            <w:r w:rsidRPr="00A947BE">
              <w:rPr>
                <w:iCs/>
                <w:spacing w:val="4"/>
                <w:szCs w:val="20"/>
              </w:rPr>
              <w:t xml:space="preserve"> </w:t>
            </w:r>
            <w:r w:rsidRPr="00A947BE">
              <w:rPr>
                <w:iCs/>
                <w:spacing w:val="-1"/>
                <w:szCs w:val="20"/>
              </w:rPr>
              <w:t>vy</w:t>
            </w:r>
            <w:r w:rsidRPr="00A947BE">
              <w:rPr>
                <w:iCs/>
                <w:spacing w:val="1"/>
                <w:szCs w:val="20"/>
              </w:rPr>
              <w:t>h</w:t>
            </w:r>
            <w:r w:rsidRPr="00A947BE">
              <w:rPr>
                <w:iCs/>
                <w:szCs w:val="20"/>
              </w:rPr>
              <w:t>ledá</w:t>
            </w:r>
            <w:r w:rsidRPr="00A947BE">
              <w:rPr>
                <w:iCs/>
                <w:spacing w:val="2"/>
                <w:szCs w:val="20"/>
              </w:rPr>
              <w:t xml:space="preserve"> </w:t>
            </w:r>
            <w:r w:rsidRPr="00A947BE">
              <w:rPr>
                <w:iCs/>
                <w:szCs w:val="20"/>
              </w:rPr>
              <w:t>v</w:t>
            </w:r>
            <w:r w:rsidRPr="00A947BE">
              <w:rPr>
                <w:iCs/>
                <w:spacing w:val="2"/>
                <w:szCs w:val="20"/>
              </w:rPr>
              <w:t xml:space="preserve"> </w:t>
            </w:r>
            <w:r w:rsidRPr="00A947BE">
              <w:rPr>
                <w:iCs/>
                <w:szCs w:val="20"/>
              </w:rPr>
              <w:t>tex</w:t>
            </w:r>
            <w:r w:rsidRPr="00A947BE">
              <w:rPr>
                <w:iCs/>
                <w:spacing w:val="-5"/>
                <w:szCs w:val="20"/>
              </w:rPr>
              <w:t>t</w:t>
            </w:r>
            <w:r w:rsidRPr="00A947BE">
              <w:rPr>
                <w:iCs/>
                <w:szCs w:val="20"/>
              </w:rPr>
              <w:t>u</w:t>
            </w:r>
            <w:r w:rsidRPr="00A947BE">
              <w:rPr>
                <w:iCs/>
                <w:spacing w:val="3"/>
                <w:szCs w:val="20"/>
              </w:rPr>
              <w:t xml:space="preserve"> </w:t>
            </w:r>
            <w:r w:rsidRPr="00A947BE">
              <w:rPr>
                <w:iCs/>
                <w:spacing w:val="-2"/>
                <w:szCs w:val="20"/>
              </w:rPr>
              <w:t>s</w:t>
            </w:r>
            <w:r w:rsidRPr="00A947BE">
              <w:rPr>
                <w:iCs/>
                <w:szCs w:val="20"/>
              </w:rPr>
              <w:t>lova</w:t>
            </w:r>
            <w:r w:rsidRPr="00A947BE">
              <w:rPr>
                <w:iCs/>
                <w:spacing w:val="2"/>
                <w:szCs w:val="20"/>
              </w:rPr>
              <w:t xml:space="preserve"> </w:t>
            </w:r>
            <w:r w:rsidRPr="00A947BE">
              <w:rPr>
                <w:iCs/>
                <w:szCs w:val="20"/>
              </w:rPr>
              <w:t>p</w:t>
            </w:r>
            <w:r w:rsidRPr="00A947BE">
              <w:rPr>
                <w:iCs/>
                <w:spacing w:val="-2"/>
                <w:szCs w:val="20"/>
              </w:rPr>
              <w:t>ř</w:t>
            </w:r>
            <w:r w:rsidRPr="00A947BE">
              <w:rPr>
                <w:iCs/>
                <w:szCs w:val="20"/>
              </w:rPr>
              <w:t>íb</w:t>
            </w:r>
            <w:r w:rsidRPr="00A947BE">
              <w:rPr>
                <w:iCs/>
                <w:spacing w:val="1"/>
                <w:szCs w:val="20"/>
              </w:rPr>
              <w:t>u</w:t>
            </w:r>
            <w:r w:rsidRPr="00A947BE">
              <w:rPr>
                <w:iCs/>
                <w:spacing w:val="-2"/>
                <w:szCs w:val="20"/>
              </w:rPr>
              <w:t>z</w:t>
            </w:r>
            <w:r w:rsidRPr="00A947BE">
              <w:rPr>
                <w:iCs/>
                <w:spacing w:val="1"/>
                <w:szCs w:val="20"/>
              </w:rPr>
              <w:t>n</w:t>
            </w:r>
            <w:r w:rsidRPr="00A947BE">
              <w:rPr>
                <w:iCs/>
                <w:szCs w:val="20"/>
              </w:rPr>
              <w:t>á</w:t>
            </w:r>
          </w:p>
          <w:p w:rsidR="00DD39B4" w:rsidRPr="00A947BE" w:rsidRDefault="00DD39B4" w:rsidP="00EA27AC">
            <w:pPr>
              <w:pStyle w:val="Odstavecseseznamem"/>
              <w:ind w:left="142"/>
              <w:rPr>
                <w:szCs w:val="20"/>
              </w:rPr>
            </w:pPr>
            <w:r w:rsidRPr="00A947BE">
              <w:rPr>
                <w:iCs/>
                <w:spacing w:val="-2"/>
                <w:szCs w:val="20"/>
              </w:rPr>
              <w:t>Č</w:t>
            </w:r>
            <w:r w:rsidRPr="00A947BE">
              <w:rPr>
                <w:iCs/>
                <w:szCs w:val="20"/>
              </w:rPr>
              <w:t>J</w:t>
            </w:r>
            <w:r w:rsidRPr="00A947BE">
              <w:rPr>
                <w:iCs/>
                <w:spacing w:val="2"/>
                <w:szCs w:val="20"/>
              </w:rPr>
              <w:t>L-</w:t>
            </w:r>
            <w:r w:rsidRPr="00A947BE">
              <w:rPr>
                <w:iCs/>
                <w:szCs w:val="20"/>
              </w:rPr>
              <w:t>3</w:t>
            </w:r>
            <w:r w:rsidRPr="00A947BE">
              <w:rPr>
                <w:iCs/>
                <w:spacing w:val="2"/>
                <w:szCs w:val="20"/>
              </w:rPr>
              <w:t>-</w:t>
            </w:r>
            <w:r w:rsidRPr="00A947BE">
              <w:rPr>
                <w:iCs/>
                <w:szCs w:val="20"/>
              </w:rPr>
              <w:t>2</w:t>
            </w:r>
            <w:r w:rsidRPr="00A947BE">
              <w:rPr>
                <w:iCs/>
                <w:spacing w:val="2"/>
                <w:szCs w:val="20"/>
              </w:rPr>
              <w:t>-</w:t>
            </w:r>
            <w:r w:rsidRPr="00A947BE">
              <w:rPr>
                <w:iCs/>
                <w:szCs w:val="20"/>
              </w:rPr>
              <w:t>03</w:t>
            </w:r>
            <w:r w:rsidRPr="00A947BE">
              <w:rPr>
                <w:iCs/>
                <w:szCs w:val="20"/>
              </w:rPr>
              <w:tab/>
              <w:t>po</w:t>
            </w:r>
            <w:r w:rsidRPr="00A947BE">
              <w:rPr>
                <w:iCs/>
                <w:spacing w:val="-2"/>
                <w:szCs w:val="20"/>
              </w:rPr>
              <w:t>r</w:t>
            </w:r>
            <w:r w:rsidRPr="00A947BE">
              <w:rPr>
                <w:iCs/>
                <w:szCs w:val="20"/>
              </w:rPr>
              <w:t>o</w:t>
            </w:r>
            <w:r w:rsidRPr="00A947BE">
              <w:rPr>
                <w:iCs/>
                <w:spacing w:val="-1"/>
                <w:szCs w:val="20"/>
              </w:rPr>
              <w:t>v</w:t>
            </w:r>
            <w:r w:rsidRPr="00A947BE">
              <w:rPr>
                <w:iCs/>
                <w:spacing w:val="1"/>
                <w:szCs w:val="20"/>
              </w:rPr>
              <w:t>n</w:t>
            </w:r>
            <w:r w:rsidRPr="00A947BE">
              <w:rPr>
                <w:iCs/>
                <w:szCs w:val="20"/>
              </w:rPr>
              <w:t>á</w:t>
            </w:r>
            <w:r w:rsidRPr="00A947BE">
              <w:rPr>
                <w:iCs/>
                <w:spacing w:val="-1"/>
                <w:szCs w:val="20"/>
              </w:rPr>
              <w:t>v</w:t>
            </w:r>
            <w:r w:rsidRPr="00A947BE">
              <w:rPr>
                <w:iCs/>
                <w:szCs w:val="20"/>
              </w:rPr>
              <w:t>á</w:t>
            </w:r>
            <w:r w:rsidRPr="00A947BE">
              <w:rPr>
                <w:iCs/>
                <w:spacing w:val="2"/>
                <w:szCs w:val="20"/>
              </w:rPr>
              <w:t xml:space="preserve"> </w:t>
            </w:r>
            <w:r w:rsidRPr="00A947BE">
              <w:rPr>
                <w:iCs/>
                <w:szCs w:val="20"/>
              </w:rPr>
              <w:t>a</w:t>
            </w:r>
            <w:r w:rsidRPr="00A947BE">
              <w:rPr>
                <w:iCs/>
                <w:spacing w:val="3"/>
                <w:szCs w:val="20"/>
              </w:rPr>
              <w:t xml:space="preserve"> </w:t>
            </w:r>
            <w:r w:rsidRPr="00A947BE">
              <w:rPr>
                <w:iCs/>
                <w:szCs w:val="20"/>
              </w:rPr>
              <w:t>t</w:t>
            </w:r>
            <w:r w:rsidRPr="00A947BE">
              <w:rPr>
                <w:iCs/>
                <w:spacing w:val="-2"/>
                <w:szCs w:val="20"/>
              </w:rPr>
              <w:t>ř</w:t>
            </w:r>
            <w:r w:rsidRPr="00A947BE">
              <w:rPr>
                <w:iCs/>
                <w:szCs w:val="20"/>
              </w:rPr>
              <w:t>ídí</w:t>
            </w:r>
            <w:r w:rsidRPr="00A947BE">
              <w:rPr>
                <w:iCs/>
                <w:spacing w:val="3"/>
                <w:szCs w:val="20"/>
              </w:rPr>
              <w:t xml:space="preserve"> </w:t>
            </w:r>
            <w:r w:rsidRPr="00A947BE">
              <w:rPr>
                <w:iCs/>
                <w:spacing w:val="-2"/>
                <w:szCs w:val="20"/>
              </w:rPr>
              <w:t>s</w:t>
            </w:r>
            <w:r w:rsidRPr="00A947BE">
              <w:rPr>
                <w:iCs/>
                <w:szCs w:val="20"/>
              </w:rPr>
              <w:t>lova</w:t>
            </w:r>
            <w:r w:rsidRPr="00A947BE">
              <w:rPr>
                <w:iCs/>
                <w:spacing w:val="2"/>
                <w:szCs w:val="20"/>
              </w:rPr>
              <w:t xml:space="preserve"> </w:t>
            </w:r>
            <w:r w:rsidRPr="00A947BE">
              <w:rPr>
                <w:iCs/>
                <w:szCs w:val="20"/>
              </w:rPr>
              <w:t>podle</w:t>
            </w:r>
            <w:r w:rsidRPr="00A947BE">
              <w:rPr>
                <w:iCs/>
                <w:spacing w:val="2"/>
                <w:szCs w:val="20"/>
              </w:rPr>
              <w:t xml:space="preserve"> </w:t>
            </w:r>
            <w:r w:rsidRPr="00A947BE">
              <w:rPr>
                <w:iCs/>
                <w:spacing w:val="-2"/>
                <w:szCs w:val="20"/>
              </w:rPr>
              <w:t>z</w:t>
            </w:r>
            <w:r w:rsidRPr="00A947BE">
              <w:rPr>
                <w:iCs/>
                <w:szCs w:val="20"/>
              </w:rPr>
              <w:t>ob</w:t>
            </w:r>
            <w:r w:rsidRPr="00A947BE">
              <w:rPr>
                <w:iCs/>
                <w:spacing w:val="-1"/>
                <w:szCs w:val="20"/>
              </w:rPr>
              <w:t>ec</w:t>
            </w:r>
            <w:r w:rsidRPr="00A947BE">
              <w:rPr>
                <w:iCs/>
                <w:spacing w:val="1"/>
                <w:szCs w:val="20"/>
              </w:rPr>
              <w:t>n</w:t>
            </w:r>
            <w:r w:rsidRPr="00A947BE">
              <w:rPr>
                <w:iCs/>
                <w:spacing w:val="-1"/>
                <w:szCs w:val="20"/>
              </w:rPr>
              <w:t>ě</w:t>
            </w:r>
            <w:r w:rsidRPr="00A947BE">
              <w:rPr>
                <w:iCs/>
                <w:spacing w:val="1"/>
                <w:szCs w:val="20"/>
              </w:rPr>
              <w:t>n</w:t>
            </w:r>
            <w:r w:rsidRPr="00A947BE">
              <w:rPr>
                <w:iCs/>
                <w:spacing w:val="-1"/>
                <w:szCs w:val="20"/>
              </w:rPr>
              <w:t>é</w:t>
            </w:r>
            <w:r w:rsidRPr="00A947BE">
              <w:rPr>
                <w:iCs/>
                <w:spacing w:val="1"/>
                <w:szCs w:val="20"/>
              </w:rPr>
              <w:t>h</w:t>
            </w:r>
            <w:r w:rsidRPr="00A947BE">
              <w:rPr>
                <w:iCs/>
                <w:szCs w:val="20"/>
              </w:rPr>
              <w:t>o</w:t>
            </w:r>
            <w:r w:rsidRPr="00A947BE">
              <w:rPr>
                <w:iCs/>
                <w:spacing w:val="2"/>
                <w:szCs w:val="20"/>
              </w:rPr>
              <w:t xml:space="preserve"> </w:t>
            </w:r>
            <w:r w:rsidRPr="00A947BE">
              <w:rPr>
                <w:iCs/>
                <w:spacing w:val="-1"/>
                <w:szCs w:val="20"/>
              </w:rPr>
              <w:t>vý</w:t>
            </w:r>
            <w:r w:rsidRPr="00A947BE">
              <w:rPr>
                <w:iCs/>
                <w:spacing w:val="-2"/>
                <w:szCs w:val="20"/>
              </w:rPr>
              <w:t>z</w:t>
            </w:r>
            <w:r w:rsidRPr="00A947BE">
              <w:rPr>
                <w:iCs/>
                <w:spacing w:val="1"/>
                <w:szCs w:val="20"/>
              </w:rPr>
              <w:t>n</w:t>
            </w:r>
            <w:r w:rsidRPr="00A947BE">
              <w:rPr>
                <w:iCs/>
                <w:szCs w:val="20"/>
              </w:rPr>
              <w:t>a</w:t>
            </w:r>
            <w:r w:rsidRPr="00A947BE">
              <w:rPr>
                <w:iCs/>
                <w:spacing w:val="5"/>
                <w:szCs w:val="20"/>
              </w:rPr>
              <w:t>m</w:t>
            </w:r>
            <w:r w:rsidRPr="00A947BE">
              <w:rPr>
                <w:iCs/>
                <w:szCs w:val="20"/>
              </w:rPr>
              <w:t>u</w:t>
            </w:r>
            <w:r w:rsidRPr="00A947BE">
              <w:rPr>
                <w:iCs/>
                <w:spacing w:val="3"/>
                <w:szCs w:val="20"/>
              </w:rPr>
              <w:t xml:space="preserve"> </w:t>
            </w:r>
            <w:r w:rsidRPr="00A947BE">
              <w:rPr>
                <w:iCs/>
                <w:szCs w:val="20"/>
              </w:rPr>
              <w:t>–</w:t>
            </w:r>
            <w:r w:rsidRPr="00A947BE">
              <w:rPr>
                <w:iCs/>
                <w:spacing w:val="2"/>
                <w:szCs w:val="20"/>
              </w:rPr>
              <w:t xml:space="preserve"> </w:t>
            </w:r>
            <w:r w:rsidRPr="00A947BE">
              <w:rPr>
                <w:iCs/>
                <w:szCs w:val="20"/>
              </w:rPr>
              <w:t>d</w:t>
            </w:r>
            <w:r w:rsidRPr="00A947BE">
              <w:rPr>
                <w:iCs/>
                <w:spacing w:val="-1"/>
                <w:szCs w:val="20"/>
              </w:rPr>
              <w:t>ě</w:t>
            </w:r>
            <w:r w:rsidRPr="00A947BE">
              <w:rPr>
                <w:iCs/>
                <w:spacing w:val="-4"/>
                <w:szCs w:val="20"/>
              </w:rPr>
              <w:t>j</w:t>
            </w:r>
            <w:r w:rsidRPr="00A947BE">
              <w:rPr>
                <w:iCs/>
                <w:szCs w:val="20"/>
              </w:rPr>
              <w:t>,</w:t>
            </w:r>
            <w:r w:rsidRPr="00A947BE">
              <w:rPr>
                <w:iCs/>
                <w:spacing w:val="4"/>
                <w:szCs w:val="20"/>
              </w:rPr>
              <w:t xml:space="preserve"> </w:t>
            </w:r>
            <w:r w:rsidRPr="00A947BE">
              <w:rPr>
                <w:iCs/>
                <w:spacing w:val="-1"/>
                <w:szCs w:val="20"/>
              </w:rPr>
              <w:t>věc</w:t>
            </w:r>
            <w:r w:rsidRPr="00A947BE">
              <w:rPr>
                <w:iCs/>
                <w:szCs w:val="20"/>
              </w:rPr>
              <w:t xml:space="preserve">, </w:t>
            </w:r>
            <w:proofErr w:type="spellStart"/>
            <w:proofErr w:type="gramStart"/>
            <w:r w:rsidRPr="00A947BE">
              <w:rPr>
                <w:iCs/>
                <w:szCs w:val="20"/>
              </w:rPr>
              <w:t>okol</w:t>
            </w:r>
            <w:r w:rsidRPr="00A947BE">
              <w:rPr>
                <w:iCs/>
                <w:spacing w:val="1"/>
                <w:szCs w:val="20"/>
              </w:rPr>
              <w:t>n</w:t>
            </w:r>
            <w:r w:rsidRPr="00A947BE">
              <w:rPr>
                <w:iCs/>
                <w:szCs w:val="20"/>
              </w:rPr>
              <w:t>o</w:t>
            </w:r>
            <w:r w:rsidRPr="00A947BE">
              <w:rPr>
                <w:iCs/>
                <w:spacing w:val="-2"/>
                <w:szCs w:val="20"/>
              </w:rPr>
              <w:t>s</w:t>
            </w:r>
            <w:r w:rsidRPr="00A947BE">
              <w:rPr>
                <w:iCs/>
                <w:szCs w:val="20"/>
              </w:rPr>
              <w:t>t,</w:t>
            </w:r>
            <w:r w:rsidRPr="00A947BE">
              <w:rPr>
                <w:iCs/>
                <w:spacing w:val="-1"/>
                <w:szCs w:val="20"/>
              </w:rPr>
              <w:t>v</w:t>
            </w:r>
            <w:r w:rsidRPr="00A947BE">
              <w:rPr>
                <w:iCs/>
                <w:szCs w:val="20"/>
              </w:rPr>
              <w:t>la</w:t>
            </w:r>
            <w:r w:rsidRPr="00A947BE">
              <w:rPr>
                <w:iCs/>
                <w:spacing w:val="-2"/>
                <w:szCs w:val="20"/>
              </w:rPr>
              <w:t>s</w:t>
            </w:r>
            <w:r w:rsidRPr="00A947BE">
              <w:rPr>
                <w:iCs/>
                <w:szCs w:val="20"/>
              </w:rPr>
              <w:t>t</w:t>
            </w:r>
            <w:r w:rsidRPr="00A947BE">
              <w:rPr>
                <w:iCs/>
                <w:spacing w:val="1"/>
                <w:szCs w:val="20"/>
              </w:rPr>
              <w:t>n</w:t>
            </w:r>
            <w:r w:rsidRPr="00A947BE">
              <w:rPr>
                <w:iCs/>
                <w:szCs w:val="20"/>
              </w:rPr>
              <w:t>o</w:t>
            </w:r>
            <w:r w:rsidRPr="00A947BE">
              <w:rPr>
                <w:iCs/>
                <w:spacing w:val="-2"/>
                <w:szCs w:val="20"/>
              </w:rPr>
              <w:t>s</w:t>
            </w:r>
            <w:r w:rsidRPr="00A947BE">
              <w:rPr>
                <w:iCs/>
                <w:szCs w:val="20"/>
              </w:rPr>
              <w:t>t</w:t>
            </w:r>
            <w:proofErr w:type="spellEnd"/>
            <w:proofErr w:type="gramEnd"/>
          </w:p>
          <w:p w:rsidR="00DD39B4" w:rsidRPr="00A947BE" w:rsidRDefault="00DD39B4" w:rsidP="00EA27AC">
            <w:pPr>
              <w:pStyle w:val="Odstavecseseznamem"/>
              <w:ind w:left="142"/>
              <w:rPr>
                <w:szCs w:val="20"/>
              </w:rPr>
            </w:pPr>
            <w:r w:rsidRPr="00A947BE">
              <w:rPr>
                <w:iCs/>
                <w:spacing w:val="-2"/>
                <w:szCs w:val="20"/>
              </w:rPr>
              <w:t>Č</w:t>
            </w:r>
            <w:r w:rsidRPr="00A947BE">
              <w:rPr>
                <w:iCs/>
                <w:szCs w:val="20"/>
              </w:rPr>
              <w:t>J</w:t>
            </w:r>
            <w:r w:rsidRPr="00A947BE">
              <w:rPr>
                <w:iCs/>
                <w:spacing w:val="2"/>
                <w:szCs w:val="20"/>
              </w:rPr>
              <w:t>L-</w:t>
            </w:r>
            <w:r w:rsidRPr="00A947BE">
              <w:rPr>
                <w:iCs/>
                <w:szCs w:val="20"/>
              </w:rPr>
              <w:t>3</w:t>
            </w:r>
            <w:r w:rsidRPr="00A947BE">
              <w:rPr>
                <w:iCs/>
                <w:spacing w:val="2"/>
                <w:szCs w:val="20"/>
              </w:rPr>
              <w:t>-</w:t>
            </w:r>
            <w:r w:rsidRPr="00A947BE">
              <w:rPr>
                <w:iCs/>
                <w:szCs w:val="20"/>
              </w:rPr>
              <w:t>2</w:t>
            </w:r>
            <w:r w:rsidRPr="00A947BE">
              <w:rPr>
                <w:iCs/>
                <w:spacing w:val="2"/>
                <w:szCs w:val="20"/>
              </w:rPr>
              <w:t>-</w:t>
            </w:r>
            <w:r w:rsidRPr="00A947BE">
              <w:rPr>
                <w:iCs/>
                <w:szCs w:val="20"/>
              </w:rPr>
              <w:t>04</w:t>
            </w:r>
            <w:r w:rsidRPr="00A947BE">
              <w:rPr>
                <w:iCs/>
                <w:szCs w:val="20"/>
              </w:rPr>
              <w:tab/>
            </w:r>
            <w:r w:rsidRPr="00A947BE">
              <w:rPr>
                <w:iCs/>
                <w:spacing w:val="-2"/>
                <w:szCs w:val="20"/>
              </w:rPr>
              <w:t>r</w:t>
            </w:r>
            <w:r w:rsidRPr="00A947BE">
              <w:rPr>
                <w:iCs/>
                <w:szCs w:val="20"/>
              </w:rPr>
              <w:t>o</w:t>
            </w:r>
            <w:r w:rsidRPr="00A947BE">
              <w:rPr>
                <w:iCs/>
                <w:spacing w:val="-2"/>
                <w:szCs w:val="20"/>
              </w:rPr>
              <w:t>z</w:t>
            </w:r>
            <w:r w:rsidRPr="00A947BE">
              <w:rPr>
                <w:iCs/>
                <w:szCs w:val="20"/>
              </w:rPr>
              <w:t>l</w:t>
            </w:r>
            <w:r w:rsidRPr="00A947BE">
              <w:rPr>
                <w:iCs/>
                <w:spacing w:val="1"/>
                <w:szCs w:val="20"/>
              </w:rPr>
              <w:t>i</w:t>
            </w:r>
            <w:r w:rsidRPr="00A947BE">
              <w:rPr>
                <w:iCs/>
                <w:spacing w:val="-2"/>
                <w:szCs w:val="20"/>
              </w:rPr>
              <w:t>š</w:t>
            </w:r>
            <w:r w:rsidRPr="00A947BE">
              <w:rPr>
                <w:iCs/>
                <w:spacing w:val="1"/>
                <w:szCs w:val="20"/>
              </w:rPr>
              <w:t>u</w:t>
            </w:r>
            <w:r w:rsidRPr="00A947BE">
              <w:rPr>
                <w:iCs/>
                <w:szCs w:val="20"/>
              </w:rPr>
              <w:t>je</w:t>
            </w:r>
            <w:r w:rsidRPr="00A947BE">
              <w:rPr>
                <w:iCs/>
                <w:spacing w:val="2"/>
                <w:szCs w:val="20"/>
              </w:rPr>
              <w:t xml:space="preserve"> </w:t>
            </w:r>
            <w:r w:rsidRPr="00A947BE">
              <w:rPr>
                <w:iCs/>
                <w:spacing w:val="-2"/>
                <w:szCs w:val="20"/>
              </w:rPr>
              <w:t>s</w:t>
            </w:r>
            <w:r w:rsidRPr="00A947BE">
              <w:rPr>
                <w:iCs/>
                <w:szCs w:val="20"/>
              </w:rPr>
              <w:t>lovní</w:t>
            </w:r>
            <w:r w:rsidRPr="00A947BE">
              <w:rPr>
                <w:iCs/>
                <w:spacing w:val="3"/>
                <w:szCs w:val="20"/>
              </w:rPr>
              <w:t xml:space="preserve"> </w:t>
            </w:r>
            <w:r w:rsidRPr="00A947BE">
              <w:rPr>
                <w:iCs/>
                <w:szCs w:val="20"/>
              </w:rPr>
              <w:t>d</w:t>
            </w:r>
            <w:r w:rsidRPr="00A947BE">
              <w:rPr>
                <w:iCs/>
                <w:spacing w:val="-2"/>
                <w:szCs w:val="20"/>
              </w:rPr>
              <w:t>r</w:t>
            </w:r>
            <w:r w:rsidRPr="00A947BE">
              <w:rPr>
                <w:iCs/>
                <w:spacing w:val="1"/>
                <w:szCs w:val="20"/>
              </w:rPr>
              <w:t>uh</w:t>
            </w:r>
            <w:r w:rsidRPr="00A947BE">
              <w:rPr>
                <w:iCs/>
                <w:szCs w:val="20"/>
              </w:rPr>
              <w:t>y</w:t>
            </w:r>
            <w:r w:rsidRPr="00A947BE">
              <w:rPr>
                <w:iCs/>
                <w:spacing w:val="1"/>
                <w:szCs w:val="20"/>
              </w:rPr>
              <w:t xml:space="preserve"> </w:t>
            </w:r>
            <w:r w:rsidRPr="00A947BE">
              <w:rPr>
                <w:iCs/>
                <w:szCs w:val="20"/>
              </w:rPr>
              <w:t>v</w:t>
            </w:r>
            <w:r w:rsidRPr="00A947BE">
              <w:rPr>
                <w:iCs/>
                <w:spacing w:val="4"/>
                <w:szCs w:val="20"/>
              </w:rPr>
              <w:t xml:space="preserve"> </w:t>
            </w:r>
            <w:r w:rsidRPr="00A947BE">
              <w:rPr>
                <w:iCs/>
                <w:spacing w:val="-2"/>
                <w:szCs w:val="20"/>
              </w:rPr>
              <w:t>z</w:t>
            </w:r>
            <w:r w:rsidRPr="00A947BE">
              <w:rPr>
                <w:iCs/>
                <w:szCs w:val="20"/>
              </w:rPr>
              <w:t>áklad</w:t>
            </w:r>
            <w:r w:rsidRPr="00A947BE">
              <w:rPr>
                <w:iCs/>
                <w:spacing w:val="1"/>
                <w:szCs w:val="20"/>
              </w:rPr>
              <w:t>n</w:t>
            </w:r>
            <w:r w:rsidRPr="00A947BE">
              <w:rPr>
                <w:iCs/>
                <w:szCs w:val="20"/>
              </w:rPr>
              <w:t>ím</w:t>
            </w:r>
            <w:r w:rsidRPr="00A947BE">
              <w:rPr>
                <w:iCs/>
                <w:spacing w:val="3"/>
                <w:szCs w:val="20"/>
              </w:rPr>
              <w:t xml:space="preserve"> </w:t>
            </w:r>
            <w:r w:rsidRPr="00A947BE">
              <w:rPr>
                <w:iCs/>
                <w:szCs w:val="20"/>
              </w:rPr>
              <w:t>tva</w:t>
            </w:r>
            <w:r w:rsidRPr="00A947BE">
              <w:rPr>
                <w:iCs/>
                <w:spacing w:val="-3"/>
                <w:szCs w:val="20"/>
              </w:rPr>
              <w:t>r</w:t>
            </w:r>
            <w:r w:rsidRPr="00A947BE">
              <w:rPr>
                <w:iCs/>
                <w:szCs w:val="20"/>
              </w:rPr>
              <w:t>u</w:t>
            </w:r>
          </w:p>
          <w:p w:rsidR="00DD39B4" w:rsidRPr="00A947BE" w:rsidRDefault="00DD39B4" w:rsidP="00EA27AC">
            <w:pPr>
              <w:pStyle w:val="Odstavecseseznamem"/>
              <w:ind w:left="142"/>
              <w:rPr>
                <w:iCs/>
                <w:szCs w:val="20"/>
              </w:rPr>
            </w:pPr>
            <w:r w:rsidRPr="00A947BE">
              <w:rPr>
                <w:iCs/>
                <w:spacing w:val="-2"/>
                <w:szCs w:val="20"/>
              </w:rPr>
              <w:t>Č</w:t>
            </w:r>
            <w:r w:rsidRPr="00A947BE">
              <w:rPr>
                <w:iCs/>
                <w:szCs w:val="20"/>
              </w:rPr>
              <w:t>J</w:t>
            </w:r>
            <w:r w:rsidRPr="00A947BE">
              <w:rPr>
                <w:iCs/>
                <w:spacing w:val="2"/>
                <w:szCs w:val="20"/>
              </w:rPr>
              <w:t>L-</w:t>
            </w:r>
            <w:r w:rsidRPr="00A947BE">
              <w:rPr>
                <w:iCs/>
                <w:szCs w:val="20"/>
              </w:rPr>
              <w:t>3</w:t>
            </w:r>
            <w:r w:rsidRPr="00A947BE">
              <w:rPr>
                <w:iCs/>
                <w:spacing w:val="2"/>
                <w:szCs w:val="20"/>
              </w:rPr>
              <w:t>-</w:t>
            </w:r>
            <w:r w:rsidRPr="00A947BE">
              <w:rPr>
                <w:iCs/>
                <w:szCs w:val="20"/>
              </w:rPr>
              <w:t>2</w:t>
            </w:r>
            <w:r w:rsidRPr="00A947BE">
              <w:rPr>
                <w:iCs/>
                <w:spacing w:val="2"/>
                <w:szCs w:val="20"/>
              </w:rPr>
              <w:t>-</w:t>
            </w:r>
            <w:r w:rsidRPr="00A947BE">
              <w:rPr>
                <w:iCs/>
                <w:szCs w:val="20"/>
              </w:rPr>
              <w:t>05</w:t>
            </w:r>
            <w:r w:rsidRPr="00A947BE">
              <w:rPr>
                <w:iCs/>
                <w:szCs w:val="20"/>
              </w:rPr>
              <w:tab/>
            </w:r>
            <w:r w:rsidRPr="00A947BE">
              <w:rPr>
                <w:iCs/>
                <w:spacing w:val="1"/>
                <w:szCs w:val="20"/>
              </w:rPr>
              <w:t>u</w:t>
            </w:r>
            <w:r w:rsidRPr="00A947BE">
              <w:rPr>
                <w:iCs/>
                <w:spacing w:val="-2"/>
                <w:szCs w:val="20"/>
              </w:rPr>
              <w:t>ž</w:t>
            </w:r>
            <w:r w:rsidRPr="00A947BE">
              <w:rPr>
                <w:iCs/>
                <w:szCs w:val="20"/>
              </w:rPr>
              <w:t>ívá</w:t>
            </w:r>
            <w:r w:rsidRPr="00A947BE">
              <w:rPr>
                <w:iCs/>
                <w:spacing w:val="2"/>
                <w:szCs w:val="20"/>
              </w:rPr>
              <w:t xml:space="preserve"> </w:t>
            </w:r>
            <w:r w:rsidRPr="00A947BE">
              <w:rPr>
                <w:iCs/>
                <w:szCs w:val="20"/>
              </w:rPr>
              <w:t>v</w:t>
            </w:r>
            <w:r w:rsidRPr="00A947BE">
              <w:rPr>
                <w:iCs/>
                <w:spacing w:val="-2"/>
                <w:szCs w:val="20"/>
              </w:rPr>
              <w:t xml:space="preserve"> </w:t>
            </w:r>
            <w:r w:rsidRPr="00A947BE">
              <w:rPr>
                <w:iCs/>
                <w:spacing w:val="5"/>
                <w:szCs w:val="20"/>
              </w:rPr>
              <w:t>m</w:t>
            </w:r>
            <w:r w:rsidRPr="00A947BE">
              <w:rPr>
                <w:iCs/>
                <w:szCs w:val="20"/>
              </w:rPr>
              <w:t>l</w:t>
            </w:r>
            <w:r w:rsidRPr="00A947BE">
              <w:rPr>
                <w:iCs/>
                <w:spacing w:val="1"/>
                <w:szCs w:val="20"/>
              </w:rPr>
              <w:t>u</w:t>
            </w:r>
            <w:r w:rsidRPr="00A947BE">
              <w:rPr>
                <w:iCs/>
                <w:spacing w:val="-1"/>
                <w:szCs w:val="20"/>
              </w:rPr>
              <w:t>ve</w:t>
            </w:r>
            <w:r w:rsidRPr="00A947BE">
              <w:rPr>
                <w:iCs/>
                <w:spacing w:val="1"/>
                <w:szCs w:val="20"/>
              </w:rPr>
              <w:t>n</w:t>
            </w:r>
            <w:r w:rsidRPr="00A947BE">
              <w:rPr>
                <w:iCs/>
                <w:spacing w:val="-6"/>
                <w:szCs w:val="20"/>
              </w:rPr>
              <w:t>é</w:t>
            </w:r>
            <w:r w:rsidRPr="00A947BE">
              <w:rPr>
                <w:iCs/>
                <w:szCs w:val="20"/>
              </w:rPr>
              <w:t>m</w:t>
            </w:r>
            <w:r w:rsidRPr="00A947BE">
              <w:rPr>
                <w:iCs/>
                <w:spacing w:val="7"/>
                <w:szCs w:val="20"/>
              </w:rPr>
              <w:t xml:space="preserve"> </w:t>
            </w:r>
            <w:r w:rsidRPr="00A947BE">
              <w:rPr>
                <w:iCs/>
                <w:szCs w:val="20"/>
              </w:rPr>
              <w:t>p</w:t>
            </w:r>
            <w:r w:rsidRPr="00A947BE">
              <w:rPr>
                <w:iCs/>
                <w:spacing w:val="-2"/>
                <w:szCs w:val="20"/>
              </w:rPr>
              <w:t>r</w:t>
            </w:r>
            <w:r w:rsidRPr="00A947BE">
              <w:rPr>
                <w:iCs/>
                <w:szCs w:val="20"/>
              </w:rPr>
              <w:t>oje</w:t>
            </w:r>
            <w:r w:rsidRPr="00A947BE">
              <w:rPr>
                <w:iCs/>
                <w:spacing w:val="-1"/>
                <w:szCs w:val="20"/>
              </w:rPr>
              <w:t>v</w:t>
            </w:r>
            <w:r w:rsidRPr="00A947BE">
              <w:rPr>
                <w:iCs/>
                <w:szCs w:val="20"/>
              </w:rPr>
              <w:t>u</w:t>
            </w:r>
            <w:r w:rsidRPr="00A947BE">
              <w:rPr>
                <w:iCs/>
                <w:spacing w:val="3"/>
                <w:szCs w:val="20"/>
              </w:rPr>
              <w:t xml:space="preserve"> </w:t>
            </w:r>
            <w:r w:rsidRPr="00A947BE">
              <w:rPr>
                <w:iCs/>
                <w:spacing w:val="-2"/>
                <w:szCs w:val="20"/>
              </w:rPr>
              <w:t>s</w:t>
            </w:r>
            <w:r w:rsidRPr="00A947BE">
              <w:rPr>
                <w:iCs/>
                <w:szCs w:val="20"/>
              </w:rPr>
              <w:t>p</w:t>
            </w:r>
            <w:r w:rsidRPr="00A947BE">
              <w:rPr>
                <w:iCs/>
                <w:spacing w:val="-2"/>
                <w:szCs w:val="20"/>
              </w:rPr>
              <w:t>r</w:t>
            </w:r>
            <w:r w:rsidRPr="00A947BE">
              <w:rPr>
                <w:iCs/>
                <w:szCs w:val="20"/>
              </w:rPr>
              <w:t>á</w:t>
            </w:r>
            <w:r w:rsidRPr="00A947BE">
              <w:rPr>
                <w:iCs/>
                <w:spacing w:val="-1"/>
                <w:szCs w:val="20"/>
              </w:rPr>
              <w:t>v</w:t>
            </w:r>
            <w:r w:rsidRPr="00A947BE">
              <w:rPr>
                <w:iCs/>
                <w:spacing w:val="1"/>
                <w:szCs w:val="20"/>
              </w:rPr>
              <w:t>n</w:t>
            </w:r>
            <w:r w:rsidRPr="00A947BE">
              <w:rPr>
                <w:iCs/>
                <w:szCs w:val="20"/>
              </w:rPr>
              <w:t>é</w:t>
            </w:r>
            <w:r w:rsidRPr="00A947BE">
              <w:rPr>
                <w:iCs/>
                <w:spacing w:val="1"/>
                <w:szCs w:val="20"/>
              </w:rPr>
              <w:t xml:space="preserve"> </w:t>
            </w:r>
            <w:r w:rsidRPr="00A947BE">
              <w:rPr>
                <w:iCs/>
                <w:szCs w:val="20"/>
              </w:rPr>
              <w:t>g</w:t>
            </w:r>
            <w:r w:rsidRPr="00A947BE">
              <w:rPr>
                <w:iCs/>
                <w:spacing w:val="-2"/>
                <w:szCs w:val="20"/>
              </w:rPr>
              <w:t>r</w:t>
            </w:r>
            <w:r w:rsidRPr="00A947BE">
              <w:rPr>
                <w:iCs/>
                <w:szCs w:val="20"/>
              </w:rPr>
              <w:t>a</w:t>
            </w:r>
            <w:r w:rsidRPr="00A947BE">
              <w:rPr>
                <w:iCs/>
                <w:spacing w:val="5"/>
                <w:szCs w:val="20"/>
              </w:rPr>
              <w:t>m</w:t>
            </w:r>
            <w:r w:rsidRPr="00A947BE">
              <w:rPr>
                <w:iCs/>
                <w:szCs w:val="20"/>
              </w:rPr>
              <w:t>at</w:t>
            </w:r>
            <w:r w:rsidRPr="00A947BE">
              <w:rPr>
                <w:iCs/>
                <w:spacing w:val="1"/>
                <w:szCs w:val="20"/>
              </w:rPr>
              <w:t>i</w:t>
            </w:r>
            <w:r w:rsidRPr="00A947BE">
              <w:rPr>
                <w:iCs/>
                <w:spacing w:val="-1"/>
                <w:szCs w:val="20"/>
              </w:rPr>
              <w:t>c</w:t>
            </w:r>
            <w:r w:rsidRPr="00A947BE">
              <w:rPr>
                <w:iCs/>
                <w:szCs w:val="20"/>
              </w:rPr>
              <w:t>ké</w:t>
            </w:r>
            <w:r w:rsidRPr="00A947BE">
              <w:rPr>
                <w:iCs/>
                <w:spacing w:val="-4"/>
                <w:szCs w:val="20"/>
              </w:rPr>
              <w:t xml:space="preserve"> </w:t>
            </w:r>
            <w:r w:rsidRPr="00A947BE">
              <w:rPr>
                <w:iCs/>
                <w:szCs w:val="20"/>
              </w:rPr>
              <w:t>tva</w:t>
            </w:r>
            <w:r w:rsidRPr="00A947BE">
              <w:rPr>
                <w:iCs/>
                <w:spacing w:val="-3"/>
                <w:szCs w:val="20"/>
              </w:rPr>
              <w:t>r</w:t>
            </w:r>
            <w:r w:rsidRPr="00A947BE">
              <w:rPr>
                <w:iCs/>
                <w:szCs w:val="20"/>
              </w:rPr>
              <w:t>y</w:t>
            </w:r>
            <w:r w:rsidRPr="00A947BE">
              <w:rPr>
                <w:iCs/>
                <w:spacing w:val="1"/>
                <w:szCs w:val="20"/>
              </w:rPr>
              <w:t xml:space="preserve"> </w:t>
            </w:r>
            <w:r w:rsidRPr="00A947BE">
              <w:rPr>
                <w:iCs/>
                <w:szCs w:val="20"/>
              </w:rPr>
              <w:t>pod</w:t>
            </w:r>
            <w:r w:rsidRPr="00A947BE">
              <w:rPr>
                <w:iCs/>
                <w:spacing w:val="-2"/>
                <w:szCs w:val="20"/>
              </w:rPr>
              <w:t>s</w:t>
            </w:r>
            <w:r w:rsidRPr="00A947BE">
              <w:rPr>
                <w:iCs/>
                <w:szCs w:val="20"/>
              </w:rPr>
              <w:t>ta</w:t>
            </w:r>
            <w:r w:rsidRPr="00A947BE">
              <w:rPr>
                <w:iCs/>
                <w:spacing w:val="1"/>
                <w:szCs w:val="20"/>
              </w:rPr>
              <w:t>tn</w:t>
            </w:r>
            <w:r w:rsidRPr="00A947BE">
              <w:rPr>
                <w:iCs/>
                <w:spacing w:val="-1"/>
                <w:szCs w:val="20"/>
              </w:rPr>
              <w:t>ýc</w:t>
            </w:r>
            <w:r w:rsidRPr="00A947BE">
              <w:rPr>
                <w:iCs/>
                <w:szCs w:val="20"/>
              </w:rPr>
              <w:t>h</w:t>
            </w:r>
            <w:r w:rsidRPr="00A947BE">
              <w:rPr>
                <w:iCs/>
                <w:spacing w:val="3"/>
                <w:szCs w:val="20"/>
              </w:rPr>
              <w:t xml:space="preserve"> </w:t>
            </w:r>
            <w:r w:rsidRPr="00A947BE">
              <w:rPr>
                <w:iCs/>
                <w:szCs w:val="20"/>
              </w:rPr>
              <w:t>j</w:t>
            </w:r>
            <w:r w:rsidRPr="00A947BE">
              <w:rPr>
                <w:iCs/>
                <w:spacing w:val="6"/>
                <w:szCs w:val="20"/>
              </w:rPr>
              <w:t>m</w:t>
            </w:r>
            <w:r w:rsidRPr="00A947BE">
              <w:rPr>
                <w:iCs/>
                <w:spacing w:val="-1"/>
                <w:szCs w:val="20"/>
              </w:rPr>
              <w:t>e</w:t>
            </w:r>
            <w:r w:rsidRPr="00A947BE">
              <w:rPr>
                <w:iCs/>
                <w:spacing w:val="-4"/>
                <w:szCs w:val="20"/>
              </w:rPr>
              <w:t>n</w:t>
            </w:r>
            <w:r w:rsidRPr="00A947BE">
              <w:rPr>
                <w:iCs/>
                <w:szCs w:val="20"/>
              </w:rPr>
              <w:t>, p</w:t>
            </w:r>
            <w:r w:rsidRPr="00A947BE">
              <w:rPr>
                <w:iCs/>
                <w:spacing w:val="-2"/>
                <w:szCs w:val="20"/>
              </w:rPr>
              <w:t>ř</w:t>
            </w:r>
            <w:r w:rsidRPr="00A947BE">
              <w:rPr>
                <w:iCs/>
                <w:szCs w:val="20"/>
              </w:rPr>
              <w:t>ídavný</w:t>
            </w:r>
            <w:r w:rsidRPr="00A947BE">
              <w:rPr>
                <w:iCs/>
                <w:spacing w:val="-1"/>
                <w:szCs w:val="20"/>
              </w:rPr>
              <w:t>c</w:t>
            </w:r>
            <w:r w:rsidRPr="00A947BE">
              <w:rPr>
                <w:iCs/>
                <w:szCs w:val="20"/>
              </w:rPr>
              <w:t>h</w:t>
            </w:r>
            <w:r w:rsidRPr="00A947BE">
              <w:rPr>
                <w:iCs/>
                <w:spacing w:val="3"/>
                <w:szCs w:val="20"/>
              </w:rPr>
              <w:t xml:space="preserve"> </w:t>
            </w:r>
            <w:r w:rsidRPr="00A947BE">
              <w:rPr>
                <w:iCs/>
                <w:szCs w:val="20"/>
              </w:rPr>
              <w:t>j</w:t>
            </w:r>
            <w:r w:rsidRPr="00A947BE">
              <w:rPr>
                <w:iCs/>
                <w:spacing w:val="6"/>
                <w:szCs w:val="20"/>
              </w:rPr>
              <w:t>m</w:t>
            </w:r>
            <w:r w:rsidRPr="00A947BE">
              <w:rPr>
                <w:iCs/>
                <w:spacing w:val="-1"/>
                <w:szCs w:val="20"/>
              </w:rPr>
              <w:t>e</w:t>
            </w:r>
            <w:r w:rsidRPr="00A947BE">
              <w:rPr>
                <w:iCs/>
                <w:szCs w:val="20"/>
              </w:rPr>
              <w:t>n</w:t>
            </w:r>
            <w:r w:rsidRPr="00A947BE">
              <w:rPr>
                <w:iCs/>
                <w:spacing w:val="-2"/>
                <w:szCs w:val="20"/>
              </w:rPr>
              <w:t xml:space="preserve"> </w:t>
            </w:r>
            <w:r w:rsidRPr="00A947BE">
              <w:rPr>
                <w:iCs/>
                <w:szCs w:val="20"/>
              </w:rPr>
              <w:t>a</w:t>
            </w:r>
            <w:r w:rsidRPr="00A947BE">
              <w:rPr>
                <w:iCs/>
                <w:spacing w:val="4"/>
                <w:szCs w:val="20"/>
              </w:rPr>
              <w:t xml:space="preserve"> </w:t>
            </w:r>
            <w:r w:rsidRPr="00A947BE">
              <w:rPr>
                <w:iCs/>
                <w:spacing w:val="-2"/>
                <w:szCs w:val="20"/>
              </w:rPr>
              <w:t>s</w:t>
            </w:r>
            <w:r w:rsidRPr="00A947BE">
              <w:rPr>
                <w:iCs/>
                <w:szCs w:val="20"/>
              </w:rPr>
              <w:t>lov</w:t>
            </w:r>
            <w:r w:rsidRPr="00A947BE">
              <w:rPr>
                <w:iCs/>
                <w:spacing w:val="-1"/>
                <w:szCs w:val="20"/>
              </w:rPr>
              <w:t>e</w:t>
            </w:r>
            <w:r w:rsidRPr="00A947BE">
              <w:rPr>
                <w:iCs/>
                <w:szCs w:val="20"/>
              </w:rPr>
              <w:t>s</w:t>
            </w:r>
          </w:p>
          <w:p w:rsidR="00DD39B4" w:rsidRPr="00A947BE" w:rsidRDefault="00DD39B4" w:rsidP="00EA27AC">
            <w:pPr>
              <w:pStyle w:val="Odstavecseseznamem"/>
              <w:ind w:left="142"/>
              <w:rPr>
                <w:szCs w:val="20"/>
              </w:rPr>
            </w:pPr>
            <w:r w:rsidRPr="00A947BE">
              <w:rPr>
                <w:iCs/>
                <w:spacing w:val="-2"/>
                <w:szCs w:val="20"/>
              </w:rPr>
              <w:t>Č</w:t>
            </w:r>
            <w:r w:rsidRPr="00A947BE">
              <w:rPr>
                <w:iCs/>
                <w:szCs w:val="20"/>
              </w:rPr>
              <w:t>J</w:t>
            </w:r>
            <w:r w:rsidRPr="00A947BE">
              <w:rPr>
                <w:iCs/>
                <w:spacing w:val="2"/>
                <w:szCs w:val="20"/>
              </w:rPr>
              <w:t>L-</w:t>
            </w:r>
            <w:r w:rsidRPr="00A947BE">
              <w:rPr>
                <w:iCs/>
                <w:szCs w:val="20"/>
              </w:rPr>
              <w:t>3</w:t>
            </w:r>
            <w:r w:rsidRPr="00A947BE">
              <w:rPr>
                <w:iCs/>
                <w:spacing w:val="2"/>
                <w:szCs w:val="20"/>
              </w:rPr>
              <w:t>-</w:t>
            </w:r>
            <w:r w:rsidRPr="00A947BE">
              <w:rPr>
                <w:iCs/>
                <w:szCs w:val="20"/>
              </w:rPr>
              <w:t>2</w:t>
            </w:r>
            <w:r w:rsidRPr="00A947BE">
              <w:rPr>
                <w:iCs/>
                <w:spacing w:val="2"/>
                <w:szCs w:val="20"/>
              </w:rPr>
              <w:t>-</w:t>
            </w:r>
            <w:r w:rsidRPr="00A947BE">
              <w:rPr>
                <w:iCs/>
                <w:szCs w:val="20"/>
              </w:rPr>
              <w:t>06</w:t>
            </w:r>
            <w:r w:rsidRPr="00A947BE">
              <w:rPr>
                <w:iCs/>
                <w:szCs w:val="20"/>
              </w:rPr>
              <w:tab/>
            </w:r>
            <w:r w:rsidRPr="00A947BE">
              <w:rPr>
                <w:iCs/>
                <w:spacing w:val="-2"/>
                <w:szCs w:val="20"/>
              </w:rPr>
              <w:t>s</w:t>
            </w:r>
            <w:r w:rsidRPr="00A947BE">
              <w:rPr>
                <w:iCs/>
                <w:szCs w:val="20"/>
              </w:rPr>
              <w:t>poj</w:t>
            </w:r>
            <w:r w:rsidRPr="00A947BE">
              <w:rPr>
                <w:iCs/>
                <w:spacing w:val="1"/>
                <w:szCs w:val="20"/>
              </w:rPr>
              <w:t>u</w:t>
            </w:r>
            <w:r w:rsidRPr="00A947BE">
              <w:rPr>
                <w:iCs/>
                <w:szCs w:val="20"/>
              </w:rPr>
              <w:t>je</w:t>
            </w:r>
            <w:r w:rsidRPr="00A947BE">
              <w:rPr>
                <w:iCs/>
                <w:spacing w:val="2"/>
                <w:szCs w:val="20"/>
              </w:rPr>
              <w:t xml:space="preserve"> </w:t>
            </w:r>
            <w:r w:rsidRPr="00A947BE">
              <w:rPr>
                <w:iCs/>
                <w:spacing w:val="-1"/>
                <w:szCs w:val="20"/>
              </w:rPr>
              <w:t>vě</w:t>
            </w:r>
            <w:r w:rsidRPr="00A947BE">
              <w:rPr>
                <w:iCs/>
                <w:szCs w:val="20"/>
              </w:rPr>
              <w:t>ty</w:t>
            </w:r>
            <w:r w:rsidRPr="00A947BE">
              <w:rPr>
                <w:iCs/>
                <w:spacing w:val="2"/>
                <w:szCs w:val="20"/>
              </w:rPr>
              <w:t xml:space="preserve"> </w:t>
            </w:r>
            <w:r w:rsidRPr="00A947BE">
              <w:rPr>
                <w:iCs/>
                <w:szCs w:val="20"/>
              </w:rPr>
              <w:t>do</w:t>
            </w:r>
            <w:r w:rsidRPr="00A947BE">
              <w:rPr>
                <w:iCs/>
                <w:spacing w:val="4"/>
                <w:szCs w:val="20"/>
              </w:rPr>
              <w:t xml:space="preserve"> </w:t>
            </w:r>
            <w:r w:rsidRPr="00A947BE">
              <w:rPr>
                <w:iCs/>
                <w:szCs w:val="20"/>
              </w:rPr>
              <w:t>jed</w:t>
            </w:r>
            <w:r w:rsidRPr="00A947BE">
              <w:rPr>
                <w:iCs/>
                <w:spacing w:val="1"/>
                <w:szCs w:val="20"/>
              </w:rPr>
              <w:t>n</w:t>
            </w:r>
            <w:r w:rsidRPr="00A947BE">
              <w:rPr>
                <w:iCs/>
                <w:szCs w:val="20"/>
              </w:rPr>
              <w:t>od</w:t>
            </w:r>
            <w:r w:rsidRPr="00A947BE">
              <w:rPr>
                <w:iCs/>
                <w:spacing w:val="1"/>
                <w:szCs w:val="20"/>
              </w:rPr>
              <w:t>u</w:t>
            </w:r>
            <w:r w:rsidRPr="00A947BE">
              <w:rPr>
                <w:iCs/>
                <w:spacing w:val="-2"/>
                <w:szCs w:val="20"/>
              </w:rPr>
              <w:t>šš</w:t>
            </w:r>
            <w:r w:rsidRPr="00A947BE">
              <w:rPr>
                <w:iCs/>
                <w:szCs w:val="20"/>
              </w:rPr>
              <w:t>ích</w:t>
            </w:r>
            <w:r w:rsidRPr="00A947BE">
              <w:rPr>
                <w:iCs/>
                <w:spacing w:val="3"/>
                <w:szCs w:val="20"/>
              </w:rPr>
              <w:t xml:space="preserve"> </w:t>
            </w:r>
            <w:r w:rsidRPr="00A947BE">
              <w:rPr>
                <w:iCs/>
                <w:spacing w:val="-2"/>
                <w:szCs w:val="20"/>
              </w:rPr>
              <w:t>s</w:t>
            </w:r>
            <w:r w:rsidRPr="00A947BE">
              <w:rPr>
                <w:iCs/>
                <w:szCs w:val="20"/>
              </w:rPr>
              <w:t>o</w:t>
            </w:r>
            <w:r w:rsidRPr="00A947BE">
              <w:rPr>
                <w:iCs/>
                <w:spacing w:val="1"/>
                <w:szCs w:val="20"/>
              </w:rPr>
              <w:t>u</w:t>
            </w:r>
            <w:r w:rsidRPr="00A947BE">
              <w:rPr>
                <w:iCs/>
                <w:spacing w:val="-1"/>
                <w:szCs w:val="20"/>
              </w:rPr>
              <w:t>vě</w:t>
            </w:r>
            <w:r w:rsidRPr="00A947BE">
              <w:rPr>
                <w:iCs/>
                <w:szCs w:val="20"/>
              </w:rPr>
              <w:t>tí</w:t>
            </w:r>
            <w:r w:rsidRPr="00A947BE">
              <w:rPr>
                <w:iCs/>
                <w:spacing w:val="3"/>
                <w:szCs w:val="20"/>
              </w:rPr>
              <w:t xml:space="preserve"> </w:t>
            </w:r>
            <w:r w:rsidRPr="00A947BE">
              <w:rPr>
                <w:iCs/>
                <w:spacing w:val="-1"/>
                <w:szCs w:val="20"/>
              </w:rPr>
              <w:t>v</w:t>
            </w:r>
            <w:r w:rsidRPr="00A947BE">
              <w:rPr>
                <w:iCs/>
                <w:spacing w:val="1"/>
                <w:szCs w:val="20"/>
              </w:rPr>
              <w:t>h</w:t>
            </w:r>
            <w:r w:rsidRPr="00A947BE">
              <w:rPr>
                <w:iCs/>
                <w:szCs w:val="20"/>
              </w:rPr>
              <w:t>od</w:t>
            </w:r>
            <w:r w:rsidRPr="00A947BE">
              <w:rPr>
                <w:iCs/>
                <w:spacing w:val="1"/>
                <w:szCs w:val="20"/>
              </w:rPr>
              <w:t>n</w:t>
            </w:r>
            <w:r w:rsidRPr="00A947BE">
              <w:rPr>
                <w:iCs/>
                <w:spacing w:val="-6"/>
                <w:szCs w:val="20"/>
              </w:rPr>
              <w:t>ý</w:t>
            </w:r>
            <w:r w:rsidRPr="00A947BE">
              <w:rPr>
                <w:iCs/>
                <w:spacing w:val="5"/>
                <w:szCs w:val="20"/>
              </w:rPr>
              <w:t>m</w:t>
            </w:r>
            <w:r w:rsidRPr="00A947BE">
              <w:rPr>
                <w:iCs/>
                <w:szCs w:val="20"/>
              </w:rPr>
              <w:t>i</w:t>
            </w:r>
            <w:r w:rsidRPr="00A947BE">
              <w:rPr>
                <w:iCs/>
                <w:spacing w:val="-2"/>
                <w:szCs w:val="20"/>
              </w:rPr>
              <w:t xml:space="preserve"> s</w:t>
            </w:r>
            <w:r w:rsidRPr="00A947BE">
              <w:rPr>
                <w:iCs/>
                <w:szCs w:val="20"/>
              </w:rPr>
              <w:t>pojka</w:t>
            </w:r>
            <w:r w:rsidRPr="00A947BE">
              <w:rPr>
                <w:iCs/>
                <w:spacing w:val="6"/>
                <w:szCs w:val="20"/>
              </w:rPr>
              <w:t>m</w:t>
            </w:r>
            <w:r w:rsidRPr="00A947BE">
              <w:rPr>
                <w:iCs/>
                <w:szCs w:val="20"/>
              </w:rPr>
              <w:t>i</w:t>
            </w:r>
            <w:r w:rsidRPr="00A947BE">
              <w:rPr>
                <w:iCs/>
                <w:spacing w:val="-2"/>
                <w:szCs w:val="20"/>
              </w:rPr>
              <w:t xml:space="preserve"> </w:t>
            </w:r>
            <w:r w:rsidRPr="00A947BE">
              <w:rPr>
                <w:iCs/>
                <w:szCs w:val="20"/>
              </w:rPr>
              <w:t>a</w:t>
            </w:r>
            <w:r w:rsidRPr="00A947BE">
              <w:rPr>
                <w:iCs/>
                <w:spacing w:val="2"/>
                <w:szCs w:val="20"/>
              </w:rPr>
              <w:t xml:space="preserve"> </w:t>
            </w:r>
            <w:r w:rsidRPr="00A947BE">
              <w:rPr>
                <w:iCs/>
                <w:spacing w:val="-4"/>
                <w:szCs w:val="20"/>
              </w:rPr>
              <w:t>j</w:t>
            </w:r>
            <w:r w:rsidRPr="00A947BE">
              <w:rPr>
                <w:iCs/>
                <w:szCs w:val="20"/>
              </w:rPr>
              <w:t>i</w:t>
            </w:r>
            <w:r w:rsidRPr="00A947BE">
              <w:rPr>
                <w:iCs/>
                <w:spacing w:val="1"/>
                <w:szCs w:val="20"/>
              </w:rPr>
              <w:t>n</w:t>
            </w:r>
            <w:r w:rsidRPr="00A947BE">
              <w:rPr>
                <w:iCs/>
                <w:spacing w:val="-6"/>
                <w:szCs w:val="20"/>
              </w:rPr>
              <w:t>ý</w:t>
            </w:r>
            <w:r w:rsidRPr="00A947BE">
              <w:rPr>
                <w:iCs/>
                <w:spacing w:val="5"/>
                <w:szCs w:val="20"/>
              </w:rPr>
              <w:t>m</w:t>
            </w:r>
            <w:r w:rsidRPr="00A947BE">
              <w:rPr>
                <w:iCs/>
                <w:szCs w:val="20"/>
              </w:rPr>
              <w:t>i</w:t>
            </w:r>
            <w:r w:rsidRPr="00A947BE">
              <w:rPr>
                <w:iCs/>
                <w:spacing w:val="3"/>
                <w:szCs w:val="20"/>
              </w:rPr>
              <w:t xml:space="preserve"> </w:t>
            </w:r>
            <w:r w:rsidRPr="00A947BE">
              <w:rPr>
                <w:iCs/>
                <w:spacing w:val="-2"/>
                <w:szCs w:val="20"/>
              </w:rPr>
              <w:t>s</w:t>
            </w:r>
            <w:r w:rsidRPr="00A947BE">
              <w:rPr>
                <w:iCs/>
                <w:szCs w:val="20"/>
              </w:rPr>
              <w:t>pojova</w:t>
            </w:r>
            <w:r w:rsidRPr="00A947BE">
              <w:rPr>
                <w:iCs/>
                <w:spacing w:val="-1"/>
                <w:szCs w:val="20"/>
              </w:rPr>
              <w:t>c</w:t>
            </w:r>
            <w:r w:rsidRPr="00A947BE">
              <w:rPr>
                <w:iCs/>
                <w:spacing w:val="-4"/>
                <w:szCs w:val="20"/>
              </w:rPr>
              <w:t>í</w:t>
            </w:r>
            <w:r w:rsidRPr="00A947BE">
              <w:rPr>
                <w:iCs/>
                <w:spacing w:val="5"/>
                <w:szCs w:val="20"/>
              </w:rPr>
              <w:t>m</w:t>
            </w:r>
            <w:r w:rsidRPr="00A947BE">
              <w:rPr>
                <w:iCs/>
                <w:szCs w:val="20"/>
              </w:rPr>
              <w:t xml:space="preserve">i </w:t>
            </w:r>
            <w:r w:rsidRPr="00A947BE">
              <w:rPr>
                <w:iCs/>
                <w:spacing w:val="-1"/>
                <w:szCs w:val="20"/>
              </w:rPr>
              <w:t>vý</w:t>
            </w:r>
            <w:r w:rsidRPr="00A947BE">
              <w:rPr>
                <w:iCs/>
                <w:spacing w:val="-2"/>
                <w:szCs w:val="20"/>
              </w:rPr>
              <w:t>r</w:t>
            </w:r>
            <w:r w:rsidRPr="00A947BE">
              <w:rPr>
                <w:iCs/>
                <w:szCs w:val="20"/>
              </w:rPr>
              <w:t>a</w:t>
            </w:r>
            <w:r w:rsidRPr="00A947BE">
              <w:rPr>
                <w:iCs/>
                <w:spacing w:val="-2"/>
                <w:szCs w:val="20"/>
              </w:rPr>
              <w:t>z</w:t>
            </w:r>
            <w:r w:rsidRPr="00A947BE">
              <w:rPr>
                <w:iCs/>
                <w:szCs w:val="20"/>
              </w:rPr>
              <w:t>y</w:t>
            </w:r>
          </w:p>
          <w:p w:rsidR="00DD39B4" w:rsidRPr="00A947BE" w:rsidRDefault="00DD39B4" w:rsidP="00EA27AC">
            <w:pPr>
              <w:pStyle w:val="Odstavecseseznamem"/>
              <w:ind w:left="142"/>
              <w:rPr>
                <w:szCs w:val="20"/>
              </w:rPr>
            </w:pPr>
            <w:r w:rsidRPr="00A947BE">
              <w:rPr>
                <w:iCs/>
                <w:spacing w:val="-2"/>
                <w:szCs w:val="20"/>
              </w:rPr>
              <w:t>Č</w:t>
            </w:r>
            <w:r w:rsidRPr="00A947BE">
              <w:rPr>
                <w:iCs/>
                <w:szCs w:val="20"/>
              </w:rPr>
              <w:t>J</w:t>
            </w:r>
            <w:r w:rsidRPr="00A947BE">
              <w:rPr>
                <w:iCs/>
                <w:spacing w:val="2"/>
                <w:szCs w:val="20"/>
              </w:rPr>
              <w:t>L-</w:t>
            </w:r>
            <w:r w:rsidRPr="00A947BE">
              <w:rPr>
                <w:iCs/>
                <w:szCs w:val="20"/>
              </w:rPr>
              <w:t>3</w:t>
            </w:r>
            <w:r w:rsidRPr="00A947BE">
              <w:rPr>
                <w:iCs/>
                <w:spacing w:val="2"/>
                <w:szCs w:val="20"/>
              </w:rPr>
              <w:t>-</w:t>
            </w:r>
            <w:r w:rsidRPr="00A947BE">
              <w:rPr>
                <w:iCs/>
                <w:szCs w:val="20"/>
              </w:rPr>
              <w:t>2</w:t>
            </w:r>
            <w:r w:rsidRPr="00A947BE">
              <w:rPr>
                <w:iCs/>
                <w:spacing w:val="2"/>
                <w:szCs w:val="20"/>
              </w:rPr>
              <w:t>-</w:t>
            </w:r>
            <w:r w:rsidRPr="00A947BE">
              <w:rPr>
                <w:iCs/>
                <w:szCs w:val="20"/>
              </w:rPr>
              <w:t>07</w:t>
            </w:r>
            <w:r w:rsidRPr="00A947BE">
              <w:rPr>
                <w:iCs/>
                <w:szCs w:val="20"/>
              </w:rPr>
              <w:tab/>
            </w:r>
            <w:r w:rsidRPr="00A947BE">
              <w:rPr>
                <w:iCs/>
                <w:spacing w:val="-2"/>
                <w:szCs w:val="20"/>
              </w:rPr>
              <w:t>r</w:t>
            </w:r>
            <w:r w:rsidRPr="00A947BE">
              <w:rPr>
                <w:iCs/>
                <w:szCs w:val="20"/>
              </w:rPr>
              <w:t>o</w:t>
            </w:r>
            <w:r w:rsidRPr="00A947BE">
              <w:rPr>
                <w:iCs/>
                <w:spacing w:val="-2"/>
                <w:szCs w:val="20"/>
              </w:rPr>
              <w:t>z</w:t>
            </w:r>
            <w:r w:rsidRPr="00A947BE">
              <w:rPr>
                <w:iCs/>
                <w:szCs w:val="20"/>
              </w:rPr>
              <w:t>l</w:t>
            </w:r>
            <w:r w:rsidRPr="00A947BE">
              <w:rPr>
                <w:iCs/>
                <w:spacing w:val="1"/>
                <w:szCs w:val="20"/>
              </w:rPr>
              <w:t>i</w:t>
            </w:r>
            <w:r w:rsidRPr="00A947BE">
              <w:rPr>
                <w:iCs/>
                <w:spacing w:val="-2"/>
                <w:szCs w:val="20"/>
              </w:rPr>
              <w:t>š</w:t>
            </w:r>
            <w:r w:rsidRPr="00A947BE">
              <w:rPr>
                <w:iCs/>
                <w:spacing w:val="1"/>
                <w:szCs w:val="20"/>
              </w:rPr>
              <w:t>u</w:t>
            </w:r>
            <w:r w:rsidRPr="00A947BE">
              <w:rPr>
                <w:iCs/>
                <w:szCs w:val="20"/>
              </w:rPr>
              <w:t>je</w:t>
            </w:r>
            <w:r w:rsidRPr="00A947BE">
              <w:rPr>
                <w:iCs/>
                <w:spacing w:val="2"/>
                <w:szCs w:val="20"/>
              </w:rPr>
              <w:t xml:space="preserve"> </w:t>
            </w:r>
            <w:r w:rsidRPr="00A947BE">
              <w:rPr>
                <w:iCs/>
                <w:szCs w:val="20"/>
              </w:rPr>
              <w:t>v</w:t>
            </w:r>
            <w:r w:rsidRPr="00A947BE">
              <w:rPr>
                <w:iCs/>
                <w:spacing w:val="3"/>
                <w:szCs w:val="20"/>
              </w:rPr>
              <w:t xml:space="preserve"> </w:t>
            </w:r>
            <w:r w:rsidRPr="00A947BE">
              <w:rPr>
                <w:iCs/>
                <w:szCs w:val="20"/>
              </w:rPr>
              <w:t>textu</w:t>
            </w:r>
            <w:r w:rsidRPr="00A947BE">
              <w:rPr>
                <w:iCs/>
                <w:spacing w:val="3"/>
                <w:szCs w:val="20"/>
              </w:rPr>
              <w:t xml:space="preserve"> </w:t>
            </w:r>
            <w:r w:rsidRPr="00A947BE">
              <w:rPr>
                <w:iCs/>
                <w:szCs w:val="20"/>
              </w:rPr>
              <w:t>d</w:t>
            </w:r>
            <w:r w:rsidRPr="00A947BE">
              <w:rPr>
                <w:iCs/>
                <w:spacing w:val="-2"/>
                <w:szCs w:val="20"/>
              </w:rPr>
              <w:t>r</w:t>
            </w:r>
            <w:r w:rsidRPr="00A947BE">
              <w:rPr>
                <w:iCs/>
                <w:spacing w:val="1"/>
                <w:szCs w:val="20"/>
              </w:rPr>
              <w:t>uh</w:t>
            </w:r>
            <w:r w:rsidRPr="00A947BE">
              <w:rPr>
                <w:iCs/>
                <w:szCs w:val="20"/>
              </w:rPr>
              <w:t>y</w:t>
            </w:r>
            <w:r w:rsidRPr="00A947BE">
              <w:rPr>
                <w:iCs/>
                <w:spacing w:val="1"/>
                <w:szCs w:val="20"/>
              </w:rPr>
              <w:t xml:space="preserve"> </w:t>
            </w:r>
            <w:r w:rsidRPr="00A947BE">
              <w:rPr>
                <w:iCs/>
                <w:spacing w:val="-1"/>
                <w:szCs w:val="20"/>
              </w:rPr>
              <w:t>vě</w:t>
            </w:r>
            <w:r w:rsidRPr="00A947BE">
              <w:rPr>
                <w:iCs/>
                <w:szCs w:val="20"/>
              </w:rPr>
              <w:t>t</w:t>
            </w:r>
            <w:r w:rsidRPr="00A947BE">
              <w:rPr>
                <w:iCs/>
                <w:spacing w:val="3"/>
                <w:szCs w:val="20"/>
              </w:rPr>
              <w:t xml:space="preserve"> </w:t>
            </w:r>
            <w:r w:rsidRPr="00A947BE">
              <w:rPr>
                <w:iCs/>
                <w:szCs w:val="20"/>
              </w:rPr>
              <w:t>podle</w:t>
            </w:r>
            <w:r w:rsidRPr="00A947BE">
              <w:rPr>
                <w:iCs/>
                <w:spacing w:val="2"/>
                <w:szCs w:val="20"/>
              </w:rPr>
              <w:t xml:space="preserve"> </w:t>
            </w:r>
            <w:r w:rsidRPr="00A947BE">
              <w:rPr>
                <w:iCs/>
                <w:szCs w:val="20"/>
              </w:rPr>
              <w:t>po</w:t>
            </w:r>
            <w:r w:rsidRPr="00A947BE">
              <w:rPr>
                <w:iCs/>
                <w:spacing w:val="-2"/>
                <w:szCs w:val="20"/>
              </w:rPr>
              <w:t>s</w:t>
            </w:r>
            <w:r w:rsidRPr="00A947BE">
              <w:rPr>
                <w:iCs/>
                <w:szCs w:val="20"/>
              </w:rPr>
              <w:t>to</w:t>
            </w:r>
            <w:r w:rsidRPr="00A947BE">
              <w:rPr>
                <w:iCs/>
                <w:spacing w:val="1"/>
                <w:szCs w:val="20"/>
              </w:rPr>
              <w:t>j</w:t>
            </w:r>
            <w:r w:rsidRPr="00A947BE">
              <w:rPr>
                <w:iCs/>
                <w:szCs w:val="20"/>
              </w:rPr>
              <w:t>e</w:t>
            </w:r>
            <w:r w:rsidRPr="00A947BE">
              <w:rPr>
                <w:iCs/>
                <w:spacing w:val="-8"/>
                <w:szCs w:val="20"/>
              </w:rPr>
              <w:t xml:space="preserve"> </w:t>
            </w:r>
            <w:r w:rsidRPr="00A947BE">
              <w:rPr>
                <w:iCs/>
                <w:spacing w:val="5"/>
                <w:szCs w:val="20"/>
              </w:rPr>
              <w:t>m</w:t>
            </w:r>
            <w:r w:rsidRPr="00A947BE">
              <w:rPr>
                <w:iCs/>
                <w:szCs w:val="20"/>
              </w:rPr>
              <w:t>l</w:t>
            </w:r>
            <w:r w:rsidRPr="00A947BE">
              <w:rPr>
                <w:iCs/>
                <w:spacing w:val="1"/>
                <w:szCs w:val="20"/>
              </w:rPr>
              <w:t>u</w:t>
            </w:r>
            <w:r w:rsidRPr="00A947BE">
              <w:rPr>
                <w:iCs/>
                <w:spacing w:val="-1"/>
                <w:szCs w:val="20"/>
              </w:rPr>
              <w:t>vč</w:t>
            </w:r>
            <w:r w:rsidRPr="00A947BE">
              <w:rPr>
                <w:iCs/>
                <w:szCs w:val="20"/>
              </w:rPr>
              <w:t>í</w:t>
            </w:r>
            <w:r w:rsidRPr="00A947BE">
              <w:rPr>
                <w:iCs/>
                <w:spacing w:val="1"/>
                <w:szCs w:val="20"/>
              </w:rPr>
              <w:t>h</w:t>
            </w:r>
            <w:r w:rsidRPr="00A947BE">
              <w:rPr>
                <w:iCs/>
                <w:szCs w:val="20"/>
              </w:rPr>
              <w:t>o</w:t>
            </w:r>
            <w:r w:rsidRPr="00A947BE">
              <w:rPr>
                <w:iCs/>
                <w:spacing w:val="-3"/>
                <w:szCs w:val="20"/>
              </w:rPr>
              <w:t xml:space="preserve"> </w:t>
            </w:r>
            <w:r w:rsidRPr="00A947BE">
              <w:rPr>
                <w:iCs/>
                <w:szCs w:val="20"/>
              </w:rPr>
              <w:t>a</w:t>
            </w:r>
            <w:r w:rsidRPr="00A947BE">
              <w:rPr>
                <w:iCs/>
                <w:spacing w:val="2"/>
                <w:szCs w:val="20"/>
              </w:rPr>
              <w:t xml:space="preserve"> </w:t>
            </w:r>
            <w:r w:rsidRPr="00A947BE">
              <w:rPr>
                <w:iCs/>
                <w:szCs w:val="20"/>
              </w:rPr>
              <w:t>k</w:t>
            </w:r>
            <w:r w:rsidRPr="00A947BE">
              <w:rPr>
                <w:iCs/>
                <w:spacing w:val="3"/>
                <w:szCs w:val="20"/>
              </w:rPr>
              <w:t xml:space="preserve"> </w:t>
            </w:r>
            <w:r w:rsidRPr="00A947BE">
              <w:rPr>
                <w:iCs/>
                <w:szCs w:val="20"/>
              </w:rPr>
              <w:t>jejich</w:t>
            </w:r>
            <w:r w:rsidRPr="00A947BE">
              <w:rPr>
                <w:iCs/>
                <w:spacing w:val="3"/>
                <w:szCs w:val="20"/>
              </w:rPr>
              <w:t xml:space="preserve"> </w:t>
            </w:r>
            <w:r w:rsidRPr="00A947BE">
              <w:rPr>
                <w:iCs/>
                <w:spacing w:val="-1"/>
                <w:szCs w:val="20"/>
              </w:rPr>
              <w:t>vy</w:t>
            </w:r>
            <w:r w:rsidRPr="00A947BE">
              <w:rPr>
                <w:iCs/>
                <w:szCs w:val="20"/>
              </w:rPr>
              <w:t>tvo</w:t>
            </w:r>
            <w:r w:rsidRPr="00A947BE">
              <w:rPr>
                <w:iCs/>
                <w:spacing w:val="-3"/>
                <w:szCs w:val="20"/>
              </w:rPr>
              <w:t>ř</w:t>
            </w:r>
            <w:r w:rsidRPr="00A947BE">
              <w:rPr>
                <w:iCs/>
                <w:spacing w:val="-1"/>
                <w:szCs w:val="20"/>
              </w:rPr>
              <w:t>e</w:t>
            </w:r>
            <w:r w:rsidRPr="00A947BE">
              <w:rPr>
                <w:iCs/>
                <w:spacing w:val="1"/>
                <w:szCs w:val="20"/>
              </w:rPr>
              <w:t>n</w:t>
            </w:r>
            <w:r w:rsidRPr="00A947BE">
              <w:rPr>
                <w:iCs/>
                <w:szCs w:val="20"/>
              </w:rPr>
              <w:t>í</w:t>
            </w:r>
            <w:r w:rsidRPr="00A947BE">
              <w:rPr>
                <w:iCs/>
                <w:spacing w:val="3"/>
                <w:szCs w:val="20"/>
              </w:rPr>
              <w:t xml:space="preserve"> </w:t>
            </w:r>
            <w:r w:rsidRPr="00A947BE">
              <w:rPr>
                <w:iCs/>
                <w:spacing w:val="-1"/>
                <w:szCs w:val="20"/>
              </w:rPr>
              <w:t>v</w:t>
            </w:r>
            <w:r w:rsidRPr="00A947BE">
              <w:rPr>
                <w:iCs/>
                <w:szCs w:val="20"/>
              </w:rPr>
              <w:t xml:space="preserve">olí </w:t>
            </w:r>
            <w:r w:rsidRPr="00A947BE">
              <w:rPr>
                <w:iCs/>
                <w:spacing w:val="-1"/>
                <w:szCs w:val="20"/>
              </w:rPr>
              <w:t>v</w:t>
            </w:r>
            <w:r w:rsidRPr="00A947BE">
              <w:rPr>
                <w:iCs/>
                <w:spacing w:val="1"/>
                <w:szCs w:val="20"/>
              </w:rPr>
              <w:t>h</w:t>
            </w:r>
            <w:r w:rsidRPr="00A947BE">
              <w:rPr>
                <w:iCs/>
                <w:szCs w:val="20"/>
              </w:rPr>
              <w:t>od</w:t>
            </w:r>
            <w:r w:rsidRPr="00A947BE">
              <w:rPr>
                <w:iCs/>
                <w:spacing w:val="1"/>
                <w:szCs w:val="20"/>
              </w:rPr>
              <w:t>n</w:t>
            </w:r>
            <w:r w:rsidRPr="00A947BE">
              <w:rPr>
                <w:iCs/>
                <w:szCs w:val="20"/>
              </w:rPr>
              <w:t>é</w:t>
            </w:r>
            <w:r w:rsidRPr="00A947BE">
              <w:rPr>
                <w:iCs/>
                <w:spacing w:val="1"/>
                <w:szCs w:val="20"/>
              </w:rPr>
              <w:t xml:space="preserve"> </w:t>
            </w:r>
            <w:r w:rsidRPr="00A947BE">
              <w:rPr>
                <w:iCs/>
                <w:szCs w:val="20"/>
              </w:rPr>
              <w:t>ja</w:t>
            </w:r>
            <w:r w:rsidRPr="00A947BE">
              <w:rPr>
                <w:iCs/>
                <w:spacing w:val="-2"/>
                <w:szCs w:val="20"/>
              </w:rPr>
              <w:t>z</w:t>
            </w:r>
            <w:r w:rsidRPr="00A947BE">
              <w:rPr>
                <w:iCs/>
                <w:spacing w:val="-1"/>
                <w:szCs w:val="20"/>
              </w:rPr>
              <w:t>y</w:t>
            </w:r>
            <w:r w:rsidRPr="00A947BE">
              <w:rPr>
                <w:iCs/>
                <w:szCs w:val="20"/>
              </w:rPr>
              <w:t>ko</w:t>
            </w:r>
            <w:r w:rsidRPr="00A947BE">
              <w:rPr>
                <w:iCs/>
                <w:spacing w:val="-1"/>
                <w:szCs w:val="20"/>
              </w:rPr>
              <w:t>v</w:t>
            </w:r>
            <w:r w:rsidRPr="00A947BE">
              <w:rPr>
                <w:iCs/>
                <w:szCs w:val="20"/>
              </w:rPr>
              <w:t>é</w:t>
            </w:r>
            <w:r w:rsidRPr="00A947BE">
              <w:rPr>
                <w:iCs/>
                <w:spacing w:val="1"/>
                <w:szCs w:val="20"/>
              </w:rPr>
              <w:t xml:space="preserve"> </w:t>
            </w:r>
            <w:r w:rsidRPr="00A947BE">
              <w:rPr>
                <w:iCs/>
                <w:szCs w:val="20"/>
              </w:rPr>
              <w:t>i</w:t>
            </w:r>
            <w:r w:rsidRPr="00A947BE">
              <w:rPr>
                <w:iCs/>
                <w:spacing w:val="5"/>
                <w:szCs w:val="20"/>
              </w:rPr>
              <w:t xml:space="preserve"> </w:t>
            </w:r>
            <w:r w:rsidRPr="00A947BE">
              <w:rPr>
                <w:iCs/>
                <w:spacing w:val="-2"/>
                <w:szCs w:val="20"/>
              </w:rPr>
              <w:t>z</w:t>
            </w:r>
            <w:r w:rsidRPr="00A947BE">
              <w:rPr>
                <w:iCs/>
                <w:spacing w:val="-1"/>
                <w:szCs w:val="20"/>
              </w:rPr>
              <w:t>v</w:t>
            </w:r>
            <w:r w:rsidRPr="00A947BE">
              <w:rPr>
                <w:iCs/>
                <w:spacing w:val="1"/>
                <w:szCs w:val="20"/>
              </w:rPr>
              <w:t>u</w:t>
            </w:r>
            <w:r w:rsidRPr="00A947BE">
              <w:rPr>
                <w:iCs/>
                <w:szCs w:val="20"/>
              </w:rPr>
              <w:t>ko</w:t>
            </w:r>
            <w:r w:rsidRPr="00A947BE">
              <w:rPr>
                <w:iCs/>
                <w:spacing w:val="-1"/>
                <w:szCs w:val="20"/>
              </w:rPr>
              <w:t>v</w:t>
            </w:r>
            <w:r w:rsidRPr="00A947BE">
              <w:rPr>
                <w:iCs/>
                <w:szCs w:val="20"/>
              </w:rPr>
              <w:t>é</w:t>
            </w:r>
            <w:r w:rsidRPr="00A947BE">
              <w:rPr>
                <w:iCs/>
                <w:spacing w:val="1"/>
                <w:szCs w:val="20"/>
              </w:rPr>
              <w:t xml:space="preserve"> </w:t>
            </w:r>
            <w:r w:rsidRPr="00A947BE">
              <w:rPr>
                <w:iCs/>
                <w:szCs w:val="20"/>
              </w:rPr>
              <w:t>p</w:t>
            </w:r>
            <w:r w:rsidRPr="00A947BE">
              <w:rPr>
                <w:iCs/>
                <w:spacing w:val="-2"/>
                <w:szCs w:val="20"/>
              </w:rPr>
              <w:t>r</w:t>
            </w:r>
            <w:r w:rsidRPr="00A947BE">
              <w:rPr>
                <w:iCs/>
                <w:szCs w:val="20"/>
              </w:rPr>
              <w:t>o</w:t>
            </w:r>
            <w:r w:rsidRPr="00A947BE">
              <w:rPr>
                <w:iCs/>
                <w:spacing w:val="-2"/>
                <w:szCs w:val="20"/>
              </w:rPr>
              <w:t>s</w:t>
            </w:r>
            <w:r w:rsidRPr="00A947BE">
              <w:rPr>
                <w:iCs/>
                <w:szCs w:val="20"/>
              </w:rPr>
              <w:t>t</w:t>
            </w:r>
            <w:r w:rsidRPr="00A947BE">
              <w:rPr>
                <w:iCs/>
                <w:spacing w:val="-2"/>
                <w:szCs w:val="20"/>
              </w:rPr>
              <w:t>ř</w:t>
            </w:r>
            <w:r w:rsidRPr="00A947BE">
              <w:rPr>
                <w:iCs/>
                <w:spacing w:val="-1"/>
                <w:szCs w:val="20"/>
              </w:rPr>
              <w:t>e</w:t>
            </w:r>
            <w:r w:rsidRPr="00A947BE">
              <w:rPr>
                <w:iCs/>
                <w:szCs w:val="20"/>
              </w:rPr>
              <w:t>dky</w:t>
            </w:r>
          </w:p>
          <w:p w:rsidR="00DD39B4" w:rsidRPr="00A947BE" w:rsidRDefault="00DD39B4" w:rsidP="00EA27AC">
            <w:pPr>
              <w:pStyle w:val="Odstavecseseznamem"/>
              <w:ind w:left="142"/>
              <w:rPr>
                <w:szCs w:val="20"/>
              </w:rPr>
            </w:pPr>
            <w:r w:rsidRPr="00A947BE">
              <w:rPr>
                <w:iCs/>
                <w:spacing w:val="-2"/>
                <w:szCs w:val="20"/>
              </w:rPr>
              <w:t>Č</w:t>
            </w:r>
            <w:r w:rsidRPr="00A947BE">
              <w:rPr>
                <w:iCs/>
                <w:szCs w:val="20"/>
              </w:rPr>
              <w:t>J</w:t>
            </w:r>
            <w:r w:rsidRPr="00A947BE">
              <w:rPr>
                <w:iCs/>
                <w:spacing w:val="2"/>
                <w:szCs w:val="20"/>
              </w:rPr>
              <w:t>L-</w:t>
            </w:r>
            <w:r w:rsidRPr="00A947BE">
              <w:rPr>
                <w:iCs/>
                <w:szCs w:val="20"/>
              </w:rPr>
              <w:t>3</w:t>
            </w:r>
            <w:r w:rsidRPr="00A947BE">
              <w:rPr>
                <w:iCs/>
                <w:spacing w:val="2"/>
                <w:szCs w:val="20"/>
              </w:rPr>
              <w:t>-</w:t>
            </w:r>
            <w:r w:rsidRPr="00A947BE">
              <w:rPr>
                <w:iCs/>
                <w:szCs w:val="20"/>
              </w:rPr>
              <w:t>2</w:t>
            </w:r>
            <w:r w:rsidRPr="00A947BE">
              <w:rPr>
                <w:iCs/>
                <w:spacing w:val="2"/>
                <w:szCs w:val="20"/>
              </w:rPr>
              <w:t>-</w:t>
            </w:r>
            <w:r w:rsidRPr="00A947BE">
              <w:rPr>
                <w:iCs/>
                <w:szCs w:val="20"/>
              </w:rPr>
              <w:t>08</w:t>
            </w:r>
            <w:r w:rsidRPr="00A947BE">
              <w:rPr>
                <w:iCs/>
                <w:szCs w:val="20"/>
              </w:rPr>
              <w:tab/>
              <w:t>od</w:t>
            </w:r>
            <w:r w:rsidRPr="00A947BE">
              <w:rPr>
                <w:iCs/>
                <w:spacing w:val="1"/>
                <w:szCs w:val="20"/>
              </w:rPr>
              <w:t>ů</w:t>
            </w:r>
            <w:r w:rsidRPr="00A947BE">
              <w:rPr>
                <w:iCs/>
                <w:spacing w:val="-1"/>
                <w:szCs w:val="20"/>
              </w:rPr>
              <w:t>v</w:t>
            </w:r>
            <w:r w:rsidRPr="00A947BE">
              <w:rPr>
                <w:iCs/>
                <w:szCs w:val="20"/>
              </w:rPr>
              <w:t>od</w:t>
            </w:r>
            <w:r w:rsidRPr="00A947BE">
              <w:rPr>
                <w:iCs/>
                <w:spacing w:val="1"/>
                <w:szCs w:val="20"/>
              </w:rPr>
              <w:t>ňu</w:t>
            </w:r>
            <w:r w:rsidRPr="00A947BE">
              <w:rPr>
                <w:iCs/>
                <w:szCs w:val="20"/>
              </w:rPr>
              <w:t>je</w:t>
            </w:r>
            <w:r w:rsidRPr="00A947BE">
              <w:rPr>
                <w:iCs/>
                <w:spacing w:val="2"/>
                <w:szCs w:val="20"/>
              </w:rPr>
              <w:t xml:space="preserve"> </w:t>
            </w:r>
            <w:r w:rsidRPr="00A947BE">
              <w:rPr>
                <w:iCs/>
                <w:szCs w:val="20"/>
              </w:rPr>
              <w:t>a</w:t>
            </w:r>
            <w:r w:rsidRPr="00A947BE">
              <w:rPr>
                <w:iCs/>
                <w:spacing w:val="2"/>
                <w:szCs w:val="20"/>
              </w:rPr>
              <w:t xml:space="preserve"> </w:t>
            </w:r>
            <w:r w:rsidRPr="00A947BE">
              <w:rPr>
                <w:iCs/>
                <w:szCs w:val="20"/>
              </w:rPr>
              <w:t>pí</w:t>
            </w:r>
            <w:r w:rsidRPr="00A947BE">
              <w:rPr>
                <w:iCs/>
                <w:spacing w:val="-2"/>
                <w:szCs w:val="20"/>
              </w:rPr>
              <w:t>š</w:t>
            </w:r>
            <w:r w:rsidRPr="00A947BE">
              <w:rPr>
                <w:iCs/>
                <w:szCs w:val="20"/>
              </w:rPr>
              <w:t>e</w:t>
            </w:r>
            <w:r w:rsidRPr="00A947BE">
              <w:rPr>
                <w:iCs/>
                <w:spacing w:val="1"/>
                <w:szCs w:val="20"/>
              </w:rPr>
              <w:t xml:space="preserve"> </w:t>
            </w:r>
            <w:r w:rsidRPr="00A947BE">
              <w:rPr>
                <w:iCs/>
                <w:spacing w:val="-2"/>
                <w:szCs w:val="20"/>
              </w:rPr>
              <w:t>s</w:t>
            </w:r>
            <w:r w:rsidRPr="00A947BE">
              <w:rPr>
                <w:iCs/>
                <w:szCs w:val="20"/>
              </w:rPr>
              <w:t>p</w:t>
            </w:r>
            <w:r w:rsidRPr="00A947BE">
              <w:rPr>
                <w:iCs/>
                <w:spacing w:val="-2"/>
                <w:szCs w:val="20"/>
              </w:rPr>
              <w:t>r</w:t>
            </w:r>
            <w:r w:rsidRPr="00A947BE">
              <w:rPr>
                <w:iCs/>
                <w:szCs w:val="20"/>
              </w:rPr>
              <w:t>á</w:t>
            </w:r>
            <w:r w:rsidRPr="00A947BE">
              <w:rPr>
                <w:iCs/>
                <w:spacing w:val="-1"/>
                <w:szCs w:val="20"/>
              </w:rPr>
              <w:t>v</w:t>
            </w:r>
            <w:r w:rsidRPr="00A947BE">
              <w:rPr>
                <w:iCs/>
                <w:spacing w:val="1"/>
                <w:szCs w:val="20"/>
              </w:rPr>
              <w:t>n</w:t>
            </w:r>
            <w:r w:rsidRPr="00A947BE">
              <w:rPr>
                <w:iCs/>
                <w:spacing w:val="-1"/>
                <w:szCs w:val="20"/>
              </w:rPr>
              <w:t>ě</w:t>
            </w:r>
            <w:r w:rsidRPr="00A947BE">
              <w:rPr>
                <w:iCs/>
                <w:szCs w:val="20"/>
              </w:rPr>
              <w:t>:</w:t>
            </w:r>
            <w:r w:rsidRPr="00A947BE">
              <w:rPr>
                <w:iCs/>
                <w:spacing w:val="4"/>
                <w:szCs w:val="20"/>
              </w:rPr>
              <w:t xml:space="preserve"> </w:t>
            </w:r>
            <w:r w:rsidRPr="00A947BE">
              <w:rPr>
                <w:iCs/>
                <w:szCs w:val="20"/>
              </w:rPr>
              <w:t>i</w:t>
            </w:r>
            <w:r w:rsidRPr="00A947BE">
              <w:rPr>
                <w:iCs/>
                <w:spacing w:val="1"/>
                <w:szCs w:val="20"/>
              </w:rPr>
              <w:t>/</w:t>
            </w:r>
            <w:r w:rsidRPr="00A947BE">
              <w:rPr>
                <w:iCs/>
                <w:szCs w:val="20"/>
              </w:rPr>
              <w:t>y</w:t>
            </w:r>
            <w:r w:rsidRPr="00A947BE">
              <w:rPr>
                <w:iCs/>
                <w:spacing w:val="-4"/>
                <w:szCs w:val="20"/>
              </w:rPr>
              <w:t xml:space="preserve"> </w:t>
            </w:r>
            <w:r w:rsidRPr="00A947BE">
              <w:rPr>
                <w:iCs/>
                <w:szCs w:val="20"/>
              </w:rPr>
              <w:t>po</w:t>
            </w:r>
            <w:r w:rsidRPr="00A947BE">
              <w:rPr>
                <w:iCs/>
                <w:spacing w:val="2"/>
                <w:szCs w:val="20"/>
              </w:rPr>
              <w:t xml:space="preserve"> </w:t>
            </w:r>
            <w:r w:rsidRPr="00A947BE">
              <w:rPr>
                <w:iCs/>
                <w:szCs w:val="20"/>
              </w:rPr>
              <w:t>tv</w:t>
            </w:r>
            <w:r w:rsidRPr="00A947BE">
              <w:rPr>
                <w:iCs/>
                <w:spacing w:val="-3"/>
                <w:szCs w:val="20"/>
              </w:rPr>
              <w:t>r</w:t>
            </w:r>
            <w:r w:rsidRPr="00A947BE">
              <w:rPr>
                <w:iCs/>
                <w:szCs w:val="20"/>
              </w:rPr>
              <w:t>d</w:t>
            </w:r>
            <w:r w:rsidRPr="00A947BE">
              <w:rPr>
                <w:iCs/>
                <w:spacing w:val="-1"/>
                <w:szCs w:val="20"/>
              </w:rPr>
              <w:t>ýc</w:t>
            </w:r>
            <w:r w:rsidRPr="00A947BE">
              <w:rPr>
                <w:iCs/>
                <w:szCs w:val="20"/>
              </w:rPr>
              <w:t>h</w:t>
            </w:r>
            <w:r w:rsidRPr="00A947BE">
              <w:rPr>
                <w:iCs/>
                <w:spacing w:val="3"/>
                <w:szCs w:val="20"/>
              </w:rPr>
              <w:t xml:space="preserve"> </w:t>
            </w:r>
            <w:r w:rsidRPr="00A947BE">
              <w:rPr>
                <w:iCs/>
                <w:szCs w:val="20"/>
              </w:rPr>
              <w:t>a</w:t>
            </w:r>
            <w:r w:rsidRPr="00A947BE">
              <w:rPr>
                <w:iCs/>
                <w:spacing w:val="-2"/>
                <w:szCs w:val="20"/>
              </w:rPr>
              <w:t xml:space="preserve"> </w:t>
            </w:r>
            <w:r w:rsidRPr="00A947BE">
              <w:rPr>
                <w:iCs/>
                <w:spacing w:val="5"/>
                <w:szCs w:val="20"/>
              </w:rPr>
              <w:t>m</w:t>
            </w:r>
            <w:r w:rsidRPr="00A947BE">
              <w:rPr>
                <w:iCs/>
                <w:spacing w:val="-1"/>
                <w:szCs w:val="20"/>
              </w:rPr>
              <w:t>ě</w:t>
            </w:r>
            <w:r w:rsidRPr="00A947BE">
              <w:rPr>
                <w:iCs/>
                <w:szCs w:val="20"/>
              </w:rPr>
              <w:t>k</w:t>
            </w:r>
            <w:r w:rsidRPr="00A947BE">
              <w:rPr>
                <w:iCs/>
                <w:spacing w:val="-5"/>
                <w:szCs w:val="20"/>
              </w:rPr>
              <w:t>k</w:t>
            </w:r>
            <w:r w:rsidRPr="00A947BE">
              <w:rPr>
                <w:iCs/>
                <w:spacing w:val="-1"/>
                <w:szCs w:val="20"/>
              </w:rPr>
              <w:t>ýc</w:t>
            </w:r>
            <w:r w:rsidRPr="00A947BE">
              <w:rPr>
                <w:iCs/>
                <w:szCs w:val="20"/>
              </w:rPr>
              <w:t>h</w:t>
            </w:r>
            <w:r w:rsidRPr="00A947BE">
              <w:rPr>
                <w:iCs/>
                <w:spacing w:val="3"/>
                <w:szCs w:val="20"/>
              </w:rPr>
              <w:t xml:space="preserve"> </w:t>
            </w:r>
            <w:r w:rsidRPr="00A947BE">
              <w:rPr>
                <w:iCs/>
                <w:spacing w:val="-2"/>
                <w:szCs w:val="20"/>
              </w:rPr>
              <w:t>s</w:t>
            </w:r>
            <w:r w:rsidRPr="00A947BE">
              <w:rPr>
                <w:iCs/>
                <w:szCs w:val="20"/>
              </w:rPr>
              <w:t>o</w:t>
            </w:r>
            <w:r w:rsidRPr="00A947BE">
              <w:rPr>
                <w:iCs/>
                <w:spacing w:val="1"/>
                <w:szCs w:val="20"/>
              </w:rPr>
              <w:t>u</w:t>
            </w:r>
            <w:r w:rsidRPr="00A947BE">
              <w:rPr>
                <w:iCs/>
                <w:spacing w:val="8"/>
                <w:szCs w:val="20"/>
              </w:rPr>
              <w:t>h</w:t>
            </w:r>
            <w:r w:rsidRPr="00A947BE">
              <w:rPr>
                <w:iCs/>
                <w:szCs w:val="20"/>
              </w:rPr>
              <w:t>lá</w:t>
            </w:r>
            <w:r w:rsidRPr="00A947BE">
              <w:rPr>
                <w:iCs/>
                <w:spacing w:val="-2"/>
                <w:szCs w:val="20"/>
              </w:rPr>
              <w:t>s</w:t>
            </w:r>
            <w:r w:rsidRPr="00A947BE">
              <w:rPr>
                <w:iCs/>
                <w:szCs w:val="20"/>
              </w:rPr>
              <w:t>ká</w:t>
            </w:r>
            <w:r w:rsidRPr="00A947BE">
              <w:rPr>
                <w:iCs/>
                <w:spacing w:val="-1"/>
                <w:szCs w:val="20"/>
              </w:rPr>
              <w:t>c</w:t>
            </w:r>
            <w:r w:rsidRPr="00A947BE">
              <w:rPr>
                <w:iCs/>
                <w:szCs w:val="20"/>
              </w:rPr>
              <w:t>h</w:t>
            </w:r>
            <w:r w:rsidRPr="00A947BE">
              <w:rPr>
                <w:iCs/>
                <w:spacing w:val="3"/>
                <w:szCs w:val="20"/>
              </w:rPr>
              <w:t xml:space="preserve"> </w:t>
            </w:r>
            <w:r w:rsidRPr="00A947BE">
              <w:rPr>
                <w:iCs/>
                <w:szCs w:val="20"/>
              </w:rPr>
              <w:t>i</w:t>
            </w:r>
            <w:r w:rsidRPr="00A947BE">
              <w:rPr>
                <w:iCs/>
                <w:spacing w:val="3"/>
                <w:szCs w:val="20"/>
              </w:rPr>
              <w:t xml:space="preserve"> </w:t>
            </w:r>
            <w:r w:rsidRPr="00A947BE">
              <w:rPr>
                <w:iCs/>
                <w:szCs w:val="20"/>
              </w:rPr>
              <w:t>po obojet</w:t>
            </w:r>
            <w:r w:rsidRPr="00A947BE">
              <w:rPr>
                <w:iCs/>
                <w:spacing w:val="1"/>
                <w:szCs w:val="20"/>
              </w:rPr>
              <w:t>n</w:t>
            </w:r>
            <w:r w:rsidRPr="00A947BE">
              <w:rPr>
                <w:iCs/>
                <w:spacing w:val="-1"/>
                <w:szCs w:val="20"/>
              </w:rPr>
              <w:t>ýc</w:t>
            </w:r>
            <w:r w:rsidRPr="00A947BE">
              <w:rPr>
                <w:iCs/>
                <w:szCs w:val="20"/>
              </w:rPr>
              <w:t>h</w:t>
            </w:r>
            <w:r w:rsidRPr="00A947BE">
              <w:rPr>
                <w:iCs/>
                <w:spacing w:val="3"/>
                <w:szCs w:val="20"/>
              </w:rPr>
              <w:t xml:space="preserve"> </w:t>
            </w:r>
            <w:r w:rsidRPr="00A947BE">
              <w:rPr>
                <w:iCs/>
                <w:spacing w:val="-2"/>
                <w:szCs w:val="20"/>
              </w:rPr>
              <w:t>s</w:t>
            </w:r>
            <w:r w:rsidRPr="00A947BE">
              <w:rPr>
                <w:iCs/>
                <w:szCs w:val="20"/>
              </w:rPr>
              <w:t>o</w:t>
            </w:r>
            <w:r w:rsidRPr="00A947BE">
              <w:rPr>
                <w:iCs/>
                <w:spacing w:val="1"/>
                <w:szCs w:val="20"/>
              </w:rPr>
              <w:t>uh</w:t>
            </w:r>
            <w:r w:rsidRPr="00A947BE">
              <w:rPr>
                <w:iCs/>
                <w:szCs w:val="20"/>
              </w:rPr>
              <w:t>lá</w:t>
            </w:r>
            <w:r w:rsidRPr="00A947BE">
              <w:rPr>
                <w:iCs/>
                <w:spacing w:val="-2"/>
                <w:szCs w:val="20"/>
              </w:rPr>
              <w:t>s</w:t>
            </w:r>
            <w:r w:rsidRPr="00A947BE">
              <w:rPr>
                <w:iCs/>
                <w:szCs w:val="20"/>
              </w:rPr>
              <w:t>ká</w:t>
            </w:r>
            <w:r w:rsidRPr="00A947BE">
              <w:rPr>
                <w:iCs/>
                <w:spacing w:val="-1"/>
                <w:szCs w:val="20"/>
              </w:rPr>
              <w:t>c</w:t>
            </w:r>
            <w:r w:rsidRPr="00A947BE">
              <w:rPr>
                <w:iCs/>
                <w:szCs w:val="20"/>
              </w:rPr>
              <w:t>h</w:t>
            </w:r>
            <w:r w:rsidRPr="00A947BE">
              <w:rPr>
                <w:iCs/>
                <w:spacing w:val="3"/>
                <w:szCs w:val="20"/>
              </w:rPr>
              <w:t xml:space="preserve"> </w:t>
            </w:r>
            <w:r w:rsidRPr="00A947BE">
              <w:rPr>
                <w:iCs/>
                <w:spacing w:val="-1"/>
                <w:szCs w:val="20"/>
              </w:rPr>
              <w:t>v</w:t>
            </w:r>
            <w:r w:rsidRPr="00A947BE">
              <w:rPr>
                <w:iCs/>
                <w:szCs w:val="20"/>
              </w:rPr>
              <w:t>e</w:t>
            </w:r>
            <w:r w:rsidRPr="00A947BE">
              <w:rPr>
                <w:iCs/>
                <w:spacing w:val="1"/>
                <w:szCs w:val="20"/>
              </w:rPr>
              <w:t xml:space="preserve"> </w:t>
            </w:r>
            <w:r w:rsidRPr="00A947BE">
              <w:rPr>
                <w:iCs/>
                <w:spacing w:val="-1"/>
                <w:szCs w:val="20"/>
              </w:rPr>
              <w:t>vy</w:t>
            </w:r>
            <w:r w:rsidRPr="00A947BE">
              <w:rPr>
                <w:iCs/>
                <w:spacing w:val="-4"/>
                <w:szCs w:val="20"/>
              </w:rPr>
              <w:t>j</w:t>
            </w:r>
            <w:r w:rsidRPr="00A947BE">
              <w:rPr>
                <w:iCs/>
                <w:spacing w:val="5"/>
                <w:szCs w:val="20"/>
              </w:rPr>
              <w:t>m</w:t>
            </w:r>
            <w:r w:rsidRPr="00A947BE">
              <w:rPr>
                <w:iCs/>
                <w:spacing w:val="-1"/>
                <w:szCs w:val="20"/>
              </w:rPr>
              <w:t>e</w:t>
            </w:r>
            <w:r w:rsidRPr="00A947BE">
              <w:rPr>
                <w:iCs/>
                <w:spacing w:val="1"/>
                <w:szCs w:val="20"/>
              </w:rPr>
              <w:t>n</w:t>
            </w:r>
            <w:r w:rsidRPr="00A947BE">
              <w:rPr>
                <w:iCs/>
                <w:szCs w:val="20"/>
              </w:rPr>
              <w:t>o</w:t>
            </w:r>
            <w:r w:rsidRPr="00A947BE">
              <w:rPr>
                <w:iCs/>
                <w:spacing w:val="-1"/>
                <w:szCs w:val="20"/>
              </w:rPr>
              <w:t>v</w:t>
            </w:r>
            <w:r w:rsidRPr="00A947BE">
              <w:rPr>
                <w:iCs/>
                <w:szCs w:val="20"/>
              </w:rPr>
              <w:t>a</w:t>
            </w:r>
            <w:r w:rsidRPr="00A947BE">
              <w:rPr>
                <w:iCs/>
                <w:spacing w:val="1"/>
                <w:szCs w:val="20"/>
              </w:rPr>
              <w:t>n</w:t>
            </w:r>
            <w:r w:rsidRPr="00A947BE">
              <w:rPr>
                <w:iCs/>
                <w:spacing w:val="-1"/>
                <w:szCs w:val="20"/>
              </w:rPr>
              <w:t>ýc</w:t>
            </w:r>
            <w:r w:rsidRPr="00A947BE">
              <w:rPr>
                <w:iCs/>
                <w:szCs w:val="20"/>
              </w:rPr>
              <w:t>h</w:t>
            </w:r>
            <w:r w:rsidRPr="00A947BE">
              <w:rPr>
                <w:iCs/>
                <w:spacing w:val="3"/>
                <w:szCs w:val="20"/>
              </w:rPr>
              <w:t xml:space="preserve"> </w:t>
            </w:r>
            <w:r w:rsidRPr="00A947BE">
              <w:rPr>
                <w:iCs/>
                <w:spacing w:val="-2"/>
                <w:szCs w:val="20"/>
              </w:rPr>
              <w:t>s</w:t>
            </w:r>
            <w:r w:rsidRPr="00A947BE">
              <w:rPr>
                <w:iCs/>
                <w:szCs w:val="20"/>
              </w:rPr>
              <w:t>lov</w:t>
            </w:r>
            <w:r w:rsidRPr="00A947BE">
              <w:rPr>
                <w:iCs/>
                <w:spacing w:val="-1"/>
                <w:szCs w:val="20"/>
              </w:rPr>
              <w:t>ec</w:t>
            </w:r>
            <w:r w:rsidRPr="00A947BE">
              <w:rPr>
                <w:iCs/>
                <w:spacing w:val="1"/>
                <w:szCs w:val="20"/>
              </w:rPr>
              <w:t>h</w:t>
            </w:r>
            <w:r w:rsidRPr="00A947BE">
              <w:rPr>
                <w:iCs/>
                <w:szCs w:val="20"/>
              </w:rPr>
              <w:t>;</w:t>
            </w:r>
            <w:r w:rsidRPr="00A947BE">
              <w:rPr>
                <w:iCs/>
                <w:spacing w:val="4"/>
                <w:szCs w:val="20"/>
              </w:rPr>
              <w:t xml:space="preserve"> </w:t>
            </w:r>
            <w:proofErr w:type="spellStart"/>
            <w:r w:rsidRPr="00A947BE">
              <w:rPr>
                <w:iCs/>
                <w:szCs w:val="20"/>
              </w:rPr>
              <w:t>d</w:t>
            </w:r>
            <w:r w:rsidRPr="00A947BE">
              <w:rPr>
                <w:iCs/>
                <w:spacing w:val="-1"/>
                <w:szCs w:val="20"/>
              </w:rPr>
              <w:t>ě</w:t>
            </w:r>
            <w:proofErr w:type="spellEnd"/>
            <w:r w:rsidRPr="00A947BE">
              <w:rPr>
                <w:iCs/>
                <w:szCs w:val="20"/>
              </w:rPr>
              <w:t>, tě,</w:t>
            </w:r>
            <w:r w:rsidRPr="00A947BE">
              <w:rPr>
                <w:iCs/>
                <w:spacing w:val="-1"/>
                <w:szCs w:val="20"/>
              </w:rPr>
              <w:t xml:space="preserve"> </w:t>
            </w:r>
            <w:r w:rsidRPr="00A947BE">
              <w:rPr>
                <w:iCs/>
                <w:spacing w:val="1"/>
                <w:szCs w:val="20"/>
              </w:rPr>
              <w:t>n</w:t>
            </w:r>
            <w:r w:rsidRPr="00A947BE">
              <w:rPr>
                <w:iCs/>
                <w:spacing w:val="-1"/>
                <w:szCs w:val="20"/>
              </w:rPr>
              <w:t>ě</w:t>
            </w:r>
            <w:r w:rsidRPr="00A947BE">
              <w:rPr>
                <w:iCs/>
                <w:szCs w:val="20"/>
              </w:rPr>
              <w:t xml:space="preserve">, </w:t>
            </w:r>
            <w:r w:rsidRPr="00A947BE">
              <w:rPr>
                <w:iCs/>
                <w:spacing w:val="1"/>
                <w:szCs w:val="20"/>
              </w:rPr>
              <w:t>ú</w:t>
            </w:r>
            <w:r w:rsidRPr="00A947BE">
              <w:rPr>
                <w:iCs/>
                <w:szCs w:val="20"/>
              </w:rPr>
              <w:t>/</w:t>
            </w:r>
            <w:r w:rsidRPr="00A947BE">
              <w:rPr>
                <w:iCs/>
                <w:spacing w:val="-3"/>
                <w:szCs w:val="20"/>
              </w:rPr>
              <w:t>ů</w:t>
            </w:r>
            <w:r w:rsidRPr="00A947BE">
              <w:rPr>
                <w:iCs/>
                <w:szCs w:val="20"/>
              </w:rPr>
              <w:t>,</w:t>
            </w:r>
            <w:r w:rsidRPr="00A947BE">
              <w:rPr>
                <w:iCs/>
                <w:spacing w:val="4"/>
                <w:szCs w:val="20"/>
              </w:rPr>
              <w:t xml:space="preserve"> </w:t>
            </w:r>
            <w:proofErr w:type="spellStart"/>
            <w:r w:rsidRPr="00A947BE">
              <w:rPr>
                <w:iCs/>
                <w:szCs w:val="20"/>
              </w:rPr>
              <w:t>b</w:t>
            </w:r>
            <w:r w:rsidRPr="00A947BE">
              <w:rPr>
                <w:iCs/>
                <w:spacing w:val="-6"/>
                <w:szCs w:val="20"/>
              </w:rPr>
              <w:t>ě</w:t>
            </w:r>
            <w:proofErr w:type="spellEnd"/>
            <w:r w:rsidRPr="00A947BE">
              <w:rPr>
                <w:iCs/>
                <w:szCs w:val="20"/>
              </w:rPr>
              <w:t>,</w:t>
            </w:r>
            <w:r w:rsidRPr="00A947BE">
              <w:rPr>
                <w:iCs/>
                <w:spacing w:val="4"/>
                <w:szCs w:val="20"/>
              </w:rPr>
              <w:t xml:space="preserve"> </w:t>
            </w:r>
            <w:proofErr w:type="spellStart"/>
            <w:r w:rsidRPr="00A947BE">
              <w:rPr>
                <w:iCs/>
                <w:szCs w:val="20"/>
              </w:rPr>
              <w:t>p</w:t>
            </w:r>
            <w:r w:rsidRPr="00A947BE">
              <w:rPr>
                <w:iCs/>
                <w:spacing w:val="-1"/>
                <w:szCs w:val="20"/>
              </w:rPr>
              <w:t>ě</w:t>
            </w:r>
            <w:proofErr w:type="spellEnd"/>
            <w:r w:rsidRPr="00A947BE">
              <w:rPr>
                <w:iCs/>
                <w:szCs w:val="20"/>
              </w:rPr>
              <w:t xml:space="preserve">, </w:t>
            </w:r>
            <w:proofErr w:type="spellStart"/>
            <w:r w:rsidRPr="00A947BE">
              <w:rPr>
                <w:iCs/>
                <w:spacing w:val="-1"/>
                <w:szCs w:val="20"/>
              </w:rPr>
              <w:t>vě</w:t>
            </w:r>
            <w:proofErr w:type="spellEnd"/>
            <w:r w:rsidRPr="00A947BE">
              <w:rPr>
                <w:iCs/>
                <w:szCs w:val="20"/>
              </w:rPr>
              <w:t xml:space="preserve">, </w:t>
            </w:r>
            <w:r w:rsidRPr="00A947BE">
              <w:rPr>
                <w:iCs/>
                <w:spacing w:val="5"/>
                <w:szCs w:val="20"/>
              </w:rPr>
              <w:t>m</w:t>
            </w:r>
            <w:r w:rsidRPr="00A947BE">
              <w:rPr>
                <w:iCs/>
                <w:szCs w:val="20"/>
              </w:rPr>
              <w:t>ě</w:t>
            </w:r>
            <w:r w:rsidRPr="00A947BE">
              <w:rPr>
                <w:iCs/>
                <w:spacing w:val="2"/>
                <w:szCs w:val="20"/>
              </w:rPr>
              <w:t xml:space="preserve"> </w:t>
            </w:r>
            <w:r w:rsidRPr="00A947BE">
              <w:rPr>
                <w:iCs/>
                <w:szCs w:val="20"/>
              </w:rPr>
              <w:t>–</w:t>
            </w:r>
            <w:r w:rsidRPr="00A947BE">
              <w:rPr>
                <w:iCs/>
                <w:spacing w:val="-7"/>
                <w:szCs w:val="20"/>
              </w:rPr>
              <w:t xml:space="preserve"> </w:t>
            </w:r>
            <w:r w:rsidRPr="00A947BE">
              <w:rPr>
                <w:iCs/>
                <w:spacing w:val="5"/>
                <w:szCs w:val="20"/>
              </w:rPr>
              <w:t>m</w:t>
            </w:r>
            <w:r w:rsidRPr="00A947BE">
              <w:rPr>
                <w:iCs/>
                <w:spacing w:val="-4"/>
                <w:szCs w:val="20"/>
              </w:rPr>
              <w:t>i</w:t>
            </w:r>
            <w:r w:rsidRPr="00A947BE">
              <w:rPr>
                <w:iCs/>
                <w:spacing w:val="5"/>
                <w:szCs w:val="20"/>
              </w:rPr>
              <w:t>m</w:t>
            </w:r>
            <w:r w:rsidRPr="00A947BE">
              <w:rPr>
                <w:iCs/>
                <w:szCs w:val="20"/>
              </w:rPr>
              <w:t>o</w:t>
            </w:r>
            <w:r w:rsidRPr="00A947BE">
              <w:rPr>
                <w:iCs/>
                <w:spacing w:val="-7"/>
                <w:szCs w:val="20"/>
              </w:rPr>
              <w:t xml:space="preserve"> </w:t>
            </w:r>
            <w:r w:rsidRPr="00A947BE">
              <w:rPr>
                <w:iCs/>
                <w:spacing w:val="5"/>
                <w:szCs w:val="20"/>
              </w:rPr>
              <w:t>m</w:t>
            </w:r>
            <w:r w:rsidRPr="00A947BE">
              <w:rPr>
                <w:iCs/>
                <w:szCs w:val="20"/>
              </w:rPr>
              <w:t>o</w:t>
            </w:r>
            <w:r w:rsidRPr="00A947BE">
              <w:rPr>
                <w:iCs/>
                <w:spacing w:val="-2"/>
                <w:szCs w:val="20"/>
              </w:rPr>
              <w:t>r</w:t>
            </w:r>
            <w:r w:rsidRPr="00A947BE">
              <w:rPr>
                <w:iCs/>
                <w:spacing w:val="1"/>
                <w:szCs w:val="20"/>
              </w:rPr>
              <w:t>f</w:t>
            </w:r>
            <w:r w:rsidRPr="00A947BE">
              <w:rPr>
                <w:iCs/>
                <w:szCs w:val="20"/>
              </w:rPr>
              <w:t>olog</w:t>
            </w:r>
            <w:r w:rsidRPr="00A947BE">
              <w:rPr>
                <w:iCs/>
                <w:spacing w:val="1"/>
                <w:szCs w:val="20"/>
              </w:rPr>
              <w:t>i</w:t>
            </w:r>
            <w:r w:rsidRPr="00A947BE">
              <w:rPr>
                <w:iCs/>
                <w:spacing w:val="-1"/>
                <w:szCs w:val="20"/>
              </w:rPr>
              <w:t>c</w:t>
            </w:r>
            <w:r w:rsidRPr="00A947BE">
              <w:rPr>
                <w:iCs/>
                <w:szCs w:val="20"/>
              </w:rPr>
              <w:t>ký</w:t>
            </w:r>
            <w:r w:rsidRPr="00A947BE">
              <w:rPr>
                <w:iCs/>
                <w:spacing w:val="1"/>
                <w:szCs w:val="20"/>
              </w:rPr>
              <w:t xml:space="preserve"> </w:t>
            </w:r>
            <w:r w:rsidRPr="00A947BE">
              <w:rPr>
                <w:iCs/>
                <w:spacing w:val="-2"/>
                <w:szCs w:val="20"/>
              </w:rPr>
              <w:t>š</w:t>
            </w:r>
            <w:r w:rsidRPr="00A947BE">
              <w:rPr>
                <w:iCs/>
                <w:spacing w:val="-1"/>
                <w:szCs w:val="20"/>
              </w:rPr>
              <w:t>ev</w:t>
            </w:r>
            <w:r w:rsidRPr="00A947BE">
              <w:rPr>
                <w:iCs/>
                <w:szCs w:val="20"/>
              </w:rPr>
              <w:t>;</w:t>
            </w:r>
            <w:r w:rsidRPr="00A947BE">
              <w:rPr>
                <w:iCs/>
                <w:spacing w:val="4"/>
                <w:szCs w:val="20"/>
              </w:rPr>
              <w:t xml:space="preserve"> </w:t>
            </w:r>
            <w:r w:rsidRPr="00A947BE">
              <w:rPr>
                <w:iCs/>
                <w:spacing w:val="-1"/>
                <w:szCs w:val="20"/>
              </w:rPr>
              <w:t>ve</w:t>
            </w:r>
            <w:r w:rsidRPr="00A947BE">
              <w:rPr>
                <w:iCs/>
                <w:szCs w:val="20"/>
              </w:rPr>
              <w:t>lká</w:t>
            </w:r>
            <w:r w:rsidRPr="00A947BE">
              <w:rPr>
                <w:iCs/>
                <w:spacing w:val="3"/>
                <w:szCs w:val="20"/>
              </w:rPr>
              <w:t xml:space="preserve"> </w:t>
            </w:r>
            <w:r w:rsidRPr="00A947BE">
              <w:rPr>
                <w:iCs/>
                <w:spacing w:val="-5"/>
                <w:szCs w:val="20"/>
              </w:rPr>
              <w:t>p</w:t>
            </w:r>
            <w:r w:rsidRPr="00A947BE">
              <w:rPr>
                <w:iCs/>
                <w:szCs w:val="20"/>
              </w:rPr>
              <w:t>í</w:t>
            </w:r>
            <w:r w:rsidRPr="00A947BE">
              <w:rPr>
                <w:iCs/>
                <w:spacing w:val="-2"/>
                <w:szCs w:val="20"/>
              </w:rPr>
              <w:t>s</w:t>
            </w:r>
            <w:r w:rsidRPr="00A947BE">
              <w:rPr>
                <w:iCs/>
                <w:spacing w:val="5"/>
                <w:szCs w:val="20"/>
              </w:rPr>
              <w:t>m</w:t>
            </w:r>
            <w:r w:rsidRPr="00A947BE">
              <w:rPr>
                <w:iCs/>
                <w:spacing w:val="-1"/>
                <w:szCs w:val="20"/>
              </w:rPr>
              <w:t>e</w:t>
            </w:r>
            <w:r w:rsidRPr="00A947BE">
              <w:rPr>
                <w:iCs/>
                <w:spacing w:val="1"/>
                <w:szCs w:val="20"/>
              </w:rPr>
              <w:t>n</w:t>
            </w:r>
            <w:r w:rsidRPr="00A947BE">
              <w:rPr>
                <w:iCs/>
                <w:szCs w:val="20"/>
              </w:rPr>
              <w:t>a</w:t>
            </w:r>
            <w:r w:rsidRPr="00A947BE">
              <w:rPr>
                <w:iCs/>
                <w:spacing w:val="-3"/>
                <w:szCs w:val="20"/>
              </w:rPr>
              <w:t xml:space="preserve"> </w:t>
            </w:r>
            <w:r w:rsidRPr="00A947BE">
              <w:rPr>
                <w:iCs/>
                <w:spacing w:val="1"/>
                <w:szCs w:val="20"/>
              </w:rPr>
              <w:t>n</w:t>
            </w:r>
            <w:r w:rsidRPr="00A947BE">
              <w:rPr>
                <w:iCs/>
                <w:szCs w:val="20"/>
              </w:rPr>
              <w:t>a</w:t>
            </w:r>
            <w:r w:rsidRPr="00A947BE">
              <w:rPr>
                <w:iCs/>
                <w:spacing w:val="2"/>
                <w:szCs w:val="20"/>
              </w:rPr>
              <w:t xml:space="preserve"> </w:t>
            </w:r>
            <w:r w:rsidRPr="00A947BE">
              <w:rPr>
                <w:iCs/>
                <w:spacing w:val="-7"/>
                <w:szCs w:val="20"/>
              </w:rPr>
              <w:t>z</w:t>
            </w:r>
            <w:r w:rsidRPr="00A947BE">
              <w:rPr>
                <w:iCs/>
                <w:szCs w:val="20"/>
              </w:rPr>
              <w:t>a</w:t>
            </w:r>
            <w:r w:rsidRPr="00A947BE">
              <w:rPr>
                <w:iCs/>
                <w:spacing w:val="-1"/>
                <w:szCs w:val="20"/>
              </w:rPr>
              <w:t>č</w:t>
            </w:r>
            <w:r w:rsidRPr="00A947BE">
              <w:rPr>
                <w:iCs/>
                <w:szCs w:val="20"/>
              </w:rPr>
              <w:t>átku</w:t>
            </w:r>
            <w:r w:rsidRPr="00A947BE">
              <w:rPr>
                <w:iCs/>
                <w:spacing w:val="3"/>
                <w:szCs w:val="20"/>
              </w:rPr>
              <w:t xml:space="preserve"> </w:t>
            </w:r>
            <w:r w:rsidRPr="00A947BE">
              <w:rPr>
                <w:iCs/>
                <w:spacing w:val="-1"/>
                <w:szCs w:val="20"/>
              </w:rPr>
              <w:t>vě</w:t>
            </w:r>
            <w:r w:rsidRPr="00A947BE">
              <w:rPr>
                <w:iCs/>
                <w:szCs w:val="20"/>
              </w:rPr>
              <w:t>ty</w:t>
            </w:r>
            <w:r w:rsidRPr="00A947BE">
              <w:rPr>
                <w:iCs/>
                <w:spacing w:val="2"/>
                <w:szCs w:val="20"/>
              </w:rPr>
              <w:t xml:space="preserve"> </w:t>
            </w:r>
            <w:r w:rsidRPr="00A947BE">
              <w:rPr>
                <w:iCs/>
                <w:szCs w:val="20"/>
              </w:rPr>
              <w:t>a</w:t>
            </w:r>
            <w:r w:rsidRPr="00A947BE">
              <w:rPr>
                <w:iCs/>
                <w:spacing w:val="2"/>
                <w:szCs w:val="20"/>
              </w:rPr>
              <w:t xml:space="preserve"> </w:t>
            </w:r>
            <w:r w:rsidRPr="00A947BE">
              <w:rPr>
                <w:iCs/>
                <w:szCs w:val="20"/>
              </w:rPr>
              <w:t>v</w:t>
            </w:r>
            <w:r w:rsidRPr="00A947BE">
              <w:rPr>
                <w:iCs/>
                <w:spacing w:val="3"/>
                <w:szCs w:val="20"/>
              </w:rPr>
              <w:t xml:space="preserve"> </w:t>
            </w:r>
            <w:r w:rsidRPr="00A947BE">
              <w:rPr>
                <w:iCs/>
                <w:szCs w:val="20"/>
              </w:rPr>
              <w:t>typi</w:t>
            </w:r>
            <w:r w:rsidRPr="00A947BE">
              <w:rPr>
                <w:iCs/>
                <w:spacing w:val="-1"/>
                <w:szCs w:val="20"/>
              </w:rPr>
              <w:t>c</w:t>
            </w:r>
            <w:r w:rsidRPr="00A947BE">
              <w:rPr>
                <w:iCs/>
                <w:szCs w:val="20"/>
              </w:rPr>
              <w:t>k</w:t>
            </w:r>
            <w:r w:rsidRPr="00A947BE">
              <w:rPr>
                <w:iCs/>
                <w:spacing w:val="-1"/>
                <w:szCs w:val="20"/>
              </w:rPr>
              <w:t>ýc</w:t>
            </w:r>
            <w:r w:rsidRPr="00A947BE">
              <w:rPr>
                <w:iCs/>
                <w:szCs w:val="20"/>
              </w:rPr>
              <w:t>h p</w:t>
            </w:r>
            <w:r w:rsidRPr="00A947BE">
              <w:rPr>
                <w:iCs/>
                <w:spacing w:val="-2"/>
                <w:szCs w:val="20"/>
              </w:rPr>
              <w:t>ř</w:t>
            </w:r>
            <w:r w:rsidRPr="00A947BE">
              <w:rPr>
                <w:iCs/>
                <w:szCs w:val="20"/>
              </w:rPr>
              <w:t>ípade</w:t>
            </w:r>
            <w:r w:rsidRPr="00A947BE">
              <w:rPr>
                <w:iCs/>
                <w:spacing w:val="-1"/>
                <w:szCs w:val="20"/>
              </w:rPr>
              <w:t>c</w:t>
            </w:r>
            <w:r w:rsidRPr="00A947BE">
              <w:rPr>
                <w:iCs/>
                <w:szCs w:val="20"/>
              </w:rPr>
              <w:t>h</w:t>
            </w:r>
            <w:r w:rsidRPr="00A947BE">
              <w:rPr>
                <w:iCs/>
                <w:spacing w:val="3"/>
                <w:szCs w:val="20"/>
              </w:rPr>
              <w:t xml:space="preserve"> </w:t>
            </w:r>
            <w:r w:rsidRPr="00A947BE">
              <w:rPr>
                <w:iCs/>
                <w:spacing w:val="-1"/>
                <w:szCs w:val="20"/>
              </w:rPr>
              <w:t>v</w:t>
            </w:r>
            <w:r w:rsidRPr="00A947BE">
              <w:rPr>
                <w:iCs/>
                <w:szCs w:val="20"/>
              </w:rPr>
              <w:t>la</w:t>
            </w:r>
            <w:r w:rsidRPr="00A947BE">
              <w:rPr>
                <w:iCs/>
                <w:spacing w:val="-2"/>
                <w:szCs w:val="20"/>
              </w:rPr>
              <w:t>s</w:t>
            </w:r>
            <w:r w:rsidRPr="00A947BE">
              <w:rPr>
                <w:iCs/>
                <w:szCs w:val="20"/>
              </w:rPr>
              <w:t>t</w:t>
            </w:r>
            <w:r w:rsidRPr="00A947BE">
              <w:rPr>
                <w:iCs/>
                <w:spacing w:val="1"/>
                <w:szCs w:val="20"/>
              </w:rPr>
              <w:t>n</w:t>
            </w:r>
            <w:r w:rsidRPr="00A947BE">
              <w:rPr>
                <w:iCs/>
                <w:szCs w:val="20"/>
              </w:rPr>
              <w:t>ích</w:t>
            </w:r>
            <w:r w:rsidRPr="00A947BE">
              <w:rPr>
                <w:iCs/>
                <w:spacing w:val="3"/>
                <w:szCs w:val="20"/>
              </w:rPr>
              <w:t xml:space="preserve"> </w:t>
            </w:r>
            <w:r w:rsidRPr="00A947BE">
              <w:rPr>
                <w:iCs/>
                <w:spacing w:val="-4"/>
                <w:szCs w:val="20"/>
              </w:rPr>
              <w:t>j</w:t>
            </w:r>
            <w:r w:rsidRPr="00A947BE">
              <w:rPr>
                <w:iCs/>
                <w:spacing w:val="5"/>
                <w:szCs w:val="20"/>
              </w:rPr>
              <w:t>m</w:t>
            </w:r>
            <w:r w:rsidRPr="00A947BE">
              <w:rPr>
                <w:iCs/>
                <w:spacing w:val="-1"/>
                <w:szCs w:val="20"/>
              </w:rPr>
              <w:t>e</w:t>
            </w:r>
            <w:r w:rsidRPr="00A947BE">
              <w:rPr>
                <w:iCs/>
                <w:szCs w:val="20"/>
              </w:rPr>
              <w:t>n</w:t>
            </w:r>
            <w:r w:rsidRPr="00A947BE">
              <w:rPr>
                <w:iCs/>
                <w:spacing w:val="3"/>
                <w:szCs w:val="20"/>
              </w:rPr>
              <w:t xml:space="preserve"> </w:t>
            </w:r>
            <w:r w:rsidRPr="00A947BE">
              <w:rPr>
                <w:iCs/>
                <w:szCs w:val="20"/>
              </w:rPr>
              <w:t>o</w:t>
            </w:r>
            <w:r w:rsidRPr="00A947BE">
              <w:rPr>
                <w:iCs/>
                <w:spacing w:val="-2"/>
                <w:szCs w:val="20"/>
              </w:rPr>
              <w:t>s</w:t>
            </w:r>
            <w:r w:rsidRPr="00A947BE">
              <w:rPr>
                <w:iCs/>
                <w:szCs w:val="20"/>
              </w:rPr>
              <w:t xml:space="preserve">ob, </w:t>
            </w:r>
            <w:r w:rsidRPr="00A947BE">
              <w:rPr>
                <w:iCs/>
                <w:spacing w:val="-2"/>
                <w:szCs w:val="20"/>
              </w:rPr>
              <w:t>z</w:t>
            </w:r>
            <w:r w:rsidRPr="00A947BE">
              <w:rPr>
                <w:iCs/>
                <w:spacing w:val="-1"/>
                <w:szCs w:val="20"/>
              </w:rPr>
              <w:t>v</w:t>
            </w:r>
            <w:r w:rsidRPr="00A947BE">
              <w:rPr>
                <w:iCs/>
                <w:szCs w:val="20"/>
              </w:rPr>
              <w:t>í</w:t>
            </w:r>
            <w:r w:rsidRPr="00A947BE">
              <w:rPr>
                <w:iCs/>
                <w:spacing w:val="-2"/>
                <w:szCs w:val="20"/>
              </w:rPr>
              <w:t>ř</w:t>
            </w:r>
            <w:r w:rsidRPr="00A947BE">
              <w:rPr>
                <w:iCs/>
                <w:szCs w:val="20"/>
              </w:rPr>
              <w:t>at</w:t>
            </w:r>
            <w:r w:rsidRPr="00A947BE">
              <w:rPr>
                <w:iCs/>
                <w:spacing w:val="3"/>
                <w:szCs w:val="20"/>
              </w:rPr>
              <w:t xml:space="preserve"> </w:t>
            </w:r>
            <w:r w:rsidRPr="00A947BE">
              <w:rPr>
                <w:iCs/>
                <w:szCs w:val="20"/>
              </w:rPr>
              <w:t>a</w:t>
            </w:r>
            <w:r w:rsidRPr="00A947BE">
              <w:rPr>
                <w:iCs/>
                <w:spacing w:val="1"/>
                <w:szCs w:val="20"/>
              </w:rPr>
              <w:t xml:space="preserve"> </w:t>
            </w:r>
            <w:r w:rsidRPr="00A947BE">
              <w:rPr>
                <w:iCs/>
                <w:spacing w:val="5"/>
                <w:szCs w:val="20"/>
              </w:rPr>
              <w:t>m</w:t>
            </w:r>
            <w:r w:rsidRPr="00A947BE">
              <w:rPr>
                <w:iCs/>
                <w:szCs w:val="20"/>
              </w:rPr>
              <w:t>í</w:t>
            </w:r>
            <w:r w:rsidRPr="00A947BE">
              <w:rPr>
                <w:iCs/>
                <w:spacing w:val="-2"/>
                <w:szCs w:val="20"/>
              </w:rPr>
              <w:t>s</w:t>
            </w:r>
            <w:r w:rsidRPr="00A947BE">
              <w:rPr>
                <w:iCs/>
                <w:szCs w:val="20"/>
              </w:rPr>
              <w:t>t</w:t>
            </w:r>
            <w:r w:rsidRPr="00A947BE">
              <w:rPr>
                <w:iCs/>
                <w:spacing w:val="1"/>
                <w:szCs w:val="20"/>
              </w:rPr>
              <w:t>n</w:t>
            </w:r>
            <w:r w:rsidRPr="00A947BE">
              <w:rPr>
                <w:iCs/>
                <w:szCs w:val="20"/>
              </w:rPr>
              <w:t>ích</w:t>
            </w:r>
            <w:r w:rsidRPr="00A947BE">
              <w:rPr>
                <w:iCs/>
                <w:spacing w:val="-7"/>
                <w:szCs w:val="20"/>
              </w:rPr>
              <w:t xml:space="preserve"> </w:t>
            </w:r>
            <w:r w:rsidRPr="00A947BE">
              <w:rPr>
                <w:iCs/>
                <w:szCs w:val="20"/>
              </w:rPr>
              <w:t>poj</w:t>
            </w:r>
            <w:r w:rsidRPr="00A947BE">
              <w:rPr>
                <w:iCs/>
                <w:spacing w:val="6"/>
                <w:szCs w:val="20"/>
              </w:rPr>
              <w:t>m</w:t>
            </w:r>
            <w:r w:rsidRPr="00A947BE">
              <w:rPr>
                <w:iCs/>
                <w:spacing w:val="-1"/>
                <w:szCs w:val="20"/>
              </w:rPr>
              <w:t>e</w:t>
            </w:r>
            <w:r w:rsidRPr="00A947BE">
              <w:rPr>
                <w:iCs/>
                <w:spacing w:val="1"/>
                <w:szCs w:val="20"/>
              </w:rPr>
              <w:t>n</w:t>
            </w:r>
            <w:r w:rsidRPr="00A947BE">
              <w:rPr>
                <w:iCs/>
                <w:szCs w:val="20"/>
              </w:rPr>
              <w:t>o</w:t>
            </w:r>
            <w:r w:rsidRPr="00A947BE">
              <w:rPr>
                <w:iCs/>
                <w:spacing w:val="-1"/>
                <w:szCs w:val="20"/>
              </w:rPr>
              <w:t>v</w:t>
            </w:r>
            <w:r w:rsidRPr="00A947BE">
              <w:rPr>
                <w:iCs/>
                <w:szCs w:val="20"/>
              </w:rPr>
              <w:t>á</w:t>
            </w:r>
            <w:r w:rsidRPr="00A947BE">
              <w:rPr>
                <w:iCs/>
                <w:spacing w:val="1"/>
                <w:szCs w:val="20"/>
              </w:rPr>
              <w:t>n</w:t>
            </w:r>
            <w:r w:rsidRPr="00A947BE">
              <w:rPr>
                <w:iCs/>
                <w:szCs w:val="20"/>
              </w:rPr>
              <w:t>í</w:t>
            </w:r>
          </w:p>
          <w:p w:rsidR="00DD39B4" w:rsidRDefault="00DD39B4" w:rsidP="00EA27AC">
            <w:pPr>
              <w:widowControl w:val="0"/>
              <w:autoSpaceDE w:val="0"/>
              <w:autoSpaceDN w:val="0"/>
              <w:adjustRightInd w:val="0"/>
              <w:ind w:left="162" w:right="-20"/>
              <w:rPr>
                <w:bCs/>
                <w:spacing w:val="-2"/>
                <w:sz w:val="20"/>
                <w:szCs w:val="20"/>
              </w:rPr>
            </w:pPr>
          </w:p>
          <w:p w:rsidR="00DD39B4" w:rsidRPr="00A947BE" w:rsidRDefault="00DD39B4" w:rsidP="00EA27AC">
            <w:pPr>
              <w:widowControl w:val="0"/>
              <w:autoSpaceDE w:val="0"/>
              <w:autoSpaceDN w:val="0"/>
              <w:adjustRightInd w:val="0"/>
              <w:ind w:left="162" w:right="-20"/>
              <w:rPr>
                <w:sz w:val="20"/>
                <w:szCs w:val="20"/>
              </w:rPr>
            </w:pPr>
            <w:r w:rsidRPr="00A947BE">
              <w:rPr>
                <w:bCs/>
                <w:spacing w:val="-2"/>
                <w:sz w:val="20"/>
                <w:szCs w:val="20"/>
              </w:rPr>
              <w:t>M</w:t>
            </w:r>
            <w:r w:rsidRPr="00A947BE">
              <w:rPr>
                <w:bCs/>
                <w:spacing w:val="1"/>
                <w:sz w:val="20"/>
                <w:szCs w:val="20"/>
              </w:rPr>
              <w:t>i</w:t>
            </w:r>
            <w:r w:rsidRPr="00A947BE">
              <w:rPr>
                <w:bCs/>
                <w:spacing w:val="-3"/>
                <w:sz w:val="20"/>
                <w:szCs w:val="20"/>
              </w:rPr>
              <w:t>n</w:t>
            </w:r>
            <w:r w:rsidRPr="00A947BE">
              <w:rPr>
                <w:bCs/>
                <w:spacing w:val="1"/>
                <w:sz w:val="20"/>
                <w:szCs w:val="20"/>
              </w:rPr>
              <w:t>i</w:t>
            </w:r>
            <w:r w:rsidRPr="00A947BE">
              <w:rPr>
                <w:bCs/>
                <w:spacing w:val="-6"/>
                <w:sz w:val="20"/>
                <w:szCs w:val="20"/>
              </w:rPr>
              <w:t>m</w:t>
            </w:r>
            <w:r w:rsidRPr="00A947BE">
              <w:rPr>
                <w:bCs/>
                <w:sz w:val="20"/>
                <w:szCs w:val="20"/>
              </w:rPr>
              <w:t>á</w:t>
            </w:r>
            <w:r w:rsidRPr="00A947BE">
              <w:rPr>
                <w:bCs/>
                <w:spacing w:val="6"/>
                <w:sz w:val="20"/>
                <w:szCs w:val="20"/>
              </w:rPr>
              <w:t>l</w:t>
            </w:r>
            <w:r w:rsidRPr="00A947BE">
              <w:rPr>
                <w:bCs/>
                <w:spacing w:val="-8"/>
                <w:sz w:val="20"/>
                <w:szCs w:val="20"/>
              </w:rPr>
              <w:t>n</w:t>
            </w:r>
            <w:r w:rsidRPr="00A947BE">
              <w:rPr>
                <w:bCs/>
                <w:sz w:val="20"/>
                <w:szCs w:val="20"/>
              </w:rPr>
              <w:t>í</w:t>
            </w:r>
            <w:r w:rsidRPr="00A947BE">
              <w:rPr>
                <w:bCs/>
                <w:spacing w:val="3"/>
                <w:sz w:val="20"/>
                <w:szCs w:val="20"/>
              </w:rPr>
              <w:t xml:space="preserve"> </w:t>
            </w:r>
            <w:r w:rsidRPr="00A947BE">
              <w:rPr>
                <w:bCs/>
                <w:spacing w:val="-1"/>
                <w:sz w:val="20"/>
                <w:szCs w:val="20"/>
              </w:rPr>
              <w:t>d</w:t>
            </w:r>
            <w:r w:rsidRPr="00A947BE">
              <w:rPr>
                <w:bCs/>
                <w:spacing w:val="5"/>
                <w:sz w:val="20"/>
                <w:szCs w:val="20"/>
              </w:rPr>
              <w:t>o</w:t>
            </w:r>
            <w:r w:rsidRPr="00A947BE">
              <w:rPr>
                <w:bCs/>
                <w:spacing w:val="-3"/>
                <w:sz w:val="20"/>
                <w:szCs w:val="20"/>
              </w:rPr>
              <w:t>p</w:t>
            </w:r>
            <w:r w:rsidRPr="00A947BE">
              <w:rPr>
                <w:bCs/>
                <w:sz w:val="20"/>
                <w:szCs w:val="20"/>
              </w:rPr>
              <w:t>o</w:t>
            </w:r>
            <w:r w:rsidRPr="00A947BE">
              <w:rPr>
                <w:bCs/>
                <w:spacing w:val="3"/>
                <w:sz w:val="20"/>
                <w:szCs w:val="20"/>
              </w:rPr>
              <w:t>r</w:t>
            </w:r>
            <w:r w:rsidRPr="00A947BE">
              <w:rPr>
                <w:bCs/>
                <w:spacing w:val="-3"/>
                <w:sz w:val="20"/>
                <w:szCs w:val="20"/>
              </w:rPr>
              <w:t>u</w:t>
            </w:r>
            <w:r w:rsidRPr="00A947BE">
              <w:rPr>
                <w:bCs/>
                <w:spacing w:val="-2"/>
                <w:sz w:val="20"/>
                <w:szCs w:val="20"/>
              </w:rPr>
              <w:t>č</w:t>
            </w:r>
            <w:r w:rsidRPr="00A947BE">
              <w:rPr>
                <w:bCs/>
                <w:spacing w:val="3"/>
                <w:sz w:val="20"/>
                <w:szCs w:val="20"/>
              </w:rPr>
              <w:t>e</w:t>
            </w:r>
            <w:r w:rsidRPr="00A947BE">
              <w:rPr>
                <w:bCs/>
                <w:spacing w:val="-3"/>
                <w:sz w:val="20"/>
                <w:szCs w:val="20"/>
              </w:rPr>
              <w:t>n</w:t>
            </w:r>
            <w:r w:rsidRPr="00A947BE">
              <w:rPr>
                <w:bCs/>
                <w:sz w:val="20"/>
                <w:szCs w:val="20"/>
              </w:rPr>
              <w:t>á</w:t>
            </w:r>
            <w:r w:rsidRPr="00A947BE">
              <w:rPr>
                <w:bCs/>
                <w:spacing w:val="4"/>
                <w:sz w:val="20"/>
                <w:szCs w:val="20"/>
              </w:rPr>
              <w:t xml:space="preserve"> </w:t>
            </w:r>
            <w:r w:rsidRPr="00A947BE">
              <w:rPr>
                <w:bCs/>
                <w:spacing w:val="-3"/>
                <w:sz w:val="20"/>
                <w:szCs w:val="20"/>
              </w:rPr>
              <w:t>ú</w:t>
            </w:r>
            <w:r w:rsidRPr="00A947BE">
              <w:rPr>
                <w:bCs/>
                <w:spacing w:val="-2"/>
                <w:sz w:val="20"/>
                <w:szCs w:val="20"/>
              </w:rPr>
              <w:t>r</w:t>
            </w:r>
            <w:r w:rsidRPr="00A947BE">
              <w:rPr>
                <w:bCs/>
                <w:sz w:val="20"/>
                <w:szCs w:val="20"/>
              </w:rPr>
              <w:t>ov</w:t>
            </w:r>
            <w:r w:rsidRPr="00A947BE">
              <w:rPr>
                <w:bCs/>
                <w:spacing w:val="3"/>
                <w:sz w:val="20"/>
                <w:szCs w:val="20"/>
              </w:rPr>
              <w:t>e</w:t>
            </w:r>
            <w:r w:rsidRPr="00A947BE">
              <w:rPr>
                <w:bCs/>
                <w:sz w:val="20"/>
                <w:szCs w:val="20"/>
              </w:rPr>
              <w:t>ň</w:t>
            </w:r>
            <w:r w:rsidRPr="00A947BE">
              <w:rPr>
                <w:bCs/>
                <w:spacing w:val="-4"/>
                <w:sz w:val="20"/>
                <w:szCs w:val="20"/>
              </w:rPr>
              <w:t xml:space="preserve"> </w:t>
            </w:r>
            <w:r w:rsidRPr="00A947BE">
              <w:rPr>
                <w:bCs/>
                <w:spacing w:val="2"/>
                <w:sz w:val="20"/>
                <w:szCs w:val="20"/>
              </w:rPr>
              <w:t>p</w:t>
            </w:r>
            <w:r w:rsidRPr="00A947BE">
              <w:rPr>
                <w:bCs/>
                <w:spacing w:val="-2"/>
                <w:sz w:val="20"/>
                <w:szCs w:val="20"/>
              </w:rPr>
              <w:t>r</w:t>
            </w:r>
            <w:r w:rsidRPr="00A947BE">
              <w:rPr>
                <w:bCs/>
                <w:sz w:val="20"/>
                <w:szCs w:val="20"/>
              </w:rPr>
              <w:t>o</w:t>
            </w:r>
            <w:r w:rsidRPr="00A947BE">
              <w:rPr>
                <w:bCs/>
                <w:spacing w:val="2"/>
                <w:sz w:val="20"/>
                <w:szCs w:val="20"/>
              </w:rPr>
              <w:t xml:space="preserve"> </w:t>
            </w:r>
            <w:r w:rsidRPr="00A947BE">
              <w:rPr>
                <w:bCs/>
                <w:spacing w:val="-3"/>
                <w:sz w:val="20"/>
                <w:szCs w:val="20"/>
              </w:rPr>
              <w:t>úp</w:t>
            </w:r>
            <w:r w:rsidRPr="00A947BE">
              <w:rPr>
                <w:bCs/>
                <w:spacing w:val="3"/>
                <w:sz w:val="20"/>
                <w:szCs w:val="20"/>
              </w:rPr>
              <w:t>r</w:t>
            </w:r>
            <w:r w:rsidRPr="00A947BE">
              <w:rPr>
                <w:bCs/>
                <w:spacing w:val="-5"/>
                <w:sz w:val="20"/>
                <w:szCs w:val="20"/>
              </w:rPr>
              <w:t>a</w:t>
            </w:r>
            <w:r w:rsidRPr="00A947BE">
              <w:rPr>
                <w:bCs/>
                <w:sz w:val="20"/>
                <w:szCs w:val="20"/>
              </w:rPr>
              <w:t>vy</w:t>
            </w:r>
            <w:r w:rsidRPr="00A947BE">
              <w:rPr>
                <w:bCs/>
                <w:spacing w:val="2"/>
                <w:sz w:val="20"/>
                <w:szCs w:val="20"/>
              </w:rPr>
              <w:t xml:space="preserve"> </w:t>
            </w:r>
            <w:r w:rsidRPr="00A947BE">
              <w:rPr>
                <w:bCs/>
                <w:sz w:val="20"/>
                <w:szCs w:val="20"/>
              </w:rPr>
              <w:t>o</w:t>
            </w:r>
            <w:r w:rsidRPr="00A947BE">
              <w:rPr>
                <w:bCs/>
                <w:spacing w:val="-2"/>
                <w:sz w:val="20"/>
                <w:szCs w:val="20"/>
              </w:rPr>
              <w:t>č</w:t>
            </w:r>
            <w:r w:rsidRPr="00A947BE">
              <w:rPr>
                <w:bCs/>
                <w:spacing w:val="3"/>
                <w:sz w:val="20"/>
                <w:szCs w:val="20"/>
              </w:rPr>
              <w:t>e</w:t>
            </w:r>
            <w:r w:rsidRPr="00A947BE">
              <w:rPr>
                <w:bCs/>
                <w:spacing w:val="-3"/>
                <w:sz w:val="20"/>
                <w:szCs w:val="20"/>
              </w:rPr>
              <w:t>k</w:t>
            </w:r>
            <w:r w:rsidRPr="00A947BE">
              <w:rPr>
                <w:bCs/>
                <w:spacing w:val="-5"/>
                <w:sz w:val="20"/>
                <w:szCs w:val="20"/>
              </w:rPr>
              <w:t>á</w:t>
            </w:r>
            <w:r w:rsidRPr="00A947BE">
              <w:rPr>
                <w:bCs/>
                <w:spacing w:val="5"/>
                <w:sz w:val="20"/>
                <w:szCs w:val="20"/>
              </w:rPr>
              <w:t>v</w:t>
            </w:r>
            <w:r w:rsidRPr="00A947BE">
              <w:rPr>
                <w:bCs/>
                <w:sz w:val="20"/>
                <w:szCs w:val="20"/>
              </w:rPr>
              <w:t>a</w:t>
            </w:r>
            <w:r w:rsidRPr="00A947BE">
              <w:rPr>
                <w:bCs/>
                <w:spacing w:val="-8"/>
                <w:sz w:val="20"/>
                <w:szCs w:val="20"/>
              </w:rPr>
              <w:t>n</w:t>
            </w:r>
            <w:r w:rsidRPr="00A947BE">
              <w:rPr>
                <w:bCs/>
                <w:spacing w:val="5"/>
                <w:sz w:val="20"/>
                <w:szCs w:val="20"/>
              </w:rPr>
              <w:t>ý</w:t>
            </w:r>
            <w:r w:rsidRPr="00A947BE">
              <w:rPr>
                <w:bCs/>
                <w:spacing w:val="3"/>
                <w:sz w:val="20"/>
                <w:szCs w:val="20"/>
              </w:rPr>
              <w:t>c</w:t>
            </w:r>
            <w:r w:rsidRPr="00A947BE">
              <w:rPr>
                <w:bCs/>
                <w:sz w:val="20"/>
                <w:szCs w:val="20"/>
              </w:rPr>
              <w:t>h</w:t>
            </w:r>
            <w:r w:rsidRPr="00A947BE">
              <w:rPr>
                <w:bCs/>
                <w:spacing w:val="-5"/>
                <w:sz w:val="20"/>
                <w:szCs w:val="20"/>
              </w:rPr>
              <w:t xml:space="preserve"> </w:t>
            </w:r>
            <w:r w:rsidRPr="00A947BE">
              <w:rPr>
                <w:bCs/>
                <w:sz w:val="20"/>
                <w:szCs w:val="20"/>
              </w:rPr>
              <w:t>výs</w:t>
            </w:r>
            <w:r w:rsidRPr="00A947BE">
              <w:rPr>
                <w:bCs/>
                <w:spacing w:val="4"/>
                <w:sz w:val="20"/>
                <w:szCs w:val="20"/>
              </w:rPr>
              <w:t>t</w:t>
            </w:r>
            <w:r w:rsidRPr="00A947BE">
              <w:rPr>
                <w:bCs/>
                <w:spacing w:val="-3"/>
                <w:sz w:val="20"/>
                <w:szCs w:val="20"/>
              </w:rPr>
              <w:t>u</w:t>
            </w:r>
            <w:r w:rsidRPr="00A947BE">
              <w:rPr>
                <w:bCs/>
                <w:spacing w:val="2"/>
                <w:sz w:val="20"/>
                <w:szCs w:val="20"/>
              </w:rPr>
              <w:t>p</w:t>
            </w:r>
            <w:r w:rsidRPr="00A947BE">
              <w:rPr>
                <w:bCs/>
                <w:sz w:val="20"/>
                <w:szCs w:val="20"/>
              </w:rPr>
              <w:t>ů</w:t>
            </w:r>
            <w:r w:rsidRPr="00A947BE">
              <w:rPr>
                <w:bCs/>
                <w:spacing w:val="-5"/>
                <w:sz w:val="20"/>
                <w:szCs w:val="20"/>
              </w:rPr>
              <w:t xml:space="preserve"> </w:t>
            </w:r>
            <w:r w:rsidRPr="00A947BE">
              <w:rPr>
                <w:bCs/>
                <w:sz w:val="20"/>
                <w:szCs w:val="20"/>
              </w:rPr>
              <w:t>v</w:t>
            </w:r>
            <w:r w:rsidRPr="00A947BE">
              <w:rPr>
                <w:bCs/>
                <w:spacing w:val="2"/>
                <w:sz w:val="20"/>
                <w:szCs w:val="20"/>
              </w:rPr>
              <w:t xml:space="preserve"> </w:t>
            </w:r>
            <w:r w:rsidRPr="00A947BE">
              <w:rPr>
                <w:bCs/>
                <w:spacing w:val="-2"/>
                <w:sz w:val="20"/>
                <w:szCs w:val="20"/>
              </w:rPr>
              <w:t>r</w:t>
            </w:r>
            <w:r w:rsidRPr="00A947BE">
              <w:rPr>
                <w:bCs/>
                <w:sz w:val="20"/>
                <w:szCs w:val="20"/>
              </w:rPr>
              <w:t>á</w:t>
            </w:r>
            <w:r w:rsidRPr="00A947BE">
              <w:rPr>
                <w:bCs/>
                <w:spacing w:val="-6"/>
                <w:sz w:val="20"/>
                <w:szCs w:val="20"/>
              </w:rPr>
              <w:t>m</w:t>
            </w:r>
            <w:r w:rsidRPr="00A947BE">
              <w:rPr>
                <w:bCs/>
                <w:spacing w:val="3"/>
                <w:sz w:val="20"/>
                <w:szCs w:val="20"/>
              </w:rPr>
              <w:t>c</w:t>
            </w:r>
            <w:r w:rsidRPr="00A947BE">
              <w:rPr>
                <w:bCs/>
                <w:sz w:val="20"/>
                <w:szCs w:val="20"/>
              </w:rPr>
              <w:t>i</w:t>
            </w:r>
            <w:r w:rsidRPr="00A947BE">
              <w:rPr>
                <w:bCs/>
                <w:spacing w:val="-1"/>
                <w:sz w:val="20"/>
                <w:szCs w:val="20"/>
              </w:rPr>
              <w:t xml:space="preserve"> </w:t>
            </w:r>
            <w:r w:rsidRPr="00A947BE">
              <w:rPr>
                <w:bCs/>
                <w:spacing w:val="-3"/>
                <w:sz w:val="20"/>
                <w:szCs w:val="20"/>
              </w:rPr>
              <w:t>p</w:t>
            </w:r>
            <w:r w:rsidRPr="00A947BE">
              <w:rPr>
                <w:bCs/>
                <w:spacing w:val="5"/>
                <w:sz w:val="20"/>
                <w:szCs w:val="20"/>
              </w:rPr>
              <w:t>o</w:t>
            </w:r>
            <w:r w:rsidRPr="00A947BE">
              <w:rPr>
                <w:bCs/>
                <w:spacing w:val="-3"/>
                <w:sz w:val="20"/>
                <w:szCs w:val="20"/>
              </w:rPr>
              <w:t>d</w:t>
            </w:r>
            <w:r w:rsidRPr="00A947BE">
              <w:rPr>
                <w:bCs/>
                <w:spacing w:val="2"/>
                <w:sz w:val="20"/>
                <w:szCs w:val="20"/>
              </w:rPr>
              <w:t>p</w:t>
            </w:r>
            <w:r w:rsidRPr="00A947BE">
              <w:rPr>
                <w:bCs/>
                <w:spacing w:val="-3"/>
                <w:sz w:val="20"/>
                <w:szCs w:val="20"/>
              </w:rPr>
              <w:t>ů</w:t>
            </w:r>
            <w:r w:rsidRPr="00A947BE">
              <w:rPr>
                <w:bCs/>
                <w:spacing w:val="3"/>
                <w:sz w:val="20"/>
                <w:szCs w:val="20"/>
              </w:rPr>
              <w:t>r</w:t>
            </w:r>
            <w:r w:rsidRPr="00A947BE">
              <w:rPr>
                <w:bCs/>
                <w:spacing w:val="-8"/>
                <w:sz w:val="20"/>
                <w:szCs w:val="20"/>
              </w:rPr>
              <w:t>n</w:t>
            </w:r>
            <w:r w:rsidRPr="00A947BE">
              <w:rPr>
                <w:bCs/>
                <w:spacing w:val="5"/>
                <w:sz w:val="20"/>
                <w:szCs w:val="20"/>
              </w:rPr>
              <w:t>ý</w:t>
            </w:r>
            <w:r w:rsidRPr="00A947BE">
              <w:rPr>
                <w:bCs/>
                <w:spacing w:val="3"/>
                <w:sz w:val="20"/>
                <w:szCs w:val="20"/>
              </w:rPr>
              <w:t>c</w:t>
            </w:r>
            <w:r w:rsidRPr="00A947BE">
              <w:rPr>
                <w:bCs/>
                <w:sz w:val="20"/>
                <w:szCs w:val="20"/>
              </w:rPr>
              <w:t>h</w:t>
            </w:r>
            <w:r w:rsidRPr="00A947BE">
              <w:rPr>
                <w:bCs/>
                <w:spacing w:val="-5"/>
                <w:sz w:val="20"/>
                <w:szCs w:val="20"/>
              </w:rPr>
              <w:t xml:space="preserve"> </w:t>
            </w:r>
            <w:r w:rsidRPr="00A947BE">
              <w:rPr>
                <w:bCs/>
                <w:sz w:val="20"/>
                <w:szCs w:val="20"/>
              </w:rPr>
              <w:t>o</w:t>
            </w:r>
            <w:r w:rsidRPr="00A947BE">
              <w:rPr>
                <w:bCs/>
                <w:spacing w:val="2"/>
                <w:sz w:val="20"/>
                <w:szCs w:val="20"/>
              </w:rPr>
              <w:t>p</w:t>
            </w:r>
            <w:r w:rsidRPr="00A947BE">
              <w:rPr>
                <w:bCs/>
                <w:spacing w:val="-5"/>
                <w:sz w:val="20"/>
                <w:szCs w:val="20"/>
              </w:rPr>
              <w:t>a</w:t>
            </w:r>
            <w:r w:rsidRPr="00A947BE">
              <w:rPr>
                <w:bCs/>
                <w:spacing w:val="3"/>
                <w:sz w:val="20"/>
                <w:szCs w:val="20"/>
              </w:rPr>
              <w:t>t</w:t>
            </w:r>
            <w:r w:rsidRPr="00A947BE">
              <w:rPr>
                <w:bCs/>
                <w:spacing w:val="-2"/>
                <w:sz w:val="20"/>
                <w:szCs w:val="20"/>
              </w:rPr>
              <w:t>ř</w:t>
            </w:r>
            <w:r w:rsidRPr="00A947BE">
              <w:rPr>
                <w:bCs/>
                <w:spacing w:val="3"/>
                <w:sz w:val="20"/>
                <w:szCs w:val="20"/>
              </w:rPr>
              <w:t>e</w:t>
            </w:r>
            <w:r w:rsidRPr="00A947BE">
              <w:rPr>
                <w:bCs/>
                <w:spacing w:val="-8"/>
                <w:sz w:val="20"/>
                <w:szCs w:val="20"/>
              </w:rPr>
              <w:t>n</w:t>
            </w:r>
            <w:r w:rsidRPr="00A947BE">
              <w:rPr>
                <w:bCs/>
                <w:spacing w:val="1"/>
                <w:sz w:val="20"/>
                <w:szCs w:val="20"/>
              </w:rPr>
              <w:t>í</w:t>
            </w:r>
            <w:r w:rsidRPr="00A947BE">
              <w:rPr>
                <w:bCs/>
                <w:sz w:val="20"/>
                <w:szCs w:val="20"/>
              </w:rPr>
              <w:t>:</w:t>
            </w:r>
            <w:r w:rsidRPr="00A947BE">
              <w:rPr>
                <w:sz w:val="20"/>
                <w:szCs w:val="20"/>
              </w:rPr>
              <w:t xml:space="preserve"> </w:t>
            </w:r>
            <w:r w:rsidRPr="00A947BE">
              <w:rPr>
                <w:spacing w:val="-2"/>
                <w:sz w:val="20"/>
                <w:szCs w:val="20"/>
              </w:rPr>
              <w:t>ž</w:t>
            </w:r>
            <w:r w:rsidRPr="00A947BE">
              <w:rPr>
                <w:spacing w:val="3"/>
                <w:sz w:val="20"/>
                <w:szCs w:val="20"/>
              </w:rPr>
              <w:t>á</w:t>
            </w:r>
            <w:r w:rsidRPr="00A947BE">
              <w:rPr>
                <w:sz w:val="20"/>
                <w:szCs w:val="20"/>
              </w:rPr>
              <w:t>k</w:t>
            </w:r>
          </w:p>
          <w:p w:rsidR="00DD39B4" w:rsidRPr="00A947BE" w:rsidRDefault="00DD39B4" w:rsidP="00EA27AC">
            <w:pPr>
              <w:widowControl w:val="0"/>
              <w:autoSpaceDE w:val="0"/>
              <w:autoSpaceDN w:val="0"/>
              <w:adjustRightInd w:val="0"/>
              <w:spacing w:before="21"/>
              <w:ind w:left="162" w:right="-20"/>
              <w:rPr>
                <w:sz w:val="20"/>
                <w:szCs w:val="20"/>
              </w:rPr>
            </w:pPr>
            <w:r w:rsidRPr="00A947BE">
              <w:rPr>
                <w:iCs/>
                <w:spacing w:val="-2"/>
                <w:sz w:val="20"/>
                <w:szCs w:val="20"/>
              </w:rPr>
              <w:lastRenderedPageBreak/>
              <w:t>Č</w:t>
            </w:r>
            <w:r w:rsidRPr="00A947BE">
              <w:rPr>
                <w:iCs/>
                <w:spacing w:val="-1"/>
                <w:sz w:val="20"/>
                <w:szCs w:val="20"/>
              </w:rPr>
              <w:t>J</w:t>
            </w:r>
            <w:r w:rsidRPr="00A947BE">
              <w:rPr>
                <w:iCs/>
                <w:spacing w:val="1"/>
                <w:sz w:val="20"/>
                <w:szCs w:val="20"/>
              </w:rPr>
              <w:t>L</w:t>
            </w:r>
            <w:r w:rsidRPr="00A947BE">
              <w:rPr>
                <w:iCs/>
                <w:spacing w:val="2"/>
                <w:sz w:val="20"/>
                <w:szCs w:val="20"/>
              </w:rPr>
              <w:t>-</w:t>
            </w:r>
            <w:r w:rsidRPr="00A947BE">
              <w:rPr>
                <w:iCs/>
                <w:sz w:val="20"/>
                <w:szCs w:val="20"/>
              </w:rPr>
              <w:t>3</w:t>
            </w:r>
            <w:r w:rsidRPr="00A947BE">
              <w:rPr>
                <w:iCs/>
                <w:spacing w:val="2"/>
                <w:sz w:val="20"/>
                <w:szCs w:val="20"/>
              </w:rPr>
              <w:t>-</w:t>
            </w:r>
            <w:proofErr w:type="gramStart"/>
            <w:r w:rsidRPr="00A947BE">
              <w:rPr>
                <w:iCs/>
                <w:sz w:val="20"/>
                <w:szCs w:val="20"/>
              </w:rPr>
              <w:t>2</w:t>
            </w:r>
            <w:r w:rsidRPr="00A947BE">
              <w:rPr>
                <w:iCs/>
                <w:spacing w:val="2"/>
                <w:sz w:val="20"/>
                <w:szCs w:val="20"/>
              </w:rPr>
              <w:t>-</w:t>
            </w:r>
            <w:r w:rsidRPr="00A947BE">
              <w:rPr>
                <w:iCs/>
                <w:sz w:val="20"/>
                <w:szCs w:val="20"/>
              </w:rPr>
              <w:t>01p</w:t>
            </w:r>
            <w:proofErr w:type="gramEnd"/>
            <w:r w:rsidRPr="00A947BE">
              <w:rPr>
                <w:iCs/>
                <w:spacing w:val="55"/>
                <w:sz w:val="20"/>
                <w:szCs w:val="20"/>
              </w:rPr>
              <w:t xml:space="preserve"> </w:t>
            </w:r>
            <w:r w:rsidRPr="00A947BE">
              <w:rPr>
                <w:iCs/>
                <w:spacing w:val="-2"/>
                <w:sz w:val="20"/>
                <w:szCs w:val="20"/>
              </w:rPr>
              <w:t>r</w:t>
            </w:r>
            <w:r w:rsidRPr="00A947BE">
              <w:rPr>
                <w:iCs/>
                <w:sz w:val="20"/>
                <w:szCs w:val="20"/>
              </w:rPr>
              <w:t>o</w:t>
            </w:r>
            <w:r w:rsidRPr="00A947BE">
              <w:rPr>
                <w:iCs/>
                <w:spacing w:val="-2"/>
                <w:sz w:val="20"/>
                <w:szCs w:val="20"/>
              </w:rPr>
              <w:t>z</w:t>
            </w:r>
            <w:r w:rsidRPr="00A947BE">
              <w:rPr>
                <w:iCs/>
                <w:sz w:val="20"/>
                <w:szCs w:val="20"/>
              </w:rPr>
              <w:t>l</w:t>
            </w:r>
            <w:r w:rsidRPr="00A947BE">
              <w:rPr>
                <w:iCs/>
                <w:spacing w:val="1"/>
                <w:sz w:val="20"/>
                <w:szCs w:val="20"/>
              </w:rPr>
              <w:t>i</w:t>
            </w:r>
            <w:r w:rsidRPr="00A947BE">
              <w:rPr>
                <w:iCs/>
                <w:spacing w:val="-2"/>
                <w:sz w:val="20"/>
                <w:szCs w:val="20"/>
              </w:rPr>
              <w:t>š</w:t>
            </w:r>
            <w:r w:rsidRPr="00A947BE">
              <w:rPr>
                <w:iCs/>
                <w:sz w:val="20"/>
                <w:szCs w:val="20"/>
              </w:rPr>
              <w:t>uje</w:t>
            </w:r>
            <w:r w:rsidRPr="00A947BE">
              <w:rPr>
                <w:iCs/>
                <w:spacing w:val="3"/>
                <w:sz w:val="20"/>
                <w:szCs w:val="20"/>
              </w:rPr>
              <w:t xml:space="preserve"> </w:t>
            </w:r>
            <w:r w:rsidRPr="00A947BE">
              <w:rPr>
                <w:iCs/>
                <w:spacing w:val="-1"/>
                <w:sz w:val="20"/>
                <w:szCs w:val="20"/>
              </w:rPr>
              <w:t>v</w:t>
            </w:r>
            <w:r w:rsidRPr="00A947BE">
              <w:rPr>
                <w:iCs/>
                <w:spacing w:val="2"/>
                <w:sz w:val="20"/>
                <w:szCs w:val="20"/>
              </w:rPr>
              <w:t>š</w:t>
            </w:r>
            <w:r w:rsidRPr="00A947BE">
              <w:rPr>
                <w:iCs/>
                <w:spacing w:val="-1"/>
                <w:sz w:val="20"/>
                <w:szCs w:val="20"/>
              </w:rPr>
              <w:t>ec</w:t>
            </w:r>
            <w:r w:rsidRPr="00A947BE">
              <w:rPr>
                <w:iCs/>
                <w:sz w:val="20"/>
                <w:szCs w:val="20"/>
              </w:rPr>
              <w:t>hna</w:t>
            </w:r>
            <w:r w:rsidRPr="00A947BE">
              <w:rPr>
                <w:iCs/>
                <w:spacing w:val="2"/>
                <w:sz w:val="20"/>
                <w:szCs w:val="20"/>
              </w:rPr>
              <w:t xml:space="preserve"> </w:t>
            </w:r>
            <w:r w:rsidRPr="00A947BE">
              <w:rPr>
                <w:iCs/>
                <w:sz w:val="20"/>
                <w:szCs w:val="20"/>
              </w:rPr>
              <w:t>pí</w:t>
            </w:r>
            <w:r w:rsidRPr="00A947BE">
              <w:rPr>
                <w:iCs/>
                <w:spacing w:val="-2"/>
                <w:sz w:val="20"/>
                <w:szCs w:val="20"/>
              </w:rPr>
              <w:t>s</w:t>
            </w:r>
            <w:r w:rsidRPr="00A947BE">
              <w:rPr>
                <w:iCs/>
                <w:sz w:val="20"/>
                <w:szCs w:val="20"/>
              </w:rPr>
              <w:t>m</w:t>
            </w:r>
            <w:r w:rsidRPr="00A947BE">
              <w:rPr>
                <w:iCs/>
                <w:spacing w:val="-1"/>
                <w:sz w:val="20"/>
                <w:szCs w:val="20"/>
              </w:rPr>
              <w:t>e</w:t>
            </w:r>
            <w:r w:rsidRPr="00A947BE">
              <w:rPr>
                <w:iCs/>
                <w:sz w:val="20"/>
                <w:szCs w:val="20"/>
              </w:rPr>
              <w:t>na</w:t>
            </w:r>
            <w:r w:rsidRPr="00A947BE">
              <w:rPr>
                <w:iCs/>
                <w:spacing w:val="2"/>
                <w:sz w:val="20"/>
                <w:szCs w:val="20"/>
              </w:rPr>
              <w:t xml:space="preserve"> </w:t>
            </w:r>
            <w:r w:rsidRPr="00A947BE">
              <w:rPr>
                <w:iCs/>
                <w:sz w:val="20"/>
                <w:szCs w:val="20"/>
              </w:rPr>
              <w:t>malé</w:t>
            </w:r>
            <w:r w:rsidRPr="00A947BE">
              <w:rPr>
                <w:iCs/>
                <w:spacing w:val="1"/>
                <w:sz w:val="20"/>
                <w:szCs w:val="20"/>
              </w:rPr>
              <w:t xml:space="preserve"> </w:t>
            </w:r>
            <w:r w:rsidRPr="00A947BE">
              <w:rPr>
                <w:iCs/>
                <w:sz w:val="20"/>
                <w:szCs w:val="20"/>
              </w:rPr>
              <w:t>a</w:t>
            </w:r>
            <w:r w:rsidRPr="00A947BE">
              <w:rPr>
                <w:iCs/>
                <w:spacing w:val="2"/>
                <w:sz w:val="20"/>
                <w:szCs w:val="20"/>
              </w:rPr>
              <w:t xml:space="preserve"> </w:t>
            </w:r>
            <w:r w:rsidRPr="00A947BE">
              <w:rPr>
                <w:iCs/>
                <w:spacing w:val="-1"/>
                <w:sz w:val="20"/>
                <w:szCs w:val="20"/>
              </w:rPr>
              <w:t>ve</w:t>
            </w:r>
            <w:r w:rsidRPr="00A947BE">
              <w:rPr>
                <w:iCs/>
                <w:sz w:val="20"/>
                <w:szCs w:val="20"/>
              </w:rPr>
              <w:t>lké</w:t>
            </w:r>
            <w:r w:rsidRPr="00A947BE">
              <w:rPr>
                <w:iCs/>
                <w:spacing w:val="1"/>
                <w:sz w:val="20"/>
                <w:szCs w:val="20"/>
              </w:rPr>
              <w:t xml:space="preserve"> </w:t>
            </w:r>
            <w:r w:rsidRPr="00A947BE">
              <w:rPr>
                <w:iCs/>
                <w:sz w:val="20"/>
                <w:szCs w:val="20"/>
              </w:rPr>
              <w:t>ab</w:t>
            </w:r>
            <w:r w:rsidRPr="00A947BE">
              <w:rPr>
                <w:iCs/>
                <w:spacing w:val="-1"/>
                <w:sz w:val="20"/>
                <w:szCs w:val="20"/>
              </w:rPr>
              <w:t>ece</w:t>
            </w:r>
            <w:r w:rsidRPr="00A947BE">
              <w:rPr>
                <w:iCs/>
                <w:sz w:val="20"/>
                <w:szCs w:val="20"/>
              </w:rPr>
              <w:t>dy</w:t>
            </w:r>
          </w:p>
          <w:p w:rsidR="00DD39B4" w:rsidRPr="00A947BE" w:rsidRDefault="00DD39B4" w:rsidP="00EA27AC">
            <w:pPr>
              <w:widowControl w:val="0"/>
              <w:autoSpaceDE w:val="0"/>
              <w:autoSpaceDN w:val="0"/>
              <w:adjustRightInd w:val="0"/>
              <w:spacing w:before="21"/>
              <w:ind w:left="162" w:right="-20"/>
              <w:rPr>
                <w:sz w:val="20"/>
                <w:szCs w:val="20"/>
              </w:rPr>
            </w:pPr>
            <w:r w:rsidRPr="00A947BE">
              <w:rPr>
                <w:iCs/>
                <w:spacing w:val="-2"/>
                <w:sz w:val="20"/>
                <w:szCs w:val="20"/>
              </w:rPr>
              <w:t>Č</w:t>
            </w:r>
            <w:r w:rsidRPr="00A947BE">
              <w:rPr>
                <w:iCs/>
                <w:spacing w:val="-1"/>
                <w:sz w:val="20"/>
                <w:szCs w:val="20"/>
              </w:rPr>
              <w:t>J</w:t>
            </w:r>
            <w:r w:rsidRPr="00A947BE">
              <w:rPr>
                <w:iCs/>
                <w:spacing w:val="1"/>
                <w:sz w:val="20"/>
                <w:szCs w:val="20"/>
              </w:rPr>
              <w:t>L</w:t>
            </w:r>
            <w:r w:rsidRPr="00A947BE">
              <w:rPr>
                <w:iCs/>
                <w:spacing w:val="2"/>
                <w:sz w:val="20"/>
                <w:szCs w:val="20"/>
              </w:rPr>
              <w:t>-</w:t>
            </w:r>
            <w:r w:rsidRPr="00A947BE">
              <w:rPr>
                <w:iCs/>
                <w:sz w:val="20"/>
                <w:szCs w:val="20"/>
              </w:rPr>
              <w:t>3</w:t>
            </w:r>
            <w:r w:rsidRPr="00A947BE">
              <w:rPr>
                <w:iCs/>
                <w:spacing w:val="2"/>
                <w:sz w:val="20"/>
                <w:szCs w:val="20"/>
              </w:rPr>
              <w:t>-</w:t>
            </w:r>
            <w:proofErr w:type="gramStart"/>
            <w:r w:rsidRPr="00A947BE">
              <w:rPr>
                <w:iCs/>
                <w:sz w:val="20"/>
                <w:szCs w:val="20"/>
              </w:rPr>
              <w:t>2</w:t>
            </w:r>
            <w:r w:rsidRPr="00A947BE">
              <w:rPr>
                <w:iCs/>
                <w:spacing w:val="2"/>
                <w:sz w:val="20"/>
                <w:szCs w:val="20"/>
              </w:rPr>
              <w:t>-</w:t>
            </w:r>
            <w:r w:rsidRPr="00A947BE">
              <w:rPr>
                <w:iCs/>
                <w:sz w:val="20"/>
                <w:szCs w:val="20"/>
              </w:rPr>
              <w:t>01p</w:t>
            </w:r>
            <w:proofErr w:type="gramEnd"/>
            <w:r w:rsidRPr="00A947BE">
              <w:rPr>
                <w:iCs/>
                <w:spacing w:val="55"/>
                <w:sz w:val="20"/>
                <w:szCs w:val="20"/>
              </w:rPr>
              <w:t xml:space="preserve"> </w:t>
            </w:r>
            <w:r w:rsidRPr="00A947BE">
              <w:rPr>
                <w:iCs/>
                <w:spacing w:val="-2"/>
                <w:sz w:val="20"/>
                <w:szCs w:val="20"/>
              </w:rPr>
              <w:t>r</w:t>
            </w:r>
            <w:r w:rsidRPr="00A947BE">
              <w:rPr>
                <w:iCs/>
                <w:sz w:val="20"/>
                <w:szCs w:val="20"/>
              </w:rPr>
              <w:t>o</w:t>
            </w:r>
            <w:r w:rsidRPr="00A947BE">
              <w:rPr>
                <w:iCs/>
                <w:spacing w:val="-2"/>
                <w:sz w:val="20"/>
                <w:szCs w:val="20"/>
              </w:rPr>
              <w:t>z</w:t>
            </w:r>
            <w:r w:rsidRPr="00A947BE">
              <w:rPr>
                <w:iCs/>
                <w:spacing w:val="4"/>
                <w:sz w:val="20"/>
                <w:szCs w:val="20"/>
              </w:rPr>
              <w:t>e</w:t>
            </w:r>
            <w:r w:rsidRPr="00A947BE">
              <w:rPr>
                <w:iCs/>
                <w:spacing w:val="-2"/>
                <w:sz w:val="20"/>
                <w:szCs w:val="20"/>
              </w:rPr>
              <w:t>z</w:t>
            </w:r>
            <w:r w:rsidRPr="00A947BE">
              <w:rPr>
                <w:iCs/>
                <w:sz w:val="20"/>
                <w:szCs w:val="20"/>
              </w:rPr>
              <w:t>ná</w:t>
            </w:r>
            <w:r w:rsidRPr="00A947BE">
              <w:rPr>
                <w:iCs/>
                <w:spacing w:val="-1"/>
                <w:sz w:val="20"/>
                <w:szCs w:val="20"/>
              </w:rPr>
              <w:t>v</w:t>
            </w:r>
            <w:r w:rsidRPr="00A947BE">
              <w:rPr>
                <w:iCs/>
                <w:sz w:val="20"/>
                <w:szCs w:val="20"/>
              </w:rPr>
              <w:t>á</w:t>
            </w:r>
            <w:r w:rsidRPr="00A947BE">
              <w:rPr>
                <w:iCs/>
                <w:spacing w:val="3"/>
                <w:sz w:val="20"/>
                <w:szCs w:val="20"/>
              </w:rPr>
              <w:t xml:space="preserve"> </w:t>
            </w:r>
            <w:r w:rsidRPr="00A947BE">
              <w:rPr>
                <w:iCs/>
                <w:spacing w:val="-2"/>
                <w:sz w:val="20"/>
                <w:szCs w:val="20"/>
              </w:rPr>
              <w:t>s</w:t>
            </w:r>
            <w:r w:rsidRPr="00A947BE">
              <w:rPr>
                <w:iCs/>
                <w:sz w:val="20"/>
                <w:szCs w:val="20"/>
              </w:rPr>
              <w:t>amohlá</w:t>
            </w:r>
            <w:r w:rsidRPr="00A947BE">
              <w:rPr>
                <w:iCs/>
                <w:spacing w:val="-2"/>
                <w:sz w:val="20"/>
                <w:szCs w:val="20"/>
              </w:rPr>
              <w:t>s</w:t>
            </w:r>
            <w:r w:rsidRPr="00A947BE">
              <w:rPr>
                <w:iCs/>
                <w:spacing w:val="-1"/>
                <w:sz w:val="20"/>
                <w:szCs w:val="20"/>
              </w:rPr>
              <w:t>k</w:t>
            </w:r>
            <w:r w:rsidRPr="00A947BE">
              <w:rPr>
                <w:iCs/>
                <w:sz w:val="20"/>
                <w:szCs w:val="20"/>
              </w:rPr>
              <w:t>y</w:t>
            </w:r>
            <w:r w:rsidRPr="00A947BE">
              <w:rPr>
                <w:iCs/>
                <w:spacing w:val="6"/>
                <w:sz w:val="20"/>
                <w:szCs w:val="20"/>
              </w:rPr>
              <w:t xml:space="preserve"> </w:t>
            </w:r>
            <w:r w:rsidRPr="00A947BE">
              <w:rPr>
                <w:iCs/>
                <w:spacing w:val="-3"/>
                <w:sz w:val="20"/>
                <w:szCs w:val="20"/>
              </w:rPr>
              <w:t>(</w:t>
            </w:r>
            <w:r w:rsidRPr="00A947BE">
              <w:rPr>
                <w:iCs/>
                <w:sz w:val="20"/>
                <w:szCs w:val="20"/>
              </w:rPr>
              <w:t>odl</w:t>
            </w:r>
            <w:r w:rsidRPr="00A947BE">
              <w:rPr>
                <w:iCs/>
                <w:spacing w:val="1"/>
                <w:sz w:val="20"/>
                <w:szCs w:val="20"/>
              </w:rPr>
              <w:t>i</w:t>
            </w:r>
            <w:r w:rsidRPr="00A947BE">
              <w:rPr>
                <w:iCs/>
                <w:spacing w:val="-2"/>
                <w:sz w:val="20"/>
                <w:szCs w:val="20"/>
              </w:rPr>
              <w:t>š</w:t>
            </w:r>
            <w:r w:rsidRPr="00A947BE">
              <w:rPr>
                <w:iCs/>
                <w:sz w:val="20"/>
                <w:szCs w:val="20"/>
              </w:rPr>
              <w:t>uje</w:t>
            </w:r>
            <w:r w:rsidRPr="00A947BE">
              <w:rPr>
                <w:iCs/>
                <w:spacing w:val="2"/>
                <w:sz w:val="20"/>
                <w:szCs w:val="20"/>
              </w:rPr>
              <w:t xml:space="preserve"> </w:t>
            </w:r>
            <w:r w:rsidRPr="00A947BE">
              <w:rPr>
                <w:iCs/>
                <w:sz w:val="20"/>
                <w:szCs w:val="20"/>
              </w:rPr>
              <w:t>jejich</w:t>
            </w:r>
            <w:r w:rsidRPr="00A947BE">
              <w:rPr>
                <w:iCs/>
                <w:spacing w:val="2"/>
                <w:sz w:val="20"/>
                <w:szCs w:val="20"/>
              </w:rPr>
              <w:t xml:space="preserve"> </w:t>
            </w:r>
            <w:r w:rsidRPr="00A947BE">
              <w:rPr>
                <w:iCs/>
                <w:sz w:val="20"/>
                <w:szCs w:val="20"/>
              </w:rPr>
              <w:t>d</w:t>
            </w:r>
            <w:r w:rsidRPr="00A947BE">
              <w:rPr>
                <w:iCs/>
                <w:spacing w:val="-1"/>
                <w:sz w:val="20"/>
                <w:szCs w:val="20"/>
              </w:rPr>
              <w:t>é</w:t>
            </w:r>
            <w:r w:rsidRPr="00A947BE">
              <w:rPr>
                <w:iCs/>
                <w:sz w:val="20"/>
                <w:szCs w:val="20"/>
              </w:rPr>
              <w:t>lku)</w:t>
            </w:r>
            <w:r w:rsidRPr="00A947BE">
              <w:rPr>
                <w:iCs/>
                <w:spacing w:val="3"/>
                <w:sz w:val="20"/>
                <w:szCs w:val="20"/>
              </w:rPr>
              <w:t xml:space="preserve"> </w:t>
            </w:r>
            <w:r w:rsidRPr="00A947BE">
              <w:rPr>
                <w:iCs/>
                <w:sz w:val="20"/>
                <w:szCs w:val="20"/>
              </w:rPr>
              <w:t>a</w:t>
            </w:r>
            <w:r w:rsidRPr="00A947BE">
              <w:rPr>
                <w:iCs/>
                <w:spacing w:val="2"/>
                <w:sz w:val="20"/>
                <w:szCs w:val="20"/>
              </w:rPr>
              <w:t xml:space="preserve"> </w:t>
            </w:r>
            <w:r w:rsidRPr="00A947BE">
              <w:rPr>
                <w:iCs/>
                <w:spacing w:val="-2"/>
                <w:sz w:val="20"/>
                <w:szCs w:val="20"/>
              </w:rPr>
              <w:t>s</w:t>
            </w:r>
            <w:r w:rsidRPr="00A947BE">
              <w:rPr>
                <w:iCs/>
                <w:sz w:val="20"/>
                <w:szCs w:val="20"/>
              </w:rPr>
              <w:t>o</w:t>
            </w:r>
            <w:r w:rsidRPr="00A947BE">
              <w:rPr>
                <w:iCs/>
                <w:spacing w:val="-5"/>
                <w:sz w:val="20"/>
                <w:szCs w:val="20"/>
              </w:rPr>
              <w:t>u</w:t>
            </w:r>
            <w:r w:rsidRPr="00A947BE">
              <w:rPr>
                <w:iCs/>
                <w:sz w:val="20"/>
                <w:szCs w:val="20"/>
              </w:rPr>
              <w:t>hlá</w:t>
            </w:r>
            <w:r w:rsidRPr="00A947BE">
              <w:rPr>
                <w:iCs/>
                <w:spacing w:val="-2"/>
                <w:sz w:val="20"/>
                <w:szCs w:val="20"/>
              </w:rPr>
              <w:t>s</w:t>
            </w:r>
            <w:r w:rsidRPr="00A947BE">
              <w:rPr>
                <w:iCs/>
                <w:spacing w:val="-1"/>
                <w:sz w:val="20"/>
                <w:szCs w:val="20"/>
              </w:rPr>
              <w:t>k</w:t>
            </w:r>
            <w:r w:rsidRPr="00A947BE">
              <w:rPr>
                <w:iCs/>
                <w:sz w:val="20"/>
                <w:szCs w:val="20"/>
              </w:rPr>
              <w:t>y</w:t>
            </w:r>
          </w:p>
          <w:p w:rsidR="00DD39B4" w:rsidRPr="00A947BE" w:rsidRDefault="00DD39B4" w:rsidP="00EA27AC">
            <w:pPr>
              <w:widowControl w:val="0"/>
              <w:autoSpaceDE w:val="0"/>
              <w:autoSpaceDN w:val="0"/>
              <w:adjustRightInd w:val="0"/>
              <w:spacing w:before="17"/>
              <w:ind w:left="162" w:right="-20"/>
              <w:rPr>
                <w:sz w:val="20"/>
                <w:szCs w:val="20"/>
              </w:rPr>
            </w:pPr>
            <w:r w:rsidRPr="00A947BE">
              <w:rPr>
                <w:iCs/>
                <w:spacing w:val="-2"/>
                <w:sz w:val="20"/>
                <w:szCs w:val="20"/>
              </w:rPr>
              <w:t>Č</w:t>
            </w:r>
            <w:r w:rsidRPr="00A947BE">
              <w:rPr>
                <w:iCs/>
                <w:spacing w:val="-1"/>
                <w:sz w:val="20"/>
                <w:szCs w:val="20"/>
              </w:rPr>
              <w:t>J</w:t>
            </w:r>
            <w:r w:rsidRPr="00A947BE">
              <w:rPr>
                <w:iCs/>
                <w:spacing w:val="1"/>
                <w:sz w:val="20"/>
                <w:szCs w:val="20"/>
              </w:rPr>
              <w:t>L</w:t>
            </w:r>
            <w:r w:rsidRPr="00A947BE">
              <w:rPr>
                <w:iCs/>
                <w:spacing w:val="2"/>
                <w:sz w:val="20"/>
                <w:szCs w:val="20"/>
              </w:rPr>
              <w:t>-</w:t>
            </w:r>
            <w:r w:rsidRPr="00A947BE">
              <w:rPr>
                <w:iCs/>
                <w:sz w:val="20"/>
                <w:szCs w:val="20"/>
              </w:rPr>
              <w:t>3</w:t>
            </w:r>
            <w:r w:rsidRPr="00A947BE">
              <w:rPr>
                <w:iCs/>
                <w:spacing w:val="2"/>
                <w:sz w:val="20"/>
                <w:szCs w:val="20"/>
              </w:rPr>
              <w:t>-</w:t>
            </w:r>
            <w:proofErr w:type="gramStart"/>
            <w:r w:rsidRPr="00A947BE">
              <w:rPr>
                <w:iCs/>
                <w:sz w:val="20"/>
                <w:szCs w:val="20"/>
              </w:rPr>
              <w:t>2</w:t>
            </w:r>
            <w:r w:rsidRPr="00A947BE">
              <w:rPr>
                <w:iCs/>
                <w:spacing w:val="2"/>
                <w:sz w:val="20"/>
                <w:szCs w:val="20"/>
              </w:rPr>
              <w:t>-</w:t>
            </w:r>
            <w:r w:rsidRPr="00A947BE">
              <w:rPr>
                <w:iCs/>
                <w:sz w:val="20"/>
                <w:szCs w:val="20"/>
              </w:rPr>
              <w:t>01p</w:t>
            </w:r>
            <w:proofErr w:type="gramEnd"/>
            <w:r w:rsidRPr="00A947BE">
              <w:rPr>
                <w:iCs/>
                <w:spacing w:val="55"/>
                <w:sz w:val="20"/>
                <w:szCs w:val="20"/>
              </w:rPr>
              <w:t xml:space="preserve"> </w:t>
            </w:r>
            <w:r w:rsidRPr="00A947BE">
              <w:rPr>
                <w:iCs/>
                <w:sz w:val="20"/>
                <w:szCs w:val="20"/>
              </w:rPr>
              <w:t>tvo</w:t>
            </w:r>
            <w:r w:rsidRPr="00A947BE">
              <w:rPr>
                <w:iCs/>
                <w:spacing w:val="-3"/>
                <w:sz w:val="20"/>
                <w:szCs w:val="20"/>
              </w:rPr>
              <w:t>ř</w:t>
            </w:r>
            <w:r w:rsidRPr="00A947BE">
              <w:rPr>
                <w:iCs/>
                <w:sz w:val="20"/>
                <w:szCs w:val="20"/>
              </w:rPr>
              <w:t>í</w:t>
            </w:r>
            <w:r w:rsidRPr="00A947BE">
              <w:rPr>
                <w:iCs/>
                <w:spacing w:val="3"/>
                <w:sz w:val="20"/>
                <w:szCs w:val="20"/>
              </w:rPr>
              <w:t xml:space="preserve"> </w:t>
            </w:r>
            <w:r w:rsidRPr="00A947BE">
              <w:rPr>
                <w:iCs/>
                <w:spacing w:val="-2"/>
                <w:sz w:val="20"/>
                <w:szCs w:val="20"/>
              </w:rPr>
              <w:t>s</w:t>
            </w:r>
            <w:r w:rsidRPr="00A947BE">
              <w:rPr>
                <w:iCs/>
                <w:sz w:val="20"/>
                <w:szCs w:val="20"/>
              </w:rPr>
              <w:t>lab</w:t>
            </w:r>
            <w:r w:rsidRPr="00A947BE">
              <w:rPr>
                <w:iCs/>
                <w:spacing w:val="1"/>
                <w:sz w:val="20"/>
                <w:szCs w:val="20"/>
              </w:rPr>
              <w:t>i</w:t>
            </w:r>
            <w:r w:rsidRPr="00A947BE">
              <w:rPr>
                <w:iCs/>
                <w:spacing w:val="-1"/>
                <w:sz w:val="20"/>
                <w:szCs w:val="20"/>
              </w:rPr>
              <w:t>k</w:t>
            </w:r>
            <w:r w:rsidRPr="00A947BE">
              <w:rPr>
                <w:iCs/>
                <w:sz w:val="20"/>
                <w:szCs w:val="20"/>
              </w:rPr>
              <w:t>y</w:t>
            </w:r>
          </w:p>
          <w:p w:rsidR="00DD39B4" w:rsidRPr="00A947BE" w:rsidRDefault="00DD39B4" w:rsidP="00EA27AC">
            <w:pPr>
              <w:widowControl w:val="0"/>
              <w:autoSpaceDE w:val="0"/>
              <w:autoSpaceDN w:val="0"/>
              <w:adjustRightInd w:val="0"/>
              <w:spacing w:before="21"/>
              <w:ind w:left="162" w:right="-20"/>
              <w:rPr>
                <w:sz w:val="20"/>
                <w:szCs w:val="20"/>
              </w:rPr>
            </w:pPr>
            <w:r w:rsidRPr="00A947BE">
              <w:rPr>
                <w:iCs/>
                <w:spacing w:val="-2"/>
                <w:sz w:val="20"/>
                <w:szCs w:val="20"/>
              </w:rPr>
              <w:t>Č</w:t>
            </w:r>
            <w:r w:rsidRPr="00A947BE">
              <w:rPr>
                <w:iCs/>
                <w:spacing w:val="-1"/>
                <w:sz w:val="20"/>
                <w:szCs w:val="20"/>
              </w:rPr>
              <w:t>J</w:t>
            </w:r>
            <w:r w:rsidRPr="00A947BE">
              <w:rPr>
                <w:iCs/>
                <w:spacing w:val="1"/>
                <w:sz w:val="20"/>
                <w:szCs w:val="20"/>
              </w:rPr>
              <w:t>L</w:t>
            </w:r>
            <w:r w:rsidRPr="00A947BE">
              <w:rPr>
                <w:iCs/>
                <w:spacing w:val="2"/>
                <w:sz w:val="20"/>
                <w:szCs w:val="20"/>
              </w:rPr>
              <w:t>-</w:t>
            </w:r>
            <w:r w:rsidRPr="00A947BE">
              <w:rPr>
                <w:iCs/>
                <w:sz w:val="20"/>
                <w:szCs w:val="20"/>
              </w:rPr>
              <w:t>3</w:t>
            </w:r>
            <w:r w:rsidRPr="00A947BE">
              <w:rPr>
                <w:iCs/>
                <w:spacing w:val="2"/>
                <w:sz w:val="20"/>
                <w:szCs w:val="20"/>
              </w:rPr>
              <w:t>-</w:t>
            </w:r>
            <w:proofErr w:type="gramStart"/>
            <w:r w:rsidRPr="00A947BE">
              <w:rPr>
                <w:iCs/>
                <w:sz w:val="20"/>
                <w:szCs w:val="20"/>
              </w:rPr>
              <w:t>2</w:t>
            </w:r>
            <w:r w:rsidRPr="00A947BE">
              <w:rPr>
                <w:iCs/>
                <w:spacing w:val="2"/>
                <w:sz w:val="20"/>
                <w:szCs w:val="20"/>
              </w:rPr>
              <w:t>-</w:t>
            </w:r>
            <w:r w:rsidRPr="00A947BE">
              <w:rPr>
                <w:iCs/>
                <w:sz w:val="20"/>
                <w:szCs w:val="20"/>
              </w:rPr>
              <w:t>01p</w:t>
            </w:r>
            <w:proofErr w:type="gramEnd"/>
            <w:r w:rsidRPr="00A947BE">
              <w:rPr>
                <w:iCs/>
                <w:spacing w:val="55"/>
                <w:sz w:val="20"/>
                <w:szCs w:val="20"/>
              </w:rPr>
              <w:t xml:space="preserve"> </w:t>
            </w:r>
            <w:r w:rsidRPr="00A947BE">
              <w:rPr>
                <w:iCs/>
                <w:spacing w:val="-2"/>
                <w:sz w:val="20"/>
                <w:szCs w:val="20"/>
              </w:rPr>
              <w:t>r</w:t>
            </w:r>
            <w:r w:rsidRPr="00A947BE">
              <w:rPr>
                <w:iCs/>
                <w:sz w:val="20"/>
                <w:szCs w:val="20"/>
              </w:rPr>
              <w:t>o</w:t>
            </w:r>
            <w:r w:rsidRPr="00A947BE">
              <w:rPr>
                <w:iCs/>
                <w:spacing w:val="-2"/>
                <w:sz w:val="20"/>
                <w:szCs w:val="20"/>
              </w:rPr>
              <w:t>z</w:t>
            </w:r>
            <w:r w:rsidRPr="00A947BE">
              <w:rPr>
                <w:iCs/>
                <w:sz w:val="20"/>
                <w:szCs w:val="20"/>
              </w:rPr>
              <w:t>l</w:t>
            </w:r>
            <w:r w:rsidRPr="00A947BE">
              <w:rPr>
                <w:iCs/>
                <w:spacing w:val="1"/>
                <w:sz w:val="20"/>
                <w:szCs w:val="20"/>
              </w:rPr>
              <w:t>i</w:t>
            </w:r>
            <w:r w:rsidRPr="00A947BE">
              <w:rPr>
                <w:iCs/>
                <w:spacing w:val="-2"/>
                <w:sz w:val="20"/>
                <w:szCs w:val="20"/>
              </w:rPr>
              <w:t>š</w:t>
            </w:r>
            <w:r w:rsidRPr="00A947BE">
              <w:rPr>
                <w:iCs/>
                <w:sz w:val="20"/>
                <w:szCs w:val="20"/>
              </w:rPr>
              <w:t>uje</w:t>
            </w:r>
            <w:r w:rsidRPr="00A947BE">
              <w:rPr>
                <w:iCs/>
                <w:spacing w:val="2"/>
                <w:sz w:val="20"/>
                <w:szCs w:val="20"/>
              </w:rPr>
              <w:t xml:space="preserve"> </w:t>
            </w:r>
            <w:r w:rsidRPr="00A947BE">
              <w:rPr>
                <w:iCs/>
                <w:spacing w:val="-1"/>
                <w:sz w:val="20"/>
                <w:szCs w:val="20"/>
              </w:rPr>
              <w:t>vě</w:t>
            </w:r>
            <w:r w:rsidRPr="00A947BE">
              <w:rPr>
                <w:iCs/>
                <w:sz w:val="20"/>
                <w:szCs w:val="20"/>
              </w:rPr>
              <w:t>ty,</w:t>
            </w:r>
            <w:r w:rsidRPr="00A947BE">
              <w:rPr>
                <w:iCs/>
                <w:spacing w:val="4"/>
                <w:sz w:val="20"/>
                <w:szCs w:val="20"/>
              </w:rPr>
              <w:t xml:space="preserve"> </w:t>
            </w:r>
            <w:r w:rsidRPr="00A947BE">
              <w:rPr>
                <w:iCs/>
                <w:spacing w:val="-2"/>
                <w:sz w:val="20"/>
                <w:szCs w:val="20"/>
              </w:rPr>
              <w:t>s</w:t>
            </w:r>
            <w:r w:rsidRPr="00A947BE">
              <w:rPr>
                <w:iCs/>
                <w:sz w:val="20"/>
                <w:szCs w:val="20"/>
              </w:rPr>
              <w:t>lova,</w:t>
            </w:r>
            <w:r w:rsidRPr="00A947BE">
              <w:rPr>
                <w:iCs/>
                <w:spacing w:val="4"/>
                <w:sz w:val="20"/>
                <w:szCs w:val="20"/>
              </w:rPr>
              <w:t xml:space="preserve"> </w:t>
            </w:r>
            <w:r w:rsidRPr="00A947BE">
              <w:rPr>
                <w:iCs/>
                <w:sz w:val="20"/>
                <w:szCs w:val="20"/>
              </w:rPr>
              <w:t>slab</w:t>
            </w:r>
            <w:r w:rsidRPr="00A947BE">
              <w:rPr>
                <w:iCs/>
                <w:spacing w:val="1"/>
                <w:sz w:val="20"/>
                <w:szCs w:val="20"/>
              </w:rPr>
              <w:t>i</w:t>
            </w:r>
            <w:r w:rsidRPr="00A947BE">
              <w:rPr>
                <w:iCs/>
                <w:spacing w:val="-1"/>
                <w:sz w:val="20"/>
                <w:szCs w:val="20"/>
              </w:rPr>
              <w:t>ky</w:t>
            </w:r>
            <w:r w:rsidRPr="00A947BE">
              <w:rPr>
                <w:iCs/>
                <w:sz w:val="20"/>
                <w:szCs w:val="20"/>
              </w:rPr>
              <w:t>,</w:t>
            </w:r>
            <w:r w:rsidRPr="00A947BE">
              <w:rPr>
                <w:iCs/>
                <w:spacing w:val="4"/>
                <w:sz w:val="20"/>
                <w:szCs w:val="20"/>
              </w:rPr>
              <w:t xml:space="preserve"> </w:t>
            </w:r>
            <w:r w:rsidRPr="00A947BE">
              <w:rPr>
                <w:iCs/>
                <w:sz w:val="20"/>
                <w:szCs w:val="20"/>
              </w:rPr>
              <w:t>hlá</w:t>
            </w:r>
            <w:r w:rsidRPr="00A947BE">
              <w:rPr>
                <w:iCs/>
                <w:spacing w:val="-2"/>
                <w:sz w:val="20"/>
                <w:szCs w:val="20"/>
              </w:rPr>
              <w:t>s</w:t>
            </w:r>
            <w:r w:rsidRPr="00A947BE">
              <w:rPr>
                <w:iCs/>
                <w:spacing w:val="-1"/>
                <w:sz w:val="20"/>
                <w:szCs w:val="20"/>
              </w:rPr>
              <w:t>k</w:t>
            </w:r>
            <w:r w:rsidRPr="00A947BE">
              <w:rPr>
                <w:iCs/>
                <w:sz w:val="20"/>
                <w:szCs w:val="20"/>
              </w:rPr>
              <w:t>y</w:t>
            </w:r>
          </w:p>
          <w:p w:rsidR="00DD39B4" w:rsidRPr="00A947BE" w:rsidRDefault="00DD39B4" w:rsidP="00EA27AC">
            <w:pPr>
              <w:widowControl w:val="0"/>
              <w:autoSpaceDE w:val="0"/>
              <w:autoSpaceDN w:val="0"/>
              <w:adjustRightInd w:val="0"/>
              <w:spacing w:before="22"/>
              <w:ind w:left="162" w:right="-20"/>
              <w:rPr>
                <w:sz w:val="20"/>
                <w:szCs w:val="20"/>
              </w:rPr>
            </w:pPr>
            <w:r w:rsidRPr="00A947BE">
              <w:rPr>
                <w:iCs/>
                <w:spacing w:val="-2"/>
                <w:position w:val="-1"/>
                <w:sz w:val="20"/>
                <w:szCs w:val="20"/>
              </w:rPr>
              <w:t>Č</w:t>
            </w:r>
            <w:r w:rsidRPr="00A947BE">
              <w:rPr>
                <w:iCs/>
                <w:spacing w:val="-1"/>
                <w:position w:val="-1"/>
                <w:sz w:val="20"/>
                <w:szCs w:val="20"/>
              </w:rPr>
              <w:t>J</w:t>
            </w:r>
            <w:r w:rsidRPr="00A947BE">
              <w:rPr>
                <w:iCs/>
                <w:spacing w:val="1"/>
                <w:position w:val="-1"/>
                <w:sz w:val="20"/>
                <w:szCs w:val="20"/>
              </w:rPr>
              <w:t>L</w:t>
            </w:r>
            <w:r w:rsidRPr="00A947BE">
              <w:rPr>
                <w:iCs/>
                <w:spacing w:val="2"/>
                <w:position w:val="-1"/>
                <w:sz w:val="20"/>
                <w:szCs w:val="20"/>
              </w:rPr>
              <w:t>-</w:t>
            </w:r>
            <w:r w:rsidRPr="00A947BE">
              <w:rPr>
                <w:iCs/>
                <w:position w:val="-1"/>
                <w:sz w:val="20"/>
                <w:szCs w:val="20"/>
              </w:rPr>
              <w:t>3</w:t>
            </w:r>
            <w:r w:rsidRPr="00A947BE">
              <w:rPr>
                <w:iCs/>
                <w:spacing w:val="2"/>
                <w:position w:val="-1"/>
                <w:sz w:val="20"/>
                <w:szCs w:val="20"/>
              </w:rPr>
              <w:t>-</w:t>
            </w:r>
            <w:proofErr w:type="gramStart"/>
            <w:r w:rsidRPr="00A947BE">
              <w:rPr>
                <w:iCs/>
                <w:position w:val="-1"/>
                <w:sz w:val="20"/>
                <w:szCs w:val="20"/>
              </w:rPr>
              <w:t>2</w:t>
            </w:r>
            <w:r w:rsidRPr="00A947BE">
              <w:rPr>
                <w:iCs/>
                <w:spacing w:val="2"/>
                <w:position w:val="-1"/>
                <w:sz w:val="20"/>
                <w:szCs w:val="20"/>
              </w:rPr>
              <w:t>-</w:t>
            </w:r>
            <w:r w:rsidRPr="00A947BE">
              <w:rPr>
                <w:iCs/>
                <w:position w:val="-1"/>
                <w:sz w:val="20"/>
                <w:szCs w:val="20"/>
              </w:rPr>
              <w:t>08p</w:t>
            </w:r>
            <w:proofErr w:type="gramEnd"/>
            <w:r w:rsidRPr="00A947BE">
              <w:rPr>
                <w:iCs/>
                <w:spacing w:val="55"/>
                <w:position w:val="-1"/>
                <w:sz w:val="20"/>
                <w:szCs w:val="20"/>
              </w:rPr>
              <w:t xml:space="preserve"> </w:t>
            </w:r>
            <w:r w:rsidRPr="00A947BE">
              <w:rPr>
                <w:iCs/>
                <w:position w:val="-1"/>
                <w:sz w:val="20"/>
                <w:szCs w:val="20"/>
              </w:rPr>
              <w:t>pí</w:t>
            </w:r>
            <w:r w:rsidRPr="00A947BE">
              <w:rPr>
                <w:iCs/>
                <w:spacing w:val="-2"/>
                <w:position w:val="-1"/>
                <w:sz w:val="20"/>
                <w:szCs w:val="20"/>
              </w:rPr>
              <w:t>š</w:t>
            </w:r>
            <w:r w:rsidRPr="00A947BE">
              <w:rPr>
                <w:iCs/>
                <w:position w:val="-1"/>
                <w:sz w:val="20"/>
                <w:szCs w:val="20"/>
              </w:rPr>
              <w:t>e</w:t>
            </w:r>
            <w:r w:rsidRPr="00A947BE">
              <w:rPr>
                <w:iCs/>
                <w:spacing w:val="1"/>
                <w:position w:val="-1"/>
                <w:sz w:val="20"/>
                <w:szCs w:val="20"/>
              </w:rPr>
              <w:t xml:space="preserve"> </w:t>
            </w:r>
            <w:r w:rsidRPr="00A947BE">
              <w:rPr>
                <w:iCs/>
                <w:spacing w:val="-1"/>
                <w:position w:val="-1"/>
                <w:sz w:val="20"/>
                <w:szCs w:val="20"/>
              </w:rPr>
              <w:t>ve</w:t>
            </w:r>
            <w:r w:rsidRPr="00A947BE">
              <w:rPr>
                <w:iCs/>
                <w:position w:val="-1"/>
                <w:sz w:val="20"/>
                <w:szCs w:val="20"/>
              </w:rPr>
              <w:t>lká</w:t>
            </w:r>
            <w:r w:rsidRPr="00A947BE">
              <w:rPr>
                <w:iCs/>
                <w:spacing w:val="2"/>
                <w:position w:val="-1"/>
                <w:sz w:val="20"/>
                <w:szCs w:val="20"/>
              </w:rPr>
              <w:t xml:space="preserve"> </w:t>
            </w:r>
            <w:r w:rsidRPr="00A947BE">
              <w:rPr>
                <w:iCs/>
                <w:position w:val="-1"/>
                <w:sz w:val="20"/>
                <w:szCs w:val="20"/>
              </w:rPr>
              <w:t>pí</w:t>
            </w:r>
            <w:r w:rsidRPr="00A947BE">
              <w:rPr>
                <w:iCs/>
                <w:spacing w:val="-2"/>
                <w:position w:val="-1"/>
                <w:sz w:val="20"/>
                <w:szCs w:val="20"/>
              </w:rPr>
              <w:t>s</w:t>
            </w:r>
            <w:r w:rsidRPr="00A947BE">
              <w:rPr>
                <w:iCs/>
                <w:position w:val="-1"/>
                <w:sz w:val="20"/>
                <w:szCs w:val="20"/>
              </w:rPr>
              <w:t>m</w:t>
            </w:r>
            <w:r w:rsidRPr="00A947BE">
              <w:rPr>
                <w:iCs/>
                <w:spacing w:val="-1"/>
                <w:position w:val="-1"/>
                <w:sz w:val="20"/>
                <w:szCs w:val="20"/>
              </w:rPr>
              <w:t>e</w:t>
            </w:r>
            <w:r w:rsidRPr="00A947BE">
              <w:rPr>
                <w:iCs/>
                <w:position w:val="-1"/>
                <w:sz w:val="20"/>
                <w:szCs w:val="20"/>
              </w:rPr>
              <w:t>na</w:t>
            </w:r>
            <w:r w:rsidRPr="00A947BE">
              <w:rPr>
                <w:iCs/>
                <w:spacing w:val="2"/>
                <w:position w:val="-1"/>
                <w:sz w:val="20"/>
                <w:szCs w:val="20"/>
              </w:rPr>
              <w:t xml:space="preserve"> </w:t>
            </w:r>
            <w:r w:rsidRPr="00A947BE">
              <w:rPr>
                <w:iCs/>
                <w:position w:val="-1"/>
                <w:sz w:val="20"/>
                <w:szCs w:val="20"/>
              </w:rPr>
              <w:t>na</w:t>
            </w:r>
            <w:r w:rsidRPr="00A947BE">
              <w:rPr>
                <w:iCs/>
                <w:spacing w:val="2"/>
                <w:position w:val="-1"/>
                <w:sz w:val="20"/>
                <w:szCs w:val="20"/>
              </w:rPr>
              <w:t xml:space="preserve"> </w:t>
            </w:r>
            <w:r w:rsidRPr="00A947BE">
              <w:rPr>
                <w:iCs/>
                <w:spacing w:val="-2"/>
                <w:position w:val="-1"/>
                <w:sz w:val="20"/>
                <w:szCs w:val="20"/>
              </w:rPr>
              <w:t>z</w:t>
            </w:r>
            <w:r w:rsidRPr="00A947BE">
              <w:rPr>
                <w:iCs/>
                <w:position w:val="-1"/>
                <w:sz w:val="20"/>
                <w:szCs w:val="20"/>
              </w:rPr>
              <w:t>a</w:t>
            </w:r>
            <w:r w:rsidRPr="00A947BE">
              <w:rPr>
                <w:iCs/>
                <w:spacing w:val="-1"/>
                <w:position w:val="-1"/>
                <w:sz w:val="20"/>
                <w:szCs w:val="20"/>
              </w:rPr>
              <w:t>č</w:t>
            </w:r>
            <w:r w:rsidRPr="00A947BE">
              <w:rPr>
                <w:iCs/>
                <w:position w:val="-1"/>
                <w:sz w:val="20"/>
                <w:szCs w:val="20"/>
              </w:rPr>
              <w:t>átku</w:t>
            </w:r>
            <w:r w:rsidRPr="00A947BE">
              <w:rPr>
                <w:iCs/>
                <w:spacing w:val="2"/>
                <w:position w:val="-1"/>
                <w:sz w:val="20"/>
                <w:szCs w:val="20"/>
              </w:rPr>
              <w:t xml:space="preserve"> </w:t>
            </w:r>
            <w:r w:rsidRPr="00A947BE">
              <w:rPr>
                <w:iCs/>
                <w:spacing w:val="-1"/>
                <w:position w:val="-1"/>
                <w:sz w:val="20"/>
                <w:szCs w:val="20"/>
              </w:rPr>
              <w:t>vě</w:t>
            </w:r>
            <w:r w:rsidRPr="00A947BE">
              <w:rPr>
                <w:iCs/>
                <w:position w:val="-1"/>
                <w:sz w:val="20"/>
                <w:szCs w:val="20"/>
              </w:rPr>
              <w:t>ty</w:t>
            </w:r>
            <w:r w:rsidRPr="00A947BE">
              <w:rPr>
                <w:iCs/>
                <w:spacing w:val="2"/>
                <w:position w:val="-1"/>
                <w:sz w:val="20"/>
                <w:szCs w:val="20"/>
              </w:rPr>
              <w:t xml:space="preserve"> </w:t>
            </w:r>
            <w:r w:rsidRPr="00A947BE">
              <w:rPr>
                <w:iCs/>
                <w:position w:val="-1"/>
                <w:sz w:val="20"/>
                <w:szCs w:val="20"/>
              </w:rPr>
              <w:t>a</w:t>
            </w:r>
            <w:r w:rsidRPr="00A947BE">
              <w:rPr>
                <w:iCs/>
                <w:spacing w:val="2"/>
                <w:position w:val="-1"/>
                <w:sz w:val="20"/>
                <w:szCs w:val="20"/>
              </w:rPr>
              <w:t xml:space="preserve"> </w:t>
            </w:r>
            <w:r w:rsidRPr="00A947BE">
              <w:rPr>
                <w:iCs/>
                <w:spacing w:val="-1"/>
                <w:position w:val="-1"/>
                <w:sz w:val="20"/>
                <w:szCs w:val="20"/>
              </w:rPr>
              <w:t>v</w:t>
            </w:r>
            <w:r w:rsidRPr="00A947BE">
              <w:rPr>
                <w:iCs/>
                <w:position w:val="-1"/>
                <w:sz w:val="20"/>
                <w:szCs w:val="20"/>
              </w:rPr>
              <w:t>e</w:t>
            </w:r>
            <w:r w:rsidRPr="00A947BE">
              <w:rPr>
                <w:iCs/>
                <w:spacing w:val="1"/>
                <w:position w:val="-1"/>
                <w:sz w:val="20"/>
                <w:szCs w:val="20"/>
              </w:rPr>
              <w:t xml:space="preserve"> </w:t>
            </w:r>
            <w:r w:rsidRPr="00A947BE">
              <w:rPr>
                <w:iCs/>
                <w:spacing w:val="-1"/>
                <w:position w:val="-1"/>
                <w:sz w:val="20"/>
                <w:szCs w:val="20"/>
              </w:rPr>
              <w:t>v</w:t>
            </w:r>
            <w:r w:rsidRPr="00A947BE">
              <w:rPr>
                <w:iCs/>
                <w:position w:val="-1"/>
                <w:sz w:val="20"/>
                <w:szCs w:val="20"/>
              </w:rPr>
              <w:t>la</w:t>
            </w:r>
            <w:r w:rsidRPr="00A947BE">
              <w:rPr>
                <w:iCs/>
                <w:spacing w:val="-2"/>
                <w:position w:val="-1"/>
                <w:sz w:val="20"/>
                <w:szCs w:val="20"/>
              </w:rPr>
              <w:t>s</w:t>
            </w:r>
            <w:r w:rsidRPr="00A947BE">
              <w:rPr>
                <w:iCs/>
                <w:position w:val="-1"/>
                <w:sz w:val="20"/>
                <w:szCs w:val="20"/>
              </w:rPr>
              <w:t>tn</w:t>
            </w:r>
            <w:r w:rsidRPr="00A947BE">
              <w:rPr>
                <w:iCs/>
                <w:spacing w:val="1"/>
                <w:position w:val="-1"/>
                <w:sz w:val="20"/>
                <w:szCs w:val="20"/>
              </w:rPr>
              <w:t>í</w:t>
            </w:r>
            <w:r w:rsidRPr="00A947BE">
              <w:rPr>
                <w:iCs/>
                <w:spacing w:val="-1"/>
                <w:position w:val="-1"/>
                <w:sz w:val="20"/>
                <w:szCs w:val="20"/>
              </w:rPr>
              <w:t>c</w:t>
            </w:r>
            <w:r w:rsidRPr="00A947BE">
              <w:rPr>
                <w:iCs/>
                <w:position w:val="-1"/>
                <w:sz w:val="20"/>
                <w:szCs w:val="20"/>
              </w:rPr>
              <w:t>h</w:t>
            </w:r>
            <w:r w:rsidRPr="00A947BE">
              <w:rPr>
                <w:iCs/>
                <w:spacing w:val="2"/>
                <w:position w:val="-1"/>
                <w:sz w:val="20"/>
                <w:szCs w:val="20"/>
              </w:rPr>
              <w:t xml:space="preserve"> </w:t>
            </w:r>
            <w:r w:rsidRPr="00A947BE">
              <w:rPr>
                <w:iCs/>
                <w:spacing w:val="-4"/>
                <w:position w:val="-1"/>
                <w:sz w:val="20"/>
                <w:szCs w:val="20"/>
              </w:rPr>
              <w:t>j</w:t>
            </w:r>
            <w:r w:rsidRPr="00A947BE">
              <w:rPr>
                <w:iCs/>
                <w:position w:val="-1"/>
                <w:sz w:val="20"/>
                <w:szCs w:val="20"/>
              </w:rPr>
              <w:t>m</w:t>
            </w:r>
            <w:r w:rsidRPr="00A947BE">
              <w:rPr>
                <w:iCs/>
                <w:spacing w:val="-1"/>
                <w:position w:val="-1"/>
                <w:sz w:val="20"/>
                <w:szCs w:val="20"/>
              </w:rPr>
              <w:t>é</w:t>
            </w:r>
            <w:r w:rsidRPr="00A947BE">
              <w:rPr>
                <w:iCs/>
                <w:position w:val="-1"/>
                <w:sz w:val="20"/>
                <w:szCs w:val="20"/>
              </w:rPr>
              <w:t>n</w:t>
            </w:r>
            <w:r w:rsidRPr="00A947BE">
              <w:rPr>
                <w:iCs/>
                <w:spacing w:val="-1"/>
                <w:position w:val="-1"/>
                <w:sz w:val="20"/>
                <w:szCs w:val="20"/>
              </w:rPr>
              <w:t>ec</w:t>
            </w:r>
            <w:r w:rsidRPr="00A947BE">
              <w:rPr>
                <w:iCs/>
                <w:position w:val="-1"/>
                <w:sz w:val="20"/>
                <w:szCs w:val="20"/>
              </w:rPr>
              <w:t>h</w:t>
            </w:r>
          </w:p>
        </w:tc>
      </w:tr>
      <w:tr w:rsidR="00DD39B4" w:rsidRPr="000B135E" w:rsidTr="00EA27AC">
        <w:tc>
          <w:tcPr>
            <w:tcW w:w="14283" w:type="dxa"/>
            <w:gridSpan w:val="5"/>
          </w:tcPr>
          <w:p w:rsidR="00DD39B4" w:rsidRPr="000B135E" w:rsidRDefault="00DD39B4" w:rsidP="00EA27AC">
            <w:pPr>
              <w:rPr>
                <w:sz w:val="20"/>
                <w:szCs w:val="20"/>
              </w:rPr>
            </w:pPr>
            <w:r w:rsidRPr="000B135E">
              <w:rPr>
                <w:b/>
                <w:sz w:val="20"/>
                <w:szCs w:val="20"/>
              </w:rPr>
              <w:lastRenderedPageBreak/>
              <w:t>LITERÁRNÍ VÝCHOVA – 1.</w:t>
            </w:r>
            <w:r>
              <w:rPr>
                <w:b/>
                <w:sz w:val="20"/>
                <w:szCs w:val="20"/>
              </w:rPr>
              <w:t xml:space="preserve"> </w:t>
            </w:r>
            <w:r w:rsidRPr="000B135E">
              <w:rPr>
                <w:b/>
                <w:sz w:val="20"/>
                <w:szCs w:val="20"/>
              </w:rPr>
              <w:t>období</w:t>
            </w:r>
          </w:p>
        </w:tc>
      </w:tr>
      <w:tr w:rsidR="00DD39B4" w:rsidRPr="000B135E" w:rsidTr="00EA27AC">
        <w:tc>
          <w:tcPr>
            <w:tcW w:w="3652" w:type="dxa"/>
          </w:tcPr>
          <w:p w:rsidR="00DD39B4" w:rsidRPr="000B135E" w:rsidRDefault="00DD39B4" w:rsidP="00EA27AC">
            <w:pPr>
              <w:jc w:val="both"/>
              <w:rPr>
                <w:sz w:val="20"/>
                <w:szCs w:val="20"/>
              </w:rPr>
            </w:pPr>
            <w:r w:rsidRPr="000B135E">
              <w:rPr>
                <w:sz w:val="20"/>
                <w:szCs w:val="20"/>
              </w:rPr>
              <w:t>Žák čte a přednáší zpaměti ve vhodném frázování a tempu literární texty přiměřené věku.</w:t>
            </w:r>
          </w:p>
        </w:tc>
        <w:tc>
          <w:tcPr>
            <w:tcW w:w="2835" w:type="dxa"/>
            <w:gridSpan w:val="2"/>
            <w:shd w:val="clear" w:color="auto" w:fill="auto"/>
          </w:tcPr>
          <w:p w:rsidR="00DD39B4" w:rsidRPr="000B135E" w:rsidRDefault="00DD39B4" w:rsidP="00EA27AC">
            <w:pPr>
              <w:rPr>
                <w:sz w:val="20"/>
                <w:szCs w:val="20"/>
              </w:rPr>
            </w:pPr>
            <w:r w:rsidRPr="000B135E">
              <w:rPr>
                <w:sz w:val="20"/>
                <w:szCs w:val="20"/>
              </w:rPr>
              <w:t>Žák čte a přednáší zpaměti jednoduché verše.</w:t>
            </w:r>
          </w:p>
        </w:tc>
        <w:tc>
          <w:tcPr>
            <w:tcW w:w="2654" w:type="dxa"/>
          </w:tcPr>
          <w:p w:rsidR="00DD39B4" w:rsidRPr="000B135E" w:rsidRDefault="00DD39B4" w:rsidP="00EA27AC">
            <w:pPr>
              <w:pStyle w:val="Bezmezer"/>
              <w:rPr>
                <w:rFonts w:ascii="Times New Roman" w:hAnsi="Times New Roman"/>
                <w:sz w:val="20"/>
                <w:szCs w:val="20"/>
              </w:rPr>
            </w:pPr>
            <w:r w:rsidRPr="000B135E">
              <w:rPr>
                <w:rFonts w:ascii="Times New Roman" w:hAnsi="Times New Roman"/>
                <w:sz w:val="20"/>
                <w:szCs w:val="20"/>
              </w:rPr>
              <w:t>PR6/</w:t>
            </w:r>
            <w:proofErr w:type="spellStart"/>
            <w:r w:rsidRPr="000B135E">
              <w:rPr>
                <w:rFonts w:ascii="Times New Roman" w:hAnsi="Times New Roman"/>
                <w:sz w:val="20"/>
                <w:szCs w:val="20"/>
              </w:rPr>
              <w:t>Me_Vy</w:t>
            </w:r>
            <w:proofErr w:type="spellEnd"/>
            <w:r w:rsidRPr="000B135E">
              <w:rPr>
                <w:rFonts w:ascii="Times New Roman" w:hAnsi="Times New Roman"/>
                <w:sz w:val="20"/>
                <w:szCs w:val="20"/>
              </w:rPr>
              <w:t xml:space="preserve">/1 - Kritické čtení a vnímání mediálních sdělení </w:t>
            </w:r>
          </w:p>
          <w:p w:rsidR="00DD39B4" w:rsidRPr="000B135E" w:rsidRDefault="00DD39B4" w:rsidP="00EA27AC">
            <w:pPr>
              <w:rPr>
                <w:sz w:val="20"/>
                <w:szCs w:val="20"/>
              </w:rPr>
            </w:pPr>
          </w:p>
        </w:tc>
        <w:tc>
          <w:tcPr>
            <w:tcW w:w="5142" w:type="dxa"/>
          </w:tcPr>
          <w:p w:rsidR="00DD39B4" w:rsidRPr="000B135E" w:rsidRDefault="00DD39B4" w:rsidP="000358BB">
            <w:pPr>
              <w:numPr>
                <w:ilvl w:val="0"/>
                <w:numId w:val="43"/>
              </w:numPr>
              <w:rPr>
                <w:sz w:val="20"/>
                <w:szCs w:val="20"/>
              </w:rPr>
            </w:pPr>
            <w:r w:rsidRPr="000B135E">
              <w:rPr>
                <w:sz w:val="20"/>
                <w:szCs w:val="20"/>
              </w:rPr>
              <w:t>poslech literárních textů</w:t>
            </w:r>
          </w:p>
          <w:p w:rsidR="00DD39B4" w:rsidRPr="000B135E" w:rsidRDefault="00DD39B4" w:rsidP="00EA27AC">
            <w:pPr>
              <w:rPr>
                <w:sz w:val="20"/>
                <w:szCs w:val="20"/>
              </w:rPr>
            </w:pPr>
          </w:p>
          <w:p w:rsidR="00DD39B4" w:rsidRPr="000B135E" w:rsidRDefault="00DD39B4" w:rsidP="000358BB">
            <w:pPr>
              <w:numPr>
                <w:ilvl w:val="0"/>
                <w:numId w:val="43"/>
              </w:numPr>
              <w:rPr>
                <w:sz w:val="20"/>
                <w:szCs w:val="20"/>
              </w:rPr>
            </w:pPr>
            <w:r w:rsidRPr="000B135E">
              <w:rPr>
                <w:sz w:val="20"/>
                <w:szCs w:val="20"/>
              </w:rPr>
              <w:t>tvořivé činnosti s literárním textem</w:t>
            </w:r>
          </w:p>
          <w:p w:rsidR="00DD39B4" w:rsidRPr="000B135E" w:rsidRDefault="00DD39B4" w:rsidP="00EA27AC">
            <w:pPr>
              <w:rPr>
                <w:sz w:val="20"/>
                <w:szCs w:val="20"/>
              </w:rPr>
            </w:pPr>
          </w:p>
          <w:p w:rsidR="00DD39B4" w:rsidRPr="000B135E" w:rsidRDefault="00DD39B4" w:rsidP="00EA27AC">
            <w:pPr>
              <w:rPr>
                <w:sz w:val="20"/>
                <w:szCs w:val="20"/>
              </w:rPr>
            </w:pPr>
          </w:p>
          <w:p w:rsidR="00DD39B4" w:rsidRPr="000B135E" w:rsidRDefault="00DD39B4" w:rsidP="00EA27AC">
            <w:pPr>
              <w:rPr>
                <w:sz w:val="20"/>
                <w:szCs w:val="20"/>
              </w:rPr>
            </w:pPr>
          </w:p>
        </w:tc>
      </w:tr>
      <w:tr w:rsidR="00DD39B4" w:rsidRPr="000B135E" w:rsidTr="00EA27AC">
        <w:tc>
          <w:tcPr>
            <w:tcW w:w="3652" w:type="dxa"/>
          </w:tcPr>
          <w:p w:rsidR="00DD39B4" w:rsidRPr="000B135E" w:rsidRDefault="00DD39B4" w:rsidP="00EA27AC">
            <w:pPr>
              <w:jc w:val="both"/>
              <w:rPr>
                <w:sz w:val="20"/>
                <w:szCs w:val="20"/>
              </w:rPr>
            </w:pPr>
            <w:r w:rsidRPr="000B135E">
              <w:rPr>
                <w:sz w:val="20"/>
                <w:szCs w:val="20"/>
              </w:rPr>
              <w:t>Žák vyjadřuje své pocity z přečteného textu.</w:t>
            </w:r>
          </w:p>
        </w:tc>
        <w:tc>
          <w:tcPr>
            <w:tcW w:w="2835" w:type="dxa"/>
            <w:gridSpan w:val="2"/>
            <w:shd w:val="clear" w:color="auto" w:fill="auto"/>
          </w:tcPr>
          <w:p w:rsidR="00DD39B4" w:rsidRPr="000B135E" w:rsidRDefault="00DD39B4" w:rsidP="00EA27AC">
            <w:pPr>
              <w:rPr>
                <w:sz w:val="20"/>
                <w:szCs w:val="20"/>
              </w:rPr>
            </w:pPr>
            <w:r w:rsidRPr="000B135E">
              <w:rPr>
                <w:sz w:val="20"/>
                <w:szCs w:val="20"/>
              </w:rPr>
              <w:t>Žák umí vyjadřovat pocity z přečteného textu.</w:t>
            </w:r>
          </w:p>
        </w:tc>
        <w:tc>
          <w:tcPr>
            <w:tcW w:w="2654" w:type="dxa"/>
          </w:tcPr>
          <w:p w:rsidR="00DD39B4" w:rsidRPr="000B135E" w:rsidRDefault="00DD39B4" w:rsidP="00EA27AC">
            <w:pPr>
              <w:rPr>
                <w:sz w:val="20"/>
                <w:szCs w:val="20"/>
              </w:rPr>
            </w:pPr>
          </w:p>
        </w:tc>
        <w:tc>
          <w:tcPr>
            <w:tcW w:w="5142" w:type="dxa"/>
          </w:tcPr>
          <w:p w:rsidR="00DD39B4" w:rsidRPr="000B135E" w:rsidRDefault="00DD39B4" w:rsidP="000358BB">
            <w:pPr>
              <w:numPr>
                <w:ilvl w:val="0"/>
                <w:numId w:val="53"/>
              </w:numPr>
              <w:rPr>
                <w:sz w:val="20"/>
                <w:szCs w:val="20"/>
              </w:rPr>
            </w:pPr>
            <w:r w:rsidRPr="000B135E">
              <w:rPr>
                <w:sz w:val="20"/>
                <w:szCs w:val="20"/>
              </w:rPr>
              <w:t>zážitkové čtení a naslouchání</w:t>
            </w:r>
          </w:p>
          <w:p w:rsidR="00DD39B4" w:rsidRPr="000B135E" w:rsidRDefault="00DD39B4" w:rsidP="00EA27AC">
            <w:pPr>
              <w:rPr>
                <w:sz w:val="20"/>
                <w:szCs w:val="20"/>
              </w:rPr>
            </w:pPr>
          </w:p>
        </w:tc>
      </w:tr>
      <w:tr w:rsidR="00DD39B4" w:rsidRPr="000B135E" w:rsidTr="00EA27AC">
        <w:tc>
          <w:tcPr>
            <w:tcW w:w="3652" w:type="dxa"/>
          </w:tcPr>
          <w:p w:rsidR="00DD39B4" w:rsidRPr="000B135E" w:rsidRDefault="00DD39B4" w:rsidP="00EA27AC">
            <w:pPr>
              <w:jc w:val="both"/>
              <w:rPr>
                <w:sz w:val="20"/>
                <w:szCs w:val="20"/>
              </w:rPr>
            </w:pPr>
            <w:r w:rsidRPr="000B135E">
              <w:rPr>
                <w:sz w:val="20"/>
                <w:szCs w:val="20"/>
              </w:rPr>
              <w:t>Žák rozlišuje vyjadřování v próze a ve verších, odlišuje pohádku od ostatních vyjádření.</w:t>
            </w:r>
          </w:p>
        </w:tc>
        <w:tc>
          <w:tcPr>
            <w:tcW w:w="2835" w:type="dxa"/>
            <w:gridSpan w:val="2"/>
            <w:shd w:val="clear" w:color="auto" w:fill="auto"/>
          </w:tcPr>
          <w:p w:rsidR="00DD39B4" w:rsidRPr="000B135E" w:rsidRDefault="00DD39B4" w:rsidP="00EA27AC">
            <w:pPr>
              <w:rPr>
                <w:sz w:val="20"/>
                <w:szCs w:val="20"/>
              </w:rPr>
            </w:pPr>
            <w:r w:rsidRPr="000B135E">
              <w:rPr>
                <w:sz w:val="20"/>
                <w:szCs w:val="20"/>
              </w:rPr>
              <w:t>Žák umí rozlišit vyjadřování v próze a ve verších.</w:t>
            </w:r>
          </w:p>
        </w:tc>
        <w:tc>
          <w:tcPr>
            <w:tcW w:w="2654" w:type="dxa"/>
          </w:tcPr>
          <w:p w:rsidR="00DD39B4" w:rsidRPr="000B135E" w:rsidRDefault="00DD39B4" w:rsidP="00EA27AC">
            <w:pPr>
              <w:rPr>
                <w:sz w:val="20"/>
                <w:szCs w:val="20"/>
              </w:rPr>
            </w:pPr>
          </w:p>
        </w:tc>
        <w:tc>
          <w:tcPr>
            <w:tcW w:w="5142" w:type="dxa"/>
          </w:tcPr>
          <w:p w:rsidR="00DD39B4" w:rsidRPr="000B135E" w:rsidRDefault="00DD39B4" w:rsidP="000358BB">
            <w:pPr>
              <w:numPr>
                <w:ilvl w:val="0"/>
                <w:numId w:val="53"/>
              </w:numPr>
              <w:rPr>
                <w:sz w:val="20"/>
                <w:szCs w:val="20"/>
              </w:rPr>
            </w:pPr>
            <w:r w:rsidRPr="000B135E">
              <w:rPr>
                <w:sz w:val="20"/>
                <w:szCs w:val="20"/>
              </w:rPr>
              <w:t>základní literární pojmy</w:t>
            </w:r>
          </w:p>
          <w:p w:rsidR="00DD39B4" w:rsidRPr="000B135E" w:rsidRDefault="00DD39B4" w:rsidP="00EA27AC">
            <w:pPr>
              <w:rPr>
                <w:sz w:val="20"/>
                <w:szCs w:val="20"/>
              </w:rPr>
            </w:pPr>
          </w:p>
        </w:tc>
      </w:tr>
      <w:tr w:rsidR="00DD39B4" w:rsidRPr="000B135E" w:rsidTr="00EA27AC">
        <w:tc>
          <w:tcPr>
            <w:tcW w:w="3652" w:type="dxa"/>
          </w:tcPr>
          <w:p w:rsidR="00DD39B4" w:rsidRPr="000B135E" w:rsidRDefault="00DD39B4" w:rsidP="00EA27AC">
            <w:pPr>
              <w:jc w:val="both"/>
              <w:rPr>
                <w:sz w:val="20"/>
                <w:szCs w:val="20"/>
              </w:rPr>
            </w:pPr>
            <w:r w:rsidRPr="000B135E">
              <w:rPr>
                <w:sz w:val="20"/>
                <w:szCs w:val="20"/>
              </w:rPr>
              <w:t>Žák pracuje tvořivě s literárním textem podle pokynů učitele a podle svých schopností.</w:t>
            </w:r>
          </w:p>
        </w:tc>
        <w:tc>
          <w:tcPr>
            <w:tcW w:w="2835" w:type="dxa"/>
            <w:gridSpan w:val="2"/>
            <w:shd w:val="clear" w:color="auto" w:fill="auto"/>
          </w:tcPr>
          <w:p w:rsidR="00DD39B4" w:rsidRPr="000B135E" w:rsidRDefault="00DD39B4" w:rsidP="00EA27AC">
            <w:pPr>
              <w:rPr>
                <w:sz w:val="20"/>
                <w:szCs w:val="20"/>
              </w:rPr>
            </w:pPr>
            <w:r w:rsidRPr="000B135E">
              <w:rPr>
                <w:sz w:val="20"/>
                <w:szCs w:val="20"/>
              </w:rPr>
              <w:t>Žák umí tvořivě pracovat s literárním textem.</w:t>
            </w:r>
          </w:p>
        </w:tc>
        <w:tc>
          <w:tcPr>
            <w:tcW w:w="2654" w:type="dxa"/>
          </w:tcPr>
          <w:p w:rsidR="00DD39B4" w:rsidRPr="000B135E" w:rsidRDefault="00DD39B4" w:rsidP="00EA27AC">
            <w:pPr>
              <w:rPr>
                <w:sz w:val="20"/>
                <w:szCs w:val="20"/>
              </w:rPr>
            </w:pPr>
          </w:p>
        </w:tc>
        <w:tc>
          <w:tcPr>
            <w:tcW w:w="5142" w:type="dxa"/>
          </w:tcPr>
          <w:p w:rsidR="00DD39B4" w:rsidRPr="000B135E" w:rsidRDefault="00DD39B4" w:rsidP="000358BB">
            <w:pPr>
              <w:numPr>
                <w:ilvl w:val="0"/>
                <w:numId w:val="53"/>
              </w:numPr>
              <w:rPr>
                <w:sz w:val="20"/>
                <w:szCs w:val="20"/>
              </w:rPr>
            </w:pPr>
            <w:r w:rsidRPr="000B135E">
              <w:rPr>
                <w:sz w:val="20"/>
                <w:szCs w:val="20"/>
              </w:rPr>
              <w:t>tvořivé činnosti s literárním textem</w:t>
            </w:r>
          </w:p>
          <w:p w:rsidR="00DD39B4" w:rsidRPr="000B135E" w:rsidRDefault="00DD39B4" w:rsidP="00EA27AC">
            <w:pPr>
              <w:rPr>
                <w:sz w:val="20"/>
                <w:szCs w:val="20"/>
              </w:rPr>
            </w:pPr>
          </w:p>
        </w:tc>
      </w:tr>
      <w:tr w:rsidR="00DD39B4" w:rsidRPr="000B135E" w:rsidTr="00EA27AC">
        <w:tc>
          <w:tcPr>
            <w:tcW w:w="14283" w:type="dxa"/>
            <w:gridSpan w:val="5"/>
          </w:tcPr>
          <w:p w:rsidR="00DD39B4" w:rsidRPr="00A947BE" w:rsidRDefault="00DD39B4" w:rsidP="00EA27AC">
            <w:pPr>
              <w:pStyle w:val="Odstavecseseznamem"/>
              <w:ind w:left="142"/>
            </w:pPr>
            <w:r w:rsidRPr="00A947BE">
              <w:t xml:space="preserve">Očekávané </w:t>
            </w:r>
            <w:proofErr w:type="gramStart"/>
            <w:r w:rsidRPr="00A947BE">
              <w:t>výstupy</w:t>
            </w:r>
            <w:r>
              <w:t xml:space="preserve"> - </w:t>
            </w:r>
            <w:r w:rsidRPr="00A947BE">
              <w:t>žák</w:t>
            </w:r>
            <w:proofErr w:type="gramEnd"/>
          </w:p>
          <w:p w:rsidR="00DD39B4" w:rsidRPr="00A947BE" w:rsidRDefault="00DD39B4" w:rsidP="00EA27AC">
            <w:pPr>
              <w:pStyle w:val="Odstavecseseznamem"/>
              <w:ind w:left="142"/>
            </w:pPr>
            <w:r w:rsidRPr="00A947BE">
              <w:t>ČJL-3-3-01</w:t>
            </w:r>
            <w:r w:rsidRPr="00A947BE">
              <w:tab/>
              <w:t>čte a přednáší zpaměti ve vhodném frázování a tempu literární texty</w:t>
            </w:r>
            <w:r>
              <w:t xml:space="preserve"> </w:t>
            </w:r>
            <w:r w:rsidRPr="00A947BE">
              <w:t>přiměřené věku</w:t>
            </w:r>
          </w:p>
          <w:p w:rsidR="00DD39B4" w:rsidRPr="00A947BE" w:rsidRDefault="00DD39B4" w:rsidP="00EA27AC">
            <w:pPr>
              <w:pStyle w:val="Odstavecseseznamem"/>
              <w:ind w:left="142"/>
            </w:pPr>
            <w:r w:rsidRPr="00A947BE">
              <w:t>ČJL-3-3-02</w:t>
            </w:r>
            <w:r w:rsidRPr="00A947BE">
              <w:tab/>
              <w:t>vyjadřuje své pocity z přečteného textu</w:t>
            </w:r>
          </w:p>
          <w:p w:rsidR="00DD39B4" w:rsidRPr="00A947BE" w:rsidRDefault="00DD39B4" w:rsidP="00EA27AC">
            <w:pPr>
              <w:pStyle w:val="Odstavecseseznamem"/>
              <w:ind w:left="142"/>
            </w:pPr>
            <w:r w:rsidRPr="00A947BE">
              <w:t>ČJL-3-3-03</w:t>
            </w:r>
            <w:r w:rsidRPr="00A947BE">
              <w:tab/>
              <w:t>rozlišuje vyjadřování v próze a ve verších, odlišuje pohádku od ostatních vyprávění</w:t>
            </w:r>
          </w:p>
          <w:p w:rsidR="00DD39B4" w:rsidRPr="00A947BE" w:rsidRDefault="00DD39B4" w:rsidP="00EA27AC">
            <w:pPr>
              <w:pStyle w:val="Odstavecseseznamem"/>
              <w:ind w:left="142"/>
            </w:pPr>
            <w:r w:rsidRPr="00A947BE">
              <w:t>ČJL-3-3-04</w:t>
            </w:r>
            <w:r w:rsidRPr="00A947BE">
              <w:tab/>
              <w:t>pracuje tvořivě s literárním textem podle pokynů učitele a podle svých schopností</w:t>
            </w:r>
          </w:p>
          <w:p w:rsidR="00DD39B4" w:rsidRDefault="00DD39B4" w:rsidP="00EA27AC">
            <w:pPr>
              <w:widowControl w:val="0"/>
              <w:autoSpaceDE w:val="0"/>
              <w:autoSpaceDN w:val="0"/>
              <w:adjustRightInd w:val="0"/>
              <w:spacing w:before="9" w:line="110" w:lineRule="exact"/>
              <w:rPr>
                <w:color w:val="000000"/>
                <w:sz w:val="11"/>
                <w:szCs w:val="11"/>
              </w:rPr>
            </w:pPr>
          </w:p>
          <w:p w:rsidR="00DD39B4" w:rsidRPr="004B6C83" w:rsidRDefault="00DD39B4" w:rsidP="00EA27AC">
            <w:pPr>
              <w:widowControl w:val="0"/>
              <w:autoSpaceDE w:val="0"/>
              <w:autoSpaceDN w:val="0"/>
              <w:adjustRightInd w:val="0"/>
              <w:ind w:left="102" w:right="-20"/>
              <w:rPr>
                <w:sz w:val="20"/>
                <w:szCs w:val="20"/>
              </w:rPr>
            </w:pPr>
            <w:r w:rsidRPr="004B6C83">
              <w:rPr>
                <w:bCs/>
                <w:spacing w:val="-2"/>
                <w:sz w:val="20"/>
                <w:szCs w:val="20"/>
              </w:rPr>
              <w:t>M</w:t>
            </w:r>
            <w:r w:rsidRPr="004B6C83">
              <w:rPr>
                <w:bCs/>
                <w:spacing w:val="1"/>
                <w:sz w:val="20"/>
                <w:szCs w:val="20"/>
              </w:rPr>
              <w:t>i</w:t>
            </w:r>
            <w:r w:rsidRPr="004B6C83">
              <w:rPr>
                <w:bCs/>
                <w:spacing w:val="-3"/>
                <w:sz w:val="20"/>
                <w:szCs w:val="20"/>
              </w:rPr>
              <w:t>n</w:t>
            </w:r>
            <w:r w:rsidRPr="004B6C83">
              <w:rPr>
                <w:bCs/>
                <w:spacing w:val="1"/>
                <w:sz w:val="20"/>
                <w:szCs w:val="20"/>
              </w:rPr>
              <w:t>i</w:t>
            </w:r>
            <w:r w:rsidRPr="004B6C83">
              <w:rPr>
                <w:bCs/>
                <w:spacing w:val="-6"/>
                <w:sz w:val="20"/>
                <w:szCs w:val="20"/>
              </w:rPr>
              <w:t>m</w:t>
            </w:r>
            <w:r w:rsidRPr="004B6C83">
              <w:rPr>
                <w:bCs/>
                <w:sz w:val="20"/>
                <w:szCs w:val="20"/>
              </w:rPr>
              <w:t>á</w:t>
            </w:r>
            <w:r w:rsidRPr="004B6C83">
              <w:rPr>
                <w:bCs/>
                <w:spacing w:val="6"/>
                <w:sz w:val="20"/>
                <w:szCs w:val="20"/>
              </w:rPr>
              <w:t>l</w:t>
            </w:r>
            <w:r w:rsidRPr="004B6C83">
              <w:rPr>
                <w:bCs/>
                <w:spacing w:val="-8"/>
                <w:sz w:val="20"/>
                <w:szCs w:val="20"/>
              </w:rPr>
              <w:t>n</w:t>
            </w:r>
            <w:r w:rsidRPr="004B6C83">
              <w:rPr>
                <w:bCs/>
                <w:sz w:val="20"/>
                <w:szCs w:val="20"/>
              </w:rPr>
              <w:t>í</w:t>
            </w:r>
            <w:r w:rsidRPr="004B6C83">
              <w:rPr>
                <w:bCs/>
                <w:spacing w:val="3"/>
                <w:sz w:val="20"/>
                <w:szCs w:val="20"/>
              </w:rPr>
              <w:t xml:space="preserve"> </w:t>
            </w:r>
            <w:r w:rsidRPr="004B6C83">
              <w:rPr>
                <w:bCs/>
                <w:spacing w:val="-1"/>
                <w:sz w:val="20"/>
                <w:szCs w:val="20"/>
              </w:rPr>
              <w:t>d</w:t>
            </w:r>
            <w:r w:rsidRPr="004B6C83">
              <w:rPr>
                <w:bCs/>
                <w:spacing w:val="5"/>
                <w:sz w:val="20"/>
                <w:szCs w:val="20"/>
              </w:rPr>
              <w:t>o</w:t>
            </w:r>
            <w:r w:rsidRPr="004B6C83">
              <w:rPr>
                <w:bCs/>
                <w:spacing w:val="-3"/>
                <w:sz w:val="20"/>
                <w:szCs w:val="20"/>
              </w:rPr>
              <w:t>p</w:t>
            </w:r>
            <w:r w:rsidRPr="004B6C83">
              <w:rPr>
                <w:bCs/>
                <w:sz w:val="20"/>
                <w:szCs w:val="20"/>
              </w:rPr>
              <w:t>o</w:t>
            </w:r>
            <w:r w:rsidRPr="004B6C83">
              <w:rPr>
                <w:bCs/>
                <w:spacing w:val="3"/>
                <w:sz w:val="20"/>
                <w:szCs w:val="20"/>
              </w:rPr>
              <w:t>r</w:t>
            </w:r>
            <w:r w:rsidRPr="004B6C83">
              <w:rPr>
                <w:bCs/>
                <w:spacing w:val="-3"/>
                <w:sz w:val="20"/>
                <w:szCs w:val="20"/>
              </w:rPr>
              <w:t>u</w:t>
            </w:r>
            <w:r w:rsidRPr="004B6C83">
              <w:rPr>
                <w:bCs/>
                <w:spacing w:val="-2"/>
                <w:sz w:val="20"/>
                <w:szCs w:val="20"/>
              </w:rPr>
              <w:t>č</w:t>
            </w:r>
            <w:r w:rsidRPr="004B6C83">
              <w:rPr>
                <w:bCs/>
                <w:spacing w:val="3"/>
                <w:sz w:val="20"/>
                <w:szCs w:val="20"/>
              </w:rPr>
              <w:t>e</w:t>
            </w:r>
            <w:r w:rsidRPr="004B6C83">
              <w:rPr>
                <w:bCs/>
                <w:spacing w:val="-3"/>
                <w:sz w:val="20"/>
                <w:szCs w:val="20"/>
              </w:rPr>
              <w:t>n</w:t>
            </w:r>
            <w:r w:rsidRPr="004B6C83">
              <w:rPr>
                <w:bCs/>
                <w:sz w:val="20"/>
                <w:szCs w:val="20"/>
              </w:rPr>
              <w:t>á</w:t>
            </w:r>
            <w:r w:rsidRPr="004B6C83">
              <w:rPr>
                <w:bCs/>
                <w:spacing w:val="4"/>
                <w:sz w:val="20"/>
                <w:szCs w:val="20"/>
              </w:rPr>
              <w:t xml:space="preserve"> </w:t>
            </w:r>
            <w:r w:rsidRPr="004B6C83">
              <w:rPr>
                <w:bCs/>
                <w:spacing w:val="-3"/>
                <w:sz w:val="20"/>
                <w:szCs w:val="20"/>
              </w:rPr>
              <w:t>ú</w:t>
            </w:r>
            <w:r w:rsidRPr="004B6C83">
              <w:rPr>
                <w:bCs/>
                <w:spacing w:val="-2"/>
                <w:sz w:val="20"/>
                <w:szCs w:val="20"/>
              </w:rPr>
              <w:t>r</w:t>
            </w:r>
            <w:r w:rsidRPr="004B6C83">
              <w:rPr>
                <w:bCs/>
                <w:sz w:val="20"/>
                <w:szCs w:val="20"/>
              </w:rPr>
              <w:t>ov</w:t>
            </w:r>
            <w:r w:rsidRPr="004B6C83">
              <w:rPr>
                <w:bCs/>
                <w:spacing w:val="3"/>
                <w:sz w:val="20"/>
                <w:szCs w:val="20"/>
              </w:rPr>
              <w:t>e</w:t>
            </w:r>
            <w:r w:rsidRPr="004B6C83">
              <w:rPr>
                <w:bCs/>
                <w:sz w:val="20"/>
                <w:szCs w:val="20"/>
              </w:rPr>
              <w:t>ň</w:t>
            </w:r>
            <w:r w:rsidRPr="004B6C83">
              <w:rPr>
                <w:bCs/>
                <w:spacing w:val="-4"/>
                <w:sz w:val="20"/>
                <w:szCs w:val="20"/>
              </w:rPr>
              <w:t xml:space="preserve"> </w:t>
            </w:r>
            <w:r w:rsidRPr="004B6C83">
              <w:rPr>
                <w:bCs/>
                <w:spacing w:val="2"/>
                <w:sz w:val="20"/>
                <w:szCs w:val="20"/>
              </w:rPr>
              <w:t>p</w:t>
            </w:r>
            <w:r w:rsidRPr="004B6C83">
              <w:rPr>
                <w:bCs/>
                <w:spacing w:val="-2"/>
                <w:sz w:val="20"/>
                <w:szCs w:val="20"/>
              </w:rPr>
              <w:t>r</w:t>
            </w:r>
            <w:r w:rsidRPr="004B6C83">
              <w:rPr>
                <w:bCs/>
                <w:sz w:val="20"/>
                <w:szCs w:val="20"/>
              </w:rPr>
              <w:t>o</w:t>
            </w:r>
            <w:r w:rsidRPr="004B6C83">
              <w:rPr>
                <w:bCs/>
                <w:spacing w:val="2"/>
                <w:sz w:val="20"/>
                <w:szCs w:val="20"/>
              </w:rPr>
              <w:t xml:space="preserve"> </w:t>
            </w:r>
            <w:r w:rsidRPr="004B6C83">
              <w:rPr>
                <w:bCs/>
                <w:spacing w:val="-3"/>
                <w:sz w:val="20"/>
                <w:szCs w:val="20"/>
              </w:rPr>
              <w:t>úp</w:t>
            </w:r>
            <w:r w:rsidRPr="004B6C83">
              <w:rPr>
                <w:bCs/>
                <w:spacing w:val="3"/>
                <w:sz w:val="20"/>
                <w:szCs w:val="20"/>
              </w:rPr>
              <w:t>r</w:t>
            </w:r>
            <w:r w:rsidRPr="004B6C83">
              <w:rPr>
                <w:bCs/>
                <w:spacing w:val="-5"/>
                <w:sz w:val="20"/>
                <w:szCs w:val="20"/>
              </w:rPr>
              <w:t>a</w:t>
            </w:r>
            <w:r w:rsidRPr="004B6C83">
              <w:rPr>
                <w:bCs/>
                <w:sz w:val="20"/>
                <w:szCs w:val="20"/>
              </w:rPr>
              <w:t>vy</w:t>
            </w:r>
            <w:r w:rsidRPr="004B6C83">
              <w:rPr>
                <w:bCs/>
                <w:spacing w:val="2"/>
                <w:sz w:val="20"/>
                <w:szCs w:val="20"/>
              </w:rPr>
              <w:t xml:space="preserve"> </w:t>
            </w:r>
            <w:r w:rsidRPr="004B6C83">
              <w:rPr>
                <w:bCs/>
                <w:sz w:val="20"/>
                <w:szCs w:val="20"/>
              </w:rPr>
              <w:t>o</w:t>
            </w:r>
            <w:r w:rsidRPr="004B6C83">
              <w:rPr>
                <w:bCs/>
                <w:spacing w:val="-2"/>
                <w:sz w:val="20"/>
                <w:szCs w:val="20"/>
              </w:rPr>
              <w:t>č</w:t>
            </w:r>
            <w:r w:rsidRPr="004B6C83">
              <w:rPr>
                <w:bCs/>
                <w:spacing w:val="3"/>
                <w:sz w:val="20"/>
                <w:szCs w:val="20"/>
              </w:rPr>
              <w:t>e</w:t>
            </w:r>
            <w:r w:rsidRPr="004B6C83">
              <w:rPr>
                <w:bCs/>
                <w:spacing w:val="-3"/>
                <w:sz w:val="20"/>
                <w:szCs w:val="20"/>
              </w:rPr>
              <w:t>k</w:t>
            </w:r>
            <w:r w:rsidRPr="004B6C83">
              <w:rPr>
                <w:bCs/>
                <w:spacing w:val="-5"/>
                <w:sz w:val="20"/>
                <w:szCs w:val="20"/>
              </w:rPr>
              <w:t>á</w:t>
            </w:r>
            <w:r w:rsidRPr="004B6C83">
              <w:rPr>
                <w:bCs/>
                <w:spacing w:val="5"/>
                <w:sz w:val="20"/>
                <w:szCs w:val="20"/>
              </w:rPr>
              <w:t>v</w:t>
            </w:r>
            <w:r w:rsidRPr="004B6C83">
              <w:rPr>
                <w:bCs/>
                <w:sz w:val="20"/>
                <w:szCs w:val="20"/>
              </w:rPr>
              <w:t>a</w:t>
            </w:r>
            <w:r w:rsidRPr="004B6C83">
              <w:rPr>
                <w:bCs/>
                <w:spacing w:val="-8"/>
                <w:sz w:val="20"/>
                <w:szCs w:val="20"/>
              </w:rPr>
              <w:t>n</w:t>
            </w:r>
            <w:r w:rsidRPr="004B6C83">
              <w:rPr>
                <w:bCs/>
                <w:spacing w:val="5"/>
                <w:sz w:val="20"/>
                <w:szCs w:val="20"/>
              </w:rPr>
              <w:t>ý</w:t>
            </w:r>
            <w:r w:rsidRPr="004B6C83">
              <w:rPr>
                <w:bCs/>
                <w:spacing w:val="3"/>
                <w:sz w:val="20"/>
                <w:szCs w:val="20"/>
              </w:rPr>
              <w:t>c</w:t>
            </w:r>
            <w:r w:rsidRPr="004B6C83">
              <w:rPr>
                <w:bCs/>
                <w:sz w:val="20"/>
                <w:szCs w:val="20"/>
              </w:rPr>
              <w:t>h</w:t>
            </w:r>
            <w:r w:rsidRPr="004B6C83">
              <w:rPr>
                <w:bCs/>
                <w:spacing w:val="-5"/>
                <w:sz w:val="20"/>
                <w:szCs w:val="20"/>
              </w:rPr>
              <w:t xml:space="preserve"> </w:t>
            </w:r>
            <w:r w:rsidRPr="004B6C83">
              <w:rPr>
                <w:bCs/>
                <w:sz w:val="20"/>
                <w:szCs w:val="20"/>
              </w:rPr>
              <w:t>výs</w:t>
            </w:r>
            <w:r w:rsidRPr="004B6C83">
              <w:rPr>
                <w:bCs/>
                <w:spacing w:val="4"/>
                <w:sz w:val="20"/>
                <w:szCs w:val="20"/>
              </w:rPr>
              <w:t>t</w:t>
            </w:r>
            <w:r w:rsidRPr="004B6C83">
              <w:rPr>
                <w:bCs/>
                <w:spacing w:val="-3"/>
                <w:sz w:val="20"/>
                <w:szCs w:val="20"/>
              </w:rPr>
              <w:t>u</w:t>
            </w:r>
            <w:r w:rsidRPr="004B6C83">
              <w:rPr>
                <w:bCs/>
                <w:spacing w:val="2"/>
                <w:sz w:val="20"/>
                <w:szCs w:val="20"/>
              </w:rPr>
              <w:t>p</w:t>
            </w:r>
            <w:r w:rsidRPr="004B6C83">
              <w:rPr>
                <w:bCs/>
                <w:sz w:val="20"/>
                <w:szCs w:val="20"/>
              </w:rPr>
              <w:t>ů</w:t>
            </w:r>
            <w:r w:rsidRPr="004B6C83">
              <w:rPr>
                <w:bCs/>
                <w:spacing w:val="-5"/>
                <w:sz w:val="20"/>
                <w:szCs w:val="20"/>
              </w:rPr>
              <w:t xml:space="preserve"> </w:t>
            </w:r>
            <w:r w:rsidRPr="004B6C83">
              <w:rPr>
                <w:bCs/>
                <w:sz w:val="20"/>
                <w:szCs w:val="20"/>
              </w:rPr>
              <w:t>v</w:t>
            </w:r>
            <w:r w:rsidRPr="004B6C83">
              <w:rPr>
                <w:bCs/>
                <w:spacing w:val="2"/>
                <w:sz w:val="20"/>
                <w:szCs w:val="20"/>
              </w:rPr>
              <w:t xml:space="preserve"> </w:t>
            </w:r>
            <w:r w:rsidRPr="004B6C83">
              <w:rPr>
                <w:bCs/>
                <w:spacing w:val="-2"/>
                <w:sz w:val="20"/>
                <w:szCs w:val="20"/>
              </w:rPr>
              <w:t>r</w:t>
            </w:r>
            <w:r w:rsidRPr="004B6C83">
              <w:rPr>
                <w:bCs/>
                <w:sz w:val="20"/>
                <w:szCs w:val="20"/>
              </w:rPr>
              <w:t>á</w:t>
            </w:r>
            <w:r w:rsidRPr="004B6C83">
              <w:rPr>
                <w:bCs/>
                <w:spacing w:val="-6"/>
                <w:sz w:val="20"/>
                <w:szCs w:val="20"/>
              </w:rPr>
              <w:t>m</w:t>
            </w:r>
            <w:r w:rsidRPr="004B6C83">
              <w:rPr>
                <w:bCs/>
                <w:spacing w:val="3"/>
                <w:sz w:val="20"/>
                <w:szCs w:val="20"/>
              </w:rPr>
              <w:t>c</w:t>
            </w:r>
            <w:r w:rsidRPr="004B6C83">
              <w:rPr>
                <w:bCs/>
                <w:sz w:val="20"/>
                <w:szCs w:val="20"/>
              </w:rPr>
              <w:t>i</w:t>
            </w:r>
            <w:r w:rsidRPr="004B6C83">
              <w:rPr>
                <w:bCs/>
                <w:spacing w:val="-1"/>
                <w:sz w:val="20"/>
                <w:szCs w:val="20"/>
              </w:rPr>
              <w:t xml:space="preserve"> </w:t>
            </w:r>
            <w:r w:rsidRPr="004B6C83">
              <w:rPr>
                <w:bCs/>
                <w:spacing w:val="-3"/>
                <w:sz w:val="20"/>
                <w:szCs w:val="20"/>
              </w:rPr>
              <w:t>p</w:t>
            </w:r>
            <w:r w:rsidRPr="004B6C83">
              <w:rPr>
                <w:bCs/>
                <w:spacing w:val="5"/>
                <w:sz w:val="20"/>
                <w:szCs w:val="20"/>
              </w:rPr>
              <w:t>o</w:t>
            </w:r>
            <w:r w:rsidRPr="004B6C83">
              <w:rPr>
                <w:bCs/>
                <w:spacing w:val="-3"/>
                <w:sz w:val="20"/>
                <w:szCs w:val="20"/>
              </w:rPr>
              <w:t>d</w:t>
            </w:r>
            <w:r w:rsidRPr="004B6C83">
              <w:rPr>
                <w:bCs/>
                <w:spacing w:val="2"/>
                <w:sz w:val="20"/>
                <w:szCs w:val="20"/>
              </w:rPr>
              <w:t>p</w:t>
            </w:r>
            <w:r w:rsidRPr="004B6C83">
              <w:rPr>
                <w:bCs/>
                <w:spacing w:val="-3"/>
                <w:sz w:val="20"/>
                <w:szCs w:val="20"/>
              </w:rPr>
              <w:t>ů</w:t>
            </w:r>
            <w:r w:rsidRPr="004B6C83">
              <w:rPr>
                <w:bCs/>
                <w:spacing w:val="3"/>
                <w:sz w:val="20"/>
                <w:szCs w:val="20"/>
              </w:rPr>
              <w:t>r</w:t>
            </w:r>
            <w:r w:rsidRPr="004B6C83">
              <w:rPr>
                <w:bCs/>
                <w:spacing w:val="-8"/>
                <w:sz w:val="20"/>
                <w:szCs w:val="20"/>
              </w:rPr>
              <w:t>n</w:t>
            </w:r>
            <w:r w:rsidRPr="004B6C83">
              <w:rPr>
                <w:bCs/>
                <w:spacing w:val="5"/>
                <w:sz w:val="20"/>
                <w:szCs w:val="20"/>
              </w:rPr>
              <w:t>ý</w:t>
            </w:r>
            <w:r w:rsidRPr="004B6C83">
              <w:rPr>
                <w:bCs/>
                <w:spacing w:val="3"/>
                <w:sz w:val="20"/>
                <w:szCs w:val="20"/>
              </w:rPr>
              <w:t>c</w:t>
            </w:r>
            <w:r w:rsidRPr="004B6C83">
              <w:rPr>
                <w:bCs/>
                <w:sz w:val="20"/>
                <w:szCs w:val="20"/>
              </w:rPr>
              <w:t>h</w:t>
            </w:r>
            <w:r w:rsidRPr="004B6C83">
              <w:rPr>
                <w:bCs/>
                <w:spacing w:val="-5"/>
                <w:sz w:val="20"/>
                <w:szCs w:val="20"/>
              </w:rPr>
              <w:t xml:space="preserve"> </w:t>
            </w:r>
            <w:r w:rsidRPr="004B6C83">
              <w:rPr>
                <w:bCs/>
                <w:sz w:val="20"/>
                <w:szCs w:val="20"/>
              </w:rPr>
              <w:t>o</w:t>
            </w:r>
            <w:r w:rsidRPr="004B6C83">
              <w:rPr>
                <w:bCs/>
                <w:spacing w:val="2"/>
                <w:sz w:val="20"/>
                <w:szCs w:val="20"/>
              </w:rPr>
              <w:t>p</w:t>
            </w:r>
            <w:r w:rsidRPr="004B6C83">
              <w:rPr>
                <w:bCs/>
                <w:spacing w:val="-5"/>
                <w:sz w:val="20"/>
                <w:szCs w:val="20"/>
              </w:rPr>
              <w:t>a</w:t>
            </w:r>
            <w:r w:rsidRPr="004B6C83">
              <w:rPr>
                <w:bCs/>
                <w:spacing w:val="3"/>
                <w:sz w:val="20"/>
                <w:szCs w:val="20"/>
              </w:rPr>
              <w:t>t</w:t>
            </w:r>
            <w:r w:rsidRPr="004B6C83">
              <w:rPr>
                <w:bCs/>
                <w:spacing w:val="-2"/>
                <w:sz w:val="20"/>
                <w:szCs w:val="20"/>
              </w:rPr>
              <w:t>ř</w:t>
            </w:r>
            <w:r w:rsidRPr="004B6C83">
              <w:rPr>
                <w:bCs/>
                <w:spacing w:val="3"/>
                <w:sz w:val="20"/>
                <w:szCs w:val="20"/>
              </w:rPr>
              <w:t>e</w:t>
            </w:r>
            <w:r w:rsidRPr="004B6C83">
              <w:rPr>
                <w:bCs/>
                <w:spacing w:val="-8"/>
                <w:sz w:val="20"/>
                <w:szCs w:val="20"/>
              </w:rPr>
              <w:t>n</w:t>
            </w:r>
            <w:r w:rsidRPr="004B6C83">
              <w:rPr>
                <w:bCs/>
                <w:spacing w:val="1"/>
                <w:sz w:val="20"/>
                <w:szCs w:val="20"/>
              </w:rPr>
              <w:t>í</w:t>
            </w:r>
            <w:r w:rsidRPr="004B6C83">
              <w:rPr>
                <w:bCs/>
                <w:sz w:val="20"/>
                <w:szCs w:val="20"/>
              </w:rPr>
              <w:t>:</w:t>
            </w:r>
            <w:r w:rsidRPr="004B6C83">
              <w:rPr>
                <w:sz w:val="20"/>
                <w:szCs w:val="20"/>
              </w:rPr>
              <w:t xml:space="preserve"> </w:t>
            </w:r>
            <w:r w:rsidRPr="004B6C83">
              <w:rPr>
                <w:spacing w:val="-2"/>
                <w:sz w:val="20"/>
                <w:szCs w:val="20"/>
              </w:rPr>
              <w:t>ž</w:t>
            </w:r>
            <w:r w:rsidRPr="004B6C83">
              <w:rPr>
                <w:spacing w:val="3"/>
                <w:sz w:val="20"/>
                <w:szCs w:val="20"/>
              </w:rPr>
              <w:t>á</w:t>
            </w:r>
            <w:r w:rsidRPr="004B6C83">
              <w:rPr>
                <w:sz w:val="20"/>
                <w:szCs w:val="20"/>
              </w:rPr>
              <w:t>k</w:t>
            </w:r>
          </w:p>
          <w:p w:rsidR="00DD39B4" w:rsidRPr="004B6C83" w:rsidRDefault="00DD39B4" w:rsidP="00EA27AC">
            <w:pPr>
              <w:widowControl w:val="0"/>
              <w:autoSpaceDE w:val="0"/>
              <w:autoSpaceDN w:val="0"/>
              <w:adjustRightInd w:val="0"/>
              <w:spacing w:before="21"/>
              <w:ind w:left="102" w:right="-20"/>
              <w:rPr>
                <w:sz w:val="20"/>
                <w:szCs w:val="20"/>
              </w:rPr>
            </w:pPr>
            <w:r w:rsidRPr="004B6C83">
              <w:rPr>
                <w:iCs/>
                <w:spacing w:val="-2"/>
                <w:sz w:val="20"/>
                <w:szCs w:val="20"/>
              </w:rPr>
              <w:t>Č</w:t>
            </w:r>
            <w:r w:rsidRPr="004B6C83">
              <w:rPr>
                <w:iCs/>
                <w:spacing w:val="-1"/>
                <w:sz w:val="20"/>
                <w:szCs w:val="20"/>
              </w:rPr>
              <w:t>J</w:t>
            </w:r>
            <w:r w:rsidRPr="004B6C83">
              <w:rPr>
                <w:iCs/>
                <w:spacing w:val="1"/>
                <w:sz w:val="20"/>
                <w:szCs w:val="20"/>
              </w:rPr>
              <w:t>L</w:t>
            </w:r>
            <w:r w:rsidRPr="004B6C83">
              <w:rPr>
                <w:iCs/>
                <w:spacing w:val="2"/>
                <w:sz w:val="20"/>
                <w:szCs w:val="20"/>
              </w:rPr>
              <w:t>-</w:t>
            </w:r>
            <w:r w:rsidRPr="004B6C83">
              <w:rPr>
                <w:iCs/>
                <w:sz w:val="20"/>
                <w:szCs w:val="20"/>
              </w:rPr>
              <w:t>3</w:t>
            </w:r>
            <w:r w:rsidRPr="004B6C83">
              <w:rPr>
                <w:iCs/>
                <w:spacing w:val="2"/>
                <w:sz w:val="20"/>
                <w:szCs w:val="20"/>
              </w:rPr>
              <w:t>-</w:t>
            </w:r>
            <w:proofErr w:type="gramStart"/>
            <w:r w:rsidRPr="004B6C83">
              <w:rPr>
                <w:iCs/>
                <w:sz w:val="20"/>
                <w:szCs w:val="20"/>
              </w:rPr>
              <w:t>3</w:t>
            </w:r>
            <w:r w:rsidRPr="004B6C83">
              <w:rPr>
                <w:iCs/>
                <w:spacing w:val="2"/>
                <w:sz w:val="20"/>
                <w:szCs w:val="20"/>
              </w:rPr>
              <w:t>-</w:t>
            </w:r>
            <w:r w:rsidRPr="004B6C83">
              <w:rPr>
                <w:iCs/>
                <w:sz w:val="20"/>
                <w:szCs w:val="20"/>
              </w:rPr>
              <w:t>01p</w:t>
            </w:r>
            <w:proofErr w:type="gramEnd"/>
            <w:r w:rsidRPr="004B6C83">
              <w:rPr>
                <w:iCs/>
                <w:spacing w:val="55"/>
                <w:sz w:val="20"/>
                <w:szCs w:val="20"/>
              </w:rPr>
              <w:t xml:space="preserve"> </w:t>
            </w:r>
            <w:r w:rsidRPr="004B6C83">
              <w:rPr>
                <w:iCs/>
                <w:sz w:val="20"/>
                <w:szCs w:val="20"/>
              </w:rPr>
              <w:t>pamatuje</w:t>
            </w:r>
            <w:r w:rsidRPr="004B6C83">
              <w:rPr>
                <w:iCs/>
                <w:spacing w:val="2"/>
                <w:sz w:val="20"/>
                <w:szCs w:val="20"/>
              </w:rPr>
              <w:t xml:space="preserve"> </w:t>
            </w:r>
            <w:r w:rsidRPr="004B6C83">
              <w:rPr>
                <w:iCs/>
                <w:spacing w:val="-2"/>
                <w:sz w:val="20"/>
                <w:szCs w:val="20"/>
              </w:rPr>
              <w:t>s</w:t>
            </w:r>
            <w:r w:rsidRPr="004B6C83">
              <w:rPr>
                <w:iCs/>
                <w:sz w:val="20"/>
                <w:szCs w:val="20"/>
              </w:rPr>
              <w:t>i</w:t>
            </w:r>
            <w:r w:rsidRPr="004B6C83">
              <w:rPr>
                <w:iCs/>
                <w:spacing w:val="3"/>
                <w:sz w:val="20"/>
                <w:szCs w:val="20"/>
              </w:rPr>
              <w:t xml:space="preserve"> </w:t>
            </w:r>
            <w:r w:rsidRPr="004B6C83">
              <w:rPr>
                <w:iCs/>
                <w:sz w:val="20"/>
                <w:szCs w:val="20"/>
              </w:rPr>
              <w:t>a</w:t>
            </w:r>
            <w:r w:rsidRPr="004B6C83">
              <w:rPr>
                <w:iCs/>
                <w:spacing w:val="2"/>
                <w:sz w:val="20"/>
                <w:szCs w:val="20"/>
              </w:rPr>
              <w:t xml:space="preserve"> </w:t>
            </w:r>
            <w:r w:rsidRPr="004B6C83">
              <w:rPr>
                <w:iCs/>
                <w:spacing w:val="-2"/>
                <w:sz w:val="20"/>
                <w:szCs w:val="20"/>
              </w:rPr>
              <w:t>r</w:t>
            </w:r>
            <w:r w:rsidRPr="004B6C83">
              <w:rPr>
                <w:iCs/>
                <w:spacing w:val="-1"/>
                <w:sz w:val="20"/>
                <w:szCs w:val="20"/>
              </w:rPr>
              <w:t>e</w:t>
            </w:r>
            <w:r w:rsidRPr="004B6C83">
              <w:rPr>
                <w:iCs/>
                <w:sz w:val="20"/>
                <w:szCs w:val="20"/>
              </w:rPr>
              <w:t>p</w:t>
            </w:r>
            <w:r w:rsidRPr="004B6C83">
              <w:rPr>
                <w:iCs/>
                <w:spacing w:val="-2"/>
                <w:sz w:val="20"/>
                <w:szCs w:val="20"/>
              </w:rPr>
              <w:t>r</w:t>
            </w:r>
            <w:r w:rsidRPr="004B6C83">
              <w:rPr>
                <w:iCs/>
                <w:sz w:val="20"/>
                <w:szCs w:val="20"/>
              </w:rPr>
              <w:t>odu</w:t>
            </w:r>
            <w:r w:rsidRPr="004B6C83">
              <w:rPr>
                <w:iCs/>
                <w:spacing w:val="-1"/>
                <w:sz w:val="20"/>
                <w:szCs w:val="20"/>
              </w:rPr>
              <w:t>k</w:t>
            </w:r>
            <w:r w:rsidRPr="004B6C83">
              <w:rPr>
                <w:iCs/>
                <w:sz w:val="20"/>
                <w:szCs w:val="20"/>
              </w:rPr>
              <w:t>uje</w:t>
            </w:r>
            <w:r w:rsidRPr="004B6C83">
              <w:rPr>
                <w:iCs/>
                <w:spacing w:val="2"/>
                <w:sz w:val="20"/>
                <w:szCs w:val="20"/>
              </w:rPr>
              <w:t xml:space="preserve"> </w:t>
            </w:r>
            <w:r w:rsidRPr="004B6C83">
              <w:rPr>
                <w:iCs/>
                <w:sz w:val="20"/>
                <w:szCs w:val="20"/>
              </w:rPr>
              <w:t>jednodu</w:t>
            </w:r>
            <w:r w:rsidRPr="004B6C83">
              <w:rPr>
                <w:iCs/>
                <w:spacing w:val="-1"/>
                <w:sz w:val="20"/>
                <w:szCs w:val="20"/>
              </w:rPr>
              <w:t>c</w:t>
            </w:r>
            <w:r w:rsidRPr="004B6C83">
              <w:rPr>
                <w:iCs/>
                <w:sz w:val="20"/>
                <w:szCs w:val="20"/>
              </w:rPr>
              <w:t>hé</w:t>
            </w:r>
            <w:r w:rsidRPr="004B6C83">
              <w:rPr>
                <w:iCs/>
                <w:spacing w:val="1"/>
                <w:sz w:val="20"/>
                <w:szCs w:val="20"/>
              </w:rPr>
              <w:t xml:space="preserve"> </w:t>
            </w:r>
            <w:r w:rsidRPr="004B6C83">
              <w:rPr>
                <w:iCs/>
                <w:spacing w:val="-2"/>
                <w:sz w:val="20"/>
                <w:szCs w:val="20"/>
              </w:rPr>
              <w:t>ř</w:t>
            </w:r>
            <w:r w:rsidRPr="004B6C83">
              <w:rPr>
                <w:iCs/>
                <w:sz w:val="20"/>
                <w:szCs w:val="20"/>
              </w:rPr>
              <w:t>íkan</w:t>
            </w:r>
            <w:r w:rsidRPr="004B6C83">
              <w:rPr>
                <w:iCs/>
                <w:spacing w:val="-1"/>
                <w:sz w:val="20"/>
                <w:szCs w:val="20"/>
              </w:rPr>
              <w:t>k</w:t>
            </w:r>
            <w:r w:rsidRPr="004B6C83">
              <w:rPr>
                <w:iCs/>
                <w:sz w:val="20"/>
                <w:szCs w:val="20"/>
              </w:rPr>
              <w:t>y</w:t>
            </w:r>
            <w:r w:rsidRPr="004B6C83">
              <w:rPr>
                <w:iCs/>
                <w:spacing w:val="1"/>
                <w:sz w:val="20"/>
                <w:szCs w:val="20"/>
              </w:rPr>
              <w:t xml:space="preserve"> </w:t>
            </w:r>
            <w:r w:rsidRPr="004B6C83">
              <w:rPr>
                <w:iCs/>
                <w:sz w:val="20"/>
                <w:szCs w:val="20"/>
              </w:rPr>
              <w:t>a</w:t>
            </w:r>
            <w:r w:rsidRPr="004B6C83">
              <w:rPr>
                <w:iCs/>
                <w:spacing w:val="2"/>
                <w:sz w:val="20"/>
                <w:szCs w:val="20"/>
              </w:rPr>
              <w:t xml:space="preserve"> </w:t>
            </w:r>
            <w:r w:rsidRPr="004B6C83">
              <w:rPr>
                <w:iCs/>
                <w:sz w:val="20"/>
                <w:szCs w:val="20"/>
              </w:rPr>
              <w:t>d</w:t>
            </w:r>
            <w:r w:rsidRPr="004B6C83">
              <w:rPr>
                <w:iCs/>
                <w:spacing w:val="-1"/>
                <w:sz w:val="20"/>
                <w:szCs w:val="20"/>
              </w:rPr>
              <w:t>ě</w:t>
            </w:r>
            <w:r w:rsidRPr="004B6C83">
              <w:rPr>
                <w:iCs/>
                <w:sz w:val="20"/>
                <w:szCs w:val="20"/>
              </w:rPr>
              <w:t>t</w:t>
            </w:r>
            <w:r w:rsidRPr="004B6C83">
              <w:rPr>
                <w:iCs/>
                <w:spacing w:val="-2"/>
                <w:sz w:val="20"/>
                <w:szCs w:val="20"/>
              </w:rPr>
              <w:t>s</w:t>
            </w:r>
            <w:r w:rsidRPr="004B6C83">
              <w:rPr>
                <w:iCs/>
                <w:spacing w:val="-1"/>
                <w:sz w:val="20"/>
                <w:szCs w:val="20"/>
              </w:rPr>
              <w:t>k</w:t>
            </w:r>
            <w:r w:rsidRPr="004B6C83">
              <w:rPr>
                <w:iCs/>
                <w:sz w:val="20"/>
                <w:szCs w:val="20"/>
              </w:rPr>
              <w:t>é</w:t>
            </w:r>
            <w:r w:rsidRPr="004B6C83">
              <w:rPr>
                <w:iCs/>
                <w:spacing w:val="1"/>
                <w:sz w:val="20"/>
                <w:szCs w:val="20"/>
              </w:rPr>
              <w:t xml:space="preserve"> </w:t>
            </w:r>
            <w:r w:rsidRPr="004B6C83">
              <w:rPr>
                <w:iCs/>
                <w:sz w:val="20"/>
                <w:szCs w:val="20"/>
              </w:rPr>
              <w:t>bá</w:t>
            </w:r>
            <w:r w:rsidRPr="004B6C83">
              <w:rPr>
                <w:iCs/>
                <w:spacing w:val="-2"/>
                <w:sz w:val="20"/>
                <w:szCs w:val="20"/>
              </w:rPr>
              <w:t>s</w:t>
            </w:r>
            <w:r w:rsidRPr="004B6C83">
              <w:rPr>
                <w:iCs/>
                <w:sz w:val="20"/>
                <w:szCs w:val="20"/>
              </w:rPr>
              <w:t>ně</w:t>
            </w:r>
          </w:p>
          <w:p w:rsidR="00DD39B4" w:rsidRPr="004B6C83" w:rsidRDefault="00DD39B4" w:rsidP="00EA27AC">
            <w:pPr>
              <w:widowControl w:val="0"/>
              <w:autoSpaceDE w:val="0"/>
              <w:autoSpaceDN w:val="0"/>
              <w:adjustRightInd w:val="0"/>
              <w:spacing w:before="17"/>
              <w:ind w:left="102" w:right="-20"/>
              <w:rPr>
                <w:sz w:val="20"/>
                <w:szCs w:val="20"/>
              </w:rPr>
            </w:pPr>
            <w:r w:rsidRPr="004B6C83">
              <w:rPr>
                <w:iCs/>
                <w:spacing w:val="-2"/>
                <w:sz w:val="20"/>
                <w:szCs w:val="20"/>
              </w:rPr>
              <w:t>Č</w:t>
            </w:r>
            <w:r w:rsidRPr="004B6C83">
              <w:rPr>
                <w:iCs/>
                <w:spacing w:val="-1"/>
                <w:sz w:val="20"/>
                <w:szCs w:val="20"/>
              </w:rPr>
              <w:t>J</w:t>
            </w:r>
            <w:r w:rsidRPr="004B6C83">
              <w:rPr>
                <w:iCs/>
                <w:spacing w:val="1"/>
                <w:sz w:val="20"/>
                <w:szCs w:val="20"/>
              </w:rPr>
              <w:t>L</w:t>
            </w:r>
            <w:r w:rsidRPr="004B6C83">
              <w:rPr>
                <w:iCs/>
                <w:spacing w:val="2"/>
                <w:sz w:val="20"/>
                <w:szCs w:val="20"/>
              </w:rPr>
              <w:t>-</w:t>
            </w:r>
            <w:r w:rsidRPr="004B6C83">
              <w:rPr>
                <w:iCs/>
                <w:sz w:val="20"/>
                <w:szCs w:val="20"/>
              </w:rPr>
              <w:t>3</w:t>
            </w:r>
            <w:r w:rsidRPr="004B6C83">
              <w:rPr>
                <w:iCs/>
                <w:spacing w:val="2"/>
                <w:sz w:val="20"/>
                <w:szCs w:val="20"/>
              </w:rPr>
              <w:t>-</w:t>
            </w:r>
            <w:proofErr w:type="gramStart"/>
            <w:r w:rsidRPr="004B6C83">
              <w:rPr>
                <w:iCs/>
                <w:sz w:val="20"/>
                <w:szCs w:val="20"/>
              </w:rPr>
              <w:t>3</w:t>
            </w:r>
            <w:r w:rsidRPr="004B6C83">
              <w:rPr>
                <w:iCs/>
                <w:spacing w:val="2"/>
                <w:sz w:val="20"/>
                <w:szCs w:val="20"/>
              </w:rPr>
              <w:t>-</w:t>
            </w:r>
            <w:r w:rsidRPr="004B6C83">
              <w:rPr>
                <w:iCs/>
                <w:sz w:val="20"/>
                <w:szCs w:val="20"/>
              </w:rPr>
              <w:t>02p</w:t>
            </w:r>
            <w:proofErr w:type="gramEnd"/>
            <w:r w:rsidRPr="004B6C83">
              <w:rPr>
                <w:iCs/>
                <w:spacing w:val="55"/>
                <w:sz w:val="20"/>
                <w:szCs w:val="20"/>
              </w:rPr>
              <w:t xml:space="preserve"> </w:t>
            </w:r>
            <w:r w:rsidRPr="004B6C83">
              <w:rPr>
                <w:iCs/>
                <w:spacing w:val="-2"/>
                <w:sz w:val="20"/>
                <w:szCs w:val="20"/>
              </w:rPr>
              <w:t>r</w:t>
            </w:r>
            <w:r w:rsidRPr="004B6C83">
              <w:rPr>
                <w:iCs/>
                <w:spacing w:val="-1"/>
                <w:sz w:val="20"/>
                <w:szCs w:val="20"/>
              </w:rPr>
              <w:t>e</w:t>
            </w:r>
            <w:r w:rsidRPr="004B6C83">
              <w:rPr>
                <w:iCs/>
                <w:sz w:val="20"/>
                <w:szCs w:val="20"/>
              </w:rPr>
              <w:t>p</w:t>
            </w:r>
            <w:r w:rsidRPr="004B6C83">
              <w:rPr>
                <w:iCs/>
                <w:spacing w:val="-2"/>
                <w:sz w:val="20"/>
                <w:szCs w:val="20"/>
              </w:rPr>
              <w:t>r</w:t>
            </w:r>
            <w:r w:rsidRPr="004B6C83">
              <w:rPr>
                <w:iCs/>
                <w:sz w:val="20"/>
                <w:szCs w:val="20"/>
              </w:rPr>
              <w:t>odu</w:t>
            </w:r>
            <w:r w:rsidRPr="004B6C83">
              <w:rPr>
                <w:iCs/>
                <w:spacing w:val="-1"/>
                <w:sz w:val="20"/>
                <w:szCs w:val="20"/>
              </w:rPr>
              <w:t>k</w:t>
            </w:r>
            <w:r w:rsidRPr="004B6C83">
              <w:rPr>
                <w:iCs/>
                <w:sz w:val="20"/>
                <w:szCs w:val="20"/>
              </w:rPr>
              <w:t>uje</w:t>
            </w:r>
            <w:r w:rsidRPr="004B6C83">
              <w:rPr>
                <w:iCs/>
                <w:spacing w:val="2"/>
                <w:sz w:val="20"/>
                <w:szCs w:val="20"/>
              </w:rPr>
              <w:t xml:space="preserve"> </w:t>
            </w:r>
            <w:r w:rsidRPr="004B6C83">
              <w:rPr>
                <w:iCs/>
                <w:spacing w:val="-1"/>
                <w:sz w:val="20"/>
                <w:szCs w:val="20"/>
              </w:rPr>
              <w:t>k</w:t>
            </w:r>
            <w:r w:rsidRPr="004B6C83">
              <w:rPr>
                <w:iCs/>
                <w:spacing w:val="-2"/>
                <w:sz w:val="20"/>
                <w:szCs w:val="20"/>
              </w:rPr>
              <w:t>r</w:t>
            </w:r>
            <w:r w:rsidRPr="004B6C83">
              <w:rPr>
                <w:iCs/>
                <w:sz w:val="20"/>
                <w:szCs w:val="20"/>
              </w:rPr>
              <w:t>á</w:t>
            </w:r>
            <w:r w:rsidRPr="004B6C83">
              <w:rPr>
                <w:iCs/>
                <w:spacing w:val="5"/>
                <w:sz w:val="20"/>
                <w:szCs w:val="20"/>
              </w:rPr>
              <w:t>t</w:t>
            </w:r>
            <w:r w:rsidRPr="004B6C83">
              <w:rPr>
                <w:iCs/>
                <w:spacing w:val="-1"/>
                <w:sz w:val="20"/>
                <w:szCs w:val="20"/>
              </w:rPr>
              <w:t>k</w:t>
            </w:r>
            <w:r w:rsidRPr="004B6C83">
              <w:rPr>
                <w:iCs/>
                <w:sz w:val="20"/>
                <w:szCs w:val="20"/>
              </w:rPr>
              <w:t>ý</w:t>
            </w:r>
            <w:r w:rsidRPr="004B6C83">
              <w:rPr>
                <w:iCs/>
                <w:spacing w:val="1"/>
                <w:sz w:val="20"/>
                <w:szCs w:val="20"/>
              </w:rPr>
              <w:t xml:space="preserve"> </w:t>
            </w:r>
            <w:r w:rsidRPr="004B6C83">
              <w:rPr>
                <w:iCs/>
                <w:sz w:val="20"/>
                <w:szCs w:val="20"/>
              </w:rPr>
              <w:t>te</w:t>
            </w:r>
            <w:r w:rsidRPr="004B6C83">
              <w:rPr>
                <w:iCs/>
                <w:spacing w:val="-1"/>
                <w:sz w:val="20"/>
                <w:szCs w:val="20"/>
              </w:rPr>
              <w:t>x</w:t>
            </w:r>
            <w:r w:rsidRPr="004B6C83">
              <w:rPr>
                <w:iCs/>
                <w:sz w:val="20"/>
                <w:szCs w:val="20"/>
              </w:rPr>
              <w:t>t</w:t>
            </w:r>
            <w:r w:rsidRPr="004B6C83">
              <w:rPr>
                <w:iCs/>
                <w:spacing w:val="3"/>
                <w:sz w:val="20"/>
                <w:szCs w:val="20"/>
              </w:rPr>
              <w:t xml:space="preserve"> </w:t>
            </w:r>
            <w:r w:rsidRPr="004B6C83">
              <w:rPr>
                <w:iCs/>
                <w:sz w:val="20"/>
                <w:szCs w:val="20"/>
              </w:rPr>
              <w:t>podle</w:t>
            </w:r>
            <w:r w:rsidRPr="004B6C83">
              <w:rPr>
                <w:iCs/>
                <w:spacing w:val="2"/>
                <w:sz w:val="20"/>
                <w:szCs w:val="20"/>
              </w:rPr>
              <w:t xml:space="preserve"> </w:t>
            </w:r>
            <w:r w:rsidRPr="004B6C83">
              <w:rPr>
                <w:iCs/>
                <w:sz w:val="20"/>
                <w:szCs w:val="20"/>
              </w:rPr>
              <w:t>otá</w:t>
            </w:r>
            <w:r w:rsidRPr="004B6C83">
              <w:rPr>
                <w:iCs/>
                <w:spacing w:val="-2"/>
                <w:sz w:val="20"/>
                <w:szCs w:val="20"/>
              </w:rPr>
              <w:t>z</w:t>
            </w:r>
            <w:r w:rsidRPr="004B6C83">
              <w:rPr>
                <w:iCs/>
                <w:spacing w:val="-1"/>
                <w:sz w:val="20"/>
                <w:szCs w:val="20"/>
              </w:rPr>
              <w:t>e</w:t>
            </w:r>
            <w:r w:rsidRPr="004B6C83">
              <w:rPr>
                <w:iCs/>
                <w:sz w:val="20"/>
                <w:szCs w:val="20"/>
              </w:rPr>
              <w:t>k</w:t>
            </w:r>
            <w:r w:rsidRPr="004B6C83">
              <w:rPr>
                <w:iCs/>
                <w:spacing w:val="1"/>
                <w:sz w:val="20"/>
                <w:szCs w:val="20"/>
              </w:rPr>
              <w:t xml:space="preserve"> </w:t>
            </w:r>
            <w:r w:rsidRPr="004B6C83">
              <w:rPr>
                <w:iCs/>
                <w:sz w:val="20"/>
                <w:szCs w:val="20"/>
              </w:rPr>
              <w:t>a</w:t>
            </w:r>
            <w:r w:rsidRPr="004B6C83">
              <w:rPr>
                <w:iCs/>
                <w:spacing w:val="2"/>
                <w:sz w:val="20"/>
                <w:szCs w:val="20"/>
              </w:rPr>
              <w:t xml:space="preserve"> </w:t>
            </w:r>
            <w:r w:rsidRPr="004B6C83">
              <w:rPr>
                <w:iCs/>
                <w:sz w:val="20"/>
                <w:szCs w:val="20"/>
              </w:rPr>
              <w:t>i</w:t>
            </w:r>
            <w:r w:rsidRPr="004B6C83">
              <w:rPr>
                <w:iCs/>
                <w:spacing w:val="1"/>
                <w:sz w:val="20"/>
                <w:szCs w:val="20"/>
              </w:rPr>
              <w:t>l</w:t>
            </w:r>
            <w:r w:rsidRPr="004B6C83">
              <w:rPr>
                <w:iCs/>
                <w:sz w:val="20"/>
                <w:szCs w:val="20"/>
              </w:rPr>
              <w:t>u</w:t>
            </w:r>
            <w:r w:rsidRPr="004B6C83">
              <w:rPr>
                <w:iCs/>
                <w:spacing w:val="-2"/>
                <w:sz w:val="20"/>
                <w:szCs w:val="20"/>
              </w:rPr>
              <w:t>s</w:t>
            </w:r>
            <w:r w:rsidRPr="004B6C83">
              <w:rPr>
                <w:iCs/>
                <w:sz w:val="20"/>
                <w:szCs w:val="20"/>
              </w:rPr>
              <w:t>t</w:t>
            </w:r>
            <w:r w:rsidRPr="004B6C83">
              <w:rPr>
                <w:iCs/>
                <w:spacing w:val="-2"/>
                <w:sz w:val="20"/>
                <w:szCs w:val="20"/>
              </w:rPr>
              <w:t>r</w:t>
            </w:r>
            <w:r w:rsidRPr="004B6C83">
              <w:rPr>
                <w:iCs/>
                <w:sz w:val="20"/>
                <w:szCs w:val="20"/>
              </w:rPr>
              <w:t>a</w:t>
            </w:r>
            <w:r w:rsidRPr="004B6C83">
              <w:rPr>
                <w:iCs/>
                <w:spacing w:val="-1"/>
                <w:sz w:val="20"/>
                <w:szCs w:val="20"/>
              </w:rPr>
              <w:t>c</w:t>
            </w:r>
            <w:r w:rsidRPr="004B6C83">
              <w:rPr>
                <w:iCs/>
                <w:sz w:val="20"/>
                <w:szCs w:val="20"/>
              </w:rPr>
              <w:t>í</w:t>
            </w:r>
          </w:p>
          <w:p w:rsidR="00DD39B4" w:rsidRPr="004B6C83" w:rsidRDefault="00DD39B4" w:rsidP="00EA27AC">
            <w:pPr>
              <w:widowControl w:val="0"/>
              <w:tabs>
                <w:tab w:val="left" w:pos="1460"/>
              </w:tabs>
              <w:autoSpaceDE w:val="0"/>
              <w:autoSpaceDN w:val="0"/>
              <w:adjustRightInd w:val="0"/>
              <w:spacing w:before="21"/>
              <w:ind w:left="102" w:right="-20"/>
              <w:rPr>
                <w:color w:val="000000"/>
              </w:rPr>
            </w:pPr>
            <w:r w:rsidRPr="004B6C83">
              <w:rPr>
                <w:iCs/>
                <w:position w:val="-1"/>
                <w:sz w:val="20"/>
                <w:szCs w:val="20"/>
              </w:rPr>
              <w:t>-</w:t>
            </w:r>
            <w:r w:rsidRPr="004B6C83">
              <w:rPr>
                <w:iCs/>
                <w:position w:val="-1"/>
                <w:sz w:val="20"/>
                <w:szCs w:val="20"/>
              </w:rPr>
              <w:tab/>
              <w:t>p</w:t>
            </w:r>
            <w:r w:rsidRPr="004B6C83">
              <w:rPr>
                <w:iCs/>
                <w:spacing w:val="-2"/>
                <w:position w:val="-1"/>
                <w:sz w:val="20"/>
                <w:szCs w:val="20"/>
              </w:rPr>
              <w:t>ř</w:t>
            </w:r>
            <w:r w:rsidRPr="004B6C83">
              <w:rPr>
                <w:iCs/>
                <w:position w:val="-1"/>
                <w:sz w:val="20"/>
                <w:szCs w:val="20"/>
              </w:rPr>
              <w:t>i</w:t>
            </w:r>
            <w:r w:rsidRPr="004B6C83">
              <w:rPr>
                <w:iCs/>
                <w:spacing w:val="3"/>
                <w:position w:val="-1"/>
                <w:sz w:val="20"/>
                <w:szCs w:val="20"/>
              </w:rPr>
              <w:t xml:space="preserve"> </w:t>
            </w:r>
            <w:r w:rsidRPr="004B6C83">
              <w:rPr>
                <w:iCs/>
                <w:position w:val="-1"/>
                <w:sz w:val="20"/>
                <w:szCs w:val="20"/>
              </w:rPr>
              <w:t>po</w:t>
            </w:r>
            <w:r w:rsidRPr="004B6C83">
              <w:rPr>
                <w:iCs/>
                <w:spacing w:val="-2"/>
                <w:position w:val="-1"/>
                <w:sz w:val="20"/>
                <w:szCs w:val="20"/>
              </w:rPr>
              <w:t>s</w:t>
            </w:r>
            <w:r w:rsidRPr="004B6C83">
              <w:rPr>
                <w:iCs/>
                <w:position w:val="-1"/>
                <w:sz w:val="20"/>
                <w:szCs w:val="20"/>
              </w:rPr>
              <w:t>le</w:t>
            </w:r>
            <w:r w:rsidRPr="004B6C83">
              <w:rPr>
                <w:iCs/>
                <w:spacing w:val="-1"/>
                <w:position w:val="-1"/>
                <w:sz w:val="20"/>
                <w:szCs w:val="20"/>
              </w:rPr>
              <w:t>c</w:t>
            </w:r>
            <w:r w:rsidRPr="004B6C83">
              <w:rPr>
                <w:iCs/>
                <w:position w:val="-1"/>
                <w:sz w:val="20"/>
                <w:szCs w:val="20"/>
              </w:rPr>
              <w:t>hu</w:t>
            </w:r>
            <w:r w:rsidRPr="004B6C83">
              <w:rPr>
                <w:iCs/>
                <w:spacing w:val="2"/>
                <w:position w:val="-1"/>
                <w:sz w:val="20"/>
                <w:szCs w:val="20"/>
              </w:rPr>
              <w:t xml:space="preserve"> </w:t>
            </w:r>
            <w:r w:rsidRPr="004B6C83">
              <w:rPr>
                <w:iCs/>
                <w:position w:val="-1"/>
                <w:sz w:val="20"/>
                <w:szCs w:val="20"/>
              </w:rPr>
              <w:t>pohád</w:t>
            </w:r>
            <w:r w:rsidRPr="004B6C83">
              <w:rPr>
                <w:iCs/>
                <w:spacing w:val="-1"/>
                <w:position w:val="-1"/>
                <w:sz w:val="20"/>
                <w:szCs w:val="20"/>
              </w:rPr>
              <w:t>e</w:t>
            </w:r>
            <w:r w:rsidRPr="004B6C83">
              <w:rPr>
                <w:iCs/>
                <w:position w:val="-1"/>
                <w:sz w:val="20"/>
                <w:szCs w:val="20"/>
              </w:rPr>
              <w:t>k</w:t>
            </w:r>
            <w:r w:rsidRPr="004B6C83">
              <w:rPr>
                <w:iCs/>
                <w:spacing w:val="1"/>
                <w:position w:val="-1"/>
                <w:sz w:val="20"/>
                <w:szCs w:val="20"/>
              </w:rPr>
              <w:t xml:space="preserve"> </w:t>
            </w:r>
            <w:r w:rsidRPr="004B6C83">
              <w:rPr>
                <w:iCs/>
                <w:position w:val="-1"/>
                <w:sz w:val="20"/>
                <w:szCs w:val="20"/>
              </w:rPr>
              <w:t>a</w:t>
            </w:r>
            <w:r w:rsidRPr="004B6C83">
              <w:rPr>
                <w:iCs/>
                <w:spacing w:val="2"/>
                <w:position w:val="-1"/>
                <w:sz w:val="20"/>
                <w:szCs w:val="20"/>
              </w:rPr>
              <w:t xml:space="preserve"> </w:t>
            </w:r>
            <w:r w:rsidRPr="004B6C83">
              <w:rPr>
                <w:iCs/>
                <w:spacing w:val="-1"/>
                <w:position w:val="-1"/>
                <w:sz w:val="20"/>
                <w:szCs w:val="20"/>
              </w:rPr>
              <w:t>k</w:t>
            </w:r>
            <w:r w:rsidRPr="004B6C83">
              <w:rPr>
                <w:iCs/>
                <w:spacing w:val="-2"/>
                <w:position w:val="-1"/>
                <w:sz w:val="20"/>
                <w:szCs w:val="20"/>
              </w:rPr>
              <w:t>r</w:t>
            </w:r>
            <w:r w:rsidRPr="004B6C83">
              <w:rPr>
                <w:iCs/>
                <w:position w:val="-1"/>
                <w:sz w:val="20"/>
                <w:szCs w:val="20"/>
              </w:rPr>
              <w:t>átk</w:t>
            </w:r>
            <w:r w:rsidRPr="004B6C83">
              <w:rPr>
                <w:iCs/>
                <w:spacing w:val="-1"/>
                <w:position w:val="-1"/>
                <w:sz w:val="20"/>
                <w:szCs w:val="20"/>
              </w:rPr>
              <w:t>ýc</w:t>
            </w:r>
            <w:r w:rsidRPr="004B6C83">
              <w:rPr>
                <w:iCs/>
                <w:position w:val="-1"/>
                <w:sz w:val="20"/>
                <w:szCs w:val="20"/>
              </w:rPr>
              <w:t>h</w:t>
            </w:r>
            <w:r w:rsidRPr="004B6C83">
              <w:rPr>
                <w:iCs/>
                <w:spacing w:val="2"/>
                <w:position w:val="-1"/>
                <w:sz w:val="20"/>
                <w:szCs w:val="20"/>
              </w:rPr>
              <w:t xml:space="preserve"> </w:t>
            </w:r>
            <w:r w:rsidRPr="004B6C83">
              <w:rPr>
                <w:iCs/>
                <w:position w:val="-1"/>
                <w:sz w:val="20"/>
                <w:szCs w:val="20"/>
              </w:rPr>
              <w:t>p</w:t>
            </w:r>
            <w:r w:rsidRPr="004B6C83">
              <w:rPr>
                <w:iCs/>
                <w:spacing w:val="-2"/>
                <w:position w:val="-1"/>
                <w:sz w:val="20"/>
                <w:szCs w:val="20"/>
              </w:rPr>
              <w:t>ř</w:t>
            </w:r>
            <w:r w:rsidRPr="004B6C83">
              <w:rPr>
                <w:iCs/>
                <w:position w:val="-1"/>
                <w:sz w:val="20"/>
                <w:szCs w:val="20"/>
              </w:rPr>
              <w:t>íběhů</w:t>
            </w:r>
            <w:r w:rsidRPr="004B6C83">
              <w:rPr>
                <w:iCs/>
                <w:spacing w:val="2"/>
                <w:position w:val="-1"/>
                <w:sz w:val="20"/>
                <w:szCs w:val="20"/>
              </w:rPr>
              <w:t xml:space="preserve"> </w:t>
            </w:r>
            <w:r w:rsidRPr="004B6C83">
              <w:rPr>
                <w:iCs/>
                <w:position w:val="-1"/>
                <w:sz w:val="20"/>
                <w:szCs w:val="20"/>
              </w:rPr>
              <w:t>ud</w:t>
            </w:r>
            <w:r w:rsidRPr="004B6C83">
              <w:rPr>
                <w:iCs/>
                <w:spacing w:val="-2"/>
                <w:position w:val="-1"/>
                <w:sz w:val="20"/>
                <w:szCs w:val="20"/>
              </w:rPr>
              <w:t>rž</w:t>
            </w:r>
            <w:r w:rsidRPr="004B6C83">
              <w:rPr>
                <w:iCs/>
                <w:position w:val="-1"/>
                <w:sz w:val="20"/>
                <w:szCs w:val="20"/>
              </w:rPr>
              <w:t>uje</w:t>
            </w:r>
            <w:r w:rsidRPr="004B6C83">
              <w:rPr>
                <w:iCs/>
                <w:spacing w:val="2"/>
                <w:position w:val="-1"/>
                <w:sz w:val="20"/>
                <w:szCs w:val="20"/>
              </w:rPr>
              <w:t xml:space="preserve"> </w:t>
            </w:r>
            <w:r w:rsidRPr="004B6C83">
              <w:rPr>
                <w:iCs/>
                <w:position w:val="-1"/>
                <w:sz w:val="20"/>
                <w:szCs w:val="20"/>
              </w:rPr>
              <w:t>po</w:t>
            </w:r>
            <w:r w:rsidRPr="004B6C83">
              <w:rPr>
                <w:iCs/>
                <w:spacing w:val="-2"/>
                <w:position w:val="-1"/>
                <w:sz w:val="20"/>
                <w:szCs w:val="20"/>
              </w:rPr>
              <w:t>z</w:t>
            </w:r>
            <w:r w:rsidRPr="004B6C83">
              <w:rPr>
                <w:iCs/>
                <w:position w:val="-1"/>
                <w:sz w:val="20"/>
                <w:szCs w:val="20"/>
              </w:rPr>
              <w:t>o</w:t>
            </w:r>
            <w:r w:rsidRPr="004B6C83">
              <w:rPr>
                <w:iCs/>
                <w:spacing w:val="-2"/>
                <w:position w:val="-1"/>
                <w:sz w:val="20"/>
                <w:szCs w:val="20"/>
              </w:rPr>
              <w:t>r</w:t>
            </w:r>
            <w:r w:rsidRPr="004B6C83">
              <w:rPr>
                <w:iCs/>
                <w:position w:val="-1"/>
                <w:sz w:val="20"/>
                <w:szCs w:val="20"/>
              </w:rPr>
              <w:t>no</w:t>
            </w:r>
            <w:r w:rsidRPr="004B6C83">
              <w:rPr>
                <w:iCs/>
                <w:spacing w:val="-2"/>
                <w:position w:val="-1"/>
                <w:sz w:val="20"/>
                <w:szCs w:val="20"/>
              </w:rPr>
              <w:t>s</w:t>
            </w:r>
            <w:r w:rsidRPr="004B6C83">
              <w:rPr>
                <w:iCs/>
                <w:position w:val="-1"/>
                <w:sz w:val="20"/>
                <w:szCs w:val="20"/>
              </w:rPr>
              <w:t>t</w:t>
            </w:r>
          </w:p>
        </w:tc>
      </w:tr>
    </w:tbl>
    <w:p w:rsidR="00DD39B4" w:rsidRDefault="00DD39B4" w:rsidP="00DD39B4">
      <w:pPr>
        <w:rPr>
          <w:sz w:val="20"/>
          <w:szCs w:val="20"/>
        </w:rPr>
      </w:pPr>
    </w:p>
    <w:p w:rsidR="00DD39B4" w:rsidRPr="000B135E" w:rsidRDefault="00DD39B4" w:rsidP="00DD39B4">
      <w:pPr>
        <w:rPr>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2"/>
        <w:gridCol w:w="48"/>
        <w:gridCol w:w="2977"/>
        <w:gridCol w:w="2835"/>
        <w:gridCol w:w="4961"/>
      </w:tblGrid>
      <w:tr w:rsidR="00DD39B4" w:rsidRPr="000B135E" w:rsidTr="00EA27AC">
        <w:tc>
          <w:tcPr>
            <w:tcW w:w="3462" w:type="dxa"/>
            <w:shd w:val="clear" w:color="auto" w:fill="auto"/>
          </w:tcPr>
          <w:p w:rsidR="00DD39B4" w:rsidRPr="000B135E" w:rsidRDefault="00DD39B4" w:rsidP="00EA27AC">
            <w:pPr>
              <w:rPr>
                <w:sz w:val="20"/>
                <w:szCs w:val="20"/>
              </w:rPr>
            </w:pPr>
            <w:r>
              <w:rPr>
                <w:b/>
                <w:sz w:val="20"/>
                <w:szCs w:val="20"/>
              </w:rPr>
              <w:t>O</w:t>
            </w:r>
            <w:r w:rsidRPr="000B135E">
              <w:rPr>
                <w:b/>
                <w:sz w:val="20"/>
                <w:szCs w:val="20"/>
              </w:rPr>
              <w:t>čekávané výstupy RVP – 2. období</w:t>
            </w:r>
          </w:p>
        </w:tc>
        <w:tc>
          <w:tcPr>
            <w:tcW w:w="3025" w:type="dxa"/>
            <w:gridSpan w:val="2"/>
            <w:shd w:val="clear" w:color="auto" w:fill="auto"/>
          </w:tcPr>
          <w:p w:rsidR="00DD39B4" w:rsidRPr="000B135E" w:rsidRDefault="00DD39B4" w:rsidP="00EA27AC">
            <w:pPr>
              <w:rPr>
                <w:sz w:val="20"/>
                <w:szCs w:val="20"/>
              </w:rPr>
            </w:pPr>
            <w:r w:rsidRPr="000B135E">
              <w:rPr>
                <w:b/>
                <w:sz w:val="20"/>
                <w:szCs w:val="20"/>
              </w:rPr>
              <w:t>Dílčí výstupy našeho ŠVP</w:t>
            </w:r>
          </w:p>
        </w:tc>
        <w:tc>
          <w:tcPr>
            <w:tcW w:w="2835" w:type="dxa"/>
          </w:tcPr>
          <w:p w:rsidR="00DD39B4" w:rsidRPr="000B135E" w:rsidRDefault="00DD39B4" w:rsidP="00EA27AC">
            <w:pPr>
              <w:rPr>
                <w:b/>
                <w:sz w:val="20"/>
                <w:szCs w:val="20"/>
              </w:rPr>
            </w:pPr>
            <w:r w:rsidRPr="00850710">
              <w:rPr>
                <w:b/>
                <w:sz w:val="20"/>
                <w:szCs w:val="20"/>
              </w:rPr>
              <w:t>Průřezové téma a mezipředmětové vazby</w:t>
            </w:r>
          </w:p>
        </w:tc>
        <w:tc>
          <w:tcPr>
            <w:tcW w:w="4961" w:type="dxa"/>
          </w:tcPr>
          <w:p w:rsidR="00DD39B4" w:rsidRPr="000B135E" w:rsidRDefault="00DD39B4" w:rsidP="00EA27AC">
            <w:pPr>
              <w:rPr>
                <w:b/>
                <w:sz w:val="20"/>
                <w:szCs w:val="20"/>
              </w:rPr>
            </w:pPr>
            <w:r w:rsidRPr="000B135E">
              <w:rPr>
                <w:b/>
                <w:sz w:val="20"/>
                <w:szCs w:val="20"/>
              </w:rPr>
              <w:t xml:space="preserve">Tematické </w:t>
            </w:r>
            <w:proofErr w:type="gramStart"/>
            <w:r w:rsidRPr="000B135E">
              <w:rPr>
                <w:b/>
                <w:sz w:val="20"/>
                <w:szCs w:val="20"/>
              </w:rPr>
              <w:t>celky - učivo</w:t>
            </w:r>
            <w:proofErr w:type="gramEnd"/>
          </w:p>
        </w:tc>
      </w:tr>
      <w:tr w:rsidR="00DD39B4" w:rsidRPr="000B135E" w:rsidTr="00EA27AC">
        <w:tc>
          <w:tcPr>
            <w:tcW w:w="14283" w:type="dxa"/>
            <w:gridSpan w:val="5"/>
          </w:tcPr>
          <w:p w:rsidR="00DD39B4" w:rsidRDefault="00DD39B4" w:rsidP="00EA27AC">
            <w:pPr>
              <w:rPr>
                <w:b/>
                <w:sz w:val="20"/>
                <w:szCs w:val="20"/>
              </w:rPr>
            </w:pPr>
          </w:p>
          <w:p w:rsidR="00DD39B4" w:rsidRPr="000B135E" w:rsidRDefault="00DD39B4" w:rsidP="00EA27AC">
            <w:pPr>
              <w:rPr>
                <w:sz w:val="20"/>
                <w:szCs w:val="20"/>
              </w:rPr>
            </w:pPr>
            <w:r w:rsidRPr="000B135E">
              <w:rPr>
                <w:b/>
                <w:sz w:val="20"/>
                <w:szCs w:val="20"/>
              </w:rPr>
              <w:t>KOMUNIKAČNÍ A SLOHOVÁ VÝCHOVA – 2. období</w:t>
            </w: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t>Žák čte s porozuměním přiměřeně náročné texty potichu i nahlas.</w:t>
            </w:r>
          </w:p>
        </w:tc>
        <w:tc>
          <w:tcPr>
            <w:tcW w:w="2977" w:type="dxa"/>
            <w:shd w:val="clear" w:color="auto" w:fill="auto"/>
          </w:tcPr>
          <w:p w:rsidR="00DD39B4" w:rsidRPr="000B135E" w:rsidRDefault="00DD39B4" w:rsidP="00EA27AC">
            <w:pPr>
              <w:rPr>
                <w:sz w:val="20"/>
                <w:szCs w:val="20"/>
              </w:rPr>
            </w:pPr>
            <w:r w:rsidRPr="000B135E">
              <w:rPr>
                <w:sz w:val="20"/>
                <w:szCs w:val="20"/>
              </w:rPr>
              <w:t xml:space="preserve">Žák čte s porozuměním. </w:t>
            </w:r>
          </w:p>
        </w:tc>
        <w:tc>
          <w:tcPr>
            <w:tcW w:w="2835" w:type="dxa"/>
          </w:tcPr>
          <w:p w:rsidR="00DD39B4" w:rsidRPr="000B135E" w:rsidRDefault="00DD39B4" w:rsidP="00EA27AC">
            <w:pPr>
              <w:rPr>
                <w:sz w:val="20"/>
                <w:szCs w:val="20"/>
              </w:rPr>
            </w:pPr>
          </w:p>
        </w:tc>
        <w:tc>
          <w:tcPr>
            <w:tcW w:w="4961" w:type="dxa"/>
          </w:tcPr>
          <w:p w:rsidR="00DD39B4" w:rsidRPr="000B135E" w:rsidRDefault="00DD39B4" w:rsidP="000358BB">
            <w:pPr>
              <w:pStyle w:val="Uivo"/>
              <w:numPr>
                <w:ilvl w:val="0"/>
                <w:numId w:val="53"/>
              </w:numPr>
              <w:rPr>
                <w:sz w:val="20"/>
                <w:szCs w:val="20"/>
              </w:rPr>
            </w:pPr>
            <w:r w:rsidRPr="000B135E">
              <w:rPr>
                <w:sz w:val="20"/>
                <w:szCs w:val="20"/>
              </w:rPr>
              <w:t>věcné čtení (čtení jako zdroj informací, čtení vyhledávací, klíčová slova)</w:t>
            </w:r>
          </w:p>
          <w:p w:rsidR="00DD39B4" w:rsidRPr="000B135E" w:rsidRDefault="00DD39B4" w:rsidP="00EA27AC">
            <w:pPr>
              <w:pStyle w:val="Uivo"/>
              <w:numPr>
                <w:ilvl w:val="0"/>
                <w:numId w:val="0"/>
              </w:numPr>
              <w:ind w:left="284"/>
              <w:rPr>
                <w:sz w:val="20"/>
                <w:szCs w:val="20"/>
              </w:rPr>
            </w:pP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lastRenderedPageBreak/>
              <w:t>Žák rozlišuje podsta</w:t>
            </w:r>
            <w:r>
              <w:rPr>
                <w:sz w:val="20"/>
                <w:szCs w:val="20"/>
              </w:rPr>
              <w:t>tné i okrajové informace vhodné</w:t>
            </w:r>
            <w:r w:rsidRPr="000B135E">
              <w:rPr>
                <w:sz w:val="20"/>
                <w:szCs w:val="20"/>
              </w:rPr>
              <w:t xml:space="preserve"> pro daný věk, podstatné informace zaznamenává.</w:t>
            </w:r>
          </w:p>
        </w:tc>
        <w:tc>
          <w:tcPr>
            <w:tcW w:w="2977" w:type="dxa"/>
            <w:shd w:val="clear" w:color="auto" w:fill="auto"/>
          </w:tcPr>
          <w:p w:rsidR="00DD39B4" w:rsidRPr="000B135E" w:rsidRDefault="00DD39B4" w:rsidP="00EA27AC">
            <w:pPr>
              <w:rPr>
                <w:sz w:val="20"/>
                <w:szCs w:val="20"/>
              </w:rPr>
            </w:pPr>
            <w:r w:rsidRPr="000B135E">
              <w:rPr>
                <w:sz w:val="20"/>
                <w:szCs w:val="20"/>
              </w:rPr>
              <w:t>Žák rozlišuje podstatné a okrajové informace v textu vhodném pro daný věk, podstatné informace zaznamenává.</w:t>
            </w:r>
          </w:p>
        </w:tc>
        <w:tc>
          <w:tcPr>
            <w:tcW w:w="2835" w:type="dxa"/>
          </w:tcPr>
          <w:p w:rsidR="00DD39B4" w:rsidRPr="000B135E" w:rsidRDefault="00DD39B4" w:rsidP="00EA27AC">
            <w:pPr>
              <w:rPr>
                <w:sz w:val="20"/>
                <w:szCs w:val="20"/>
              </w:rPr>
            </w:pPr>
          </w:p>
        </w:tc>
        <w:tc>
          <w:tcPr>
            <w:tcW w:w="4961" w:type="dxa"/>
          </w:tcPr>
          <w:p w:rsidR="00DD39B4" w:rsidRPr="000B135E" w:rsidRDefault="00DD39B4" w:rsidP="000358BB">
            <w:pPr>
              <w:pStyle w:val="Uivo"/>
              <w:numPr>
                <w:ilvl w:val="0"/>
                <w:numId w:val="53"/>
              </w:numPr>
              <w:rPr>
                <w:sz w:val="20"/>
                <w:szCs w:val="20"/>
              </w:rPr>
            </w:pPr>
            <w:r w:rsidRPr="000B135E">
              <w:rPr>
                <w:sz w:val="20"/>
                <w:szCs w:val="20"/>
                <w:lang w:val="cs-CZ"/>
              </w:rPr>
              <w:t>z</w:t>
            </w:r>
            <w:proofErr w:type="spellStart"/>
            <w:r w:rsidRPr="000B135E">
              <w:rPr>
                <w:sz w:val="20"/>
                <w:szCs w:val="20"/>
              </w:rPr>
              <w:t>ákladní</w:t>
            </w:r>
            <w:proofErr w:type="spellEnd"/>
            <w:r w:rsidRPr="000B135E">
              <w:rPr>
                <w:sz w:val="20"/>
                <w:szCs w:val="20"/>
              </w:rPr>
              <w:t xml:space="preserve"> komunikační pravidla (oslovení, zahájení a ukončení dialogu, střídání rolí mluvčího a posluchače, zdvořilé vystupování</w:t>
            </w:r>
            <w:r>
              <w:rPr>
                <w:sz w:val="20"/>
                <w:szCs w:val="20"/>
              </w:rPr>
              <w:t>)</w:t>
            </w:r>
            <w:r w:rsidRPr="000B135E">
              <w:rPr>
                <w:sz w:val="20"/>
                <w:szCs w:val="20"/>
              </w:rPr>
              <w:t xml:space="preserve"> </w:t>
            </w:r>
          </w:p>
        </w:tc>
      </w:tr>
      <w:tr w:rsidR="00DD39B4" w:rsidRPr="000B135E" w:rsidTr="00EA27AC">
        <w:trPr>
          <w:trHeight w:val="842"/>
        </w:trPr>
        <w:tc>
          <w:tcPr>
            <w:tcW w:w="3510" w:type="dxa"/>
            <w:gridSpan w:val="2"/>
          </w:tcPr>
          <w:p w:rsidR="00DD39B4" w:rsidRPr="000B135E" w:rsidRDefault="00DD39B4" w:rsidP="00EA27AC">
            <w:pPr>
              <w:jc w:val="both"/>
              <w:rPr>
                <w:sz w:val="20"/>
                <w:szCs w:val="20"/>
              </w:rPr>
            </w:pPr>
            <w:r w:rsidRPr="000B135E">
              <w:rPr>
                <w:sz w:val="20"/>
                <w:szCs w:val="20"/>
              </w:rPr>
              <w:t>Žák posuzuje úplnost či neúplnost jednoduchého sdělení.</w:t>
            </w:r>
          </w:p>
        </w:tc>
        <w:tc>
          <w:tcPr>
            <w:tcW w:w="2977" w:type="dxa"/>
            <w:shd w:val="clear" w:color="auto" w:fill="auto"/>
          </w:tcPr>
          <w:p w:rsidR="00DD39B4" w:rsidRPr="000B135E" w:rsidRDefault="00DD39B4" w:rsidP="00EA27AC">
            <w:pPr>
              <w:rPr>
                <w:sz w:val="20"/>
                <w:szCs w:val="20"/>
              </w:rPr>
            </w:pPr>
            <w:r w:rsidRPr="000B135E">
              <w:rPr>
                <w:sz w:val="20"/>
                <w:szCs w:val="20"/>
              </w:rPr>
              <w:t>Žák umí posoudit úplnost či neúplnost jednoduchého sdělení.</w:t>
            </w:r>
          </w:p>
        </w:tc>
        <w:tc>
          <w:tcPr>
            <w:tcW w:w="2835" w:type="dxa"/>
          </w:tcPr>
          <w:p w:rsidR="00DD39B4" w:rsidRPr="000B135E" w:rsidRDefault="00DD39B4" w:rsidP="00EA27AC">
            <w:pPr>
              <w:rPr>
                <w:sz w:val="20"/>
                <w:szCs w:val="20"/>
              </w:rPr>
            </w:pPr>
          </w:p>
        </w:tc>
        <w:tc>
          <w:tcPr>
            <w:tcW w:w="4961" w:type="dxa"/>
          </w:tcPr>
          <w:p w:rsidR="00DD39B4" w:rsidRPr="000B135E" w:rsidRDefault="00DD39B4" w:rsidP="000358BB">
            <w:pPr>
              <w:pStyle w:val="Uivo"/>
              <w:numPr>
                <w:ilvl w:val="0"/>
                <w:numId w:val="53"/>
              </w:numPr>
              <w:rPr>
                <w:sz w:val="20"/>
                <w:szCs w:val="20"/>
              </w:rPr>
            </w:pPr>
            <w:r w:rsidRPr="000B135E">
              <w:rPr>
                <w:sz w:val="20"/>
                <w:szCs w:val="20"/>
              </w:rPr>
              <w:t>mimojazykové prostředky řeči (mimika, gesta)</w:t>
            </w:r>
          </w:p>
          <w:p w:rsidR="00DD39B4" w:rsidRPr="000B135E" w:rsidRDefault="00DD39B4" w:rsidP="00EA27AC">
            <w:pPr>
              <w:rPr>
                <w:sz w:val="20"/>
                <w:szCs w:val="20"/>
              </w:rPr>
            </w:pP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t>Žák reprodukuje obsah přiměřeně složitého sdělení a zapamatuje si z něj podstatná fakta.</w:t>
            </w:r>
          </w:p>
        </w:tc>
        <w:tc>
          <w:tcPr>
            <w:tcW w:w="2977" w:type="dxa"/>
            <w:shd w:val="clear" w:color="auto" w:fill="auto"/>
          </w:tcPr>
          <w:p w:rsidR="00DD39B4" w:rsidRPr="000B135E" w:rsidRDefault="00DD39B4" w:rsidP="00EA27AC">
            <w:pPr>
              <w:rPr>
                <w:sz w:val="20"/>
                <w:szCs w:val="20"/>
              </w:rPr>
            </w:pPr>
            <w:r w:rsidRPr="000B135E">
              <w:rPr>
                <w:sz w:val="20"/>
                <w:szCs w:val="20"/>
              </w:rPr>
              <w:t>Žák reprodukuje obsah přiměřeně složitého sdělení a zapamatuje si z něj podstatná fakta.</w:t>
            </w:r>
          </w:p>
        </w:tc>
        <w:tc>
          <w:tcPr>
            <w:tcW w:w="2835" w:type="dxa"/>
          </w:tcPr>
          <w:p w:rsidR="00DD39B4" w:rsidRPr="000B135E" w:rsidRDefault="00DD39B4" w:rsidP="00EA27AC">
            <w:pPr>
              <w:rPr>
                <w:sz w:val="20"/>
                <w:szCs w:val="20"/>
              </w:rPr>
            </w:pPr>
          </w:p>
        </w:tc>
        <w:tc>
          <w:tcPr>
            <w:tcW w:w="4961" w:type="dxa"/>
            <w:vMerge w:val="restart"/>
          </w:tcPr>
          <w:p w:rsidR="00DD39B4" w:rsidRPr="000B135E" w:rsidRDefault="00DD39B4" w:rsidP="000358BB">
            <w:pPr>
              <w:numPr>
                <w:ilvl w:val="0"/>
                <w:numId w:val="42"/>
              </w:numPr>
              <w:rPr>
                <w:sz w:val="20"/>
                <w:szCs w:val="20"/>
              </w:rPr>
            </w:pPr>
            <w:r w:rsidRPr="000B135E">
              <w:rPr>
                <w:sz w:val="20"/>
                <w:szCs w:val="20"/>
              </w:rPr>
              <w:t>vyjadřování závislé na komunikační situaci; komunikační žánry: pozdrav, oslovení, omluva, prosba, vzkaz, zpráva, oznámení, vypravování, dialog na základě obrazového materiál</w:t>
            </w:r>
            <w:r>
              <w:rPr>
                <w:sz w:val="20"/>
                <w:szCs w:val="20"/>
              </w:rPr>
              <w:t>u</w:t>
            </w: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t>Žák vede správně dialog, telefonický rozhovor, zanechá vzkaz na záznamníku.</w:t>
            </w:r>
          </w:p>
        </w:tc>
        <w:tc>
          <w:tcPr>
            <w:tcW w:w="2977" w:type="dxa"/>
            <w:shd w:val="clear" w:color="auto" w:fill="auto"/>
          </w:tcPr>
          <w:p w:rsidR="00DD39B4" w:rsidRPr="000B135E" w:rsidRDefault="00DD39B4" w:rsidP="00EA27AC">
            <w:pPr>
              <w:rPr>
                <w:sz w:val="20"/>
                <w:szCs w:val="20"/>
              </w:rPr>
            </w:pPr>
            <w:r w:rsidRPr="000B135E">
              <w:rPr>
                <w:sz w:val="20"/>
                <w:szCs w:val="20"/>
              </w:rPr>
              <w:t>Žák vede správně dialog, telefonický rozhovor, zanechá vzkaz na záznamníku.</w:t>
            </w:r>
          </w:p>
        </w:tc>
        <w:tc>
          <w:tcPr>
            <w:tcW w:w="2835" w:type="dxa"/>
          </w:tcPr>
          <w:p w:rsidR="00DD39B4" w:rsidRPr="000B135E" w:rsidRDefault="00DD39B4" w:rsidP="00EA27AC">
            <w:pPr>
              <w:rPr>
                <w:sz w:val="20"/>
                <w:szCs w:val="20"/>
              </w:rPr>
            </w:pPr>
          </w:p>
        </w:tc>
        <w:tc>
          <w:tcPr>
            <w:tcW w:w="4961" w:type="dxa"/>
            <w:vMerge/>
          </w:tcPr>
          <w:p w:rsidR="00DD39B4" w:rsidRPr="000B135E" w:rsidRDefault="00DD39B4" w:rsidP="00EA27AC">
            <w:pPr>
              <w:rPr>
                <w:sz w:val="20"/>
                <w:szCs w:val="20"/>
              </w:rPr>
            </w:pPr>
          </w:p>
        </w:tc>
      </w:tr>
      <w:tr w:rsidR="00DD39B4" w:rsidRPr="000B135E" w:rsidTr="00EA27AC">
        <w:trPr>
          <w:trHeight w:val="70"/>
        </w:trPr>
        <w:tc>
          <w:tcPr>
            <w:tcW w:w="3510" w:type="dxa"/>
            <w:gridSpan w:val="2"/>
          </w:tcPr>
          <w:p w:rsidR="00DD39B4" w:rsidRPr="000B135E" w:rsidRDefault="00DD39B4" w:rsidP="00EA27AC">
            <w:pPr>
              <w:tabs>
                <w:tab w:val="left" w:pos="705"/>
              </w:tabs>
              <w:jc w:val="both"/>
              <w:rPr>
                <w:sz w:val="20"/>
                <w:szCs w:val="20"/>
              </w:rPr>
            </w:pPr>
            <w:r w:rsidRPr="000B135E">
              <w:rPr>
                <w:sz w:val="20"/>
                <w:szCs w:val="20"/>
              </w:rPr>
              <w:tab/>
            </w:r>
          </w:p>
          <w:p w:rsidR="00DD39B4" w:rsidRPr="000B135E" w:rsidRDefault="00DD39B4" w:rsidP="00EA27AC">
            <w:pPr>
              <w:jc w:val="both"/>
              <w:rPr>
                <w:sz w:val="20"/>
                <w:szCs w:val="20"/>
              </w:rPr>
            </w:pPr>
            <w:r w:rsidRPr="000B135E">
              <w:rPr>
                <w:sz w:val="20"/>
                <w:szCs w:val="20"/>
              </w:rPr>
              <w:t>Žák rozpoznává manipulativní komunikaci v reklamě.</w:t>
            </w:r>
          </w:p>
        </w:tc>
        <w:tc>
          <w:tcPr>
            <w:tcW w:w="2977" w:type="dxa"/>
            <w:shd w:val="clear" w:color="auto" w:fill="auto"/>
          </w:tcPr>
          <w:p w:rsidR="00DD39B4" w:rsidRPr="000B135E" w:rsidRDefault="00DD39B4" w:rsidP="00EA27AC">
            <w:pPr>
              <w:rPr>
                <w:sz w:val="20"/>
                <w:szCs w:val="20"/>
              </w:rPr>
            </w:pPr>
            <w:r w:rsidRPr="000B135E">
              <w:rPr>
                <w:sz w:val="20"/>
                <w:szCs w:val="20"/>
              </w:rPr>
              <w:t xml:space="preserve">Žák rozpozná manipulativní komunikaci v reklamě. </w:t>
            </w:r>
          </w:p>
        </w:tc>
        <w:tc>
          <w:tcPr>
            <w:tcW w:w="2835" w:type="dxa"/>
          </w:tcPr>
          <w:p w:rsidR="00DD39B4" w:rsidRPr="000B135E" w:rsidRDefault="00DD39B4" w:rsidP="00EA27AC">
            <w:pPr>
              <w:rPr>
                <w:sz w:val="20"/>
                <w:szCs w:val="20"/>
              </w:rPr>
            </w:pPr>
          </w:p>
        </w:tc>
        <w:tc>
          <w:tcPr>
            <w:tcW w:w="4961" w:type="dxa"/>
            <w:vMerge/>
          </w:tcPr>
          <w:p w:rsidR="00DD39B4" w:rsidRPr="000B135E" w:rsidRDefault="00DD39B4" w:rsidP="00EA27AC">
            <w:pPr>
              <w:rPr>
                <w:sz w:val="20"/>
                <w:szCs w:val="20"/>
              </w:rPr>
            </w:pP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t>Žák volí náležitou intonaci, přízvuk, pauzy a tempo podle svého komunikačního záměru.</w:t>
            </w:r>
          </w:p>
        </w:tc>
        <w:tc>
          <w:tcPr>
            <w:tcW w:w="2977" w:type="dxa"/>
            <w:shd w:val="clear" w:color="auto" w:fill="auto"/>
          </w:tcPr>
          <w:p w:rsidR="00DD39B4" w:rsidRPr="000B135E" w:rsidRDefault="00DD39B4" w:rsidP="00EA27AC">
            <w:pPr>
              <w:rPr>
                <w:sz w:val="20"/>
                <w:szCs w:val="20"/>
              </w:rPr>
            </w:pPr>
            <w:r w:rsidRPr="000B135E">
              <w:rPr>
                <w:sz w:val="20"/>
                <w:szCs w:val="20"/>
              </w:rPr>
              <w:t>Žák volí náležitou intonaci, přízvuk, pauzy a tempo podle svého komunikačního záměru.</w:t>
            </w:r>
          </w:p>
        </w:tc>
        <w:tc>
          <w:tcPr>
            <w:tcW w:w="2835" w:type="dxa"/>
          </w:tcPr>
          <w:p w:rsidR="00DD39B4" w:rsidRPr="000B135E" w:rsidRDefault="00DD39B4" w:rsidP="00EA27AC">
            <w:pPr>
              <w:rPr>
                <w:sz w:val="20"/>
                <w:szCs w:val="20"/>
              </w:rPr>
            </w:pPr>
          </w:p>
        </w:tc>
        <w:tc>
          <w:tcPr>
            <w:tcW w:w="4961" w:type="dxa"/>
            <w:vMerge/>
          </w:tcPr>
          <w:p w:rsidR="00DD39B4" w:rsidRPr="000B135E" w:rsidRDefault="00DD39B4" w:rsidP="00EA27AC">
            <w:pPr>
              <w:rPr>
                <w:sz w:val="20"/>
                <w:szCs w:val="20"/>
              </w:rPr>
            </w:pP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t>Žák rozlišuje spisovnou a nespisovnou výslovnost a vhodně ji užívá podle komunikační situace.</w:t>
            </w:r>
          </w:p>
        </w:tc>
        <w:tc>
          <w:tcPr>
            <w:tcW w:w="2977" w:type="dxa"/>
            <w:shd w:val="clear" w:color="auto" w:fill="auto"/>
          </w:tcPr>
          <w:p w:rsidR="00DD39B4" w:rsidRPr="000B135E" w:rsidRDefault="00DD39B4" w:rsidP="00EA27AC">
            <w:pPr>
              <w:rPr>
                <w:sz w:val="20"/>
                <w:szCs w:val="20"/>
              </w:rPr>
            </w:pPr>
            <w:r w:rsidRPr="000B135E">
              <w:rPr>
                <w:sz w:val="20"/>
                <w:szCs w:val="20"/>
              </w:rPr>
              <w:t>Žák rozlišuje spisovnou a nespisovnou výslovnost a vhodně ji používá podle komunikační situace.</w:t>
            </w:r>
          </w:p>
        </w:tc>
        <w:tc>
          <w:tcPr>
            <w:tcW w:w="2835" w:type="dxa"/>
          </w:tcPr>
          <w:p w:rsidR="00DD39B4" w:rsidRPr="000B135E" w:rsidRDefault="00DD39B4" w:rsidP="00EA27AC">
            <w:pPr>
              <w:rPr>
                <w:sz w:val="20"/>
                <w:szCs w:val="20"/>
              </w:rPr>
            </w:pPr>
          </w:p>
        </w:tc>
        <w:tc>
          <w:tcPr>
            <w:tcW w:w="4961" w:type="dxa"/>
            <w:vMerge/>
          </w:tcPr>
          <w:p w:rsidR="00DD39B4" w:rsidRPr="000B135E" w:rsidRDefault="00DD39B4" w:rsidP="00EA27AC">
            <w:pPr>
              <w:rPr>
                <w:sz w:val="20"/>
                <w:szCs w:val="20"/>
              </w:rPr>
            </w:pP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t>Žák píše správně po stránce obsahové i formální jednoduché komunikační žánry.</w:t>
            </w:r>
          </w:p>
        </w:tc>
        <w:tc>
          <w:tcPr>
            <w:tcW w:w="2977" w:type="dxa"/>
            <w:shd w:val="clear" w:color="auto" w:fill="auto"/>
          </w:tcPr>
          <w:p w:rsidR="00DD39B4" w:rsidRPr="000B135E" w:rsidRDefault="00DD39B4" w:rsidP="00EA27AC">
            <w:pPr>
              <w:rPr>
                <w:sz w:val="20"/>
                <w:szCs w:val="20"/>
              </w:rPr>
            </w:pPr>
            <w:r w:rsidRPr="000B135E">
              <w:rPr>
                <w:sz w:val="20"/>
                <w:szCs w:val="20"/>
              </w:rPr>
              <w:t>Žák píše správně po stránce obsahové i formální jednoduché komunikační žánry.</w:t>
            </w:r>
          </w:p>
        </w:tc>
        <w:tc>
          <w:tcPr>
            <w:tcW w:w="2835" w:type="dxa"/>
          </w:tcPr>
          <w:p w:rsidR="00DD39B4" w:rsidRPr="000B135E" w:rsidRDefault="00DD39B4" w:rsidP="00EA27AC">
            <w:pPr>
              <w:rPr>
                <w:sz w:val="20"/>
                <w:szCs w:val="20"/>
              </w:rPr>
            </w:pPr>
          </w:p>
        </w:tc>
        <w:tc>
          <w:tcPr>
            <w:tcW w:w="4961" w:type="dxa"/>
          </w:tcPr>
          <w:p w:rsidR="00DD39B4" w:rsidRPr="000B135E" w:rsidRDefault="00DD39B4" w:rsidP="000358BB">
            <w:pPr>
              <w:pStyle w:val="Uivo"/>
              <w:numPr>
                <w:ilvl w:val="0"/>
                <w:numId w:val="42"/>
              </w:numPr>
              <w:rPr>
                <w:sz w:val="20"/>
                <w:szCs w:val="20"/>
              </w:rPr>
            </w:pPr>
            <w:r w:rsidRPr="000B135E">
              <w:rPr>
                <w:sz w:val="20"/>
                <w:szCs w:val="20"/>
              </w:rPr>
              <w:t xml:space="preserve">žánry písemného projevu: adresa, blahopřání, pozdrav z prázdnin, omluvenka; zpráva, oznámení, pozvánka, vzkaz, inzerát, dopis, </w:t>
            </w:r>
            <w:r w:rsidRPr="008C40B0">
              <w:rPr>
                <w:sz w:val="20"/>
                <w:szCs w:val="20"/>
              </w:rPr>
              <w:t>popis;</w:t>
            </w:r>
            <w:r w:rsidRPr="000B135E">
              <w:rPr>
                <w:sz w:val="20"/>
                <w:szCs w:val="20"/>
              </w:rPr>
              <w:t xml:space="preserve"> jednoduché t</w:t>
            </w:r>
            <w:r>
              <w:rPr>
                <w:sz w:val="20"/>
                <w:szCs w:val="20"/>
              </w:rPr>
              <w:t>iskopisy (přihláška, dotazník)</w:t>
            </w:r>
          </w:p>
          <w:p w:rsidR="00DD39B4" w:rsidRPr="000B135E" w:rsidRDefault="00DD39B4" w:rsidP="00EA27AC">
            <w:pPr>
              <w:rPr>
                <w:sz w:val="20"/>
                <w:szCs w:val="20"/>
              </w:rPr>
            </w:pP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t>Žák sestaví osnovu vyprávění a na jejím základě vytváří krátký mluvený nebo písemný projev s dodržením časové posloupnosti.</w:t>
            </w:r>
          </w:p>
        </w:tc>
        <w:tc>
          <w:tcPr>
            <w:tcW w:w="2977" w:type="dxa"/>
            <w:shd w:val="clear" w:color="auto" w:fill="auto"/>
          </w:tcPr>
          <w:p w:rsidR="00DD39B4" w:rsidRPr="000B135E" w:rsidRDefault="00DD39B4" w:rsidP="00EA27AC">
            <w:pPr>
              <w:rPr>
                <w:sz w:val="20"/>
                <w:szCs w:val="20"/>
              </w:rPr>
            </w:pPr>
            <w:r w:rsidRPr="000B135E">
              <w:rPr>
                <w:sz w:val="20"/>
                <w:szCs w:val="20"/>
              </w:rPr>
              <w:t>Žák sestaví osnovu vyprávění a na jejím základě vytváří krátký mluvený nebo písemný projev s dodržením časové posloupnosti.</w:t>
            </w:r>
          </w:p>
        </w:tc>
        <w:tc>
          <w:tcPr>
            <w:tcW w:w="2835" w:type="dxa"/>
          </w:tcPr>
          <w:p w:rsidR="00DD39B4" w:rsidRPr="000B135E" w:rsidRDefault="00DD39B4" w:rsidP="00EA27AC">
            <w:pPr>
              <w:rPr>
                <w:sz w:val="20"/>
                <w:szCs w:val="20"/>
              </w:rPr>
            </w:pPr>
          </w:p>
        </w:tc>
        <w:tc>
          <w:tcPr>
            <w:tcW w:w="4961" w:type="dxa"/>
          </w:tcPr>
          <w:p w:rsidR="00DD39B4" w:rsidRPr="000B135E" w:rsidRDefault="00DD39B4" w:rsidP="000358BB">
            <w:pPr>
              <w:numPr>
                <w:ilvl w:val="0"/>
                <w:numId w:val="41"/>
              </w:numPr>
              <w:rPr>
                <w:sz w:val="20"/>
                <w:szCs w:val="20"/>
              </w:rPr>
            </w:pPr>
            <w:r w:rsidRPr="000B135E">
              <w:rPr>
                <w:sz w:val="20"/>
                <w:szCs w:val="20"/>
              </w:rPr>
              <w:t>žánry písemného projevu: vypravování</w:t>
            </w:r>
          </w:p>
        </w:tc>
      </w:tr>
      <w:tr w:rsidR="00DD39B4" w:rsidRPr="000B135E" w:rsidTr="00EA27AC">
        <w:tc>
          <w:tcPr>
            <w:tcW w:w="14283" w:type="dxa"/>
            <w:gridSpan w:val="5"/>
          </w:tcPr>
          <w:p w:rsidR="00DD39B4" w:rsidRPr="00A947BE" w:rsidRDefault="00DD39B4" w:rsidP="00EA27AC">
            <w:pPr>
              <w:pStyle w:val="Odstavecseseznamem"/>
              <w:ind w:left="0"/>
            </w:pPr>
            <w:r w:rsidRPr="00A947BE">
              <w:t>Očekávané výstupy – žák</w:t>
            </w:r>
          </w:p>
          <w:p w:rsidR="00DD39B4" w:rsidRPr="00A947BE" w:rsidRDefault="00DD39B4" w:rsidP="00EA27AC">
            <w:pPr>
              <w:pStyle w:val="Odstavecseseznamem"/>
              <w:ind w:left="0"/>
            </w:pPr>
            <w:r w:rsidRPr="00A947BE">
              <w:t>ČJL-5-1-01</w:t>
            </w:r>
            <w:r w:rsidRPr="00A947BE">
              <w:tab/>
              <w:t>čte s porozuměním přiměřeně náročné texty potichu i nahlas</w:t>
            </w:r>
          </w:p>
          <w:p w:rsidR="00DD39B4" w:rsidRPr="00A947BE" w:rsidRDefault="00DD39B4" w:rsidP="00EA27AC">
            <w:pPr>
              <w:pStyle w:val="Odstavecseseznamem"/>
              <w:ind w:left="0"/>
            </w:pPr>
            <w:r w:rsidRPr="00A947BE">
              <w:t>ČJL-5-1-02</w:t>
            </w:r>
            <w:r w:rsidRPr="00A947BE">
              <w:tab/>
              <w:t>rozlišuje podstatné a okrajové informace v textu vhodném pro daný věk, podstatné informace zaznamenává</w:t>
            </w:r>
          </w:p>
          <w:p w:rsidR="00DD39B4" w:rsidRPr="00A947BE" w:rsidRDefault="00DD39B4" w:rsidP="00EA27AC">
            <w:pPr>
              <w:pStyle w:val="Odstavecseseznamem"/>
              <w:ind w:left="0"/>
            </w:pPr>
            <w:r w:rsidRPr="00A947BE">
              <w:t>ČJL-5-1-03</w:t>
            </w:r>
            <w:r w:rsidRPr="00A947BE">
              <w:tab/>
              <w:t>posuzuje úplnost či neúplnost jednoduchého sdělení</w:t>
            </w:r>
          </w:p>
          <w:p w:rsidR="00DD39B4" w:rsidRPr="00A947BE" w:rsidRDefault="00DD39B4" w:rsidP="00EA27AC">
            <w:pPr>
              <w:pStyle w:val="Odstavecseseznamem"/>
              <w:ind w:left="0"/>
            </w:pPr>
            <w:r w:rsidRPr="00A947BE">
              <w:lastRenderedPageBreak/>
              <w:t>ČJL-5-1-04</w:t>
            </w:r>
            <w:r w:rsidRPr="00A947BE">
              <w:tab/>
              <w:t>reprodukuje obsah přiměřeně složitého sdělení a zapamatuje si z něj podstatná fakta</w:t>
            </w:r>
          </w:p>
          <w:p w:rsidR="00DD39B4" w:rsidRPr="00A947BE" w:rsidRDefault="00DD39B4" w:rsidP="00EA27AC">
            <w:pPr>
              <w:pStyle w:val="Odstavecseseznamem"/>
              <w:ind w:left="0"/>
            </w:pPr>
            <w:r w:rsidRPr="00A947BE">
              <w:t>ČJL-5-1-05</w:t>
            </w:r>
            <w:r w:rsidRPr="00A947BE">
              <w:tab/>
              <w:t>vede správně dialog, telefonický rozhovor, zanechá vzkaz na záznamníku</w:t>
            </w:r>
          </w:p>
          <w:p w:rsidR="00DD39B4" w:rsidRPr="00A947BE" w:rsidRDefault="00DD39B4" w:rsidP="00EA27AC">
            <w:pPr>
              <w:pStyle w:val="Odstavecseseznamem"/>
              <w:ind w:left="0"/>
            </w:pPr>
            <w:r w:rsidRPr="00A947BE">
              <w:t>ČJL-5-1-06</w:t>
            </w:r>
            <w:r w:rsidRPr="00A947BE">
              <w:tab/>
              <w:t>rozpoznává manipulativní komunikaci v reklamě</w:t>
            </w:r>
          </w:p>
          <w:p w:rsidR="00DD39B4" w:rsidRPr="00A947BE" w:rsidRDefault="00DD39B4" w:rsidP="00EA27AC">
            <w:pPr>
              <w:pStyle w:val="Odstavecseseznamem"/>
              <w:ind w:left="0"/>
            </w:pPr>
            <w:r w:rsidRPr="00A947BE">
              <w:t>ČJL-5-1-07</w:t>
            </w:r>
            <w:r w:rsidRPr="00A947BE">
              <w:tab/>
              <w:t>volí náležitou intonaci, přízvuk, pauzy a tempo podle svého komunikačního záměru</w:t>
            </w:r>
          </w:p>
          <w:p w:rsidR="00DD39B4" w:rsidRPr="00A947BE" w:rsidRDefault="00DD39B4" w:rsidP="00EA27AC">
            <w:pPr>
              <w:pStyle w:val="Odstavecseseznamem"/>
              <w:ind w:left="0"/>
            </w:pPr>
            <w:r w:rsidRPr="00A947BE">
              <w:t>ČJL-5-1-08</w:t>
            </w:r>
            <w:r w:rsidRPr="00A947BE">
              <w:tab/>
              <w:t>rozlišuje spisovnou a nespisovnou výslovnost a vhodně ji užívá podle komunikační situace</w:t>
            </w:r>
          </w:p>
          <w:p w:rsidR="00DD39B4" w:rsidRPr="00A947BE" w:rsidRDefault="00DD39B4" w:rsidP="00EA27AC">
            <w:pPr>
              <w:pStyle w:val="Odstavecseseznamem"/>
              <w:ind w:left="0"/>
            </w:pPr>
            <w:r w:rsidRPr="00A947BE">
              <w:t>ČJL-5-1-09</w:t>
            </w:r>
            <w:r w:rsidRPr="00A947BE">
              <w:tab/>
              <w:t>píše správně po stránce obsahové i formální jednoduché komunikační žánry</w:t>
            </w:r>
          </w:p>
          <w:p w:rsidR="00DD39B4" w:rsidRPr="00A947BE" w:rsidRDefault="00DD39B4" w:rsidP="00EA27AC">
            <w:pPr>
              <w:pStyle w:val="Odstavecseseznamem"/>
              <w:ind w:left="0"/>
            </w:pPr>
            <w:r w:rsidRPr="00A947BE">
              <w:t>ČJL-5-1-10</w:t>
            </w:r>
            <w:r w:rsidRPr="00A947BE">
              <w:tab/>
              <w:t>sestaví osnovu vyprávění a na jejím základě vytváří krátký mluvený nebo písemný projev s dodržením časové posloupnosti</w:t>
            </w:r>
          </w:p>
          <w:p w:rsidR="00DD39B4" w:rsidRDefault="00DD39B4" w:rsidP="00EA27AC">
            <w:pPr>
              <w:pStyle w:val="Odstavecseseznamem"/>
              <w:ind w:left="0"/>
            </w:pPr>
          </w:p>
          <w:p w:rsidR="00DD39B4" w:rsidRPr="004B6C83" w:rsidRDefault="00DD39B4" w:rsidP="00EA27AC">
            <w:pPr>
              <w:pStyle w:val="Odstavecseseznamem"/>
              <w:ind w:left="0"/>
            </w:pPr>
            <w:r w:rsidRPr="004B6C83">
              <w:t>Minimální doporučená úroveň pro úpravy očekávaných výstupů v rámci podpůrných opatření: žák</w:t>
            </w:r>
          </w:p>
          <w:p w:rsidR="00DD39B4" w:rsidRPr="004B6C83" w:rsidRDefault="00DD39B4" w:rsidP="00EA27AC">
            <w:pPr>
              <w:pStyle w:val="Odstavecseseznamem"/>
              <w:ind w:left="0"/>
            </w:pPr>
            <w:r w:rsidRPr="004B6C83">
              <w:t>ČJL-5-</w:t>
            </w:r>
            <w:proofErr w:type="gramStart"/>
            <w:r w:rsidRPr="004B6C83">
              <w:t>1-05p</w:t>
            </w:r>
            <w:proofErr w:type="gramEnd"/>
            <w:r w:rsidRPr="004B6C83">
              <w:t>, ČJL-5-1-10p vypráví vlastní zážitky, jednoduchý příběh podle přečtené předlohy nebo ilustrací a domluví se v běžných situacích</w:t>
            </w:r>
          </w:p>
          <w:p w:rsidR="00DD39B4" w:rsidRPr="004B6C83" w:rsidRDefault="00DD39B4" w:rsidP="00EA27AC">
            <w:pPr>
              <w:pStyle w:val="Odstavecseseznamem"/>
              <w:ind w:left="0"/>
            </w:pPr>
            <w:r w:rsidRPr="004B6C83">
              <w:t>ČJL-5-</w:t>
            </w:r>
            <w:proofErr w:type="gramStart"/>
            <w:r w:rsidRPr="004B6C83">
              <w:t>1-05p</w:t>
            </w:r>
            <w:proofErr w:type="gramEnd"/>
            <w:r w:rsidRPr="004B6C83">
              <w:t xml:space="preserve"> má odpovídající slovní zásobu k souvislému vyjadřování</w:t>
            </w:r>
          </w:p>
          <w:p w:rsidR="00DD39B4" w:rsidRPr="004B6C83" w:rsidRDefault="00DD39B4" w:rsidP="00EA27AC">
            <w:pPr>
              <w:pStyle w:val="Odstavecseseznamem"/>
              <w:ind w:left="0"/>
            </w:pPr>
            <w:r w:rsidRPr="004B6C83">
              <w:t>ČJL-5-</w:t>
            </w:r>
            <w:proofErr w:type="gramStart"/>
            <w:r w:rsidRPr="004B6C83">
              <w:t>1-07p</w:t>
            </w:r>
            <w:proofErr w:type="gramEnd"/>
            <w:r w:rsidRPr="004B6C83">
              <w:t xml:space="preserve"> v mluveném projevu volí správnou intonaci, přízvuk, pauzy a tempo řeči</w:t>
            </w:r>
          </w:p>
          <w:p w:rsidR="00DD39B4" w:rsidRPr="004B6C83" w:rsidRDefault="00DD39B4" w:rsidP="00EA27AC">
            <w:pPr>
              <w:pStyle w:val="Odstavecseseznamem"/>
              <w:ind w:left="0"/>
            </w:pPr>
            <w:r w:rsidRPr="004B6C83">
              <w:t>ČJL-5-</w:t>
            </w:r>
            <w:proofErr w:type="gramStart"/>
            <w:r w:rsidRPr="004B6C83">
              <w:t>1-09p</w:t>
            </w:r>
            <w:proofErr w:type="gramEnd"/>
            <w:r w:rsidRPr="004B6C83">
              <w:t xml:space="preserve"> popíše jednoduché předměty, činnosti a děje</w:t>
            </w:r>
          </w:p>
          <w:p w:rsidR="00DD39B4" w:rsidRPr="004B6C83" w:rsidRDefault="00DD39B4" w:rsidP="00EA27AC">
            <w:pPr>
              <w:pStyle w:val="Odstavecseseznamem"/>
              <w:ind w:left="0"/>
            </w:pPr>
            <w:r w:rsidRPr="004B6C83">
              <w:t>ČJL-5-</w:t>
            </w:r>
            <w:proofErr w:type="gramStart"/>
            <w:r w:rsidRPr="004B6C83">
              <w:t>1-09p</w:t>
            </w:r>
            <w:proofErr w:type="gramEnd"/>
            <w:r w:rsidRPr="004B6C83">
              <w:t xml:space="preserve"> opisuje a přepisuje jednoduché texty</w:t>
            </w:r>
          </w:p>
          <w:p w:rsidR="00DD39B4" w:rsidRPr="004B6C83" w:rsidRDefault="00DD39B4" w:rsidP="00EA27AC">
            <w:pPr>
              <w:pStyle w:val="Odstavecseseznamem"/>
              <w:ind w:left="0"/>
            </w:pPr>
            <w:r w:rsidRPr="004B6C83">
              <w:t>ČJL-5-</w:t>
            </w:r>
            <w:proofErr w:type="gramStart"/>
            <w:r w:rsidRPr="004B6C83">
              <w:t>1-09p</w:t>
            </w:r>
            <w:proofErr w:type="gramEnd"/>
            <w:r w:rsidRPr="004B6C83">
              <w:t xml:space="preserve"> píše správně a přehledně jednoduchá sdělení</w:t>
            </w:r>
          </w:p>
          <w:p w:rsidR="00DD39B4" w:rsidRPr="004B6C83" w:rsidRDefault="00DD39B4" w:rsidP="00EA27AC">
            <w:pPr>
              <w:pStyle w:val="Odstavecseseznamem"/>
              <w:ind w:left="0"/>
            </w:pPr>
            <w:r w:rsidRPr="004B6C83">
              <w:t>ČJL-5-</w:t>
            </w:r>
            <w:proofErr w:type="gramStart"/>
            <w:r w:rsidRPr="004B6C83">
              <w:t>1-09p</w:t>
            </w:r>
            <w:proofErr w:type="gramEnd"/>
            <w:r w:rsidRPr="004B6C83">
              <w:t xml:space="preserve"> píše čitelně a úpravně, dodržuje mezery mezi slovy</w:t>
            </w:r>
          </w:p>
          <w:p w:rsidR="00DD39B4" w:rsidRPr="004B6C83" w:rsidRDefault="00DD39B4" w:rsidP="00EA27AC">
            <w:pPr>
              <w:pStyle w:val="Odstavecseseznamem"/>
              <w:ind w:left="0"/>
            </w:pPr>
            <w:r w:rsidRPr="004B6C83">
              <w:t>ČJL-5-</w:t>
            </w:r>
            <w:proofErr w:type="gramStart"/>
            <w:r w:rsidRPr="004B6C83">
              <w:t>1-09p</w:t>
            </w:r>
            <w:proofErr w:type="gramEnd"/>
            <w:r w:rsidRPr="004B6C83">
              <w:t xml:space="preserve"> ovládá hůlkové písmo</w:t>
            </w:r>
          </w:p>
          <w:p w:rsidR="00DD39B4" w:rsidRPr="004B6C83" w:rsidRDefault="00DD39B4" w:rsidP="00EA27AC">
            <w:pPr>
              <w:pStyle w:val="Odstavecseseznamem"/>
              <w:ind w:left="0"/>
            </w:pPr>
            <w:r w:rsidRPr="004B6C83">
              <w:t>-</w:t>
            </w:r>
            <w:r w:rsidRPr="004B6C83">
              <w:tab/>
              <w:t>tvoří otázky a odpovídá na ně</w:t>
            </w:r>
          </w:p>
        </w:tc>
      </w:tr>
      <w:tr w:rsidR="00DD39B4" w:rsidRPr="000B135E" w:rsidTr="00EA27AC">
        <w:tc>
          <w:tcPr>
            <w:tcW w:w="14283" w:type="dxa"/>
            <w:gridSpan w:val="5"/>
          </w:tcPr>
          <w:p w:rsidR="00DD39B4" w:rsidRPr="000B135E" w:rsidRDefault="00DD39B4" w:rsidP="00EA27AC">
            <w:pPr>
              <w:rPr>
                <w:sz w:val="20"/>
                <w:szCs w:val="20"/>
              </w:rPr>
            </w:pPr>
            <w:r w:rsidRPr="000B135E">
              <w:rPr>
                <w:b/>
                <w:sz w:val="20"/>
                <w:szCs w:val="20"/>
              </w:rPr>
              <w:lastRenderedPageBreak/>
              <w:t xml:space="preserve">JAZYKOVÁ VÝCHOVA – 2. období </w:t>
            </w: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t xml:space="preserve">Žák porovnává významy </w:t>
            </w:r>
            <w:proofErr w:type="gramStart"/>
            <w:r w:rsidRPr="000B135E">
              <w:rPr>
                <w:sz w:val="20"/>
                <w:szCs w:val="20"/>
              </w:rPr>
              <w:t>slov,  zvláště</w:t>
            </w:r>
            <w:proofErr w:type="gramEnd"/>
            <w:r w:rsidRPr="000B135E">
              <w:rPr>
                <w:sz w:val="20"/>
                <w:szCs w:val="20"/>
              </w:rPr>
              <w:t xml:space="preserve"> </w:t>
            </w:r>
            <w:r>
              <w:rPr>
                <w:sz w:val="20"/>
                <w:szCs w:val="20"/>
              </w:rPr>
              <w:t xml:space="preserve">slova </w:t>
            </w:r>
            <w:r w:rsidRPr="000B135E">
              <w:rPr>
                <w:sz w:val="20"/>
                <w:szCs w:val="20"/>
              </w:rPr>
              <w:t>podobného a stejného významu a slova vícevýznamová.</w:t>
            </w:r>
          </w:p>
        </w:tc>
        <w:tc>
          <w:tcPr>
            <w:tcW w:w="2977" w:type="dxa"/>
            <w:shd w:val="clear" w:color="auto" w:fill="auto"/>
          </w:tcPr>
          <w:p w:rsidR="00DD39B4" w:rsidRPr="000B135E" w:rsidRDefault="00DD39B4" w:rsidP="00EA27AC">
            <w:pPr>
              <w:rPr>
                <w:iCs/>
                <w:sz w:val="20"/>
                <w:szCs w:val="20"/>
              </w:rPr>
            </w:pPr>
            <w:r w:rsidRPr="000B135E">
              <w:rPr>
                <w:iCs/>
                <w:sz w:val="20"/>
                <w:szCs w:val="20"/>
              </w:rPr>
              <w:t>Žák dokáže vytvořit k danému slovu slova stejného n</w:t>
            </w:r>
            <w:r>
              <w:rPr>
                <w:iCs/>
                <w:sz w:val="20"/>
                <w:szCs w:val="20"/>
              </w:rPr>
              <w:t>ebo podobného významu, na příkla</w:t>
            </w:r>
            <w:r w:rsidRPr="000B135E">
              <w:rPr>
                <w:iCs/>
                <w:sz w:val="20"/>
                <w:szCs w:val="20"/>
              </w:rPr>
              <w:t>d</w:t>
            </w:r>
            <w:r>
              <w:rPr>
                <w:iCs/>
                <w:sz w:val="20"/>
                <w:szCs w:val="20"/>
              </w:rPr>
              <w:t>u</w:t>
            </w:r>
            <w:r w:rsidRPr="000B135E">
              <w:rPr>
                <w:iCs/>
                <w:sz w:val="20"/>
                <w:szCs w:val="20"/>
              </w:rPr>
              <w:t xml:space="preserve"> několika vět umí vysvětlit slovo vícevýznamové.</w:t>
            </w:r>
          </w:p>
        </w:tc>
        <w:tc>
          <w:tcPr>
            <w:tcW w:w="2835" w:type="dxa"/>
          </w:tcPr>
          <w:p w:rsidR="00DD39B4" w:rsidRPr="000B135E" w:rsidRDefault="00DD39B4" w:rsidP="00EA27AC">
            <w:pPr>
              <w:rPr>
                <w:sz w:val="20"/>
                <w:szCs w:val="20"/>
              </w:rPr>
            </w:pPr>
          </w:p>
        </w:tc>
        <w:tc>
          <w:tcPr>
            <w:tcW w:w="4961" w:type="dxa"/>
          </w:tcPr>
          <w:p w:rsidR="00DD39B4" w:rsidRPr="000B135E" w:rsidRDefault="00DD39B4" w:rsidP="000358BB">
            <w:pPr>
              <w:pStyle w:val="Uivo"/>
              <w:numPr>
                <w:ilvl w:val="0"/>
                <w:numId w:val="41"/>
              </w:numPr>
              <w:rPr>
                <w:sz w:val="20"/>
                <w:szCs w:val="20"/>
              </w:rPr>
            </w:pPr>
            <w:r w:rsidRPr="000B135E">
              <w:rPr>
                <w:bCs/>
                <w:sz w:val="20"/>
                <w:szCs w:val="20"/>
              </w:rPr>
              <w:t>slovní zásoba a tvoření slov</w:t>
            </w:r>
            <w:r w:rsidRPr="000B135E">
              <w:rPr>
                <w:sz w:val="20"/>
                <w:szCs w:val="20"/>
              </w:rPr>
              <w:t xml:space="preserve"> – slova a pojmy, význam slov, slova jednoznačná a mnohoznačná</w:t>
            </w:r>
            <w:r>
              <w:rPr>
                <w:sz w:val="20"/>
                <w:szCs w:val="20"/>
              </w:rPr>
              <w:t>, antonyma, synonyma, homonyma</w:t>
            </w:r>
          </w:p>
          <w:p w:rsidR="00DD39B4" w:rsidRPr="000B135E" w:rsidRDefault="00DD39B4" w:rsidP="00EA27AC">
            <w:pPr>
              <w:pStyle w:val="Uivo"/>
              <w:numPr>
                <w:ilvl w:val="0"/>
                <w:numId w:val="0"/>
              </w:numPr>
              <w:ind w:left="284"/>
              <w:rPr>
                <w:sz w:val="20"/>
                <w:szCs w:val="20"/>
              </w:rPr>
            </w:pP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t>Žák rozlišuje ve slově kořen, část příponovou, předponovou a koncovku.</w:t>
            </w:r>
          </w:p>
        </w:tc>
        <w:tc>
          <w:tcPr>
            <w:tcW w:w="2977" w:type="dxa"/>
            <w:shd w:val="clear" w:color="auto" w:fill="auto"/>
          </w:tcPr>
          <w:p w:rsidR="00DD39B4" w:rsidRPr="000B135E" w:rsidRDefault="00DD39B4" w:rsidP="00EA27AC">
            <w:pPr>
              <w:rPr>
                <w:iCs/>
                <w:sz w:val="20"/>
                <w:szCs w:val="20"/>
              </w:rPr>
            </w:pPr>
            <w:r w:rsidRPr="000B135E">
              <w:rPr>
                <w:iCs/>
                <w:sz w:val="20"/>
                <w:szCs w:val="20"/>
              </w:rPr>
              <w:t>Žák rozlišuje ve slově kořen, část příponovou a část předponovou.</w:t>
            </w:r>
          </w:p>
        </w:tc>
        <w:tc>
          <w:tcPr>
            <w:tcW w:w="2835" w:type="dxa"/>
          </w:tcPr>
          <w:p w:rsidR="00DD39B4" w:rsidRPr="000B135E" w:rsidRDefault="00DD39B4" w:rsidP="00EA27AC">
            <w:pPr>
              <w:rPr>
                <w:sz w:val="20"/>
                <w:szCs w:val="20"/>
              </w:rPr>
            </w:pPr>
          </w:p>
        </w:tc>
        <w:tc>
          <w:tcPr>
            <w:tcW w:w="4961" w:type="dxa"/>
          </w:tcPr>
          <w:p w:rsidR="00DD39B4" w:rsidRPr="000B135E" w:rsidRDefault="00DD39B4" w:rsidP="000358BB">
            <w:pPr>
              <w:numPr>
                <w:ilvl w:val="0"/>
                <w:numId w:val="41"/>
              </w:numPr>
              <w:rPr>
                <w:sz w:val="20"/>
                <w:szCs w:val="20"/>
              </w:rPr>
            </w:pPr>
            <w:r w:rsidRPr="000B135E">
              <w:rPr>
                <w:sz w:val="20"/>
                <w:szCs w:val="20"/>
              </w:rPr>
              <w:t>stavba slova (kořen, část předponová a příponová, koncovka)</w:t>
            </w: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t>Žák určuje slovní druhy plnovýznamových slov a využívá je v gramaticky správných tvarech ve svém mluveném projevu.</w:t>
            </w:r>
          </w:p>
        </w:tc>
        <w:tc>
          <w:tcPr>
            <w:tcW w:w="2977" w:type="dxa"/>
            <w:shd w:val="clear" w:color="auto" w:fill="auto"/>
          </w:tcPr>
          <w:p w:rsidR="00DD39B4" w:rsidRPr="000B135E" w:rsidRDefault="00DD39B4" w:rsidP="00EA27AC">
            <w:pPr>
              <w:rPr>
                <w:iCs/>
                <w:sz w:val="20"/>
                <w:szCs w:val="20"/>
              </w:rPr>
            </w:pPr>
            <w:r w:rsidRPr="000B135E">
              <w:rPr>
                <w:iCs/>
                <w:sz w:val="20"/>
                <w:szCs w:val="20"/>
              </w:rPr>
              <w:t>Žák rozlišuje slovní druhy plnovýznamových slov.</w:t>
            </w:r>
          </w:p>
        </w:tc>
        <w:tc>
          <w:tcPr>
            <w:tcW w:w="2835" w:type="dxa"/>
          </w:tcPr>
          <w:p w:rsidR="00DD39B4" w:rsidRPr="000B135E" w:rsidRDefault="00DD39B4" w:rsidP="00EA27AC">
            <w:pPr>
              <w:rPr>
                <w:sz w:val="20"/>
                <w:szCs w:val="20"/>
              </w:rPr>
            </w:pPr>
          </w:p>
        </w:tc>
        <w:tc>
          <w:tcPr>
            <w:tcW w:w="4961" w:type="dxa"/>
          </w:tcPr>
          <w:p w:rsidR="00DD39B4" w:rsidRPr="000B135E" w:rsidRDefault="00DD39B4" w:rsidP="000358BB">
            <w:pPr>
              <w:pStyle w:val="Uivo"/>
              <w:numPr>
                <w:ilvl w:val="0"/>
                <w:numId w:val="41"/>
              </w:numPr>
              <w:rPr>
                <w:sz w:val="20"/>
                <w:szCs w:val="20"/>
              </w:rPr>
            </w:pPr>
            <w:proofErr w:type="spellStart"/>
            <w:r>
              <w:rPr>
                <w:bCs/>
                <w:sz w:val="20"/>
                <w:szCs w:val="20"/>
                <w:lang w:val="cs-CZ"/>
              </w:rPr>
              <w:t>tv</w:t>
            </w:r>
            <w:r w:rsidRPr="000B135E">
              <w:rPr>
                <w:bCs/>
                <w:sz w:val="20"/>
                <w:szCs w:val="20"/>
              </w:rPr>
              <w:t>arosloví</w:t>
            </w:r>
            <w:proofErr w:type="spellEnd"/>
            <w:r w:rsidRPr="000B135E">
              <w:rPr>
                <w:bCs/>
                <w:sz w:val="20"/>
                <w:szCs w:val="20"/>
              </w:rPr>
              <w:t xml:space="preserve"> </w:t>
            </w:r>
            <w:r w:rsidRPr="000B135E">
              <w:rPr>
                <w:sz w:val="20"/>
                <w:szCs w:val="20"/>
              </w:rPr>
              <w:t>– slovní druhy, tvary slov</w:t>
            </w:r>
          </w:p>
          <w:p w:rsidR="00DD39B4" w:rsidRPr="000B135E" w:rsidRDefault="00DD39B4" w:rsidP="00EA27AC">
            <w:pPr>
              <w:rPr>
                <w:sz w:val="20"/>
                <w:szCs w:val="20"/>
              </w:rPr>
            </w:pP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t>Žák rozlišuje slova spisovná a jejich nespisovné tvary.</w:t>
            </w:r>
          </w:p>
        </w:tc>
        <w:tc>
          <w:tcPr>
            <w:tcW w:w="2977" w:type="dxa"/>
            <w:shd w:val="clear" w:color="auto" w:fill="auto"/>
          </w:tcPr>
          <w:p w:rsidR="00DD39B4" w:rsidRPr="000B135E" w:rsidRDefault="00DD39B4" w:rsidP="00EA27AC">
            <w:pPr>
              <w:rPr>
                <w:b/>
                <w:bCs/>
                <w:sz w:val="20"/>
                <w:szCs w:val="20"/>
              </w:rPr>
            </w:pPr>
            <w:r w:rsidRPr="000B135E">
              <w:rPr>
                <w:iCs/>
                <w:sz w:val="20"/>
                <w:szCs w:val="20"/>
              </w:rPr>
              <w:t>Žák porovnává významy slov, zvláště slova stejného nebo podobného významu a slova vícevýznamová</w:t>
            </w:r>
            <w:r>
              <w:rPr>
                <w:iCs/>
                <w:sz w:val="20"/>
                <w:szCs w:val="20"/>
              </w:rPr>
              <w:t>, slova citově zabarvená.</w:t>
            </w:r>
          </w:p>
        </w:tc>
        <w:tc>
          <w:tcPr>
            <w:tcW w:w="2835" w:type="dxa"/>
          </w:tcPr>
          <w:p w:rsidR="00DD39B4" w:rsidRPr="000B135E" w:rsidRDefault="00DD39B4" w:rsidP="00EA27AC">
            <w:pPr>
              <w:rPr>
                <w:sz w:val="20"/>
                <w:szCs w:val="20"/>
              </w:rPr>
            </w:pPr>
          </w:p>
        </w:tc>
        <w:tc>
          <w:tcPr>
            <w:tcW w:w="4961" w:type="dxa"/>
          </w:tcPr>
          <w:p w:rsidR="00DD39B4" w:rsidRPr="000B135E" w:rsidRDefault="00DD39B4" w:rsidP="000358BB">
            <w:pPr>
              <w:pStyle w:val="Uivo"/>
              <w:numPr>
                <w:ilvl w:val="0"/>
                <w:numId w:val="41"/>
              </w:numPr>
              <w:rPr>
                <w:sz w:val="20"/>
                <w:szCs w:val="20"/>
              </w:rPr>
            </w:pPr>
            <w:r w:rsidRPr="000B135E">
              <w:rPr>
                <w:bCs/>
                <w:sz w:val="20"/>
                <w:szCs w:val="20"/>
              </w:rPr>
              <w:t xml:space="preserve">tvarosloví </w:t>
            </w:r>
            <w:r w:rsidRPr="000B135E">
              <w:rPr>
                <w:sz w:val="20"/>
                <w:szCs w:val="20"/>
              </w:rPr>
              <w:t>– slovní druhy, tvary slov</w:t>
            </w:r>
          </w:p>
          <w:p w:rsidR="00DD39B4" w:rsidRPr="000B135E" w:rsidRDefault="00DD39B4" w:rsidP="00EA27AC">
            <w:pPr>
              <w:rPr>
                <w:sz w:val="20"/>
                <w:szCs w:val="20"/>
              </w:rPr>
            </w:pP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t>Žák vyhledává základní stavební dvojici a v neúplné základní skladební dvojici označuje základ věty.</w:t>
            </w:r>
          </w:p>
        </w:tc>
        <w:tc>
          <w:tcPr>
            <w:tcW w:w="2977" w:type="dxa"/>
            <w:shd w:val="clear" w:color="auto" w:fill="auto"/>
          </w:tcPr>
          <w:p w:rsidR="00DD39B4" w:rsidRPr="000B135E" w:rsidRDefault="00DD39B4" w:rsidP="00EA27AC">
            <w:pPr>
              <w:rPr>
                <w:iCs/>
                <w:sz w:val="20"/>
                <w:szCs w:val="20"/>
              </w:rPr>
            </w:pPr>
            <w:r w:rsidRPr="000B135E">
              <w:rPr>
                <w:iCs/>
                <w:sz w:val="20"/>
                <w:szCs w:val="20"/>
              </w:rPr>
              <w:t xml:space="preserve">Žák vyhledává základní skladební dvojici ve větě jednoduché, umí </w:t>
            </w:r>
            <w:r w:rsidRPr="000B135E">
              <w:rPr>
                <w:iCs/>
                <w:sz w:val="20"/>
                <w:szCs w:val="20"/>
              </w:rPr>
              <w:lastRenderedPageBreak/>
              <w:t>odůvodnit ve větě jednoduché základní skladební dvojici.</w:t>
            </w:r>
          </w:p>
        </w:tc>
        <w:tc>
          <w:tcPr>
            <w:tcW w:w="2835" w:type="dxa"/>
          </w:tcPr>
          <w:p w:rsidR="00DD39B4" w:rsidRPr="000B135E" w:rsidRDefault="00DD39B4" w:rsidP="00EA27AC">
            <w:pPr>
              <w:rPr>
                <w:sz w:val="20"/>
                <w:szCs w:val="20"/>
              </w:rPr>
            </w:pPr>
          </w:p>
        </w:tc>
        <w:tc>
          <w:tcPr>
            <w:tcW w:w="4961" w:type="dxa"/>
            <w:vMerge w:val="restart"/>
          </w:tcPr>
          <w:p w:rsidR="00DD39B4" w:rsidRPr="000B135E" w:rsidRDefault="00DD39B4" w:rsidP="000358BB">
            <w:pPr>
              <w:pStyle w:val="Uivo"/>
              <w:numPr>
                <w:ilvl w:val="0"/>
                <w:numId w:val="41"/>
              </w:numPr>
              <w:rPr>
                <w:sz w:val="20"/>
                <w:szCs w:val="20"/>
              </w:rPr>
            </w:pPr>
            <w:r w:rsidRPr="000B135E">
              <w:rPr>
                <w:bCs/>
                <w:sz w:val="20"/>
                <w:szCs w:val="20"/>
              </w:rPr>
              <w:t>skladba</w:t>
            </w:r>
            <w:r w:rsidRPr="000B135E">
              <w:rPr>
                <w:sz w:val="20"/>
                <w:szCs w:val="20"/>
              </w:rPr>
              <w:t xml:space="preserve"> – věta jednoduchá a souvětí, základní skladební dvojice</w:t>
            </w:r>
          </w:p>
          <w:p w:rsidR="00DD39B4" w:rsidRPr="000B135E" w:rsidRDefault="00DD39B4" w:rsidP="00EA27AC">
            <w:pPr>
              <w:rPr>
                <w:sz w:val="20"/>
                <w:szCs w:val="20"/>
              </w:rPr>
            </w:pP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lastRenderedPageBreak/>
              <w:t>Žák odlišuje větu jednoduchou a souvětí, vhodně změní větu jednoduchou v souvětí.</w:t>
            </w:r>
          </w:p>
        </w:tc>
        <w:tc>
          <w:tcPr>
            <w:tcW w:w="2977" w:type="dxa"/>
            <w:shd w:val="clear" w:color="auto" w:fill="auto"/>
          </w:tcPr>
          <w:p w:rsidR="00DD39B4" w:rsidRPr="000B135E" w:rsidRDefault="00DD39B4" w:rsidP="00EA27AC">
            <w:pPr>
              <w:rPr>
                <w:iCs/>
                <w:sz w:val="20"/>
                <w:szCs w:val="20"/>
              </w:rPr>
            </w:pPr>
            <w:r>
              <w:rPr>
                <w:iCs/>
                <w:sz w:val="20"/>
                <w:szCs w:val="20"/>
              </w:rPr>
              <w:t>Žák odlišuje větu jednoduchou od</w:t>
            </w:r>
            <w:r w:rsidRPr="000B135E">
              <w:rPr>
                <w:iCs/>
                <w:sz w:val="20"/>
                <w:szCs w:val="20"/>
              </w:rPr>
              <w:t xml:space="preserve"> souvětí</w:t>
            </w:r>
            <w:r>
              <w:rPr>
                <w:iCs/>
                <w:sz w:val="20"/>
                <w:szCs w:val="20"/>
              </w:rPr>
              <w:t>.</w:t>
            </w:r>
          </w:p>
        </w:tc>
        <w:tc>
          <w:tcPr>
            <w:tcW w:w="2835" w:type="dxa"/>
          </w:tcPr>
          <w:p w:rsidR="00DD39B4" w:rsidRPr="000B135E" w:rsidRDefault="00DD39B4" w:rsidP="00EA27AC">
            <w:pPr>
              <w:rPr>
                <w:sz w:val="20"/>
                <w:szCs w:val="20"/>
              </w:rPr>
            </w:pPr>
          </w:p>
        </w:tc>
        <w:tc>
          <w:tcPr>
            <w:tcW w:w="4961" w:type="dxa"/>
            <w:vMerge/>
          </w:tcPr>
          <w:p w:rsidR="00DD39B4" w:rsidRPr="000B135E" w:rsidRDefault="00DD39B4" w:rsidP="00EA27AC">
            <w:pPr>
              <w:rPr>
                <w:sz w:val="20"/>
                <w:szCs w:val="20"/>
              </w:rPr>
            </w:pP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t>Žák používá vhodných spojovacích výrazů, podle potřeby projevu je obměňuje.</w:t>
            </w:r>
          </w:p>
        </w:tc>
        <w:tc>
          <w:tcPr>
            <w:tcW w:w="2977" w:type="dxa"/>
            <w:shd w:val="clear" w:color="auto" w:fill="auto"/>
          </w:tcPr>
          <w:p w:rsidR="00DD39B4" w:rsidRPr="000B135E" w:rsidRDefault="00DD39B4" w:rsidP="00EA27AC">
            <w:pPr>
              <w:rPr>
                <w:iCs/>
                <w:sz w:val="20"/>
                <w:szCs w:val="20"/>
              </w:rPr>
            </w:pPr>
            <w:r w:rsidRPr="000B135E">
              <w:rPr>
                <w:iCs/>
                <w:sz w:val="20"/>
                <w:szCs w:val="20"/>
              </w:rPr>
              <w:t>Žák odlišuje větu jednoduchou a souvětí, spojuje věty do složitějších souvětí, rozezná kromě spojky i jiný spojovací výraz.</w:t>
            </w:r>
          </w:p>
        </w:tc>
        <w:tc>
          <w:tcPr>
            <w:tcW w:w="2835" w:type="dxa"/>
          </w:tcPr>
          <w:p w:rsidR="00DD39B4" w:rsidRPr="000B135E" w:rsidRDefault="00DD39B4" w:rsidP="00EA27AC">
            <w:pPr>
              <w:rPr>
                <w:sz w:val="20"/>
                <w:szCs w:val="20"/>
              </w:rPr>
            </w:pPr>
          </w:p>
        </w:tc>
        <w:tc>
          <w:tcPr>
            <w:tcW w:w="4961" w:type="dxa"/>
          </w:tcPr>
          <w:p w:rsidR="00DD39B4" w:rsidRPr="000B135E" w:rsidRDefault="00DD39B4" w:rsidP="000358BB">
            <w:pPr>
              <w:numPr>
                <w:ilvl w:val="0"/>
                <w:numId w:val="41"/>
              </w:numPr>
              <w:rPr>
                <w:sz w:val="20"/>
                <w:szCs w:val="20"/>
              </w:rPr>
            </w:pPr>
            <w:r w:rsidRPr="000B135E">
              <w:rPr>
                <w:bCs/>
                <w:sz w:val="20"/>
                <w:szCs w:val="20"/>
              </w:rPr>
              <w:t>skladba</w:t>
            </w:r>
            <w:r w:rsidRPr="000B135E">
              <w:rPr>
                <w:sz w:val="20"/>
                <w:szCs w:val="20"/>
              </w:rPr>
              <w:t xml:space="preserve"> – věta jednoduchá a souvětí</w:t>
            </w: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t>Žák píše správně i/y po obojetných souhláskách.</w:t>
            </w:r>
          </w:p>
        </w:tc>
        <w:tc>
          <w:tcPr>
            <w:tcW w:w="2977" w:type="dxa"/>
            <w:shd w:val="clear" w:color="auto" w:fill="auto"/>
          </w:tcPr>
          <w:p w:rsidR="00DD39B4" w:rsidRPr="000B135E" w:rsidRDefault="00DD39B4" w:rsidP="00EA27AC">
            <w:pPr>
              <w:rPr>
                <w:iCs/>
                <w:sz w:val="20"/>
                <w:szCs w:val="20"/>
              </w:rPr>
            </w:pPr>
          </w:p>
          <w:p w:rsidR="00DD39B4" w:rsidRPr="000B135E" w:rsidRDefault="00DD39B4" w:rsidP="00EA27AC">
            <w:pPr>
              <w:rPr>
                <w:iCs/>
                <w:sz w:val="20"/>
                <w:szCs w:val="20"/>
              </w:rPr>
            </w:pPr>
            <w:r w:rsidRPr="000B135E">
              <w:rPr>
                <w:iCs/>
                <w:sz w:val="20"/>
                <w:szCs w:val="20"/>
              </w:rPr>
              <w:t>Žák píše správně i, y po obojetných souhláskách.</w:t>
            </w:r>
          </w:p>
          <w:p w:rsidR="00DD39B4" w:rsidRPr="000B135E" w:rsidRDefault="00DD39B4" w:rsidP="00EA27AC">
            <w:pPr>
              <w:rPr>
                <w:iCs/>
                <w:sz w:val="20"/>
                <w:szCs w:val="20"/>
              </w:rPr>
            </w:pPr>
          </w:p>
        </w:tc>
        <w:tc>
          <w:tcPr>
            <w:tcW w:w="2835" w:type="dxa"/>
          </w:tcPr>
          <w:p w:rsidR="00DD39B4" w:rsidRPr="000B135E" w:rsidRDefault="00DD39B4" w:rsidP="00EA27AC">
            <w:pPr>
              <w:rPr>
                <w:sz w:val="20"/>
                <w:szCs w:val="20"/>
              </w:rPr>
            </w:pPr>
          </w:p>
        </w:tc>
        <w:tc>
          <w:tcPr>
            <w:tcW w:w="4961" w:type="dxa"/>
            <w:vMerge w:val="restart"/>
          </w:tcPr>
          <w:p w:rsidR="00DD39B4" w:rsidRPr="000B135E" w:rsidRDefault="00DD39B4" w:rsidP="000358BB">
            <w:pPr>
              <w:pStyle w:val="Uivo"/>
              <w:numPr>
                <w:ilvl w:val="0"/>
                <w:numId w:val="41"/>
              </w:numPr>
              <w:rPr>
                <w:sz w:val="20"/>
                <w:szCs w:val="20"/>
              </w:rPr>
            </w:pPr>
            <w:r w:rsidRPr="000B135E">
              <w:rPr>
                <w:bCs/>
                <w:sz w:val="20"/>
                <w:szCs w:val="20"/>
              </w:rPr>
              <w:t>pravopis</w:t>
            </w:r>
            <w:r w:rsidRPr="000B135E">
              <w:rPr>
                <w:sz w:val="20"/>
                <w:szCs w:val="20"/>
              </w:rPr>
              <w:t xml:space="preserve"> – lexikální, základy morfologického </w:t>
            </w:r>
            <w:r>
              <w:rPr>
                <w:sz w:val="20"/>
                <w:szCs w:val="20"/>
                <w:lang w:val="cs-CZ"/>
              </w:rPr>
              <w:t xml:space="preserve">pravopisu </w:t>
            </w:r>
            <w:r w:rsidRPr="000B135E">
              <w:rPr>
                <w:sz w:val="20"/>
                <w:szCs w:val="20"/>
              </w:rPr>
              <w:t>(koncovky podstatných jmen a přídavných jmen tvrdých a měkkých) a syntaktického (shoda přísudku s holým podmětem)</w:t>
            </w:r>
          </w:p>
          <w:p w:rsidR="00DD39B4" w:rsidRPr="000B135E" w:rsidRDefault="00DD39B4" w:rsidP="00EA27AC">
            <w:pPr>
              <w:rPr>
                <w:sz w:val="20"/>
                <w:szCs w:val="20"/>
              </w:rPr>
            </w:pP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t>Žák zvládá základní příklady syntaktického pravopisu.</w:t>
            </w:r>
          </w:p>
        </w:tc>
        <w:tc>
          <w:tcPr>
            <w:tcW w:w="2977" w:type="dxa"/>
            <w:shd w:val="clear" w:color="auto" w:fill="auto"/>
          </w:tcPr>
          <w:p w:rsidR="00DD39B4" w:rsidRPr="000B135E" w:rsidRDefault="00DD39B4" w:rsidP="00EA27AC">
            <w:pPr>
              <w:rPr>
                <w:iCs/>
                <w:sz w:val="20"/>
                <w:szCs w:val="20"/>
              </w:rPr>
            </w:pPr>
            <w:r w:rsidRPr="000B135E">
              <w:rPr>
                <w:iCs/>
                <w:sz w:val="20"/>
                <w:szCs w:val="20"/>
              </w:rPr>
              <w:t>Žák rozlišuje ve slově kořen</w:t>
            </w:r>
            <w:r>
              <w:rPr>
                <w:iCs/>
                <w:sz w:val="20"/>
                <w:szCs w:val="20"/>
              </w:rPr>
              <w:t>,</w:t>
            </w:r>
            <w:r w:rsidRPr="000B135E">
              <w:rPr>
                <w:iCs/>
                <w:sz w:val="20"/>
                <w:szCs w:val="20"/>
              </w:rPr>
              <w:t xml:space="preserve"> část příponovou, předponovou a koncovku.</w:t>
            </w:r>
          </w:p>
        </w:tc>
        <w:tc>
          <w:tcPr>
            <w:tcW w:w="2835" w:type="dxa"/>
          </w:tcPr>
          <w:p w:rsidR="00DD39B4" w:rsidRPr="000B135E" w:rsidRDefault="00DD39B4" w:rsidP="00EA27AC">
            <w:pPr>
              <w:rPr>
                <w:sz w:val="20"/>
                <w:szCs w:val="20"/>
              </w:rPr>
            </w:pPr>
          </w:p>
        </w:tc>
        <w:tc>
          <w:tcPr>
            <w:tcW w:w="4961" w:type="dxa"/>
            <w:vMerge/>
          </w:tcPr>
          <w:p w:rsidR="00DD39B4" w:rsidRPr="000B135E" w:rsidRDefault="00DD39B4" w:rsidP="00EA27AC">
            <w:pPr>
              <w:rPr>
                <w:sz w:val="20"/>
                <w:szCs w:val="20"/>
              </w:rPr>
            </w:pPr>
          </w:p>
        </w:tc>
      </w:tr>
      <w:tr w:rsidR="00DD39B4" w:rsidRPr="000B135E" w:rsidTr="00EA27AC">
        <w:tc>
          <w:tcPr>
            <w:tcW w:w="14283" w:type="dxa"/>
            <w:gridSpan w:val="5"/>
          </w:tcPr>
          <w:p w:rsidR="00DD39B4" w:rsidRPr="00A947BE" w:rsidRDefault="00DD39B4" w:rsidP="00EA27AC">
            <w:pPr>
              <w:pStyle w:val="Odstavecseseznamem"/>
              <w:ind w:left="142"/>
            </w:pPr>
            <w:r w:rsidRPr="00A947BE">
              <w:t>Očekávané výstupy – žák</w:t>
            </w:r>
          </w:p>
          <w:p w:rsidR="00DD39B4" w:rsidRPr="00A947BE" w:rsidRDefault="00DD39B4" w:rsidP="00EA27AC">
            <w:pPr>
              <w:pStyle w:val="Odstavecseseznamem"/>
              <w:ind w:left="142"/>
            </w:pPr>
            <w:r w:rsidRPr="00A947BE">
              <w:t>ČJL-5-2-01</w:t>
            </w:r>
            <w:r w:rsidRPr="00A947BE">
              <w:tab/>
              <w:t>porovnává významy slov, zvláště slova stejného nebo podobného významu</w:t>
            </w:r>
            <w:r>
              <w:t xml:space="preserve"> </w:t>
            </w:r>
            <w:r w:rsidRPr="00A947BE">
              <w:t>a slova vícevýznamová</w:t>
            </w:r>
          </w:p>
          <w:p w:rsidR="00DD39B4" w:rsidRPr="00A947BE" w:rsidRDefault="00DD39B4" w:rsidP="00EA27AC">
            <w:pPr>
              <w:pStyle w:val="Odstavecseseznamem"/>
              <w:ind w:left="142"/>
            </w:pPr>
            <w:r w:rsidRPr="00A947BE">
              <w:t>ČJL-5-2-02</w:t>
            </w:r>
            <w:r w:rsidRPr="00A947BE">
              <w:tab/>
              <w:t>rozlišuje ve slově kořen, část příponovou, předponovou a koncovku</w:t>
            </w:r>
          </w:p>
          <w:p w:rsidR="00DD39B4" w:rsidRPr="00A947BE" w:rsidRDefault="00DD39B4" w:rsidP="00EA27AC">
            <w:pPr>
              <w:pStyle w:val="Odstavecseseznamem"/>
              <w:ind w:left="142"/>
            </w:pPr>
            <w:r w:rsidRPr="00A947BE">
              <w:t>ČJL-5-2-03</w:t>
            </w:r>
            <w:r w:rsidRPr="00A947BE">
              <w:tab/>
              <w:t>určuje slovní druhy plnovýznamových slov a využívá je v gramaticky správných tvarech ve svém mluveném projevu</w:t>
            </w:r>
          </w:p>
          <w:p w:rsidR="00DD39B4" w:rsidRPr="00A947BE" w:rsidRDefault="00DD39B4" w:rsidP="00EA27AC">
            <w:pPr>
              <w:pStyle w:val="Odstavecseseznamem"/>
              <w:ind w:left="142"/>
            </w:pPr>
            <w:r w:rsidRPr="00A947BE">
              <w:t>ČJL-5-2-04</w:t>
            </w:r>
            <w:r w:rsidRPr="00A947BE">
              <w:tab/>
              <w:t>rozlišuje slova spisovná a jejich nespisovné tvary</w:t>
            </w:r>
          </w:p>
          <w:p w:rsidR="00DD39B4" w:rsidRPr="00A947BE" w:rsidRDefault="00DD39B4" w:rsidP="00EA27AC">
            <w:pPr>
              <w:pStyle w:val="Odstavecseseznamem"/>
              <w:ind w:left="142"/>
            </w:pPr>
            <w:r w:rsidRPr="00A947BE">
              <w:t>ČJL-5-2-05</w:t>
            </w:r>
            <w:r w:rsidRPr="00A947BE">
              <w:tab/>
              <w:t>vyhledává základní skladební dvojici a v neúplné základní skladební dvojici označuje základ věty</w:t>
            </w:r>
          </w:p>
          <w:p w:rsidR="00DD39B4" w:rsidRPr="00A947BE" w:rsidRDefault="00DD39B4" w:rsidP="00EA27AC">
            <w:pPr>
              <w:pStyle w:val="Odstavecseseznamem"/>
              <w:ind w:left="142"/>
            </w:pPr>
            <w:r w:rsidRPr="00A947BE">
              <w:t>ČJL-5-2-06</w:t>
            </w:r>
            <w:r w:rsidRPr="00A947BE">
              <w:tab/>
              <w:t xml:space="preserve">odlišuje větu jednoduchou a souvětí, vhodně změní větu </w:t>
            </w:r>
            <w:proofErr w:type="spellStart"/>
            <w:r w:rsidRPr="00A947BE">
              <w:t>jednoduchouv</w:t>
            </w:r>
            <w:proofErr w:type="spellEnd"/>
            <w:r w:rsidRPr="00A947BE">
              <w:t xml:space="preserve"> souvětí</w:t>
            </w:r>
          </w:p>
          <w:p w:rsidR="00DD39B4" w:rsidRPr="00A947BE" w:rsidRDefault="00DD39B4" w:rsidP="00EA27AC">
            <w:pPr>
              <w:pStyle w:val="Odstavecseseznamem"/>
              <w:ind w:left="142"/>
            </w:pPr>
            <w:r w:rsidRPr="00A947BE">
              <w:t>ČJL-5-2-07</w:t>
            </w:r>
            <w:r w:rsidRPr="00A947BE">
              <w:tab/>
              <w:t>užívá vhodných spojovacích výrazů, podle potřeby projevu je obměňuje</w:t>
            </w:r>
          </w:p>
          <w:p w:rsidR="00DD39B4" w:rsidRPr="00A947BE" w:rsidRDefault="00DD39B4" w:rsidP="00EA27AC">
            <w:pPr>
              <w:pStyle w:val="Odstavecseseznamem"/>
              <w:ind w:left="142"/>
            </w:pPr>
            <w:r w:rsidRPr="00A947BE">
              <w:t>ČJL-5-2-08</w:t>
            </w:r>
            <w:r w:rsidRPr="00A947BE">
              <w:tab/>
              <w:t>píše správně i/y ve slovech po obojetných souhláskách</w:t>
            </w:r>
          </w:p>
          <w:p w:rsidR="00DD39B4" w:rsidRPr="00A947BE" w:rsidRDefault="00DD39B4" w:rsidP="00EA27AC">
            <w:pPr>
              <w:pStyle w:val="Odstavecseseznamem"/>
              <w:ind w:left="142"/>
            </w:pPr>
            <w:r w:rsidRPr="00A947BE">
              <w:t>ČJL-5-2-09</w:t>
            </w:r>
            <w:r w:rsidRPr="00A947BE">
              <w:tab/>
              <w:t>zvládá základní příklady syntaktického pravopisu</w:t>
            </w:r>
          </w:p>
          <w:p w:rsidR="00DD39B4" w:rsidRPr="00A947BE" w:rsidRDefault="00DD39B4" w:rsidP="00EA27AC">
            <w:pPr>
              <w:pStyle w:val="Odstavecseseznamem"/>
              <w:ind w:left="142"/>
            </w:pPr>
          </w:p>
          <w:p w:rsidR="00DD39B4" w:rsidRPr="00A947BE" w:rsidRDefault="00DD39B4" w:rsidP="00EA27AC">
            <w:pPr>
              <w:pStyle w:val="Odstavecseseznamem"/>
              <w:ind w:left="142"/>
            </w:pPr>
            <w:r w:rsidRPr="00A947BE">
              <w:t>Minimální doporučená úroveň pro úpravy očekávaných výstupů v rámci podpůrných opatření:</w:t>
            </w:r>
            <w:r>
              <w:t xml:space="preserve"> </w:t>
            </w:r>
            <w:r w:rsidRPr="00A947BE">
              <w:t>žák</w:t>
            </w:r>
          </w:p>
          <w:p w:rsidR="00DD39B4" w:rsidRPr="00A947BE" w:rsidRDefault="00DD39B4" w:rsidP="00EA27AC">
            <w:pPr>
              <w:pStyle w:val="Odstavecseseznamem"/>
              <w:ind w:left="142"/>
            </w:pPr>
            <w:r w:rsidRPr="00A947BE">
              <w:t>ČJL-5-</w:t>
            </w:r>
            <w:proofErr w:type="gramStart"/>
            <w:r w:rsidRPr="00A947BE">
              <w:t>2-03p</w:t>
            </w:r>
            <w:proofErr w:type="gramEnd"/>
            <w:r w:rsidRPr="00A947BE">
              <w:t xml:space="preserve"> pozná podstatná jména a slovesa</w:t>
            </w:r>
          </w:p>
          <w:p w:rsidR="00DD39B4" w:rsidRPr="00A947BE" w:rsidRDefault="00DD39B4" w:rsidP="00EA27AC">
            <w:pPr>
              <w:pStyle w:val="Odstavecseseznamem"/>
              <w:ind w:left="142"/>
            </w:pPr>
            <w:r w:rsidRPr="00A947BE">
              <w:t>ČJL-5-</w:t>
            </w:r>
            <w:proofErr w:type="gramStart"/>
            <w:r w:rsidRPr="00A947BE">
              <w:t>2-06p</w:t>
            </w:r>
            <w:proofErr w:type="gramEnd"/>
            <w:r w:rsidRPr="00A947BE">
              <w:t xml:space="preserve"> dodržuje pořádek slov ve větě, pozná a určí druhy vět podle postoje mluvčího</w:t>
            </w:r>
          </w:p>
          <w:p w:rsidR="00DD39B4" w:rsidRPr="00A947BE" w:rsidRDefault="00DD39B4" w:rsidP="00EA27AC">
            <w:pPr>
              <w:pStyle w:val="Odstavecseseznamem"/>
              <w:ind w:left="142"/>
            </w:pPr>
            <w:r w:rsidRPr="00A947BE">
              <w:t>ČJL-5-</w:t>
            </w:r>
            <w:proofErr w:type="gramStart"/>
            <w:r w:rsidRPr="00A947BE">
              <w:t>2-08p</w:t>
            </w:r>
            <w:proofErr w:type="gramEnd"/>
            <w:r w:rsidRPr="00A947BE">
              <w:t xml:space="preserve"> rozlišuje tvrdé, měkké a obojetné souhlásky a ovládá pravopis měkkých</w:t>
            </w:r>
          </w:p>
          <w:p w:rsidR="00DD39B4" w:rsidRPr="00A947BE" w:rsidRDefault="00DD39B4" w:rsidP="00EA27AC">
            <w:pPr>
              <w:pStyle w:val="Odstavecseseznamem"/>
              <w:ind w:left="142"/>
            </w:pPr>
            <w:r w:rsidRPr="00A947BE">
              <w:t>a tvrdých slabik</w:t>
            </w:r>
          </w:p>
          <w:p w:rsidR="00DD39B4" w:rsidRPr="00A947BE" w:rsidRDefault="00DD39B4" w:rsidP="00EA27AC">
            <w:pPr>
              <w:pStyle w:val="Odstavecseseznamem"/>
              <w:ind w:left="142"/>
            </w:pPr>
            <w:r w:rsidRPr="00A947BE">
              <w:t>-</w:t>
            </w:r>
            <w:r w:rsidRPr="00A947BE">
              <w:tab/>
              <w:t>určuje samohlásky a souhlásky</w:t>
            </w:r>
          </w:p>
          <w:p w:rsidR="00DD39B4" w:rsidRPr="00A947BE" w:rsidRDefault="00DD39B4" w:rsidP="00EA27AC">
            <w:pPr>
              <w:pStyle w:val="Odstavecseseznamem"/>
              <w:ind w:left="142"/>
            </w:pPr>
            <w:r w:rsidRPr="00A947BE">
              <w:t>-</w:t>
            </w:r>
            <w:r w:rsidRPr="00A947BE">
              <w:tab/>
              <w:t>seřadí slova podle abecedy</w:t>
            </w:r>
          </w:p>
          <w:p w:rsidR="00DD39B4" w:rsidRPr="00A947BE" w:rsidRDefault="00DD39B4" w:rsidP="00EA27AC">
            <w:pPr>
              <w:pStyle w:val="Odstavecseseznamem"/>
              <w:ind w:left="142"/>
            </w:pPr>
            <w:r w:rsidRPr="00A947BE">
              <w:t>-</w:t>
            </w:r>
            <w:r w:rsidRPr="00A947BE">
              <w:tab/>
              <w:t xml:space="preserve">správně vyslovuje a píše slova se skupinami hlásek </w:t>
            </w:r>
            <w:proofErr w:type="spellStart"/>
            <w:r w:rsidRPr="00A947BE">
              <w:t>dě</w:t>
            </w:r>
            <w:proofErr w:type="spellEnd"/>
            <w:r w:rsidRPr="00A947BE">
              <w:t>-tě-ně-</w:t>
            </w:r>
            <w:proofErr w:type="spellStart"/>
            <w:r w:rsidRPr="00A947BE">
              <w:t>bě</w:t>
            </w:r>
            <w:proofErr w:type="spellEnd"/>
            <w:r w:rsidRPr="00A947BE">
              <w:t>-</w:t>
            </w:r>
            <w:proofErr w:type="spellStart"/>
            <w:r w:rsidRPr="00A947BE">
              <w:t>pě</w:t>
            </w:r>
            <w:proofErr w:type="spellEnd"/>
            <w:r w:rsidRPr="00A947BE">
              <w:t>-</w:t>
            </w:r>
            <w:proofErr w:type="spellStart"/>
            <w:r w:rsidRPr="00A947BE">
              <w:t>vě</w:t>
            </w:r>
            <w:proofErr w:type="spellEnd"/>
            <w:r w:rsidRPr="00A947BE">
              <w:t>-mě</w:t>
            </w:r>
          </w:p>
          <w:p w:rsidR="00DD39B4" w:rsidRPr="00A947BE" w:rsidRDefault="00DD39B4" w:rsidP="00EA27AC">
            <w:pPr>
              <w:pStyle w:val="Odstavecseseznamem"/>
              <w:ind w:left="142"/>
            </w:pPr>
            <w:r w:rsidRPr="00A947BE">
              <w:t>-</w:t>
            </w:r>
            <w:r w:rsidRPr="00A947BE">
              <w:tab/>
              <w:t>správně vyslovuje a píše znělé a neznělé souhlásky</w:t>
            </w:r>
          </w:p>
          <w:p w:rsidR="00DD39B4" w:rsidRPr="000B135E" w:rsidRDefault="00DD39B4" w:rsidP="00EA27AC">
            <w:pPr>
              <w:rPr>
                <w:b/>
                <w:sz w:val="20"/>
                <w:szCs w:val="20"/>
              </w:rPr>
            </w:pPr>
          </w:p>
        </w:tc>
      </w:tr>
      <w:tr w:rsidR="00DD39B4" w:rsidRPr="000B135E" w:rsidTr="00EA27AC">
        <w:tc>
          <w:tcPr>
            <w:tcW w:w="14283" w:type="dxa"/>
            <w:gridSpan w:val="5"/>
          </w:tcPr>
          <w:p w:rsidR="00DD39B4" w:rsidRPr="000B135E" w:rsidRDefault="00DD39B4" w:rsidP="00EA27AC">
            <w:pPr>
              <w:rPr>
                <w:sz w:val="20"/>
                <w:szCs w:val="20"/>
              </w:rPr>
            </w:pPr>
            <w:r w:rsidRPr="000B135E">
              <w:rPr>
                <w:b/>
                <w:sz w:val="20"/>
                <w:szCs w:val="20"/>
              </w:rPr>
              <w:t>LITERÁRNÍ VÝCHOVA – 2. období</w:t>
            </w: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lastRenderedPageBreak/>
              <w:t>Žák vyjadřuje své dojmy z četby a zaznamenává je.</w:t>
            </w:r>
          </w:p>
        </w:tc>
        <w:tc>
          <w:tcPr>
            <w:tcW w:w="2977" w:type="dxa"/>
            <w:shd w:val="clear" w:color="auto" w:fill="auto"/>
          </w:tcPr>
          <w:p w:rsidR="00DD39B4" w:rsidRPr="000B135E" w:rsidRDefault="00DD39B4" w:rsidP="00EA27AC">
            <w:pPr>
              <w:rPr>
                <w:sz w:val="20"/>
                <w:szCs w:val="20"/>
              </w:rPr>
            </w:pPr>
            <w:r w:rsidRPr="000B135E">
              <w:rPr>
                <w:sz w:val="20"/>
                <w:szCs w:val="20"/>
              </w:rPr>
              <w:t>Žák umí vyjadřovat své dojmy z četby a zaznamenává je.</w:t>
            </w:r>
          </w:p>
        </w:tc>
        <w:tc>
          <w:tcPr>
            <w:tcW w:w="2835" w:type="dxa"/>
          </w:tcPr>
          <w:p w:rsidR="00DD39B4" w:rsidRPr="000B135E" w:rsidRDefault="00DD39B4" w:rsidP="00EA27AC">
            <w:pPr>
              <w:pStyle w:val="Bezmezer"/>
              <w:rPr>
                <w:rFonts w:ascii="Times New Roman" w:hAnsi="Times New Roman"/>
                <w:sz w:val="20"/>
                <w:szCs w:val="20"/>
              </w:rPr>
            </w:pPr>
            <w:r w:rsidRPr="000B135E">
              <w:rPr>
                <w:rFonts w:ascii="Times New Roman" w:hAnsi="Times New Roman"/>
                <w:sz w:val="20"/>
                <w:szCs w:val="20"/>
              </w:rPr>
              <w:t>PR6/</w:t>
            </w:r>
            <w:proofErr w:type="spellStart"/>
            <w:r w:rsidRPr="000B135E">
              <w:rPr>
                <w:rFonts w:ascii="Times New Roman" w:hAnsi="Times New Roman"/>
                <w:sz w:val="20"/>
                <w:szCs w:val="20"/>
              </w:rPr>
              <w:t>Me_Vy</w:t>
            </w:r>
            <w:proofErr w:type="spellEnd"/>
            <w:r w:rsidRPr="000B135E">
              <w:rPr>
                <w:rFonts w:ascii="Times New Roman" w:hAnsi="Times New Roman"/>
                <w:sz w:val="20"/>
                <w:szCs w:val="20"/>
              </w:rPr>
              <w:t xml:space="preserve">/1 - Kritické čtení a vnímání mediálních sdělení </w:t>
            </w:r>
          </w:p>
          <w:p w:rsidR="00DD39B4" w:rsidRPr="000B135E" w:rsidRDefault="00DD39B4" w:rsidP="00EA27AC">
            <w:pPr>
              <w:rPr>
                <w:sz w:val="20"/>
                <w:szCs w:val="20"/>
              </w:rPr>
            </w:pPr>
          </w:p>
        </w:tc>
        <w:tc>
          <w:tcPr>
            <w:tcW w:w="4961" w:type="dxa"/>
          </w:tcPr>
          <w:p w:rsidR="00DD39B4" w:rsidRPr="000B135E" w:rsidRDefault="00DD39B4" w:rsidP="000358BB">
            <w:pPr>
              <w:pStyle w:val="Uivo"/>
              <w:numPr>
                <w:ilvl w:val="0"/>
                <w:numId w:val="41"/>
              </w:numPr>
              <w:rPr>
                <w:bCs/>
                <w:sz w:val="20"/>
                <w:szCs w:val="20"/>
              </w:rPr>
            </w:pPr>
            <w:r w:rsidRPr="000B135E">
              <w:rPr>
                <w:bCs/>
                <w:sz w:val="20"/>
                <w:szCs w:val="20"/>
              </w:rPr>
              <w:t>poslech literárních textů</w:t>
            </w:r>
          </w:p>
          <w:p w:rsidR="00DD39B4" w:rsidRPr="000B135E" w:rsidRDefault="00DD39B4" w:rsidP="00EA27AC">
            <w:pPr>
              <w:pStyle w:val="Uivo"/>
              <w:numPr>
                <w:ilvl w:val="0"/>
                <w:numId w:val="0"/>
              </w:numPr>
              <w:ind w:left="284"/>
              <w:rPr>
                <w:sz w:val="20"/>
                <w:szCs w:val="20"/>
              </w:rPr>
            </w:pP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t>Žák volně reprodukuje text podle svých schopností, tvoří vlastní literární text na dané téma.</w:t>
            </w:r>
          </w:p>
        </w:tc>
        <w:tc>
          <w:tcPr>
            <w:tcW w:w="2977" w:type="dxa"/>
            <w:shd w:val="clear" w:color="auto" w:fill="auto"/>
          </w:tcPr>
          <w:p w:rsidR="00DD39B4" w:rsidRPr="000B135E" w:rsidRDefault="00DD39B4" w:rsidP="00EA27AC">
            <w:pPr>
              <w:rPr>
                <w:sz w:val="20"/>
                <w:szCs w:val="20"/>
              </w:rPr>
            </w:pPr>
            <w:r w:rsidRPr="000B135E">
              <w:rPr>
                <w:sz w:val="20"/>
                <w:szCs w:val="20"/>
              </w:rPr>
              <w:t>Žák umí volně reprodukovat text podle svých schopností, tvoří vlastní literární text na dané téma.</w:t>
            </w:r>
          </w:p>
        </w:tc>
        <w:tc>
          <w:tcPr>
            <w:tcW w:w="2835" w:type="dxa"/>
          </w:tcPr>
          <w:p w:rsidR="00DD39B4" w:rsidRPr="000B135E" w:rsidRDefault="00DD39B4" w:rsidP="00EA27AC">
            <w:pPr>
              <w:rPr>
                <w:sz w:val="20"/>
                <w:szCs w:val="20"/>
              </w:rPr>
            </w:pPr>
          </w:p>
        </w:tc>
        <w:tc>
          <w:tcPr>
            <w:tcW w:w="4961" w:type="dxa"/>
            <w:vMerge w:val="restart"/>
          </w:tcPr>
          <w:p w:rsidR="00DD39B4" w:rsidRPr="000B135E" w:rsidRDefault="00DD39B4" w:rsidP="000358BB">
            <w:pPr>
              <w:pStyle w:val="Uivo"/>
              <w:numPr>
                <w:ilvl w:val="0"/>
                <w:numId w:val="41"/>
              </w:numPr>
              <w:rPr>
                <w:sz w:val="20"/>
                <w:szCs w:val="20"/>
              </w:rPr>
            </w:pPr>
            <w:r w:rsidRPr="000B135E">
              <w:rPr>
                <w:bCs/>
                <w:sz w:val="20"/>
                <w:szCs w:val="20"/>
              </w:rPr>
              <w:t>tvořivé činnosti s literárním textem</w:t>
            </w:r>
            <w:r w:rsidRPr="000B135E">
              <w:rPr>
                <w:sz w:val="20"/>
                <w:szCs w:val="20"/>
              </w:rPr>
              <w:t xml:space="preserve"> – přednes vhodných literárních textů, volná reprodukce přečteného nebo slyšeného textu, dramatizace, vlastní výtvarný doprovod</w:t>
            </w:r>
          </w:p>
          <w:p w:rsidR="00DD39B4" w:rsidRPr="000B135E" w:rsidRDefault="00DD39B4" w:rsidP="00EA27AC">
            <w:pPr>
              <w:rPr>
                <w:sz w:val="20"/>
                <w:szCs w:val="20"/>
              </w:rPr>
            </w:pPr>
          </w:p>
        </w:tc>
      </w:tr>
      <w:tr w:rsidR="00DD39B4" w:rsidRPr="000B135E" w:rsidTr="00EA27AC">
        <w:tc>
          <w:tcPr>
            <w:tcW w:w="3510" w:type="dxa"/>
            <w:gridSpan w:val="2"/>
          </w:tcPr>
          <w:p w:rsidR="00DD39B4" w:rsidRPr="000B135E" w:rsidRDefault="00DD39B4" w:rsidP="00EA27AC">
            <w:pPr>
              <w:jc w:val="both"/>
              <w:rPr>
                <w:sz w:val="20"/>
                <w:szCs w:val="20"/>
              </w:rPr>
            </w:pPr>
            <w:r w:rsidRPr="000B135E">
              <w:rPr>
                <w:sz w:val="20"/>
                <w:szCs w:val="20"/>
              </w:rPr>
              <w:t>Žák rozlišuje různé typy uměleckých a neuměleckých textů.</w:t>
            </w:r>
          </w:p>
        </w:tc>
        <w:tc>
          <w:tcPr>
            <w:tcW w:w="2977" w:type="dxa"/>
            <w:shd w:val="clear" w:color="auto" w:fill="auto"/>
          </w:tcPr>
          <w:p w:rsidR="00DD39B4" w:rsidRPr="000B135E" w:rsidRDefault="00DD39B4" w:rsidP="00EA27AC">
            <w:pPr>
              <w:rPr>
                <w:sz w:val="20"/>
                <w:szCs w:val="20"/>
              </w:rPr>
            </w:pPr>
            <w:r w:rsidRPr="000B135E">
              <w:rPr>
                <w:sz w:val="20"/>
                <w:szCs w:val="20"/>
              </w:rPr>
              <w:t>Žák umí rozlišovat různé typy uměleckých i neuměleckých textů.</w:t>
            </w:r>
          </w:p>
        </w:tc>
        <w:tc>
          <w:tcPr>
            <w:tcW w:w="2835" w:type="dxa"/>
          </w:tcPr>
          <w:p w:rsidR="00DD39B4" w:rsidRPr="000B135E" w:rsidRDefault="00DD39B4" w:rsidP="00EA27AC">
            <w:pPr>
              <w:rPr>
                <w:sz w:val="20"/>
                <w:szCs w:val="20"/>
              </w:rPr>
            </w:pPr>
          </w:p>
        </w:tc>
        <w:tc>
          <w:tcPr>
            <w:tcW w:w="4961" w:type="dxa"/>
            <w:vMerge/>
          </w:tcPr>
          <w:p w:rsidR="00DD39B4" w:rsidRPr="000B135E" w:rsidRDefault="00DD39B4" w:rsidP="00EA27AC">
            <w:pPr>
              <w:rPr>
                <w:sz w:val="20"/>
                <w:szCs w:val="20"/>
              </w:rPr>
            </w:pPr>
          </w:p>
        </w:tc>
      </w:tr>
      <w:tr w:rsidR="00DD39B4" w:rsidRPr="000B135E" w:rsidTr="00EA27AC">
        <w:trPr>
          <w:trHeight w:val="1194"/>
        </w:trPr>
        <w:tc>
          <w:tcPr>
            <w:tcW w:w="3510" w:type="dxa"/>
            <w:gridSpan w:val="2"/>
          </w:tcPr>
          <w:p w:rsidR="00DD39B4" w:rsidRPr="000B135E" w:rsidRDefault="00DD39B4" w:rsidP="00EA27AC">
            <w:pPr>
              <w:jc w:val="both"/>
              <w:rPr>
                <w:sz w:val="20"/>
                <w:szCs w:val="20"/>
              </w:rPr>
            </w:pPr>
            <w:r w:rsidRPr="000B135E">
              <w:rPr>
                <w:sz w:val="20"/>
                <w:szCs w:val="20"/>
              </w:rPr>
              <w:t>Žák při jednoduchém rozboru literárních textů používá elementární literární pojmy.</w:t>
            </w:r>
          </w:p>
          <w:p w:rsidR="00DD39B4" w:rsidRPr="000B135E" w:rsidRDefault="00DD39B4" w:rsidP="00EA27AC">
            <w:pPr>
              <w:jc w:val="both"/>
              <w:rPr>
                <w:sz w:val="20"/>
                <w:szCs w:val="20"/>
              </w:rPr>
            </w:pPr>
          </w:p>
        </w:tc>
        <w:tc>
          <w:tcPr>
            <w:tcW w:w="2977" w:type="dxa"/>
            <w:shd w:val="clear" w:color="auto" w:fill="auto"/>
          </w:tcPr>
          <w:p w:rsidR="00DD39B4" w:rsidRPr="000B135E" w:rsidRDefault="00DD39B4" w:rsidP="00EA27AC">
            <w:pPr>
              <w:rPr>
                <w:sz w:val="20"/>
                <w:szCs w:val="20"/>
              </w:rPr>
            </w:pPr>
            <w:r w:rsidRPr="000B135E">
              <w:rPr>
                <w:sz w:val="20"/>
                <w:szCs w:val="20"/>
              </w:rPr>
              <w:t xml:space="preserve">Žák umí používat při jednoduchém rozboru </w:t>
            </w:r>
            <w:proofErr w:type="gramStart"/>
            <w:r w:rsidRPr="000B135E">
              <w:rPr>
                <w:sz w:val="20"/>
                <w:szCs w:val="20"/>
              </w:rPr>
              <w:t>elementární  literární</w:t>
            </w:r>
            <w:proofErr w:type="gramEnd"/>
            <w:r w:rsidRPr="000B135E">
              <w:rPr>
                <w:sz w:val="20"/>
                <w:szCs w:val="20"/>
              </w:rPr>
              <w:t xml:space="preserve"> pojmy.</w:t>
            </w:r>
          </w:p>
        </w:tc>
        <w:tc>
          <w:tcPr>
            <w:tcW w:w="2835" w:type="dxa"/>
          </w:tcPr>
          <w:p w:rsidR="00DD39B4" w:rsidRPr="000B135E" w:rsidRDefault="00DD39B4" w:rsidP="00EA27AC">
            <w:pPr>
              <w:rPr>
                <w:sz w:val="20"/>
                <w:szCs w:val="20"/>
              </w:rPr>
            </w:pPr>
          </w:p>
        </w:tc>
        <w:tc>
          <w:tcPr>
            <w:tcW w:w="4961" w:type="dxa"/>
          </w:tcPr>
          <w:p w:rsidR="00DD39B4" w:rsidRPr="000B135E" w:rsidRDefault="00DD39B4" w:rsidP="000358BB">
            <w:pPr>
              <w:pStyle w:val="Uivo"/>
              <w:numPr>
                <w:ilvl w:val="0"/>
                <w:numId w:val="41"/>
              </w:numPr>
              <w:rPr>
                <w:sz w:val="20"/>
                <w:szCs w:val="20"/>
              </w:rPr>
            </w:pPr>
            <w:r w:rsidRPr="000B135E">
              <w:rPr>
                <w:bCs/>
                <w:sz w:val="20"/>
                <w:szCs w:val="20"/>
              </w:rPr>
              <w:t>základní literární pojmy</w:t>
            </w:r>
            <w:r w:rsidRPr="000B135E">
              <w:rPr>
                <w:b/>
                <w:bCs/>
                <w:sz w:val="20"/>
                <w:szCs w:val="20"/>
              </w:rPr>
              <w:t xml:space="preserve"> </w:t>
            </w:r>
            <w:r w:rsidRPr="000B135E">
              <w:rPr>
                <w:sz w:val="20"/>
                <w:szCs w:val="20"/>
              </w:rPr>
              <w:t>– literární druhy a žánry: rozpočitadlo, hádanka, říkanka, báseň, pohádka, bajka, povídka; spisovatel, básník, kniha, čtenář; divadelní představení, herec, režisér; verš, rým, přirovnání</w:t>
            </w:r>
          </w:p>
          <w:p w:rsidR="00DD39B4" w:rsidRPr="000B135E" w:rsidRDefault="00DD39B4" w:rsidP="00EA27AC">
            <w:pPr>
              <w:rPr>
                <w:sz w:val="20"/>
                <w:szCs w:val="20"/>
              </w:rPr>
            </w:pPr>
          </w:p>
        </w:tc>
      </w:tr>
      <w:tr w:rsidR="00DD39B4" w:rsidRPr="000B135E" w:rsidTr="00EA27AC">
        <w:trPr>
          <w:trHeight w:val="1194"/>
        </w:trPr>
        <w:tc>
          <w:tcPr>
            <w:tcW w:w="14283" w:type="dxa"/>
            <w:gridSpan w:val="5"/>
          </w:tcPr>
          <w:p w:rsidR="00DD39B4" w:rsidRPr="00A947BE" w:rsidRDefault="00DD39B4" w:rsidP="00EA27AC">
            <w:pPr>
              <w:pStyle w:val="Odstavecseseznamem"/>
              <w:ind w:left="142"/>
            </w:pPr>
            <w:r w:rsidRPr="00A947BE">
              <w:t>Očekávané výstupy – žák</w:t>
            </w:r>
          </w:p>
          <w:p w:rsidR="00DD39B4" w:rsidRPr="00A947BE" w:rsidRDefault="00DD39B4" w:rsidP="00EA27AC">
            <w:pPr>
              <w:pStyle w:val="Odstavecseseznamem"/>
              <w:ind w:left="142"/>
            </w:pPr>
            <w:r w:rsidRPr="00A947BE">
              <w:t>ČJL-5-3-01</w:t>
            </w:r>
            <w:r w:rsidRPr="00A947BE">
              <w:tab/>
              <w:t>vyjadřuje své dojmy z četby a zaznamenává je</w:t>
            </w:r>
          </w:p>
          <w:p w:rsidR="00DD39B4" w:rsidRPr="00A947BE" w:rsidRDefault="00DD39B4" w:rsidP="00EA27AC">
            <w:pPr>
              <w:pStyle w:val="Odstavecseseznamem"/>
              <w:ind w:left="142"/>
            </w:pPr>
            <w:r w:rsidRPr="00A947BE">
              <w:t>ČJL-5-3-02</w:t>
            </w:r>
            <w:r w:rsidRPr="00A947BE">
              <w:tab/>
              <w:t>volně reprodukuje text podle svých schopností, tvoří vlastní literární text na dané téma</w:t>
            </w:r>
          </w:p>
          <w:p w:rsidR="00DD39B4" w:rsidRPr="00A947BE" w:rsidRDefault="00DD39B4" w:rsidP="00EA27AC">
            <w:pPr>
              <w:pStyle w:val="Odstavecseseznamem"/>
              <w:ind w:left="142"/>
            </w:pPr>
            <w:r w:rsidRPr="00A947BE">
              <w:t>ČJL-5-3-03</w:t>
            </w:r>
            <w:r w:rsidRPr="00A947BE">
              <w:tab/>
              <w:t>rozlišuje různé typy uměleckých a neuměleckých textů</w:t>
            </w:r>
          </w:p>
          <w:p w:rsidR="00DD39B4" w:rsidRPr="00A947BE" w:rsidRDefault="00DD39B4" w:rsidP="00EA27AC">
            <w:pPr>
              <w:pStyle w:val="Odstavecseseznamem"/>
              <w:ind w:left="142"/>
            </w:pPr>
            <w:r w:rsidRPr="00A947BE">
              <w:t>ČJL-5-3-04</w:t>
            </w:r>
            <w:r w:rsidRPr="00A947BE">
              <w:tab/>
              <w:t>při jednoduchém rozboru literárních textů používá elementární literární</w:t>
            </w:r>
            <w:r>
              <w:t xml:space="preserve"> </w:t>
            </w:r>
            <w:r w:rsidRPr="00A947BE">
              <w:t>pojmy</w:t>
            </w:r>
          </w:p>
          <w:p w:rsidR="00DD39B4" w:rsidRPr="00A947BE" w:rsidRDefault="00DD39B4" w:rsidP="00EA27AC">
            <w:pPr>
              <w:pStyle w:val="Odstavecseseznamem"/>
              <w:ind w:left="142"/>
            </w:pPr>
          </w:p>
          <w:p w:rsidR="00DD39B4" w:rsidRPr="00A947BE" w:rsidRDefault="00DD39B4" w:rsidP="00EA27AC">
            <w:pPr>
              <w:pStyle w:val="Odstavecseseznamem"/>
              <w:ind w:left="142"/>
            </w:pPr>
            <w:r w:rsidRPr="00A947BE">
              <w:t>Minimální doporučená úroveň pro úpravy očekávaných výstupů v rámci podpůrných opatření:</w:t>
            </w:r>
            <w:r>
              <w:t xml:space="preserve"> </w:t>
            </w:r>
            <w:r w:rsidRPr="00A947BE">
              <w:t>žák</w:t>
            </w:r>
          </w:p>
          <w:p w:rsidR="00DD39B4" w:rsidRPr="00A947BE" w:rsidRDefault="00DD39B4" w:rsidP="00EA27AC">
            <w:pPr>
              <w:pStyle w:val="Odstavecseseznamem"/>
              <w:ind w:left="142"/>
            </w:pPr>
            <w:r w:rsidRPr="00A947BE">
              <w:t>ČJL-5-</w:t>
            </w:r>
            <w:proofErr w:type="gramStart"/>
            <w:r w:rsidRPr="00A947BE">
              <w:t>3-01p</w:t>
            </w:r>
            <w:proofErr w:type="gramEnd"/>
            <w:r w:rsidRPr="00A947BE">
              <w:t>, ČJL-5-3-02p dramatizuje jednoduchý příběh</w:t>
            </w:r>
          </w:p>
          <w:p w:rsidR="00DD39B4" w:rsidRPr="00A947BE" w:rsidRDefault="00DD39B4" w:rsidP="00EA27AC">
            <w:pPr>
              <w:pStyle w:val="Odstavecseseznamem"/>
              <w:ind w:left="142"/>
            </w:pPr>
            <w:r w:rsidRPr="00A947BE">
              <w:t>ČJL-5-</w:t>
            </w:r>
            <w:proofErr w:type="gramStart"/>
            <w:r w:rsidRPr="00A947BE">
              <w:t>3-01p</w:t>
            </w:r>
            <w:proofErr w:type="gramEnd"/>
            <w:r w:rsidRPr="00A947BE">
              <w:t>, ČJL-5-3-02p vypráví děj zhlédnutého filmového nebo divadelního představení podle daných otázek</w:t>
            </w:r>
          </w:p>
          <w:p w:rsidR="00DD39B4" w:rsidRPr="00A947BE" w:rsidRDefault="00DD39B4" w:rsidP="00EA27AC">
            <w:pPr>
              <w:pStyle w:val="Odstavecseseznamem"/>
              <w:ind w:left="142"/>
            </w:pPr>
            <w:r w:rsidRPr="00A947BE">
              <w:t>ČJL-5-</w:t>
            </w:r>
            <w:proofErr w:type="gramStart"/>
            <w:r w:rsidRPr="00A947BE">
              <w:t>3-02p</w:t>
            </w:r>
            <w:proofErr w:type="gramEnd"/>
            <w:r w:rsidRPr="00A947BE">
              <w:t xml:space="preserve"> čte krátké texty s porozuměním a reprodukuje je podle jednoduché osnovy</w:t>
            </w:r>
          </w:p>
          <w:p w:rsidR="00DD39B4" w:rsidRPr="00A947BE" w:rsidRDefault="00DD39B4" w:rsidP="00EA27AC">
            <w:pPr>
              <w:pStyle w:val="Odstavecseseznamem"/>
              <w:ind w:left="142"/>
            </w:pPr>
            <w:r w:rsidRPr="00A947BE">
              <w:t>ČJL-5-</w:t>
            </w:r>
            <w:proofErr w:type="gramStart"/>
            <w:r w:rsidRPr="00A947BE">
              <w:t>3-02p</w:t>
            </w:r>
            <w:proofErr w:type="gramEnd"/>
            <w:r w:rsidRPr="00A947BE">
              <w:t xml:space="preserve"> určí v přečteném textu hlavní postavy a jejich vlastnosti</w:t>
            </w:r>
          </w:p>
          <w:p w:rsidR="00DD39B4" w:rsidRPr="00A947BE" w:rsidRDefault="00DD39B4" w:rsidP="00EA27AC">
            <w:pPr>
              <w:pStyle w:val="Odstavecseseznamem"/>
              <w:ind w:left="142"/>
            </w:pPr>
            <w:r w:rsidRPr="00A947BE">
              <w:t>ČJL-5-</w:t>
            </w:r>
            <w:proofErr w:type="gramStart"/>
            <w:r w:rsidRPr="00A947BE">
              <w:t>3-04p</w:t>
            </w:r>
            <w:proofErr w:type="gramEnd"/>
            <w:r w:rsidRPr="00A947BE">
              <w:t xml:space="preserve"> rozlišuje prózu a verše</w:t>
            </w:r>
          </w:p>
          <w:p w:rsidR="00DD39B4" w:rsidRPr="00A947BE" w:rsidRDefault="00DD39B4" w:rsidP="00EA27AC">
            <w:pPr>
              <w:pStyle w:val="Odstavecseseznamem"/>
              <w:ind w:left="142"/>
            </w:pPr>
            <w:r w:rsidRPr="00A947BE">
              <w:t>-</w:t>
            </w:r>
            <w:r w:rsidRPr="00A947BE">
              <w:tab/>
              <w:t>rozlišuje pohádkové prostředí od reálného</w:t>
            </w:r>
          </w:p>
          <w:p w:rsidR="00DD39B4" w:rsidRPr="000B135E" w:rsidRDefault="00DD39B4" w:rsidP="00EA27AC">
            <w:pPr>
              <w:pStyle w:val="Odstavecseseznamem"/>
              <w:ind w:left="142"/>
              <w:rPr>
                <w:szCs w:val="20"/>
              </w:rPr>
            </w:pPr>
            <w:r w:rsidRPr="00A947BE">
              <w:t>-</w:t>
            </w:r>
            <w:r w:rsidRPr="00A947BE">
              <w:tab/>
              <w:t>ovládá tiché čtení a orientuje se ve čteném textu</w:t>
            </w:r>
          </w:p>
        </w:tc>
      </w:tr>
    </w:tbl>
    <w:p w:rsidR="00DD39B4" w:rsidRDefault="00DD39B4" w:rsidP="00FA0229">
      <w:pPr>
        <w:pStyle w:val="Nadpis2"/>
      </w:pPr>
    </w:p>
    <w:p w:rsidR="009F788B" w:rsidRDefault="009F788B" w:rsidP="009F788B"/>
    <w:p w:rsidR="009F788B" w:rsidRDefault="009F788B" w:rsidP="009F788B"/>
    <w:p w:rsidR="009F788B" w:rsidRDefault="009F788B" w:rsidP="009F788B"/>
    <w:p w:rsidR="009F788B" w:rsidRDefault="009F788B" w:rsidP="009F788B"/>
    <w:p w:rsidR="009F788B" w:rsidRDefault="009F788B" w:rsidP="009F788B"/>
    <w:p w:rsidR="009F788B" w:rsidRDefault="009F788B" w:rsidP="009F788B"/>
    <w:p w:rsidR="009F788B" w:rsidRPr="0096612D" w:rsidRDefault="009F788B" w:rsidP="009F788B">
      <w:pPr>
        <w:pStyle w:val="Nadpis3"/>
      </w:pPr>
      <w:bookmarkStart w:id="40" w:name="_Toc460585669"/>
      <w:r w:rsidRPr="0096612D">
        <w:lastRenderedPageBreak/>
        <w:t>Anglický jazyk</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596"/>
        <w:gridCol w:w="10233"/>
      </w:tblGrid>
      <w:tr w:rsidR="009F788B" w:rsidRPr="006613DD" w:rsidTr="00EA27AC">
        <w:tc>
          <w:tcPr>
            <w:tcW w:w="0" w:type="auto"/>
            <w:shd w:val="clear" w:color="auto" w:fill="auto"/>
          </w:tcPr>
          <w:p w:rsidR="009F788B" w:rsidRPr="006613DD" w:rsidRDefault="009F788B" w:rsidP="00EA27AC">
            <w:pPr>
              <w:rPr>
                <w:sz w:val="20"/>
                <w:szCs w:val="20"/>
              </w:rPr>
            </w:pPr>
            <w:r w:rsidRPr="006613DD">
              <w:rPr>
                <w:sz w:val="20"/>
                <w:szCs w:val="20"/>
              </w:rPr>
              <w:t>Název předmětu</w:t>
            </w:r>
          </w:p>
        </w:tc>
        <w:tc>
          <w:tcPr>
            <w:tcW w:w="0" w:type="auto"/>
            <w:gridSpan w:val="2"/>
            <w:shd w:val="clear" w:color="auto" w:fill="auto"/>
          </w:tcPr>
          <w:p w:rsidR="009F788B" w:rsidRPr="00F24349" w:rsidRDefault="009F788B" w:rsidP="00EA27AC">
            <w:pPr>
              <w:rPr>
                <w:sz w:val="20"/>
                <w:szCs w:val="20"/>
              </w:rPr>
            </w:pPr>
            <w:r w:rsidRPr="00F24349">
              <w:rPr>
                <w:sz w:val="20"/>
                <w:szCs w:val="20"/>
              </w:rPr>
              <w:t>Anglický jazyk je součástí vzdělávací oblasti Jazyk a jazyková komunikace.</w:t>
            </w:r>
          </w:p>
        </w:tc>
      </w:tr>
      <w:tr w:rsidR="009F788B" w:rsidRPr="006613DD" w:rsidTr="00EA27AC">
        <w:tc>
          <w:tcPr>
            <w:tcW w:w="0" w:type="auto"/>
            <w:vMerge w:val="restart"/>
            <w:shd w:val="clear" w:color="auto" w:fill="auto"/>
          </w:tcPr>
          <w:p w:rsidR="009F788B" w:rsidRPr="006613DD" w:rsidRDefault="009F788B" w:rsidP="00EA27AC">
            <w:pPr>
              <w:rPr>
                <w:sz w:val="20"/>
                <w:szCs w:val="20"/>
              </w:rPr>
            </w:pPr>
          </w:p>
        </w:tc>
        <w:tc>
          <w:tcPr>
            <w:tcW w:w="0" w:type="auto"/>
            <w:shd w:val="clear" w:color="auto" w:fill="auto"/>
          </w:tcPr>
          <w:p w:rsidR="009F788B" w:rsidRPr="00F24349" w:rsidRDefault="009F788B" w:rsidP="00EA27AC">
            <w:pPr>
              <w:rPr>
                <w:sz w:val="20"/>
                <w:szCs w:val="20"/>
              </w:rPr>
            </w:pPr>
            <w:r w:rsidRPr="00F24349">
              <w:rPr>
                <w:sz w:val="20"/>
                <w:szCs w:val="20"/>
              </w:rPr>
              <w:t>Obsahová</w:t>
            </w:r>
          </w:p>
        </w:tc>
        <w:tc>
          <w:tcPr>
            <w:tcW w:w="0" w:type="auto"/>
            <w:shd w:val="clear" w:color="auto" w:fill="auto"/>
          </w:tcPr>
          <w:p w:rsidR="009F788B" w:rsidRPr="00F24349" w:rsidRDefault="009F788B" w:rsidP="00EA27AC">
            <w:pPr>
              <w:jc w:val="both"/>
              <w:rPr>
                <w:sz w:val="20"/>
                <w:szCs w:val="20"/>
              </w:rPr>
            </w:pPr>
            <w:r w:rsidRPr="00F24349">
              <w:rPr>
                <w:bCs/>
                <w:sz w:val="20"/>
                <w:szCs w:val="20"/>
              </w:rPr>
              <w:t>Jazyková výuka, jejímž cílem je zejména podpora rozvoje komunikačních kompetencí</w:t>
            </w:r>
            <w:r w:rsidRPr="00F24349">
              <w:rPr>
                <w:sz w:val="20"/>
                <w:szCs w:val="20"/>
              </w:rPr>
              <w:t>, vybavuje žáka takovými znalostmi a dovednostmi, které mu umožňují správně vnímat různá jazyková sdělení, rozumět jim, vhodně se vyjadřovat a účinně uplatňovat i prosazovat výsledky svého poznávání.</w:t>
            </w:r>
          </w:p>
          <w:p w:rsidR="009F788B" w:rsidRPr="00F24349" w:rsidRDefault="009F788B" w:rsidP="00EA27AC">
            <w:pPr>
              <w:pStyle w:val="Default"/>
              <w:jc w:val="both"/>
              <w:rPr>
                <w:sz w:val="20"/>
                <w:szCs w:val="20"/>
              </w:rPr>
            </w:pPr>
            <w:r w:rsidRPr="00F24349">
              <w:rPr>
                <w:sz w:val="20"/>
                <w:szCs w:val="20"/>
              </w:rPr>
              <w:t xml:space="preserve">Anglický jazyk přispívá k chápání a objevování skutečností, které přesahují oblast zkušeností zprostředkovaných mateřským jazykem. Poskytuje živý jazykový základ a předpoklady pro komunikaci žáků v rámci integrované Evropy a světa. </w:t>
            </w:r>
          </w:p>
          <w:p w:rsidR="009F788B" w:rsidRPr="00F24349" w:rsidRDefault="009F788B" w:rsidP="00EA27AC">
            <w:pPr>
              <w:pStyle w:val="Default"/>
              <w:jc w:val="both"/>
              <w:rPr>
                <w:sz w:val="20"/>
                <w:szCs w:val="20"/>
              </w:rPr>
            </w:pPr>
            <w:r>
              <w:rPr>
                <w:sz w:val="20"/>
                <w:szCs w:val="20"/>
              </w:rPr>
              <w:t>Osvojování anglického jazyka</w:t>
            </w:r>
            <w:r w:rsidRPr="00F24349">
              <w:rPr>
                <w:sz w:val="20"/>
                <w:szCs w:val="20"/>
              </w:rPr>
              <w:t xml:space="preserve"> pomůže žákům snižovat jazykové bariéry</w:t>
            </w:r>
            <w:r>
              <w:rPr>
                <w:sz w:val="20"/>
                <w:szCs w:val="20"/>
              </w:rPr>
              <w:t>,</w:t>
            </w:r>
            <w:r w:rsidRPr="00F24349">
              <w:rPr>
                <w:sz w:val="20"/>
                <w:szCs w:val="20"/>
              </w:rPr>
              <w:t xml:space="preserve"> a přispěje tak ke zvýšení mobility jednotlivců jak v jejich osobním životě, tak v dalším studiu a v budoucím pracovním uplatnění. Prostřednictvím AJ mohou žáci poznávat odlišnosti ve způsobu života lidí jiných zemí i jejich odlišné kulturní tradice. Jazyk prohlubuje vědomí závažnosti vzájemného mezinárodního porozumění a tolerance a vytváří podmínky pro spolupráci škol na mezinárodních projektech. V pátém ročníku by měli žáci dosáhnout jazykové úrovně A1.</w:t>
            </w:r>
          </w:p>
          <w:p w:rsidR="009F788B" w:rsidRPr="00F24349" w:rsidRDefault="009F788B" w:rsidP="00EA27AC">
            <w:pPr>
              <w:rPr>
                <w:sz w:val="20"/>
                <w:szCs w:val="20"/>
              </w:rPr>
            </w:pPr>
          </w:p>
        </w:tc>
      </w:tr>
      <w:tr w:rsidR="009F788B" w:rsidRPr="006613DD" w:rsidTr="00EA27AC">
        <w:trPr>
          <w:trHeight w:val="1338"/>
        </w:trPr>
        <w:tc>
          <w:tcPr>
            <w:tcW w:w="0" w:type="auto"/>
            <w:vMerge/>
            <w:shd w:val="clear" w:color="auto" w:fill="auto"/>
          </w:tcPr>
          <w:p w:rsidR="009F788B" w:rsidRPr="006613DD" w:rsidRDefault="009F788B" w:rsidP="00EA27AC">
            <w:pPr>
              <w:rPr>
                <w:sz w:val="20"/>
                <w:szCs w:val="20"/>
              </w:rPr>
            </w:pPr>
          </w:p>
        </w:tc>
        <w:tc>
          <w:tcPr>
            <w:tcW w:w="0" w:type="auto"/>
            <w:shd w:val="clear" w:color="auto" w:fill="auto"/>
          </w:tcPr>
          <w:p w:rsidR="009F788B" w:rsidRPr="006613DD" w:rsidRDefault="009F788B" w:rsidP="00EA27AC">
            <w:pPr>
              <w:rPr>
                <w:sz w:val="20"/>
                <w:szCs w:val="20"/>
              </w:rPr>
            </w:pPr>
            <w:r w:rsidRPr="006613DD">
              <w:rPr>
                <w:sz w:val="20"/>
                <w:szCs w:val="20"/>
              </w:rPr>
              <w:t xml:space="preserve">Časová </w:t>
            </w:r>
          </w:p>
        </w:tc>
        <w:tc>
          <w:tcPr>
            <w:tcW w:w="0" w:type="auto"/>
            <w:shd w:val="clear" w:color="auto" w:fill="auto"/>
          </w:tcPr>
          <w:p w:rsidR="009F788B" w:rsidRPr="006613DD" w:rsidRDefault="009F788B" w:rsidP="00EA27AC">
            <w:pPr>
              <w:rPr>
                <w:sz w:val="20"/>
                <w:szCs w:val="20"/>
              </w:rPr>
            </w:pPr>
            <w:r w:rsidRPr="006613DD">
              <w:rPr>
                <w:sz w:val="20"/>
                <w:szCs w:val="20"/>
              </w:rPr>
              <w:t>1</w:t>
            </w:r>
            <w:r w:rsidR="002A64B7">
              <w:rPr>
                <w:sz w:val="20"/>
                <w:szCs w:val="20"/>
              </w:rPr>
              <w:t>0</w:t>
            </w:r>
            <w:r w:rsidRPr="006613DD">
              <w:rPr>
                <w:sz w:val="20"/>
                <w:szCs w:val="20"/>
              </w:rPr>
              <w:t xml:space="preserve"> hodin/od 2. do 5. třídy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927"/>
              <w:gridCol w:w="927"/>
              <w:gridCol w:w="927"/>
            </w:tblGrid>
            <w:tr w:rsidR="009F788B" w:rsidRPr="006613DD" w:rsidTr="00EA27AC">
              <w:tc>
                <w:tcPr>
                  <w:tcW w:w="0" w:type="auto"/>
                  <w:shd w:val="clear" w:color="auto" w:fill="auto"/>
                </w:tcPr>
                <w:p w:rsidR="009F788B" w:rsidRPr="006613DD" w:rsidRDefault="009F788B" w:rsidP="00EA27AC">
                  <w:pPr>
                    <w:rPr>
                      <w:sz w:val="20"/>
                      <w:szCs w:val="20"/>
                    </w:rPr>
                  </w:pPr>
                  <w:r w:rsidRPr="006613DD">
                    <w:rPr>
                      <w:sz w:val="20"/>
                      <w:szCs w:val="20"/>
                    </w:rPr>
                    <w:t>2.</w:t>
                  </w:r>
                  <w:r>
                    <w:rPr>
                      <w:sz w:val="20"/>
                      <w:szCs w:val="20"/>
                    </w:rPr>
                    <w:t xml:space="preserve"> </w:t>
                  </w:r>
                  <w:r w:rsidRPr="006613DD">
                    <w:rPr>
                      <w:sz w:val="20"/>
                      <w:szCs w:val="20"/>
                    </w:rPr>
                    <w:t>ročník</w:t>
                  </w:r>
                </w:p>
              </w:tc>
              <w:tc>
                <w:tcPr>
                  <w:tcW w:w="0" w:type="auto"/>
                  <w:shd w:val="clear" w:color="auto" w:fill="auto"/>
                </w:tcPr>
                <w:p w:rsidR="009F788B" w:rsidRPr="006613DD" w:rsidRDefault="009F788B" w:rsidP="00EA27AC">
                  <w:pPr>
                    <w:rPr>
                      <w:sz w:val="20"/>
                      <w:szCs w:val="20"/>
                    </w:rPr>
                  </w:pPr>
                  <w:r w:rsidRPr="006613DD">
                    <w:rPr>
                      <w:sz w:val="20"/>
                      <w:szCs w:val="20"/>
                    </w:rPr>
                    <w:t>3. ročník</w:t>
                  </w:r>
                </w:p>
              </w:tc>
              <w:tc>
                <w:tcPr>
                  <w:tcW w:w="0" w:type="auto"/>
                  <w:shd w:val="clear" w:color="auto" w:fill="auto"/>
                </w:tcPr>
                <w:p w:rsidR="009F788B" w:rsidRPr="006613DD" w:rsidRDefault="009F788B" w:rsidP="00EA27AC">
                  <w:pPr>
                    <w:rPr>
                      <w:sz w:val="20"/>
                      <w:szCs w:val="20"/>
                    </w:rPr>
                  </w:pPr>
                  <w:r w:rsidRPr="006613DD">
                    <w:rPr>
                      <w:sz w:val="20"/>
                      <w:szCs w:val="20"/>
                    </w:rPr>
                    <w:t>4.</w:t>
                  </w:r>
                  <w:r>
                    <w:rPr>
                      <w:sz w:val="20"/>
                      <w:szCs w:val="20"/>
                    </w:rPr>
                    <w:t xml:space="preserve"> </w:t>
                  </w:r>
                  <w:r w:rsidRPr="006613DD">
                    <w:rPr>
                      <w:sz w:val="20"/>
                      <w:szCs w:val="20"/>
                    </w:rPr>
                    <w:t>ročník</w:t>
                  </w:r>
                </w:p>
              </w:tc>
              <w:tc>
                <w:tcPr>
                  <w:tcW w:w="0" w:type="auto"/>
                  <w:shd w:val="clear" w:color="auto" w:fill="auto"/>
                </w:tcPr>
                <w:p w:rsidR="009F788B" w:rsidRPr="006613DD" w:rsidRDefault="009F788B" w:rsidP="00EA27AC">
                  <w:pPr>
                    <w:rPr>
                      <w:sz w:val="20"/>
                      <w:szCs w:val="20"/>
                    </w:rPr>
                  </w:pPr>
                  <w:r w:rsidRPr="006613DD">
                    <w:rPr>
                      <w:sz w:val="20"/>
                      <w:szCs w:val="20"/>
                    </w:rPr>
                    <w:t>5</w:t>
                  </w:r>
                  <w:r>
                    <w:rPr>
                      <w:sz w:val="20"/>
                      <w:szCs w:val="20"/>
                    </w:rPr>
                    <w:t xml:space="preserve">. </w:t>
                  </w:r>
                  <w:r w:rsidRPr="006613DD">
                    <w:rPr>
                      <w:sz w:val="20"/>
                      <w:szCs w:val="20"/>
                    </w:rPr>
                    <w:t>ročník</w:t>
                  </w:r>
                </w:p>
              </w:tc>
            </w:tr>
            <w:tr w:rsidR="009F788B" w:rsidRPr="006613DD" w:rsidTr="00EA27AC">
              <w:tc>
                <w:tcPr>
                  <w:tcW w:w="0" w:type="auto"/>
                  <w:shd w:val="clear" w:color="auto" w:fill="auto"/>
                </w:tcPr>
                <w:p w:rsidR="009F788B" w:rsidRPr="006613DD" w:rsidRDefault="002A64B7" w:rsidP="00EA27AC">
                  <w:pPr>
                    <w:rPr>
                      <w:sz w:val="20"/>
                      <w:szCs w:val="20"/>
                    </w:rPr>
                  </w:pPr>
                  <w:r>
                    <w:rPr>
                      <w:color w:val="000000"/>
                      <w:sz w:val="20"/>
                      <w:szCs w:val="20"/>
                    </w:rPr>
                    <w:t>1</w:t>
                  </w:r>
                  <w:r w:rsidR="009F788B" w:rsidRPr="006613DD">
                    <w:rPr>
                      <w:color w:val="000000"/>
                      <w:sz w:val="20"/>
                      <w:szCs w:val="20"/>
                    </w:rPr>
                    <w:t xml:space="preserve"> (0+</w:t>
                  </w:r>
                  <w:r>
                    <w:rPr>
                      <w:color w:val="000000"/>
                      <w:sz w:val="20"/>
                      <w:szCs w:val="20"/>
                    </w:rPr>
                    <w:t>1</w:t>
                  </w:r>
                  <w:r w:rsidR="009F788B" w:rsidRPr="006613DD">
                    <w:rPr>
                      <w:color w:val="000000"/>
                      <w:sz w:val="20"/>
                      <w:szCs w:val="20"/>
                    </w:rPr>
                    <w:t>)</w:t>
                  </w:r>
                </w:p>
              </w:tc>
              <w:tc>
                <w:tcPr>
                  <w:tcW w:w="0" w:type="auto"/>
                  <w:shd w:val="clear" w:color="auto" w:fill="auto"/>
                </w:tcPr>
                <w:p w:rsidR="009F788B" w:rsidRPr="006613DD" w:rsidRDefault="009F788B" w:rsidP="00EA27AC">
                  <w:pPr>
                    <w:rPr>
                      <w:sz w:val="20"/>
                      <w:szCs w:val="20"/>
                    </w:rPr>
                  </w:pPr>
                  <w:r>
                    <w:rPr>
                      <w:color w:val="000000"/>
                      <w:sz w:val="20"/>
                      <w:szCs w:val="20"/>
                    </w:rPr>
                    <w:t>3 (3+</w:t>
                  </w:r>
                  <w:r w:rsidR="002A64B7">
                    <w:rPr>
                      <w:color w:val="000000"/>
                      <w:sz w:val="20"/>
                      <w:szCs w:val="20"/>
                    </w:rPr>
                    <w:t>0</w:t>
                  </w:r>
                  <w:r w:rsidRPr="006613DD">
                    <w:rPr>
                      <w:color w:val="000000"/>
                      <w:sz w:val="20"/>
                      <w:szCs w:val="20"/>
                    </w:rPr>
                    <w:t>)</w:t>
                  </w:r>
                </w:p>
              </w:tc>
              <w:tc>
                <w:tcPr>
                  <w:tcW w:w="0" w:type="auto"/>
                  <w:shd w:val="clear" w:color="auto" w:fill="auto"/>
                </w:tcPr>
                <w:p w:rsidR="009F788B" w:rsidRPr="006613DD" w:rsidRDefault="009F788B" w:rsidP="00EA27AC">
                  <w:pPr>
                    <w:rPr>
                      <w:sz w:val="20"/>
                      <w:szCs w:val="20"/>
                    </w:rPr>
                  </w:pPr>
                  <w:r w:rsidRPr="006613DD">
                    <w:rPr>
                      <w:color w:val="000000"/>
                      <w:sz w:val="20"/>
                      <w:szCs w:val="20"/>
                    </w:rPr>
                    <w:t>3 (3+0)</w:t>
                  </w:r>
                </w:p>
              </w:tc>
              <w:tc>
                <w:tcPr>
                  <w:tcW w:w="0" w:type="auto"/>
                  <w:shd w:val="clear" w:color="auto" w:fill="auto"/>
                </w:tcPr>
                <w:p w:rsidR="009F788B" w:rsidRPr="006613DD" w:rsidRDefault="009F788B" w:rsidP="00EA27AC">
                  <w:pPr>
                    <w:rPr>
                      <w:sz w:val="20"/>
                      <w:szCs w:val="20"/>
                    </w:rPr>
                  </w:pPr>
                  <w:r w:rsidRPr="006613DD">
                    <w:rPr>
                      <w:color w:val="000000"/>
                      <w:sz w:val="20"/>
                      <w:szCs w:val="20"/>
                    </w:rPr>
                    <w:t>3 (3+0)</w:t>
                  </w:r>
                </w:p>
              </w:tc>
            </w:tr>
          </w:tbl>
          <w:p w:rsidR="009F788B" w:rsidRPr="006613DD" w:rsidRDefault="009F788B" w:rsidP="00EA27AC">
            <w:pPr>
              <w:rPr>
                <w:sz w:val="20"/>
                <w:szCs w:val="20"/>
              </w:rPr>
            </w:pPr>
          </w:p>
          <w:p w:rsidR="009F788B" w:rsidRPr="006613DD" w:rsidRDefault="009F788B" w:rsidP="00EA27AC">
            <w:pPr>
              <w:rPr>
                <w:sz w:val="20"/>
                <w:szCs w:val="20"/>
              </w:rPr>
            </w:pPr>
          </w:p>
          <w:tbl>
            <w:tblPr>
              <w:tblW w:w="2880" w:type="dxa"/>
              <w:tblCellMar>
                <w:left w:w="70" w:type="dxa"/>
                <w:right w:w="70" w:type="dxa"/>
              </w:tblCellMar>
              <w:tblLook w:val="04A0" w:firstRow="1" w:lastRow="0" w:firstColumn="1" w:lastColumn="0" w:noHBand="0" w:noVBand="1"/>
            </w:tblPr>
            <w:tblGrid>
              <w:gridCol w:w="960"/>
              <w:gridCol w:w="960"/>
              <w:gridCol w:w="960"/>
            </w:tblGrid>
            <w:tr w:rsidR="009F788B" w:rsidRPr="006613DD" w:rsidTr="00EA27AC">
              <w:trPr>
                <w:trHeight w:val="300"/>
              </w:trPr>
              <w:tc>
                <w:tcPr>
                  <w:tcW w:w="960" w:type="dxa"/>
                  <w:tcBorders>
                    <w:top w:val="nil"/>
                    <w:left w:val="nil"/>
                    <w:bottom w:val="nil"/>
                    <w:right w:val="nil"/>
                  </w:tcBorders>
                  <w:shd w:val="clear" w:color="auto" w:fill="auto"/>
                  <w:noWrap/>
                  <w:vAlign w:val="bottom"/>
                  <w:hideMark/>
                </w:tcPr>
                <w:p w:rsidR="009F788B" w:rsidRPr="006613DD" w:rsidRDefault="009F788B" w:rsidP="00EA27AC">
                  <w:pPr>
                    <w:rPr>
                      <w:color w:val="000000"/>
                      <w:sz w:val="20"/>
                      <w:szCs w:val="20"/>
                    </w:rPr>
                  </w:pPr>
                </w:p>
              </w:tc>
              <w:tc>
                <w:tcPr>
                  <w:tcW w:w="960" w:type="dxa"/>
                  <w:tcBorders>
                    <w:top w:val="nil"/>
                    <w:left w:val="nil"/>
                    <w:bottom w:val="nil"/>
                    <w:right w:val="nil"/>
                  </w:tcBorders>
                  <w:shd w:val="clear" w:color="auto" w:fill="auto"/>
                  <w:noWrap/>
                  <w:vAlign w:val="bottom"/>
                  <w:hideMark/>
                </w:tcPr>
                <w:p w:rsidR="009F788B" w:rsidRPr="006613DD" w:rsidRDefault="009F788B" w:rsidP="00EA27AC">
                  <w:pPr>
                    <w:rPr>
                      <w:color w:val="000000"/>
                      <w:sz w:val="20"/>
                      <w:szCs w:val="20"/>
                    </w:rPr>
                  </w:pPr>
                </w:p>
              </w:tc>
              <w:tc>
                <w:tcPr>
                  <w:tcW w:w="960" w:type="dxa"/>
                  <w:tcBorders>
                    <w:top w:val="nil"/>
                    <w:left w:val="nil"/>
                    <w:bottom w:val="nil"/>
                    <w:right w:val="nil"/>
                  </w:tcBorders>
                  <w:shd w:val="clear" w:color="auto" w:fill="auto"/>
                  <w:noWrap/>
                  <w:vAlign w:val="bottom"/>
                  <w:hideMark/>
                </w:tcPr>
                <w:p w:rsidR="009F788B" w:rsidRPr="006613DD" w:rsidRDefault="009F788B" w:rsidP="00EA27AC">
                  <w:pPr>
                    <w:rPr>
                      <w:color w:val="000000"/>
                      <w:sz w:val="20"/>
                      <w:szCs w:val="20"/>
                    </w:rPr>
                  </w:pPr>
                </w:p>
              </w:tc>
            </w:tr>
          </w:tbl>
          <w:p w:rsidR="009F788B" w:rsidRPr="006613DD" w:rsidRDefault="009F788B" w:rsidP="00EA27AC">
            <w:pPr>
              <w:rPr>
                <w:sz w:val="20"/>
                <w:szCs w:val="20"/>
              </w:rPr>
            </w:pPr>
          </w:p>
        </w:tc>
      </w:tr>
      <w:tr w:rsidR="009F788B" w:rsidRPr="006613DD" w:rsidTr="00EA27AC">
        <w:tc>
          <w:tcPr>
            <w:tcW w:w="0" w:type="auto"/>
            <w:vMerge/>
            <w:shd w:val="clear" w:color="auto" w:fill="auto"/>
          </w:tcPr>
          <w:p w:rsidR="009F788B" w:rsidRPr="006613DD" w:rsidRDefault="009F788B" w:rsidP="00EA27AC">
            <w:pPr>
              <w:rPr>
                <w:sz w:val="20"/>
                <w:szCs w:val="20"/>
              </w:rPr>
            </w:pPr>
          </w:p>
        </w:tc>
        <w:tc>
          <w:tcPr>
            <w:tcW w:w="0" w:type="auto"/>
            <w:shd w:val="clear" w:color="auto" w:fill="auto"/>
          </w:tcPr>
          <w:p w:rsidR="009F788B" w:rsidRPr="006613DD" w:rsidRDefault="009F788B" w:rsidP="00EA27AC">
            <w:pPr>
              <w:rPr>
                <w:sz w:val="20"/>
                <w:szCs w:val="20"/>
              </w:rPr>
            </w:pPr>
            <w:r w:rsidRPr="006613DD">
              <w:rPr>
                <w:sz w:val="20"/>
                <w:szCs w:val="20"/>
              </w:rPr>
              <w:t>Organizační</w:t>
            </w:r>
          </w:p>
        </w:tc>
        <w:tc>
          <w:tcPr>
            <w:tcW w:w="0" w:type="auto"/>
            <w:shd w:val="clear" w:color="auto" w:fill="auto"/>
          </w:tcPr>
          <w:p w:rsidR="009F788B" w:rsidRPr="006613DD" w:rsidRDefault="009F788B" w:rsidP="00EA27AC">
            <w:pPr>
              <w:jc w:val="both"/>
              <w:rPr>
                <w:sz w:val="20"/>
                <w:szCs w:val="20"/>
              </w:rPr>
            </w:pPr>
            <w:r w:rsidRPr="006613DD">
              <w:rPr>
                <w:sz w:val="20"/>
                <w:szCs w:val="20"/>
              </w:rPr>
              <w:t xml:space="preserve">Výuka probíhá ve vyučovacích </w:t>
            </w:r>
            <w:r>
              <w:rPr>
                <w:sz w:val="20"/>
                <w:szCs w:val="20"/>
              </w:rPr>
              <w:t>hodinách stanovených rozvrhem. K</w:t>
            </w:r>
            <w:r w:rsidRPr="006613DD">
              <w:rPr>
                <w:sz w:val="20"/>
                <w:szCs w:val="20"/>
              </w:rPr>
              <w:t xml:space="preserve"> posílení hodin výuky jazykových kompetencí žáků dochází prostřednictvím některých pr</w:t>
            </w:r>
            <w:r>
              <w:rPr>
                <w:sz w:val="20"/>
                <w:szCs w:val="20"/>
              </w:rPr>
              <w:t>ojekt. dnů (projekt Halloween, j</w:t>
            </w:r>
            <w:r w:rsidRPr="006613DD">
              <w:rPr>
                <w:sz w:val="20"/>
                <w:szCs w:val="20"/>
              </w:rPr>
              <w:t>azykové dny</w:t>
            </w:r>
            <w:r>
              <w:rPr>
                <w:sz w:val="20"/>
                <w:szCs w:val="20"/>
              </w:rPr>
              <w:t>) a kroužků AJ (pro 1.a 2. ročník</w:t>
            </w:r>
            <w:r w:rsidR="002A64B7">
              <w:rPr>
                <w:sz w:val="20"/>
                <w:szCs w:val="20"/>
              </w:rPr>
              <w:t>)</w:t>
            </w:r>
          </w:p>
        </w:tc>
      </w:tr>
      <w:tr w:rsidR="009F788B" w:rsidRPr="006613DD" w:rsidTr="00EA27AC">
        <w:tc>
          <w:tcPr>
            <w:tcW w:w="0" w:type="auto"/>
            <w:vMerge/>
            <w:shd w:val="clear" w:color="auto" w:fill="auto"/>
          </w:tcPr>
          <w:p w:rsidR="009F788B" w:rsidRPr="006613DD" w:rsidRDefault="009F788B" w:rsidP="00EA27AC">
            <w:pPr>
              <w:rPr>
                <w:sz w:val="20"/>
                <w:szCs w:val="20"/>
              </w:rPr>
            </w:pPr>
          </w:p>
        </w:tc>
        <w:tc>
          <w:tcPr>
            <w:tcW w:w="0" w:type="auto"/>
            <w:shd w:val="clear" w:color="auto" w:fill="auto"/>
          </w:tcPr>
          <w:p w:rsidR="009F788B" w:rsidRPr="006613DD" w:rsidRDefault="009F788B" w:rsidP="00EA27AC">
            <w:pPr>
              <w:rPr>
                <w:sz w:val="20"/>
                <w:szCs w:val="20"/>
              </w:rPr>
            </w:pPr>
            <w:r w:rsidRPr="006613DD">
              <w:rPr>
                <w:sz w:val="20"/>
                <w:szCs w:val="20"/>
              </w:rPr>
              <w:t>Výchovné a vzdělávací strategie</w:t>
            </w:r>
          </w:p>
        </w:tc>
        <w:tc>
          <w:tcPr>
            <w:tcW w:w="0" w:type="auto"/>
            <w:shd w:val="clear" w:color="auto" w:fill="auto"/>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6044"/>
            </w:tblGrid>
            <w:tr w:rsidR="009F788B" w:rsidRPr="006613DD" w:rsidTr="00EA27AC">
              <w:tc>
                <w:tcPr>
                  <w:tcW w:w="1977" w:type="pct"/>
                  <w:shd w:val="clear" w:color="auto" w:fill="auto"/>
                </w:tcPr>
                <w:p w:rsidR="009F788B" w:rsidRPr="006613DD" w:rsidRDefault="009F788B" w:rsidP="00EA27AC">
                  <w:pPr>
                    <w:rPr>
                      <w:sz w:val="20"/>
                      <w:szCs w:val="20"/>
                    </w:rPr>
                  </w:pPr>
                  <w:r w:rsidRPr="006613DD">
                    <w:rPr>
                      <w:sz w:val="20"/>
                      <w:szCs w:val="20"/>
                    </w:rPr>
                    <w:t>Kompetence k učení</w:t>
                  </w:r>
                </w:p>
              </w:tc>
              <w:tc>
                <w:tcPr>
                  <w:tcW w:w="3023" w:type="pct"/>
                  <w:shd w:val="clear" w:color="auto" w:fill="auto"/>
                </w:tcPr>
                <w:p w:rsidR="009F788B" w:rsidRPr="006613DD" w:rsidRDefault="009F788B" w:rsidP="00EA27AC">
                  <w:pPr>
                    <w:rPr>
                      <w:sz w:val="20"/>
                      <w:szCs w:val="20"/>
                    </w:rPr>
                  </w:pPr>
                  <w:r w:rsidRPr="006613DD">
                    <w:rPr>
                      <w:sz w:val="20"/>
                      <w:szCs w:val="20"/>
                    </w:rPr>
                    <w:t>- práce s moderními zdroji informací (slovníky, I-</w:t>
                  </w:r>
                  <w:proofErr w:type="spellStart"/>
                  <w:r w:rsidRPr="006613DD">
                    <w:rPr>
                      <w:sz w:val="20"/>
                      <w:szCs w:val="20"/>
                    </w:rPr>
                    <w:t>net</w:t>
                  </w:r>
                  <w:proofErr w:type="spellEnd"/>
                  <w:r w:rsidRPr="006613DD">
                    <w:rPr>
                      <w:sz w:val="20"/>
                      <w:szCs w:val="20"/>
                    </w:rPr>
                    <w:t>)</w:t>
                  </w:r>
                </w:p>
                <w:p w:rsidR="009F788B" w:rsidRPr="006613DD" w:rsidRDefault="009F788B" w:rsidP="00EA27AC">
                  <w:pPr>
                    <w:rPr>
                      <w:sz w:val="20"/>
                      <w:szCs w:val="20"/>
                    </w:rPr>
                  </w:pPr>
                  <w:r w:rsidRPr="006613DD">
                    <w:rPr>
                      <w:sz w:val="20"/>
                      <w:szCs w:val="20"/>
                    </w:rPr>
                    <w:t>- vzájemné opravování a práce s chybou</w:t>
                  </w:r>
                </w:p>
                <w:p w:rsidR="009F788B" w:rsidRPr="006613DD" w:rsidRDefault="009F788B" w:rsidP="00EA27AC">
                  <w:pPr>
                    <w:rPr>
                      <w:sz w:val="20"/>
                      <w:szCs w:val="20"/>
                    </w:rPr>
                  </w:pPr>
                  <w:r w:rsidRPr="006613DD">
                    <w:rPr>
                      <w:sz w:val="20"/>
                      <w:szCs w:val="20"/>
                    </w:rPr>
                    <w:t>- vzájemné učení se</w:t>
                  </w:r>
                </w:p>
                <w:p w:rsidR="009F788B" w:rsidRPr="006613DD" w:rsidRDefault="009F788B" w:rsidP="00EA27AC">
                  <w:pPr>
                    <w:rPr>
                      <w:sz w:val="20"/>
                      <w:szCs w:val="20"/>
                    </w:rPr>
                  </w:pPr>
                  <w:r w:rsidRPr="006613DD">
                    <w:rPr>
                      <w:sz w:val="20"/>
                      <w:szCs w:val="20"/>
                    </w:rPr>
                    <w:t>- čtení s porozuměním</w:t>
                  </w:r>
                </w:p>
                <w:p w:rsidR="009F788B" w:rsidRPr="006613DD" w:rsidRDefault="009F788B" w:rsidP="00EA27AC">
                  <w:pPr>
                    <w:rPr>
                      <w:sz w:val="20"/>
                      <w:szCs w:val="20"/>
                    </w:rPr>
                  </w:pPr>
                  <w:r w:rsidRPr="006613DD">
                    <w:rPr>
                      <w:sz w:val="20"/>
                      <w:szCs w:val="20"/>
                    </w:rPr>
                    <w:t>- hraní rolí</w:t>
                  </w:r>
                </w:p>
                <w:p w:rsidR="009F788B" w:rsidRDefault="009F788B" w:rsidP="00EA27AC">
                  <w:pPr>
                    <w:rPr>
                      <w:sz w:val="20"/>
                      <w:szCs w:val="20"/>
                    </w:rPr>
                  </w:pPr>
                  <w:r w:rsidRPr="006613DD">
                    <w:rPr>
                      <w:sz w:val="20"/>
                      <w:szCs w:val="20"/>
                    </w:rPr>
                    <w:t xml:space="preserve">- komplexní hodiny rozvíjející jazykové dovednosti v pořadí L-S-R-W = </w:t>
                  </w:r>
                  <w:proofErr w:type="spellStart"/>
                  <w:r w:rsidRPr="006613DD">
                    <w:rPr>
                      <w:sz w:val="20"/>
                      <w:szCs w:val="20"/>
                    </w:rPr>
                    <w:t>listening</w:t>
                  </w:r>
                  <w:proofErr w:type="spellEnd"/>
                  <w:r w:rsidRPr="006613DD">
                    <w:rPr>
                      <w:sz w:val="20"/>
                      <w:szCs w:val="20"/>
                    </w:rPr>
                    <w:t xml:space="preserve">, </w:t>
                  </w:r>
                  <w:proofErr w:type="spellStart"/>
                  <w:r w:rsidRPr="006613DD">
                    <w:rPr>
                      <w:sz w:val="20"/>
                      <w:szCs w:val="20"/>
                    </w:rPr>
                    <w:t>speaking</w:t>
                  </w:r>
                  <w:proofErr w:type="spellEnd"/>
                  <w:r w:rsidRPr="006613DD">
                    <w:rPr>
                      <w:sz w:val="20"/>
                      <w:szCs w:val="20"/>
                    </w:rPr>
                    <w:t xml:space="preserve">, </w:t>
                  </w:r>
                  <w:proofErr w:type="spellStart"/>
                  <w:r w:rsidRPr="006613DD">
                    <w:rPr>
                      <w:sz w:val="20"/>
                      <w:szCs w:val="20"/>
                    </w:rPr>
                    <w:t>reading</w:t>
                  </w:r>
                  <w:proofErr w:type="spellEnd"/>
                  <w:r w:rsidRPr="006613DD">
                    <w:rPr>
                      <w:sz w:val="20"/>
                      <w:szCs w:val="20"/>
                    </w:rPr>
                    <w:t xml:space="preserve">, </w:t>
                  </w:r>
                  <w:proofErr w:type="spellStart"/>
                  <w:r w:rsidRPr="006613DD">
                    <w:rPr>
                      <w:sz w:val="20"/>
                      <w:szCs w:val="20"/>
                    </w:rPr>
                    <w:t>writing</w:t>
                  </w:r>
                  <w:proofErr w:type="spellEnd"/>
                  <w:r w:rsidRPr="006613DD">
                    <w:rPr>
                      <w:sz w:val="20"/>
                      <w:szCs w:val="20"/>
                    </w:rPr>
                    <w:t xml:space="preserve"> – učení se jazyku tak, jako se malé dítě učí svůj rodný jazyk, nejdříve slyší, pak mluví, čte</w:t>
                  </w:r>
                </w:p>
                <w:p w:rsidR="009F788B" w:rsidRPr="006613DD" w:rsidRDefault="009F788B" w:rsidP="00EA27AC">
                  <w:pPr>
                    <w:rPr>
                      <w:sz w:val="20"/>
                      <w:szCs w:val="20"/>
                    </w:rPr>
                  </w:pPr>
                  <w:r w:rsidRPr="006613DD">
                    <w:rPr>
                      <w:sz w:val="20"/>
                      <w:szCs w:val="20"/>
                    </w:rPr>
                    <w:t xml:space="preserve">a </w:t>
                  </w:r>
                  <w:r>
                    <w:rPr>
                      <w:sz w:val="20"/>
                      <w:szCs w:val="20"/>
                    </w:rPr>
                    <w:t>nakonec píše</w:t>
                  </w:r>
                </w:p>
                <w:p w:rsidR="009F788B" w:rsidRDefault="009F788B" w:rsidP="00EA27AC">
                  <w:pPr>
                    <w:rPr>
                      <w:sz w:val="20"/>
                      <w:szCs w:val="20"/>
                    </w:rPr>
                  </w:pPr>
                  <w:r w:rsidRPr="006613DD">
                    <w:rPr>
                      <w:sz w:val="20"/>
                      <w:szCs w:val="20"/>
                    </w:rPr>
                    <w:t>- TPR (</w:t>
                  </w:r>
                  <w:proofErr w:type="spellStart"/>
                  <w:r w:rsidRPr="006613DD">
                    <w:rPr>
                      <w:sz w:val="20"/>
                      <w:szCs w:val="20"/>
                    </w:rPr>
                    <w:t>total</w:t>
                  </w:r>
                  <w:proofErr w:type="spellEnd"/>
                  <w:r w:rsidRPr="006613DD">
                    <w:rPr>
                      <w:sz w:val="20"/>
                      <w:szCs w:val="20"/>
                    </w:rPr>
                    <w:t xml:space="preserve"> </w:t>
                  </w:r>
                  <w:proofErr w:type="spellStart"/>
                  <w:r w:rsidRPr="006613DD">
                    <w:rPr>
                      <w:sz w:val="20"/>
                      <w:szCs w:val="20"/>
                    </w:rPr>
                    <w:t>physical</w:t>
                  </w:r>
                  <w:proofErr w:type="spellEnd"/>
                  <w:r w:rsidRPr="006613DD">
                    <w:rPr>
                      <w:sz w:val="20"/>
                      <w:szCs w:val="20"/>
                    </w:rPr>
                    <w:t xml:space="preserve"> </w:t>
                  </w:r>
                  <w:proofErr w:type="spellStart"/>
                  <w:r w:rsidRPr="006613DD">
                    <w:rPr>
                      <w:sz w:val="20"/>
                      <w:szCs w:val="20"/>
                    </w:rPr>
                    <w:t>respond</w:t>
                  </w:r>
                  <w:proofErr w:type="spellEnd"/>
                  <w:r w:rsidRPr="006613DD">
                    <w:rPr>
                      <w:sz w:val="20"/>
                      <w:szCs w:val="20"/>
                    </w:rPr>
                    <w:t xml:space="preserve">– žáci dělají, co slyší – anglické slovo je spojeno s odpovídajícím pohybem, př. run – a děti začnou běhat, </w:t>
                  </w:r>
                  <w:proofErr w:type="spellStart"/>
                  <w:r w:rsidRPr="006613DD">
                    <w:rPr>
                      <w:sz w:val="20"/>
                      <w:szCs w:val="20"/>
                    </w:rPr>
                    <w:t>jump</w:t>
                  </w:r>
                  <w:proofErr w:type="spellEnd"/>
                  <w:r w:rsidRPr="006613DD">
                    <w:rPr>
                      <w:sz w:val="20"/>
                      <w:szCs w:val="20"/>
                    </w:rPr>
                    <w:t xml:space="preserve"> </w:t>
                  </w:r>
                </w:p>
                <w:p w:rsidR="009F788B" w:rsidRPr="006613DD" w:rsidRDefault="009F788B" w:rsidP="00EA27AC">
                  <w:pPr>
                    <w:rPr>
                      <w:sz w:val="20"/>
                      <w:szCs w:val="20"/>
                    </w:rPr>
                  </w:pPr>
                  <w:r w:rsidRPr="006613DD">
                    <w:rPr>
                      <w:sz w:val="20"/>
                      <w:szCs w:val="20"/>
                    </w:rPr>
                    <w:t>– děti začnou skákat</w:t>
                  </w:r>
                  <w:r>
                    <w:rPr>
                      <w:sz w:val="20"/>
                      <w:szCs w:val="20"/>
                    </w:rPr>
                    <w:t xml:space="preserve"> </w:t>
                  </w:r>
                  <w:r w:rsidRPr="006613DD">
                    <w:rPr>
                      <w:sz w:val="20"/>
                      <w:szCs w:val="20"/>
                    </w:rPr>
                    <w:t>...</w:t>
                  </w:r>
                </w:p>
                <w:p w:rsidR="009F788B" w:rsidRPr="006613DD" w:rsidRDefault="009F788B" w:rsidP="00EA27AC">
                  <w:pPr>
                    <w:rPr>
                      <w:sz w:val="20"/>
                      <w:szCs w:val="20"/>
                    </w:rPr>
                  </w:pPr>
                  <w:r w:rsidRPr="006613DD">
                    <w:rPr>
                      <w:sz w:val="20"/>
                      <w:szCs w:val="20"/>
                    </w:rPr>
                    <w:t>- obrázkový slovníček</w:t>
                  </w:r>
                </w:p>
              </w:tc>
            </w:tr>
            <w:tr w:rsidR="009F788B" w:rsidRPr="006613DD" w:rsidTr="00EA27AC">
              <w:tc>
                <w:tcPr>
                  <w:tcW w:w="1977" w:type="pct"/>
                  <w:shd w:val="clear" w:color="auto" w:fill="auto"/>
                </w:tcPr>
                <w:p w:rsidR="009F788B" w:rsidRPr="006613DD" w:rsidRDefault="009F788B" w:rsidP="00EA27AC">
                  <w:pPr>
                    <w:rPr>
                      <w:sz w:val="20"/>
                      <w:szCs w:val="20"/>
                    </w:rPr>
                  </w:pPr>
                  <w:r w:rsidRPr="006613DD">
                    <w:rPr>
                      <w:sz w:val="20"/>
                      <w:szCs w:val="20"/>
                    </w:rPr>
                    <w:t>Kompetence pracovní</w:t>
                  </w:r>
                </w:p>
              </w:tc>
              <w:tc>
                <w:tcPr>
                  <w:tcW w:w="3023" w:type="pct"/>
                  <w:shd w:val="clear" w:color="auto" w:fill="auto"/>
                </w:tcPr>
                <w:p w:rsidR="009F788B" w:rsidRPr="006613DD" w:rsidRDefault="009F788B" w:rsidP="00EA27AC">
                  <w:pPr>
                    <w:rPr>
                      <w:sz w:val="20"/>
                      <w:szCs w:val="20"/>
                    </w:rPr>
                  </w:pPr>
                  <w:r w:rsidRPr="006613DD">
                    <w:rPr>
                      <w:sz w:val="20"/>
                      <w:szCs w:val="20"/>
                    </w:rPr>
                    <w:t>- důraz na včas připravené pomůcky</w:t>
                  </w:r>
                </w:p>
                <w:p w:rsidR="009F788B" w:rsidRPr="006613DD" w:rsidRDefault="009F788B" w:rsidP="00EA27AC">
                  <w:pPr>
                    <w:rPr>
                      <w:sz w:val="20"/>
                      <w:szCs w:val="20"/>
                    </w:rPr>
                  </w:pPr>
                  <w:r w:rsidRPr="006613DD">
                    <w:rPr>
                      <w:sz w:val="20"/>
                      <w:szCs w:val="20"/>
                    </w:rPr>
                    <w:t>- práce ve skupině</w:t>
                  </w:r>
                </w:p>
                <w:p w:rsidR="009F788B" w:rsidRPr="006613DD" w:rsidRDefault="009F788B" w:rsidP="00EA27AC">
                  <w:pPr>
                    <w:rPr>
                      <w:sz w:val="20"/>
                      <w:szCs w:val="20"/>
                    </w:rPr>
                  </w:pPr>
                  <w:r w:rsidRPr="006613DD">
                    <w:rPr>
                      <w:sz w:val="20"/>
                      <w:szCs w:val="20"/>
                    </w:rPr>
                    <w:t>- důraz na dokončení úkolu</w:t>
                  </w:r>
                </w:p>
              </w:tc>
            </w:tr>
            <w:tr w:rsidR="009F788B" w:rsidRPr="006613DD" w:rsidTr="00EA27AC">
              <w:tc>
                <w:tcPr>
                  <w:tcW w:w="1977" w:type="pct"/>
                  <w:shd w:val="clear" w:color="auto" w:fill="auto"/>
                </w:tcPr>
                <w:p w:rsidR="009F788B" w:rsidRPr="006613DD" w:rsidRDefault="009F788B" w:rsidP="00EA27AC">
                  <w:pPr>
                    <w:rPr>
                      <w:sz w:val="20"/>
                      <w:szCs w:val="20"/>
                    </w:rPr>
                  </w:pPr>
                  <w:r w:rsidRPr="006613DD">
                    <w:rPr>
                      <w:sz w:val="20"/>
                      <w:szCs w:val="20"/>
                    </w:rPr>
                    <w:t>Kompetence k řešení problémů</w:t>
                  </w:r>
                </w:p>
              </w:tc>
              <w:tc>
                <w:tcPr>
                  <w:tcW w:w="3023" w:type="pct"/>
                  <w:shd w:val="clear" w:color="auto" w:fill="auto"/>
                </w:tcPr>
                <w:p w:rsidR="009F788B" w:rsidRPr="006613DD" w:rsidRDefault="009F788B" w:rsidP="00EA27AC">
                  <w:pPr>
                    <w:rPr>
                      <w:sz w:val="20"/>
                      <w:szCs w:val="20"/>
                    </w:rPr>
                  </w:pPr>
                  <w:r>
                    <w:rPr>
                      <w:sz w:val="20"/>
                      <w:szCs w:val="20"/>
                    </w:rPr>
                    <w:t xml:space="preserve">- </w:t>
                  </w:r>
                  <w:r w:rsidRPr="006613DD">
                    <w:rPr>
                      <w:sz w:val="20"/>
                      <w:szCs w:val="20"/>
                    </w:rPr>
                    <w:t>používání slovníků, internetu</w:t>
                  </w:r>
                </w:p>
                <w:p w:rsidR="009F788B" w:rsidRPr="006613DD" w:rsidRDefault="009F788B" w:rsidP="00EA27AC">
                  <w:pPr>
                    <w:rPr>
                      <w:sz w:val="20"/>
                      <w:szCs w:val="20"/>
                    </w:rPr>
                  </w:pPr>
                  <w:r w:rsidRPr="006613DD">
                    <w:rPr>
                      <w:sz w:val="20"/>
                      <w:szCs w:val="20"/>
                    </w:rPr>
                    <w:lastRenderedPageBreak/>
                    <w:t>- doplňování textu, třídění</w:t>
                  </w:r>
                </w:p>
                <w:p w:rsidR="009F788B" w:rsidRPr="006613DD" w:rsidRDefault="009F788B" w:rsidP="00EA27AC">
                  <w:pPr>
                    <w:rPr>
                      <w:sz w:val="20"/>
                      <w:szCs w:val="20"/>
                    </w:rPr>
                  </w:pPr>
                  <w:r w:rsidRPr="006613DD">
                    <w:rPr>
                      <w:sz w:val="20"/>
                      <w:szCs w:val="20"/>
                    </w:rPr>
                    <w:t xml:space="preserve">- WORD </w:t>
                  </w:r>
                  <w:proofErr w:type="gramStart"/>
                  <w:r w:rsidRPr="006613DD">
                    <w:rPr>
                      <w:sz w:val="20"/>
                      <w:szCs w:val="20"/>
                    </w:rPr>
                    <w:t xml:space="preserve">ORDER - </w:t>
                  </w:r>
                  <w:r>
                    <w:rPr>
                      <w:sz w:val="20"/>
                      <w:szCs w:val="20"/>
                    </w:rPr>
                    <w:t>dávání</w:t>
                  </w:r>
                  <w:proofErr w:type="gramEnd"/>
                  <w:r>
                    <w:rPr>
                      <w:sz w:val="20"/>
                      <w:szCs w:val="20"/>
                    </w:rPr>
                    <w:t xml:space="preserve"> slov do správného pořadí</w:t>
                  </w:r>
                  <w:r w:rsidRPr="006613DD">
                    <w:rPr>
                      <w:sz w:val="20"/>
                      <w:szCs w:val="20"/>
                    </w:rPr>
                    <w:t xml:space="preserve"> tak</w:t>
                  </w:r>
                  <w:r>
                    <w:rPr>
                      <w:sz w:val="20"/>
                      <w:szCs w:val="20"/>
                    </w:rPr>
                    <w:t>,</w:t>
                  </w:r>
                  <w:r w:rsidRPr="006613DD">
                    <w:rPr>
                      <w:sz w:val="20"/>
                      <w:szCs w:val="20"/>
                    </w:rPr>
                    <w:t xml:space="preserve"> aby se vytvořila věta</w:t>
                  </w:r>
                </w:p>
                <w:p w:rsidR="009F788B" w:rsidRPr="006613DD" w:rsidRDefault="009F788B" w:rsidP="00EA27AC">
                  <w:pPr>
                    <w:rPr>
                      <w:sz w:val="20"/>
                      <w:szCs w:val="20"/>
                    </w:rPr>
                  </w:pPr>
                  <w:r w:rsidRPr="006613DD">
                    <w:rPr>
                      <w:sz w:val="20"/>
                      <w:szCs w:val="20"/>
                    </w:rPr>
                    <w:t xml:space="preserve">- MULTIPLE </w:t>
                  </w:r>
                  <w:proofErr w:type="gramStart"/>
                  <w:r w:rsidRPr="006613DD">
                    <w:rPr>
                      <w:sz w:val="20"/>
                      <w:szCs w:val="20"/>
                    </w:rPr>
                    <w:t>CHOICE - výběr</w:t>
                  </w:r>
                  <w:proofErr w:type="gramEnd"/>
                  <w:r w:rsidRPr="006613DD">
                    <w:rPr>
                      <w:sz w:val="20"/>
                      <w:szCs w:val="20"/>
                    </w:rPr>
                    <w:t xml:space="preserve"> z několika možností, např. při doplňování chybějících slov do vět</w:t>
                  </w:r>
                </w:p>
                <w:p w:rsidR="009F788B" w:rsidRPr="006613DD" w:rsidRDefault="009F788B" w:rsidP="00EA27AC">
                  <w:pPr>
                    <w:rPr>
                      <w:sz w:val="20"/>
                      <w:szCs w:val="20"/>
                    </w:rPr>
                  </w:pPr>
                  <w:r w:rsidRPr="006613DD">
                    <w:rPr>
                      <w:sz w:val="20"/>
                      <w:szCs w:val="20"/>
                    </w:rPr>
                    <w:t xml:space="preserve">- </w:t>
                  </w:r>
                  <w:proofErr w:type="spellStart"/>
                  <w:r w:rsidRPr="006613DD">
                    <w:rPr>
                      <w:sz w:val="20"/>
                      <w:szCs w:val="20"/>
                    </w:rPr>
                    <w:t>miniprojekty</w:t>
                  </w:r>
                  <w:proofErr w:type="spellEnd"/>
                  <w:r w:rsidRPr="006613DD">
                    <w:rPr>
                      <w:sz w:val="20"/>
                      <w:szCs w:val="20"/>
                    </w:rPr>
                    <w:t xml:space="preserve"> a skupinové projekty</w:t>
                  </w:r>
                </w:p>
              </w:tc>
            </w:tr>
            <w:tr w:rsidR="009F788B" w:rsidRPr="006613DD" w:rsidTr="00EA27AC">
              <w:tc>
                <w:tcPr>
                  <w:tcW w:w="1977" w:type="pct"/>
                  <w:shd w:val="clear" w:color="auto" w:fill="auto"/>
                </w:tcPr>
                <w:p w:rsidR="009F788B" w:rsidRPr="006613DD" w:rsidRDefault="009F788B" w:rsidP="00EA27AC">
                  <w:pPr>
                    <w:rPr>
                      <w:sz w:val="20"/>
                      <w:szCs w:val="20"/>
                    </w:rPr>
                  </w:pPr>
                  <w:r w:rsidRPr="006613DD">
                    <w:rPr>
                      <w:sz w:val="20"/>
                      <w:szCs w:val="20"/>
                    </w:rPr>
                    <w:lastRenderedPageBreak/>
                    <w:t>Kompetence ke komunikaci</w:t>
                  </w:r>
                </w:p>
              </w:tc>
              <w:tc>
                <w:tcPr>
                  <w:tcW w:w="3023" w:type="pct"/>
                  <w:shd w:val="clear" w:color="auto" w:fill="auto"/>
                </w:tcPr>
                <w:p w:rsidR="009F788B" w:rsidRPr="006613DD" w:rsidRDefault="009F788B" w:rsidP="00EA27AC">
                  <w:pPr>
                    <w:rPr>
                      <w:sz w:val="20"/>
                      <w:szCs w:val="20"/>
                    </w:rPr>
                  </w:pPr>
                  <w:r w:rsidRPr="006613DD">
                    <w:rPr>
                      <w:sz w:val="20"/>
                      <w:szCs w:val="20"/>
                    </w:rPr>
                    <w:t>- odpovědi na otázky</w:t>
                  </w:r>
                </w:p>
                <w:p w:rsidR="009F788B" w:rsidRPr="006613DD" w:rsidRDefault="009F788B" w:rsidP="00EA27AC">
                  <w:pPr>
                    <w:rPr>
                      <w:sz w:val="20"/>
                      <w:szCs w:val="20"/>
                    </w:rPr>
                  </w:pPr>
                  <w:r w:rsidRPr="006613DD">
                    <w:rPr>
                      <w:sz w:val="20"/>
                      <w:szCs w:val="20"/>
                    </w:rPr>
                    <w:t xml:space="preserve">- SOCIAL ENGLISH </w:t>
                  </w:r>
                  <w:proofErr w:type="gramStart"/>
                  <w:r w:rsidRPr="006613DD">
                    <w:rPr>
                      <w:sz w:val="20"/>
                      <w:szCs w:val="20"/>
                    </w:rPr>
                    <w:t>-  nácvik</w:t>
                  </w:r>
                  <w:proofErr w:type="gramEnd"/>
                  <w:r w:rsidRPr="006613DD">
                    <w:rPr>
                      <w:sz w:val="20"/>
                      <w:szCs w:val="20"/>
                    </w:rPr>
                    <w:t xml:space="preserve"> základních komunikačn</w:t>
                  </w:r>
                  <w:r>
                    <w:rPr>
                      <w:sz w:val="20"/>
                      <w:szCs w:val="20"/>
                    </w:rPr>
                    <w:t xml:space="preserve">ích frází – hraní rolí (učí se </w:t>
                  </w:r>
                  <w:r w:rsidRPr="006613DD">
                    <w:rPr>
                      <w:sz w:val="20"/>
                      <w:szCs w:val="20"/>
                    </w:rPr>
                    <w:t>fráze, bez</w:t>
                  </w:r>
                  <w:r>
                    <w:rPr>
                      <w:sz w:val="20"/>
                      <w:szCs w:val="20"/>
                    </w:rPr>
                    <w:t xml:space="preserve"> vysvětlování gramatických jevů</w:t>
                  </w:r>
                  <w:r w:rsidRPr="006613DD">
                    <w:rPr>
                      <w:sz w:val="20"/>
                      <w:szCs w:val="20"/>
                    </w:rPr>
                    <w:t>)</w:t>
                  </w:r>
                </w:p>
                <w:p w:rsidR="009F788B" w:rsidRPr="006613DD" w:rsidRDefault="009F788B" w:rsidP="00EA27AC">
                  <w:pPr>
                    <w:rPr>
                      <w:sz w:val="20"/>
                      <w:szCs w:val="20"/>
                    </w:rPr>
                  </w:pPr>
                  <w:r w:rsidRPr="006613DD">
                    <w:rPr>
                      <w:sz w:val="20"/>
                      <w:szCs w:val="20"/>
                    </w:rPr>
                    <w:t>- dramatizace písniček, slovní zásoby</w:t>
                  </w:r>
                </w:p>
                <w:p w:rsidR="009F788B" w:rsidRPr="006613DD" w:rsidRDefault="009F788B" w:rsidP="00EA27AC">
                  <w:pPr>
                    <w:rPr>
                      <w:sz w:val="20"/>
                      <w:szCs w:val="20"/>
                    </w:rPr>
                  </w:pPr>
                  <w:r w:rsidRPr="006613DD">
                    <w:rPr>
                      <w:sz w:val="20"/>
                      <w:szCs w:val="20"/>
                    </w:rPr>
                    <w:t xml:space="preserve">- </w:t>
                  </w:r>
                  <w:r>
                    <w:rPr>
                      <w:sz w:val="20"/>
                      <w:szCs w:val="20"/>
                    </w:rPr>
                    <w:t>vlastní</w:t>
                  </w:r>
                  <w:r w:rsidRPr="006613DD">
                    <w:rPr>
                      <w:sz w:val="20"/>
                      <w:szCs w:val="20"/>
                    </w:rPr>
                    <w:t xml:space="preserve"> názor (I </w:t>
                  </w:r>
                  <w:proofErr w:type="spellStart"/>
                  <w:r w:rsidRPr="006613DD">
                    <w:rPr>
                      <w:sz w:val="20"/>
                      <w:szCs w:val="20"/>
                    </w:rPr>
                    <w:t>like</w:t>
                  </w:r>
                  <w:proofErr w:type="spellEnd"/>
                  <w:r w:rsidRPr="006613DD">
                    <w:rPr>
                      <w:sz w:val="20"/>
                      <w:szCs w:val="20"/>
                    </w:rPr>
                    <w:t xml:space="preserve">, I </w:t>
                  </w:r>
                  <w:proofErr w:type="spellStart"/>
                  <w:r w:rsidRPr="006613DD">
                    <w:rPr>
                      <w:sz w:val="20"/>
                      <w:szCs w:val="20"/>
                    </w:rPr>
                    <w:t>don´t</w:t>
                  </w:r>
                  <w:proofErr w:type="spellEnd"/>
                  <w:r w:rsidRPr="006613DD">
                    <w:rPr>
                      <w:sz w:val="20"/>
                      <w:szCs w:val="20"/>
                    </w:rPr>
                    <w:t xml:space="preserve"> </w:t>
                  </w:r>
                  <w:proofErr w:type="spellStart"/>
                  <w:r w:rsidRPr="006613DD">
                    <w:rPr>
                      <w:sz w:val="20"/>
                      <w:szCs w:val="20"/>
                    </w:rPr>
                    <w:t>like</w:t>
                  </w:r>
                  <w:proofErr w:type="spellEnd"/>
                  <w:r w:rsidRPr="006613DD">
                    <w:rPr>
                      <w:sz w:val="20"/>
                      <w:szCs w:val="20"/>
                    </w:rPr>
                    <w:t>)</w:t>
                  </w:r>
                </w:p>
                <w:p w:rsidR="009F788B" w:rsidRPr="006613DD" w:rsidRDefault="009F788B" w:rsidP="00EA27AC">
                  <w:pPr>
                    <w:rPr>
                      <w:sz w:val="20"/>
                      <w:szCs w:val="20"/>
                    </w:rPr>
                  </w:pPr>
                  <w:r w:rsidRPr="006613DD">
                    <w:rPr>
                      <w:sz w:val="20"/>
                      <w:szCs w:val="20"/>
                    </w:rPr>
                    <w:t>- krátké písemné texty mající komunikativní charakter (přání k narozeninám, Vánocům, pohlednice z prázdnin)</w:t>
                  </w:r>
                </w:p>
              </w:tc>
            </w:tr>
            <w:tr w:rsidR="009F788B" w:rsidRPr="006613DD" w:rsidTr="00EA27AC">
              <w:tc>
                <w:tcPr>
                  <w:tcW w:w="1977" w:type="pct"/>
                  <w:shd w:val="clear" w:color="auto" w:fill="auto"/>
                </w:tcPr>
                <w:p w:rsidR="009F788B" w:rsidRPr="006613DD" w:rsidRDefault="009F788B" w:rsidP="00EA27AC">
                  <w:pPr>
                    <w:rPr>
                      <w:sz w:val="20"/>
                      <w:szCs w:val="20"/>
                    </w:rPr>
                  </w:pPr>
                  <w:r w:rsidRPr="006613DD">
                    <w:rPr>
                      <w:sz w:val="20"/>
                      <w:szCs w:val="20"/>
                    </w:rPr>
                    <w:t>Kompetence občanské</w:t>
                  </w:r>
                </w:p>
              </w:tc>
              <w:tc>
                <w:tcPr>
                  <w:tcW w:w="3023" w:type="pct"/>
                  <w:shd w:val="clear" w:color="auto" w:fill="auto"/>
                </w:tcPr>
                <w:p w:rsidR="009F788B" w:rsidRPr="006613DD" w:rsidRDefault="009F788B" w:rsidP="00EA27AC">
                  <w:pPr>
                    <w:rPr>
                      <w:sz w:val="20"/>
                      <w:szCs w:val="20"/>
                    </w:rPr>
                  </w:pPr>
                  <w:r w:rsidRPr="006613DD">
                    <w:rPr>
                      <w:sz w:val="20"/>
                      <w:szCs w:val="20"/>
                    </w:rPr>
                    <w:t xml:space="preserve">- oslavy svátků (Halloween, </w:t>
                  </w:r>
                  <w:proofErr w:type="spellStart"/>
                  <w:r w:rsidRPr="006613DD">
                    <w:rPr>
                      <w:sz w:val="20"/>
                      <w:szCs w:val="20"/>
                    </w:rPr>
                    <w:t>Christmas</w:t>
                  </w:r>
                  <w:proofErr w:type="spellEnd"/>
                  <w:r w:rsidRPr="006613DD">
                    <w:rPr>
                      <w:sz w:val="20"/>
                      <w:szCs w:val="20"/>
                    </w:rPr>
                    <w:t xml:space="preserve">, </w:t>
                  </w:r>
                  <w:proofErr w:type="spellStart"/>
                  <w:r w:rsidRPr="006613DD">
                    <w:rPr>
                      <w:sz w:val="20"/>
                      <w:szCs w:val="20"/>
                    </w:rPr>
                    <w:t>Easter</w:t>
                  </w:r>
                  <w:proofErr w:type="spellEnd"/>
                  <w:r w:rsidRPr="006613DD">
                    <w:rPr>
                      <w:sz w:val="20"/>
                      <w:szCs w:val="20"/>
                    </w:rPr>
                    <w:t>)</w:t>
                  </w:r>
                </w:p>
                <w:p w:rsidR="009F788B" w:rsidRPr="006613DD" w:rsidRDefault="009F788B" w:rsidP="00EA27AC">
                  <w:pPr>
                    <w:rPr>
                      <w:sz w:val="20"/>
                      <w:szCs w:val="20"/>
                    </w:rPr>
                  </w:pPr>
                  <w:r w:rsidRPr="006613DD">
                    <w:rPr>
                      <w:sz w:val="20"/>
                      <w:szCs w:val="20"/>
                    </w:rPr>
                    <w:t>- důraz na plnění povinností</w:t>
                  </w:r>
                </w:p>
                <w:p w:rsidR="009F788B" w:rsidRPr="006613DD" w:rsidRDefault="009F788B" w:rsidP="00EA27AC">
                  <w:pPr>
                    <w:rPr>
                      <w:sz w:val="20"/>
                      <w:szCs w:val="20"/>
                    </w:rPr>
                  </w:pPr>
                  <w:r w:rsidRPr="006613DD">
                    <w:rPr>
                      <w:sz w:val="20"/>
                      <w:szCs w:val="20"/>
                    </w:rPr>
                    <w:t>- žádost o pomoc, omluva</w:t>
                  </w:r>
                </w:p>
              </w:tc>
            </w:tr>
            <w:tr w:rsidR="009F788B" w:rsidRPr="006613DD" w:rsidTr="00EA27AC">
              <w:tc>
                <w:tcPr>
                  <w:tcW w:w="1977" w:type="pct"/>
                  <w:shd w:val="clear" w:color="auto" w:fill="auto"/>
                </w:tcPr>
                <w:p w:rsidR="009F788B" w:rsidRPr="006613DD" w:rsidRDefault="009F788B" w:rsidP="00EA27AC">
                  <w:pPr>
                    <w:rPr>
                      <w:sz w:val="20"/>
                      <w:szCs w:val="20"/>
                    </w:rPr>
                  </w:pPr>
                  <w:r w:rsidRPr="006613DD">
                    <w:rPr>
                      <w:sz w:val="20"/>
                      <w:szCs w:val="20"/>
                    </w:rPr>
                    <w:t>Kompetence sociální a personální</w:t>
                  </w:r>
                </w:p>
              </w:tc>
              <w:tc>
                <w:tcPr>
                  <w:tcW w:w="3023" w:type="pct"/>
                  <w:shd w:val="clear" w:color="auto" w:fill="auto"/>
                </w:tcPr>
                <w:p w:rsidR="009F788B" w:rsidRPr="006613DD" w:rsidRDefault="009F788B" w:rsidP="00EA27AC">
                  <w:pPr>
                    <w:rPr>
                      <w:sz w:val="20"/>
                      <w:szCs w:val="20"/>
                    </w:rPr>
                  </w:pPr>
                  <w:r w:rsidRPr="006613DD">
                    <w:rPr>
                      <w:sz w:val="20"/>
                      <w:szCs w:val="20"/>
                    </w:rPr>
                    <w:t>- důraz na respektování pravidel</w:t>
                  </w:r>
                </w:p>
                <w:p w:rsidR="009F788B" w:rsidRPr="006613DD" w:rsidRDefault="009F788B" w:rsidP="00EA27AC">
                  <w:pPr>
                    <w:rPr>
                      <w:sz w:val="20"/>
                      <w:szCs w:val="20"/>
                    </w:rPr>
                  </w:pPr>
                  <w:r w:rsidRPr="006613DD">
                    <w:rPr>
                      <w:sz w:val="20"/>
                      <w:szCs w:val="20"/>
                    </w:rPr>
                    <w:t xml:space="preserve">- práce ve skupině </w:t>
                  </w:r>
                </w:p>
                <w:p w:rsidR="009F788B" w:rsidRPr="006613DD" w:rsidRDefault="009F788B" w:rsidP="00EA27AC">
                  <w:pPr>
                    <w:rPr>
                      <w:sz w:val="20"/>
                      <w:szCs w:val="20"/>
                    </w:rPr>
                  </w:pPr>
                  <w:r w:rsidRPr="006613DD">
                    <w:rPr>
                      <w:sz w:val="20"/>
                      <w:szCs w:val="20"/>
                    </w:rPr>
                    <w:t>- spolupráce věkově a znalostně odlišných dětí</w:t>
                  </w:r>
                </w:p>
                <w:p w:rsidR="009F788B" w:rsidRPr="006613DD" w:rsidRDefault="009F788B" w:rsidP="00EA27AC">
                  <w:pPr>
                    <w:rPr>
                      <w:sz w:val="20"/>
                      <w:szCs w:val="20"/>
                    </w:rPr>
                  </w:pPr>
                  <w:r w:rsidRPr="006613DD">
                    <w:rPr>
                      <w:sz w:val="20"/>
                      <w:szCs w:val="20"/>
                    </w:rPr>
                    <w:t>- důraz na dokončování práce</w:t>
                  </w:r>
                </w:p>
              </w:tc>
            </w:tr>
          </w:tbl>
          <w:p w:rsidR="009F788B" w:rsidRPr="006613DD" w:rsidRDefault="009F788B" w:rsidP="00EA27AC">
            <w:pPr>
              <w:rPr>
                <w:sz w:val="20"/>
                <w:szCs w:val="20"/>
              </w:rPr>
            </w:pPr>
          </w:p>
        </w:tc>
      </w:tr>
      <w:tr w:rsidR="009F788B" w:rsidRPr="006613DD" w:rsidTr="00EA27AC">
        <w:trPr>
          <w:trHeight w:val="2630"/>
        </w:trPr>
        <w:tc>
          <w:tcPr>
            <w:tcW w:w="0" w:type="auto"/>
            <w:shd w:val="clear" w:color="auto" w:fill="auto"/>
          </w:tcPr>
          <w:p w:rsidR="009F788B" w:rsidRPr="002B2223" w:rsidRDefault="009F788B" w:rsidP="00EA27AC">
            <w:pPr>
              <w:rPr>
                <w:bCs/>
                <w:sz w:val="20"/>
                <w:szCs w:val="20"/>
              </w:rPr>
            </w:pPr>
            <w:r w:rsidRPr="002B2223">
              <w:rPr>
                <w:bCs/>
                <w:sz w:val="20"/>
                <w:szCs w:val="20"/>
              </w:rPr>
              <w:lastRenderedPageBreak/>
              <w:t xml:space="preserve">Tematické okruhy průřezových témat zařazené do předmětu </w:t>
            </w:r>
          </w:p>
          <w:p w:rsidR="009F788B" w:rsidRPr="006613DD" w:rsidRDefault="009F788B" w:rsidP="00EA27AC">
            <w:pPr>
              <w:rPr>
                <w:sz w:val="20"/>
                <w:szCs w:val="20"/>
              </w:rPr>
            </w:pPr>
          </w:p>
        </w:tc>
        <w:tc>
          <w:tcPr>
            <w:tcW w:w="0" w:type="auto"/>
            <w:gridSpan w:val="2"/>
            <w:shd w:val="clear" w:color="auto" w:fill="auto"/>
          </w:tcPr>
          <w:p w:rsidR="009F788B" w:rsidRPr="0085552B" w:rsidRDefault="009F788B" w:rsidP="00EA27AC">
            <w:pPr>
              <w:tabs>
                <w:tab w:val="left" w:pos="1830"/>
              </w:tabs>
              <w:rPr>
                <w:sz w:val="20"/>
                <w:szCs w:val="20"/>
              </w:rPr>
            </w:pPr>
            <w:r w:rsidRPr="0085552B">
              <w:rPr>
                <w:sz w:val="20"/>
                <w:szCs w:val="20"/>
              </w:rPr>
              <w:tab/>
            </w:r>
          </w:p>
          <w:p w:rsidR="009F788B" w:rsidRPr="0085552B" w:rsidRDefault="009F788B" w:rsidP="00EA27AC">
            <w:pPr>
              <w:tabs>
                <w:tab w:val="left" w:pos="1830"/>
              </w:tabs>
              <w:rPr>
                <w:sz w:val="20"/>
                <w:szCs w:val="20"/>
              </w:rPr>
            </w:pPr>
            <w:r w:rsidRPr="0085552B">
              <w:rPr>
                <w:sz w:val="20"/>
                <w:szCs w:val="20"/>
              </w:rPr>
              <w:t>PR1/</w:t>
            </w:r>
            <w:proofErr w:type="spellStart"/>
            <w:r w:rsidRPr="0085552B">
              <w:rPr>
                <w:sz w:val="20"/>
                <w:szCs w:val="20"/>
              </w:rPr>
              <w:t>So_Ro</w:t>
            </w:r>
            <w:proofErr w:type="spellEnd"/>
            <w:r w:rsidRPr="0085552B">
              <w:rPr>
                <w:sz w:val="20"/>
                <w:szCs w:val="20"/>
              </w:rPr>
              <w:t xml:space="preserve">/3 - </w:t>
            </w:r>
            <w:proofErr w:type="gramStart"/>
            <w:r w:rsidRPr="0085552B">
              <w:rPr>
                <w:sz w:val="20"/>
                <w:szCs w:val="20"/>
              </w:rPr>
              <w:t>Komunikace(</w:t>
            </w:r>
            <w:proofErr w:type="gramEnd"/>
            <w:r w:rsidRPr="0085552B">
              <w:rPr>
                <w:sz w:val="20"/>
                <w:szCs w:val="20"/>
              </w:rPr>
              <w:t>v celé oblasti řečové dovednosti)</w:t>
            </w:r>
          </w:p>
          <w:p w:rsidR="009F788B" w:rsidRPr="0085552B" w:rsidRDefault="009F788B" w:rsidP="00EA27AC">
            <w:pPr>
              <w:rPr>
                <w:bCs/>
                <w:sz w:val="20"/>
                <w:szCs w:val="20"/>
              </w:rPr>
            </w:pPr>
            <w:r w:rsidRPr="0085552B">
              <w:rPr>
                <w:bCs/>
                <w:sz w:val="20"/>
                <w:szCs w:val="20"/>
              </w:rPr>
              <w:t>Matematika (počítání do 20)</w:t>
            </w:r>
          </w:p>
          <w:p w:rsidR="009F788B" w:rsidRDefault="009F788B" w:rsidP="00EA27AC">
            <w:pPr>
              <w:rPr>
                <w:bCs/>
                <w:sz w:val="20"/>
                <w:szCs w:val="20"/>
              </w:rPr>
            </w:pPr>
            <w:r w:rsidRPr="0085552B">
              <w:rPr>
                <w:bCs/>
                <w:sz w:val="20"/>
                <w:szCs w:val="20"/>
              </w:rPr>
              <w:t>Prvouka (dny v týdnu, měsíce)</w:t>
            </w:r>
          </w:p>
          <w:p w:rsidR="009F788B" w:rsidRPr="0085552B" w:rsidRDefault="009F788B" w:rsidP="00EA27AC">
            <w:pPr>
              <w:rPr>
                <w:sz w:val="20"/>
                <w:szCs w:val="20"/>
              </w:rPr>
            </w:pPr>
            <w:r w:rsidRPr="0085552B">
              <w:rPr>
                <w:sz w:val="20"/>
                <w:szCs w:val="20"/>
              </w:rPr>
              <w:t>PR1/</w:t>
            </w:r>
            <w:proofErr w:type="spellStart"/>
            <w:r w:rsidRPr="0085552B">
              <w:rPr>
                <w:sz w:val="20"/>
                <w:szCs w:val="20"/>
              </w:rPr>
              <w:t>Os_Ro</w:t>
            </w:r>
            <w:proofErr w:type="spellEnd"/>
            <w:r w:rsidRPr="0085552B">
              <w:rPr>
                <w:sz w:val="20"/>
                <w:szCs w:val="20"/>
              </w:rPr>
              <w:t>/1 - Rozvoj schopností poznávání (v celé oblasti porozumění)</w:t>
            </w:r>
          </w:p>
          <w:p w:rsidR="009F788B" w:rsidRPr="0085552B" w:rsidRDefault="009F788B" w:rsidP="00EA27AC">
            <w:pPr>
              <w:rPr>
                <w:sz w:val="20"/>
                <w:szCs w:val="20"/>
              </w:rPr>
            </w:pPr>
            <w:r w:rsidRPr="0085552B">
              <w:rPr>
                <w:sz w:val="20"/>
                <w:szCs w:val="20"/>
              </w:rPr>
              <w:t>PR1/</w:t>
            </w:r>
            <w:proofErr w:type="spellStart"/>
            <w:r w:rsidRPr="0085552B">
              <w:rPr>
                <w:sz w:val="20"/>
                <w:szCs w:val="20"/>
              </w:rPr>
              <w:t>So_Ro</w:t>
            </w:r>
            <w:proofErr w:type="spellEnd"/>
            <w:r w:rsidRPr="0085552B">
              <w:rPr>
                <w:sz w:val="20"/>
                <w:szCs w:val="20"/>
              </w:rPr>
              <w:t xml:space="preserve">/3 - Seberegulace a </w:t>
            </w:r>
            <w:proofErr w:type="spellStart"/>
            <w:r w:rsidRPr="0085552B">
              <w:rPr>
                <w:sz w:val="20"/>
                <w:szCs w:val="20"/>
              </w:rPr>
              <w:t>sebeorganizace</w:t>
            </w:r>
            <w:proofErr w:type="spellEnd"/>
            <w:r w:rsidRPr="0085552B">
              <w:rPr>
                <w:sz w:val="20"/>
                <w:szCs w:val="20"/>
              </w:rPr>
              <w:t xml:space="preserve"> (v celé oblasti porozumění)</w:t>
            </w:r>
          </w:p>
          <w:p w:rsidR="009F788B" w:rsidRDefault="009F788B" w:rsidP="00EA27AC">
            <w:pPr>
              <w:rPr>
                <w:bCs/>
                <w:sz w:val="20"/>
                <w:szCs w:val="20"/>
              </w:rPr>
            </w:pPr>
            <w:r>
              <w:rPr>
                <w:bCs/>
                <w:sz w:val="20"/>
                <w:szCs w:val="20"/>
              </w:rPr>
              <w:t xml:space="preserve">Člověk a jeho svět </w:t>
            </w:r>
            <w:r w:rsidRPr="0085552B">
              <w:rPr>
                <w:bCs/>
                <w:sz w:val="20"/>
                <w:szCs w:val="20"/>
              </w:rPr>
              <w:t>(zvířata)</w:t>
            </w:r>
          </w:p>
          <w:p w:rsidR="009F788B" w:rsidRDefault="009F788B" w:rsidP="00EA27AC">
            <w:pPr>
              <w:rPr>
                <w:sz w:val="20"/>
                <w:szCs w:val="20"/>
              </w:rPr>
            </w:pPr>
            <w:r w:rsidRPr="0085552B">
              <w:rPr>
                <w:sz w:val="20"/>
                <w:szCs w:val="20"/>
              </w:rPr>
              <w:t>PR6/</w:t>
            </w:r>
            <w:proofErr w:type="spellStart"/>
            <w:r w:rsidRPr="0085552B">
              <w:rPr>
                <w:sz w:val="20"/>
                <w:szCs w:val="20"/>
              </w:rPr>
              <w:t>Me_Vy</w:t>
            </w:r>
            <w:proofErr w:type="spellEnd"/>
            <w:r w:rsidRPr="0085552B">
              <w:rPr>
                <w:sz w:val="20"/>
                <w:szCs w:val="20"/>
              </w:rPr>
              <w:t>/7 -Tvorba mediálního sdělení</w:t>
            </w:r>
          </w:p>
          <w:p w:rsidR="009F788B" w:rsidRDefault="009F788B" w:rsidP="00EA27AC">
            <w:pPr>
              <w:rPr>
                <w:bCs/>
                <w:sz w:val="20"/>
                <w:szCs w:val="20"/>
              </w:rPr>
            </w:pPr>
            <w:r w:rsidRPr="0085552B">
              <w:rPr>
                <w:bCs/>
                <w:sz w:val="20"/>
                <w:szCs w:val="20"/>
              </w:rPr>
              <w:t>Člověk a jeho svě</w:t>
            </w:r>
            <w:r>
              <w:rPr>
                <w:bCs/>
                <w:sz w:val="20"/>
                <w:szCs w:val="20"/>
              </w:rPr>
              <w:t xml:space="preserve">t </w:t>
            </w:r>
            <w:r w:rsidRPr="0085552B">
              <w:rPr>
                <w:bCs/>
                <w:sz w:val="20"/>
                <w:szCs w:val="20"/>
              </w:rPr>
              <w:t>(zvířata v ČR a ve Velké Británii)</w:t>
            </w:r>
          </w:p>
          <w:p w:rsidR="009F788B" w:rsidRPr="0085552B" w:rsidRDefault="009F788B" w:rsidP="00EA27AC">
            <w:pPr>
              <w:rPr>
                <w:sz w:val="20"/>
                <w:szCs w:val="20"/>
              </w:rPr>
            </w:pPr>
            <w:r w:rsidRPr="0085552B">
              <w:rPr>
                <w:sz w:val="20"/>
                <w:szCs w:val="20"/>
              </w:rPr>
              <w:t>PR1/</w:t>
            </w:r>
            <w:proofErr w:type="spellStart"/>
            <w:r w:rsidRPr="0085552B">
              <w:rPr>
                <w:sz w:val="20"/>
                <w:szCs w:val="20"/>
              </w:rPr>
              <w:t>Os_Ro</w:t>
            </w:r>
            <w:proofErr w:type="spellEnd"/>
            <w:r w:rsidRPr="0085552B">
              <w:rPr>
                <w:sz w:val="20"/>
                <w:szCs w:val="20"/>
              </w:rPr>
              <w:t>/5 - Kreativita (</w:t>
            </w:r>
            <w:proofErr w:type="spellStart"/>
            <w:r w:rsidRPr="0085552B">
              <w:rPr>
                <w:sz w:val="20"/>
                <w:szCs w:val="20"/>
              </w:rPr>
              <w:t>komixy</w:t>
            </w:r>
            <w:proofErr w:type="spellEnd"/>
            <w:r w:rsidRPr="0085552B">
              <w:rPr>
                <w:sz w:val="20"/>
                <w:szCs w:val="20"/>
              </w:rPr>
              <w:t xml:space="preserve"> v Aj)</w:t>
            </w:r>
          </w:p>
          <w:p w:rsidR="009F788B" w:rsidRPr="0085552B" w:rsidRDefault="009F788B" w:rsidP="00EA27AC">
            <w:pPr>
              <w:rPr>
                <w:bCs/>
                <w:sz w:val="20"/>
                <w:szCs w:val="20"/>
              </w:rPr>
            </w:pPr>
            <w:r w:rsidRPr="0085552B">
              <w:rPr>
                <w:bCs/>
                <w:sz w:val="20"/>
                <w:szCs w:val="20"/>
              </w:rPr>
              <w:t>Český jazyk (porovnání české a anglické abecedy)</w:t>
            </w:r>
          </w:p>
          <w:p w:rsidR="009F788B" w:rsidRPr="0085552B" w:rsidRDefault="009F788B" w:rsidP="00EA27AC">
            <w:pPr>
              <w:rPr>
                <w:bCs/>
                <w:sz w:val="20"/>
                <w:szCs w:val="20"/>
              </w:rPr>
            </w:pPr>
          </w:p>
          <w:p w:rsidR="009F788B" w:rsidRPr="006613DD" w:rsidRDefault="009F788B" w:rsidP="00EA27AC">
            <w:pPr>
              <w:rPr>
                <w:sz w:val="20"/>
                <w:szCs w:val="20"/>
              </w:rPr>
            </w:pPr>
          </w:p>
        </w:tc>
      </w:tr>
      <w:tr w:rsidR="009F788B" w:rsidRPr="006613DD" w:rsidTr="00EA27AC">
        <w:tc>
          <w:tcPr>
            <w:tcW w:w="0" w:type="auto"/>
            <w:shd w:val="clear" w:color="auto" w:fill="auto"/>
          </w:tcPr>
          <w:p w:rsidR="009F788B" w:rsidRDefault="009F788B" w:rsidP="00EA27AC">
            <w:pPr>
              <w:rPr>
                <w:sz w:val="20"/>
                <w:szCs w:val="20"/>
              </w:rPr>
            </w:pPr>
            <w:r w:rsidRPr="006613DD">
              <w:rPr>
                <w:sz w:val="20"/>
                <w:szCs w:val="20"/>
              </w:rPr>
              <w:t xml:space="preserve">Vzdělávací </w:t>
            </w:r>
            <w:proofErr w:type="gramStart"/>
            <w:r w:rsidRPr="006613DD">
              <w:rPr>
                <w:sz w:val="20"/>
                <w:szCs w:val="20"/>
              </w:rPr>
              <w:t xml:space="preserve">obsah </w:t>
            </w:r>
            <w:r>
              <w:rPr>
                <w:sz w:val="20"/>
                <w:szCs w:val="20"/>
              </w:rPr>
              <w:t>:</w:t>
            </w:r>
            <w:proofErr w:type="gramEnd"/>
          </w:p>
          <w:p w:rsidR="009F788B" w:rsidRPr="002B2223" w:rsidRDefault="009F788B" w:rsidP="00EA27AC">
            <w:pPr>
              <w:rPr>
                <w:bCs/>
                <w:sz w:val="20"/>
                <w:szCs w:val="20"/>
              </w:rPr>
            </w:pPr>
          </w:p>
        </w:tc>
        <w:tc>
          <w:tcPr>
            <w:tcW w:w="0" w:type="auto"/>
            <w:gridSpan w:val="2"/>
            <w:shd w:val="clear" w:color="auto" w:fill="auto"/>
          </w:tcPr>
          <w:p w:rsidR="009F788B" w:rsidRDefault="009F788B" w:rsidP="00EA27AC">
            <w:pPr>
              <w:rPr>
                <w:sz w:val="20"/>
                <w:szCs w:val="20"/>
              </w:rPr>
            </w:pPr>
            <w:r w:rsidRPr="006613DD">
              <w:rPr>
                <w:sz w:val="20"/>
                <w:szCs w:val="20"/>
              </w:rPr>
              <w:t xml:space="preserve">Distribuce a rozpracování očekávaných výstupů z RVP ZV do </w:t>
            </w:r>
            <w:proofErr w:type="gramStart"/>
            <w:r w:rsidRPr="006613DD">
              <w:rPr>
                <w:sz w:val="20"/>
                <w:szCs w:val="20"/>
              </w:rPr>
              <w:t>ročníků - rozpracováno</w:t>
            </w:r>
            <w:proofErr w:type="gramEnd"/>
            <w:r w:rsidRPr="006613DD">
              <w:rPr>
                <w:sz w:val="20"/>
                <w:szCs w:val="20"/>
              </w:rPr>
              <w:t xml:space="preserve"> do následující tabulky</w:t>
            </w:r>
          </w:p>
          <w:p w:rsidR="009F788B" w:rsidRPr="006613DD" w:rsidRDefault="009F788B" w:rsidP="00EA27AC">
            <w:pPr>
              <w:rPr>
                <w:sz w:val="20"/>
                <w:szCs w:val="20"/>
              </w:rPr>
            </w:pPr>
          </w:p>
        </w:tc>
      </w:tr>
    </w:tbl>
    <w:p w:rsidR="009F788B" w:rsidRDefault="009F788B" w:rsidP="009F788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775"/>
        <w:gridCol w:w="3264"/>
        <w:gridCol w:w="2627"/>
        <w:gridCol w:w="3653"/>
      </w:tblGrid>
      <w:tr w:rsidR="009F788B" w:rsidRPr="00080218" w:rsidTr="00EA27AC">
        <w:tc>
          <w:tcPr>
            <w:tcW w:w="0" w:type="auto"/>
            <w:gridSpan w:val="2"/>
            <w:shd w:val="clear" w:color="auto" w:fill="auto"/>
          </w:tcPr>
          <w:p w:rsidR="009F788B" w:rsidRPr="000E1358" w:rsidRDefault="009F788B" w:rsidP="00EA27AC">
            <w:pPr>
              <w:rPr>
                <w:b/>
              </w:rPr>
            </w:pPr>
            <w:r w:rsidRPr="000E1358">
              <w:rPr>
                <w:b/>
              </w:rPr>
              <w:t>Očekávané výstupy RVP – 1. období AJ</w:t>
            </w:r>
          </w:p>
        </w:tc>
        <w:tc>
          <w:tcPr>
            <w:tcW w:w="0" w:type="auto"/>
            <w:shd w:val="clear" w:color="auto" w:fill="auto"/>
          </w:tcPr>
          <w:p w:rsidR="009F788B" w:rsidRPr="000E1358" w:rsidRDefault="009F788B" w:rsidP="00EA27AC">
            <w:pPr>
              <w:rPr>
                <w:b/>
              </w:rPr>
            </w:pPr>
            <w:r w:rsidRPr="000E1358">
              <w:rPr>
                <w:b/>
              </w:rPr>
              <w:t>Dílčí výstupy našeho ŠVP</w:t>
            </w:r>
          </w:p>
        </w:tc>
        <w:tc>
          <w:tcPr>
            <w:tcW w:w="0" w:type="auto"/>
            <w:shd w:val="clear" w:color="auto" w:fill="auto"/>
          </w:tcPr>
          <w:p w:rsidR="009F788B" w:rsidRPr="000E1358" w:rsidRDefault="009F788B" w:rsidP="00EA27AC">
            <w:pPr>
              <w:rPr>
                <w:b/>
              </w:rPr>
            </w:pPr>
            <w:r w:rsidRPr="000E1358">
              <w:rPr>
                <w:b/>
              </w:rPr>
              <w:t>Průřezové téma a mezipředmětové vazby</w:t>
            </w:r>
          </w:p>
        </w:tc>
        <w:tc>
          <w:tcPr>
            <w:tcW w:w="0" w:type="auto"/>
            <w:shd w:val="clear" w:color="auto" w:fill="auto"/>
          </w:tcPr>
          <w:p w:rsidR="009F788B" w:rsidRPr="000E1358" w:rsidRDefault="009F788B" w:rsidP="00EA27AC">
            <w:pPr>
              <w:rPr>
                <w:b/>
              </w:rPr>
            </w:pPr>
            <w:r w:rsidRPr="000E1358">
              <w:rPr>
                <w:b/>
              </w:rPr>
              <w:t xml:space="preserve">Tematické </w:t>
            </w:r>
            <w:proofErr w:type="gramStart"/>
            <w:r w:rsidRPr="000E1358">
              <w:rPr>
                <w:b/>
              </w:rPr>
              <w:t>celky - učivo</w:t>
            </w:r>
            <w:proofErr w:type="gramEnd"/>
          </w:p>
        </w:tc>
      </w:tr>
      <w:tr w:rsidR="009F788B" w:rsidRPr="0085552B" w:rsidTr="00EA27AC">
        <w:tc>
          <w:tcPr>
            <w:tcW w:w="0" w:type="auto"/>
            <w:vMerge w:val="restart"/>
            <w:shd w:val="clear" w:color="auto" w:fill="auto"/>
          </w:tcPr>
          <w:p w:rsidR="009F788B" w:rsidRPr="009B2742" w:rsidRDefault="009F788B" w:rsidP="00EA27AC">
            <w:pPr>
              <w:pStyle w:val="Default"/>
              <w:rPr>
                <w:b/>
                <w:bCs/>
                <w:iCs/>
                <w:sz w:val="20"/>
                <w:szCs w:val="20"/>
              </w:rPr>
            </w:pPr>
            <w:r w:rsidRPr="009B2742">
              <w:rPr>
                <w:b/>
                <w:bCs/>
                <w:iCs/>
                <w:sz w:val="20"/>
                <w:szCs w:val="20"/>
              </w:rPr>
              <w:lastRenderedPageBreak/>
              <w:t xml:space="preserve">ŘEČOVÉ DOVEDNOSTI </w:t>
            </w:r>
          </w:p>
          <w:p w:rsidR="009F788B" w:rsidRPr="009B2742" w:rsidRDefault="009F788B" w:rsidP="00EA27AC">
            <w:pPr>
              <w:pStyle w:val="Default"/>
              <w:rPr>
                <w:b/>
                <w:sz w:val="20"/>
                <w:szCs w:val="20"/>
              </w:rPr>
            </w:pPr>
            <w:r w:rsidRPr="009B2742">
              <w:rPr>
                <w:b/>
                <w:bCs/>
                <w:iCs/>
                <w:sz w:val="20"/>
                <w:szCs w:val="20"/>
              </w:rPr>
              <w:t>(1. období) – 2.</w:t>
            </w:r>
            <w:r>
              <w:rPr>
                <w:b/>
                <w:bCs/>
                <w:iCs/>
                <w:sz w:val="20"/>
                <w:szCs w:val="20"/>
              </w:rPr>
              <w:t xml:space="preserve"> </w:t>
            </w:r>
            <w:r w:rsidRPr="009B2742">
              <w:rPr>
                <w:b/>
                <w:bCs/>
                <w:iCs/>
                <w:sz w:val="20"/>
                <w:szCs w:val="20"/>
              </w:rPr>
              <w:t>a 3. třída</w:t>
            </w:r>
          </w:p>
          <w:p w:rsidR="009F788B" w:rsidRPr="009B2742" w:rsidRDefault="009F788B" w:rsidP="00EA27AC">
            <w:pPr>
              <w:rPr>
                <w:b/>
                <w:sz w:val="20"/>
                <w:szCs w:val="20"/>
              </w:rPr>
            </w:pPr>
          </w:p>
        </w:tc>
        <w:tc>
          <w:tcPr>
            <w:tcW w:w="0" w:type="auto"/>
            <w:shd w:val="clear" w:color="auto" w:fill="auto"/>
          </w:tcPr>
          <w:p w:rsidR="009F788B" w:rsidRPr="0085552B" w:rsidRDefault="009F788B" w:rsidP="00EA27AC">
            <w:pPr>
              <w:rPr>
                <w:sz w:val="20"/>
                <w:szCs w:val="20"/>
              </w:rPr>
            </w:pPr>
            <w:r w:rsidRPr="0085552B">
              <w:rPr>
                <w:bCs/>
                <w:iCs/>
                <w:sz w:val="20"/>
                <w:szCs w:val="20"/>
              </w:rPr>
              <w:t>Žák</w:t>
            </w:r>
            <w:r w:rsidRPr="0085552B">
              <w:rPr>
                <w:sz w:val="20"/>
                <w:szCs w:val="20"/>
              </w:rPr>
              <w:t xml:space="preserve"> rozumí jednoduchým pokynům a </w:t>
            </w:r>
            <w:r w:rsidRPr="0085552B">
              <w:rPr>
                <w:bCs/>
                <w:iCs/>
                <w:sz w:val="20"/>
                <w:szCs w:val="20"/>
              </w:rPr>
              <w:t xml:space="preserve">otázkám učitele, které jsou sdělovány pomalu a s pečlivou výslovností, </w:t>
            </w:r>
            <w:r w:rsidRPr="0085552B">
              <w:rPr>
                <w:iCs/>
                <w:sz w:val="20"/>
                <w:szCs w:val="20"/>
              </w:rPr>
              <w:t xml:space="preserve">a reaguje na ně </w:t>
            </w:r>
            <w:r w:rsidRPr="0085552B">
              <w:rPr>
                <w:bCs/>
                <w:iCs/>
                <w:sz w:val="20"/>
                <w:szCs w:val="20"/>
              </w:rPr>
              <w:t>verbálně i neverbálně.</w:t>
            </w:r>
          </w:p>
        </w:tc>
        <w:tc>
          <w:tcPr>
            <w:tcW w:w="0" w:type="auto"/>
            <w:shd w:val="clear" w:color="auto" w:fill="auto"/>
          </w:tcPr>
          <w:p w:rsidR="009F788B" w:rsidRPr="0085552B" w:rsidRDefault="009F788B" w:rsidP="00EA27AC">
            <w:pPr>
              <w:jc w:val="center"/>
              <w:rPr>
                <w:sz w:val="20"/>
                <w:szCs w:val="20"/>
              </w:rPr>
            </w:pPr>
            <w:r w:rsidRPr="0085552B">
              <w:rPr>
                <w:sz w:val="20"/>
                <w:szCs w:val="20"/>
              </w:rPr>
              <w:t>Žák rozumí běžným pokynům a větám užívaným ve třídě a adekvátně na ně reaguje.</w:t>
            </w:r>
          </w:p>
          <w:p w:rsidR="009F788B" w:rsidRPr="0085552B" w:rsidRDefault="009F788B" w:rsidP="00EA27AC">
            <w:pPr>
              <w:rPr>
                <w:sz w:val="20"/>
                <w:szCs w:val="20"/>
              </w:rPr>
            </w:pPr>
          </w:p>
        </w:tc>
        <w:tc>
          <w:tcPr>
            <w:tcW w:w="0" w:type="auto"/>
            <w:vMerge w:val="restart"/>
            <w:shd w:val="clear" w:color="auto" w:fill="auto"/>
          </w:tcPr>
          <w:p w:rsidR="009F788B" w:rsidRPr="0085552B" w:rsidRDefault="009F788B" w:rsidP="00EA27AC">
            <w:pPr>
              <w:rPr>
                <w:sz w:val="20"/>
                <w:szCs w:val="20"/>
              </w:rPr>
            </w:pPr>
            <w:r w:rsidRPr="0085552B">
              <w:rPr>
                <w:sz w:val="20"/>
                <w:szCs w:val="20"/>
              </w:rPr>
              <w:t>PR1/</w:t>
            </w:r>
            <w:proofErr w:type="spellStart"/>
            <w:r w:rsidRPr="0085552B">
              <w:rPr>
                <w:sz w:val="20"/>
                <w:szCs w:val="20"/>
              </w:rPr>
              <w:t>Os_Ro</w:t>
            </w:r>
            <w:proofErr w:type="spellEnd"/>
            <w:r w:rsidRPr="0085552B">
              <w:rPr>
                <w:sz w:val="20"/>
                <w:szCs w:val="20"/>
              </w:rPr>
              <w:t>/1 - Rozvoj schopností poznávání (v</w:t>
            </w:r>
            <w:r>
              <w:rPr>
                <w:sz w:val="20"/>
                <w:szCs w:val="20"/>
              </w:rPr>
              <w:t xml:space="preserve"> celé oblasti řečové dovednosti</w:t>
            </w:r>
            <w:r w:rsidRPr="0085552B">
              <w:rPr>
                <w:sz w:val="20"/>
                <w:szCs w:val="20"/>
              </w:rPr>
              <w:t>)</w:t>
            </w:r>
          </w:p>
          <w:p w:rsidR="009F788B" w:rsidRPr="0085552B" w:rsidRDefault="009F788B" w:rsidP="00EA27AC">
            <w:pPr>
              <w:rPr>
                <w:sz w:val="20"/>
                <w:szCs w:val="20"/>
              </w:rPr>
            </w:pPr>
          </w:p>
          <w:p w:rsidR="009F788B" w:rsidRPr="0085552B" w:rsidRDefault="009F788B" w:rsidP="00EA27AC">
            <w:pPr>
              <w:rPr>
                <w:sz w:val="20"/>
                <w:szCs w:val="20"/>
              </w:rPr>
            </w:pPr>
          </w:p>
          <w:p w:rsidR="009F788B" w:rsidRPr="0085552B" w:rsidRDefault="009F788B" w:rsidP="00EA27AC">
            <w:pPr>
              <w:tabs>
                <w:tab w:val="left" w:pos="1830"/>
              </w:tabs>
              <w:rPr>
                <w:sz w:val="20"/>
                <w:szCs w:val="20"/>
              </w:rPr>
            </w:pPr>
            <w:r w:rsidRPr="0085552B">
              <w:rPr>
                <w:sz w:val="20"/>
                <w:szCs w:val="20"/>
              </w:rPr>
              <w:t>PR1/</w:t>
            </w:r>
            <w:proofErr w:type="spellStart"/>
            <w:r w:rsidRPr="0085552B">
              <w:rPr>
                <w:sz w:val="20"/>
                <w:szCs w:val="20"/>
              </w:rPr>
              <w:t>So_Ro</w:t>
            </w:r>
            <w:proofErr w:type="spellEnd"/>
            <w:r w:rsidRPr="0085552B">
              <w:rPr>
                <w:sz w:val="20"/>
                <w:szCs w:val="20"/>
              </w:rPr>
              <w:t xml:space="preserve">/3 - Seberegulace a </w:t>
            </w:r>
            <w:proofErr w:type="spellStart"/>
            <w:r w:rsidRPr="0085552B">
              <w:rPr>
                <w:sz w:val="20"/>
                <w:szCs w:val="20"/>
              </w:rPr>
              <w:t>sebeorganizace</w:t>
            </w:r>
            <w:proofErr w:type="spellEnd"/>
            <w:r>
              <w:rPr>
                <w:sz w:val="20"/>
                <w:szCs w:val="20"/>
              </w:rPr>
              <w:t xml:space="preserve"> </w:t>
            </w:r>
            <w:r w:rsidRPr="0085552B">
              <w:rPr>
                <w:sz w:val="20"/>
                <w:szCs w:val="20"/>
              </w:rPr>
              <w:t xml:space="preserve">(v </w:t>
            </w:r>
            <w:r>
              <w:rPr>
                <w:sz w:val="20"/>
                <w:szCs w:val="20"/>
              </w:rPr>
              <w:t xml:space="preserve">celé </w:t>
            </w:r>
            <w:r w:rsidRPr="0085552B">
              <w:rPr>
                <w:sz w:val="20"/>
                <w:szCs w:val="20"/>
              </w:rPr>
              <w:t>oblasti řečové</w:t>
            </w:r>
            <w:r>
              <w:rPr>
                <w:sz w:val="20"/>
                <w:szCs w:val="20"/>
              </w:rPr>
              <w:t xml:space="preserve"> </w:t>
            </w:r>
            <w:proofErr w:type="gramStart"/>
            <w:r w:rsidRPr="0085552B">
              <w:rPr>
                <w:sz w:val="20"/>
                <w:szCs w:val="20"/>
              </w:rPr>
              <w:t>dovednosti )</w:t>
            </w:r>
            <w:proofErr w:type="gramEnd"/>
          </w:p>
          <w:p w:rsidR="009F788B" w:rsidRPr="0085552B" w:rsidRDefault="009F788B" w:rsidP="00EA27AC">
            <w:pPr>
              <w:tabs>
                <w:tab w:val="left" w:pos="1830"/>
              </w:tabs>
              <w:rPr>
                <w:sz w:val="20"/>
                <w:szCs w:val="20"/>
              </w:rPr>
            </w:pPr>
            <w:r w:rsidRPr="0085552B">
              <w:rPr>
                <w:sz w:val="20"/>
                <w:szCs w:val="20"/>
              </w:rPr>
              <w:tab/>
            </w:r>
          </w:p>
          <w:p w:rsidR="009F788B" w:rsidRPr="0085552B" w:rsidRDefault="009F788B" w:rsidP="00EA27AC">
            <w:pPr>
              <w:tabs>
                <w:tab w:val="left" w:pos="1830"/>
              </w:tabs>
              <w:rPr>
                <w:sz w:val="20"/>
                <w:szCs w:val="20"/>
              </w:rPr>
            </w:pPr>
            <w:r w:rsidRPr="0085552B">
              <w:rPr>
                <w:sz w:val="20"/>
                <w:szCs w:val="20"/>
              </w:rPr>
              <w:t>PR1/</w:t>
            </w:r>
            <w:proofErr w:type="spellStart"/>
            <w:r w:rsidRPr="0085552B">
              <w:rPr>
                <w:sz w:val="20"/>
                <w:szCs w:val="20"/>
              </w:rPr>
              <w:t>So_Ro</w:t>
            </w:r>
            <w:proofErr w:type="spellEnd"/>
            <w:r w:rsidRPr="0085552B">
              <w:rPr>
                <w:sz w:val="20"/>
                <w:szCs w:val="20"/>
              </w:rPr>
              <w:t xml:space="preserve">/3 - </w:t>
            </w:r>
            <w:proofErr w:type="gramStart"/>
            <w:r w:rsidRPr="0085552B">
              <w:rPr>
                <w:sz w:val="20"/>
                <w:szCs w:val="20"/>
              </w:rPr>
              <w:t>Komunikace(</w:t>
            </w:r>
            <w:proofErr w:type="gramEnd"/>
            <w:r w:rsidRPr="0085552B">
              <w:rPr>
                <w:sz w:val="20"/>
                <w:szCs w:val="20"/>
              </w:rPr>
              <w:t>v celé oblasti řečové dovednosti)</w:t>
            </w:r>
          </w:p>
          <w:p w:rsidR="009F788B" w:rsidRPr="0085552B" w:rsidRDefault="009F788B" w:rsidP="00EA27AC">
            <w:pPr>
              <w:rPr>
                <w:sz w:val="20"/>
                <w:szCs w:val="20"/>
              </w:rPr>
            </w:pPr>
          </w:p>
          <w:p w:rsidR="009F788B" w:rsidRPr="0085552B" w:rsidRDefault="009F788B" w:rsidP="00EA27AC">
            <w:pPr>
              <w:rPr>
                <w:bCs/>
                <w:sz w:val="20"/>
                <w:szCs w:val="20"/>
              </w:rPr>
            </w:pPr>
            <w:r w:rsidRPr="0085552B">
              <w:rPr>
                <w:bCs/>
                <w:sz w:val="20"/>
                <w:szCs w:val="20"/>
              </w:rPr>
              <w:t>Matematika (počítání do 20)</w:t>
            </w:r>
          </w:p>
          <w:p w:rsidR="009F788B" w:rsidRPr="0085552B" w:rsidRDefault="009F788B" w:rsidP="00EA27AC">
            <w:pPr>
              <w:rPr>
                <w:bCs/>
                <w:sz w:val="20"/>
                <w:szCs w:val="20"/>
              </w:rPr>
            </w:pPr>
          </w:p>
          <w:p w:rsidR="009F788B" w:rsidRPr="0085552B" w:rsidRDefault="009F788B" w:rsidP="00EA27AC">
            <w:pPr>
              <w:rPr>
                <w:bCs/>
                <w:sz w:val="20"/>
                <w:szCs w:val="20"/>
              </w:rPr>
            </w:pPr>
            <w:r w:rsidRPr="0085552B">
              <w:rPr>
                <w:bCs/>
                <w:sz w:val="20"/>
                <w:szCs w:val="20"/>
              </w:rPr>
              <w:t>Prvouka (dny v týdnu, měsíce)</w:t>
            </w:r>
          </w:p>
          <w:p w:rsidR="009F788B" w:rsidRPr="0085552B" w:rsidRDefault="009F788B" w:rsidP="00EA27AC">
            <w:pPr>
              <w:rPr>
                <w:sz w:val="20"/>
                <w:szCs w:val="20"/>
              </w:rPr>
            </w:pPr>
          </w:p>
          <w:p w:rsidR="009F788B" w:rsidRPr="0085552B" w:rsidRDefault="009F788B" w:rsidP="00EA27AC">
            <w:pPr>
              <w:rPr>
                <w:sz w:val="20"/>
                <w:szCs w:val="20"/>
              </w:rPr>
            </w:pPr>
            <w:r w:rsidRPr="0085552B">
              <w:rPr>
                <w:bCs/>
                <w:sz w:val="20"/>
                <w:szCs w:val="20"/>
              </w:rPr>
              <w:t>Člověk a jeho svět (zvířata)</w:t>
            </w:r>
          </w:p>
        </w:tc>
        <w:tc>
          <w:tcPr>
            <w:tcW w:w="0" w:type="auto"/>
            <w:vMerge w:val="restart"/>
            <w:shd w:val="clear" w:color="auto" w:fill="auto"/>
          </w:tcPr>
          <w:p w:rsidR="009F788B" w:rsidRPr="0085552B" w:rsidRDefault="009F788B" w:rsidP="00EA27AC">
            <w:pPr>
              <w:rPr>
                <w:bCs/>
                <w:sz w:val="20"/>
                <w:szCs w:val="20"/>
              </w:rPr>
            </w:pPr>
            <w:r w:rsidRPr="0085552B">
              <w:rPr>
                <w:bCs/>
                <w:sz w:val="20"/>
                <w:szCs w:val="20"/>
              </w:rPr>
              <w:t>tematické okruhy</w:t>
            </w:r>
            <w:r w:rsidRPr="0085552B">
              <w:rPr>
                <w:sz w:val="20"/>
                <w:szCs w:val="20"/>
              </w:rPr>
              <w:t xml:space="preserve"> – domov, rodina, škola, lidské tělo, jídlo, oblékání, nákupy, dopravní prostředky, kalendářní rok (dny v týdnu), zvířata, příroda, počasí, </w:t>
            </w:r>
            <w:r w:rsidRPr="0085552B">
              <w:rPr>
                <w:bCs/>
                <w:sz w:val="20"/>
                <w:szCs w:val="20"/>
              </w:rPr>
              <w:t>číslovky</w:t>
            </w:r>
          </w:p>
          <w:p w:rsidR="009F788B" w:rsidRPr="0085552B" w:rsidRDefault="009F788B" w:rsidP="00EA27AC">
            <w:pPr>
              <w:rPr>
                <w:sz w:val="20"/>
                <w:szCs w:val="20"/>
              </w:rPr>
            </w:pPr>
          </w:p>
          <w:p w:rsidR="009F788B" w:rsidRPr="0085552B" w:rsidRDefault="009F788B" w:rsidP="000358BB">
            <w:pPr>
              <w:pStyle w:val="Default"/>
              <w:numPr>
                <w:ilvl w:val="0"/>
                <w:numId w:val="41"/>
              </w:numPr>
              <w:rPr>
                <w:sz w:val="20"/>
                <w:szCs w:val="20"/>
              </w:rPr>
            </w:pPr>
            <w:r w:rsidRPr="0085552B">
              <w:rPr>
                <w:sz w:val="20"/>
                <w:szCs w:val="20"/>
              </w:rPr>
              <w:tab/>
            </w:r>
            <w:r w:rsidRPr="0085552B">
              <w:rPr>
                <w:bCs/>
                <w:sz w:val="20"/>
                <w:szCs w:val="20"/>
              </w:rPr>
              <w:t xml:space="preserve">zvuková a grafická podoba jazyka </w:t>
            </w:r>
            <w:r w:rsidRPr="0085552B">
              <w:rPr>
                <w:sz w:val="20"/>
                <w:szCs w:val="20"/>
              </w:rPr>
              <w:t xml:space="preserve">– fonetické znaky (pasivně), základní výslovnostní návyky, vztah mezi zvukovou a grafickou podobou slov </w:t>
            </w:r>
          </w:p>
          <w:p w:rsidR="009F788B" w:rsidRPr="0085552B" w:rsidRDefault="009F788B" w:rsidP="00EA27AC">
            <w:pPr>
              <w:rPr>
                <w:sz w:val="20"/>
                <w:szCs w:val="20"/>
              </w:rPr>
            </w:pPr>
          </w:p>
          <w:p w:rsidR="009F788B" w:rsidRPr="0085552B" w:rsidRDefault="009F788B" w:rsidP="00EA27AC">
            <w:pPr>
              <w:rPr>
                <w:sz w:val="20"/>
                <w:szCs w:val="20"/>
              </w:rPr>
            </w:pPr>
          </w:p>
        </w:tc>
      </w:tr>
      <w:tr w:rsidR="009F788B" w:rsidRPr="0085552B" w:rsidTr="00EA27AC">
        <w:tc>
          <w:tcPr>
            <w:tcW w:w="0" w:type="auto"/>
            <w:vMerge/>
            <w:shd w:val="clear" w:color="auto" w:fill="auto"/>
          </w:tcPr>
          <w:p w:rsidR="009F788B" w:rsidRPr="0085552B" w:rsidRDefault="009F788B" w:rsidP="00EA27AC">
            <w:pPr>
              <w:rPr>
                <w:sz w:val="20"/>
                <w:szCs w:val="20"/>
              </w:rPr>
            </w:pPr>
          </w:p>
        </w:tc>
        <w:tc>
          <w:tcPr>
            <w:tcW w:w="0" w:type="auto"/>
            <w:shd w:val="clear" w:color="auto" w:fill="auto"/>
          </w:tcPr>
          <w:p w:rsidR="009F788B" w:rsidRPr="0085552B" w:rsidRDefault="009F788B" w:rsidP="00EA27AC">
            <w:pPr>
              <w:pStyle w:val="Default"/>
              <w:rPr>
                <w:sz w:val="20"/>
                <w:szCs w:val="20"/>
              </w:rPr>
            </w:pPr>
            <w:r w:rsidRPr="0085552B">
              <w:rPr>
                <w:bCs/>
                <w:iCs/>
                <w:sz w:val="20"/>
                <w:szCs w:val="20"/>
              </w:rPr>
              <w:t>Žák zopakuje a použije slova a slovní spojení, se kterými se v průběhu výuky setkal.</w:t>
            </w:r>
          </w:p>
          <w:p w:rsidR="009F788B" w:rsidRPr="0085552B" w:rsidRDefault="009F788B" w:rsidP="00EA27AC">
            <w:pPr>
              <w:rPr>
                <w:sz w:val="20"/>
                <w:szCs w:val="20"/>
              </w:rPr>
            </w:pPr>
          </w:p>
        </w:tc>
        <w:tc>
          <w:tcPr>
            <w:tcW w:w="0" w:type="auto"/>
            <w:shd w:val="clear" w:color="auto" w:fill="auto"/>
          </w:tcPr>
          <w:p w:rsidR="009F788B" w:rsidRPr="0085552B" w:rsidRDefault="009F788B" w:rsidP="00EA27AC">
            <w:pPr>
              <w:rPr>
                <w:sz w:val="20"/>
                <w:szCs w:val="20"/>
              </w:rPr>
            </w:pPr>
            <w:r w:rsidRPr="0085552B">
              <w:rPr>
                <w:sz w:val="20"/>
                <w:szCs w:val="20"/>
              </w:rPr>
              <w:t xml:space="preserve">Žák </w:t>
            </w:r>
            <w:r>
              <w:rPr>
                <w:sz w:val="20"/>
                <w:szCs w:val="20"/>
              </w:rPr>
              <w:t>pojmenuje</w:t>
            </w:r>
            <w:r w:rsidRPr="0085552B">
              <w:rPr>
                <w:sz w:val="20"/>
                <w:szCs w:val="20"/>
              </w:rPr>
              <w:t xml:space="preserve"> jednotlivý</w:t>
            </w:r>
            <w:r>
              <w:rPr>
                <w:sz w:val="20"/>
                <w:szCs w:val="20"/>
              </w:rPr>
              <w:t>mi slovy známé věci kolem sebe z</w:t>
            </w:r>
            <w:r w:rsidRPr="0085552B">
              <w:rPr>
                <w:sz w:val="20"/>
                <w:szCs w:val="20"/>
              </w:rPr>
              <w:t xml:space="preserve"> probraných tematických okruhů.</w:t>
            </w:r>
          </w:p>
        </w:tc>
        <w:tc>
          <w:tcPr>
            <w:tcW w:w="0" w:type="auto"/>
            <w:vMerge/>
            <w:shd w:val="clear" w:color="auto" w:fill="auto"/>
          </w:tcPr>
          <w:p w:rsidR="009F788B" w:rsidRPr="0085552B" w:rsidRDefault="009F788B" w:rsidP="00EA27AC">
            <w:pPr>
              <w:rPr>
                <w:sz w:val="20"/>
                <w:szCs w:val="20"/>
              </w:rPr>
            </w:pPr>
          </w:p>
        </w:tc>
        <w:tc>
          <w:tcPr>
            <w:tcW w:w="0" w:type="auto"/>
            <w:vMerge/>
            <w:shd w:val="clear" w:color="auto" w:fill="auto"/>
          </w:tcPr>
          <w:p w:rsidR="009F788B" w:rsidRPr="0085552B" w:rsidRDefault="009F788B" w:rsidP="00EA27AC">
            <w:pPr>
              <w:rPr>
                <w:sz w:val="20"/>
                <w:szCs w:val="20"/>
              </w:rPr>
            </w:pPr>
          </w:p>
        </w:tc>
      </w:tr>
      <w:tr w:rsidR="009F788B" w:rsidRPr="0085552B" w:rsidTr="00EA27AC">
        <w:tc>
          <w:tcPr>
            <w:tcW w:w="0" w:type="auto"/>
            <w:vMerge/>
            <w:shd w:val="clear" w:color="auto" w:fill="auto"/>
          </w:tcPr>
          <w:p w:rsidR="009F788B" w:rsidRPr="0085552B" w:rsidRDefault="009F788B" w:rsidP="00EA27AC">
            <w:pPr>
              <w:rPr>
                <w:sz w:val="20"/>
                <w:szCs w:val="20"/>
              </w:rPr>
            </w:pPr>
          </w:p>
        </w:tc>
        <w:tc>
          <w:tcPr>
            <w:tcW w:w="0" w:type="auto"/>
            <w:shd w:val="clear" w:color="auto" w:fill="auto"/>
          </w:tcPr>
          <w:p w:rsidR="009F788B" w:rsidRPr="0085552B" w:rsidRDefault="009F788B" w:rsidP="00EA27AC">
            <w:pPr>
              <w:pStyle w:val="Default"/>
              <w:rPr>
                <w:sz w:val="20"/>
                <w:szCs w:val="20"/>
              </w:rPr>
            </w:pPr>
            <w:r w:rsidRPr="0085552B">
              <w:rPr>
                <w:bCs/>
                <w:iCs/>
                <w:sz w:val="20"/>
                <w:szCs w:val="20"/>
              </w:rPr>
              <w:t>Žák rozumí obsahu jednoduchého krátkého psaného textu, pokud má k dispozici vizuální oporu.</w:t>
            </w:r>
          </w:p>
          <w:p w:rsidR="009F788B" w:rsidRPr="0085552B" w:rsidRDefault="009F788B" w:rsidP="00EA27AC">
            <w:pPr>
              <w:rPr>
                <w:sz w:val="20"/>
                <w:szCs w:val="20"/>
              </w:rPr>
            </w:pPr>
          </w:p>
        </w:tc>
        <w:tc>
          <w:tcPr>
            <w:tcW w:w="0" w:type="auto"/>
            <w:shd w:val="clear" w:color="auto" w:fill="auto"/>
          </w:tcPr>
          <w:p w:rsidR="009F788B" w:rsidRPr="0085552B" w:rsidRDefault="009F788B" w:rsidP="00EA27AC">
            <w:pPr>
              <w:rPr>
                <w:sz w:val="20"/>
                <w:szCs w:val="20"/>
              </w:rPr>
            </w:pPr>
            <w:r w:rsidRPr="0085552B">
              <w:rPr>
                <w:sz w:val="20"/>
                <w:szCs w:val="20"/>
              </w:rPr>
              <w:t>Žák jednoduchými frázemi reaguje na otázky.</w:t>
            </w:r>
          </w:p>
          <w:p w:rsidR="009F788B" w:rsidRPr="0085552B" w:rsidRDefault="009F788B" w:rsidP="00EA27AC">
            <w:pPr>
              <w:rPr>
                <w:sz w:val="20"/>
                <w:szCs w:val="20"/>
              </w:rPr>
            </w:pPr>
          </w:p>
          <w:p w:rsidR="009F788B" w:rsidRPr="0085552B" w:rsidRDefault="009F788B" w:rsidP="00EA27AC">
            <w:pPr>
              <w:rPr>
                <w:sz w:val="20"/>
                <w:szCs w:val="20"/>
              </w:rPr>
            </w:pPr>
            <w:r w:rsidRPr="0085552B">
              <w:rPr>
                <w:sz w:val="20"/>
                <w:szCs w:val="20"/>
              </w:rPr>
              <w:t>Žák vyhledává v jednoduchých větách požadované informace a jednoslovně odpovídá na zjišťovací otázky.</w:t>
            </w:r>
          </w:p>
          <w:p w:rsidR="009F788B" w:rsidRPr="0085552B" w:rsidRDefault="009F788B" w:rsidP="00EA27AC">
            <w:pPr>
              <w:rPr>
                <w:sz w:val="20"/>
                <w:szCs w:val="20"/>
              </w:rPr>
            </w:pPr>
          </w:p>
        </w:tc>
        <w:tc>
          <w:tcPr>
            <w:tcW w:w="0" w:type="auto"/>
            <w:vMerge/>
            <w:shd w:val="clear" w:color="auto" w:fill="auto"/>
          </w:tcPr>
          <w:p w:rsidR="009F788B" w:rsidRPr="0085552B" w:rsidRDefault="009F788B" w:rsidP="00EA27AC">
            <w:pPr>
              <w:rPr>
                <w:sz w:val="20"/>
                <w:szCs w:val="20"/>
              </w:rPr>
            </w:pPr>
          </w:p>
        </w:tc>
        <w:tc>
          <w:tcPr>
            <w:tcW w:w="0" w:type="auto"/>
            <w:vMerge/>
            <w:shd w:val="clear" w:color="auto" w:fill="auto"/>
          </w:tcPr>
          <w:p w:rsidR="009F788B" w:rsidRPr="0085552B" w:rsidRDefault="009F788B" w:rsidP="00EA27AC">
            <w:pPr>
              <w:rPr>
                <w:sz w:val="20"/>
                <w:szCs w:val="20"/>
              </w:rPr>
            </w:pPr>
          </w:p>
        </w:tc>
      </w:tr>
      <w:tr w:rsidR="009F788B" w:rsidRPr="0085552B" w:rsidTr="00EA27AC">
        <w:tc>
          <w:tcPr>
            <w:tcW w:w="0" w:type="auto"/>
            <w:vMerge/>
            <w:shd w:val="clear" w:color="auto" w:fill="auto"/>
          </w:tcPr>
          <w:p w:rsidR="009F788B" w:rsidRPr="0085552B" w:rsidRDefault="009F788B" w:rsidP="00EA27AC">
            <w:pPr>
              <w:rPr>
                <w:sz w:val="20"/>
                <w:szCs w:val="20"/>
              </w:rPr>
            </w:pPr>
          </w:p>
        </w:tc>
        <w:tc>
          <w:tcPr>
            <w:tcW w:w="0" w:type="auto"/>
            <w:shd w:val="clear" w:color="auto" w:fill="auto"/>
          </w:tcPr>
          <w:p w:rsidR="009F788B" w:rsidRPr="0085552B" w:rsidRDefault="009F788B" w:rsidP="00EA27AC">
            <w:pPr>
              <w:pStyle w:val="Default"/>
              <w:rPr>
                <w:sz w:val="20"/>
                <w:szCs w:val="20"/>
              </w:rPr>
            </w:pPr>
            <w:r w:rsidRPr="0085552B">
              <w:rPr>
                <w:bCs/>
                <w:iCs/>
                <w:sz w:val="20"/>
                <w:szCs w:val="20"/>
              </w:rPr>
              <w:t>Žák rozumí obsahu jednoduchého krátkého mluveného textu, který je pronášen pomalu, zřetelně a s pečlivou výslovností, pokud má k dispozici vizuální oporu.</w:t>
            </w:r>
          </w:p>
        </w:tc>
        <w:tc>
          <w:tcPr>
            <w:tcW w:w="0" w:type="auto"/>
            <w:shd w:val="clear" w:color="auto" w:fill="auto"/>
          </w:tcPr>
          <w:p w:rsidR="009F788B" w:rsidRPr="0085552B" w:rsidRDefault="009F788B" w:rsidP="00EA27AC">
            <w:pPr>
              <w:rPr>
                <w:sz w:val="20"/>
                <w:szCs w:val="20"/>
              </w:rPr>
            </w:pPr>
            <w:r w:rsidRPr="0085552B">
              <w:rPr>
                <w:sz w:val="20"/>
                <w:szCs w:val="20"/>
              </w:rPr>
              <w:t>Žák pochopí obsah a smysl jednoduché, pomalé a pečlivě vyslovované konverzace dvou osob s dostatkem času pro porozumění; důležitá je vizuální podpora.</w:t>
            </w:r>
          </w:p>
        </w:tc>
        <w:tc>
          <w:tcPr>
            <w:tcW w:w="0" w:type="auto"/>
            <w:vMerge/>
            <w:shd w:val="clear" w:color="auto" w:fill="auto"/>
          </w:tcPr>
          <w:p w:rsidR="009F788B" w:rsidRPr="0085552B" w:rsidRDefault="009F788B" w:rsidP="00EA27AC">
            <w:pPr>
              <w:rPr>
                <w:sz w:val="20"/>
                <w:szCs w:val="20"/>
              </w:rPr>
            </w:pPr>
          </w:p>
        </w:tc>
        <w:tc>
          <w:tcPr>
            <w:tcW w:w="0" w:type="auto"/>
            <w:vMerge/>
            <w:shd w:val="clear" w:color="auto" w:fill="auto"/>
          </w:tcPr>
          <w:p w:rsidR="009F788B" w:rsidRPr="0085552B" w:rsidRDefault="009F788B" w:rsidP="00EA27AC">
            <w:pPr>
              <w:rPr>
                <w:sz w:val="20"/>
                <w:szCs w:val="20"/>
              </w:rPr>
            </w:pPr>
          </w:p>
        </w:tc>
      </w:tr>
      <w:tr w:rsidR="009F788B" w:rsidRPr="0085552B" w:rsidTr="00EA27AC">
        <w:tc>
          <w:tcPr>
            <w:tcW w:w="0" w:type="auto"/>
            <w:vMerge/>
            <w:shd w:val="clear" w:color="auto" w:fill="auto"/>
          </w:tcPr>
          <w:p w:rsidR="009F788B" w:rsidRPr="0085552B" w:rsidRDefault="009F788B" w:rsidP="00EA27AC">
            <w:pPr>
              <w:rPr>
                <w:sz w:val="20"/>
                <w:szCs w:val="20"/>
              </w:rPr>
            </w:pPr>
          </w:p>
        </w:tc>
        <w:tc>
          <w:tcPr>
            <w:tcW w:w="0" w:type="auto"/>
            <w:shd w:val="clear" w:color="auto" w:fill="auto"/>
          </w:tcPr>
          <w:p w:rsidR="009F788B" w:rsidRPr="0085552B" w:rsidRDefault="009F788B" w:rsidP="00EA27AC">
            <w:pPr>
              <w:pStyle w:val="Default"/>
              <w:rPr>
                <w:sz w:val="20"/>
                <w:szCs w:val="20"/>
              </w:rPr>
            </w:pPr>
            <w:r w:rsidRPr="0085552B">
              <w:rPr>
                <w:bCs/>
                <w:iCs/>
                <w:sz w:val="20"/>
                <w:szCs w:val="20"/>
              </w:rPr>
              <w:t>Žák píše slova a krátké věty na základě textové a vizuální předlohy.</w:t>
            </w:r>
          </w:p>
          <w:p w:rsidR="009F788B" w:rsidRPr="0085552B" w:rsidRDefault="009F788B" w:rsidP="00EA27AC">
            <w:pPr>
              <w:rPr>
                <w:sz w:val="20"/>
                <w:szCs w:val="20"/>
              </w:rPr>
            </w:pPr>
          </w:p>
        </w:tc>
        <w:tc>
          <w:tcPr>
            <w:tcW w:w="0" w:type="auto"/>
            <w:shd w:val="clear" w:color="auto" w:fill="auto"/>
          </w:tcPr>
          <w:p w:rsidR="009F788B" w:rsidRPr="0085552B" w:rsidRDefault="009F788B" w:rsidP="00EA27AC">
            <w:pPr>
              <w:rPr>
                <w:sz w:val="20"/>
                <w:szCs w:val="20"/>
              </w:rPr>
            </w:pPr>
            <w:r w:rsidRPr="0085552B">
              <w:rPr>
                <w:sz w:val="20"/>
                <w:szCs w:val="20"/>
              </w:rPr>
              <w:t>Žák doplní do jednoduchých vět chybějící slovo.</w:t>
            </w:r>
          </w:p>
        </w:tc>
        <w:tc>
          <w:tcPr>
            <w:tcW w:w="0" w:type="auto"/>
            <w:vMerge/>
            <w:shd w:val="clear" w:color="auto" w:fill="auto"/>
          </w:tcPr>
          <w:p w:rsidR="009F788B" w:rsidRPr="0085552B" w:rsidRDefault="009F788B" w:rsidP="00EA27AC">
            <w:pPr>
              <w:rPr>
                <w:sz w:val="20"/>
                <w:szCs w:val="20"/>
              </w:rPr>
            </w:pPr>
          </w:p>
        </w:tc>
        <w:tc>
          <w:tcPr>
            <w:tcW w:w="0" w:type="auto"/>
            <w:vMerge/>
            <w:shd w:val="clear" w:color="auto" w:fill="auto"/>
          </w:tcPr>
          <w:p w:rsidR="009F788B" w:rsidRPr="0085552B" w:rsidRDefault="009F788B" w:rsidP="00EA27AC">
            <w:pPr>
              <w:rPr>
                <w:sz w:val="20"/>
                <w:szCs w:val="20"/>
              </w:rPr>
            </w:pPr>
          </w:p>
        </w:tc>
      </w:tr>
      <w:tr w:rsidR="009F788B" w:rsidRPr="0085552B" w:rsidTr="00EA27AC">
        <w:tc>
          <w:tcPr>
            <w:tcW w:w="0" w:type="auto"/>
            <w:vMerge/>
            <w:shd w:val="clear" w:color="auto" w:fill="auto"/>
          </w:tcPr>
          <w:p w:rsidR="009F788B" w:rsidRPr="0085552B" w:rsidRDefault="009F788B" w:rsidP="00EA27AC">
            <w:pPr>
              <w:rPr>
                <w:sz w:val="20"/>
                <w:szCs w:val="20"/>
              </w:rPr>
            </w:pPr>
          </w:p>
        </w:tc>
        <w:tc>
          <w:tcPr>
            <w:tcW w:w="0" w:type="auto"/>
            <w:shd w:val="clear" w:color="auto" w:fill="auto"/>
          </w:tcPr>
          <w:p w:rsidR="009F788B" w:rsidRPr="0085552B" w:rsidRDefault="009F788B" w:rsidP="00EA27AC">
            <w:pPr>
              <w:pStyle w:val="Default"/>
              <w:jc w:val="both"/>
              <w:rPr>
                <w:sz w:val="20"/>
                <w:szCs w:val="20"/>
              </w:rPr>
            </w:pPr>
            <w:r w:rsidRPr="0085552B">
              <w:rPr>
                <w:bCs/>
                <w:iCs/>
                <w:sz w:val="20"/>
                <w:szCs w:val="20"/>
              </w:rPr>
              <w:t xml:space="preserve">Žák přiřadí </w:t>
            </w:r>
            <w:r w:rsidRPr="0085552B">
              <w:rPr>
                <w:iCs/>
                <w:sz w:val="20"/>
                <w:szCs w:val="20"/>
              </w:rPr>
              <w:t xml:space="preserve">mluvenou </w:t>
            </w:r>
            <w:r w:rsidRPr="0085552B">
              <w:rPr>
                <w:bCs/>
                <w:iCs/>
                <w:sz w:val="20"/>
                <w:szCs w:val="20"/>
              </w:rPr>
              <w:t xml:space="preserve">a psanou </w:t>
            </w:r>
            <w:r w:rsidRPr="0085552B">
              <w:rPr>
                <w:iCs/>
                <w:sz w:val="20"/>
                <w:szCs w:val="20"/>
              </w:rPr>
              <w:t xml:space="preserve">podobu </w:t>
            </w:r>
            <w:r w:rsidRPr="0085552B">
              <w:rPr>
                <w:bCs/>
                <w:iCs/>
                <w:sz w:val="20"/>
                <w:szCs w:val="20"/>
              </w:rPr>
              <w:t xml:space="preserve">téhož </w:t>
            </w:r>
            <w:r w:rsidRPr="0085552B">
              <w:rPr>
                <w:iCs/>
                <w:sz w:val="20"/>
                <w:szCs w:val="20"/>
              </w:rPr>
              <w:t xml:space="preserve">slova </w:t>
            </w:r>
            <w:r w:rsidRPr="0085552B">
              <w:rPr>
                <w:bCs/>
                <w:iCs/>
                <w:sz w:val="20"/>
                <w:szCs w:val="20"/>
              </w:rPr>
              <w:t>či slovního spojení.</w:t>
            </w:r>
          </w:p>
          <w:p w:rsidR="009F788B" w:rsidRPr="0085552B" w:rsidRDefault="009F788B" w:rsidP="00EA27AC">
            <w:pPr>
              <w:jc w:val="both"/>
              <w:rPr>
                <w:sz w:val="20"/>
                <w:szCs w:val="20"/>
              </w:rPr>
            </w:pPr>
          </w:p>
        </w:tc>
        <w:tc>
          <w:tcPr>
            <w:tcW w:w="0" w:type="auto"/>
            <w:shd w:val="clear" w:color="auto" w:fill="auto"/>
          </w:tcPr>
          <w:p w:rsidR="009F788B" w:rsidRPr="0085552B" w:rsidRDefault="009F788B" w:rsidP="00EA27AC">
            <w:pPr>
              <w:rPr>
                <w:sz w:val="20"/>
                <w:szCs w:val="20"/>
              </w:rPr>
            </w:pPr>
            <w:r w:rsidRPr="0085552B">
              <w:rPr>
                <w:sz w:val="20"/>
                <w:szCs w:val="20"/>
              </w:rPr>
              <w:t xml:space="preserve">Žák správně přiřadí k psanému slovu "vizuální výraz" (obrázek, názorná </w:t>
            </w:r>
            <w:proofErr w:type="gramStart"/>
            <w:r w:rsidRPr="0085552B">
              <w:rPr>
                <w:sz w:val="20"/>
                <w:szCs w:val="20"/>
              </w:rPr>
              <w:t>pomůcka)a</w:t>
            </w:r>
            <w:proofErr w:type="gramEnd"/>
            <w:r w:rsidRPr="0085552B">
              <w:rPr>
                <w:sz w:val="20"/>
                <w:szCs w:val="20"/>
              </w:rPr>
              <w:t xml:space="preserve"> dále dokáže na základě užití mluveného slova přiřadit jak jeho písemnou podobu, tak jeho vizuální znázornění.</w:t>
            </w:r>
          </w:p>
        </w:tc>
        <w:tc>
          <w:tcPr>
            <w:tcW w:w="0" w:type="auto"/>
            <w:vMerge/>
            <w:shd w:val="clear" w:color="auto" w:fill="auto"/>
          </w:tcPr>
          <w:p w:rsidR="009F788B" w:rsidRPr="0085552B" w:rsidRDefault="009F788B" w:rsidP="00EA27AC">
            <w:pPr>
              <w:rPr>
                <w:sz w:val="20"/>
                <w:szCs w:val="20"/>
              </w:rPr>
            </w:pPr>
          </w:p>
        </w:tc>
        <w:tc>
          <w:tcPr>
            <w:tcW w:w="0" w:type="auto"/>
            <w:vMerge/>
            <w:shd w:val="clear" w:color="auto" w:fill="auto"/>
          </w:tcPr>
          <w:p w:rsidR="009F788B" w:rsidRPr="0085552B" w:rsidRDefault="009F788B" w:rsidP="00EA27AC">
            <w:pPr>
              <w:rPr>
                <w:sz w:val="20"/>
                <w:szCs w:val="20"/>
              </w:rPr>
            </w:pPr>
          </w:p>
        </w:tc>
      </w:tr>
      <w:tr w:rsidR="009F788B" w:rsidRPr="0085552B" w:rsidTr="00EA27AC">
        <w:tc>
          <w:tcPr>
            <w:tcW w:w="0" w:type="auto"/>
            <w:gridSpan w:val="5"/>
            <w:shd w:val="clear" w:color="auto" w:fill="auto"/>
          </w:tcPr>
          <w:p w:rsidR="009F788B" w:rsidRPr="00A947BE" w:rsidRDefault="009F788B" w:rsidP="00EA27AC">
            <w:pPr>
              <w:pStyle w:val="Odstavecseseznamem"/>
              <w:ind w:left="142"/>
            </w:pPr>
            <w:r w:rsidRPr="00A947BE">
              <w:t xml:space="preserve">ŘEČOVÉ </w:t>
            </w:r>
            <w:proofErr w:type="gramStart"/>
            <w:r w:rsidRPr="00A947BE">
              <w:t>DOVEDNOSTI</w:t>
            </w:r>
            <w:r>
              <w:t xml:space="preserve"> - </w:t>
            </w:r>
            <w:r w:rsidRPr="00A947BE">
              <w:t>žák</w:t>
            </w:r>
            <w:proofErr w:type="gramEnd"/>
          </w:p>
          <w:p w:rsidR="009F788B" w:rsidRPr="00A947BE" w:rsidRDefault="009F788B" w:rsidP="00EA27AC">
            <w:pPr>
              <w:pStyle w:val="Odstavecseseznamem"/>
              <w:ind w:left="142"/>
            </w:pPr>
            <w:r w:rsidRPr="00A947BE">
              <w:t>CJ-3-1-01</w:t>
            </w:r>
            <w:r w:rsidRPr="00A947BE">
              <w:tab/>
              <w:t>rozumí jednoduchým pokynům a otázkám učitele, které jsou sdělovány</w:t>
            </w:r>
            <w:r>
              <w:t xml:space="preserve"> </w:t>
            </w:r>
            <w:r w:rsidRPr="00A947BE">
              <w:t>pomalu a s pečlivou výslovností, a reaguje na ně verbálně i neverbálně</w:t>
            </w:r>
          </w:p>
          <w:p w:rsidR="009F788B" w:rsidRPr="00A947BE" w:rsidRDefault="009F788B" w:rsidP="00EA27AC">
            <w:pPr>
              <w:pStyle w:val="Odstavecseseznamem"/>
              <w:ind w:left="142"/>
            </w:pPr>
            <w:r w:rsidRPr="00A947BE">
              <w:t>CJ-3-1-02</w:t>
            </w:r>
            <w:r w:rsidRPr="00A947BE">
              <w:tab/>
              <w:t>zopakuje a použije slova a slovní spojení, se kterými se v průběhu výuky</w:t>
            </w:r>
            <w:r>
              <w:t xml:space="preserve"> </w:t>
            </w:r>
            <w:r w:rsidRPr="00A947BE">
              <w:t>setkal</w:t>
            </w:r>
          </w:p>
          <w:p w:rsidR="009F788B" w:rsidRPr="00A947BE" w:rsidRDefault="009F788B" w:rsidP="00EA27AC">
            <w:pPr>
              <w:pStyle w:val="Odstavecseseznamem"/>
              <w:ind w:left="142"/>
            </w:pPr>
            <w:r w:rsidRPr="00A947BE">
              <w:t>CJ-3-1-03</w:t>
            </w:r>
            <w:r w:rsidRPr="00A947BE">
              <w:tab/>
              <w:t>rozumí obsahu jednoduchého krátkého psaného textu, pokud má k</w:t>
            </w:r>
            <w:r>
              <w:t> </w:t>
            </w:r>
            <w:r w:rsidRPr="00A947BE">
              <w:t>dispozici</w:t>
            </w:r>
            <w:r>
              <w:t xml:space="preserve"> </w:t>
            </w:r>
            <w:r w:rsidRPr="00A947BE">
              <w:t>vizuální oporu</w:t>
            </w:r>
          </w:p>
          <w:p w:rsidR="009F788B" w:rsidRPr="00A947BE" w:rsidRDefault="009F788B" w:rsidP="00EA27AC">
            <w:pPr>
              <w:pStyle w:val="Odstavecseseznamem"/>
              <w:ind w:left="142"/>
            </w:pPr>
            <w:r w:rsidRPr="00A947BE">
              <w:t>CJ-3-1-04</w:t>
            </w:r>
            <w:r w:rsidRPr="00A947BE">
              <w:tab/>
              <w:t>rozumí obsahu jednoduchého krátkého mluveného textu, který je pronášen pomalu, zřetelně a s pečlivou výslovností, pokud má k dispozici vizuální oporu</w:t>
            </w:r>
          </w:p>
          <w:p w:rsidR="009F788B" w:rsidRPr="00A947BE" w:rsidRDefault="009F788B" w:rsidP="00EA27AC">
            <w:pPr>
              <w:pStyle w:val="Odstavecseseznamem"/>
              <w:ind w:left="142"/>
            </w:pPr>
            <w:r w:rsidRPr="00A947BE">
              <w:lastRenderedPageBreak/>
              <w:t>CJ-3-1-05</w:t>
            </w:r>
            <w:r w:rsidRPr="00A947BE">
              <w:tab/>
              <w:t>přiřadí mluvenou a psanou podobu téhož slova či slovního spojení</w:t>
            </w:r>
          </w:p>
          <w:p w:rsidR="009F788B" w:rsidRPr="00A947BE" w:rsidRDefault="009F788B" w:rsidP="00EA27AC">
            <w:pPr>
              <w:pStyle w:val="Odstavecseseznamem"/>
              <w:ind w:left="142"/>
            </w:pPr>
            <w:r w:rsidRPr="00A947BE">
              <w:t>CJ-3-1-06</w:t>
            </w:r>
            <w:r w:rsidRPr="00A947BE">
              <w:tab/>
              <w:t>píše slova a krátké věty na základě textové a vizuální předlohy</w:t>
            </w:r>
          </w:p>
          <w:p w:rsidR="009F788B" w:rsidRPr="00A947BE" w:rsidRDefault="009F788B" w:rsidP="00EA27AC">
            <w:pPr>
              <w:pStyle w:val="Odstavecseseznamem"/>
              <w:ind w:left="142"/>
            </w:pPr>
          </w:p>
          <w:p w:rsidR="009F788B" w:rsidRPr="00A947BE" w:rsidRDefault="009F788B" w:rsidP="00EA27AC">
            <w:pPr>
              <w:pStyle w:val="Odstavecseseznamem"/>
              <w:ind w:left="142"/>
            </w:pPr>
            <w:r w:rsidRPr="00A947BE">
              <w:t>Minimální doporučená úroveň pro úpravy očekávaných výstupů v rámci podpůrných opatření:</w:t>
            </w:r>
            <w:r>
              <w:t xml:space="preserve"> </w:t>
            </w:r>
            <w:r w:rsidRPr="00A947BE">
              <w:t>žák</w:t>
            </w:r>
          </w:p>
          <w:p w:rsidR="009F788B" w:rsidRPr="00A947BE" w:rsidRDefault="009F788B" w:rsidP="00EA27AC">
            <w:pPr>
              <w:pStyle w:val="Odstavecseseznamem"/>
              <w:ind w:left="142"/>
            </w:pPr>
            <w:r w:rsidRPr="00A947BE">
              <w:t>CJ-3-</w:t>
            </w:r>
            <w:proofErr w:type="gramStart"/>
            <w:r w:rsidRPr="00A947BE">
              <w:t>1-01p</w:t>
            </w:r>
            <w:proofErr w:type="gramEnd"/>
            <w:r w:rsidRPr="00A947BE">
              <w:tab/>
              <w:t>je seznámen se zvukovou podobou cizího jazyka</w:t>
            </w:r>
          </w:p>
        </w:tc>
      </w:tr>
    </w:tbl>
    <w:p w:rsidR="009F788B" w:rsidRPr="0085552B" w:rsidRDefault="009F788B" w:rsidP="009F788B">
      <w:pPr>
        <w:rPr>
          <w:sz w:val="20"/>
          <w:szCs w:val="20"/>
        </w:rPr>
      </w:pPr>
    </w:p>
    <w:p w:rsidR="009F788B" w:rsidRPr="00850710" w:rsidRDefault="009F788B" w:rsidP="009F788B">
      <w:pPr>
        <w:rPr>
          <w:b/>
          <w:sz w:val="20"/>
          <w:szCs w:val="20"/>
        </w:rPr>
      </w:pPr>
      <w:r>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2664"/>
        <w:gridCol w:w="2996"/>
        <w:gridCol w:w="2367"/>
        <w:gridCol w:w="3930"/>
      </w:tblGrid>
      <w:tr w:rsidR="009F788B" w:rsidRPr="0085552B" w:rsidTr="00EA27AC">
        <w:tc>
          <w:tcPr>
            <w:tcW w:w="0" w:type="auto"/>
            <w:gridSpan w:val="2"/>
            <w:shd w:val="clear" w:color="auto" w:fill="auto"/>
          </w:tcPr>
          <w:p w:rsidR="009F788B" w:rsidRPr="000E1358" w:rsidRDefault="009F788B" w:rsidP="00EA27AC">
            <w:r w:rsidRPr="000E1358">
              <w:rPr>
                <w:b/>
              </w:rPr>
              <w:t>Očekávané výstupy RVP – 2. období AJ – 4. a 5. třída</w:t>
            </w:r>
          </w:p>
        </w:tc>
        <w:tc>
          <w:tcPr>
            <w:tcW w:w="0" w:type="auto"/>
            <w:shd w:val="clear" w:color="auto" w:fill="auto"/>
          </w:tcPr>
          <w:p w:rsidR="009F788B" w:rsidRPr="000E1358" w:rsidRDefault="009F788B" w:rsidP="00EA27AC">
            <w:r w:rsidRPr="000E1358">
              <w:rPr>
                <w:b/>
              </w:rPr>
              <w:t>Dílčí výstupy našeho ŠVP</w:t>
            </w:r>
          </w:p>
        </w:tc>
        <w:tc>
          <w:tcPr>
            <w:tcW w:w="0" w:type="auto"/>
            <w:shd w:val="clear" w:color="auto" w:fill="auto"/>
          </w:tcPr>
          <w:p w:rsidR="009F788B" w:rsidRPr="000E1358" w:rsidRDefault="009F788B" w:rsidP="00EA27AC">
            <w:r w:rsidRPr="000E1358">
              <w:rPr>
                <w:b/>
              </w:rPr>
              <w:t>Průřezové téma a mezipředmětové vazby</w:t>
            </w:r>
          </w:p>
        </w:tc>
        <w:tc>
          <w:tcPr>
            <w:tcW w:w="0" w:type="auto"/>
            <w:shd w:val="clear" w:color="auto" w:fill="auto"/>
          </w:tcPr>
          <w:p w:rsidR="009F788B" w:rsidRPr="000E1358" w:rsidRDefault="009F788B" w:rsidP="00EA27AC">
            <w:r w:rsidRPr="000E1358">
              <w:rPr>
                <w:b/>
              </w:rPr>
              <w:t xml:space="preserve">Tematické </w:t>
            </w:r>
            <w:proofErr w:type="gramStart"/>
            <w:r w:rsidRPr="000E1358">
              <w:rPr>
                <w:b/>
              </w:rPr>
              <w:t>celky - učivo</w:t>
            </w:r>
            <w:proofErr w:type="gramEnd"/>
          </w:p>
        </w:tc>
      </w:tr>
      <w:tr w:rsidR="009F788B" w:rsidRPr="0085552B" w:rsidTr="00EA27AC">
        <w:tc>
          <w:tcPr>
            <w:tcW w:w="0" w:type="auto"/>
            <w:vMerge w:val="restart"/>
            <w:shd w:val="clear" w:color="auto" w:fill="auto"/>
          </w:tcPr>
          <w:p w:rsidR="009F788B" w:rsidRPr="009B2742" w:rsidRDefault="009F788B" w:rsidP="00EA27AC">
            <w:pPr>
              <w:pStyle w:val="Default"/>
              <w:rPr>
                <w:sz w:val="20"/>
                <w:szCs w:val="20"/>
              </w:rPr>
            </w:pPr>
            <w:r w:rsidRPr="009B2742">
              <w:rPr>
                <w:b/>
                <w:bCs/>
                <w:iCs/>
                <w:sz w:val="20"/>
                <w:szCs w:val="20"/>
              </w:rPr>
              <w:t>POSLECH S POROZUMĚNÍM (2. období)</w:t>
            </w:r>
          </w:p>
          <w:p w:rsidR="009F788B" w:rsidRPr="0085552B" w:rsidRDefault="009F788B" w:rsidP="00EA27AC">
            <w:pPr>
              <w:rPr>
                <w:sz w:val="20"/>
                <w:szCs w:val="20"/>
              </w:rPr>
            </w:pPr>
          </w:p>
        </w:tc>
        <w:tc>
          <w:tcPr>
            <w:tcW w:w="0" w:type="auto"/>
            <w:shd w:val="clear" w:color="auto" w:fill="auto"/>
          </w:tcPr>
          <w:p w:rsidR="009F788B" w:rsidRPr="0085552B" w:rsidRDefault="009F788B" w:rsidP="00EA27AC">
            <w:pPr>
              <w:jc w:val="both"/>
              <w:rPr>
                <w:sz w:val="20"/>
                <w:szCs w:val="20"/>
              </w:rPr>
            </w:pPr>
            <w:r w:rsidRPr="0085552B">
              <w:rPr>
                <w:bCs/>
                <w:iCs/>
                <w:sz w:val="20"/>
                <w:szCs w:val="20"/>
              </w:rPr>
              <w:t>Žák rozumí jednoduchým pokynům a otázkám učitele, které jsou sdělovány pomalu a s pečlivou výslovností.</w:t>
            </w:r>
          </w:p>
        </w:tc>
        <w:tc>
          <w:tcPr>
            <w:tcW w:w="0" w:type="auto"/>
            <w:shd w:val="clear" w:color="auto" w:fill="auto"/>
          </w:tcPr>
          <w:p w:rsidR="009F788B" w:rsidRPr="0085552B" w:rsidRDefault="009F788B" w:rsidP="00EA27AC">
            <w:pPr>
              <w:rPr>
                <w:sz w:val="20"/>
                <w:szCs w:val="20"/>
              </w:rPr>
            </w:pPr>
            <w:r w:rsidRPr="0085552B">
              <w:rPr>
                <w:sz w:val="20"/>
                <w:szCs w:val="20"/>
              </w:rPr>
              <w:t>Žák pochopí obsah a smysl jednoduché, pomalé a pečlivě vyslovované konverzace dvou osob.</w:t>
            </w:r>
          </w:p>
        </w:tc>
        <w:tc>
          <w:tcPr>
            <w:tcW w:w="0" w:type="auto"/>
            <w:vMerge w:val="restart"/>
            <w:shd w:val="clear" w:color="auto" w:fill="auto"/>
          </w:tcPr>
          <w:p w:rsidR="009F788B" w:rsidRPr="0085552B" w:rsidRDefault="009F788B" w:rsidP="00EA27AC">
            <w:pPr>
              <w:rPr>
                <w:sz w:val="20"/>
                <w:szCs w:val="20"/>
              </w:rPr>
            </w:pPr>
            <w:r w:rsidRPr="0085552B">
              <w:rPr>
                <w:sz w:val="20"/>
                <w:szCs w:val="20"/>
              </w:rPr>
              <w:t>PR1/</w:t>
            </w:r>
            <w:proofErr w:type="spellStart"/>
            <w:r w:rsidRPr="0085552B">
              <w:rPr>
                <w:sz w:val="20"/>
                <w:szCs w:val="20"/>
              </w:rPr>
              <w:t>Os_Ro</w:t>
            </w:r>
            <w:proofErr w:type="spellEnd"/>
            <w:r w:rsidRPr="0085552B">
              <w:rPr>
                <w:sz w:val="20"/>
                <w:szCs w:val="20"/>
              </w:rPr>
              <w:t>/1 - Rozvoj schopností poznávání (v celé oblasti porozumění)</w:t>
            </w:r>
          </w:p>
          <w:p w:rsidR="009F788B" w:rsidRPr="0085552B" w:rsidRDefault="009F788B" w:rsidP="00EA27AC">
            <w:pPr>
              <w:rPr>
                <w:sz w:val="20"/>
                <w:szCs w:val="20"/>
              </w:rPr>
            </w:pPr>
          </w:p>
          <w:p w:rsidR="009F788B" w:rsidRPr="0085552B" w:rsidRDefault="009F788B" w:rsidP="00EA27AC">
            <w:pPr>
              <w:rPr>
                <w:sz w:val="20"/>
                <w:szCs w:val="20"/>
              </w:rPr>
            </w:pPr>
          </w:p>
          <w:p w:rsidR="009F788B" w:rsidRPr="0085552B" w:rsidRDefault="009F788B" w:rsidP="00EA27AC">
            <w:pPr>
              <w:rPr>
                <w:sz w:val="20"/>
                <w:szCs w:val="20"/>
              </w:rPr>
            </w:pPr>
            <w:r w:rsidRPr="0085552B">
              <w:rPr>
                <w:sz w:val="20"/>
                <w:szCs w:val="20"/>
              </w:rPr>
              <w:t>PR1/</w:t>
            </w:r>
            <w:proofErr w:type="spellStart"/>
            <w:r w:rsidRPr="0085552B">
              <w:rPr>
                <w:sz w:val="20"/>
                <w:szCs w:val="20"/>
              </w:rPr>
              <w:t>So_Ro</w:t>
            </w:r>
            <w:proofErr w:type="spellEnd"/>
            <w:r w:rsidRPr="0085552B">
              <w:rPr>
                <w:sz w:val="20"/>
                <w:szCs w:val="20"/>
              </w:rPr>
              <w:t xml:space="preserve">/3 - Seberegulace a </w:t>
            </w:r>
            <w:proofErr w:type="spellStart"/>
            <w:r w:rsidRPr="0085552B">
              <w:rPr>
                <w:sz w:val="20"/>
                <w:szCs w:val="20"/>
              </w:rPr>
              <w:t>sebeorganizace</w:t>
            </w:r>
            <w:proofErr w:type="spellEnd"/>
            <w:r w:rsidRPr="0085552B">
              <w:rPr>
                <w:sz w:val="20"/>
                <w:szCs w:val="20"/>
              </w:rPr>
              <w:t xml:space="preserve"> (v celé oblasti porozumění)</w:t>
            </w:r>
          </w:p>
          <w:p w:rsidR="009F788B" w:rsidRPr="0085552B" w:rsidRDefault="009F788B" w:rsidP="00EA27AC">
            <w:pPr>
              <w:rPr>
                <w:sz w:val="20"/>
                <w:szCs w:val="20"/>
              </w:rPr>
            </w:pPr>
          </w:p>
          <w:p w:rsidR="009F788B" w:rsidRPr="0085552B" w:rsidRDefault="009F788B" w:rsidP="00EA27AC">
            <w:pPr>
              <w:rPr>
                <w:sz w:val="20"/>
                <w:szCs w:val="20"/>
              </w:rPr>
            </w:pPr>
            <w:r w:rsidRPr="0085552B">
              <w:rPr>
                <w:bCs/>
                <w:sz w:val="20"/>
                <w:szCs w:val="20"/>
              </w:rPr>
              <w:t xml:space="preserve">Člověk a jeho </w:t>
            </w:r>
            <w:proofErr w:type="gramStart"/>
            <w:r w:rsidRPr="0085552B">
              <w:rPr>
                <w:bCs/>
                <w:sz w:val="20"/>
                <w:szCs w:val="20"/>
              </w:rPr>
              <w:t>svět  (</w:t>
            </w:r>
            <w:proofErr w:type="gramEnd"/>
            <w:r w:rsidRPr="0085552B">
              <w:rPr>
                <w:bCs/>
                <w:sz w:val="20"/>
                <w:szCs w:val="20"/>
              </w:rPr>
              <w:t>zvířata)</w:t>
            </w:r>
          </w:p>
        </w:tc>
        <w:tc>
          <w:tcPr>
            <w:tcW w:w="0" w:type="auto"/>
            <w:vMerge w:val="restart"/>
            <w:shd w:val="clear" w:color="auto" w:fill="auto"/>
          </w:tcPr>
          <w:p w:rsidR="009F788B" w:rsidRPr="00476EF3" w:rsidRDefault="009F788B" w:rsidP="000358BB">
            <w:pPr>
              <w:numPr>
                <w:ilvl w:val="0"/>
                <w:numId w:val="41"/>
              </w:numPr>
              <w:rPr>
                <w:sz w:val="20"/>
                <w:szCs w:val="20"/>
              </w:rPr>
            </w:pPr>
            <w:r w:rsidRPr="00476EF3">
              <w:rPr>
                <w:bCs/>
                <w:sz w:val="20"/>
                <w:szCs w:val="20"/>
              </w:rPr>
              <w:t>tematické okruhy</w:t>
            </w:r>
            <w:r w:rsidRPr="00476EF3">
              <w:rPr>
                <w:sz w:val="20"/>
                <w:szCs w:val="20"/>
              </w:rPr>
              <w:t xml:space="preserve"> – volný čas, </w:t>
            </w:r>
            <w:r w:rsidRPr="008C40B0">
              <w:rPr>
                <w:sz w:val="20"/>
                <w:szCs w:val="20"/>
              </w:rPr>
              <w:t>povolání, jídlo</w:t>
            </w:r>
            <w:r w:rsidRPr="00086DBB">
              <w:rPr>
                <w:sz w:val="20"/>
                <w:szCs w:val="20"/>
              </w:rPr>
              <w:t>, o</w:t>
            </w:r>
            <w:r w:rsidRPr="00476EF3">
              <w:rPr>
                <w:sz w:val="20"/>
                <w:szCs w:val="20"/>
              </w:rPr>
              <w:t>blékání, nákupy, bydliště, dopravní prostředky, kalendářní rok (svátky, roční ob</w:t>
            </w:r>
            <w:r>
              <w:rPr>
                <w:sz w:val="20"/>
                <w:szCs w:val="20"/>
              </w:rPr>
              <w:t>dobí, měsíce, hodiny), zvířata</w:t>
            </w:r>
          </w:p>
          <w:p w:rsidR="009F788B" w:rsidRPr="00476EF3" w:rsidRDefault="009F788B" w:rsidP="000358BB">
            <w:pPr>
              <w:pStyle w:val="Default"/>
              <w:numPr>
                <w:ilvl w:val="0"/>
                <w:numId w:val="41"/>
              </w:numPr>
              <w:rPr>
                <w:sz w:val="20"/>
                <w:szCs w:val="20"/>
              </w:rPr>
            </w:pPr>
            <w:r>
              <w:rPr>
                <w:bCs/>
                <w:sz w:val="20"/>
                <w:szCs w:val="20"/>
              </w:rPr>
              <w:t>z</w:t>
            </w:r>
            <w:r w:rsidRPr="00476EF3">
              <w:rPr>
                <w:bCs/>
                <w:sz w:val="20"/>
                <w:szCs w:val="20"/>
              </w:rPr>
              <w:t xml:space="preserve">vuková a grafická podoba jazyka </w:t>
            </w:r>
            <w:r w:rsidRPr="00476EF3">
              <w:rPr>
                <w:sz w:val="20"/>
                <w:szCs w:val="20"/>
              </w:rPr>
              <w:t xml:space="preserve">– fonetické znaky (pasivně), základní výslovnostní návyky, vztah mezi zvukovou a grafickou podobou slov </w:t>
            </w:r>
          </w:p>
          <w:p w:rsidR="009F788B" w:rsidRPr="00476EF3" w:rsidRDefault="009F788B" w:rsidP="00EA27AC">
            <w:pPr>
              <w:pStyle w:val="Default"/>
              <w:ind w:left="567" w:hanging="397"/>
              <w:rPr>
                <w:sz w:val="20"/>
                <w:szCs w:val="20"/>
              </w:rPr>
            </w:pPr>
            <w:r w:rsidRPr="00476EF3">
              <w:rPr>
                <w:sz w:val="20"/>
                <w:szCs w:val="20"/>
              </w:rPr>
              <w:tab/>
            </w:r>
            <w:r w:rsidRPr="00476EF3">
              <w:rPr>
                <w:strike/>
                <w:sz w:val="20"/>
                <w:szCs w:val="20"/>
              </w:rPr>
              <w:t xml:space="preserve"> </w:t>
            </w:r>
          </w:p>
          <w:p w:rsidR="009F788B" w:rsidRPr="00476EF3" w:rsidRDefault="009F788B" w:rsidP="00EA27AC">
            <w:pPr>
              <w:pStyle w:val="stupen"/>
              <w:spacing w:after="0"/>
              <w:rPr>
                <w:b w:val="0"/>
                <w:sz w:val="20"/>
                <w:szCs w:val="20"/>
              </w:rPr>
            </w:pPr>
          </w:p>
          <w:p w:rsidR="009F788B" w:rsidRPr="00476EF3" w:rsidRDefault="009F788B" w:rsidP="00EA27AC">
            <w:pPr>
              <w:rPr>
                <w:sz w:val="20"/>
                <w:szCs w:val="20"/>
              </w:rPr>
            </w:pPr>
          </w:p>
        </w:tc>
      </w:tr>
      <w:tr w:rsidR="009F788B" w:rsidRPr="0085552B" w:rsidTr="00EA27AC">
        <w:tc>
          <w:tcPr>
            <w:tcW w:w="0" w:type="auto"/>
            <w:vMerge/>
            <w:shd w:val="clear" w:color="auto" w:fill="auto"/>
          </w:tcPr>
          <w:p w:rsidR="009F788B" w:rsidRPr="0085552B" w:rsidRDefault="009F788B" w:rsidP="00EA27AC">
            <w:pPr>
              <w:rPr>
                <w:sz w:val="20"/>
                <w:szCs w:val="20"/>
              </w:rPr>
            </w:pPr>
          </w:p>
        </w:tc>
        <w:tc>
          <w:tcPr>
            <w:tcW w:w="0" w:type="auto"/>
            <w:shd w:val="clear" w:color="auto" w:fill="auto"/>
          </w:tcPr>
          <w:p w:rsidR="009F788B" w:rsidRPr="0085552B" w:rsidRDefault="009F788B" w:rsidP="00EA27AC">
            <w:pPr>
              <w:jc w:val="both"/>
              <w:rPr>
                <w:bCs/>
                <w:sz w:val="20"/>
                <w:szCs w:val="20"/>
              </w:rPr>
            </w:pPr>
            <w:r w:rsidRPr="0085552B">
              <w:rPr>
                <w:bCs/>
                <w:iCs/>
                <w:sz w:val="20"/>
                <w:szCs w:val="20"/>
              </w:rPr>
              <w:t>Žák</w:t>
            </w:r>
            <w:r w:rsidRPr="0085552B">
              <w:rPr>
                <w:bCs/>
                <w:sz w:val="20"/>
                <w:szCs w:val="20"/>
              </w:rPr>
              <w:t xml:space="preserve"> rozumí </w:t>
            </w:r>
            <w:r w:rsidRPr="0085552B">
              <w:rPr>
                <w:iCs/>
                <w:sz w:val="20"/>
                <w:szCs w:val="20"/>
              </w:rPr>
              <w:t xml:space="preserve">slovům a jednoduchým </w:t>
            </w:r>
            <w:proofErr w:type="gramStart"/>
            <w:r w:rsidRPr="0085552B">
              <w:rPr>
                <w:iCs/>
                <w:sz w:val="20"/>
                <w:szCs w:val="20"/>
              </w:rPr>
              <w:t xml:space="preserve">větám - </w:t>
            </w:r>
            <w:r w:rsidRPr="0085552B">
              <w:rPr>
                <w:bCs/>
                <w:iCs/>
                <w:sz w:val="20"/>
                <w:szCs w:val="20"/>
              </w:rPr>
              <w:t>pokud</w:t>
            </w:r>
            <w:proofErr w:type="gramEnd"/>
            <w:r w:rsidRPr="0085552B">
              <w:rPr>
                <w:bCs/>
                <w:iCs/>
                <w:sz w:val="20"/>
                <w:szCs w:val="20"/>
              </w:rPr>
              <w:t xml:space="preserve"> jsou pronášeny pomalu a zřetelně a týkají se osvojovaných témat, zejména pokud má k dispozici vizuální oporu.</w:t>
            </w:r>
          </w:p>
        </w:tc>
        <w:tc>
          <w:tcPr>
            <w:tcW w:w="0" w:type="auto"/>
            <w:shd w:val="clear" w:color="auto" w:fill="auto"/>
          </w:tcPr>
          <w:p w:rsidR="009F788B" w:rsidRPr="0085552B" w:rsidRDefault="009F788B" w:rsidP="00EA27AC">
            <w:pPr>
              <w:rPr>
                <w:sz w:val="20"/>
                <w:szCs w:val="20"/>
              </w:rPr>
            </w:pPr>
            <w:r w:rsidRPr="0085552B">
              <w:rPr>
                <w:sz w:val="20"/>
                <w:szCs w:val="20"/>
              </w:rPr>
              <w:t xml:space="preserve">Žák rozumí běžným pokynům a větám, které se přímo nevztahují </w:t>
            </w:r>
            <w:r>
              <w:rPr>
                <w:sz w:val="20"/>
                <w:szCs w:val="20"/>
              </w:rPr>
              <w:t xml:space="preserve">   ke třídě, a reaguje na ně, důležitá</w:t>
            </w:r>
            <w:r w:rsidRPr="0085552B">
              <w:rPr>
                <w:sz w:val="20"/>
                <w:szCs w:val="20"/>
              </w:rPr>
              <w:t xml:space="preserve"> je rovněž vizuální opora žáka.</w:t>
            </w:r>
          </w:p>
        </w:tc>
        <w:tc>
          <w:tcPr>
            <w:tcW w:w="0" w:type="auto"/>
            <w:vMerge/>
            <w:shd w:val="clear" w:color="auto" w:fill="auto"/>
          </w:tcPr>
          <w:p w:rsidR="009F788B" w:rsidRPr="0085552B" w:rsidRDefault="009F788B" w:rsidP="00EA27AC">
            <w:pPr>
              <w:rPr>
                <w:sz w:val="20"/>
                <w:szCs w:val="20"/>
              </w:rPr>
            </w:pPr>
          </w:p>
        </w:tc>
        <w:tc>
          <w:tcPr>
            <w:tcW w:w="0" w:type="auto"/>
            <w:vMerge/>
            <w:shd w:val="clear" w:color="auto" w:fill="auto"/>
          </w:tcPr>
          <w:p w:rsidR="009F788B" w:rsidRPr="00476EF3" w:rsidRDefault="009F788B" w:rsidP="00EA27AC">
            <w:pPr>
              <w:rPr>
                <w:sz w:val="20"/>
                <w:szCs w:val="20"/>
              </w:rPr>
            </w:pPr>
          </w:p>
        </w:tc>
      </w:tr>
      <w:tr w:rsidR="009F788B" w:rsidRPr="0085552B" w:rsidTr="00EA27AC">
        <w:tc>
          <w:tcPr>
            <w:tcW w:w="0" w:type="auto"/>
            <w:vMerge/>
            <w:shd w:val="clear" w:color="auto" w:fill="auto"/>
          </w:tcPr>
          <w:p w:rsidR="009F788B" w:rsidRPr="0085552B" w:rsidRDefault="009F788B" w:rsidP="00EA27AC">
            <w:pPr>
              <w:rPr>
                <w:sz w:val="20"/>
                <w:szCs w:val="20"/>
              </w:rPr>
            </w:pPr>
          </w:p>
        </w:tc>
        <w:tc>
          <w:tcPr>
            <w:tcW w:w="0" w:type="auto"/>
            <w:shd w:val="clear" w:color="auto" w:fill="auto"/>
          </w:tcPr>
          <w:p w:rsidR="009F788B" w:rsidRPr="0085552B" w:rsidRDefault="009F788B" w:rsidP="00EA27AC">
            <w:pPr>
              <w:pStyle w:val="Default"/>
              <w:jc w:val="both"/>
              <w:rPr>
                <w:sz w:val="20"/>
                <w:szCs w:val="20"/>
              </w:rPr>
            </w:pPr>
            <w:r w:rsidRPr="0085552B">
              <w:rPr>
                <w:bCs/>
                <w:iCs/>
                <w:sz w:val="20"/>
                <w:szCs w:val="20"/>
              </w:rPr>
              <w:t>Žák rozumí jednoduchému poslechovému textu, pokud je pronášen pomalu a zřetelně a má k dispozici vizuální oporu.</w:t>
            </w:r>
          </w:p>
        </w:tc>
        <w:tc>
          <w:tcPr>
            <w:tcW w:w="0" w:type="auto"/>
            <w:shd w:val="clear" w:color="auto" w:fill="auto"/>
          </w:tcPr>
          <w:p w:rsidR="009F788B" w:rsidRPr="0085552B" w:rsidRDefault="009F788B" w:rsidP="00EA27AC">
            <w:pPr>
              <w:rPr>
                <w:sz w:val="20"/>
                <w:szCs w:val="20"/>
              </w:rPr>
            </w:pPr>
            <w:r w:rsidRPr="0085552B">
              <w:rPr>
                <w:sz w:val="20"/>
                <w:szCs w:val="20"/>
              </w:rPr>
              <w:t>Žák rozumí obsahu a smyslu jednoduchých autentických materiálů.</w:t>
            </w:r>
          </w:p>
        </w:tc>
        <w:tc>
          <w:tcPr>
            <w:tcW w:w="0" w:type="auto"/>
            <w:vMerge/>
            <w:shd w:val="clear" w:color="auto" w:fill="auto"/>
          </w:tcPr>
          <w:p w:rsidR="009F788B" w:rsidRPr="0085552B" w:rsidRDefault="009F788B" w:rsidP="00EA27AC">
            <w:pPr>
              <w:rPr>
                <w:sz w:val="20"/>
                <w:szCs w:val="20"/>
              </w:rPr>
            </w:pPr>
          </w:p>
        </w:tc>
        <w:tc>
          <w:tcPr>
            <w:tcW w:w="0" w:type="auto"/>
            <w:vMerge/>
            <w:shd w:val="clear" w:color="auto" w:fill="auto"/>
          </w:tcPr>
          <w:p w:rsidR="009F788B" w:rsidRPr="00476EF3" w:rsidRDefault="009F788B" w:rsidP="00EA27AC">
            <w:pPr>
              <w:rPr>
                <w:sz w:val="20"/>
                <w:szCs w:val="20"/>
              </w:rPr>
            </w:pPr>
          </w:p>
        </w:tc>
      </w:tr>
      <w:tr w:rsidR="009F788B" w:rsidRPr="0085552B" w:rsidTr="00EA27AC">
        <w:tc>
          <w:tcPr>
            <w:tcW w:w="0" w:type="auto"/>
            <w:vMerge w:val="restart"/>
            <w:shd w:val="clear" w:color="auto" w:fill="auto"/>
          </w:tcPr>
          <w:p w:rsidR="009F788B" w:rsidRPr="009B2742" w:rsidRDefault="009F788B" w:rsidP="00EA27AC">
            <w:pPr>
              <w:pStyle w:val="Default"/>
              <w:rPr>
                <w:sz w:val="20"/>
                <w:szCs w:val="20"/>
              </w:rPr>
            </w:pPr>
            <w:r w:rsidRPr="009B2742">
              <w:rPr>
                <w:b/>
                <w:bCs/>
                <w:iCs/>
                <w:sz w:val="20"/>
                <w:szCs w:val="20"/>
              </w:rPr>
              <w:t>MLUVENÍ (2. období) – 4. a 5. třída</w:t>
            </w:r>
          </w:p>
          <w:p w:rsidR="009F788B" w:rsidRPr="0085552B" w:rsidRDefault="009F788B" w:rsidP="00EA27AC">
            <w:pPr>
              <w:rPr>
                <w:sz w:val="20"/>
                <w:szCs w:val="20"/>
              </w:rPr>
            </w:pPr>
          </w:p>
        </w:tc>
        <w:tc>
          <w:tcPr>
            <w:tcW w:w="0" w:type="auto"/>
            <w:shd w:val="clear" w:color="auto" w:fill="auto"/>
          </w:tcPr>
          <w:p w:rsidR="009F788B" w:rsidRPr="0085552B" w:rsidRDefault="009F788B" w:rsidP="00EA27AC">
            <w:pPr>
              <w:jc w:val="both"/>
              <w:rPr>
                <w:sz w:val="20"/>
                <w:szCs w:val="20"/>
              </w:rPr>
            </w:pPr>
            <w:r w:rsidRPr="0085552B">
              <w:rPr>
                <w:sz w:val="20"/>
                <w:szCs w:val="20"/>
              </w:rPr>
              <w:lastRenderedPageBreak/>
              <w:t>Žák se zapojí do jednoduchých rozhovorů.</w:t>
            </w:r>
          </w:p>
        </w:tc>
        <w:tc>
          <w:tcPr>
            <w:tcW w:w="0" w:type="auto"/>
            <w:shd w:val="clear" w:color="auto" w:fill="auto"/>
          </w:tcPr>
          <w:p w:rsidR="009F788B" w:rsidRPr="0085552B" w:rsidRDefault="009F788B" w:rsidP="00EA27AC">
            <w:pPr>
              <w:rPr>
                <w:sz w:val="20"/>
                <w:szCs w:val="20"/>
              </w:rPr>
            </w:pPr>
            <w:r w:rsidRPr="0085552B">
              <w:rPr>
                <w:sz w:val="20"/>
                <w:szCs w:val="20"/>
              </w:rPr>
              <w:t xml:space="preserve">Žák se </w:t>
            </w:r>
            <w:r w:rsidRPr="0085552B">
              <w:rPr>
                <w:bCs/>
                <w:sz w:val="20"/>
                <w:szCs w:val="20"/>
              </w:rPr>
              <w:t xml:space="preserve">jednoduchým </w:t>
            </w:r>
            <w:r w:rsidRPr="0085552B">
              <w:rPr>
                <w:sz w:val="20"/>
                <w:szCs w:val="20"/>
              </w:rPr>
              <w:t xml:space="preserve">způsobem </w:t>
            </w:r>
            <w:r w:rsidRPr="0085552B">
              <w:rPr>
                <w:bCs/>
                <w:sz w:val="20"/>
                <w:szCs w:val="20"/>
              </w:rPr>
              <w:t>domluví</w:t>
            </w:r>
            <w:r w:rsidRPr="0085552B">
              <w:rPr>
                <w:sz w:val="20"/>
                <w:szCs w:val="20"/>
              </w:rPr>
              <w:t>, mluví-li partner pomalu a jasně a je ochoten mu pomoci.</w:t>
            </w:r>
          </w:p>
        </w:tc>
        <w:tc>
          <w:tcPr>
            <w:tcW w:w="0" w:type="auto"/>
            <w:vMerge w:val="restart"/>
            <w:shd w:val="clear" w:color="auto" w:fill="auto"/>
          </w:tcPr>
          <w:p w:rsidR="009F788B" w:rsidRPr="0085552B" w:rsidRDefault="009F788B" w:rsidP="00EA27AC">
            <w:pPr>
              <w:rPr>
                <w:sz w:val="20"/>
                <w:szCs w:val="20"/>
              </w:rPr>
            </w:pPr>
            <w:r w:rsidRPr="0085552B">
              <w:rPr>
                <w:sz w:val="20"/>
                <w:szCs w:val="20"/>
              </w:rPr>
              <w:t>PR1/</w:t>
            </w:r>
            <w:proofErr w:type="spellStart"/>
            <w:r w:rsidRPr="0085552B">
              <w:rPr>
                <w:sz w:val="20"/>
                <w:szCs w:val="20"/>
              </w:rPr>
              <w:t>Os_Ro</w:t>
            </w:r>
            <w:proofErr w:type="spellEnd"/>
            <w:r w:rsidRPr="0085552B">
              <w:rPr>
                <w:sz w:val="20"/>
                <w:szCs w:val="20"/>
              </w:rPr>
              <w:t>/1 -Rozvoj schopností poznávání (v celé oblasti mluvení)</w:t>
            </w:r>
          </w:p>
          <w:p w:rsidR="009F788B" w:rsidRPr="0085552B" w:rsidRDefault="009F788B" w:rsidP="00EA27AC">
            <w:pPr>
              <w:rPr>
                <w:sz w:val="20"/>
                <w:szCs w:val="20"/>
              </w:rPr>
            </w:pPr>
          </w:p>
          <w:p w:rsidR="009F788B" w:rsidRPr="0085552B" w:rsidRDefault="009F788B" w:rsidP="00EA27AC">
            <w:pPr>
              <w:rPr>
                <w:sz w:val="20"/>
                <w:szCs w:val="20"/>
              </w:rPr>
            </w:pPr>
            <w:r w:rsidRPr="0085552B">
              <w:rPr>
                <w:sz w:val="20"/>
                <w:szCs w:val="20"/>
              </w:rPr>
              <w:t>PR1/</w:t>
            </w:r>
            <w:proofErr w:type="spellStart"/>
            <w:r w:rsidRPr="0085552B">
              <w:rPr>
                <w:sz w:val="20"/>
                <w:szCs w:val="20"/>
              </w:rPr>
              <w:t>Os_Ro</w:t>
            </w:r>
            <w:proofErr w:type="spellEnd"/>
            <w:r w:rsidRPr="0085552B">
              <w:rPr>
                <w:sz w:val="20"/>
                <w:szCs w:val="20"/>
              </w:rPr>
              <w:t>/2 - Sebepoznání a sebepojetí (v celé oblasti mluvení)</w:t>
            </w:r>
          </w:p>
          <w:p w:rsidR="009F788B" w:rsidRPr="0085552B" w:rsidRDefault="009F788B" w:rsidP="00EA27AC">
            <w:pPr>
              <w:rPr>
                <w:sz w:val="20"/>
                <w:szCs w:val="20"/>
              </w:rPr>
            </w:pPr>
          </w:p>
          <w:p w:rsidR="009F788B" w:rsidRPr="0085552B" w:rsidRDefault="009F788B" w:rsidP="00EA27AC">
            <w:pPr>
              <w:rPr>
                <w:sz w:val="20"/>
                <w:szCs w:val="20"/>
              </w:rPr>
            </w:pPr>
          </w:p>
          <w:p w:rsidR="009F788B" w:rsidRPr="0085552B" w:rsidRDefault="009F788B" w:rsidP="00EA27AC">
            <w:pPr>
              <w:rPr>
                <w:sz w:val="20"/>
                <w:szCs w:val="20"/>
              </w:rPr>
            </w:pPr>
            <w:r w:rsidRPr="0085552B">
              <w:rPr>
                <w:sz w:val="20"/>
                <w:szCs w:val="20"/>
              </w:rPr>
              <w:t>PR1/</w:t>
            </w:r>
            <w:proofErr w:type="spellStart"/>
            <w:r w:rsidRPr="0085552B">
              <w:rPr>
                <w:sz w:val="20"/>
                <w:szCs w:val="20"/>
              </w:rPr>
              <w:t>Os_Ro</w:t>
            </w:r>
            <w:proofErr w:type="spellEnd"/>
            <w:r w:rsidRPr="0085552B">
              <w:rPr>
                <w:sz w:val="20"/>
                <w:szCs w:val="20"/>
              </w:rPr>
              <w:t xml:space="preserve">/3- Seberegulace a </w:t>
            </w:r>
            <w:proofErr w:type="spellStart"/>
            <w:r w:rsidRPr="0085552B">
              <w:rPr>
                <w:sz w:val="20"/>
                <w:szCs w:val="20"/>
              </w:rPr>
              <w:t>sebeorganizace</w:t>
            </w:r>
            <w:proofErr w:type="spellEnd"/>
            <w:r w:rsidRPr="0085552B">
              <w:rPr>
                <w:sz w:val="20"/>
                <w:szCs w:val="20"/>
              </w:rPr>
              <w:t xml:space="preserve"> (v celé oblasti mluvení)</w:t>
            </w:r>
          </w:p>
          <w:p w:rsidR="009F788B" w:rsidRPr="0085552B" w:rsidRDefault="009F788B" w:rsidP="00EA27AC">
            <w:pPr>
              <w:rPr>
                <w:sz w:val="20"/>
                <w:szCs w:val="20"/>
              </w:rPr>
            </w:pPr>
          </w:p>
          <w:p w:rsidR="009F788B" w:rsidRPr="0085552B" w:rsidRDefault="009F788B" w:rsidP="00EA27AC">
            <w:pPr>
              <w:rPr>
                <w:sz w:val="20"/>
                <w:szCs w:val="20"/>
              </w:rPr>
            </w:pPr>
          </w:p>
          <w:p w:rsidR="009F788B" w:rsidRPr="0085552B" w:rsidRDefault="009F788B" w:rsidP="00EA27AC">
            <w:pPr>
              <w:rPr>
                <w:sz w:val="20"/>
                <w:szCs w:val="20"/>
              </w:rPr>
            </w:pPr>
            <w:r w:rsidRPr="0085552B">
              <w:rPr>
                <w:sz w:val="20"/>
                <w:szCs w:val="20"/>
              </w:rPr>
              <w:t>PR1/</w:t>
            </w:r>
            <w:proofErr w:type="spellStart"/>
            <w:r w:rsidRPr="0085552B">
              <w:rPr>
                <w:sz w:val="20"/>
                <w:szCs w:val="20"/>
              </w:rPr>
              <w:t>Os_Ro</w:t>
            </w:r>
            <w:proofErr w:type="spellEnd"/>
            <w:r w:rsidRPr="0085552B">
              <w:rPr>
                <w:sz w:val="20"/>
                <w:szCs w:val="20"/>
              </w:rPr>
              <w:t xml:space="preserve">/4 - </w:t>
            </w:r>
            <w:proofErr w:type="gramStart"/>
            <w:r w:rsidRPr="0085552B">
              <w:rPr>
                <w:sz w:val="20"/>
                <w:szCs w:val="20"/>
              </w:rPr>
              <w:t>Psychohygiena(</w:t>
            </w:r>
            <w:proofErr w:type="gramEnd"/>
            <w:r w:rsidRPr="0085552B">
              <w:rPr>
                <w:sz w:val="20"/>
                <w:szCs w:val="20"/>
              </w:rPr>
              <w:t>v celé oblasti mluvení)</w:t>
            </w:r>
          </w:p>
          <w:p w:rsidR="009F788B" w:rsidRPr="0085552B" w:rsidRDefault="009F788B" w:rsidP="00EA27AC">
            <w:pPr>
              <w:rPr>
                <w:sz w:val="20"/>
                <w:szCs w:val="20"/>
              </w:rPr>
            </w:pPr>
          </w:p>
          <w:p w:rsidR="009F788B" w:rsidRPr="0085552B" w:rsidRDefault="009F788B" w:rsidP="00EA27AC">
            <w:pPr>
              <w:rPr>
                <w:sz w:val="20"/>
                <w:szCs w:val="20"/>
              </w:rPr>
            </w:pPr>
          </w:p>
          <w:p w:rsidR="009F788B" w:rsidRPr="0085552B" w:rsidRDefault="009F788B" w:rsidP="00EA27AC">
            <w:pPr>
              <w:rPr>
                <w:sz w:val="20"/>
                <w:szCs w:val="20"/>
              </w:rPr>
            </w:pPr>
            <w:r w:rsidRPr="0085552B">
              <w:rPr>
                <w:sz w:val="20"/>
                <w:szCs w:val="20"/>
              </w:rPr>
              <w:t>PR1/</w:t>
            </w:r>
            <w:proofErr w:type="spellStart"/>
            <w:r w:rsidRPr="0085552B">
              <w:rPr>
                <w:sz w:val="20"/>
                <w:szCs w:val="20"/>
              </w:rPr>
              <w:t>So_Ro</w:t>
            </w:r>
            <w:proofErr w:type="spellEnd"/>
            <w:r w:rsidRPr="0085552B">
              <w:rPr>
                <w:sz w:val="20"/>
                <w:szCs w:val="20"/>
              </w:rPr>
              <w:t>/3 - Komunikace (v celé oblasti mluvení)</w:t>
            </w:r>
          </w:p>
          <w:p w:rsidR="009F788B" w:rsidRPr="0085552B" w:rsidRDefault="009F788B" w:rsidP="00EA27AC">
            <w:pPr>
              <w:suppressAutoHyphens/>
              <w:rPr>
                <w:bCs/>
                <w:sz w:val="20"/>
                <w:szCs w:val="20"/>
                <w:u w:val="single"/>
              </w:rPr>
            </w:pPr>
          </w:p>
          <w:p w:rsidR="009F788B" w:rsidRPr="0085552B" w:rsidRDefault="009F788B" w:rsidP="00EA27AC">
            <w:pPr>
              <w:suppressAutoHyphens/>
              <w:rPr>
                <w:bCs/>
                <w:sz w:val="20"/>
                <w:szCs w:val="20"/>
              </w:rPr>
            </w:pPr>
            <w:r w:rsidRPr="0085552B">
              <w:rPr>
                <w:bCs/>
                <w:sz w:val="20"/>
                <w:szCs w:val="20"/>
              </w:rPr>
              <w:t>Člověk a jeho svět (příbuzenské vztahy v rodině)</w:t>
            </w:r>
          </w:p>
          <w:p w:rsidR="009F788B" w:rsidRPr="0085552B" w:rsidRDefault="009F788B" w:rsidP="00EA27AC">
            <w:pPr>
              <w:rPr>
                <w:sz w:val="20"/>
                <w:szCs w:val="20"/>
              </w:rPr>
            </w:pPr>
          </w:p>
          <w:p w:rsidR="009F788B" w:rsidRPr="0085552B" w:rsidRDefault="009F788B" w:rsidP="00EA27AC">
            <w:pPr>
              <w:suppressAutoHyphens/>
              <w:rPr>
                <w:sz w:val="20"/>
                <w:szCs w:val="20"/>
              </w:rPr>
            </w:pPr>
            <w:proofErr w:type="gramStart"/>
            <w:r w:rsidRPr="0085552B">
              <w:rPr>
                <w:sz w:val="20"/>
                <w:szCs w:val="20"/>
              </w:rPr>
              <w:t>Prvouka- britská</w:t>
            </w:r>
            <w:proofErr w:type="gramEnd"/>
            <w:r w:rsidRPr="0085552B">
              <w:rPr>
                <w:sz w:val="20"/>
                <w:szCs w:val="20"/>
              </w:rPr>
              <w:t xml:space="preserve"> měna, britské mince a bankovky </w:t>
            </w:r>
          </w:p>
          <w:p w:rsidR="009F788B" w:rsidRPr="0085552B" w:rsidRDefault="009F788B" w:rsidP="00EA27AC">
            <w:pPr>
              <w:rPr>
                <w:sz w:val="20"/>
                <w:szCs w:val="20"/>
              </w:rPr>
            </w:pPr>
          </w:p>
        </w:tc>
        <w:tc>
          <w:tcPr>
            <w:tcW w:w="0" w:type="auto"/>
            <w:vMerge w:val="restart"/>
            <w:shd w:val="clear" w:color="auto" w:fill="auto"/>
          </w:tcPr>
          <w:p w:rsidR="009F788B" w:rsidRPr="00476EF3" w:rsidRDefault="009F788B" w:rsidP="000358BB">
            <w:pPr>
              <w:numPr>
                <w:ilvl w:val="0"/>
                <w:numId w:val="41"/>
              </w:numPr>
              <w:rPr>
                <w:bCs/>
                <w:sz w:val="20"/>
                <w:szCs w:val="20"/>
              </w:rPr>
            </w:pPr>
            <w:r>
              <w:rPr>
                <w:bCs/>
                <w:sz w:val="20"/>
                <w:szCs w:val="20"/>
              </w:rPr>
              <w:lastRenderedPageBreak/>
              <w:t>s</w:t>
            </w:r>
            <w:r w:rsidRPr="00476EF3">
              <w:rPr>
                <w:bCs/>
                <w:sz w:val="20"/>
                <w:szCs w:val="20"/>
              </w:rPr>
              <w:t xml:space="preserve">lovní zásoba – žáci si osvojí a umí používat základní slovní zásobu v </w:t>
            </w:r>
            <w:r w:rsidRPr="00476EF3">
              <w:rPr>
                <w:bCs/>
                <w:sz w:val="20"/>
                <w:szCs w:val="20"/>
              </w:rPr>
              <w:lastRenderedPageBreak/>
              <w:t>komunikačních situacích probíraných tematických okruhů a umí ji používat v komunikačních situacích, práce se slovníkem</w:t>
            </w:r>
          </w:p>
          <w:p w:rsidR="009F788B" w:rsidRPr="00476EF3" w:rsidRDefault="009F788B" w:rsidP="00EA27AC">
            <w:pPr>
              <w:rPr>
                <w:bCs/>
                <w:sz w:val="20"/>
                <w:szCs w:val="20"/>
              </w:rPr>
            </w:pPr>
          </w:p>
          <w:p w:rsidR="009F788B" w:rsidRPr="00476EF3" w:rsidRDefault="009F788B" w:rsidP="00EA27AC">
            <w:pPr>
              <w:rPr>
                <w:sz w:val="20"/>
                <w:szCs w:val="20"/>
              </w:rPr>
            </w:pPr>
            <w:r w:rsidRPr="00476EF3">
              <w:rPr>
                <w:sz w:val="20"/>
                <w:szCs w:val="20"/>
              </w:rPr>
              <w:tab/>
              <w:t xml:space="preserve"> </w:t>
            </w:r>
          </w:p>
        </w:tc>
      </w:tr>
      <w:tr w:rsidR="009F788B" w:rsidRPr="0085552B" w:rsidTr="00EA27AC">
        <w:trPr>
          <w:trHeight w:val="2438"/>
        </w:trPr>
        <w:tc>
          <w:tcPr>
            <w:tcW w:w="0" w:type="auto"/>
            <w:vMerge/>
            <w:shd w:val="clear" w:color="auto" w:fill="auto"/>
          </w:tcPr>
          <w:p w:rsidR="009F788B" w:rsidRPr="0085552B" w:rsidRDefault="009F788B" w:rsidP="00EA27AC">
            <w:pPr>
              <w:rPr>
                <w:sz w:val="20"/>
                <w:szCs w:val="20"/>
              </w:rPr>
            </w:pPr>
          </w:p>
        </w:tc>
        <w:tc>
          <w:tcPr>
            <w:tcW w:w="0" w:type="auto"/>
            <w:shd w:val="clear" w:color="auto" w:fill="auto"/>
          </w:tcPr>
          <w:p w:rsidR="009F788B" w:rsidRPr="0085552B" w:rsidRDefault="009F788B" w:rsidP="00EA27AC">
            <w:pPr>
              <w:pStyle w:val="Default"/>
              <w:jc w:val="both"/>
              <w:rPr>
                <w:sz w:val="20"/>
                <w:szCs w:val="20"/>
              </w:rPr>
            </w:pPr>
            <w:r w:rsidRPr="0085552B">
              <w:rPr>
                <w:bCs/>
                <w:iCs/>
                <w:sz w:val="20"/>
                <w:szCs w:val="20"/>
              </w:rPr>
              <w:t>Žák sdělí jednoduchým způsobem základní informace týkající se jeho samotného, rodiny, školy, volného času a dalších osvojovaných témat.</w:t>
            </w:r>
          </w:p>
          <w:p w:rsidR="009F788B" w:rsidRPr="0085552B" w:rsidRDefault="009F788B" w:rsidP="00EA27AC">
            <w:pPr>
              <w:jc w:val="both"/>
              <w:rPr>
                <w:sz w:val="20"/>
                <w:szCs w:val="20"/>
              </w:rPr>
            </w:pPr>
          </w:p>
        </w:tc>
        <w:tc>
          <w:tcPr>
            <w:tcW w:w="0" w:type="auto"/>
            <w:shd w:val="clear" w:color="auto" w:fill="auto"/>
          </w:tcPr>
          <w:p w:rsidR="009F788B" w:rsidRPr="0085552B" w:rsidRDefault="009F788B" w:rsidP="00EA27AC">
            <w:pPr>
              <w:rPr>
                <w:sz w:val="20"/>
                <w:szCs w:val="20"/>
              </w:rPr>
            </w:pPr>
            <w:r w:rsidRPr="0085552B">
              <w:rPr>
                <w:bCs/>
                <w:sz w:val="20"/>
                <w:szCs w:val="20"/>
              </w:rPr>
              <w:t xml:space="preserve">Žák představí </w:t>
            </w:r>
            <w:r w:rsidRPr="0085552B">
              <w:rPr>
                <w:sz w:val="20"/>
                <w:szCs w:val="20"/>
              </w:rPr>
              <w:t xml:space="preserve">sebe a ostatní a </w:t>
            </w:r>
            <w:r w:rsidRPr="0085552B">
              <w:rPr>
                <w:bCs/>
                <w:sz w:val="20"/>
                <w:szCs w:val="20"/>
              </w:rPr>
              <w:t xml:space="preserve">klade </w:t>
            </w:r>
            <w:r w:rsidRPr="0085552B">
              <w:rPr>
                <w:sz w:val="20"/>
                <w:szCs w:val="20"/>
              </w:rPr>
              <w:t xml:space="preserve">jednoduché otázky týkající se informací osobního rázu, např. o místě, kde žije, o lidech, které zná, a věcech, které vlastní, a na podobné otázky </w:t>
            </w:r>
            <w:r w:rsidRPr="0085552B">
              <w:rPr>
                <w:bCs/>
                <w:sz w:val="20"/>
                <w:szCs w:val="20"/>
              </w:rPr>
              <w:t>odpovídá.</w:t>
            </w:r>
          </w:p>
          <w:p w:rsidR="009F788B" w:rsidRPr="0085552B" w:rsidRDefault="009F788B" w:rsidP="00EA27AC">
            <w:pPr>
              <w:rPr>
                <w:bCs/>
                <w:sz w:val="20"/>
                <w:szCs w:val="20"/>
              </w:rPr>
            </w:pPr>
          </w:p>
          <w:p w:rsidR="009F788B" w:rsidRPr="0085552B" w:rsidRDefault="009F788B" w:rsidP="00EA27AC">
            <w:pPr>
              <w:rPr>
                <w:bCs/>
                <w:sz w:val="20"/>
                <w:szCs w:val="20"/>
              </w:rPr>
            </w:pPr>
          </w:p>
          <w:p w:rsidR="009F788B" w:rsidRPr="0085552B" w:rsidRDefault="009F788B" w:rsidP="00EA27AC">
            <w:pPr>
              <w:rPr>
                <w:bCs/>
                <w:sz w:val="20"/>
                <w:szCs w:val="20"/>
              </w:rPr>
            </w:pPr>
          </w:p>
          <w:p w:rsidR="009F788B" w:rsidRPr="0085552B" w:rsidRDefault="009F788B" w:rsidP="00EA27AC">
            <w:pPr>
              <w:rPr>
                <w:sz w:val="20"/>
                <w:szCs w:val="20"/>
              </w:rPr>
            </w:pPr>
            <w:r w:rsidRPr="0085552B">
              <w:rPr>
                <w:sz w:val="20"/>
                <w:szCs w:val="20"/>
              </w:rPr>
              <w:t>.</w:t>
            </w:r>
          </w:p>
        </w:tc>
        <w:tc>
          <w:tcPr>
            <w:tcW w:w="0" w:type="auto"/>
            <w:vMerge/>
            <w:shd w:val="clear" w:color="auto" w:fill="auto"/>
          </w:tcPr>
          <w:p w:rsidR="009F788B" w:rsidRPr="0085552B" w:rsidRDefault="009F788B" w:rsidP="00EA27AC">
            <w:pPr>
              <w:rPr>
                <w:sz w:val="20"/>
                <w:szCs w:val="20"/>
              </w:rPr>
            </w:pPr>
          </w:p>
        </w:tc>
        <w:tc>
          <w:tcPr>
            <w:tcW w:w="0" w:type="auto"/>
            <w:vMerge/>
            <w:shd w:val="clear" w:color="auto" w:fill="auto"/>
          </w:tcPr>
          <w:p w:rsidR="009F788B" w:rsidRPr="0085552B" w:rsidRDefault="009F788B" w:rsidP="00EA27AC">
            <w:pPr>
              <w:rPr>
                <w:sz w:val="20"/>
                <w:szCs w:val="20"/>
              </w:rPr>
            </w:pPr>
          </w:p>
        </w:tc>
      </w:tr>
      <w:tr w:rsidR="009F788B" w:rsidRPr="0085552B" w:rsidTr="00EA27AC">
        <w:trPr>
          <w:trHeight w:val="3028"/>
        </w:trPr>
        <w:tc>
          <w:tcPr>
            <w:tcW w:w="0" w:type="auto"/>
            <w:vMerge/>
            <w:tcBorders>
              <w:bottom w:val="single" w:sz="4" w:space="0" w:color="auto"/>
            </w:tcBorders>
            <w:shd w:val="clear" w:color="auto" w:fill="auto"/>
          </w:tcPr>
          <w:p w:rsidR="009F788B" w:rsidRPr="0085552B" w:rsidRDefault="009F788B" w:rsidP="00EA27AC">
            <w:pPr>
              <w:rPr>
                <w:sz w:val="20"/>
                <w:szCs w:val="20"/>
              </w:rPr>
            </w:pPr>
          </w:p>
        </w:tc>
        <w:tc>
          <w:tcPr>
            <w:tcW w:w="0" w:type="auto"/>
            <w:tcBorders>
              <w:bottom w:val="single" w:sz="4" w:space="0" w:color="auto"/>
            </w:tcBorders>
            <w:shd w:val="clear" w:color="auto" w:fill="auto"/>
          </w:tcPr>
          <w:p w:rsidR="009F788B" w:rsidRPr="0085552B" w:rsidRDefault="009F788B" w:rsidP="00EA27AC">
            <w:pPr>
              <w:pStyle w:val="Default"/>
              <w:jc w:val="both"/>
              <w:rPr>
                <w:sz w:val="20"/>
                <w:szCs w:val="20"/>
              </w:rPr>
            </w:pPr>
            <w:r w:rsidRPr="0085552B">
              <w:rPr>
                <w:bCs/>
                <w:iCs/>
                <w:sz w:val="20"/>
                <w:szCs w:val="20"/>
              </w:rPr>
              <w:t>Žák odpovídá na jednoduché otázky týkající se jeho samotného, rodiny, školy, volného času a dalších osvojovaných témat a podobné otázky pokládá.</w:t>
            </w:r>
          </w:p>
          <w:p w:rsidR="009F788B" w:rsidRPr="0085552B" w:rsidRDefault="009F788B" w:rsidP="00EA27AC">
            <w:pPr>
              <w:jc w:val="both"/>
              <w:rPr>
                <w:sz w:val="20"/>
                <w:szCs w:val="20"/>
              </w:rPr>
            </w:pPr>
          </w:p>
        </w:tc>
        <w:tc>
          <w:tcPr>
            <w:tcW w:w="0" w:type="auto"/>
            <w:tcBorders>
              <w:bottom w:val="single" w:sz="4" w:space="0" w:color="auto"/>
            </w:tcBorders>
            <w:shd w:val="clear" w:color="auto" w:fill="auto"/>
          </w:tcPr>
          <w:p w:rsidR="009F788B" w:rsidRPr="0085552B" w:rsidRDefault="009F788B" w:rsidP="00EA27AC">
            <w:pPr>
              <w:rPr>
                <w:sz w:val="20"/>
                <w:szCs w:val="20"/>
              </w:rPr>
            </w:pPr>
            <w:r w:rsidRPr="0085552B">
              <w:rPr>
                <w:bCs/>
                <w:sz w:val="20"/>
                <w:szCs w:val="20"/>
              </w:rPr>
              <w:t xml:space="preserve">Žák </w:t>
            </w:r>
            <w:r>
              <w:rPr>
                <w:sz w:val="20"/>
                <w:szCs w:val="20"/>
              </w:rPr>
              <w:t xml:space="preserve">rozumí známým </w:t>
            </w:r>
            <w:r w:rsidRPr="0085552B">
              <w:rPr>
                <w:sz w:val="20"/>
                <w:szCs w:val="20"/>
              </w:rPr>
              <w:t xml:space="preserve">každodenním výrazům a zcela základním frázím, jejichž cílem je vyhovět konkrétním potřebám, a tyto výrazy a fráze </w:t>
            </w:r>
            <w:r w:rsidRPr="0085552B">
              <w:rPr>
                <w:bCs/>
                <w:sz w:val="20"/>
                <w:szCs w:val="20"/>
              </w:rPr>
              <w:t>používá</w:t>
            </w:r>
            <w:r w:rsidRPr="0085552B">
              <w:rPr>
                <w:sz w:val="20"/>
                <w:szCs w:val="20"/>
              </w:rPr>
              <w:t>.</w:t>
            </w:r>
          </w:p>
          <w:p w:rsidR="009F788B" w:rsidRPr="0085552B" w:rsidRDefault="009F788B" w:rsidP="00EA27AC">
            <w:pPr>
              <w:rPr>
                <w:sz w:val="20"/>
                <w:szCs w:val="20"/>
              </w:rPr>
            </w:pPr>
          </w:p>
          <w:p w:rsidR="009F788B" w:rsidRPr="0085552B" w:rsidRDefault="009F788B" w:rsidP="00EA27AC">
            <w:pPr>
              <w:rPr>
                <w:sz w:val="20"/>
                <w:szCs w:val="20"/>
              </w:rPr>
            </w:pPr>
            <w:r>
              <w:rPr>
                <w:sz w:val="20"/>
                <w:szCs w:val="20"/>
              </w:rPr>
              <w:t xml:space="preserve">Žák se </w:t>
            </w:r>
            <w:proofErr w:type="gramStart"/>
            <w:r>
              <w:rPr>
                <w:sz w:val="20"/>
                <w:szCs w:val="20"/>
              </w:rPr>
              <w:t xml:space="preserve">aktivně </w:t>
            </w:r>
            <w:r w:rsidRPr="0085552B">
              <w:rPr>
                <w:sz w:val="20"/>
                <w:szCs w:val="20"/>
              </w:rPr>
              <w:t xml:space="preserve"> zapojí</w:t>
            </w:r>
            <w:proofErr w:type="gramEnd"/>
            <w:r w:rsidRPr="0085552B">
              <w:rPr>
                <w:sz w:val="20"/>
                <w:szCs w:val="20"/>
              </w:rPr>
              <w:t xml:space="preserve"> do jednoduché konverzace, pozdraví a rozloučí se s dospělými i kamarádem, poskytne požadovanou informaci</w:t>
            </w:r>
            <w:r>
              <w:rPr>
                <w:sz w:val="20"/>
                <w:szCs w:val="20"/>
              </w:rPr>
              <w:t>.</w:t>
            </w:r>
          </w:p>
          <w:p w:rsidR="009F788B" w:rsidRPr="0085552B" w:rsidRDefault="009F788B" w:rsidP="00EA27AC">
            <w:pPr>
              <w:rPr>
                <w:sz w:val="20"/>
                <w:szCs w:val="20"/>
              </w:rPr>
            </w:pPr>
          </w:p>
          <w:p w:rsidR="009F788B" w:rsidRPr="0085552B" w:rsidRDefault="009F788B" w:rsidP="00EA27AC">
            <w:pPr>
              <w:rPr>
                <w:sz w:val="20"/>
                <w:szCs w:val="20"/>
              </w:rPr>
            </w:pPr>
            <w:r w:rsidRPr="0085552B">
              <w:rPr>
                <w:sz w:val="20"/>
                <w:szCs w:val="20"/>
              </w:rPr>
              <w:t>Žák s pomocí se zapojí do jednoduché konverzace.</w:t>
            </w:r>
          </w:p>
          <w:p w:rsidR="009F788B" w:rsidRPr="0085552B" w:rsidRDefault="009F788B" w:rsidP="00EA27AC">
            <w:pPr>
              <w:rPr>
                <w:sz w:val="20"/>
                <w:szCs w:val="20"/>
              </w:rPr>
            </w:pPr>
            <w:r w:rsidRPr="0085552B">
              <w:rPr>
                <w:sz w:val="20"/>
                <w:szCs w:val="20"/>
              </w:rPr>
              <w:t>Žák správně nadiktuje své základní údaje, včetně telefonního čísla a vyhláskovaného jména</w:t>
            </w:r>
            <w:r>
              <w:rPr>
                <w:sz w:val="20"/>
                <w:szCs w:val="20"/>
              </w:rPr>
              <w:t>.</w:t>
            </w:r>
          </w:p>
        </w:tc>
        <w:tc>
          <w:tcPr>
            <w:tcW w:w="0" w:type="auto"/>
            <w:vMerge/>
            <w:tcBorders>
              <w:bottom w:val="single" w:sz="4" w:space="0" w:color="auto"/>
            </w:tcBorders>
            <w:shd w:val="clear" w:color="auto" w:fill="auto"/>
          </w:tcPr>
          <w:p w:rsidR="009F788B" w:rsidRPr="0085552B" w:rsidRDefault="009F788B" w:rsidP="00EA27AC">
            <w:pPr>
              <w:rPr>
                <w:sz w:val="20"/>
                <w:szCs w:val="20"/>
              </w:rPr>
            </w:pPr>
          </w:p>
        </w:tc>
        <w:tc>
          <w:tcPr>
            <w:tcW w:w="0" w:type="auto"/>
            <w:vMerge/>
            <w:tcBorders>
              <w:bottom w:val="single" w:sz="4" w:space="0" w:color="auto"/>
            </w:tcBorders>
            <w:shd w:val="clear" w:color="auto" w:fill="auto"/>
          </w:tcPr>
          <w:p w:rsidR="009F788B" w:rsidRPr="0085552B" w:rsidRDefault="009F788B" w:rsidP="00EA27AC">
            <w:pPr>
              <w:rPr>
                <w:sz w:val="20"/>
                <w:szCs w:val="20"/>
              </w:rPr>
            </w:pPr>
          </w:p>
        </w:tc>
      </w:tr>
      <w:tr w:rsidR="009F788B" w:rsidRPr="0085552B" w:rsidTr="00EA27AC">
        <w:tc>
          <w:tcPr>
            <w:tcW w:w="0" w:type="auto"/>
            <w:vMerge w:val="restart"/>
            <w:shd w:val="clear" w:color="auto" w:fill="auto"/>
          </w:tcPr>
          <w:p w:rsidR="009F788B" w:rsidRPr="009B2742" w:rsidRDefault="009F788B" w:rsidP="00EA27AC">
            <w:pPr>
              <w:pStyle w:val="Default"/>
              <w:rPr>
                <w:sz w:val="20"/>
                <w:szCs w:val="20"/>
              </w:rPr>
            </w:pPr>
            <w:r w:rsidRPr="009B2742">
              <w:rPr>
                <w:b/>
                <w:bCs/>
                <w:iCs/>
                <w:sz w:val="20"/>
                <w:szCs w:val="20"/>
              </w:rPr>
              <w:t xml:space="preserve">ČTENÍ S POROZUMĚNÍM </w:t>
            </w:r>
          </w:p>
          <w:p w:rsidR="009F788B" w:rsidRPr="0085552B" w:rsidRDefault="009F788B" w:rsidP="00EA27AC">
            <w:pPr>
              <w:rPr>
                <w:sz w:val="20"/>
                <w:szCs w:val="20"/>
              </w:rPr>
            </w:pPr>
            <w:r w:rsidRPr="009B2742">
              <w:rPr>
                <w:b/>
                <w:bCs/>
                <w:sz w:val="20"/>
                <w:szCs w:val="20"/>
              </w:rPr>
              <w:t>(2. období)</w:t>
            </w:r>
          </w:p>
        </w:tc>
        <w:tc>
          <w:tcPr>
            <w:tcW w:w="0" w:type="auto"/>
            <w:shd w:val="clear" w:color="auto" w:fill="auto"/>
          </w:tcPr>
          <w:p w:rsidR="009F788B" w:rsidRPr="0085552B" w:rsidRDefault="009F788B" w:rsidP="00EA27AC">
            <w:pPr>
              <w:pStyle w:val="Default"/>
              <w:jc w:val="both"/>
              <w:rPr>
                <w:sz w:val="20"/>
                <w:szCs w:val="20"/>
              </w:rPr>
            </w:pPr>
            <w:r w:rsidRPr="0085552B">
              <w:rPr>
                <w:bCs/>
                <w:iCs/>
                <w:sz w:val="20"/>
                <w:szCs w:val="20"/>
              </w:rPr>
              <w:t>Žák vyhledá potřebnou informaci v jednoduchém textu, který se vztahuje k osvojovaným tématům.</w:t>
            </w:r>
          </w:p>
          <w:p w:rsidR="009F788B" w:rsidRPr="0085552B" w:rsidRDefault="009F788B" w:rsidP="00EA27AC">
            <w:pPr>
              <w:jc w:val="both"/>
              <w:rPr>
                <w:sz w:val="20"/>
                <w:szCs w:val="20"/>
              </w:rPr>
            </w:pPr>
          </w:p>
        </w:tc>
        <w:tc>
          <w:tcPr>
            <w:tcW w:w="0" w:type="auto"/>
            <w:shd w:val="clear" w:color="auto" w:fill="auto"/>
          </w:tcPr>
          <w:p w:rsidR="009F788B" w:rsidRPr="0085552B" w:rsidRDefault="009F788B" w:rsidP="00EA27AC">
            <w:pPr>
              <w:rPr>
                <w:sz w:val="20"/>
                <w:szCs w:val="20"/>
              </w:rPr>
            </w:pPr>
            <w:r w:rsidRPr="0085552B">
              <w:rPr>
                <w:sz w:val="20"/>
                <w:szCs w:val="20"/>
              </w:rPr>
              <w:t xml:space="preserve">Žák vyhledává v jednoduchém textu potřebné informace a vytváří jednoslovné odpovědi na otázky </w:t>
            </w:r>
            <w:r>
              <w:rPr>
                <w:sz w:val="20"/>
                <w:szCs w:val="20"/>
              </w:rPr>
              <w:t>zjišťovací</w:t>
            </w:r>
            <w:r w:rsidRPr="0085552B">
              <w:rPr>
                <w:sz w:val="20"/>
                <w:szCs w:val="20"/>
              </w:rPr>
              <w:t xml:space="preserve"> a </w:t>
            </w:r>
            <w:r>
              <w:rPr>
                <w:sz w:val="20"/>
                <w:szCs w:val="20"/>
              </w:rPr>
              <w:t>celou větou odpovídá na otázky doplňovací</w:t>
            </w:r>
            <w:r w:rsidRPr="0085552B">
              <w:rPr>
                <w:sz w:val="20"/>
                <w:szCs w:val="20"/>
              </w:rPr>
              <w:t>.</w:t>
            </w:r>
          </w:p>
        </w:tc>
        <w:tc>
          <w:tcPr>
            <w:tcW w:w="0" w:type="auto"/>
            <w:shd w:val="clear" w:color="auto" w:fill="auto"/>
          </w:tcPr>
          <w:p w:rsidR="009F788B" w:rsidRPr="0085552B" w:rsidRDefault="009F788B" w:rsidP="00EA27AC">
            <w:pPr>
              <w:rPr>
                <w:sz w:val="20"/>
                <w:szCs w:val="20"/>
              </w:rPr>
            </w:pPr>
            <w:r w:rsidRPr="0085552B">
              <w:rPr>
                <w:sz w:val="20"/>
                <w:szCs w:val="20"/>
              </w:rPr>
              <w:t>PR1/</w:t>
            </w:r>
            <w:proofErr w:type="spellStart"/>
            <w:r w:rsidRPr="0085552B">
              <w:rPr>
                <w:sz w:val="20"/>
                <w:szCs w:val="20"/>
              </w:rPr>
              <w:t>Os_Ro</w:t>
            </w:r>
            <w:proofErr w:type="spellEnd"/>
            <w:r w:rsidRPr="0085552B">
              <w:rPr>
                <w:sz w:val="20"/>
                <w:szCs w:val="20"/>
              </w:rPr>
              <w:t>/1- Rozvoj schopností poznávání</w:t>
            </w:r>
          </w:p>
          <w:p w:rsidR="009F788B" w:rsidRPr="0085552B" w:rsidRDefault="009F788B" w:rsidP="00EA27AC">
            <w:pPr>
              <w:rPr>
                <w:sz w:val="20"/>
                <w:szCs w:val="20"/>
              </w:rPr>
            </w:pPr>
          </w:p>
          <w:p w:rsidR="009F788B" w:rsidRDefault="009F788B" w:rsidP="00EA27AC">
            <w:pPr>
              <w:rPr>
                <w:bCs/>
                <w:sz w:val="20"/>
                <w:szCs w:val="20"/>
              </w:rPr>
            </w:pPr>
            <w:r>
              <w:rPr>
                <w:bCs/>
                <w:sz w:val="20"/>
                <w:szCs w:val="20"/>
              </w:rPr>
              <w:t xml:space="preserve">Člověk a jeho </w:t>
            </w:r>
            <w:r w:rsidRPr="0085552B">
              <w:rPr>
                <w:bCs/>
                <w:sz w:val="20"/>
                <w:szCs w:val="20"/>
              </w:rPr>
              <w:t>svět</w:t>
            </w:r>
          </w:p>
          <w:p w:rsidR="009F788B" w:rsidRPr="0085552B" w:rsidRDefault="009F788B" w:rsidP="00EA27AC">
            <w:pPr>
              <w:rPr>
                <w:sz w:val="20"/>
                <w:szCs w:val="20"/>
              </w:rPr>
            </w:pPr>
            <w:r w:rsidRPr="0085552B">
              <w:rPr>
                <w:bCs/>
                <w:sz w:val="20"/>
                <w:szCs w:val="20"/>
              </w:rPr>
              <w:t>(zvířata v ČR a ve Velké Británii)</w:t>
            </w:r>
          </w:p>
        </w:tc>
        <w:tc>
          <w:tcPr>
            <w:tcW w:w="0" w:type="auto"/>
            <w:vMerge w:val="restart"/>
            <w:shd w:val="clear" w:color="auto" w:fill="auto"/>
          </w:tcPr>
          <w:p w:rsidR="009F788B" w:rsidRPr="0085552B" w:rsidRDefault="009F788B" w:rsidP="000358BB">
            <w:pPr>
              <w:numPr>
                <w:ilvl w:val="0"/>
                <w:numId w:val="41"/>
              </w:numPr>
              <w:rPr>
                <w:sz w:val="20"/>
                <w:szCs w:val="20"/>
              </w:rPr>
            </w:pPr>
            <w:r>
              <w:rPr>
                <w:sz w:val="20"/>
                <w:szCs w:val="20"/>
              </w:rPr>
              <w:t>t</w:t>
            </w:r>
            <w:r w:rsidRPr="0085552B">
              <w:rPr>
                <w:sz w:val="20"/>
                <w:szCs w:val="20"/>
              </w:rPr>
              <w:t>ematické okruhy – domov, rodina, škola, volný čas,</w:t>
            </w:r>
            <w:r w:rsidRPr="0085552B">
              <w:rPr>
                <w:bCs/>
                <w:sz w:val="20"/>
                <w:szCs w:val="20"/>
              </w:rPr>
              <w:t xml:space="preserve"> povolání, lidské tělo, jídlo</w:t>
            </w:r>
            <w:r w:rsidRPr="0085552B">
              <w:rPr>
                <w:sz w:val="20"/>
                <w:szCs w:val="20"/>
              </w:rPr>
              <w:t xml:space="preserve">, oblékání, nákupy, </w:t>
            </w:r>
            <w:r w:rsidRPr="0085552B">
              <w:rPr>
                <w:bCs/>
                <w:sz w:val="20"/>
                <w:szCs w:val="20"/>
              </w:rPr>
              <w:t>bydliště, dopravní prostředky, kalendářní rok (</w:t>
            </w:r>
            <w:r w:rsidRPr="0085552B">
              <w:rPr>
                <w:sz w:val="20"/>
                <w:szCs w:val="20"/>
              </w:rPr>
              <w:t xml:space="preserve">svátky, </w:t>
            </w:r>
            <w:r w:rsidRPr="0085552B">
              <w:rPr>
                <w:bCs/>
                <w:sz w:val="20"/>
                <w:szCs w:val="20"/>
              </w:rPr>
              <w:t xml:space="preserve">roční období, </w:t>
            </w:r>
            <w:r w:rsidRPr="0085552B">
              <w:rPr>
                <w:bCs/>
                <w:sz w:val="20"/>
                <w:szCs w:val="20"/>
              </w:rPr>
              <w:lastRenderedPageBreak/>
              <w:t xml:space="preserve">měsíce, dny v týdnu, hodiny), zvířata, </w:t>
            </w:r>
            <w:r w:rsidRPr="0085552B">
              <w:rPr>
                <w:sz w:val="20"/>
                <w:szCs w:val="20"/>
              </w:rPr>
              <w:t>příroda a počasí</w:t>
            </w:r>
          </w:p>
        </w:tc>
      </w:tr>
      <w:tr w:rsidR="009F788B" w:rsidRPr="0085552B" w:rsidTr="00EA27AC">
        <w:trPr>
          <w:trHeight w:val="1840"/>
        </w:trPr>
        <w:tc>
          <w:tcPr>
            <w:tcW w:w="0" w:type="auto"/>
            <w:vMerge/>
            <w:tcBorders>
              <w:bottom w:val="single" w:sz="4" w:space="0" w:color="auto"/>
            </w:tcBorders>
            <w:shd w:val="clear" w:color="auto" w:fill="auto"/>
          </w:tcPr>
          <w:p w:rsidR="009F788B" w:rsidRPr="0085552B" w:rsidRDefault="009F788B" w:rsidP="00EA27AC">
            <w:pPr>
              <w:rPr>
                <w:sz w:val="20"/>
                <w:szCs w:val="20"/>
              </w:rPr>
            </w:pPr>
          </w:p>
        </w:tc>
        <w:tc>
          <w:tcPr>
            <w:tcW w:w="0" w:type="auto"/>
            <w:tcBorders>
              <w:bottom w:val="single" w:sz="4" w:space="0" w:color="auto"/>
            </w:tcBorders>
            <w:shd w:val="clear" w:color="auto" w:fill="auto"/>
          </w:tcPr>
          <w:p w:rsidR="009F788B" w:rsidRPr="0085552B" w:rsidRDefault="009F788B" w:rsidP="00EA27AC">
            <w:pPr>
              <w:pStyle w:val="Default"/>
              <w:jc w:val="both"/>
              <w:rPr>
                <w:bCs/>
                <w:iCs/>
                <w:sz w:val="20"/>
                <w:szCs w:val="20"/>
              </w:rPr>
            </w:pPr>
          </w:p>
          <w:p w:rsidR="009F788B" w:rsidRPr="0085552B" w:rsidRDefault="009F788B" w:rsidP="00EA27AC">
            <w:pPr>
              <w:pStyle w:val="Default"/>
              <w:jc w:val="both"/>
              <w:rPr>
                <w:bCs/>
                <w:iCs/>
                <w:sz w:val="20"/>
                <w:szCs w:val="20"/>
              </w:rPr>
            </w:pPr>
          </w:p>
          <w:p w:rsidR="009F788B" w:rsidRPr="0085552B" w:rsidRDefault="009F788B" w:rsidP="00EA27AC">
            <w:pPr>
              <w:pStyle w:val="Default"/>
              <w:jc w:val="both"/>
              <w:rPr>
                <w:bCs/>
                <w:iCs/>
                <w:sz w:val="20"/>
                <w:szCs w:val="20"/>
              </w:rPr>
            </w:pPr>
          </w:p>
          <w:p w:rsidR="009F788B" w:rsidRPr="0085552B" w:rsidRDefault="009F788B" w:rsidP="00EA27AC">
            <w:pPr>
              <w:pStyle w:val="Default"/>
              <w:jc w:val="both"/>
              <w:rPr>
                <w:sz w:val="20"/>
                <w:szCs w:val="20"/>
              </w:rPr>
            </w:pPr>
            <w:r w:rsidRPr="0085552B">
              <w:rPr>
                <w:bCs/>
                <w:iCs/>
                <w:sz w:val="20"/>
                <w:szCs w:val="20"/>
              </w:rPr>
              <w:t>Žák rozumí jednoduchým krátkým textům z běžného života, zejména pokud má k dispozici vizuální oporu.</w:t>
            </w:r>
          </w:p>
          <w:p w:rsidR="009F788B" w:rsidRPr="0085552B" w:rsidRDefault="009F788B" w:rsidP="00EA27AC">
            <w:pPr>
              <w:jc w:val="both"/>
              <w:rPr>
                <w:sz w:val="20"/>
                <w:szCs w:val="20"/>
              </w:rPr>
            </w:pPr>
          </w:p>
        </w:tc>
        <w:tc>
          <w:tcPr>
            <w:tcW w:w="0" w:type="auto"/>
            <w:tcBorders>
              <w:bottom w:val="single" w:sz="4" w:space="0" w:color="auto"/>
            </w:tcBorders>
            <w:shd w:val="clear" w:color="auto" w:fill="auto"/>
          </w:tcPr>
          <w:p w:rsidR="009F788B" w:rsidRPr="0085552B" w:rsidRDefault="009F788B" w:rsidP="00EA27AC">
            <w:pPr>
              <w:rPr>
                <w:sz w:val="20"/>
                <w:szCs w:val="20"/>
              </w:rPr>
            </w:pPr>
            <w:r w:rsidRPr="0085552B">
              <w:rPr>
                <w:sz w:val="20"/>
                <w:szCs w:val="20"/>
              </w:rPr>
              <w:t>Žák rozumí textovému materiálu obsahujícímu známá slova a jednoduché věty se vztahem k osvojovaným tématům.</w:t>
            </w:r>
          </w:p>
          <w:p w:rsidR="009F788B" w:rsidRPr="0085552B" w:rsidRDefault="009F788B" w:rsidP="00EA27AC">
            <w:pPr>
              <w:rPr>
                <w:sz w:val="20"/>
                <w:szCs w:val="20"/>
              </w:rPr>
            </w:pPr>
          </w:p>
          <w:p w:rsidR="009F788B" w:rsidRPr="0085552B" w:rsidRDefault="009F788B" w:rsidP="00EA27AC">
            <w:pPr>
              <w:rPr>
                <w:sz w:val="20"/>
                <w:szCs w:val="20"/>
              </w:rPr>
            </w:pPr>
            <w:r w:rsidRPr="0085552B">
              <w:rPr>
                <w:sz w:val="20"/>
                <w:szCs w:val="20"/>
              </w:rPr>
              <w:t>Žák reprodukuje ústně i písemně obsah přiměřeně obtížného textu.</w:t>
            </w:r>
          </w:p>
        </w:tc>
        <w:tc>
          <w:tcPr>
            <w:tcW w:w="0" w:type="auto"/>
            <w:tcBorders>
              <w:bottom w:val="single" w:sz="4" w:space="0" w:color="auto"/>
            </w:tcBorders>
            <w:shd w:val="clear" w:color="auto" w:fill="auto"/>
          </w:tcPr>
          <w:p w:rsidR="009F788B" w:rsidRDefault="009F788B" w:rsidP="00EA27AC">
            <w:pPr>
              <w:rPr>
                <w:sz w:val="20"/>
                <w:szCs w:val="20"/>
              </w:rPr>
            </w:pPr>
            <w:r w:rsidRPr="0085552B">
              <w:rPr>
                <w:sz w:val="20"/>
                <w:szCs w:val="20"/>
              </w:rPr>
              <w:t>PR6/</w:t>
            </w:r>
            <w:proofErr w:type="spellStart"/>
            <w:r w:rsidRPr="0085552B">
              <w:rPr>
                <w:sz w:val="20"/>
                <w:szCs w:val="20"/>
              </w:rPr>
              <w:t>Me_Vy</w:t>
            </w:r>
            <w:proofErr w:type="spellEnd"/>
            <w:r w:rsidRPr="0085552B">
              <w:rPr>
                <w:sz w:val="20"/>
                <w:szCs w:val="20"/>
              </w:rPr>
              <w:t>/7 -Tvorba mediálního sdělení</w:t>
            </w:r>
          </w:p>
          <w:p w:rsidR="009F788B" w:rsidRPr="0085552B" w:rsidRDefault="009F788B" w:rsidP="00EA27AC">
            <w:pPr>
              <w:rPr>
                <w:sz w:val="20"/>
                <w:szCs w:val="20"/>
              </w:rPr>
            </w:pPr>
          </w:p>
        </w:tc>
        <w:tc>
          <w:tcPr>
            <w:tcW w:w="0" w:type="auto"/>
            <w:vMerge/>
            <w:tcBorders>
              <w:bottom w:val="single" w:sz="4" w:space="0" w:color="auto"/>
            </w:tcBorders>
            <w:shd w:val="clear" w:color="auto" w:fill="auto"/>
          </w:tcPr>
          <w:p w:rsidR="009F788B" w:rsidRPr="0085552B" w:rsidRDefault="009F788B" w:rsidP="00EA27AC">
            <w:pPr>
              <w:rPr>
                <w:sz w:val="20"/>
                <w:szCs w:val="20"/>
              </w:rPr>
            </w:pPr>
          </w:p>
        </w:tc>
      </w:tr>
      <w:tr w:rsidR="009F788B" w:rsidRPr="0085552B" w:rsidTr="00EA27AC">
        <w:trPr>
          <w:trHeight w:val="2530"/>
        </w:trPr>
        <w:tc>
          <w:tcPr>
            <w:tcW w:w="0" w:type="auto"/>
            <w:shd w:val="clear" w:color="auto" w:fill="auto"/>
          </w:tcPr>
          <w:p w:rsidR="009F788B" w:rsidRPr="009B2742" w:rsidRDefault="009F788B" w:rsidP="00EA27AC">
            <w:pPr>
              <w:pStyle w:val="Default"/>
              <w:rPr>
                <w:b/>
                <w:bCs/>
                <w:iCs/>
                <w:sz w:val="20"/>
                <w:szCs w:val="20"/>
              </w:rPr>
            </w:pPr>
            <w:r w:rsidRPr="009B2742">
              <w:rPr>
                <w:b/>
                <w:bCs/>
                <w:iCs/>
                <w:sz w:val="20"/>
                <w:szCs w:val="20"/>
              </w:rPr>
              <w:t xml:space="preserve">PRODUKTIVNÍ ŘEČOVÉ DOVEDNOSTI </w:t>
            </w:r>
          </w:p>
          <w:p w:rsidR="009F788B" w:rsidRPr="0085552B" w:rsidRDefault="009F788B" w:rsidP="00EA27AC">
            <w:pPr>
              <w:rPr>
                <w:sz w:val="20"/>
                <w:szCs w:val="20"/>
              </w:rPr>
            </w:pPr>
            <w:r w:rsidRPr="009B2742">
              <w:rPr>
                <w:b/>
                <w:bCs/>
                <w:sz w:val="20"/>
                <w:szCs w:val="20"/>
              </w:rPr>
              <w:t>(2. období)</w:t>
            </w:r>
          </w:p>
        </w:tc>
        <w:tc>
          <w:tcPr>
            <w:tcW w:w="0" w:type="auto"/>
            <w:shd w:val="clear" w:color="auto" w:fill="auto"/>
          </w:tcPr>
          <w:p w:rsidR="009F788B" w:rsidRPr="0085552B" w:rsidRDefault="009F788B" w:rsidP="00EA27AC">
            <w:pPr>
              <w:pStyle w:val="Default"/>
              <w:jc w:val="both"/>
              <w:rPr>
                <w:sz w:val="20"/>
                <w:szCs w:val="20"/>
              </w:rPr>
            </w:pPr>
            <w:r w:rsidRPr="0085552B">
              <w:rPr>
                <w:bCs/>
                <w:iCs/>
                <w:sz w:val="20"/>
                <w:szCs w:val="20"/>
              </w:rPr>
              <w:t>Žák rozumí jednoduchým krátkým textům z běžného života, zejména pokud má k dispozici vizuální oporu.</w:t>
            </w:r>
          </w:p>
          <w:p w:rsidR="009F788B" w:rsidRPr="0085552B" w:rsidRDefault="009F788B" w:rsidP="00EA27AC">
            <w:pPr>
              <w:jc w:val="both"/>
              <w:rPr>
                <w:sz w:val="20"/>
                <w:szCs w:val="20"/>
              </w:rPr>
            </w:pPr>
          </w:p>
        </w:tc>
        <w:tc>
          <w:tcPr>
            <w:tcW w:w="0" w:type="auto"/>
            <w:shd w:val="clear" w:color="auto" w:fill="auto"/>
          </w:tcPr>
          <w:p w:rsidR="009F788B" w:rsidRPr="0085552B" w:rsidRDefault="009F788B" w:rsidP="00EA27AC">
            <w:pPr>
              <w:rPr>
                <w:sz w:val="20"/>
                <w:szCs w:val="20"/>
              </w:rPr>
            </w:pPr>
            <w:r w:rsidRPr="0085552B">
              <w:rPr>
                <w:sz w:val="20"/>
                <w:szCs w:val="20"/>
              </w:rPr>
              <w:t>Žák jednoduchými větami popíše obrázek obsahující předměty známé slovní zásoby nebo prostředí kolem sebe.</w:t>
            </w:r>
          </w:p>
          <w:p w:rsidR="009F788B" w:rsidRPr="0085552B" w:rsidRDefault="009F788B" w:rsidP="00EA27AC">
            <w:pPr>
              <w:rPr>
                <w:sz w:val="20"/>
                <w:szCs w:val="20"/>
              </w:rPr>
            </w:pPr>
          </w:p>
          <w:p w:rsidR="009F788B" w:rsidRPr="0085552B" w:rsidRDefault="009F788B" w:rsidP="00EA27AC">
            <w:pPr>
              <w:rPr>
                <w:sz w:val="20"/>
                <w:szCs w:val="20"/>
              </w:rPr>
            </w:pPr>
            <w:r w:rsidRPr="0085552B">
              <w:rPr>
                <w:sz w:val="20"/>
                <w:szCs w:val="20"/>
              </w:rPr>
              <w:t>Žák reprodukuje ústně obsah jednoduché konverzace či krátkého textu.</w:t>
            </w:r>
          </w:p>
          <w:p w:rsidR="009F788B" w:rsidRPr="0085552B" w:rsidRDefault="009F788B" w:rsidP="00EA27AC">
            <w:pPr>
              <w:rPr>
                <w:sz w:val="20"/>
                <w:szCs w:val="20"/>
              </w:rPr>
            </w:pPr>
            <w:r w:rsidRPr="0085552B">
              <w:rPr>
                <w:sz w:val="20"/>
                <w:szCs w:val="20"/>
              </w:rPr>
              <w:t xml:space="preserve"> </w:t>
            </w:r>
          </w:p>
          <w:p w:rsidR="009F788B" w:rsidRPr="0085552B" w:rsidRDefault="009F788B" w:rsidP="00EA27AC">
            <w:pPr>
              <w:rPr>
                <w:sz w:val="20"/>
                <w:szCs w:val="20"/>
              </w:rPr>
            </w:pPr>
            <w:r w:rsidRPr="0085552B">
              <w:rPr>
                <w:sz w:val="20"/>
                <w:szCs w:val="20"/>
              </w:rPr>
              <w:t>Žák obměňuje krátké texty se zachováním smyslu textu.</w:t>
            </w:r>
          </w:p>
        </w:tc>
        <w:tc>
          <w:tcPr>
            <w:tcW w:w="0" w:type="auto"/>
            <w:shd w:val="clear" w:color="auto" w:fill="auto"/>
          </w:tcPr>
          <w:p w:rsidR="009F788B" w:rsidRPr="0085552B" w:rsidRDefault="009F788B" w:rsidP="00EA27AC">
            <w:pPr>
              <w:rPr>
                <w:sz w:val="20"/>
                <w:szCs w:val="20"/>
              </w:rPr>
            </w:pPr>
            <w:r w:rsidRPr="0085552B">
              <w:rPr>
                <w:sz w:val="20"/>
                <w:szCs w:val="20"/>
              </w:rPr>
              <w:t>PR1/</w:t>
            </w:r>
            <w:proofErr w:type="spellStart"/>
            <w:r w:rsidRPr="0085552B">
              <w:rPr>
                <w:sz w:val="20"/>
                <w:szCs w:val="20"/>
              </w:rPr>
              <w:t>Os_Ro</w:t>
            </w:r>
            <w:proofErr w:type="spellEnd"/>
            <w:r w:rsidRPr="0085552B">
              <w:rPr>
                <w:sz w:val="20"/>
                <w:szCs w:val="20"/>
              </w:rPr>
              <w:t>/1 - Rozvoj schopností poznávání</w:t>
            </w:r>
          </w:p>
          <w:p w:rsidR="009F788B" w:rsidRPr="0085552B" w:rsidRDefault="009F788B" w:rsidP="00EA27AC">
            <w:pPr>
              <w:rPr>
                <w:sz w:val="20"/>
                <w:szCs w:val="20"/>
              </w:rPr>
            </w:pPr>
          </w:p>
          <w:p w:rsidR="009F788B" w:rsidRPr="0085552B" w:rsidRDefault="009F788B" w:rsidP="00EA27AC">
            <w:pPr>
              <w:rPr>
                <w:sz w:val="20"/>
                <w:szCs w:val="20"/>
              </w:rPr>
            </w:pPr>
            <w:r w:rsidRPr="0085552B">
              <w:rPr>
                <w:sz w:val="20"/>
                <w:szCs w:val="20"/>
              </w:rPr>
              <w:t>PR1/</w:t>
            </w:r>
            <w:proofErr w:type="spellStart"/>
            <w:r w:rsidRPr="0085552B">
              <w:rPr>
                <w:sz w:val="20"/>
                <w:szCs w:val="20"/>
              </w:rPr>
              <w:t>So_Ro</w:t>
            </w:r>
            <w:proofErr w:type="spellEnd"/>
            <w:r w:rsidRPr="0085552B">
              <w:rPr>
                <w:sz w:val="20"/>
                <w:szCs w:val="20"/>
              </w:rPr>
              <w:t xml:space="preserve">/3- Seberegulace a </w:t>
            </w:r>
            <w:proofErr w:type="spellStart"/>
            <w:r w:rsidRPr="0085552B">
              <w:rPr>
                <w:sz w:val="20"/>
                <w:szCs w:val="20"/>
              </w:rPr>
              <w:t>sebeorganizace</w:t>
            </w:r>
            <w:proofErr w:type="spellEnd"/>
          </w:p>
          <w:p w:rsidR="009F788B" w:rsidRPr="0085552B" w:rsidRDefault="009F788B" w:rsidP="00EA27AC">
            <w:pPr>
              <w:rPr>
                <w:sz w:val="20"/>
                <w:szCs w:val="20"/>
              </w:rPr>
            </w:pPr>
          </w:p>
          <w:p w:rsidR="009F788B" w:rsidRPr="0085552B" w:rsidRDefault="009F788B" w:rsidP="00EA27AC">
            <w:pPr>
              <w:rPr>
                <w:sz w:val="20"/>
                <w:szCs w:val="20"/>
              </w:rPr>
            </w:pPr>
            <w:r w:rsidRPr="0085552B">
              <w:rPr>
                <w:sz w:val="20"/>
                <w:szCs w:val="20"/>
              </w:rPr>
              <w:t>PR1/</w:t>
            </w:r>
            <w:proofErr w:type="spellStart"/>
            <w:r w:rsidRPr="0085552B">
              <w:rPr>
                <w:sz w:val="20"/>
                <w:szCs w:val="20"/>
              </w:rPr>
              <w:t>So_Ro</w:t>
            </w:r>
            <w:proofErr w:type="spellEnd"/>
            <w:r w:rsidRPr="0085552B">
              <w:rPr>
                <w:sz w:val="20"/>
                <w:szCs w:val="20"/>
              </w:rPr>
              <w:t>/3 - Komunikace</w:t>
            </w:r>
          </w:p>
        </w:tc>
        <w:tc>
          <w:tcPr>
            <w:tcW w:w="0" w:type="auto"/>
            <w:shd w:val="clear" w:color="auto" w:fill="auto"/>
          </w:tcPr>
          <w:p w:rsidR="009F788B" w:rsidRPr="0085552B" w:rsidRDefault="009F788B" w:rsidP="000358BB">
            <w:pPr>
              <w:numPr>
                <w:ilvl w:val="0"/>
                <w:numId w:val="41"/>
              </w:numPr>
              <w:rPr>
                <w:bCs/>
                <w:sz w:val="20"/>
                <w:szCs w:val="20"/>
              </w:rPr>
            </w:pPr>
            <w:r>
              <w:rPr>
                <w:bCs/>
                <w:sz w:val="20"/>
                <w:szCs w:val="20"/>
              </w:rPr>
              <w:t>zv</w:t>
            </w:r>
            <w:r w:rsidRPr="0085552B">
              <w:rPr>
                <w:bCs/>
                <w:sz w:val="20"/>
                <w:szCs w:val="20"/>
              </w:rPr>
              <w:t>uková a grafická podoba jazyka – fonetické znaky (pasivně), základní výslovnostní návyky, vztah mezi zvukovou a grafickou podobou slov</w:t>
            </w:r>
          </w:p>
          <w:p w:rsidR="009F788B" w:rsidRPr="0085552B" w:rsidRDefault="009F788B" w:rsidP="00EA27AC">
            <w:pPr>
              <w:rPr>
                <w:sz w:val="20"/>
                <w:szCs w:val="20"/>
              </w:rPr>
            </w:pPr>
            <w:r w:rsidRPr="0085552B">
              <w:rPr>
                <w:bCs/>
                <w:sz w:val="20"/>
                <w:szCs w:val="20"/>
              </w:rPr>
              <w:t xml:space="preserve"> </w:t>
            </w:r>
          </w:p>
          <w:p w:rsidR="009F788B" w:rsidRPr="0085552B" w:rsidRDefault="009F788B" w:rsidP="000358BB">
            <w:pPr>
              <w:numPr>
                <w:ilvl w:val="0"/>
                <w:numId w:val="41"/>
              </w:numPr>
              <w:rPr>
                <w:sz w:val="20"/>
                <w:szCs w:val="20"/>
              </w:rPr>
            </w:pPr>
            <w:r w:rsidRPr="0085552B">
              <w:rPr>
                <w:bCs/>
                <w:sz w:val="20"/>
                <w:szCs w:val="20"/>
              </w:rPr>
              <w:t>mluvnice – základní gramatické struktury a typy vět (jsou tolerovány elementární chyby, které nenarušují smysl sdělení a porozumění)</w:t>
            </w:r>
          </w:p>
        </w:tc>
      </w:tr>
      <w:tr w:rsidR="009F788B" w:rsidRPr="0085552B" w:rsidTr="00EA27AC">
        <w:trPr>
          <w:trHeight w:val="3450"/>
        </w:trPr>
        <w:tc>
          <w:tcPr>
            <w:tcW w:w="0" w:type="auto"/>
            <w:vMerge w:val="restart"/>
            <w:shd w:val="clear" w:color="auto" w:fill="auto"/>
          </w:tcPr>
          <w:p w:rsidR="009F788B" w:rsidRPr="009B2742" w:rsidRDefault="009F788B" w:rsidP="00EA27AC">
            <w:pPr>
              <w:pStyle w:val="Default"/>
              <w:rPr>
                <w:sz w:val="20"/>
                <w:szCs w:val="20"/>
              </w:rPr>
            </w:pPr>
            <w:r w:rsidRPr="009B2742">
              <w:rPr>
                <w:b/>
                <w:bCs/>
                <w:iCs/>
                <w:sz w:val="20"/>
                <w:szCs w:val="20"/>
              </w:rPr>
              <w:t xml:space="preserve">PSANÍ </w:t>
            </w:r>
          </w:p>
          <w:p w:rsidR="009F788B" w:rsidRPr="0085552B" w:rsidRDefault="009F788B" w:rsidP="00EA27AC">
            <w:pPr>
              <w:rPr>
                <w:sz w:val="20"/>
                <w:szCs w:val="20"/>
              </w:rPr>
            </w:pPr>
            <w:r w:rsidRPr="009B2742">
              <w:rPr>
                <w:b/>
                <w:bCs/>
                <w:sz w:val="20"/>
                <w:szCs w:val="20"/>
              </w:rPr>
              <w:t>(2. období)</w:t>
            </w:r>
          </w:p>
        </w:tc>
        <w:tc>
          <w:tcPr>
            <w:tcW w:w="0" w:type="auto"/>
            <w:shd w:val="clear" w:color="auto" w:fill="auto"/>
          </w:tcPr>
          <w:p w:rsidR="009F788B" w:rsidRPr="0085552B" w:rsidRDefault="009F788B" w:rsidP="00EA27AC">
            <w:pPr>
              <w:jc w:val="both"/>
              <w:rPr>
                <w:bCs/>
                <w:iCs/>
                <w:sz w:val="20"/>
                <w:szCs w:val="20"/>
              </w:rPr>
            </w:pPr>
          </w:p>
          <w:p w:rsidR="009F788B" w:rsidRPr="0085552B" w:rsidRDefault="009F788B" w:rsidP="00EA27AC">
            <w:pPr>
              <w:jc w:val="both"/>
              <w:rPr>
                <w:bCs/>
                <w:iCs/>
                <w:sz w:val="20"/>
                <w:szCs w:val="20"/>
              </w:rPr>
            </w:pPr>
          </w:p>
          <w:p w:rsidR="009F788B" w:rsidRPr="0085552B" w:rsidRDefault="009F788B" w:rsidP="00EA27AC">
            <w:pPr>
              <w:jc w:val="both"/>
              <w:rPr>
                <w:bCs/>
                <w:iCs/>
                <w:sz w:val="20"/>
                <w:szCs w:val="20"/>
              </w:rPr>
            </w:pPr>
          </w:p>
          <w:p w:rsidR="009F788B" w:rsidRPr="0085552B" w:rsidRDefault="009F788B" w:rsidP="00EA27AC">
            <w:pPr>
              <w:jc w:val="both"/>
              <w:rPr>
                <w:bCs/>
                <w:iCs/>
                <w:sz w:val="20"/>
                <w:szCs w:val="20"/>
              </w:rPr>
            </w:pPr>
          </w:p>
          <w:p w:rsidR="009F788B" w:rsidRPr="0085552B" w:rsidRDefault="009F788B" w:rsidP="00EA27AC">
            <w:pPr>
              <w:jc w:val="both"/>
              <w:rPr>
                <w:bCs/>
                <w:iCs/>
                <w:sz w:val="20"/>
                <w:szCs w:val="20"/>
              </w:rPr>
            </w:pPr>
          </w:p>
          <w:p w:rsidR="009F788B" w:rsidRPr="0085552B" w:rsidRDefault="009F788B" w:rsidP="00EA27AC">
            <w:pPr>
              <w:jc w:val="both"/>
              <w:rPr>
                <w:bCs/>
                <w:iCs/>
                <w:sz w:val="20"/>
                <w:szCs w:val="20"/>
              </w:rPr>
            </w:pPr>
          </w:p>
          <w:p w:rsidR="009F788B" w:rsidRPr="0085552B" w:rsidRDefault="009F788B" w:rsidP="00EA27AC">
            <w:pPr>
              <w:jc w:val="both"/>
              <w:rPr>
                <w:bCs/>
                <w:sz w:val="20"/>
                <w:szCs w:val="20"/>
              </w:rPr>
            </w:pPr>
            <w:r w:rsidRPr="0085552B">
              <w:rPr>
                <w:bCs/>
                <w:iCs/>
                <w:sz w:val="20"/>
                <w:szCs w:val="20"/>
              </w:rPr>
              <w:t>Žák</w:t>
            </w:r>
            <w:r w:rsidRPr="0085552B">
              <w:rPr>
                <w:bCs/>
                <w:sz w:val="20"/>
                <w:szCs w:val="20"/>
              </w:rPr>
              <w:t xml:space="preserve"> napíše krátký text </w:t>
            </w:r>
            <w:r w:rsidRPr="0085552B">
              <w:rPr>
                <w:bCs/>
                <w:iCs/>
                <w:sz w:val="20"/>
                <w:szCs w:val="20"/>
              </w:rPr>
              <w:t>s použitím jednoduchých vět a slovních spojení o sobě, rodině, činnostech a událostech z oblasti svých zájmů a každodenního života.</w:t>
            </w:r>
          </w:p>
          <w:p w:rsidR="009F788B" w:rsidRPr="0085552B" w:rsidRDefault="009F788B" w:rsidP="00EA27AC">
            <w:pPr>
              <w:pStyle w:val="Default"/>
              <w:jc w:val="both"/>
              <w:rPr>
                <w:sz w:val="20"/>
                <w:szCs w:val="20"/>
              </w:rPr>
            </w:pPr>
          </w:p>
        </w:tc>
        <w:tc>
          <w:tcPr>
            <w:tcW w:w="0" w:type="auto"/>
            <w:shd w:val="clear" w:color="auto" w:fill="auto"/>
          </w:tcPr>
          <w:p w:rsidR="009F788B" w:rsidRPr="0085552B" w:rsidRDefault="009F788B" w:rsidP="00EA27AC">
            <w:pPr>
              <w:rPr>
                <w:sz w:val="20"/>
                <w:szCs w:val="20"/>
              </w:rPr>
            </w:pPr>
            <w:r w:rsidRPr="0085552B">
              <w:rPr>
                <w:bCs/>
                <w:sz w:val="20"/>
                <w:szCs w:val="20"/>
              </w:rPr>
              <w:t xml:space="preserve">Žák </w:t>
            </w:r>
            <w:r w:rsidRPr="0085552B">
              <w:rPr>
                <w:sz w:val="20"/>
                <w:szCs w:val="20"/>
              </w:rPr>
              <w:t xml:space="preserve">rozumí známým každodenním výrazům a zcela základním frázím, jejichž cílem je vyhovět konkrétním potřebám, a tyto výrazy a fráze </w:t>
            </w:r>
            <w:r w:rsidRPr="0085552B">
              <w:rPr>
                <w:bCs/>
                <w:sz w:val="20"/>
                <w:szCs w:val="20"/>
              </w:rPr>
              <w:t>používá</w:t>
            </w:r>
            <w:r w:rsidRPr="0085552B">
              <w:rPr>
                <w:sz w:val="20"/>
                <w:szCs w:val="20"/>
              </w:rPr>
              <w:t>.</w:t>
            </w:r>
          </w:p>
          <w:p w:rsidR="009F788B" w:rsidRPr="0085552B" w:rsidRDefault="009F788B" w:rsidP="00EA27AC">
            <w:pPr>
              <w:rPr>
                <w:sz w:val="20"/>
                <w:szCs w:val="20"/>
              </w:rPr>
            </w:pPr>
          </w:p>
          <w:p w:rsidR="009F788B" w:rsidRPr="0085552B" w:rsidRDefault="009F788B" w:rsidP="00EA27AC">
            <w:pPr>
              <w:rPr>
                <w:sz w:val="20"/>
                <w:szCs w:val="20"/>
              </w:rPr>
            </w:pPr>
            <w:r w:rsidRPr="0085552B">
              <w:rPr>
                <w:sz w:val="20"/>
                <w:szCs w:val="20"/>
              </w:rPr>
              <w:t>Žák používá správně dvojjazyčný slovník.</w:t>
            </w:r>
          </w:p>
          <w:p w:rsidR="009F788B" w:rsidRPr="0085552B" w:rsidRDefault="009F788B" w:rsidP="00EA27AC">
            <w:pPr>
              <w:rPr>
                <w:sz w:val="20"/>
                <w:szCs w:val="20"/>
              </w:rPr>
            </w:pPr>
          </w:p>
          <w:p w:rsidR="009F788B" w:rsidRPr="0085552B" w:rsidRDefault="009F788B" w:rsidP="00EA27AC">
            <w:pPr>
              <w:rPr>
                <w:sz w:val="20"/>
                <w:szCs w:val="20"/>
              </w:rPr>
            </w:pPr>
            <w:r w:rsidRPr="0085552B">
              <w:rPr>
                <w:sz w:val="20"/>
                <w:szCs w:val="20"/>
              </w:rPr>
              <w:t>Žák reprodukuje písemně obsah přiměřeně obtížného textu a jednoduché konverzace.</w:t>
            </w:r>
          </w:p>
          <w:p w:rsidR="009F788B" w:rsidRPr="0085552B" w:rsidRDefault="009F788B" w:rsidP="00EA27AC">
            <w:pPr>
              <w:rPr>
                <w:sz w:val="20"/>
                <w:szCs w:val="20"/>
              </w:rPr>
            </w:pPr>
          </w:p>
          <w:p w:rsidR="009F788B" w:rsidRPr="0085552B" w:rsidRDefault="009F788B" w:rsidP="00EA27AC">
            <w:pPr>
              <w:rPr>
                <w:sz w:val="20"/>
                <w:szCs w:val="20"/>
              </w:rPr>
            </w:pPr>
            <w:r w:rsidRPr="0085552B">
              <w:rPr>
                <w:sz w:val="20"/>
                <w:szCs w:val="20"/>
              </w:rPr>
              <w:t>Žák sestaví gramaticky a formálně správně jednoduché věty.</w:t>
            </w:r>
          </w:p>
        </w:tc>
        <w:tc>
          <w:tcPr>
            <w:tcW w:w="0" w:type="auto"/>
            <w:shd w:val="clear" w:color="auto" w:fill="auto"/>
          </w:tcPr>
          <w:p w:rsidR="009F788B" w:rsidRPr="0085552B" w:rsidRDefault="009F788B" w:rsidP="00EA27AC">
            <w:pPr>
              <w:rPr>
                <w:sz w:val="20"/>
                <w:szCs w:val="20"/>
              </w:rPr>
            </w:pPr>
            <w:r w:rsidRPr="0085552B">
              <w:rPr>
                <w:sz w:val="20"/>
                <w:szCs w:val="20"/>
              </w:rPr>
              <w:t>PR1/</w:t>
            </w:r>
            <w:proofErr w:type="spellStart"/>
            <w:r w:rsidRPr="0085552B">
              <w:rPr>
                <w:sz w:val="20"/>
                <w:szCs w:val="20"/>
              </w:rPr>
              <w:t>Os_Ro</w:t>
            </w:r>
            <w:proofErr w:type="spellEnd"/>
            <w:r w:rsidRPr="0085552B">
              <w:rPr>
                <w:sz w:val="20"/>
                <w:szCs w:val="20"/>
              </w:rPr>
              <w:t>/5 - Kreativita (</w:t>
            </w:r>
            <w:proofErr w:type="spellStart"/>
            <w:r w:rsidRPr="0085552B">
              <w:rPr>
                <w:sz w:val="20"/>
                <w:szCs w:val="20"/>
              </w:rPr>
              <w:t>komixy</w:t>
            </w:r>
            <w:proofErr w:type="spellEnd"/>
            <w:r w:rsidRPr="0085552B">
              <w:rPr>
                <w:sz w:val="20"/>
                <w:szCs w:val="20"/>
              </w:rPr>
              <w:t xml:space="preserve"> v Aj)</w:t>
            </w:r>
          </w:p>
          <w:p w:rsidR="009F788B" w:rsidRPr="0085552B" w:rsidRDefault="009F788B" w:rsidP="00EA27AC">
            <w:pPr>
              <w:rPr>
                <w:sz w:val="20"/>
                <w:szCs w:val="20"/>
              </w:rPr>
            </w:pPr>
          </w:p>
          <w:p w:rsidR="009F788B" w:rsidRPr="0085552B" w:rsidRDefault="009F788B" w:rsidP="00EA27AC">
            <w:pPr>
              <w:rPr>
                <w:sz w:val="20"/>
                <w:szCs w:val="20"/>
              </w:rPr>
            </w:pPr>
            <w:r w:rsidRPr="0085552B">
              <w:rPr>
                <w:sz w:val="20"/>
                <w:szCs w:val="20"/>
              </w:rPr>
              <w:t>PR1/</w:t>
            </w:r>
            <w:proofErr w:type="spellStart"/>
            <w:r w:rsidRPr="0085552B">
              <w:rPr>
                <w:sz w:val="20"/>
                <w:szCs w:val="20"/>
              </w:rPr>
              <w:t>Os_Ro</w:t>
            </w:r>
            <w:proofErr w:type="spellEnd"/>
            <w:r w:rsidRPr="0085552B">
              <w:rPr>
                <w:sz w:val="20"/>
                <w:szCs w:val="20"/>
              </w:rPr>
              <w:t>/1 - Rozvoj schopností poznávání</w:t>
            </w:r>
          </w:p>
          <w:p w:rsidR="009F788B" w:rsidRPr="0085552B" w:rsidRDefault="009F788B" w:rsidP="00EA27AC">
            <w:pPr>
              <w:rPr>
                <w:bCs/>
                <w:sz w:val="20"/>
                <w:szCs w:val="20"/>
                <w:u w:val="single"/>
              </w:rPr>
            </w:pPr>
          </w:p>
          <w:p w:rsidR="009F788B" w:rsidRPr="0085552B" w:rsidRDefault="009F788B" w:rsidP="00EA27AC">
            <w:pPr>
              <w:rPr>
                <w:bCs/>
                <w:sz w:val="20"/>
                <w:szCs w:val="20"/>
              </w:rPr>
            </w:pPr>
            <w:r w:rsidRPr="0085552B">
              <w:rPr>
                <w:bCs/>
                <w:sz w:val="20"/>
                <w:szCs w:val="20"/>
              </w:rPr>
              <w:t>Český jazyk (porovnání české a anglické abecedy)</w:t>
            </w:r>
          </w:p>
          <w:p w:rsidR="009F788B" w:rsidRPr="0085552B" w:rsidRDefault="009F788B" w:rsidP="00EA27AC">
            <w:pPr>
              <w:rPr>
                <w:sz w:val="20"/>
                <w:szCs w:val="20"/>
              </w:rPr>
            </w:pPr>
          </w:p>
        </w:tc>
        <w:tc>
          <w:tcPr>
            <w:tcW w:w="0" w:type="auto"/>
            <w:vMerge w:val="restart"/>
            <w:shd w:val="clear" w:color="auto" w:fill="auto"/>
          </w:tcPr>
          <w:p w:rsidR="009F788B" w:rsidRPr="0085552B" w:rsidRDefault="009F788B" w:rsidP="000358BB">
            <w:pPr>
              <w:numPr>
                <w:ilvl w:val="0"/>
                <w:numId w:val="41"/>
              </w:numPr>
              <w:rPr>
                <w:bCs/>
                <w:sz w:val="20"/>
                <w:szCs w:val="20"/>
              </w:rPr>
            </w:pPr>
            <w:r>
              <w:rPr>
                <w:bCs/>
                <w:sz w:val="20"/>
                <w:szCs w:val="20"/>
              </w:rPr>
              <w:t>s</w:t>
            </w:r>
            <w:r w:rsidRPr="0085552B">
              <w:rPr>
                <w:bCs/>
                <w:sz w:val="20"/>
                <w:szCs w:val="20"/>
              </w:rPr>
              <w:t>lovní zásoba – žáci si osvojí a umí používat základní slovní zásobu v komunikačních situacích probíraných tematických okruhů a umí ji používat v komunikačních situacích, práce se slovníkem</w:t>
            </w:r>
          </w:p>
          <w:p w:rsidR="009F788B" w:rsidRPr="0085552B" w:rsidRDefault="009F788B" w:rsidP="00EA27AC">
            <w:pPr>
              <w:rPr>
                <w:bCs/>
                <w:sz w:val="20"/>
                <w:szCs w:val="20"/>
              </w:rPr>
            </w:pPr>
          </w:p>
          <w:p w:rsidR="009F788B" w:rsidRPr="0085552B" w:rsidRDefault="009F788B" w:rsidP="000358BB">
            <w:pPr>
              <w:numPr>
                <w:ilvl w:val="0"/>
                <w:numId w:val="41"/>
              </w:numPr>
              <w:rPr>
                <w:sz w:val="20"/>
                <w:szCs w:val="20"/>
              </w:rPr>
            </w:pPr>
            <w:r w:rsidRPr="0085552B">
              <w:rPr>
                <w:bCs/>
                <w:sz w:val="20"/>
                <w:szCs w:val="20"/>
              </w:rPr>
              <w:t xml:space="preserve">mluvnice – </w:t>
            </w:r>
            <w:r w:rsidRPr="0085552B">
              <w:rPr>
                <w:sz w:val="20"/>
                <w:szCs w:val="20"/>
              </w:rPr>
              <w:t>základní gramatické struktury a typy vět</w:t>
            </w:r>
            <w:r w:rsidRPr="0085552B">
              <w:rPr>
                <w:b/>
                <w:sz w:val="20"/>
                <w:szCs w:val="20"/>
              </w:rPr>
              <w:t xml:space="preserve"> </w:t>
            </w:r>
            <w:r w:rsidRPr="0085552B">
              <w:rPr>
                <w:iCs/>
                <w:sz w:val="20"/>
                <w:szCs w:val="20"/>
              </w:rPr>
              <w:t>(</w:t>
            </w:r>
            <w:r w:rsidRPr="0085552B">
              <w:rPr>
                <w:sz w:val="20"/>
                <w:szCs w:val="20"/>
              </w:rPr>
              <w:t>jsou tolerovány elementární chyby, které nenarušují smysl sdělení a porozumění)</w:t>
            </w:r>
          </w:p>
        </w:tc>
      </w:tr>
      <w:tr w:rsidR="009F788B" w:rsidRPr="006613DD" w:rsidTr="00EA27AC">
        <w:tc>
          <w:tcPr>
            <w:tcW w:w="0" w:type="auto"/>
            <w:vMerge/>
            <w:shd w:val="clear" w:color="auto" w:fill="auto"/>
          </w:tcPr>
          <w:p w:rsidR="009F788B" w:rsidRPr="0085552B" w:rsidRDefault="009F788B" w:rsidP="00EA27AC">
            <w:pPr>
              <w:rPr>
                <w:sz w:val="20"/>
                <w:szCs w:val="20"/>
              </w:rPr>
            </w:pPr>
          </w:p>
        </w:tc>
        <w:tc>
          <w:tcPr>
            <w:tcW w:w="0" w:type="auto"/>
            <w:shd w:val="clear" w:color="auto" w:fill="auto"/>
          </w:tcPr>
          <w:p w:rsidR="009F788B" w:rsidRPr="0085552B" w:rsidRDefault="009F788B" w:rsidP="00EA27AC">
            <w:pPr>
              <w:jc w:val="both"/>
              <w:rPr>
                <w:sz w:val="20"/>
                <w:szCs w:val="20"/>
              </w:rPr>
            </w:pPr>
            <w:r w:rsidRPr="0085552B">
              <w:rPr>
                <w:bCs/>
                <w:iCs/>
                <w:sz w:val="20"/>
                <w:szCs w:val="20"/>
              </w:rPr>
              <w:t>Žák vyplní své osobní údaje do formuláře.</w:t>
            </w:r>
          </w:p>
        </w:tc>
        <w:tc>
          <w:tcPr>
            <w:tcW w:w="0" w:type="auto"/>
            <w:shd w:val="clear" w:color="auto" w:fill="auto"/>
          </w:tcPr>
          <w:p w:rsidR="009F788B" w:rsidRPr="0085552B" w:rsidRDefault="009F788B" w:rsidP="00EA27AC">
            <w:pPr>
              <w:rPr>
                <w:sz w:val="20"/>
                <w:szCs w:val="20"/>
              </w:rPr>
            </w:pPr>
            <w:r w:rsidRPr="0085552B">
              <w:rPr>
                <w:sz w:val="20"/>
                <w:szCs w:val="20"/>
              </w:rPr>
              <w:t>Žák vyplní své základn</w:t>
            </w:r>
            <w:r>
              <w:rPr>
                <w:sz w:val="20"/>
                <w:szCs w:val="20"/>
              </w:rPr>
              <w:t>í údaje do formuláře přiměřeně</w:t>
            </w:r>
            <w:r w:rsidRPr="0085552B">
              <w:rPr>
                <w:sz w:val="20"/>
                <w:szCs w:val="20"/>
              </w:rPr>
              <w:t xml:space="preserve"> věku.</w:t>
            </w:r>
          </w:p>
        </w:tc>
        <w:tc>
          <w:tcPr>
            <w:tcW w:w="0" w:type="auto"/>
            <w:shd w:val="clear" w:color="auto" w:fill="auto"/>
          </w:tcPr>
          <w:p w:rsidR="009F788B" w:rsidRPr="0085552B" w:rsidRDefault="009F788B" w:rsidP="00EA27AC">
            <w:pPr>
              <w:rPr>
                <w:b/>
                <w:sz w:val="20"/>
                <w:szCs w:val="20"/>
              </w:rPr>
            </w:pPr>
            <w:r w:rsidRPr="0085552B">
              <w:rPr>
                <w:sz w:val="20"/>
                <w:szCs w:val="20"/>
              </w:rPr>
              <w:t>PR1/</w:t>
            </w:r>
            <w:proofErr w:type="spellStart"/>
            <w:r w:rsidRPr="0085552B">
              <w:rPr>
                <w:sz w:val="20"/>
                <w:szCs w:val="20"/>
              </w:rPr>
              <w:t>So_Ro</w:t>
            </w:r>
            <w:proofErr w:type="spellEnd"/>
            <w:r w:rsidRPr="0085552B">
              <w:rPr>
                <w:sz w:val="20"/>
                <w:szCs w:val="20"/>
              </w:rPr>
              <w:t>/3 - Komunikace</w:t>
            </w:r>
          </w:p>
        </w:tc>
        <w:tc>
          <w:tcPr>
            <w:tcW w:w="0" w:type="auto"/>
            <w:vMerge/>
            <w:shd w:val="clear" w:color="auto" w:fill="auto"/>
          </w:tcPr>
          <w:p w:rsidR="009F788B" w:rsidRPr="0085552B" w:rsidRDefault="009F788B" w:rsidP="00EA27AC">
            <w:pPr>
              <w:rPr>
                <w:sz w:val="20"/>
                <w:szCs w:val="20"/>
              </w:rPr>
            </w:pPr>
          </w:p>
        </w:tc>
      </w:tr>
      <w:tr w:rsidR="009F788B" w:rsidRPr="006613DD" w:rsidTr="00EA27AC">
        <w:tc>
          <w:tcPr>
            <w:tcW w:w="0" w:type="auto"/>
            <w:gridSpan w:val="5"/>
            <w:shd w:val="clear" w:color="auto" w:fill="auto"/>
          </w:tcPr>
          <w:p w:rsidR="009F788B" w:rsidRPr="00A947BE" w:rsidRDefault="009F788B" w:rsidP="00EA27AC">
            <w:pPr>
              <w:pStyle w:val="Odstavecseseznamem"/>
              <w:tabs>
                <w:tab w:val="left" w:pos="75"/>
              </w:tabs>
              <w:ind w:left="142"/>
            </w:pPr>
            <w:r w:rsidRPr="00A947BE">
              <w:t xml:space="preserve">Očekávané výstupy – POSLECH S </w:t>
            </w:r>
            <w:proofErr w:type="gramStart"/>
            <w:r w:rsidRPr="00A947BE">
              <w:t xml:space="preserve">POROZUMĚNÍM </w:t>
            </w:r>
            <w:r>
              <w:t xml:space="preserve">- </w:t>
            </w:r>
            <w:r w:rsidRPr="00A947BE">
              <w:t>žák</w:t>
            </w:r>
            <w:proofErr w:type="gramEnd"/>
          </w:p>
          <w:p w:rsidR="009F788B" w:rsidRPr="00A947BE" w:rsidRDefault="009F788B" w:rsidP="00EA27AC">
            <w:pPr>
              <w:pStyle w:val="Odstavecseseznamem"/>
              <w:tabs>
                <w:tab w:val="left" w:pos="75"/>
              </w:tabs>
              <w:ind w:left="142"/>
            </w:pPr>
            <w:r w:rsidRPr="00A947BE">
              <w:t>CJ-5-1-01     rozumí jednoduchým pokynům a otázkám učitele, které jsou sdělovány</w:t>
            </w:r>
            <w:r>
              <w:t xml:space="preserve"> </w:t>
            </w:r>
            <w:r w:rsidRPr="00A947BE">
              <w:t>pomalu a s pečlivou výslovností</w:t>
            </w:r>
          </w:p>
          <w:p w:rsidR="009F788B" w:rsidRPr="00A947BE" w:rsidRDefault="009F788B" w:rsidP="00EA27AC">
            <w:pPr>
              <w:pStyle w:val="Odstavecseseznamem"/>
              <w:tabs>
                <w:tab w:val="left" w:pos="75"/>
              </w:tabs>
              <w:ind w:left="142"/>
            </w:pPr>
            <w:r w:rsidRPr="00A947BE">
              <w:lastRenderedPageBreak/>
              <w:t>CJ-5-1-02     rozumí slovům a jednoduchým větám, pokud jsou pronášeny pomalu</w:t>
            </w:r>
            <w:r>
              <w:t xml:space="preserve"> </w:t>
            </w:r>
            <w:r w:rsidRPr="00A947BE">
              <w:t>a zřetelně a týkají se osvojovaných témat, zejména pokud má k</w:t>
            </w:r>
            <w:r>
              <w:t> </w:t>
            </w:r>
            <w:r w:rsidRPr="00A947BE">
              <w:t>dispozici</w:t>
            </w:r>
            <w:r>
              <w:t xml:space="preserve"> </w:t>
            </w:r>
            <w:r w:rsidRPr="00A947BE">
              <w:t>vizuální oporu</w:t>
            </w:r>
          </w:p>
          <w:p w:rsidR="009F788B" w:rsidRPr="00A947BE" w:rsidRDefault="009F788B" w:rsidP="00EA27AC">
            <w:pPr>
              <w:pStyle w:val="Odstavecseseznamem"/>
              <w:tabs>
                <w:tab w:val="left" w:pos="75"/>
              </w:tabs>
              <w:ind w:left="142"/>
            </w:pPr>
            <w:r w:rsidRPr="00A947BE">
              <w:t>CJ-5-1-03     rozumí jednoduchému poslechovému textu, pokud je pronášen pomalu</w:t>
            </w:r>
            <w:r>
              <w:t xml:space="preserve"> </w:t>
            </w:r>
            <w:r w:rsidRPr="00A947BE">
              <w:t>a zřetelně a má k dispozici vizuální oporu</w:t>
            </w:r>
          </w:p>
          <w:p w:rsidR="009F788B" w:rsidRPr="00A947BE" w:rsidRDefault="009F788B" w:rsidP="00EA27AC">
            <w:pPr>
              <w:pStyle w:val="Odstavecseseznamem"/>
              <w:tabs>
                <w:tab w:val="left" w:pos="75"/>
              </w:tabs>
              <w:ind w:left="142"/>
            </w:pPr>
            <w:r w:rsidRPr="00A947BE">
              <w:t xml:space="preserve">Minimální doporučená úroveň pro úpravy očekávaných výstupů v rámci podpůrných </w:t>
            </w:r>
            <w:proofErr w:type="spellStart"/>
            <w:proofErr w:type="gramStart"/>
            <w:r w:rsidRPr="00A947BE">
              <w:t>opatření:žák</w:t>
            </w:r>
            <w:proofErr w:type="spellEnd"/>
            <w:proofErr w:type="gramEnd"/>
          </w:p>
          <w:p w:rsidR="009F788B" w:rsidRPr="00A947BE" w:rsidRDefault="009F788B" w:rsidP="00EA27AC">
            <w:pPr>
              <w:pStyle w:val="Odstavecseseznamem"/>
              <w:tabs>
                <w:tab w:val="left" w:pos="75"/>
              </w:tabs>
              <w:ind w:left="142"/>
            </w:pPr>
            <w:r w:rsidRPr="00A947BE">
              <w:t>CJ-5-</w:t>
            </w:r>
            <w:proofErr w:type="gramStart"/>
            <w:r w:rsidRPr="00A947BE">
              <w:t>1-01p</w:t>
            </w:r>
            <w:proofErr w:type="gramEnd"/>
            <w:r w:rsidRPr="00A947BE">
              <w:t xml:space="preserve">    rozumí jednoduchým pokynům učitele, které jsou sdělovány </w:t>
            </w:r>
            <w:proofErr w:type="spellStart"/>
            <w:r w:rsidRPr="00A947BE">
              <w:t>pomalua</w:t>
            </w:r>
            <w:proofErr w:type="spellEnd"/>
            <w:r w:rsidRPr="00A947BE">
              <w:t xml:space="preserve"> s pečlivou výslovností</w:t>
            </w:r>
          </w:p>
          <w:p w:rsidR="009F788B" w:rsidRPr="00A947BE" w:rsidRDefault="009F788B" w:rsidP="00EA27AC">
            <w:pPr>
              <w:pStyle w:val="Odstavecseseznamem"/>
              <w:tabs>
                <w:tab w:val="left" w:pos="75"/>
              </w:tabs>
              <w:ind w:left="142"/>
            </w:pPr>
            <w:r w:rsidRPr="00A947BE">
              <w:t>CJ-5-</w:t>
            </w:r>
            <w:proofErr w:type="gramStart"/>
            <w:r w:rsidRPr="00A947BE">
              <w:t>1-02p</w:t>
            </w:r>
            <w:proofErr w:type="gramEnd"/>
            <w:r w:rsidRPr="00A947BE">
              <w:tab/>
              <w:t>rozumí slovům a frázím, se kterými se v rámci tematických okruhů opakovaně setkal (zejména má-li k dispozici vizuální oporu)</w:t>
            </w:r>
          </w:p>
          <w:p w:rsidR="009F788B" w:rsidRPr="00A947BE" w:rsidRDefault="009F788B" w:rsidP="00EA27AC">
            <w:pPr>
              <w:pStyle w:val="Odstavecseseznamem"/>
              <w:tabs>
                <w:tab w:val="left" w:pos="75"/>
              </w:tabs>
              <w:ind w:left="142"/>
            </w:pPr>
            <w:r w:rsidRPr="00A947BE">
              <w:t>-                     rozumí výrazům pro pozdrav a poděkování</w:t>
            </w:r>
          </w:p>
          <w:p w:rsidR="009F788B" w:rsidRPr="00A947BE" w:rsidRDefault="009F788B" w:rsidP="00EA27AC">
            <w:pPr>
              <w:pStyle w:val="Odstavecseseznamem"/>
              <w:tabs>
                <w:tab w:val="left" w:pos="75"/>
              </w:tabs>
              <w:ind w:left="142"/>
            </w:pPr>
          </w:p>
          <w:p w:rsidR="009F788B" w:rsidRPr="00A947BE" w:rsidRDefault="009F788B" w:rsidP="00EA27AC">
            <w:pPr>
              <w:pStyle w:val="Odstavecseseznamem"/>
              <w:tabs>
                <w:tab w:val="left" w:pos="75"/>
              </w:tabs>
              <w:ind w:left="142"/>
            </w:pPr>
            <w:proofErr w:type="gramStart"/>
            <w:r w:rsidRPr="00A947BE">
              <w:t>MLUVENÍ</w:t>
            </w:r>
            <w:r>
              <w:t xml:space="preserve"> - </w:t>
            </w:r>
            <w:r w:rsidRPr="00A947BE">
              <w:t>žák</w:t>
            </w:r>
            <w:proofErr w:type="gramEnd"/>
          </w:p>
          <w:p w:rsidR="009F788B" w:rsidRPr="00A947BE" w:rsidRDefault="009F788B" w:rsidP="00EA27AC">
            <w:pPr>
              <w:pStyle w:val="Odstavecseseznamem"/>
              <w:tabs>
                <w:tab w:val="left" w:pos="75"/>
              </w:tabs>
              <w:ind w:left="142"/>
            </w:pPr>
            <w:r w:rsidRPr="00A947BE">
              <w:t>CJ-5-2-01     se zapojí do jednoduchých rozhovorů</w:t>
            </w:r>
          </w:p>
          <w:p w:rsidR="009F788B" w:rsidRPr="00A947BE" w:rsidRDefault="009F788B" w:rsidP="00EA27AC">
            <w:pPr>
              <w:pStyle w:val="Odstavecseseznamem"/>
              <w:tabs>
                <w:tab w:val="left" w:pos="75"/>
              </w:tabs>
              <w:ind w:left="142"/>
            </w:pPr>
            <w:r w:rsidRPr="00A947BE">
              <w:t>CJ-5-2-02</w:t>
            </w:r>
            <w:r w:rsidRPr="00A947BE">
              <w:tab/>
              <w:t>sdělí jednoduchým způsobem základní informace týkající se jeho samotného, rodiny, školy, volného času a dalších osvojovaných témat</w:t>
            </w:r>
          </w:p>
          <w:p w:rsidR="009F788B" w:rsidRPr="00A947BE" w:rsidRDefault="009F788B" w:rsidP="00EA27AC">
            <w:pPr>
              <w:pStyle w:val="Odstavecseseznamem"/>
              <w:tabs>
                <w:tab w:val="left" w:pos="75"/>
              </w:tabs>
              <w:ind w:left="142"/>
            </w:pPr>
            <w:r w:rsidRPr="00A947BE">
              <w:t>CJ-5-2-03</w:t>
            </w:r>
            <w:r w:rsidRPr="00A947BE">
              <w:tab/>
              <w:t>odpovídá na jednoduché otázky týkající se jeho samotného, rodiny, školy, volného času a dalších osvojovaných témat a podobné otázky pokládá</w:t>
            </w:r>
          </w:p>
          <w:p w:rsidR="009F788B" w:rsidRPr="00A947BE" w:rsidRDefault="009F788B" w:rsidP="00EA27AC">
            <w:pPr>
              <w:pStyle w:val="Odstavecseseznamem"/>
              <w:tabs>
                <w:tab w:val="left" w:pos="75"/>
              </w:tabs>
              <w:ind w:left="142"/>
            </w:pPr>
            <w:r w:rsidRPr="00A947BE">
              <w:t>Minimální doporučená úroveň pro úpravy očekávaných výstupů v rámci podpůrných opatření:</w:t>
            </w:r>
            <w:r>
              <w:t xml:space="preserve"> </w:t>
            </w:r>
            <w:r w:rsidRPr="00A947BE">
              <w:t>žák</w:t>
            </w:r>
          </w:p>
          <w:p w:rsidR="009F788B" w:rsidRPr="00A947BE" w:rsidRDefault="009F788B" w:rsidP="00EA27AC">
            <w:pPr>
              <w:pStyle w:val="Odstavecseseznamem"/>
              <w:tabs>
                <w:tab w:val="left" w:pos="75"/>
              </w:tabs>
              <w:ind w:left="142"/>
            </w:pPr>
            <w:r w:rsidRPr="00A947BE">
              <w:t>CJ-5-</w:t>
            </w:r>
            <w:proofErr w:type="gramStart"/>
            <w:r w:rsidRPr="00A947BE">
              <w:t>2-01p</w:t>
            </w:r>
            <w:proofErr w:type="gramEnd"/>
            <w:r w:rsidRPr="00A947BE">
              <w:tab/>
              <w:t>pozdraví a poděkuje</w:t>
            </w:r>
          </w:p>
          <w:p w:rsidR="009F788B" w:rsidRPr="00A947BE" w:rsidRDefault="009F788B" w:rsidP="00EA27AC">
            <w:pPr>
              <w:pStyle w:val="Odstavecseseznamem"/>
              <w:tabs>
                <w:tab w:val="left" w:pos="75"/>
              </w:tabs>
              <w:ind w:left="142"/>
            </w:pPr>
            <w:r w:rsidRPr="00A947BE">
              <w:t>CJ-5-</w:t>
            </w:r>
            <w:proofErr w:type="gramStart"/>
            <w:r w:rsidRPr="00A947BE">
              <w:t>2-02p</w:t>
            </w:r>
            <w:proofErr w:type="gramEnd"/>
            <w:r w:rsidRPr="00A947BE">
              <w:tab/>
              <w:t>sdělí své jméno a věk</w:t>
            </w:r>
          </w:p>
          <w:p w:rsidR="009F788B" w:rsidRPr="00A947BE" w:rsidRDefault="009F788B" w:rsidP="00EA27AC">
            <w:pPr>
              <w:pStyle w:val="Odstavecseseznamem"/>
              <w:tabs>
                <w:tab w:val="left" w:pos="75"/>
              </w:tabs>
              <w:ind w:left="142"/>
            </w:pPr>
            <w:r w:rsidRPr="00A947BE">
              <w:t>CJ-5-</w:t>
            </w:r>
            <w:proofErr w:type="gramStart"/>
            <w:r w:rsidRPr="00A947BE">
              <w:t>2-03p</w:t>
            </w:r>
            <w:proofErr w:type="gramEnd"/>
            <w:r w:rsidRPr="00A947BE">
              <w:tab/>
              <w:t>vyjádří souhlas či nesouhlas, reaguje na jednoduché otázky (zejména pokud má</w:t>
            </w:r>
            <w:r>
              <w:t xml:space="preserve"> </w:t>
            </w:r>
            <w:r w:rsidRPr="00A947BE">
              <w:t>k dispozici vizuální oporu)</w:t>
            </w:r>
          </w:p>
          <w:p w:rsidR="009F788B" w:rsidRPr="00A947BE" w:rsidRDefault="009F788B" w:rsidP="00EA27AC">
            <w:pPr>
              <w:pStyle w:val="Odstavecseseznamem"/>
              <w:tabs>
                <w:tab w:val="left" w:pos="75"/>
              </w:tabs>
              <w:ind w:left="142"/>
            </w:pPr>
          </w:p>
          <w:p w:rsidR="009F788B" w:rsidRPr="00A947BE" w:rsidRDefault="009F788B" w:rsidP="00EA27AC">
            <w:pPr>
              <w:pStyle w:val="Odstavecseseznamem"/>
              <w:tabs>
                <w:tab w:val="left" w:pos="75"/>
              </w:tabs>
              <w:ind w:left="142"/>
            </w:pPr>
            <w:r w:rsidRPr="00A947BE">
              <w:t>ČTENÍ S</w:t>
            </w:r>
            <w:r>
              <w:t> </w:t>
            </w:r>
            <w:proofErr w:type="gramStart"/>
            <w:r w:rsidRPr="00A947BE">
              <w:t>POROZUMĚNÍM</w:t>
            </w:r>
            <w:r>
              <w:t xml:space="preserve"> - </w:t>
            </w:r>
            <w:r w:rsidRPr="00A947BE">
              <w:t>žák</w:t>
            </w:r>
            <w:proofErr w:type="gramEnd"/>
          </w:p>
          <w:p w:rsidR="009F788B" w:rsidRPr="00A947BE" w:rsidRDefault="009F788B" w:rsidP="00EA27AC">
            <w:pPr>
              <w:pStyle w:val="Odstavecseseznamem"/>
              <w:tabs>
                <w:tab w:val="left" w:pos="75"/>
              </w:tabs>
              <w:ind w:left="142"/>
            </w:pPr>
            <w:r w:rsidRPr="00A947BE">
              <w:t>CJ-5-3-01</w:t>
            </w:r>
            <w:r w:rsidRPr="00A947BE">
              <w:tab/>
              <w:t>vyhledá potřebnou informaci v jednoduchém textu, který se vztahuje</w:t>
            </w:r>
            <w:r>
              <w:t xml:space="preserve"> </w:t>
            </w:r>
            <w:r w:rsidRPr="00A947BE">
              <w:t>k osvojovaným tématům</w:t>
            </w:r>
          </w:p>
          <w:p w:rsidR="009F788B" w:rsidRPr="00A947BE" w:rsidRDefault="009F788B" w:rsidP="00EA27AC">
            <w:pPr>
              <w:pStyle w:val="Odstavecseseznamem"/>
              <w:tabs>
                <w:tab w:val="left" w:pos="75"/>
              </w:tabs>
              <w:ind w:left="142"/>
            </w:pPr>
            <w:r w:rsidRPr="00A947BE">
              <w:t>CJ-5-3-02</w:t>
            </w:r>
            <w:r w:rsidRPr="00A947BE">
              <w:tab/>
              <w:t>rozumí jednoduchým krátkým textům z běžného života, zejména pokud má</w:t>
            </w:r>
            <w:r>
              <w:t xml:space="preserve"> </w:t>
            </w:r>
            <w:r w:rsidRPr="00A947BE">
              <w:t>k dispozici vizuální oporu</w:t>
            </w:r>
          </w:p>
          <w:p w:rsidR="009F788B" w:rsidRPr="00A947BE" w:rsidRDefault="009F788B" w:rsidP="00EA27AC">
            <w:pPr>
              <w:pStyle w:val="Odstavecseseznamem"/>
              <w:tabs>
                <w:tab w:val="left" w:pos="75"/>
              </w:tabs>
              <w:ind w:left="142"/>
            </w:pPr>
            <w:r w:rsidRPr="00A947BE">
              <w:t>Minimální doporučená úroveň pro úpravy očekávaných výstupů v rámci podpůrných opatření:</w:t>
            </w:r>
            <w:r>
              <w:t xml:space="preserve"> </w:t>
            </w:r>
            <w:r w:rsidRPr="00A947BE">
              <w:t>žák</w:t>
            </w:r>
          </w:p>
          <w:p w:rsidR="009F788B" w:rsidRPr="00A947BE" w:rsidRDefault="009F788B" w:rsidP="00EA27AC">
            <w:pPr>
              <w:pStyle w:val="Odstavecseseznamem"/>
              <w:tabs>
                <w:tab w:val="left" w:pos="75"/>
              </w:tabs>
              <w:ind w:left="142"/>
            </w:pPr>
            <w:r w:rsidRPr="00A947BE">
              <w:t>CJ-5-</w:t>
            </w:r>
            <w:proofErr w:type="gramStart"/>
            <w:r w:rsidRPr="00A947BE">
              <w:t>3-02p</w:t>
            </w:r>
            <w:proofErr w:type="gramEnd"/>
            <w:r w:rsidRPr="00A947BE">
              <w:tab/>
              <w:t>rozumí slovům, se kterými se v rámci tematických okruhů opakovaně setkal</w:t>
            </w:r>
            <w:r>
              <w:t xml:space="preserve"> </w:t>
            </w:r>
            <w:r w:rsidRPr="00A947BE">
              <w:t>(zejména má-li k dispozici vizuální oporu)</w:t>
            </w:r>
          </w:p>
          <w:p w:rsidR="009F788B" w:rsidRPr="00A947BE" w:rsidRDefault="009F788B" w:rsidP="00EA27AC">
            <w:pPr>
              <w:pStyle w:val="Odstavecseseznamem"/>
              <w:tabs>
                <w:tab w:val="left" w:pos="75"/>
              </w:tabs>
              <w:ind w:left="142"/>
            </w:pPr>
          </w:p>
          <w:p w:rsidR="009F788B" w:rsidRPr="00A947BE" w:rsidRDefault="009F788B" w:rsidP="00EA27AC">
            <w:pPr>
              <w:pStyle w:val="Odstavecseseznamem"/>
              <w:tabs>
                <w:tab w:val="left" w:pos="75"/>
              </w:tabs>
              <w:ind w:left="142"/>
            </w:pPr>
            <w:proofErr w:type="gramStart"/>
            <w:r w:rsidRPr="00A947BE">
              <w:t>PSANÍ</w:t>
            </w:r>
            <w:r>
              <w:t xml:space="preserve"> - </w:t>
            </w:r>
            <w:r w:rsidRPr="00A947BE">
              <w:t>žák</w:t>
            </w:r>
            <w:proofErr w:type="gramEnd"/>
          </w:p>
          <w:p w:rsidR="009F788B" w:rsidRPr="00A947BE" w:rsidRDefault="009F788B" w:rsidP="00EA27AC">
            <w:pPr>
              <w:pStyle w:val="Odstavecseseznamem"/>
              <w:tabs>
                <w:tab w:val="left" w:pos="75"/>
              </w:tabs>
              <w:ind w:left="142"/>
            </w:pPr>
            <w:r w:rsidRPr="00A947BE">
              <w:t>CJ-5-4-01</w:t>
            </w:r>
            <w:r w:rsidRPr="00A947BE">
              <w:tab/>
              <w:t>napíše krátký text s použitím jednoduchých vět a slovních spojení o sobě, rodině, činnostech a událostech z oblasti svých zájmů a každodenního života</w:t>
            </w:r>
          </w:p>
          <w:p w:rsidR="009F788B" w:rsidRPr="00A947BE" w:rsidRDefault="009F788B" w:rsidP="00EA27AC">
            <w:pPr>
              <w:pStyle w:val="Odstavecseseznamem"/>
              <w:tabs>
                <w:tab w:val="left" w:pos="75"/>
              </w:tabs>
              <w:ind w:left="142"/>
            </w:pPr>
            <w:r w:rsidRPr="00A947BE">
              <w:t>CJ-5-4-02</w:t>
            </w:r>
            <w:r w:rsidRPr="00A947BE">
              <w:tab/>
              <w:t>vyplní osobní údaje do formuláře</w:t>
            </w:r>
          </w:p>
          <w:p w:rsidR="009F788B" w:rsidRPr="00A947BE" w:rsidRDefault="009F788B" w:rsidP="00EA27AC">
            <w:pPr>
              <w:pStyle w:val="Odstavecseseznamem"/>
              <w:tabs>
                <w:tab w:val="left" w:pos="75"/>
              </w:tabs>
              <w:ind w:left="142"/>
            </w:pPr>
            <w:r w:rsidRPr="00A947BE">
              <w:t xml:space="preserve">Minimální doporučená úroveň pro úpravy očekávaných výstupů v rámci podpůrných </w:t>
            </w:r>
            <w:proofErr w:type="spellStart"/>
            <w:proofErr w:type="gramStart"/>
            <w:r w:rsidRPr="00A947BE">
              <w:t>opatření:žák</w:t>
            </w:r>
            <w:proofErr w:type="spellEnd"/>
            <w:proofErr w:type="gramEnd"/>
          </w:p>
          <w:p w:rsidR="009F788B" w:rsidRDefault="009F788B" w:rsidP="00EA27AC">
            <w:pPr>
              <w:pStyle w:val="Odstavecseseznamem"/>
              <w:tabs>
                <w:tab w:val="left" w:pos="75"/>
              </w:tabs>
              <w:ind w:left="142"/>
              <w:rPr>
                <w:sz w:val="24"/>
                <w:szCs w:val="24"/>
              </w:rPr>
            </w:pPr>
            <w:r w:rsidRPr="00A947BE">
              <w:t>-</w:t>
            </w:r>
            <w:r w:rsidRPr="00A947BE">
              <w:tab/>
              <w:t>je seznámen s grafickou podobou cizího jazyka</w:t>
            </w:r>
          </w:p>
          <w:p w:rsidR="009F788B" w:rsidRPr="0085552B" w:rsidRDefault="009F788B" w:rsidP="00EA27AC">
            <w:pPr>
              <w:rPr>
                <w:sz w:val="20"/>
                <w:szCs w:val="20"/>
              </w:rPr>
            </w:pPr>
          </w:p>
        </w:tc>
      </w:tr>
    </w:tbl>
    <w:p w:rsidR="009F788B" w:rsidRDefault="009F788B" w:rsidP="009F788B"/>
    <w:p w:rsidR="009F788B" w:rsidRDefault="009F788B" w:rsidP="009F788B"/>
    <w:p w:rsidR="009F788B" w:rsidRDefault="009F788B" w:rsidP="009F788B"/>
    <w:p w:rsidR="009F788B" w:rsidRDefault="009F788B" w:rsidP="009F788B"/>
    <w:p w:rsidR="009F788B" w:rsidRDefault="009F788B" w:rsidP="009F788B"/>
    <w:p w:rsidR="009F788B" w:rsidRDefault="009F788B" w:rsidP="009F788B"/>
    <w:p w:rsidR="009F788B" w:rsidRDefault="009F788B" w:rsidP="009F788B"/>
    <w:p w:rsidR="009F788B" w:rsidRDefault="009F788B" w:rsidP="009F788B"/>
    <w:p w:rsidR="009F788B" w:rsidRPr="00CE0E27" w:rsidRDefault="009F788B" w:rsidP="009F788B">
      <w:pPr>
        <w:pStyle w:val="Nadpis2"/>
      </w:pPr>
      <w:bookmarkStart w:id="41" w:name="_Toc460585670"/>
      <w:r w:rsidRPr="00CE0E27">
        <w:lastRenderedPageBreak/>
        <w:t>Matematika a její aplikace</w:t>
      </w:r>
      <w:r>
        <w:t xml:space="preserve"> – stručné informace</w:t>
      </w:r>
      <w:bookmarkEnd w:id="41"/>
    </w:p>
    <w:p w:rsidR="009F788B" w:rsidRPr="000E1358" w:rsidRDefault="009F788B" w:rsidP="009F788B">
      <w:pPr>
        <w:pStyle w:val="TextodatsvecRVPZV11bZarovnatdoblokuPrvndek1cmPed6b"/>
        <w:rPr>
          <w:sz w:val="24"/>
        </w:rPr>
      </w:pPr>
      <w:r w:rsidRPr="000E1358">
        <w:rPr>
          <w:sz w:val="24"/>
        </w:rPr>
        <w:t>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a vytváří předpoklady pro další úspěšné studium.</w:t>
      </w:r>
    </w:p>
    <w:p w:rsidR="009F788B" w:rsidRPr="000E1358" w:rsidRDefault="009F788B" w:rsidP="009F788B">
      <w:pPr>
        <w:pStyle w:val="TextodatsvecRVPZV11bZarovnatdoblokuPrvndek1cmPed6b"/>
        <w:rPr>
          <w:sz w:val="24"/>
        </w:rPr>
      </w:pPr>
      <w:r w:rsidRPr="000E1358">
        <w:rPr>
          <w:sz w:val="24"/>
        </w:rPr>
        <w:t>Vzdělávání klade důraz na důkladné porozumění základním myšlenkovým postupům a pojmům matematiky a jejich vzájemným vztahům. Žáci si postupně osvojují některé pojmy, algoritmy, terminologii, symboliku a způsoby jejich užití.</w:t>
      </w:r>
    </w:p>
    <w:p w:rsidR="009F788B" w:rsidRPr="000E1358" w:rsidRDefault="009F788B" w:rsidP="009F788B">
      <w:pPr>
        <w:pStyle w:val="TextodatsvecRVPZV11bZarovnatdoblokuPrvndek1cmPed6b"/>
        <w:rPr>
          <w:sz w:val="24"/>
        </w:rPr>
      </w:pPr>
      <w:r w:rsidRPr="000E1358">
        <w:rPr>
          <w:sz w:val="24"/>
        </w:rPr>
        <w:t xml:space="preserve">Vzdělávací obsah vzdělávacího oboru </w:t>
      </w:r>
      <w:r w:rsidRPr="000E1358">
        <w:rPr>
          <w:bCs/>
          <w:sz w:val="24"/>
        </w:rPr>
        <w:t>Matematika a její aplikace</w:t>
      </w:r>
      <w:r w:rsidRPr="000E1358">
        <w:rPr>
          <w:sz w:val="24"/>
        </w:rPr>
        <w:t xml:space="preserve"> je rozdělen na čtyři tematické okruhy. V tematickém okruhu </w:t>
      </w:r>
      <w:r w:rsidRPr="000E1358">
        <w:rPr>
          <w:i/>
          <w:iCs/>
          <w:sz w:val="24"/>
        </w:rPr>
        <w:t>Čísla a početní operace</w:t>
      </w:r>
      <w:r w:rsidRPr="000E1358">
        <w:rPr>
          <w:sz w:val="24"/>
        </w:rPr>
        <w:t xml:space="preserve"> na prvním stupni, na který navazuje a dále ho prohlubuje na druhém stupni tematický okruh </w:t>
      </w:r>
      <w:r w:rsidRPr="000E1358">
        <w:rPr>
          <w:i/>
          <w:iCs/>
          <w:sz w:val="24"/>
        </w:rPr>
        <w:t>Číslo a proměnná</w:t>
      </w:r>
      <w:r w:rsidRPr="000E1358">
        <w:rPr>
          <w:sz w:val="24"/>
        </w:rPr>
        <w:t>,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rsidR="009F788B" w:rsidRPr="000E1358" w:rsidRDefault="009F788B" w:rsidP="009F788B">
      <w:pPr>
        <w:pStyle w:val="TextodatsvecRVPZV11bZarovnatdoblokuPrvndek1cmPed6b"/>
        <w:rPr>
          <w:sz w:val="24"/>
        </w:rPr>
      </w:pPr>
      <w:r w:rsidRPr="000E1358">
        <w:rPr>
          <w:sz w:val="24"/>
        </w:rPr>
        <w:t xml:space="preserve">V dalším tematickém okruhu </w:t>
      </w:r>
      <w:r w:rsidRPr="000E1358">
        <w:rPr>
          <w:i/>
          <w:iCs/>
          <w:sz w:val="24"/>
        </w:rPr>
        <w:t>Závislosti, vztahy a práce s daty</w:t>
      </w:r>
      <w:r w:rsidRPr="000E1358">
        <w:rPr>
          <w:sz w:val="24"/>
        </w:rPr>
        <w:t xml:space="preserve">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software nebo grafických kalkulátorů. Zkoumání těchto závislostí směřuje k pochopení pojmu funkce.</w:t>
      </w:r>
    </w:p>
    <w:p w:rsidR="009F788B" w:rsidRPr="000E1358" w:rsidRDefault="009F788B" w:rsidP="009F788B">
      <w:pPr>
        <w:pStyle w:val="TextodatsvecRVPZV11bZarovnatdoblokuPrvndek1cmPed6b"/>
        <w:rPr>
          <w:sz w:val="24"/>
        </w:rPr>
      </w:pPr>
      <w:r w:rsidRPr="000E1358">
        <w:rPr>
          <w:sz w:val="24"/>
        </w:rPr>
        <w:t xml:space="preserve">V tematickém okruhu </w:t>
      </w:r>
      <w:r w:rsidRPr="000E1358">
        <w:rPr>
          <w:i/>
          <w:iCs/>
          <w:sz w:val="24"/>
        </w:rPr>
        <w:t>Geometrie v rovině a v prostoru</w:t>
      </w:r>
      <w:r w:rsidRPr="000E1358">
        <w:rPr>
          <w:sz w:val="24"/>
        </w:rPr>
        <w:t xml:space="preserve">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w:t>
      </w:r>
    </w:p>
    <w:p w:rsidR="009F788B" w:rsidRPr="000E1358" w:rsidRDefault="009F788B" w:rsidP="009F788B">
      <w:pPr>
        <w:pStyle w:val="TextodatsvecRVPZV11bZarovnatdoblokuPrvndek1cmPed6b"/>
        <w:rPr>
          <w:sz w:val="24"/>
        </w:rPr>
      </w:pPr>
      <w:r w:rsidRPr="000E1358">
        <w:rPr>
          <w:sz w:val="24"/>
        </w:rPr>
        <w:t xml:space="preserve">Důležitou součástí matematického vzdělávání jsou </w:t>
      </w:r>
      <w:r w:rsidRPr="000E1358">
        <w:rPr>
          <w:i/>
          <w:iCs/>
          <w:sz w:val="24"/>
        </w:rPr>
        <w:t>Nestandardní aplikační úlohy a problémy</w:t>
      </w:r>
      <w:r w:rsidRPr="000E1358">
        <w:rPr>
          <w:sz w:val="24"/>
        </w:rPr>
        <w:t>,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rsidR="009F788B" w:rsidRDefault="009F788B" w:rsidP="009F788B">
      <w:pPr>
        <w:rPr>
          <w:rFonts w:ascii="Arial" w:hAnsi="Arial" w:cs="Arial"/>
          <w:b/>
          <w:sz w:val="28"/>
          <w:szCs w:val="28"/>
        </w:rPr>
      </w:pPr>
    </w:p>
    <w:p w:rsidR="009F788B" w:rsidRDefault="009F788B" w:rsidP="009F788B">
      <w:pPr>
        <w:pStyle w:val="Nadpis3"/>
      </w:pPr>
      <w:bookmarkStart w:id="42" w:name="_Toc460585671"/>
      <w:r w:rsidRPr="00080218">
        <w:lastRenderedPageBreak/>
        <w:t>Matematika</w:t>
      </w:r>
      <w:bookmarkEnd w:id="42"/>
      <w:r w:rsidRPr="0008021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418"/>
        <w:gridCol w:w="9717"/>
      </w:tblGrid>
      <w:tr w:rsidR="009F788B" w:rsidRPr="003D5097" w:rsidTr="00EA27AC">
        <w:tc>
          <w:tcPr>
            <w:tcW w:w="3085" w:type="dxa"/>
            <w:shd w:val="clear" w:color="auto" w:fill="auto"/>
          </w:tcPr>
          <w:p w:rsidR="009F788B" w:rsidRPr="008910EC" w:rsidRDefault="009F788B" w:rsidP="00EA27AC">
            <w:pPr>
              <w:rPr>
                <w:sz w:val="20"/>
                <w:szCs w:val="20"/>
              </w:rPr>
            </w:pPr>
            <w:r w:rsidRPr="008910EC">
              <w:rPr>
                <w:sz w:val="20"/>
                <w:szCs w:val="20"/>
              </w:rPr>
              <w:t>Název předmětu</w:t>
            </w:r>
          </w:p>
        </w:tc>
        <w:tc>
          <w:tcPr>
            <w:tcW w:w="11135" w:type="dxa"/>
            <w:gridSpan w:val="2"/>
            <w:shd w:val="clear" w:color="auto" w:fill="auto"/>
          </w:tcPr>
          <w:p w:rsidR="009F788B" w:rsidRPr="008910EC" w:rsidRDefault="009F788B" w:rsidP="00EA27AC">
            <w:pPr>
              <w:rPr>
                <w:sz w:val="20"/>
                <w:szCs w:val="20"/>
              </w:rPr>
            </w:pPr>
            <w:r w:rsidRPr="008910EC">
              <w:rPr>
                <w:sz w:val="20"/>
                <w:szCs w:val="20"/>
              </w:rPr>
              <w:t>Matematika (je součástí vzdělávací oblasti Matematika a její aplikace)</w:t>
            </w:r>
          </w:p>
        </w:tc>
      </w:tr>
      <w:tr w:rsidR="009F788B" w:rsidRPr="00A66DEA" w:rsidTr="00EA27AC">
        <w:tc>
          <w:tcPr>
            <w:tcW w:w="3085" w:type="dxa"/>
            <w:vMerge w:val="restart"/>
            <w:shd w:val="clear" w:color="auto" w:fill="auto"/>
          </w:tcPr>
          <w:p w:rsidR="009F788B" w:rsidRPr="008910EC" w:rsidRDefault="009F788B" w:rsidP="00EA27AC">
            <w:pPr>
              <w:rPr>
                <w:sz w:val="20"/>
                <w:szCs w:val="20"/>
              </w:rPr>
            </w:pPr>
            <w:r w:rsidRPr="008910EC">
              <w:rPr>
                <w:sz w:val="20"/>
                <w:szCs w:val="20"/>
              </w:rPr>
              <w:t>Charakteristika vyučovacího předmětu</w:t>
            </w:r>
          </w:p>
          <w:p w:rsidR="009F788B" w:rsidRPr="008910EC" w:rsidRDefault="009F788B" w:rsidP="00EA27AC">
            <w:pPr>
              <w:ind w:firstLine="708"/>
              <w:jc w:val="both"/>
              <w:rPr>
                <w:sz w:val="20"/>
                <w:szCs w:val="20"/>
              </w:rPr>
            </w:pPr>
            <w:r w:rsidRPr="008910EC">
              <w:rPr>
                <w:sz w:val="20"/>
                <w:szCs w:val="20"/>
              </w:rPr>
              <w:t xml:space="preserve">Vzdělávací oblast Matematika a její aplikace v základním vzdělávání vede k vědomostem a dovednostem potřebným v praktickém životě – k základní matematické gramotnosti. Důraz je kladen na důkladné porozumění základním myšlenkovým postupům a pojmům matematiky a jejich vzájemným vztahům. </w:t>
            </w:r>
          </w:p>
          <w:p w:rsidR="009F788B" w:rsidRPr="008910EC" w:rsidRDefault="009F788B" w:rsidP="00EA27AC">
            <w:pPr>
              <w:ind w:firstLine="708"/>
              <w:rPr>
                <w:sz w:val="20"/>
                <w:szCs w:val="20"/>
              </w:rPr>
            </w:pPr>
            <w:r w:rsidRPr="008910EC">
              <w:rPr>
                <w:sz w:val="20"/>
                <w:szCs w:val="20"/>
              </w:rPr>
              <w:t>Obsah vzdělávací oblasti je rozdělen do čtyř tematických okruhů: Čísla a početní operace (matematické operace, algoritmické porozumění, významové porozumění), Závislosti, vztahy a práce s daty (změny a závislosti známých jevů, práce s tabulkami, grafy, diagramy), Geometrie v rovině a v prostoru (geometrické útvary, jejich podobnost a odlišnost, vzájemná poloha objektů v rovině), Nestandardní aplikační úlohy a problémy (problémové situace z běžného života, třídění údajů, optimalizační úlohy).</w:t>
            </w:r>
          </w:p>
          <w:p w:rsidR="009F788B" w:rsidRPr="008910EC" w:rsidRDefault="009F788B" w:rsidP="00EA27AC">
            <w:pPr>
              <w:rPr>
                <w:sz w:val="20"/>
                <w:szCs w:val="20"/>
              </w:rPr>
            </w:pPr>
          </w:p>
          <w:p w:rsidR="009F788B" w:rsidRPr="008910EC" w:rsidRDefault="009F788B" w:rsidP="00EA27AC">
            <w:pPr>
              <w:jc w:val="both"/>
              <w:rPr>
                <w:sz w:val="20"/>
                <w:szCs w:val="20"/>
              </w:rPr>
            </w:pPr>
            <w:r w:rsidRPr="008910EC">
              <w:rPr>
                <w:sz w:val="20"/>
                <w:szCs w:val="20"/>
              </w:rPr>
              <w:t xml:space="preserve">Vyučovací předmět Matematika se propojuje a spolupracuje s předměty Český jazyk a literatura (čtení s porozuměním), Informatika (zpracování dat a informací), Prvouka, Přírodověda, Vlastivěda, </w:t>
            </w:r>
            <w:r w:rsidRPr="008910EC">
              <w:rPr>
                <w:sz w:val="20"/>
                <w:szCs w:val="20"/>
              </w:rPr>
              <w:lastRenderedPageBreak/>
              <w:t>Pracovní činnosti a Výtvarná výchova.</w:t>
            </w:r>
          </w:p>
          <w:p w:rsidR="009F788B" w:rsidRPr="008910EC" w:rsidRDefault="009F788B" w:rsidP="00EA27AC">
            <w:pPr>
              <w:rPr>
                <w:sz w:val="20"/>
                <w:szCs w:val="20"/>
              </w:rPr>
            </w:pPr>
          </w:p>
        </w:tc>
        <w:tc>
          <w:tcPr>
            <w:tcW w:w="1418" w:type="dxa"/>
            <w:shd w:val="clear" w:color="auto" w:fill="auto"/>
          </w:tcPr>
          <w:p w:rsidR="009F788B" w:rsidRPr="008910EC" w:rsidRDefault="009F788B" w:rsidP="00EA27AC">
            <w:pPr>
              <w:rPr>
                <w:sz w:val="20"/>
                <w:szCs w:val="20"/>
              </w:rPr>
            </w:pPr>
            <w:r w:rsidRPr="008910EC">
              <w:rPr>
                <w:sz w:val="20"/>
                <w:szCs w:val="20"/>
              </w:rPr>
              <w:lastRenderedPageBreak/>
              <w:t>Obsahová</w:t>
            </w:r>
          </w:p>
        </w:tc>
        <w:tc>
          <w:tcPr>
            <w:tcW w:w="9717" w:type="dxa"/>
            <w:shd w:val="clear" w:color="auto" w:fill="auto"/>
          </w:tcPr>
          <w:p w:rsidR="009F788B" w:rsidRPr="008910EC" w:rsidRDefault="009F788B" w:rsidP="00EA27AC">
            <w:pPr>
              <w:jc w:val="both"/>
              <w:rPr>
                <w:sz w:val="20"/>
                <w:szCs w:val="20"/>
              </w:rPr>
            </w:pPr>
            <w:r w:rsidRPr="008910EC">
              <w:rPr>
                <w:sz w:val="20"/>
                <w:szCs w:val="20"/>
              </w:rPr>
              <w:t>Vyučovací předmět Matematika je vyučován ve všech ročnících 1.</w:t>
            </w:r>
            <w:r>
              <w:rPr>
                <w:sz w:val="20"/>
                <w:szCs w:val="20"/>
              </w:rPr>
              <w:t xml:space="preserve"> stupně</w:t>
            </w:r>
            <w:r w:rsidRPr="008910EC">
              <w:rPr>
                <w:sz w:val="20"/>
                <w:szCs w:val="20"/>
              </w:rPr>
              <w:t>. Mezi vyučovacími předměty má stěžejní postavení. Dovednosti, které si žáci v jeho rámci osvojují, jsou důležité pro získávání poznatků ve všech dalších oborech. Matematika se tak od počátku vzdělávání stává nástrojem získávání informací, ale i předmětem poznávání.</w:t>
            </w:r>
          </w:p>
          <w:p w:rsidR="009F788B" w:rsidRPr="008910EC" w:rsidRDefault="009F788B" w:rsidP="00EA27AC">
            <w:pPr>
              <w:jc w:val="both"/>
              <w:rPr>
                <w:sz w:val="20"/>
                <w:szCs w:val="20"/>
              </w:rPr>
            </w:pPr>
          </w:p>
        </w:tc>
      </w:tr>
      <w:tr w:rsidR="009F788B" w:rsidRPr="00A66DEA" w:rsidTr="00EA27AC">
        <w:tc>
          <w:tcPr>
            <w:tcW w:w="3085" w:type="dxa"/>
            <w:vMerge/>
            <w:shd w:val="clear" w:color="auto" w:fill="auto"/>
          </w:tcPr>
          <w:p w:rsidR="009F788B" w:rsidRPr="008910EC" w:rsidRDefault="009F788B" w:rsidP="00EA27AC">
            <w:pPr>
              <w:rPr>
                <w:sz w:val="20"/>
                <w:szCs w:val="20"/>
              </w:rPr>
            </w:pPr>
          </w:p>
        </w:tc>
        <w:tc>
          <w:tcPr>
            <w:tcW w:w="1418" w:type="dxa"/>
            <w:shd w:val="clear" w:color="auto" w:fill="auto"/>
          </w:tcPr>
          <w:p w:rsidR="009F788B" w:rsidRPr="008910EC" w:rsidRDefault="009F788B" w:rsidP="00EA27AC">
            <w:pPr>
              <w:rPr>
                <w:sz w:val="20"/>
                <w:szCs w:val="20"/>
              </w:rPr>
            </w:pPr>
            <w:r w:rsidRPr="008910EC">
              <w:rPr>
                <w:sz w:val="20"/>
                <w:szCs w:val="20"/>
              </w:rPr>
              <w:t xml:space="preserve">Časová </w:t>
            </w:r>
          </w:p>
        </w:tc>
        <w:tc>
          <w:tcPr>
            <w:tcW w:w="9717" w:type="dxa"/>
            <w:shd w:val="clear" w:color="auto" w:fill="auto"/>
          </w:tcPr>
          <w:p w:rsidR="009F788B" w:rsidRPr="008910EC" w:rsidRDefault="009F788B" w:rsidP="00EA27AC">
            <w:pPr>
              <w:jc w:val="both"/>
              <w:rPr>
                <w:sz w:val="20"/>
                <w:szCs w:val="20"/>
              </w:rPr>
            </w:pPr>
            <w:r w:rsidRPr="008910EC">
              <w:rPr>
                <w:sz w:val="20"/>
                <w:szCs w:val="20"/>
              </w:rPr>
              <w:t>Vyučovací hodina má délku trvání 45 min.</w:t>
            </w:r>
          </w:p>
          <w:p w:rsidR="009F788B" w:rsidRPr="008910EC" w:rsidRDefault="009F788B" w:rsidP="00EA27AC">
            <w:pPr>
              <w:rPr>
                <w:sz w:val="20"/>
                <w:szCs w:val="20"/>
              </w:rPr>
            </w:pPr>
          </w:p>
        </w:tc>
      </w:tr>
      <w:tr w:rsidR="009F788B" w:rsidRPr="00A66DEA" w:rsidTr="00EA27AC">
        <w:tc>
          <w:tcPr>
            <w:tcW w:w="3085" w:type="dxa"/>
            <w:vMerge/>
            <w:shd w:val="clear" w:color="auto" w:fill="auto"/>
          </w:tcPr>
          <w:p w:rsidR="009F788B" w:rsidRPr="008910EC" w:rsidRDefault="009F788B" w:rsidP="00EA27AC">
            <w:pPr>
              <w:rPr>
                <w:sz w:val="20"/>
                <w:szCs w:val="20"/>
              </w:rPr>
            </w:pPr>
          </w:p>
        </w:tc>
        <w:tc>
          <w:tcPr>
            <w:tcW w:w="1418" w:type="dxa"/>
            <w:shd w:val="clear" w:color="auto" w:fill="auto"/>
          </w:tcPr>
          <w:p w:rsidR="009F788B" w:rsidRPr="008910EC" w:rsidRDefault="009F788B" w:rsidP="00EA27AC">
            <w:pPr>
              <w:rPr>
                <w:sz w:val="20"/>
                <w:szCs w:val="20"/>
              </w:rPr>
            </w:pPr>
            <w:r w:rsidRPr="008910EC">
              <w:rPr>
                <w:sz w:val="20"/>
                <w:szCs w:val="20"/>
              </w:rPr>
              <w:t>Organizační</w:t>
            </w:r>
          </w:p>
        </w:tc>
        <w:tc>
          <w:tcPr>
            <w:tcW w:w="9717" w:type="dxa"/>
            <w:shd w:val="clear" w:color="auto" w:fill="auto"/>
          </w:tcPr>
          <w:p w:rsidR="009F788B" w:rsidRPr="008910EC" w:rsidRDefault="009F788B" w:rsidP="00EA27AC">
            <w:pPr>
              <w:jc w:val="both"/>
              <w:rPr>
                <w:sz w:val="20"/>
                <w:szCs w:val="20"/>
              </w:rPr>
            </w:pPr>
            <w:r w:rsidRPr="008910EC">
              <w:rPr>
                <w:sz w:val="20"/>
                <w:szCs w:val="20"/>
              </w:rPr>
              <w:t>Výuka probíhá většinou v kmenových třídách, někdy v učebně informatiky nebo učebně s interaktivní tabulí, neboť využíváme všech dostupných výukových programů.</w:t>
            </w:r>
          </w:p>
          <w:p w:rsidR="009F788B" w:rsidRPr="008910EC" w:rsidRDefault="009F788B" w:rsidP="00EA27AC">
            <w:pPr>
              <w:jc w:val="both"/>
              <w:rPr>
                <w:sz w:val="20"/>
                <w:szCs w:val="20"/>
              </w:rPr>
            </w:pPr>
          </w:p>
          <w:p w:rsidR="009F788B" w:rsidRPr="008910EC" w:rsidRDefault="009F788B" w:rsidP="000358BB">
            <w:pPr>
              <w:numPr>
                <w:ilvl w:val="0"/>
                <w:numId w:val="55"/>
              </w:numPr>
              <w:rPr>
                <w:sz w:val="20"/>
                <w:szCs w:val="20"/>
              </w:rPr>
            </w:pPr>
            <w:proofErr w:type="gramStart"/>
            <w:r w:rsidRPr="008910EC">
              <w:rPr>
                <w:sz w:val="20"/>
                <w:szCs w:val="20"/>
              </w:rPr>
              <w:t>ročník  -</w:t>
            </w:r>
            <w:proofErr w:type="gramEnd"/>
            <w:r w:rsidRPr="008910EC">
              <w:rPr>
                <w:sz w:val="20"/>
                <w:szCs w:val="20"/>
              </w:rPr>
              <w:t xml:space="preserve"> 5  hodin týdně (4 + 1disponibilní)</w:t>
            </w:r>
          </w:p>
          <w:p w:rsidR="009F788B" w:rsidRPr="008910EC" w:rsidRDefault="009F788B" w:rsidP="00EA27AC">
            <w:pPr>
              <w:rPr>
                <w:sz w:val="20"/>
                <w:szCs w:val="20"/>
              </w:rPr>
            </w:pPr>
          </w:p>
          <w:p w:rsidR="009F788B" w:rsidRPr="008910EC" w:rsidRDefault="009F788B" w:rsidP="000358BB">
            <w:pPr>
              <w:numPr>
                <w:ilvl w:val="0"/>
                <w:numId w:val="55"/>
              </w:numPr>
              <w:rPr>
                <w:sz w:val="20"/>
                <w:szCs w:val="20"/>
              </w:rPr>
            </w:pPr>
            <w:proofErr w:type="gramStart"/>
            <w:r w:rsidRPr="008910EC">
              <w:rPr>
                <w:sz w:val="20"/>
                <w:szCs w:val="20"/>
              </w:rPr>
              <w:t>ročník  -</w:t>
            </w:r>
            <w:proofErr w:type="gramEnd"/>
            <w:r w:rsidRPr="008910EC">
              <w:rPr>
                <w:sz w:val="20"/>
                <w:szCs w:val="20"/>
              </w:rPr>
              <w:t xml:space="preserve"> 5 hodin týdně (4 + 1disponibilní)</w:t>
            </w:r>
          </w:p>
          <w:p w:rsidR="009F788B" w:rsidRPr="008910EC" w:rsidRDefault="009F788B" w:rsidP="00EA27AC">
            <w:pPr>
              <w:rPr>
                <w:sz w:val="20"/>
                <w:szCs w:val="20"/>
              </w:rPr>
            </w:pPr>
          </w:p>
          <w:p w:rsidR="009F788B" w:rsidRPr="008910EC" w:rsidRDefault="009F788B" w:rsidP="000358BB">
            <w:pPr>
              <w:numPr>
                <w:ilvl w:val="0"/>
                <w:numId w:val="55"/>
              </w:numPr>
              <w:rPr>
                <w:sz w:val="20"/>
                <w:szCs w:val="20"/>
              </w:rPr>
            </w:pPr>
            <w:proofErr w:type="gramStart"/>
            <w:r w:rsidRPr="008910EC">
              <w:rPr>
                <w:sz w:val="20"/>
                <w:szCs w:val="20"/>
              </w:rPr>
              <w:t>ročník  -</w:t>
            </w:r>
            <w:proofErr w:type="gramEnd"/>
            <w:r w:rsidRPr="008910EC">
              <w:rPr>
                <w:sz w:val="20"/>
                <w:szCs w:val="20"/>
              </w:rPr>
              <w:t xml:space="preserve"> 4 hodiny týdně (4+ 0 disponibilní)</w:t>
            </w:r>
          </w:p>
          <w:p w:rsidR="009F788B" w:rsidRPr="008910EC" w:rsidRDefault="009F788B" w:rsidP="00EA27AC">
            <w:pPr>
              <w:rPr>
                <w:sz w:val="20"/>
                <w:szCs w:val="20"/>
              </w:rPr>
            </w:pPr>
          </w:p>
          <w:p w:rsidR="009F788B" w:rsidRPr="008910EC" w:rsidRDefault="009F788B" w:rsidP="000358BB">
            <w:pPr>
              <w:numPr>
                <w:ilvl w:val="0"/>
                <w:numId w:val="55"/>
              </w:numPr>
              <w:rPr>
                <w:sz w:val="20"/>
                <w:szCs w:val="20"/>
              </w:rPr>
            </w:pPr>
            <w:proofErr w:type="gramStart"/>
            <w:r w:rsidRPr="008910EC">
              <w:rPr>
                <w:sz w:val="20"/>
                <w:szCs w:val="20"/>
              </w:rPr>
              <w:t>ročník  -</w:t>
            </w:r>
            <w:proofErr w:type="gramEnd"/>
            <w:r w:rsidRPr="008910EC">
              <w:rPr>
                <w:sz w:val="20"/>
                <w:szCs w:val="20"/>
              </w:rPr>
              <w:t xml:space="preserve"> 4 hodiny týdně (4 + 0 disponibilní)</w:t>
            </w:r>
          </w:p>
          <w:p w:rsidR="009F788B" w:rsidRPr="008910EC" w:rsidRDefault="009F788B" w:rsidP="00EA27AC">
            <w:pPr>
              <w:rPr>
                <w:sz w:val="20"/>
                <w:szCs w:val="20"/>
              </w:rPr>
            </w:pPr>
          </w:p>
          <w:p w:rsidR="009F788B" w:rsidRPr="008910EC" w:rsidRDefault="009F788B" w:rsidP="000358BB">
            <w:pPr>
              <w:numPr>
                <w:ilvl w:val="0"/>
                <w:numId w:val="55"/>
              </w:numPr>
              <w:rPr>
                <w:sz w:val="20"/>
                <w:szCs w:val="20"/>
              </w:rPr>
            </w:pPr>
            <w:proofErr w:type="gramStart"/>
            <w:r w:rsidRPr="008910EC">
              <w:rPr>
                <w:sz w:val="20"/>
                <w:szCs w:val="20"/>
              </w:rPr>
              <w:t>ročník  -</w:t>
            </w:r>
            <w:proofErr w:type="gramEnd"/>
            <w:r w:rsidRPr="008910EC">
              <w:rPr>
                <w:sz w:val="20"/>
                <w:szCs w:val="20"/>
              </w:rPr>
              <w:t xml:space="preserve">  </w:t>
            </w:r>
            <w:r w:rsidR="002A64B7">
              <w:rPr>
                <w:sz w:val="20"/>
                <w:szCs w:val="20"/>
              </w:rPr>
              <w:t>4</w:t>
            </w:r>
            <w:r w:rsidRPr="008910EC">
              <w:rPr>
                <w:sz w:val="20"/>
                <w:szCs w:val="20"/>
              </w:rPr>
              <w:t xml:space="preserve"> hodin týdně (4 + </w:t>
            </w:r>
            <w:r>
              <w:rPr>
                <w:sz w:val="20"/>
                <w:szCs w:val="20"/>
              </w:rPr>
              <w:t xml:space="preserve">0 </w:t>
            </w:r>
            <w:r w:rsidRPr="008910EC">
              <w:rPr>
                <w:sz w:val="20"/>
                <w:szCs w:val="20"/>
              </w:rPr>
              <w:t>disponibilní)</w:t>
            </w:r>
          </w:p>
          <w:tbl>
            <w:tblPr>
              <w:tblW w:w="960" w:type="dxa"/>
              <w:tblLayout w:type="fixed"/>
              <w:tblCellMar>
                <w:left w:w="70" w:type="dxa"/>
                <w:right w:w="70" w:type="dxa"/>
              </w:tblCellMar>
              <w:tblLook w:val="04A0" w:firstRow="1" w:lastRow="0" w:firstColumn="1" w:lastColumn="0" w:noHBand="0" w:noVBand="1"/>
            </w:tblPr>
            <w:tblGrid>
              <w:gridCol w:w="960"/>
            </w:tblGrid>
            <w:tr w:rsidR="009F788B" w:rsidRPr="008910EC" w:rsidTr="00EA27AC">
              <w:trPr>
                <w:trHeight w:val="315"/>
              </w:trPr>
              <w:tc>
                <w:tcPr>
                  <w:tcW w:w="960" w:type="dxa"/>
                  <w:tcBorders>
                    <w:top w:val="nil"/>
                    <w:left w:val="nil"/>
                    <w:bottom w:val="single" w:sz="8" w:space="0" w:color="auto"/>
                    <w:right w:val="nil"/>
                  </w:tcBorders>
                  <w:shd w:val="clear" w:color="auto" w:fill="auto"/>
                  <w:noWrap/>
                  <w:vAlign w:val="bottom"/>
                  <w:hideMark/>
                </w:tcPr>
                <w:p w:rsidR="009F788B" w:rsidRPr="008910EC" w:rsidRDefault="009F788B" w:rsidP="00EA27AC">
                  <w:pPr>
                    <w:rPr>
                      <w:color w:val="000000"/>
                      <w:sz w:val="20"/>
                      <w:szCs w:val="20"/>
                    </w:rPr>
                  </w:pPr>
                </w:p>
              </w:tc>
            </w:tr>
          </w:tbl>
          <w:p w:rsidR="009F788B" w:rsidRPr="008910EC" w:rsidRDefault="009F788B" w:rsidP="00EA27AC">
            <w:pPr>
              <w:jc w:val="both"/>
              <w:rPr>
                <w:sz w:val="20"/>
                <w:szCs w:val="20"/>
              </w:rPr>
            </w:pPr>
          </w:p>
        </w:tc>
      </w:tr>
      <w:tr w:rsidR="009F788B" w:rsidRPr="00A66DEA" w:rsidTr="00EA27AC">
        <w:tc>
          <w:tcPr>
            <w:tcW w:w="3085" w:type="dxa"/>
            <w:vMerge/>
            <w:shd w:val="clear" w:color="auto" w:fill="auto"/>
          </w:tcPr>
          <w:p w:rsidR="009F788B" w:rsidRPr="008910EC" w:rsidRDefault="009F788B" w:rsidP="00EA27AC">
            <w:pPr>
              <w:rPr>
                <w:sz w:val="20"/>
                <w:szCs w:val="20"/>
              </w:rPr>
            </w:pPr>
          </w:p>
        </w:tc>
        <w:tc>
          <w:tcPr>
            <w:tcW w:w="1418" w:type="dxa"/>
            <w:shd w:val="clear" w:color="auto" w:fill="auto"/>
          </w:tcPr>
          <w:p w:rsidR="009F788B" w:rsidRPr="008910EC" w:rsidRDefault="009F788B" w:rsidP="00EA27AC">
            <w:pPr>
              <w:rPr>
                <w:sz w:val="20"/>
                <w:szCs w:val="20"/>
              </w:rPr>
            </w:pPr>
            <w:r w:rsidRPr="008910EC">
              <w:rPr>
                <w:sz w:val="20"/>
                <w:szCs w:val="20"/>
              </w:rPr>
              <w:t>Výchovné a vzdělávací strategie</w:t>
            </w:r>
          </w:p>
        </w:tc>
        <w:tc>
          <w:tcPr>
            <w:tcW w:w="9717" w:type="dxa"/>
            <w:shd w:val="clear" w:color="auto" w:fill="auto"/>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9"/>
              <w:gridCol w:w="5733"/>
            </w:tblGrid>
            <w:tr w:rsidR="009F788B" w:rsidRPr="008910EC" w:rsidTr="00EA27AC">
              <w:tc>
                <w:tcPr>
                  <w:tcW w:w="1977" w:type="pct"/>
                  <w:shd w:val="clear" w:color="auto" w:fill="auto"/>
                </w:tcPr>
                <w:p w:rsidR="009F788B" w:rsidRPr="008910EC" w:rsidRDefault="009F788B" w:rsidP="00EA27AC">
                  <w:pPr>
                    <w:rPr>
                      <w:sz w:val="20"/>
                      <w:szCs w:val="20"/>
                    </w:rPr>
                  </w:pPr>
                  <w:r w:rsidRPr="008910EC">
                    <w:rPr>
                      <w:sz w:val="20"/>
                      <w:szCs w:val="20"/>
                    </w:rPr>
                    <w:t>Kompetence k učení</w:t>
                  </w:r>
                </w:p>
              </w:tc>
              <w:tc>
                <w:tcPr>
                  <w:tcW w:w="3023" w:type="pct"/>
                  <w:shd w:val="clear" w:color="auto" w:fill="auto"/>
                </w:tcPr>
                <w:p w:rsidR="009F788B" w:rsidRPr="008910EC" w:rsidRDefault="009F788B" w:rsidP="009F788B">
                  <w:pPr>
                    <w:numPr>
                      <w:ilvl w:val="0"/>
                      <w:numId w:val="19"/>
                    </w:numPr>
                    <w:rPr>
                      <w:sz w:val="20"/>
                      <w:szCs w:val="20"/>
                    </w:rPr>
                  </w:pPr>
                  <w:r>
                    <w:rPr>
                      <w:sz w:val="20"/>
                      <w:szCs w:val="20"/>
                    </w:rPr>
                    <w:t>klást</w:t>
                  </w:r>
                  <w:r w:rsidRPr="008910EC">
                    <w:rPr>
                      <w:sz w:val="20"/>
                      <w:szCs w:val="20"/>
                    </w:rPr>
                    <w:t xml:space="preserve"> důraz na motivaci žáka, která buduje pozitivní vztah k učení, ukazuje smysl a cíl učení</w:t>
                  </w:r>
                </w:p>
                <w:p w:rsidR="009F788B" w:rsidRPr="008910EC" w:rsidRDefault="009F788B" w:rsidP="009F788B">
                  <w:pPr>
                    <w:numPr>
                      <w:ilvl w:val="0"/>
                      <w:numId w:val="19"/>
                    </w:numPr>
                    <w:rPr>
                      <w:sz w:val="20"/>
                      <w:szCs w:val="20"/>
                    </w:rPr>
                  </w:pPr>
                  <w:r>
                    <w:rPr>
                      <w:sz w:val="20"/>
                      <w:szCs w:val="20"/>
                    </w:rPr>
                    <w:t>uplatňování</w:t>
                  </w:r>
                  <w:r w:rsidRPr="008910EC">
                    <w:rPr>
                      <w:sz w:val="20"/>
                      <w:szCs w:val="20"/>
                    </w:rPr>
                    <w:t xml:space="preserve"> individuální</w:t>
                  </w:r>
                  <w:r>
                    <w:rPr>
                      <w:sz w:val="20"/>
                      <w:szCs w:val="20"/>
                    </w:rPr>
                    <w:t>ho</w:t>
                  </w:r>
                  <w:r w:rsidRPr="008910EC">
                    <w:rPr>
                      <w:sz w:val="20"/>
                      <w:szCs w:val="20"/>
                    </w:rPr>
                    <w:t xml:space="preserve"> přístup k žákům</w:t>
                  </w:r>
                </w:p>
                <w:p w:rsidR="009F788B" w:rsidRPr="008910EC" w:rsidRDefault="009F788B" w:rsidP="009F788B">
                  <w:pPr>
                    <w:numPr>
                      <w:ilvl w:val="0"/>
                      <w:numId w:val="19"/>
                    </w:numPr>
                    <w:rPr>
                      <w:sz w:val="20"/>
                      <w:szCs w:val="20"/>
                    </w:rPr>
                  </w:pPr>
                  <w:r>
                    <w:rPr>
                      <w:sz w:val="20"/>
                      <w:szCs w:val="20"/>
                    </w:rPr>
                    <w:t>učivo probírat</w:t>
                  </w:r>
                  <w:r w:rsidRPr="008910EC">
                    <w:rPr>
                      <w:sz w:val="20"/>
                      <w:szCs w:val="20"/>
                    </w:rPr>
                    <w:t xml:space="preserve"> různými metodami tak, aby si žák mohl postupně uvědomovat, jaký styl mu vyhovuje</w:t>
                  </w:r>
                </w:p>
                <w:p w:rsidR="009F788B" w:rsidRPr="008910EC" w:rsidRDefault="009F788B" w:rsidP="009F788B">
                  <w:pPr>
                    <w:numPr>
                      <w:ilvl w:val="0"/>
                      <w:numId w:val="19"/>
                    </w:numPr>
                    <w:rPr>
                      <w:sz w:val="20"/>
                      <w:szCs w:val="20"/>
                    </w:rPr>
                  </w:pPr>
                  <w:r w:rsidRPr="008910EC">
                    <w:rPr>
                      <w:sz w:val="20"/>
                      <w:szCs w:val="20"/>
                    </w:rPr>
                    <w:t>předklád</w:t>
                  </w:r>
                  <w:r>
                    <w:rPr>
                      <w:sz w:val="20"/>
                      <w:szCs w:val="20"/>
                    </w:rPr>
                    <w:t xml:space="preserve">at </w:t>
                  </w:r>
                  <w:r w:rsidRPr="008910EC">
                    <w:rPr>
                      <w:sz w:val="20"/>
                      <w:szCs w:val="20"/>
                    </w:rPr>
                    <w:t>dostatek informačních zdrojů z učebnice, sbírek apod.</w:t>
                  </w:r>
                </w:p>
                <w:p w:rsidR="009F788B" w:rsidRPr="008910EC" w:rsidRDefault="009F788B" w:rsidP="009F788B">
                  <w:pPr>
                    <w:numPr>
                      <w:ilvl w:val="0"/>
                      <w:numId w:val="19"/>
                    </w:numPr>
                    <w:rPr>
                      <w:sz w:val="20"/>
                      <w:szCs w:val="20"/>
                    </w:rPr>
                  </w:pPr>
                  <w:r w:rsidRPr="008910EC">
                    <w:rPr>
                      <w:sz w:val="20"/>
                      <w:szCs w:val="20"/>
                    </w:rPr>
                    <w:t>použív</w:t>
                  </w:r>
                  <w:r>
                    <w:rPr>
                      <w:sz w:val="20"/>
                      <w:szCs w:val="20"/>
                    </w:rPr>
                    <w:t>at</w:t>
                  </w:r>
                  <w:r w:rsidRPr="008910EC">
                    <w:rPr>
                      <w:sz w:val="20"/>
                      <w:szCs w:val="20"/>
                    </w:rPr>
                    <w:t xml:space="preserve"> ve výuce interaktivní tabuli</w:t>
                  </w:r>
                </w:p>
                <w:p w:rsidR="009F788B" w:rsidRPr="008910EC" w:rsidRDefault="009F788B" w:rsidP="009F788B">
                  <w:pPr>
                    <w:numPr>
                      <w:ilvl w:val="0"/>
                      <w:numId w:val="19"/>
                    </w:numPr>
                    <w:rPr>
                      <w:sz w:val="20"/>
                      <w:szCs w:val="20"/>
                    </w:rPr>
                  </w:pPr>
                  <w:r w:rsidRPr="008910EC">
                    <w:rPr>
                      <w:sz w:val="20"/>
                      <w:szCs w:val="20"/>
                    </w:rPr>
                    <w:t>na začátku hodiny seznám</w:t>
                  </w:r>
                  <w:r>
                    <w:rPr>
                      <w:sz w:val="20"/>
                      <w:szCs w:val="20"/>
                    </w:rPr>
                    <w:t xml:space="preserve">it </w:t>
                  </w:r>
                  <w:r w:rsidRPr="008910EC">
                    <w:rPr>
                      <w:sz w:val="20"/>
                      <w:szCs w:val="20"/>
                    </w:rPr>
                    <w:t>žáky s cílem hodiny, na konci s žáky zhodnot</w:t>
                  </w:r>
                  <w:r>
                    <w:rPr>
                      <w:sz w:val="20"/>
                      <w:szCs w:val="20"/>
                    </w:rPr>
                    <w:t xml:space="preserve">it </w:t>
                  </w:r>
                  <w:r w:rsidRPr="008910EC">
                    <w:rPr>
                      <w:sz w:val="20"/>
                      <w:szCs w:val="20"/>
                    </w:rPr>
                    <w:t>jeho dosažení</w:t>
                  </w:r>
                </w:p>
                <w:p w:rsidR="009F788B" w:rsidRPr="008910EC" w:rsidRDefault="009F788B" w:rsidP="009F788B">
                  <w:pPr>
                    <w:numPr>
                      <w:ilvl w:val="0"/>
                      <w:numId w:val="19"/>
                    </w:numPr>
                    <w:rPr>
                      <w:sz w:val="20"/>
                      <w:szCs w:val="20"/>
                    </w:rPr>
                  </w:pPr>
                  <w:r w:rsidRPr="008910EC">
                    <w:rPr>
                      <w:sz w:val="20"/>
                      <w:szCs w:val="20"/>
                    </w:rPr>
                    <w:t>uč</w:t>
                  </w:r>
                  <w:r>
                    <w:rPr>
                      <w:sz w:val="20"/>
                      <w:szCs w:val="20"/>
                    </w:rPr>
                    <w:t xml:space="preserve">it </w:t>
                  </w:r>
                  <w:r w:rsidRPr="008910EC">
                    <w:rPr>
                      <w:sz w:val="20"/>
                      <w:szCs w:val="20"/>
                    </w:rPr>
                    <w:t>nadané</w:t>
                  </w:r>
                  <w:r>
                    <w:rPr>
                      <w:sz w:val="20"/>
                      <w:szCs w:val="20"/>
                    </w:rPr>
                    <w:t xml:space="preserve"> žáky pomáhat vhodným způsobem </w:t>
                  </w:r>
                  <w:r w:rsidRPr="008910EC">
                    <w:rPr>
                      <w:sz w:val="20"/>
                      <w:szCs w:val="20"/>
                    </w:rPr>
                    <w:t>pomalejším žákům</w:t>
                  </w:r>
                </w:p>
                <w:p w:rsidR="009F788B" w:rsidRPr="008910EC" w:rsidRDefault="009F788B" w:rsidP="009F788B">
                  <w:pPr>
                    <w:numPr>
                      <w:ilvl w:val="0"/>
                      <w:numId w:val="19"/>
                    </w:numPr>
                    <w:rPr>
                      <w:sz w:val="20"/>
                      <w:szCs w:val="20"/>
                    </w:rPr>
                  </w:pPr>
                  <w:r>
                    <w:rPr>
                      <w:sz w:val="20"/>
                      <w:szCs w:val="20"/>
                    </w:rPr>
                    <w:t xml:space="preserve">vést </w:t>
                  </w:r>
                  <w:r w:rsidRPr="008910EC">
                    <w:rPr>
                      <w:sz w:val="20"/>
                      <w:szCs w:val="20"/>
                    </w:rPr>
                    <w:t>žáky k vyhledávání informací v</w:t>
                  </w:r>
                  <w:r>
                    <w:rPr>
                      <w:sz w:val="20"/>
                      <w:szCs w:val="20"/>
                    </w:rPr>
                    <w:t> </w:t>
                  </w:r>
                  <w:proofErr w:type="gramStart"/>
                  <w:r w:rsidRPr="008910EC">
                    <w:rPr>
                      <w:sz w:val="20"/>
                      <w:szCs w:val="20"/>
                    </w:rPr>
                    <w:t>encyklopediích</w:t>
                  </w:r>
                  <w:r>
                    <w:rPr>
                      <w:sz w:val="20"/>
                      <w:szCs w:val="20"/>
                    </w:rPr>
                    <w:t xml:space="preserve">, </w:t>
                  </w:r>
                  <w:r w:rsidRPr="008910EC">
                    <w:rPr>
                      <w:sz w:val="20"/>
                      <w:szCs w:val="20"/>
                    </w:rPr>
                    <w:t xml:space="preserve"> na</w:t>
                  </w:r>
                  <w:proofErr w:type="gramEnd"/>
                  <w:r w:rsidRPr="008910EC">
                    <w:rPr>
                      <w:sz w:val="20"/>
                      <w:szCs w:val="20"/>
                    </w:rPr>
                    <w:t xml:space="preserve"> internetu i jiných zdrojích</w:t>
                  </w:r>
                </w:p>
                <w:p w:rsidR="009F788B" w:rsidRPr="008910EC" w:rsidRDefault="009F788B" w:rsidP="009F788B">
                  <w:pPr>
                    <w:numPr>
                      <w:ilvl w:val="0"/>
                      <w:numId w:val="19"/>
                    </w:numPr>
                    <w:rPr>
                      <w:sz w:val="20"/>
                      <w:szCs w:val="20"/>
                    </w:rPr>
                  </w:pPr>
                  <w:r w:rsidRPr="008910EC">
                    <w:rPr>
                      <w:sz w:val="20"/>
                      <w:szCs w:val="20"/>
                    </w:rPr>
                    <w:t>zadáv</w:t>
                  </w:r>
                  <w:r>
                    <w:rPr>
                      <w:sz w:val="20"/>
                      <w:szCs w:val="20"/>
                    </w:rPr>
                    <w:t>at</w:t>
                  </w:r>
                  <w:r w:rsidRPr="008910EC">
                    <w:rPr>
                      <w:sz w:val="20"/>
                      <w:szCs w:val="20"/>
                    </w:rPr>
                    <w:t xml:space="preserve"> k řešení úlohy, které vycházejí z reálného života</w:t>
                  </w:r>
                </w:p>
                <w:p w:rsidR="009F788B" w:rsidRPr="008910EC" w:rsidRDefault="009F788B" w:rsidP="009F788B">
                  <w:pPr>
                    <w:numPr>
                      <w:ilvl w:val="0"/>
                      <w:numId w:val="19"/>
                    </w:numPr>
                    <w:rPr>
                      <w:sz w:val="20"/>
                      <w:szCs w:val="20"/>
                    </w:rPr>
                  </w:pPr>
                  <w:r>
                    <w:rPr>
                      <w:sz w:val="20"/>
                      <w:szCs w:val="20"/>
                    </w:rPr>
                    <w:lastRenderedPageBreak/>
                    <w:t>učivo v </w:t>
                  </w:r>
                  <w:proofErr w:type="gramStart"/>
                  <w:r>
                    <w:rPr>
                      <w:sz w:val="20"/>
                      <w:szCs w:val="20"/>
                    </w:rPr>
                    <w:t>matematice  doplňovat</w:t>
                  </w:r>
                  <w:proofErr w:type="gramEnd"/>
                  <w:r w:rsidRPr="008910EC">
                    <w:rPr>
                      <w:sz w:val="20"/>
                      <w:szCs w:val="20"/>
                    </w:rPr>
                    <w:t xml:space="preserve"> učivem z fyziky nebo chemie</w:t>
                  </w:r>
                </w:p>
                <w:p w:rsidR="009F788B" w:rsidRPr="008910EC" w:rsidRDefault="009F788B" w:rsidP="009F788B">
                  <w:pPr>
                    <w:numPr>
                      <w:ilvl w:val="0"/>
                      <w:numId w:val="19"/>
                    </w:numPr>
                    <w:rPr>
                      <w:sz w:val="20"/>
                      <w:szCs w:val="20"/>
                    </w:rPr>
                  </w:pPr>
                  <w:r w:rsidRPr="008910EC">
                    <w:rPr>
                      <w:sz w:val="20"/>
                      <w:szCs w:val="20"/>
                    </w:rPr>
                    <w:t xml:space="preserve"> rozvíj</w:t>
                  </w:r>
                  <w:r>
                    <w:rPr>
                      <w:sz w:val="20"/>
                      <w:szCs w:val="20"/>
                    </w:rPr>
                    <w:t>et</w:t>
                  </w:r>
                  <w:r w:rsidRPr="008910EC">
                    <w:rPr>
                      <w:sz w:val="20"/>
                      <w:szCs w:val="20"/>
                    </w:rPr>
                    <w:t xml:space="preserve"> paměť žáka prostřednictvím numerických výpočtů a osvojováním nezbytných matematických vzorců a algoritmů </w:t>
                  </w:r>
                </w:p>
                <w:p w:rsidR="009F788B" w:rsidRPr="008910EC" w:rsidRDefault="009F788B" w:rsidP="00EA27AC">
                  <w:pPr>
                    <w:rPr>
                      <w:sz w:val="20"/>
                      <w:szCs w:val="20"/>
                    </w:rPr>
                  </w:pPr>
                </w:p>
              </w:tc>
            </w:tr>
            <w:tr w:rsidR="009F788B" w:rsidRPr="008910EC" w:rsidTr="00EA27AC">
              <w:tc>
                <w:tcPr>
                  <w:tcW w:w="1977" w:type="pct"/>
                  <w:shd w:val="clear" w:color="auto" w:fill="auto"/>
                </w:tcPr>
                <w:p w:rsidR="009F788B" w:rsidRPr="008910EC" w:rsidRDefault="009F788B" w:rsidP="00EA27AC">
                  <w:pPr>
                    <w:rPr>
                      <w:sz w:val="20"/>
                      <w:szCs w:val="20"/>
                    </w:rPr>
                  </w:pPr>
                  <w:r w:rsidRPr="008910EC">
                    <w:rPr>
                      <w:sz w:val="20"/>
                      <w:szCs w:val="20"/>
                    </w:rPr>
                    <w:lastRenderedPageBreak/>
                    <w:t>Kompetence pracovní</w:t>
                  </w:r>
                </w:p>
              </w:tc>
              <w:tc>
                <w:tcPr>
                  <w:tcW w:w="3023" w:type="pct"/>
                  <w:shd w:val="clear" w:color="auto" w:fill="auto"/>
                </w:tcPr>
                <w:p w:rsidR="009F788B" w:rsidRPr="008910EC" w:rsidRDefault="009F788B" w:rsidP="009F788B">
                  <w:pPr>
                    <w:numPr>
                      <w:ilvl w:val="0"/>
                      <w:numId w:val="25"/>
                    </w:numPr>
                    <w:autoSpaceDE w:val="0"/>
                    <w:autoSpaceDN w:val="0"/>
                    <w:adjustRightInd w:val="0"/>
                    <w:rPr>
                      <w:sz w:val="20"/>
                      <w:szCs w:val="20"/>
                    </w:rPr>
                  </w:pPr>
                  <w:r w:rsidRPr="008910EC">
                    <w:rPr>
                      <w:sz w:val="20"/>
                      <w:szCs w:val="20"/>
                    </w:rPr>
                    <w:t>rozvíj</w:t>
                  </w:r>
                  <w:r>
                    <w:rPr>
                      <w:sz w:val="20"/>
                      <w:szCs w:val="20"/>
                    </w:rPr>
                    <w:t>et</w:t>
                  </w:r>
                  <w:r w:rsidRPr="008910EC">
                    <w:rPr>
                      <w:sz w:val="20"/>
                      <w:szCs w:val="20"/>
                    </w:rPr>
                    <w:t xml:space="preserve"> u žáka smysl pro povinnost vyžadováním přípravy na výuku, shromažďováním materiálů</w:t>
                  </w:r>
                </w:p>
                <w:p w:rsidR="009F788B" w:rsidRPr="008910EC" w:rsidRDefault="009F788B" w:rsidP="009F788B">
                  <w:pPr>
                    <w:numPr>
                      <w:ilvl w:val="0"/>
                      <w:numId w:val="24"/>
                    </w:numPr>
                    <w:autoSpaceDE w:val="0"/>
                    <w:autoSpaceDN w:val="0"/>
                    <w:adjustRightInd w:val="0"/>
                    <w:rPr>
                      <w:sz w:val="20"/>
                      <w:szCs w:val="20"/>
                    </w:rPr>
                  </w:pPr>
                  <w:r w:rsidRPr="008910EC">
                    <w:rPr>
                      <w:sz w:val="20"/>
                      <w:szCs w:val="20"/>
                    </w:rPr>
                    <w:t>kontrol</w:t>
                  </w:r>
                  <w:r>
                    <w:rPr>
                      <w:sz w:val="20"/>
                      <w:szCs w:val="20"/>
                    </w:rPr>
                    <w:t>ovat</w:t>
                  </w:r>
                  <w:r w:rsidRPr="008910EC">
                    <w:rPr>
                      <w:sz w:val="20"/>
                      <w:szCs w:val="20"/>
                    </w:rPr>
                    <w:t xml:space="preserve"> samostatné práce žáka</w:t>
                  </w:r>
                </w:p>
                <w:p w:rsidR="009F788B" w:rsidRPr="008910EC" w:rsidRDefault="009F788B" w:rsidP="009F788B">
                  <w:pPr>
                    <w:numPr>
                      <w:ilvl w:val="0"/>
                      <w:numId w:val="24"/>
                    </w:numPr>
                    <w:autoSpaceDE w:val="0"/>
                    <w:autoSpaceDN w:val="0"/>
                    <w:adjustRightInd w:val="0"/>
                    <w:rPr>
                      <w:sz w:val="20"/>
                      <w:szCs w:val="20"/>
                    </w:rPr>
                  </w:pPr>
                  <w:r>
                    <w:rPr>
                      <w:sz w:val="20"/>
                      <w:szCs w:val="20"/>
                    </w:rPr>
                    <w:t xml:space="preserve">vést </w:t>
                  </w:r>
                  <w:r w:rsidRPr="008910EC">
                    <w:rPr>
                      <w:sz w:val="20"/>
                      <w:szCs w:val="20"/>
                    </w:rPr>
                    <w:t>žáka k využití znalostí a zkušeností v zájmu vlastního rozvoje a přípravy na budoucnost</w:t>
                  </w:r>
                </w:p>
                <w:p w:rsidR="009F788B" w:rsidRPr="008910EC" w:rsidRDefault="009F788B" w:rsidP="00EA27AC">
                  <w:pPr>
                    <w:rPr>
                      <w:sz w:val="20"/>
                      <w:szCs w:val="20"/>
                    </w:rPr>
                  </w:pPr>
                </w:p>
              </w:tc>
            </w:tr>
            <w:tr w:rsidR="009F788B" w:rsidRPr="008910EC" w:rsidTr="00EA27AC">
              <w:tc>
                <w:tcPr>
                  <w:tcW w:w="1977" w:type="pct"/>
                  <w:shd w:val="clear" w:color="auto" w:fill="auto"/>
                </w:tcPr>
                <w:p w:rsidR="009F788B" w:rsidRPr="008910EC" w:rsidRDefault="009F788B" w:rsidP="00EA27AC">
                  <w:pPr>
                    <w:rPr>
                      <w:sz w:val="20"/>
                      <w:szCs w:val="20"/>
                    </w:rPr>
                  </w:pPr>
                  <w:r w:rsidRPr="008910EC">
                    <w:rPr>
                      <w:sz w:val="20"/>
                      <w:szCs w:val="20"/>
                    </w:rPr>
                    <w:t>Kompetence k řešení problémů</w:t>
                  </w:r>
                </w:p>
              </w:tc>
              <w:tc>
                <w:tcPr>
                  <w:tcW w:w="3023" w:type="pct"/>
                  <w:shd w:val="clear" w:color="auto" w:fill="auto"/>
                </w:tcPr>
                <w:p w:rsidR="009F788B" w:rsidRPr="008910EC" w:rsidRDefault="009F788B" w:rsidP="009F788B">
                  <w:pPr>
                    <w:numPr>
                      <w:ilvl w:val="0"/>
                      <w:numId w:val="21"/>
                    </w:numPr>
                    <w:autoSpaceDE w:val="0"/>
                    <w:autoSpaceDN w:val="0"/>
                    <w:adjustRightInd w:val="0"/>
                    <w:rPr>
                      <w:sz w:val="20"/>
                      <w:szCs w:val="20"/>
                    </w:rPr>
                  </w:pPr>
                  <w:r w:rsidRPr="008910EC">
                    <w:rPr>
                      <w:sz w:val="20"/>
                      <w:szCs w:val="20"/>
                    </w:rPr>
                    <w:t>motiv</w:t>
                  </w:r>
                  <w:r>
                    <w:rPr>
                      <w:sz w:val="20"/>
                      <w:szCs w:val="20"/>
                    </w:rPr>
                    <w:t xml:space="preserve">ovat </w:t>
                  </w:r>
                  <w:r w:rsidRPr="008910EC">
                    <w:rPr>
                      <w:sz w:val="20"/>
                      <w:szCs w:val="20"/>
                    </w:rPr>
                    <w:t>žáka k samostatnému řešení daného problému, učitel napomáhá hledat další řešení</w:t>
                  </w:r>
                </w:p>
                <w:p w:rsidR="009F788B" w:rsidRPr="008910EC" w:rsidRDefault="009F788B" w:rsidP="009F788B">
                  <w:pPr>
                    <w:numPr>
                      <w:ilvl w:val="0"/>
                      <w:numId w:val="21"/>
                    </w:numPr>
                    <w:autoSpaceDE w:val="0"/>
                    <w:autoSpaceDN w:val="0"/>
                    <w:adjustRightInd w:val="0"/>
                    <w:rPr>
                      <w:sz w:val="20"/>
                      <w:szCs w:val="20"/>
                    </w:rPr>
                  </w:pPr>
                  <w:r w:rsidRPr="008910EC">
                    <w:rPr>
                      <w:sz w:val="20"/>
                      <w:szCs w:val="20"/>
                    </w:rPr>
                    <w:t>při výuce matematiky vybír</w:t>
                  </w:r>
                  <w:r>
                    <w:rPr>
                      <w:sz w:val="20"/>
                      <w:szCs w:val="20"/>
                    </w:rPr>
                    <w:t>at</w:t>
                  </w:r>
                  <w:r w:rsidRPr="008910EC">
                    <w:rPr>
                      <w:sz w:val="20"/>
                      <w:szCs w:val="20"/>
                    </w:rPr>
                    <w:t xml:space="preserve"> problémové úlohy a </w:t>
                  </w:r>
                  <w:proofErr w:type="gramStart"/>
                  <w:r w:rsidRPr="008910EC">
                    <w:rPr>
                      <w:sz w:val="20"/>
                      <w:szCs w:val="20"/>
                    </w:rPr>
                    <w:t>v</w:t>
                  </w:r>
                  <w:r>
                    <w:rPr>
                      <w:sz w:val="20"/>
                      <w:szCs w:val="20"/>
                    </w:rPr>
                    <w:t>ést</w:t>
                  </w:r>
                  <w:r w:rsidRPr="008910EC">
                    <w:rPr>
                      <w:sz w:val="20"/>
                      <w:szCs w:val="20"/>
                    </w:rPr>
                    <w:t xml:space="preserve">  žáky</w:t>
                  </w:r>
                  <w:proofErr w:type="gramEnd"/>
                  <w:r w:rsidRPr="008910EC">
                    <w:rPr>
                      <w:sz w:val="20"/>
                      <w:szCs w:val="20"/>
                    </w:rPr>
                    <w:t xml:space="preserve"> k tomu, aby uměli provést rozbor problému, plán řešení, odhadnout výsledek, volit správný postup a vyhodnocovat správnost výsledku vzhledem k podmínkám úlohy nebo problému</w:t>
                  </w:r>
                </w:p>
                <w:p w:rsidR="009F788B" w:rsidRPr="008910EC" w:rsidRDefault="009F788B" w:rsidP="009F788B">
                  <w:pPr>
                    <w:numPr>
                      <w:ilvl w:val="0"/>
                      <w:numId w:val="21"/>
                    </w:numPr>
                    <w:autoSpaceDE w:val="0"/>
                    <w:autoSpaceDN w:val="0"/>
                    <w:adjustRightInd w:val="0"/>
                    <w:rPr>
                      <w:sz w:val="20"/>
                      <w:szCs w:val="20"/>
                    </w:rPr>
                  </w:pPr>
                  <w:r w:rsidRPr="008910EC">
                    <w:rPr>
                      <w:sz w:val="20"/>
                      <w:szCs w:val="20"/>
                    </w:rPr>
                    <w:t>výukou vytvář</w:t>
                  </w:r>
                  <w:r>
                    <w:rPr>
                      <w:sz w:val="20"/>
                      <w:szCs w:val="20"/>
                    </w:rPr>
                    <w:t xml:space="preserve">et </w:t>
                  </w:r>
                  <w:r w:rsidRPr="008910EC">
                    <w:rPr>
                      <w:sz w:val="20"/>
                      <w:szCs w:val="20"/>
                    </w:rPr>
                    <w:t xml:space="preserve">u </w:t>
                  </w:r>
                  <w:proofErr w:type="gramStart"/>
                  <w:r w:rsidRPr="008910EC">
                    <w:rPr>
                      <w:sz w:val="20"/>
                      <w:szCs w:val="20"/>
                    </w:rPr>
                    <w:t>žáků  podvědomí</w:t>
                  </w:r>
                  <w:proofErr w:type="gramEnd"/>
                  <w:r w:rsidRPr="008910EC">
                    <w:rPr>
                      <w:sz w:val="20"/>
                      <w:szCs w:val="20"/>
                    </w:rPr>
                    <w:t xml:space="preserve"> o matematických nástrojích (početní operace, algoritmy, metody řešení), možnost efektivního využívání osvojeného matematického aparátu a tím schopnost samostatného řešení problému</w:t>
                  </w:r>
                </w:p>
                <w:p w:rsidR="009F788B" w:rsidRPr="008910EC" w:rsidRDefault="009F788B" w:rsidP="009F788B">
                  <w:pPr>
                    <w:numPr>
                      <w:ilvl w:val="0"/>
                      <w:numId w:val="21"/>
                    </w:numPr>
                    <w:autoSpaceDE w:val="0"/>
                    <w:autoSpaceDN w:val="0"/>
                    <w:adjustRightInd w:val="0"/>
                    <w:rPr>
                      <w:sz w:val="20"/>
                      <w:szCs w:val="20"/>
                    </w:rPr>
                  </w:pPr>
                  <w:r>
                    <w:rPr>
                      <w:sz w:val="20"/>
                      <w:szCs w:val="20"/>
                    </w:rPr>
                    <w:t>vést</w:t>
                  </w:r>
                  <w:r w:rsidRPr="008910EC">
                    <w:rPr>
                      <w:sz w:val="20"/>
                      <w:szCs w:val="20"/>
                    </w:rPr>
                    <w:t xml:space="preserve"> žáky </w:t>
                  </w:r>
                  <w:proofErr w:type="gramStart"/>
                  <w:r w:rsidRPr="008910EC">
                    <w:rPr>
                      <w:sz w:val="20"/>
                      <w:szCs w:val="20"/>
                    </w:rPr>
                    <w:t>k  vnímání</w:t>
                  </w:r>
                  <w:proofErr w:type="gramEnd"/>
                  <w:r w:rsidRPr="008910EC">
                    <w:rPr>
                      <w:sz w:val="20"/>
                      <w:szCs w:val="20"/>
                    </w:rPr>
                    <w:t xml:space="preserve"> složitosti vnějšího světa, rozvíjení zkušeností s matematickým modelováním a k poznání, že realita je složitější než matematický model</w:t>
                  </w:r>
                </w:p>
                <w:p w:rsidR="009F788B" w:rsidRPr="008910EC" w:rsidRDefault="009F788B" w:rsidP="009F788B">
                  <w:pPr>
                    <w:numPr>
                      <w:ilvl w:val="0"/>
                      <w:numId w:val="20"/>
                    </w:numPr>
                    <w:jc w:val="both"/>
                    <w:rPr>
                      <w:sz w:val="20"/>
                      <w:szCs w:val="20"/>
                    </w:rPr>
                  </w:pPr>
                  <w:r w:rsidRPr="008910EC">
                    <w:rPr>
                      <w:sz w:val="20"/>
                      <w:szCs w:val="20"/>
                    </w:rPr>
                    <w:t>nevyžad</w:t>
                  </w:r>
                  <w:r>
                    <w:rPr>
                      <w:sz w:val="20"/>
                      <w:szCs w:val="20"/>
                    </w:rPr>
                    <w:t>ovat</w:t>
                  </w:r>
                  <w:r w:rsidRPr="008910EC">
                    <w:rPr>
                      <w:sz w:val="20"/>
                      <w:szCs w:val="20"/>
                    </w:rPr>
                    <w:t xml:space="preserve"> zapamatování všech potřebných informací, důležitá je schopnost tyto informace vyhledávat</w:t>
                  </w:r>
                </w:p>
                <w:p w:rsidR="009F788B" w:rsidRPr="008910EC" w:rsidRDefault="009F788B" w:rsidP="009F788B">
                  <w:pPr>
                    <w:numPr>
                      <w:ilvl w:val="0"/>
                      <w:numId w:val="20"/>
                    </w:numPr>
                    <w:autoSpaceDE w:val="0"/>
                    <w:autoSpaceDN w:val="0"/>
                    <w:adjustRightInd w:val="0"/>
                    <w:rPr>
                      <w:sz w:val="20"/>
                      <w:szCs w:val="20"/>
                    </w:rPr>
                  </w:pPr>
                  <w:r w:rsidRPr="008910EC">
                    <w:rPr>
                      <w:sz w:val="20"/>
                      <w:szCs w:val="20"/>
                    </w:rPr>
                    <w:t>žákům umožň</w:t>
                  </w:r>
                  <w:r>
                    <w:rPr>
                      <w:sz w:val="20"/>
                      <w:szCs w:val="20"/>
                    </w:rPr>
                    <w:t>ovat</w:t>
                  </w:r>
                  <w:r w:rsidRPr="008910EC">
                    <w:rPr>
                      <w:sz w:val="20"/>
                      <w:szCs w:val="20"/>
                    </w:rPr>
                    <w:t xml:space="preserve"> vlastní řešení úloh, které vede ke správnému výsledku</w:t>
                  </w:r>
                </w:p>
                <w:p w:rsidR="009F788B" w:rsidRPr="008910EC" w:rsidRDefault="009F788B" w:rsidP="009F788B">
                  <w:pPr>
                    <w:numPr>
                      <w:ilvl w:val="0"/>
                      <w:numId w:val="20"/>
                    </w:numPr>
                    <w:autoSpaceDE w:val="0"/>
                    <w:autoSpaceDN w:val="0"/>
                    <w:adjustRightInd w:val="0"/>
                    <w:rPr>
                      <w:sz w:val="20"/>
                      <w:szCs w:val="20"/>
                    </w:rPr>
                  </w:pPr>
                  <w:r w:rsidRPr="008910EC">
                    <w:rPr>
                      <w:sz w:val="20"/>
                      <w:szCs w:val="20"/>
                    </w:rPr>
                    <w:t>vhodnými metodami rozvíj</w:t>
                  </w:r>
                  <w:r>
                    <w:rPr>
                      <w:sz w:val="20"/>
                      <w:szCs w:val="20"/>
                    </w:rPr>
                    <w:t>et</w:t>
                  </w:r>
                  <w:r w:rsidRPr="008910EC">
                    <w:rPr>
                      <w:sz w:val="20"/>
                      <w:szCs w:val="20"/>
                    </w:rPr>
                    <w:t xml:space="preserve"> logické i abstraktní myšlení (především ve vyšších ročnících), vedeme žáky ke kritickému uvažování a srozumitelné argumentaci prostřednictvím řešení matematického problému</w:t>
                  </w:r>
                </w:p>
                <w:p w:rsidR="009F788B" w:rsidRPr="008910EC" w:rsidRDefault="009F788B" w:rsidP="00EA27AC">
                  <w:pPr>
                    <w:rPr>
                      <w:sz w:val="20"/>
                      <w:szCs w:val="20"/>
                    </w:rPr>
                  </w:pPr>
                </w:p>
              </w:tc>
            </w:tr>
            <w:tr w:rsidR="009F788B" w:rsidRPr="008910EC" w:rsidTr="00EA27AC">
              <w:tc>
                <w:tcPr>
                  <w:tcW w:w="1977" w:type="pct"/>
                  <w:shd w:val="clear" w:color="auto" w:fill="auto"/>
                </w:tcPr>
                <w:p w:rsidR="009F788B" w:rsidRPr="008910EC" w:rsidRDefault="009F788B" w:rsidP="00EA27AC">
                  <w:pPr>
                    <w:rPr>
                      <w:sz w:val="20"/>
                      <w:szCs w:val="20"/>
                    </w:rPr>
                  </w:pPr>
                  <w:r w:rsidRPr="008910EC">
                    <w:rPr>
                      <w:sz w:val="20"/>
                      <w:szCs w:val="20"/>
                    </w:rPr>
                    <w:t>Kompetence ke komunikaci</w:t>
                  </w:r>
                </w:p>
              </w:tc>
              <w:tc>
                <w:tcPr>
                  <w:tcW w:w="3023" w:type="pct"/>
                  <w:shd w:val="clear" w:color="auto" w:fill="auto"/>
                </w:tcPr>
                <w:p w:rsidR="009F788B" w:rsidRPr="008910EC" w:rsidRDefault="009F788B" w:rsidP="009F788B">
                  <w:pPr>
                    <w:numPr>
                      <w:ilvl w:val="0"/>
                      <w:numId w:val="23"/>
                    </w:numPr>
                    <w:tabs>
                      <w:tab w:val="clear" w:pos="1068"/>
                      <w:tab w:val="num" w:pos="732"/>
                    </w:tabs>
                    <w:autoSpaceDE w:val="0"/>
                    <w:autoSpaceDN w:val="0"/>
                    <w:adjustRightInd w:val="0"/>
                    <w:ind w:left="732"/>
                    <w:rPr>
                      <w:sz w:val="20"/>
                      <w:szCs w:val="20"/>
                    </w:rPr>
                  </w:pPr>
                  <w:r w:rsidRPr="008910EC">
                    <w:rPr>
                      <w:sz w:val="20"/>
                      <w:szCs w:val="20"/>
                    </w:rPr>
                    <w:t>v</w:t>
                  </w:r>
                  <w:r>
                    <w:rPr>
                      <w:sz w:val="20"/>
                      <w:szCs w:val="20"/>
                    </w:rPr>
                    <w:t>ést</w:t>
                  </w:r>
                  <w:r w:rsidRPr="008910EC">
                    <w:rPr>
                      <w:sz w:val="20"/>
                      <w:szCs w:val="20"/>
                    </w:rPr>
                    <w:t xml:space="preserve"> </w:t>
                  </w:r>
                  <w:proofErr w:type="gramStart"/>
                  <w:r w:rsidRPr="008910EC">
                    <w:rPr>
                      <w:sz w:val="20"/>
                      <w:szCs w:val="20"/>
                    </w:rPr>
                    <w:t>žáka  k</w:t>
                  </w:r>
                  <w:proofErr w:type="gramEnd"/>
                  <w:r w:rsidRPr="008910EC">
                    <w:rPr>
                      <w:sz w:val="20"/>
                      <w:szCs w:val="20"/>
                    </w:rPr>
                    <w:t> vyjadřování myšlenek  výstižně, souvisle a kultivovaně v písemném i ústním projevu</w:t>
                  </w:r>
                </w:p>
                <w:p w:rsidR="009F788B" w:rsidRPr="008910EC" w:rsidRDefault="009F788B" w:rsidP="009F788B">
                  <w:pPr>
                    <w:numPr>
                      <w:ilvl w:val="0"/>
                      <w:numId w:val="22"/>
                    </w:numPr>
                    <w:tabs>
                      <w:tab w:val="clear" w:pos="1080"/>
                      <w:tab w:val="num" w:pos="744"/>
                    </w:tabs>
                    <w:autoSpaceDE w:val="0"/>
                    <w:autoSpaceDN w:val="0"/>
                    <w:adjustRightInd w:val="0"/>
                    <w:ind w:left="744"/>
                    <w:rPr>
                      <w:sz w:val="20"/>
                      <w:szCs w:val="20"/>
                    </w:rPr>
                  </w:pPr>
                  <w:r>
                    <w:rPr>
                      <w:sz w:val="20"/>
                      <w:szCs w:val="20"/>
                    </w:rPr>
                    <w:lastRenderedPageBreak/>
                    <w:t>učit</w:t>
                  </w:r>
                  <w:r w:rsidRPr="008910EC">
                    <w:rPr>
                      <w:sz w:val="20"/>
                      <w:szCs w:val="20"/>
                    </w:rPr>
                    <w:t xml:space="preserve"> využívat komunikační prostředky a technologie pro kvalitní a účinnou komunikaci s okolním světem</w:t>
                  </w:r>
                </w:p>
                <w:p w:rsidR="009F788B" w:rsidRPr="008910EC" w:rsidRDefault="009F788B" w:rsidP="009F788B">
                  <w:pPr>
                    <w:numPr>
                      <w:ilvl w:val="0"/>
                      <w:numId w:val="22"/>
                    </w:numPr>
                    <w:tabs>
                      <w:tab w:val="clear" w:pos="1080"/>
                      <w:tab w:val="num" w:pos="744"/>
                    </w:tabs>
                    <w:autoSpaceDE w:val="0"/>
                    <w:autoSpaceDN w:val="0"/>
                    <w:adjustRightInd w:val="0"/>
                    <w:ind w:left="744"/>
                    <w:rPr>
                      <w:sz w:val="20"/>
                      <w:szCs w:val="20"/>
                    </w:rPr>
                  </w:pPr>
                  <w:r w:rsidRPr="008910EC">
                    <w:rPr>
                      <w:sz w:val="20"/>
                      <w:szCs w:val="20"/>
                    </w:rPr>
                    <w:t>v</w:t>
                  </w:r>
                  <w:r>
                    <w:rPr>
                      <w:sz w:val="20"/>
                      <w:szCs w:val="20"/>
                    </w:rPr>
                    <w:t>ést</w:t>
                  </w:r>
                  <w:r w:rsidRPr="008910EC">
                    <w:rPr>
                      <w:sz w:val="20"/>
                      <w:szCs w:val="20"/>
                    </w:rPr>
                    <w:t xml:space="preserve"> žáky k prezentaci svých výsledků před ostatními spolužáky</w:t>
                  </w:r>
                </w:p>
                <w:p w:rsidR="009F788B" w:rsidRPr="008910EC" w:rsidRDefault="009F788B" w:rsidP="009F788B">
                  <w:pPr>
                    <w:numPr>
                      <w:ilvl w:val="0"/>
                      <w:numId w:val="22"/>
                    </w:numPr>
                    <w:tabs>
                      <w:tab w:val="clear" w:pos="1080"/>
                      <w:tab w:val="num" w:pos="744"/>
                    </w:tabs>
                    <w:autoSpaceDE w:val="0"/>
                    <w:autoSpaceDN w:val="0"/>
                    <w:adjustRightInd w:val="0"/>
                    <w:ind w:left="744"/>
                    <w:rPr>
                      <w:sz w:val="20"/>
                      <w:szCs w:val="20"/>
                    </w:rPr>
                  </w:pPr>
                  <w:r w:rsidRPr="008910EC">
                    <w:rPr>
                      <w:sz w:val="20"/>
                      <w:szCs w:val="20"/>
                    </w:rPr>
                    <w:t>uč</w:t>
                  </w:r>
                  <w:r>
                    <w:rPr>
                      <w:sz w:val="20"/>
                      <w:szCs w:val="20"/>
                    </w:rPr>
                    <w:t>it</w:t>
                  </w:r>
                  <w:r w:rsidRPr="008910EC">
                    <w:rPr>
                      <w:sz w:val="20"/>
                      <w:szCs w:val="20"/>
                    </w:rPr>
                    <w:t xml:space="preserve"> žáka naslouchat druhým, respektovat druhé, porozumět druhým, vhodně reagovat, zapojit se do diskuze, obhájit svůj názor</w:t>
                  </w:r>
                </w:p>
                <w:p w:rsidR="009F788B" w:rsidRPr="008910EC" w:rsidRDefault="009F788B" w:rsidP="00EA27AC">
                  <w:pPr>
                    <w:rPr>
                      <w:sz w:val="20"/>
                      <w:szCs w:val="20"/>
                    </w:rPr>
                  </w:pPr>
                </w:p>
              </w:tc>
            </w:tr>
            <w:tr w:rsidR="009F788B" w:rsidRPr="008910EC" w:rsidTr="00EA27AC">
              <w:tc>
                <w:tcPr>
                  <w:tcW w:w="1977" w:type="pct"/>
                  <w:shd w:val="clear" w:color="auto" w:fill="auto"/>
                </w:tcPr>
                <w:p w:rsidR="009F788B" w:rsidRPr="008910EC" w:rsidRDefault="009F788B" w:rsidP="00EA27AC">
                  <w:pPr>
                    <w:rPr>
                      <w:sz w:val="20"/>
                      <w:szCs w:val="20"/>
                    </w:rPr>
                  </w:pPr>
                  <w:r w:rsidRPr="008910EC">
                    <w:rPr>
                      <w:sz w:val="20"/>
                      <w:szCs w:val="20"/>
                    </w:rPr>
                    <w:lastRenderedPageBreak/>
                    <w:t>Kompetence občanské</w:t>
                  </w:r>
                </w:p>
              </w:tc>
              <w:tc>
                <w:tcPr>
                  <w:tcW w:w="3023" w:type="pct"/>
                  <w:shd w:val="clear" w:color="auto" w:fill="auto"/>
                </w:tcPr>
                <w:p w:rsidR="009F788B" w:rsidRPr="008910EC" w:rsidRDefault="009F788B" w:rsidP="00EA27AC">
                  <w:pPr>
                    <w:rPr>
                      <w:sz w:val="20"/>
                      <w:szCs w:val="20"/>
                    </w:rPr>
                  </w:pPr>
                </w:p>
              </w:tc>
            </w:tr>
            <w:tr w:rsidR="009F788B" w:rsidRPr="008910EC" w:rsidTr="00EA27AC">
              <w:trPr>
                <w:trHeight w:val="2346"/>
              </w:trPr>
              <w:tc>
                <w:tcPr>
                  <w:tcW w:w="1977" w:type="pct"/>
                  <w:shd w:val="clear" w:color="auto" w:fill="auto"/>
                </w:tcPr>
                <w:p w:rsidR="009F788B" w:rsidRPr="008910EC" w:rsidRDefault="009F788B" w:rsidP="00EA27AC">
                  <w:pPr>
                    <w:rPr>
                      <w:sz w:val="20"/>
                      <w:szCs w:val="20"/>
                    </w:rPr>
                  </w:pPr>
                  <w:r w:rsidRPr="008910EC">
                    <w:rPr>
                      <w:sz w:val="20"/>
                      <w:szCs w:val="20"/>
                    </w:rPr>
                    <w:t>Kompetence sociální a personální</w:t>
                  </w:r>
                </w:p>
              </w:tc>
              <w:tc>
                <w:tcPr>
                  <w:tcW w:w="3023" w:type="pct"/>
                  <w:shd w:val="clear" w:color="auto" w:fill="auto"/>
                </w:tcPr>
                <w:p w:rsidR="009F788B" w:rsidRPr="008910EC" w:rsidRDefault="009F788B" w:rsidP="009F788B">
                  <w:pPr>
                    <w:numPr>
                      <w:ilvl w:val="0"/>
                      <w:numId w:val="26"/>
                    </w:numPr>
                    <w:jc w:val="both"/>
                    <w:rPr>
                      <w:sz w:val="20"/>
                      <w:szCs w:val="20"/>
                    </w:rPr>
                  </w:pPr>
                  <w:r w:rsidRPr="008910EC">
                    <w:rPr>
                      <w:sz w:val="20"/>
                      <w:szCs w:val="20"/>
                    </w:rPr>
                    <w:t>zařaz</w:t>
                  </w:r>
                  <w:r>
                    <w:rPr>
                      <w:sz w:val="20"/>
                      <w:szCs w:val="20"/>
                    </w:rPr>
                    <w:t>ovat</w:t>
                  </w:r>
                  <w:r w:rsidRPr="008910EC">
                    <w:rPr>
                      <w:sz w:val="20"/>
                      <w:szCs w:val="20"/>
                    </w:rPr>
                    <w:t xml:space="preserve"> práci ve skupině, klademe důraz na vytvoření pravidel práce v týmu a jejich respektování samotnými žáky</w:t>
                  </w:r>
                </w:p>
                <w:p w:rsidR="009F788B" w:rsidRPr="008910EC" w:rsidRDefault="009F788B" w:rsidP="009F788B">
                  <w:pPr>
                    <w:numPr>
                      <w:ilvl w:val="0"/>
                      <w:numId w:val="26"/>
                    </w:numPr>
                    <w:jc w:val="both"/>
                    <w:rPr>
                      <w:sz w:val="20"/>
                      <w:szCs w:val="20"/>
                    </w:rPr>
                  </w:pPr>
                  <w:r w:rsidRPr="008910EC">
                    <w:rPr>
                      <w:sz w:val="20"/>
                      <w:szCs w:val="20"/>
                    </w:rPr>
                    <w:t>vnáš</w:t>
                  </w:r>
                  <w:r>
                    <w:rPr>
                      <w:sz w:val="20"/>
                      <w:szCs w:val="20"/>
                    </w:rPr>
                    <w:t>et</w:t>
                  </w:r>
                  <w:r w:rsidRPr="008910EC">
                    <w:rPr>
                      <w:sz w:val="20"/>
                      <w:szCs w:val="20"/>
                    </w:rPr>
                    <w:t xml:space="preserve"> do výuky přátelskou atmosféru </w:t>
                  </w:r>
                </w:p>
                <w:p w:rsidR="009F788B" w:rsidRPr="008910EC" w:rsidRDefault="009F788B" w:rsidP="009F788B">
                  <w:pPr>
                    <w:numPr>
                      <w:ilvl w:val="0"/>
                      <w:numId w:val="26"/>
                    </w:numPr>
                    <w:jc w:val="both"/>
                    <w:rPr>
                      <w:sz w:val="20"/>
                      <w:szCs w:val="20"/>
                    </w:rPr>
                  </w:pPr>
                  <w:r w:rsidRPr="008910EC">
                    <w:rPr>
                      <w:sz w:val="20"/>
                      <w:szCs w:val="20"/>
                    </w:rPr>
                    <w:t>posil</w:t>
                  </w:r>
                  <w:r>
                    <w:rPr>
                      <w:sz w:val="20"/>
                      <w:szCs w:val="20"/>
                    </w:rPr>
                    <w:t>ovat</w:t>
                  </w:r>
                  <w:r w:rsidRPr="008910EC">
                    <w:rPr>
                      <w:sz w:val="20"/>
                      <w:szCs w:val="20"/>
                    </w:rPr>
                    <w:t xml:space="preserve"> sebedůvěru žáka a jeho samostatný rozvoj, vedeme žáka k zapojení do diskuze</w:t>
                  </w:r>
                </w:p>
                <w:p w:rsidR="009F788B" w:rsidRPr="008910EC" w:rsidRDefault="009F788B" w:rsidP="009F788B">
                  <w:pPr>
                    <w:numPr>
                      <w:ilvl w:val="0"/>
                      <w:numId w:val="26"/>
                    </w:numPr>
                    <w:jc w:val="both"/>
                    <w:rPr>
                      <w:sz w:val="20"/>
                      <w:szCs w:val="20"/>
                    </w:rPr>
                  </w:pPr>
                  <w:r w:rsidRPr="008910EC">
                    <w:rPr>
                      <w:sz w:val="20"/>
                      <w:szCs w:val="20"/>
                    </w:rPr>
                    <w:t>m</w:t>
                  </w:r>
                  <w:r>
                    <w:rPr>
                      <w:sz w:val="20"/>
                      <w:szCs w:val="20"/>
                    </w:rPr>
                    <w:t>ít</w:t>
                  </w:r>
                  <w:r w:rsidRPr="008910EC">
                    <w:rPr>
                      <w:sz w:val="20"/>
                      <w:szCs w:val="20"/>
                    </w:rPr>
                    <w:t xml:space="preserve"> individuální přístup k talentovaným žákům, ale i k žákům s poruchami učení</w:t>
                  </w:r>
                </w:p>
                <w:p w:rsidR="009F788B" w:rsidRPr="008910EC" w:rsidRDefault="009F788B" w:rsidP="009F788B">
                  <w:pPr>
                    <w:numPr>
                      <w:ilvl w:val="0"/>
                      <w:numId w:val="26"/>
                    </w:numPr>
                    <w:jc w:val="both"/>
                    <w:rPr>
                      <w:sz w:val="20"/>
                      <w:szCs w:val="20"/>
                    </w:rPr>
                  </w:pPr>
                  <w:r w:rsidRPr="008910EC">
                    <w:rPr>
                      <w:sz w:val="20"/>
                      <w:szCs w:val="20"/>
                    </w:rPr>
                    <w:t>v</w:t>
                  </w:r>
                  <w:r>
                    <w:rPr>
                      <w:sz w:val="20"/>
                      <w:szCs w:val="20"/>
                    </w:rPr>
                    <w:t>ést</w:t>
                  </w:r>
                  <w:r w:rsidRPr="008910EC">
                    <w:rPr>
                      <w:sz w:val="20"/>
                      <w:szCs w:val="20"/>
                    </w:rPr>
                    <w:t xml:space="preserve"> žáka k efektivní a účinné spolupráci při řešení daného problému</w:t>
                  </w:r>
                </w:p>
                <w:p w:rsidR="009F788B" w:rsidRPr="008910EC" w:rsidRDefault="009F788B" w:rsidP="00EA27AC">
                  <w:pPr>
                    <w:rPr>
                      <w:sz w:val="20"/>
                      <w:szCs w:val="20"/>
                    </w:rPr>
                  </w:pPr>
                </w:p>
              </w:tc>
            </w:tr>
          </w:tbl>
          <w:p w:rsidR="009F788B" w:rsidRPr="008910EC" w:rsidRDefault="009F788B" w:rsidP="00EA27AC">
            <w:pPr>
              <w:rPr>
                <w:sz w:val="20"/>
                <w:szCs w:val="20"/>
              </w:rPr>
            </w:pPr>
          </w:p>
        </w:tc>
      </w:tr>
      <w:tr w:rsidR="009F788B" w:rsidRPr="003D5097" w:rsidTr="00EA27AC">
        <w:tc>
          <w:tcPr>
            <w:tcW w:w="3085" w:type="dxa"/>
            <w:shd w:val="clear" w:color="auto" w:fill="auto"/>
          </w:tcPr>
          <w:p w:rsidR="009F788B" w:rsidRPr="005E78CF" w:rsidRDefault="009F788B" w:rsidP="00EA27AC">
            <w:pPr>
              <w:rPr>
                <w:sz w:val="20"/>
                <w:szCs w:val="20"/>
              </w:rPr>
            </w:pPr>
            <w:r w:rsidRPr="005E78CF">
              <w:rPr>
                <w:sz w:val="20"/>
                <w:szCs w:val="20"/>
              </w:rPr>
              <w:lastRenderedPageBreak/>
              <w:t>Mezipředmětové vazby:</w:t>
            </w:r>
          </w:p>
        </w:tc>
        <w:tc>
          <w:tcPr>
            <w:tcW w:w="11135" w:type="dxa"/>
            <w:gridSpan w:val="2"/>
            <w:shd w:val="clear" w:color="auto" w:fill="auto"/>
          </w:tcPr>
          <w:p w:rsidR="009F788B" w:rsidRPr="005E78CF" w:rsidRDefault="009F788B" w:rsidP="00EA27AC">
            <w:pPr>
              <w:pStyle w:val="Default"/>
              <w:ind w:left="360"/>
              <w:rPr>
                <w:sz w:val="20"/>
                <w:szCs w:val="20"/>
              </w:rPr>
            </w:pPr>
            <w:r w:rsidRPr="005E78CF">
              <w:rPr>
                <w:i/>
                <w:sz w:val="20"/>
                <w:szCs w:val="20"/>
              </w:rPr>
              <w:t>PR1/</w:t>
            </w:r>
            <w:proofErr w:type="spellStart"/>
            <w:r w:rsidRPr="005E78CF">
              <w:rPr>
                <w:i/>
                <w:sz w:val="20"/>
                <w:szCs w:val="20"/>
              </w:rPr>
              <w:t>Os_Ro</w:t>
            </w:r>
            <w:proofErr w:type="spellEnd"/>
            <w:r w:rsidRPr="005E78CF">
              <w:rPr>
                <w:i/>
                <w:sz w:val="20"/>
                <w:szCs w:val="20"/>
              </w:rPr>
              <w:t xml:space="preserve">/1 </w:t>
            </w:r>
            <w:proofErr w:type="gramStart"/>
            <w:r w:rsidRPr="005E78CF">
              <w:rPr>
                <w:i/>
                <w:sz w:val="20"/>
                <w:szCs w:val="20"/>
              </w:rPr>
              <w:t>-  Rozvoj</w:t>
            </w:r>
            <w:proofErr w:type="gramEnd"/>
            <w:r w:rsidRPr="005E78CF">
              <w:rPr>
                <w:i/>
                <w:sz w:val="20"/>
                <w:szCs w:val="20"/>
              </w:rPr>
              <w:t xml:space="preserve"> schopností poznávání (</w:t>
            </w:r>
            <w:r w:rsidRPr="005E78CF">
              <w:rPr>
                <w:sz w:val="20"/>
                <w:szCs w:val="20"/>
              </w:rPr>
              <w:t>cvičení smyslového vnímání, pozornosti a soustředění; cvičení dovednosti zapamatování; řešení problémů; dovednosti pro učení a studium)</w:t>
            </w:r>
          </w:p>
          <w:p w:rsidR="009F788B" w:rsidRPr="005E78CF" w:rsidRDefault="009F788B" w:rsidP="00EA27AC">
            <w:pPr>
              <w:pStyle w:val="Default"/>
              <w:ind w:left="360"/>
              <w:rPr>
                <w:sz w:val="20"/>
                <w:szCs w:val="20"/>
              </w:rPr>
            </w:pPr>
            <w:r w:rsidRPr="005E78CF">
              <w:rPr>
                <w:i/>
                <w:sz w:val="20"/>
                <w:szCs w:val="20"/>
              </w:rPr>
              <w:t>PR1/</w:t>
            </w:r>
            <w:proofErr w:type="spellStart"/>
            <w:r w:rsidRPr="005E78CF">
              <w:rPr>
                <w:i/>
                <w:sz w:val="20"/>
                <w:szCs w:val="20"/>
              </w:rPr>
              <w:t>Os_Ro</w:t>
            </w:r>
            <w:proofErr w:type="spellEnd"/>
            <w:r w:rsidRPr="005E78CF">
              <w:rPr>
                <w:i/>
                <w:sz w:val="20"/>
                <w:szCs w:val="20"/>
              </w:rPr>
              <w:t xml:space="preserve">/3 - Seberegulace a </w:t>
            </w:r>
            <w:proofErr w:type="spellStart"/>
            <w:r w:rsidRPr="005E78CF">
              <w:rPr>
                <w:i/>
                <w:sz w:val="20"/>
                <w:szCs w:val="20"/>
              </w:rPr>
              <w:t>sebeorganizace</w:t>
            </w:r>
            <w:proofErr w:type="spellEnd"/>
            <w:r w:rsidRPr="005E78CF">
              <w:rPr>
                <w:i/>
                <w:sz w:val="20"/>
                <w:szCs w:val="20"/>
              </w:rPr>
              <w:t>:</w:t>
            </w:r>
            <w:r w:rsidRPr="005E78CF">
              <w:rPr>
                <w:sz w:val="20"/>
                <w:szCs w:val="20"/>
              </w:rPr>
              <w:t xml:space="preserve"> cvičení sebekontroly, sebeovládání,</w:t>
            </w:r>
            <w:r>
              <w:rPr>
                <w:sz w:val="20"/>
                <w:szCs w:val="20"/>
              </w:rPr>
              <w:t xml:space="preserve"> </w:t>
            </w:r>
            <w:r w:rsidRPr="005E78CF">
              <w:rPr>
                <w:sz w:val="20"/>
                <w:szCs w:val="20"/>
              </w:rPr>
              <w:t>vůle; organizace vlastního času, plánování učení a studia; stanovování osobních cílů a kroků k jejich dosažení</w:t>
            </w:r>
          </w:p>
          <w:p w:rsidR="009F788B" w:rsidRPr="005E78CF" w:rsidRDefault="009F788B" w:rsidP="00EA27AC">
            <w:pPr>
              <w:pStyle w:val="Default"/>
              <w:ind w:left="360"/>
              <w:rPr>
                <w:sz w:val="20"/>
                <w:szCs w:val="20"/>
              </w:rPr>
            </w:pPr>
            <w:r w:rsidRPr="005E78CF">
              <w:rPr>
                <w:i/>
                <w:sz w:val="20"/>
                <w:szCs w:val="20"/>
              </w:rPr>
              <w:t>PR1/</w:t>
            </w:r>
            <w:proofErr w:type="spellStart"/>
            <w:r w:rsidRPr="005E78CF">
              <w:rPr>
                <w:i/>
                <w:sz w:val="20"/>
                <w:szCs w:val="20"/>
              </w:rPr>
              <w:t>Os_Ro</w:t>
            </w:r>
            <w:proofErr w:type="spellEnd"/>
            <w:r w:rsidRPr="005E78CF">
              <w:rPr>
                <w:i/>
                <w:sz w:val="20"/>
                <w:szCs w:val="20"/>
              </w:rPr>
              <w:t xml:space="preserve">/4 – </w:t>
            </w:r>
            <w:proofErr w:type="gramStart"/>
            <w:r w:rsidRPr="005E78CF">
              <w:rPr>
                <w:i/>
                <w:sz w:val="20"/>
                <w:szCs w:val="20"/>
              </w:rPr>
              <w:t xml:space="preserve">Psychohygiena - </w:t>
            </w:r>
            <w:r w:rsidRPr="005E78CF">
              <w:rPr>
                <w:sz w:val="20"/>
                <w:szCs w:val="20"/>
              </w:rPr>
              <w:t>hledání</w:t>
            </w:r>
            <w:proofErr w:type="gramEnd"/>
            <w:r w:rsidRPr="005E78CF">
              <w:rPr>
                <w:sz w:val="20"/>
                <w:szCs w:val="20"/>
              </w:rPr>
              <w:t xml:space="preserve"> pomoci při potížích, dovednosti pro pozitivní naladění mysli a dobrý vztah k sobě samému</w:t>
            </w:r>
          </w:p>
          <w:p w:rsidR="009F788B" w:rsidRPr="005E78CF" w:rsidRDefault="009F788B" w:rsidP="00EA27AC">
            <w:pPr>
              <w:pStyle w:val="Default"/>
              <w:ind w:left="360"/>
              <w:rPr>
                <w:sz w:val="20"/>
                <w:szCs w:val="20"/>
              </w:rPr>
            </w:pPr>
            <w:r w:rsidRPr="005E78CF">
              <w:rPr>
                <w:i/>
                <w:sz w:val="20"/>
                <w:szCs w:val="20"/>
              </w:rPr>
              <w:t>PR1/</w:t>
            </w:r>
            <w:proofErr w:type="spellStart"/>
            <w:r w:rsidRPr="005E78CF">
              <w:rPr>
                <w:i/>
                <w:sz w:val="20"/>
                <w:szCs w:val="20"/>
              </w:rPr>
              <w:t>Os_Ro</w:t>
            </w:r>
            <w:proofErr w:type="spellEnd"/>
            <w:r w:rsidRPr="005E78CF">
              <w:rPr>
                <w:i/>
                <w:sz w:val="20"/>
                <w:szCs w:val="20"/>
              </w:rPr>
              <w:t>/5 - Kreativita</w:t>
            </w:r>
            <w:r w:rsidRPr="005E78CF">
              <w:rPr>
                <w:sz w:val="20"/>
                <w:szCs w:val="20"/>
              </w:rPr>
              <w:t>: cvičení pro rozvoj základních rysů kreativity</w:t>
            </w:r>
          </w:p>
          <w:p w:rsidR="009F788B" w:rsidRPr="005E78CF" w:rsidRDefault="009F788B" w:rsidP="00EA27AC">
            <w:pPr>
              <w:pStyle w:val="Default"/>
              <w:ind w:left="360"/>
              <w:rPr>
                <w:sz w:val="20"/>
                <w:szCs w:val="20"/>
              </w:rPr>
            </w:pPr>
            <w:r w:rsidRPr="005E78CF">
              <w:rPr>
                <w:i/>
                <w:sz w:val="20"/>
                <w:szCs w:val="20"/>
              </w:rPr>
              <w:t>PR1/</w:t>
            </w:r>
            <w:proofErr w:type="spellStart"/>
            <w:r w:rsidRPr="005E78CF">
              <w:rPr>
                <w:i/>
                <w:sz w:val="20"/>
                <w:szCs w:val="20"/>
              </w:rPr>
              <w:t>So_Ro</w:t>
            </w:r>
            <w:proofErr w:type="spellEnd"/>
            <w:r w:rsidRPr="005E78CF">
              <w:rPr>
                <w:i/>
                <w:sz w:val="20"/>
                <w:szCs w:val="20"/>
              </w:rPr>
              <w:t>/1 - Poznávání lidí</w:t>
            </w:r>
            <w:r w:rsidRPr="005E78CF">
              <w:rPr>
                <w:sz w:val="20"/>
                <w:szCs w:val="20"/>
              </w:rPr>
              <w:t>: vzájemné poznávání ve třídě</w:t>
            </w:r>
          </w:p>
          <w:p w:rsidR="009F788B" w:rsidRPr="005E78CF" w:rsidRDefault="009F788B" w:rsidP="00EA27AC">
            <w:pPr>
              <w:pStyle w:val="Default"/>
              <w:ind w:left="360"/>
              <w:rPr>
                <w:sz w:val="20"/>
                <w:szCs w:val="20"/>
              </w:rPr>
            </w:pPr>
            <w:r w:rsidRPr="005E78CF">
              <w:rPr>
                <w:i/>
                <w:sz w:val="20"/>
                <w:szCs w:val="20"/>
              </w:rPr>
              <w:t>PR1/</w:t>
            </w:r>
            <w:proofErr w:type="spellStart"/>
            <w:r w:rsidRPr="005E78CF">
              <w:rPr>
                <w:i/>
                <w:sz w:val="20"/>
                <w:szCs w:val="20"/>
              </w:rPr>
              <w:t>So_Ro</w:t>
            </w:r>
            <w:proofErr w:type="spellEnd"/>
            <w:r w:rsidRPr="005E78CF">
              <w:rPr>
                <w:i/>
                <w:sz w:val="20"/>
                <w:szCs w:val="20"/>
              </w:rPr>
              <w:t xml:space="preserve">/2 - Mezilidské vztahy: </w:t>
            </w:r>
            <w:r w:rsidRPr="005E78CF">
              <w:rPr>
                <w:sz w:val="20"/>
                <w:szCs w:val="20"/>
              </w:rPr>
              <w:t>péče o dobré vztahy, vztahy a naše třída</w:t>
            </w:r>
          </w:p>
          <w:p w:rsidR="009F788B" w:rsidRPr="005E78CF" w:rsidRDefault="009F788B" w:rsidP="00EA27AC">
            <w:pPr>
              <w:jc w:val="both"/>
              <w:rPr>
                <w:sz w:val="20"/>
                <w:szCs w:val="20"/>
              </w:rPr>
            </w:pPr>
            <w:r w:rsidRPr="005E78CF">
              <w:rPr>
                <w:i/>
                <w:sz w:val="20"/>
                <w:szCs w:val="20"/>
              </w:rPr>
              <w:t xml:space="preserve">      PR1/</w:t>
            </w:r>
            <w:proofErr w:type="spellStart"/>
            <w:r w:rsidRPr="005E78CF">
              <w:rPr>
                <w:i/>
                <w:sz w:val="20"/>
                <w:szCs w:val="20"/>
              </w:rPr>
              <w:t>So_Ro</w:t>
            </w:r>
            <w:proofErr w:type="spellEnd"/>
            <w:r w:rsidRPr="005E78CF">
              <w:rPr>
                <w:i/>
                <w:sz w:val="20"/>
                <w:szCs w:val="20"/>
              </w:rPr>
              <w:t xml:space="preserve">/4 - Kooperace a </w:t>
            </w:r>
            <w:proofErr w:type="spellStart"/>
            <w:r w:rsidRPr="005E78CF">
              <w:rPr>
                <w:i/>
                <w:sz w:val="20"/>
                <w:szCs w:val="20"/>
              </w:rPr>
              <w:t>kompetice</w:t>
            </w:r>
            <w:proofErr w:type="spellEnd"/>
            <w:r w:rsidRPr="005E78CF">
              <w:rPr>
                <w:sz w:val="20"/>
                <w:szCs w:val="20"/>
              </w:rPr>
              <w:t xml:space="preserve">: rozvoj individuálních dovedností pro kooperaci; rozvoj sociálních </w:t>
            </w:r>
          </w:p>
          <w:p w:rsidR="009F788B" w:rsidRPr="005E78CF" w:rsidRDefault="009F788B" w:rsidP="00EA27AC">
            <w:pPr>
              <w:jc w:val="both"/>
              <w:rPr>
                <w:sz w:val="20"/>
                <w:szCs w:val="20"/>
              </w:rPr>
            </w:pPr>
            <w:r w:rsidRPr="005E78CF">
              <w:rPr>
                <w:sz w:val="20"/>
                <w:szCs w:val="20"/>
              </w:rPr>
              <w:t xml:space="preserve">     dovedností pro </w:t>
            </w:r>
            <w:proofErr w:type="spellStart"/>
            <w:r>
              <w:rPr>
                <w:sz w:val="20"/>
                <w:szCs w:val="20"/>
              </w:rPr>
              <w:t>kompetice</w:t>
            </w:r>
            <w:proofErr w:type="spellEnd"/>
            <w:r w:rsidRPr="005E78CF">
              <w:rPr>
                <w:sz w:val="20"/>
                <w:szCs w:val="20"/>
              </w:rPr>
              <w:t xml:space="preserve"> </w:t>
            </w:r>
          </w:p>
          <w:p w:rsidR="009F788B" w:rsidRPr="005E78CF" w:rsidRDefault="009F788B" w:rsidP="00EA27AC">
            <w:pPr>
              <w:jc w:val="both"/>
              <w:rPr>
                <w:sz w:val="20"/>
                <w:szCs w:val="20"/>
              </w:rPr>
            </w:pPr>
            <w:r w:rsidRPr="005E78CF">
              <w:rPr>
                <w:sz w:val="20"/>
                <w:szCs w:val="20"/>
              </w:rPr>
              <w:t xml:space="preserve">       individuálních a sociálních dovedností pro etické zvládnutí situací soutěže, konkurence</w:t>
            </w:r>
          </w:p>
          <w:p w:rsidR="009F788B" w:rsidRPr="005E78CF" w:rsidRDefault="009F788B" w:rsidP="00EA27AC">
            <w:pPr>
              <w:pStyle w:val="Default"/>
              <w:ind w:left="360"/>
              <w:rPr>
                <w:sz w:val="20"/>
                <w:szCs w:val="20"/>
              </w:rPr>
            </w:pPr>
            <w:r w:rsidRPr="005E78CF">
              <w:rPr>
                <w:i/>
                <w:sz w:val="20"/>
                <w:szCs w:val="20"/>
              </w:rPr>
              <w:t>PR1/</w:t>
            </w:r>
            <w:proofErr w:type="spellStart"/>
            <w:r w:rsidRPr="005E78CF">
              <w:rPr>
                <w:i/>
                <w:sz w:val="20"/>
                <w:szCs w:val="20"/>
              </w:rPr>
              <w:t>Mo_Ro</w:t>
            </w:r>
            <w:proofErr w:type="spellEnd"/>
            <w:r w:rsidRPr="005E78CF">
              <w:rPr>
                <w:i/>
                <w:sz w:val="20"/>
                <w:szCs w:val="20"/>
              </w:rPr>
              <w:t>/1 - Řešení problémů a rozhodovací dovednosti</w:t>
            </w:r>
            <w:r w:rsidRPr="005E78CF">
              <w:rPr>
                <w:sz w:val="20"/>
                <w:szCs w:val="20"/>
              </w:rPr>
              <w:t xml:space="preserve">: problémy v mezilidských vztazích, zvládání učebních problémů vázaných na látku předmětu </w:t>
            </w:r>
          </w:p>
          <w:p w:rsidR="009F788B" w:rsidRPr="005E78CF" w:rsidRDefault="009F788B" w:rsidP="00EA27AC">
            <w:pPr>
              <w:jc w:val="both"/>
              <w:rPr>
                <w:sz w:val="20"/>
                <w:szCs w:val="20"/>
              </w:rPr>
            </w:pPr>
            <w:r w:rsidRPr="005E78CF">
              <w:rPr>
                <w:i/>
                <w:sz w:val="20"/>
                <w:szCs w:val="20"/>
              </w:rPr>
              <w:t xml:space="preserve">      PR1/</w:t>
            </w:r>
            <w:proofErr w:type="spellStart"/>
            <w:r w:rsidRPr="005E78CF">
              <w:rPr>
                <w:i/>
                <w:sz w:val="20"/>
                <w:szCs w:val="20"/>
              </w:rPr>
              <w:t>Mo_Ro</w:t>
            </w:r>
            <w:proofErr w:type="spellEnd"/>
            <w:r w:rsidRPr="005E78CF">
              <w:rPr>
                <w:i/>
                <w:sz w:val="20"/>
                <w:szCs w:val="20"/>
              </w:rPr>
              <w:t>/2 - Hodnoty, postoje, praktická etika</w:t>
            </w:r>
            <w:r w:rsidRPr="005E78CF">
              <w:rPr>
                <w:sz w:val="20"/>
                <w:szCs w:val="20"/>
              </w:rPr>
              <w:t>: dovednosti rozhodování v eticky problematických situacích všedního dne</w:t>
            </w:r>
          </w:p>
          <w:p w:rsidR="009F788B" w:rsidRPr="005E78CF" w:rsidRDefault="009F788B" w:rsidP="00EA27AC">
            <w:pPr>
              <w:rPr>
                <w:sz w:val="20"/>
                <w:szCs w:val="20"/>
              </w:rPr>
            </w:pPr>
          </w:p>
        </w:tc>
      </w:tr>
      <w:tr w:rsidR="009F788B" w:rsidRPr="003D5097" w:rsidTr="00EA27AC">
        <w:tc>
          <w:tcPr>
            <w:tcW w:w="3085" w:type="dxa"/>
            <w:shd w:val="clear" w:color="auto" w:fill="auto"/>
          </w:tcPr>
          <w:p w:rsidR="009F788B" w:rsidRPr="005E78CF" w:rsidRDefault="009F788B" w:rsidP="00EA27AC">
            <w:pPr>
              <w:rPr>
                <w:sz w:val="20"/>
                <w:szCs w:val="20"/>
              </w:rPr>
            </w:pPr>
            <w:r w:rsidRPr="005E78CF">
              <w:rPr>
                <w:sz w:val="20"/>
                <w:szCs w:val="20"/>
              </w:rPr>
              <w:t>Vzdělávací obsah vyučovacího předmětu</w:t>
            </w:r>
            <w:r>
              <w:rPr>
                <w:sz w:val="20"/>
                <w:szCs w:val="20"/>
              </w:rPr>
              <w:t>:</w:t>
            </w:r>
          </w:p>
        </w:tc>
        <w:tc>
          <w:tcPr>
            <w:tcW w:w="11135" w:type="dxa"/>
            <w:gridSpan w:val="2"/>
            <w:shd w:val="clear" w:color="auto" w:fill="auto"/>
          </w:tcPr>
          <w:p w:rsidR="009F788B" w:rsidRPr="005E78CF" w:rsidRDefault="009F788B" w:rsidP="00EA27AC">
            <w:pPr>
              <w:rPr>
                <w:sz w:val="20"/>
                <w:szCs w:val="20"/>
              </w:rPr>
            </w:pPr>
          </w:p>
          <w:p w:rsidR="009F788B" w:rsidRPr="005E78CF" w:rsidRDefault="009F788B" w:rsidP="00EA27AC">
            <w:pPr>
              <w:rPr>
                <w:sz w:val="20"/>
                <w:szCs w:val="20"/>
              </w:rPr>
            </w:pPr>
            <w:r w:rsidRPr="005E78CF">
              <w:rPr>
                <w:sz w:val="20"/>
                <w:szCs w:val="20"/>
              </w:rPr>
              <w:t xml:space="preserve">Distribuce a rozpracování očekávaných výstupů z RVP ZV do </w:t>
            </w:r>
            <w:proofErr w:type="gramStart"/>
            <w:r w:rsidRPr="005E78CF">
              <w:rPr>
                <w:sz w:val="20"/>
                <w:szCs w:val="20"/>
              </w:rPr>
              <w:t>ročníků - rozpracováno</w:t>
            </w:r>
            <w:proofErr w:type="gramEnd"/>
            <w:r w:rsidRPr="005E78CF">
              <w:rPr>
                <w:sz w:val="20"/>
                <w:szCs w:val="20"/>
              </w:rPr>
              <w:t xml:space="preserve"> do následující tabulky</w:t>
            </w:r>
          </w:p>
        </w:tc>
      </w:tr>
    </w:tbl>
    <w:p w:rsidR="009F788B" w:rsidRDefault="009F788B" w:rsidP="009F788B">
      <w:pPr>
        <w:rPr>
          <w:b/>
          <w:sz w:val="28"/>
          <w:szCs w:val="28"/>
        </w:rPr>
      </w:pPr>
    </w:p>
    <w:p w:rsidR="009F788B" w:rsidRPr="000F21C6" w:rsidRDefault="009F788B" w:rsidP="009F788B">
      <w:pPr>
        <w:rPr>
          <w:b/>
        </w:rPr>
      </w:pPr>
    </w:p>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5"/>
        <w:gridCol w:w="3906"/>
        <w:gridCol w:w="2977"/>
        <w:gridCol w:w="3686"/>
      </w:tblGrid>
      <w:tr w:rsidR="009F788B" w:rsidTr="00EA27AC">
        <w:trPr>
          <w:trHeight w:val="20"/>
          <w:tblHeader/>
        </w:trPr>
        <w:tc>
          <w:tcPr>
            <w:tcW w:w="3535" w:type="dxa"/>
          </w:tcPr>
          <w:p w:rsidR="009F788B" w:rsidRPr="000E1358" w:rsidRDefault="009F788B" w:rsidP="00EA27AC">
            <w:r w:rsidRPr="000E1358">
              <w:rPr>
                <w:b/>
              </w:rPr>
              <w:lastRenderedPageBreak/>
              <w:t xml:space="preserve">Očekávané výstupy RVP – 1. období - 1. </w:t>
            </w:r>
            <w:proofErr w:type="gramStart"/>
            <w:r w:rsidRPr="000E1358">
              <w:rPr>
                <w:b/>
              </w:rPr>
              <w:t>ročník - Matematika</w:t>
            </w:r>
            <w:proofErr w:type="gramEnd"/>
          </w:p>
        </w:tc>
        <w:tc>
          <w:tcPr>
            <w:tcW w:w="3906" w:type="dxa"/>
          </w:tcPr>
          <w:p w:rsidR="009F788B" w:rsidRPr="000E1358" w:rsidRDefault="009F788B" w:rsidP="00EA27AC">
            <w:r w:rsidRPr="000E1358">
              <w:rPr>
                <w:b/>
              </w:rPr>
              <w:t>Dílčí výstupy našeho ŠVP</w:t>
            </w:r>
          </w:p>
        </w:tc>
        <w:tc>
          <w:tcPr>
            <w:tcW w:w="2977" w:type="dxa"/>
          </w:tcPr>
          <w:p w:rsidR="009F788B" w:rsidRPr="000E1358" w:rsidRDefault="009F788B" w:rsidP="00EA27AC">
            <w:r w:rsidRPr="000E1358">
              <w:rPr>
                <w:b/>
              </w:rPr>
              <w:t>Průřezové téma a mezipředmětové vazby</w:t>
            </w:r>
          </w:p>
        </w:tc>
        <w:tc>
          <w:tcPr>
            <w:tcW w:w="3686" w:type="dxa"/>
          </w:tcPr>
          <w:p w:rsidR="009F788B" w:rsidRPr="000E1358" w:rsidRDefault="009F788B" w:rsidP="00EA27AC">
            <w:r w:rsidRPr="000E1358">
              <w:rPr>
                <w:b/>
              </w:rPr>
              <w:t xml:space="preserve">Tematické </w:t>
            </w:r>
            <w:proofErr w:type="gramStart"/>
            <w:r w:rsidRPr="000E1358">
              <w:rPr>
                <w:b/>
              </w:rPr>
              <w:t>celky - učivo</w:t>
            </w:r>
            <w:proofErr w:type="gramEnd"/>
          </w:p>
        </w:tc>
      </w:tr>
      <w:tr w:rsidR="009F788B" w:rsidRPr="007901E6" w:rsidTr="00EA27AC">
        <w:trPr>
          <w:trHeight w:val="20"/>
          <w:tblHeader/>
        </w:trPr>
        <w:tc>
          <w:tcPr>
            <w:tcW w:w="14104" w:type="dxa"/>
            <w:gridSpan w:val="4"/>
          </w:tcPr>
          <w:p w:rsidR="009F788B" w:rsidRPr="007901E6" w:rsidRDefault="009F788B" w:rsidP="00EA27AC">
            <w:pPr>
              <w:rPr>
                <w:b/>
                <w:bCs/>
                <w:sz w:val="20"/>
                <w:szCs w:val="20"/>
              </w:rPr>
            </w:pPr>
            <w:r w:rsidRPr="007901E6">
              <w:rPr>
                <w:bCs/>
                <w:sz w:val="20"/>
                <w:szCs w:val="20"/>
              </w:rPr>
              <w:t>Číslo a početní operace</w:t>
            </w:r>
          </w:p>
        </w:tc>
      </w:tr>
      <w:tr w:rsidR="009F788B" w:rsidRPr="007901E6" w:rsidTr="00EA27AC">
        <w:trPr>
          <w:trHeight w:val="20"/>
          <w:tblHeader/>
        </w:trPr>
        <w:tc>
          <w:tcPr>
            <w:tcW w:w="3535" w:type="dxa"/>
          </w:tcPr>
          <w:p w:rsidR="009F788B" w:rsidRPr="007901E6" w:rsidRDefault="009F788B" w:rsidP="00EA27AC">
            <w:pPr>
              <w:rPr>
                <w:sz w:val="20"/>
                <w:szCs w:val="20"/>
              </w:rPr>
            </w:pPr>
            <w:r w:rsidRPr="007901E6">
              <w:rPr>
                <w:sz w:val="20"/>
                <w:szCs w:val="20"/>
              </w:rPr>
              <w:t>Žák používá přirozená čísla k modelování reálných situací, počítá předměty v daném souboru, vytváří soubory s daným počtem prvků.</w:t>
            </w:r>
          </w:p>
        </w:tc>
        <w:tc>
          <w:tcPr>
            <w:tcW w:w="3906" w:type="dxa"/>
            <w:vAlign w:val="center"/>
          </w:tcPr>
          <w:p w:rsidR="009F788B" w:rsidRPr="007901E6" w:rsidRDefault="009F788B" w:rsidP="00EA27AC">
            <w:pPr>
              <w:rPr>
                <w:sz w:val="20"/>
                <w:szCs w:val="20"/>
              </w:rPr>
            </w:pPr>
            <w:r w:rsidRPr="007901E6">
              <w:rPr>
                <w:sz w:val="20"/>
                <w:szCs w:val="20"/>
              </w:rPr>
              <w:t xml:space="preserve">Žák sčítá a odčítá předměty v daném souboru do 20. </w:t>
            </w:r>
          </w:p>
          <w:p w:rsidR="009F788B" w:rsidRPr="007901E6" w:rsidRDefault="009F788B" w:rsidP="00EA27AC">
            <w:pPr>
              <w:rPr>
                <w:sz w:val="20"/>
                <w:szCs w:val="20"/>
              </w:rPr>
            </w:pPr>
            <w:r w:rsidRPr="007901E6">
              <w:rPr>
                <w:sz w:val="20"/>
                <w:szCs w:val="20"/>
              </w:rPr>
              <w:t xml:space="preserve">Žák zná a umí používat znaménka +, </w:t>
            </w:r>
            <w:proofErr w:type="gramStart"/>
            <w:r w:rsidRPr="007901E6">
              <w:rPr>
                <w:sz w:val="20"/>
                <w:szCs w:val="20"/>
              </w:rPr>
              <w:t xml:space="preserve">- </w:t>
            </w:r>
            <w:r>
              <w:rPr>
                <w:sz w:val="20"/>
                <w:szCs w:val="20"/>
              </w:rPr>
              <w:t>.</w:t>
            </w:r>
            <w:proofErr w:type="gramEnd"/>
          </w:p>
          <w:p w:rsidR="009F788B" w:rsidRPr="007901E6" w:rsidRDefault="009F788B" w:rsidP="00EA27AC">
            <w:pPr>
              <w:rPr>
                <w:sz w:val="20"/>
                <w:szCs w:val="20"/>
              </w:rPr>
            </w:pPr>
            <w:r w:rsidRPr="007901E6">
              <w:rPr>
                <w:sz w:val="20"/>
                <w:szCs w:val="20"/>
              </w:rPr>
              <w:t>Žák počítá po jednotkách.</w:t>
            </w:r>
          </w:p>
          <w:p w:rsidR="009F788B" w:rsidRPr="007901E6" w:rsidRDefault="009F788B" w:rsidP="00EA27AC">
            <w:pPr>
              <w:rPr>
                <w:sz w:val="20"/>
                <w:szCs w:val="20"/>
              </w:rPr>
            </w:pPr>
          </w:p>
        </w:tc>
        <w:tc>
          <w:tcPr>
            <w:tcW w:w="2977" w:type="dxa"/>
          </w:tcPr>
          <w:p w:rsidR="009F788B" w:rsidRPr="007901E6" w:rsidRDefault="009F788B" w:rsidP="00EA27AC">
            <w:pPr>
              <w:rPr>
                <w:sz w:val="20"/>
                <w:szCs w:val="20"/>
              </w:rPr>
            </w:pPr>
            <w:r w:rsidRPr="007901E6">
              <w:rPr>
                <w:i/>
                <w:sz w:val="20"/>
                <w:szCs w:val="20"/>
              </w:rPr>
              <w:t>PR1/</w:t>
            </w:r>
            <w:proofErr w:type="spellStart"/>
            <w:r w:rsidRPr="007901E6">
              <w:rPr>
                <w:i/>
                <w:sz w:val="20"/>
                <w:szCs w:val="20"/>
              </w:rPr>
              <w:t>Os_Ro</w:t>
            </w:r>
            <w:proofErr w:type="spellEnd"/>
            <w:r w:rsidRPr="007901E6">
              <w:rPr>
                <w:i/>
                <w:sz w:val="20"/>
                <w:szCs w:val="20"/>
              </w:rPr>
              <w:t xml:space="preserve">/1 </w:t>
            </w:r>
            <w:r w:rsidRPr="007901E6">
              <w:rPr>
                <w:sz w:val="20"/>
                <w:szCs w:val="20"/>
              </w:rPr>
              <w:t xml:space="preserve"> </w:t>
            </w:r>
          </w:p>
        </w:tc>
        <w:tc>
          <w:tcPr>
            <w:tcW w:w="3686" w:type="dxa"/>
          </w:tcPr>
          <w:p w:rsidR="009F788B" w:rsidRPr="007901E6" w:rsidRDefault="009F788B" w:rsidP="000358BB">
            <w:pPr>
              <w:numPr>
                <w:ilvl w:val="0"/>
                <w:numId w:val="56"/>
              </w:numPr>
              <w:rPr>
                <w:sz w:val="20"/>
                <w:szCs w:val="20"/>
              </w:rPr>
            </w:pPr>
            <w:r w:rsidRPr="007901E6">
              <w:rPr>
                <w:sz w:val="20"/>
                <w:szCs w:val="20"/>
              </w:rPr>
              <w:t>počítání předmětů v daném souboru, vytváření konkrétních souborů s daným počtem prvků</w:t>
            </w:r>
          </w:p>
          <w:p w:rsidR="009F788B" w:rsidRPr="007901E6" w:rsidRDefault="009F788B" w:rsidP="000358BB">
            <w:pPr>
              <w:numPr>
                <w:ilvl w:val="0"/>
                <w:numId w:val="56"/>
              </w:numPr>
              <w:rPr>
                <w:sz w:val="20"/>
                <w:szCs w:val="20"/>
              </w:rPr>
            </w:pPr>
            <w:r w:rsidRPr="007901E6">
              <w:rPr>
                <w:sz w:val="20"/>
                <w:szCs w:val="20"/>
              </w:rPr>
              <w:t xml:space="preserve">přirozená čísla v oboru </w:t>
            </w:r>
            <w:proofErr w:type="gramStart"/>
            <w:r w:rsidRPr="007901E6">
              <w:rPr>
                <w:sz w:val="20"/>
                <w:szCs w:val="20"/>
              </w:rPr>
              <w:t>0 – 20</w:t>
            </w:r>
            <w:proofErr w:type="gramEnd"/>
          </w:p>
          <w:p w:rsidR="009F788B" w:rsidRPr="007901E6" w:rsidRDefault="009F788B" w:rsidP="000358BB">
            <w:pPr>
              <w:numPr>
                <w:ilvl w:val="0"/>
                <w:numId w:val="56"/>
              </w:numPr>
              <w:rPr>
                <w:sz w:val="20"/>
                <w:szCs w:val="20"/>
              </w:rPr>
            </w:pPr>
            <w:r w:rsidRPr="007901E6">
              <w:rPr>
                <w:sz w:val="20"/>
                <w:szCs w:val="20"/>
              </w:rPr>
              <w:t>početní operace: sčítání a odčítání</w:t>
            </w:r>
          </w:p>
        </w:tc>
      </w:tr>
      <w:tr w:rsidR="009F788B" w:rsidRPr="007901E6" w:rsidTr="00EA27AC">
        <w:trPr>
          <w:trHeight w:val="20"/>
          <w:tblHeader/>
        </w:trPr>
        <w:tc>
          <w:tcPr>
            <w:tcW w:w="3535" w:type="dxa"/>
          </w:tcPr>
          <w:p w:rsidR="009F788B" w:rsidRPr="007901E6" w:rsidRDefault="009F788B" w:rsidP="00EA27AC">
            <w:pPr>
              <w:rPr>
                <w:sz w:val="20"/>
                <w:szCs w:val="20"/>
              </w:rPr>
            </w:pPr>
            <w:r w:rsidRPr="007901E6">
              <w:rPr>
                <w:sz w:val="20"/>
                <w:szCs w:val="20"/>
              </w:rPr>
              <w:t>Žák čte, zapisuje a porovnává přirozená čísla do 1 000, užívá a zapisuje vztah rovnosti a nerovnosti.</w:t>
            </w:r>
          </w:p>
        </w:tc>
        <w:tc>
          <w:tcPr>
            <w:tcW w:w="3906" w:type="dxa"/>
            <w:vAlign w:val="center"/>
          </w:tcPr>
          <w:p w:rsidR="009F788B" w:rsidRPr="007901E6" w:rsidRDefault="009F788B" w:rsidP="00EA27AC">
            <w:pPr>
              <w:rPr>
                <w:sz w:val="20"/>
                <w:szCs w:val="20"/>
              </w:rPr>
            </w:pPr>
            <w:r w:rsidRPr="007901E6">
              <w:rPr>
                <w:sz w:val="20"/>
                <w:szCs w:val="20"/>
              </w:rPr>
              <w:t xml:space="preserve">Žák </w:t>
            </w:r>
            <w:r>
              <w:rPr>
                <w:sz w:val="20"/>
                <w:szCs w:val="20"/>
              </w:rPr>
              <w:t xml:space="preserve">čte, zapisuje a </w:t>
            </w:r>
            <w:proofErr w:type="gramStart"/>
            <w:r>
              <w:rPr>
                <w:sz w:val="20"/>
                <w:szCs w:val="20"/>
              </w:rPr>
              <w:t xml:space="preserve">porovnává </w:t>
            </w:r>
            <w:r w:rsidRPr="007901E6">
              <w:rPr>
                <w:sz w:val="20"/>
                <w:szCs w:val="20"/>
              </w:rPr>
              <w:t xml:space="preserve"> přirozená</w:t>
            </w:r>
            <w:proofErr w:type="gramEnd"/>
            <w:r w:rsidRPr="007901E6">
              <w:rPr>
                <w:sz w:val="20"/>
                <w:szCs w:val="20"/>
              </w:rPr>
              <w:t xml:space="preserve"> čísla do 20.</w:t>
            </w:r>
          </w:p>
          <w:p w:rsidR="009F788B" w:rsidRPr="007901E6" w:rsidRDefault="009F788B" w:rsidP="00EA27AC">
            <w:pPr>
              <w:rPr>
                <w:sz w:val="20"/>
                <w:szCs w:val="20"/>
              </w:rPr>
            </w:pPr>
            <w:r w:rsidRPr="007901E6">
              <w:rPr>
                <w:sz w:val="20"/>
                <w:szCs w:val="20"/>
              </w:rPr>
              <w:t xml:space="preserve">Žák užívá a zapisuje vztah rovnosti a nerovnosti. </w:t>
            </w:r>
          </w:p>
          <w:p w:rsidR="009F788B" w:rsidRPr="007901E6" w:rsidRDefault="009F788B" w:rsidP="00EA27AC">
            <w:pPr>
              <w:rPr>
                <w:sz w:val="20"/>
                <w:szCs w:val="20"/>
              </w:rPr>
            </w:pPr>
            <w:r w:rsidRPr="007901E6">
              <w:rPr>
                <w:sz w:val="20"/>
                <w:szCs w:val="20"/>
              </w:rPr>
              <w:t>Žák používá vztahy o n-více, n-méně.</w:t>
            </w:r>
          </w:p>
        </w:tc>
        <w:tc>
          <w:tcPr>
            <w:tcW w:w="2977" w:type="dxa"/>
          </w:tcPr>
          <w:p w:rsidR="009F788B" w:rsidRPr="007901E6" w:rsidRDefault="009F788B" w:rsidP="00EA27AC">
            <w:pPr>
              <w:rPr>
                <w:sz w:val="20"/>
                <w:szCs w:val="20"/>
              </w:rPr>
            </w:pPr>
          </w:p>
        </w:tc>
        <w:tc>
          <w:tcPr>
            <w:tcW w:w="3686" w:type="dxa"/>
          </w:tcPr>
          <w:p w:rsidR="009F788B" w:rsidRPr="007901E6" w:rsidRDefault="009F788B" w:rsidP="000358BB">
            <w:pPr>
              <w:numPr>
                <w:ilvl w:val="0"/>
                <w:numId w:val="57"/>
              </w:numPr>
              <w:rPr>
                <w:sz w:val="20"/>
                <w:szCs w:val="20"/>
              </w:rPr>
            </w:pPr>
            <w:r w:rsidRPr="007901E6">
              <w:rPr>
                <w:sz w:val="20"/>
                <w:szCs w:val="20"/>
              </w:rPr>
              <w:t>čtení a psaní čísel</w:t>
            </w:r>
          </w:p>
          <w:p w:rsidR="009F788B" w:rsidRPr="007901E6" w:rsidRDefault="009F788B" w:rsidP="000358BB">
            <w:pPr>
              <w:numPr>
                <w:ilvl w:val="0"/>
                <w:numId w:val="57"/>
              </w:numPr>
              <w:rPr>
                <w:sz w:val="20"/>
                <w:szCs w:val="20"/>
              </w:rPr>
            </w:pPr>
            <w:r w:rsidRPr="007901E6">
              <w:rPr>
                <w:sz w:val="20"/>
                <w:szCs w:val="20"/>
              </w:rPr>
              <w:t xml:space="preserve">přirozená čísla v oboru </w:t>
            </w:r>
            <w:proofErr w:type="gramStart"/>
            <w:r w:rsidRPr="007901E6">
              <w:rPr>
                <w:sz w:val="20"/>
                <w:szCs w:val="20"/>
              </w:rPr>
              <w:t>0 – 20</w:t>
            </w:r>
            <w:proofErr w:type="gramEnd"/>
          </w:p>
          <w:p w:rsidR="009F788B" w:rsidRPr="007901E6" w:rsidRDefault="009F788B" w:rsidP="000358BB">
            <w:pPr>
              <w:numPr>
                <w:ilvl w:val="0"/>
                <w:numId w:val="57"/>
              </w:numPr>
              <w:rPr>
                <w:sz w:val="20"/>
                <w:szCs w:val="20"/>
              </w:rPr>
            </w:pPr>
            <w:r w:rsidRPr="007901E6">
              <w:rPr>
                <w:sz w:val="20"/>
                <w:szCs w:val="20"/>
              </w:rPr>
              <w:t>početní operace: sčítání a odčítání</w:t>
            </w:r>
          </w:p>
          <w:p w:rsidR="009F788B" w:rsidRPr="007901E6" w:rsidRDefault="009F788B" w:rsidP="000358BB">
            <w:pPr>
              <w:numPr>
                <w:ilvl w:val="0"/>
                <w:numId w:val="57"/>
              </w:numPr>
              <w:rPr>
                <w:sz w:val="20"/>
                <w:szCs w:val="20"/>
              </w:rPr>
            </w:pPr>
            <w:r w:rsidRPr="007901E6">
              <w:rPr>
                <w:sz w:val="20"/>
                <w:szCs w:val="20"/>
              </w:rPr>
              <w:t>rovnost, nerovnost</w:t>
            </w:r>
          </w:p>
          <w:p w:rsidR="009F788B" w:rsidRPr="007901E6" w:rsidRDefault="009F788B" w:rsidP="000358BB">
            <w:pPr>
              <w:numPr>
                <w:ilvl w:val="0"/>
                <w:numId w:val="57"/>
              </w:numPr>
              <w:rPr>
                <w:sz w:val="20"/>
                <w:szCs w:val="20"/>
              </w:rPr>
            </w:pPr>
            <w:proofErr w:type="gramStart"/>
            <w:r w:rsidRPr="007901E6">
              <w:rPr>
                <w:sz w:val="20"/>
                <w:szCs w:val="20"/>
              </w:rPr>
              <w:t>pojmy - více</w:t>
            </w:r>
            <w:proofErr w:type="gramEnd"/>
            <w:r w:rsidRPr="007901E6">
              <w:rPr>
                <w:sz w:val="20"/>
                <w:szCs w:val="20"/>
              </w:rPr>
              <w:t xml:space="preserve"> - méně</w:t>
            </w:r>
          </w:p>
        </w:tc>
      </w:tr>
      <w:tr w:rsidR="009F788B" w:rsidRPr="007901E6" w:rsidTr="00EA27AC">
        <w:trPr>
          <w:trHeight w:val="20"/>
          <w:tblHeader/>
        </w:trPr>
        <w:tc>
          <w:tcPr>
            <w:tcW w:w="3535" w:type="dxa"/>
          </w:tcPr>
          <w:p w:rsidR="009F788B" w:rsidRPr="007901E6" w:rsidRDefault="009F788B" w:rsidP="00EA27AC">
            <w:pPr>
              <w:rPr>
                <w:sz w:val="20"/>
                <w:szCs w:val="20"/>
              </w:rPr>
            </w:pPr>
            <w:r w:rsidRPr="007901E6">
              <w:rPr>
                <w:sz w:val="20"/>
                <w:szCs w:val="20"/>
              </w:rPr>
              <w:t>Žák užívá lineární uspořádání; zobrazí číslo na číselné ose.</w:t>
            </w:r>
          </w:p>
          <w:p w:rsidR="009F788B" w:rsidRPr="007901E6" w:rsidRDefault="009F788B" w:rsidP="00EA27AC">
            <w:pPr>
              <w:rPr>
                <w:sz w:val="20"/>
                <w:szCs w:val="20"/>
              </w:rPr>
            </w:pPr>
          </w:p>
        </w:tc>
        <w:tc>
          <w:tcPr>
            <w:tcW w:w="3906" w:type="dxa"/>
            <w:vAlign w:val="center"/>
          </w:tcPr>
          <w:p w:rsidR="009F788B" w:rsidRPr="007901E6" w:rsidRDefault="009F788B" w:rsidP="00EA27AC">
            <w:pPr>
              <w:rPr>
                <w:sz w:val="20"/>
                <w:szCs w:val="20"/>
              </w:rPr>
            </w:pPr>
            <w:r w:rsidRPr="007901E6">
              <w:rPr>
                <w:sz w:val="20"/>
                <w:szCs w:val="20"/>
              </w:rPr>
              <w:t>Žák ví, co je číselná osa</w:t>
            </w:r>
            <w:r>
              <w:rPr>
                <w:sz w:val="20"/>
                <w:szCs w:val="20"/>
              </w:rPr>
              <w:t>.</w:t>
            </w:r>
          </w:p>
          <w:p w:rsidR="009F788B" w:rsidRPr="007901E6" w:rsidRDefault="009F788B" w:rsidP="00EA27AC">
            <w:pPr>
              <w:rPr>
                <w:sz w:val="20"/>
                <w:szCs w:val="20"/>
              </w:rPr>
            </w:pPr>
            <w:r w:rsidRPr="007901E6">
              <w:rPr>
                <w:sz w:val="20"/>
                <w:szCs w:val="20"/>
              </w:rPr>
              <w:t>Žák ukáže číslo na číselné ose</w:t>
            </w:r>
            <w:r>
              <w:rPr>
                <w:sz w:val="20"/>
                <w:szCs w:val="20"/>
              </w:rPr>
              <w:t>.</w:t>
            </w:r>
          </w:p>
          <w:p w:rsidR="009F788B" w:rsidRPr="007901E6" w:rsidRDefault="009F788B" w:rsidP="00EA27AC">
            <w:pPr>
              <w:rPr>
                <w:sz w:val="20"/>
                <w:szCs w:val="20"/>
              </w:rPr>
            </w:pPr>
            <w:r w:rsidRPr="007901E6">
              <w:rPr>
                <w:sz w:val="20"/>
                <w:szCs w:val="20"/>
              </w:rPr>
              <w:t>Žák si uvědomuje pozice čísel na číselné ose</w:t>
            </w:r>
            <w:r>
              <w:rPr>
                <w:sz w:val="20"/>
                <w:szCs w:val="20"/>
              </w:rPr>
              <w:t>.</w:t>
            </w:r>
            <w:r w:rsidRPr="007901E6">
              <w:rPr>
                <w:sz w:val="20"/>
                <w:szCs w:val="20"/>
              </w:rPr>
              <w:t xml:space="preserve"> </w:t>
            </w:r>
          </w:p>
        </w:tc>
        <w:tc>
          <w:tcPr>
            <w:tcW w:w="2977" w:type="dxa"/>
          </w:tcPr>
          <w:p w:rsidR="009F788B" w:rsidRPr="007901E6" w:rsidRDefault="009F788B" w:rsidP="00EA27AC">
            <w:pPr>
              <w:rPr>
                <w:sz w:val="20"/>
                <w:szCs w:val="20"/>
              </w:rPr>
            </w:pPr>
          </w:p>
        </w:tc>
        <w:tc>
          <w:tcPr>
            <w:tcW w:w="3686" w:type="dxa"/>
          </w:tcPr>
          <w:p w:rsidR="009F788B" w:rsidRPr="007901E6" w:rsidRDefault="009F788B" w:rsidP="000358BB">
            <w:pPr>
              <w:numPr>
                <w:ilvl w:val="0"/>
                <w:numId w:val="62"/>
              </w:numPr>
              <w:rPr>
                <w:sz w:val="20"/>
                <w:szCs w:val="20"/>
              </w:rPr>
            </w:pPr>
            <w:r w:rsidRPr="007901E6">
              <w:rPr>
                <w:sz w:val="20"/>
                <w:szCs w:val="20"/>
              </w:rPr>
              <w:t>číselná řada</w:t>
            </w:r>
          </w:p>
          <w:p w:rsidR="009F788B" w:rsidRPr="007901E6" w:rsidRDefault="009F788B" w:rsidP="000358BB">
            <w:pPr>
              <w:numPr>
                <w:ilvl w:val="0"/>
                <w:numId w:val="62"/>
              </w:numPr>
              <w:rPr>
                <w:sz w:val="20"/>
                <w:szCs w:val="20"/>
              </w:rPr>
            </w:pPr>
            <w:r w:rsidRPr="007901E6">
              <w:rPr>
                <w:sz w:val="20"/>
                <w:szCs w:val="20"/>
              </w:rPr>
              <w:t>číselná osa</w:t>
            </w:r>
          </w:p>
          <w:p w:rsidR="009F788B" w:rsidRPr="007901E6" w:rsidRDefault="009F788B" w:rsidP="000358BB">
            <w:pPr>
              <w:numPr>
                <w:ilvl w:val="0"/>
                <w:numId w:val="61"/>
              </w:numPr>
              <w:rPr>
                <w:sz w:val="20"/>
                <w:szCs w:val="20"/>
              </w:rPr>
            </w:pPr>
            <w:r w:rsidRPr="007901E6">
              <w:rPr>
                <w:sz w:val="20"/>
                <w:szCs w:val="20"/>
              </w:rPr>
              <w:t xml:space="preserve">pojmy </w:t>
            </w:r>
            <w:proofErr w:type="gramStart"/>
            <w:r w:rsidRPr="007901E6">
              <w:rPr>
                <w:sz w:val="20"/>
                <w:szCs w:val="20"/>
              </w:rPr>
              <w:t>-  hned</w:t>
            </w:r>
            <w:proofErr w:type="gramEnd"/>
            <w:r w:rsidRPr="007901E6">
              <w:rPr>
                <w:sz w:val="20"/>
                <w:szCs w:val="20"/>
              </w:rPr>
              <w:t xml:space="preserve"> před, před, hned za, za, první, poslední</w:t>
            </w:r>
          </w:p>
        </w:tc>
      </w:tr>
      <w:tr w:rsidR="009F788B" w:rsidRPr="007901E6" w:rsidTr="00EA27AC">
        <w:trPr>
          <w:trHeight w:val="20"/>
          <w:tblHeader/>
        </w:trPr>
        <w:tc>
          <w:tcPr>
            <w:tcW w:w="3535" w:type="dxa"/>
          </w:tcPr>
          <w:p w:rsidR="009F788B" w:rsidRPr="007901E6" w:rsidRDefault="009F788B" w:rsidP="00EA27AC">
            <w:pPr>
              <w:rPr>
                <w:sz w:val="20"/>
                <w:szCs w:val="20"/>
              </w:rPr>
            </w:pPr>
            <w:r w:rsidRPr="007901E6">
              <w:rPr>
                <w:sz w:val="20"/>
                <w:szCs w:val="20"/>
              </w:rPr>
              <w:t>Žák provádí zpaměti jednoduché početní operace s přirozenými čísly.</w:t>
            </w:r>
          </w:p>
        </w:tc>
        <w:tc>
          <w:tcPr>
            <w:tcW w:w="3906" w:type="dxa"/>
          </w:tcPr>
          <w:p w:rsidR="009F788B" w:rsidRPr="007901E6" w:rsidRDefault="009F788B" w:rsidP="00EA27AC">
            <w:pPr>
              <w:pStyle w:val="Zhlav"/>
              <w:tabs>
                <w:tab w:val="clear" w:pos="4536"/>
                <w:tab w:val="clear" w:pos="9072"/>
              </w:tabs>
              <w:rPr>
                <w:sz w:val="20"/>
                <w:szCs w:val="20"/>
              </w:rPr>
            </w:pPr>
            <w:r w:rsidRPr="007901E6">
              <w:rPr>
                <w:sz w:val="20"/>
                <w:szCs w:val="20"/>
              </w:rPr>
              <w:t>Žák</w:t>
            </w:r>
            <w:r w:rsidRPr="007901E6">
              <w:rPr>
                <w:sz w:val="20"/>
                <w:szCs w:val="20"/>
                <w:lang w:val="cs-CZ" w:eastAsia="cs-CZ"/>
              </w:rPr>
              <w:t xml:space="preserve"> rozkládá přirozené číslo.</w:t>
            </w:r>
          </w:p>
          <w:p w:rsidR="009F788B" w:rsidRPr="007901E6" w:rsidRDefault="009F788B" w:rsidP="00EA27AC">
            <w:pPr>
              <w:rPr>
                <w:sz w:val="20"/>
                <w:szCs w:val="20"/>
              </w:rPr>
            </w:pPr>
            <w:r w:rsidRPr="007901E6">
              <w:rPr>
                <w:sz w:val="20"/>
                <w:szCs w:val="20"/>
              </w:rPr>
              <w:t xml:space="preserve">Žák sčítá a odčítá čísla do </w:t>
            </w:r>
            <w:proofErr w:type="gramStart"/>
            <w:r w:rsidRPr="007901E6">
              <w:rPr>
                <w:sz w:val="20"/>
                <w:szCs w:val="20"/>
              </w:rPr>
              <w:t>20  zpaměti</w:t>
            </w:r>
            <w:proofErr w:type="gramEnd"/>
            <w:r w:rsidRPr="007901E6">
              <w:rPr>
                <w:sz w:val="20"/>
                <w:szCs w:val="20"/>
              </w:rPr>
              <w:t>.</w:t>
            </w:r>
          </w:p>
        </w:tc>
        <w:tc>
          <w:tcPr>
            <w:tcW w:w="2977" w:type="dxa"/>
          </w:tcPr>
          <w:p w:rsidR="009F788B" w:rsidRPr="007901E6" w:rsidRDefault="009F788B" w:rsidP="00EA27AC">
            <w:pPr>
              <w:rPr>
                <w:sz w:val="20"/>
                <w:szCs w:val="20"/>
              </w:rPr>
            </w:pPr>
          </w:p>
        </w:tc>
        <w:tc>
          <w:tcPr>
            <w:tcW w:w="3686" w:type="dxa"/>
          </w:tcPr>
          <w:p w:rsidR="009F788B" w:rsidRPr="007901E6" w:rsidRDefault="009F788B" w:rsidP="000358BB">
            <w:pPr>
              <w:numPr>
                <w:ilvl w:val="0"/>
                <w:numId w:val="60"/>
              </w:numPr>
              <w:rPr>
                <w:sz w:val="20"/>
                <w:szCs w:val="20"/>
              </w:rPr>
            </w:pPr>
            <w:r w:rsidRPr="007901E6">
              <w:rPr>
                <w:sz w:val="20"/>
                <w:szCs w:val="20"/>
              </w:rPr>
              <w:t>rozklad přirozeného čísla</w:t>
            </w:r>
          </w:p>
          <w:p w:rsidR="009F788B" w:rsidRPr="007901E6" w:rsidRDefault="009F788B" w:rsidP="000358BB">
            <w:pPr>
              <w:numPr>
                <w:ilvl w:val="0"/>
                <w:numId w:val="60"/>
              </w:numPr>
              <w:rPr>
                <w:sz w:val="20"/>
                <w:szCs w:val="20"/>
              </w:rPr>
            </w:pPr>
            <w:r w:rsidRPr="007901E6">
              <w:rPr>
                <w:sz w:val="20"/>
                <w:szCs w:val="20"/>
              </w:rPr>
              <w:t>sčítání, odčítání do 20</w:t>
            </w:r>
          </w:p>
        </w:tc>
      </w:tr>
      <w:tr w:rsidR="009F788B" w:rsidRPr="007901E6" w:rsidTr="00EA27AC">
        <w:trPr>
          <w:trHeight w:val="20"/>
          <w:tblHeader/>
        </w:trPr>
        <w:tc>
          <w:tcPr>
            <w:tcW w:w="3535" w:type="dxa"/>
          </w:tcPr>
          <w:p w:rsidR="009F788B" w:rsidRPr="007901E6" w:rsidRDefault="009F788B" w:rsidP="00EA27AC">
            <w:pPr>
              <w:rPr>
                <w:sz w:val="20"/>
                <w:szCs w:val="20"/>
              </w:rPr>
            </w:pPr>
            <w:r w:rsidRPr="007901E6">
              <w:rPr>
                <w:sz w:val="20"/>
                <w:szCs w:val="20"/>
              </w:rPr>
              <w:t>Žák řeší a tvoří úlohy, ve kterých aplikuje a modeluje osvojené početní operace.</w:t>
            </w:r>
          </w:p>
          <w:p w:rsidR="009F788B" w:rsidRPr="007901E6" w:rsidRDefault="009F788B" w:rsidP="00EA27AC">
            <w:pPr>
              <w:rPr>
                <w:sz w:val="20"/>
                <w:szCs w:val="20"/>
              </w:rPr>
            </w:pPr>
          </w:p>
        </w:tc>
        <w:tc>
          <w:tcPr>
            <w:tcW w:w="3906" w:type="dxa"/>
          </w:tcPr>
          <w:p w:rsidR="009F788B" w:rsidRPr="007901E6" w:rsidRDefault="009F788B" w:rsidP="00EA27AC">
            <w:pPr>
              <w:rPr>
                <w:sz w:val="20"/>
                <w:szCs w:val="20"/>
              </w:rPr>
            </w:pPr>
            <w:r w:rsidRPr="007901E6">
              <w:rPr>
                <w:sz w:val="20"/>
                <w:szCs w:val="20"/>
              </w:rPr>
              <w:t xml:space="preserve">Žák řeší slovní úlohy. </w:t>
            </w:r>
          </w:p>
          <w:p w:rsidR="009F788B" w:rsidRPr="007901E6" w:rsidRDefault="009F788B" w:rsidP="00EA27AC">
            <w:pPr>
              <w:rPr>
                <w:sz w:val="20"/>
                <w:szCs w:val="20"/>
              </w:rPr>
            </w:pPr>
          </w:p>
        </w:tc>
        <w:tc>
          <w:tcPr>
            <w:tcW w:w="2977" w:type="dxa"/>
          </w:tcPr>
          <w:p w:rsidR="009F788B" w:rsidRPr="007901E6" w:rsidRDefault="009F788B" w:rsidP="00EA27AC">
            <w:pPr>
              <w:rPr>
                <w:sz w:val="20"/>
                <w:szCs w:val="20"/>
              </w:rPr>
            </w:pPr>
          </w:p>
        </w:tc>
        <w:tc>
          <w:tcPr>
            <w:tcW w:w="3686" w:type="dxa"/>
          </w:tcPr>
          <w:p w:rsidR="009F788B" w:rsidRPr="007901E6" w:rsidRDefault="009F788B" w:rsidP="000358BB">
            <w:pPr>
              <w:numPr>
                <w:ilvl w:val="0"/>
                <w:numId w:val="59"/>
              </w:numPr>
              <w:jc w:val="both"/>
              <w:rPr>
                <w:sz w:val="20"/>
                <w:szCs w:val="20"/>
              </w:rPr>
            </w:pPr>
            <w:r w:rsidRPr="007901E6">
              <w:rPr>
                <w:sz w:val="20"/>
                <w:szCs w:val="20"/>
              </w:rPr>
              <w:t xml:space="preserve">slovní úlohy na sčítání a odčítání, na porovnávání přirozených čísel v oboru </w:t>
            </w:r>
            <w:proofErr w:type="gramStart"/>
            <w:r w:rsidRPr="007901E6">
              <w:rPr>
                <w:sz w:val="20"/>
                <w:szCs w:val="20"/>
              </w:rPr>
              <w:t>0 – 20</w:t>
            </w:r>
            <w:proofErr w:type="gramEnd"/>
            <w:r w:rsidRPr="007901E6">
              <w:rPr>
                <w:sz w:val="20"/>
                <w:szCs w:val="20"/>
              </w:rPr>
              <w:t>, s využitím vztahů o n-více, o n-méně</w:t>
            </w:r>
          </w:p>
        </w:tc>
      </w:tr>
      <w:tr w:rsidR="009F788B" w:rsidRPr="007901E6" w:rsidTr="00EA27AC">
        <w:trPr>
          <w:trHeight w:val="20"/>
          <w:tblHeader/>
        </w:trPr>
        <w:tc>
          <w:tcPr>
            <w:tcW w:w="14104" w:type="dxa"/>
            <w:gridSpan w:val="4"/>
          </w:tcPr>
          <w:p w:rsidR="009F788B" w:rsidRPr="007901E6" w:rsidRDefault="009F788B" w:rsidP="00EA27AC">
            <w:pPr>
              <w:jc w:val="both"/>
              <w:rPr>
                <w:sz w:val="20"/>
                <w:szCs w:val="20"/>
              </w:rPr>
            </w:pPr>
            <w:r w:rsidRPr="007901E6">
              <w:rPr>
                <w:b/>
                <w:bCs/>
                <w:sz w:val="20"/>
                <w:szCs w:val="20"/>
              </w:rPr>
              <w:t>Závislosti, vztahy a práce s daty</w:t>
            </w:r>
          </w:p>
        </w:tc>
      </w:tr>
      <w:tr w:rsidR="009F788B" w:rsidRPr="007901E6" w:rsidTr="00EA27AC">
        <w:trPr>
          <w:trHeight w:val="20"/>
          <w:tblHeader/>
        </w:trPr>
        <w:tc>
          <w:tcPr>
            <w:tcW w:w="3535" w:type="dxa"/>
          </w:tcPr>
          <w:p w:rsidR="009F788B" w:rsidRPr="007901E6" w:rsidRDefault="009F788B" w:rsidP="00EA27AC">
            <w:pPr>
              <w:rPr>
                <w:sz w:val="20"/>
                <w:szCs w:val="20"/>
              </w:rPr>
            </w:pPr>
            <w:r w:rsidRPr="007901E6">
              <w:rPr>
                <w:sz w:val="20"/>
                <w:szCs w:val="20"/>
              </w:rPr>
              <w:t>Žák se orientuje v čase, provádí jednoduché převody jednotek času</w:t>
            </w:r>
            <w:r>
              <w:rPr>
                <w:sz w:val="20"/>
                <w:szCs w:val="20"/>
              </w:rPr>
              <w:t>.</w:t>
            </w:r>
          </w:p>
        </w:tc>
        <w:tc>
          <w:tcPr>
            <w:tcW w:w="3906" w:type="dxa"/>
          </w:tcPr>
          <w:p w:rsidR="009F788B" w:rsidRPr="007901E6" w:rsidRDefault="009F788B" w:rsidP="00EA27AC">
            <w:pPr>
              <w:rPr>
                <w:sz w:val="20"/>
                <w:szCs w:val="20"/>
              </w:rPr>
            </w:pPr>
            <w:r w:rsidRPr="007901E6">
              <w:rPr>
                <w:sz w:val="20"/>
                <w:szCs w:val="20"/>
              </w:rPr>
              <w:t xml:space="preserve">Žák ví, co je den, hodina. </w:t>
            </w:r>
          </w:p>
          <w:p w:rsidR="009F788B" w:rsidRPr="007901E6" w:rsidRDefault="009F788B" w:rsidP="00EA27AC">
            <w:pPr>
              <w:rPr>
                <w:sz w:val="20"/>
                <w:szCs w:val="20"/>
              </w:rPr>
            </w:pPr>
          </w:p>
        </w:tc>
        <w:tc>
          <w:tcPr>
            <w:tcW w:w="2977" w:type="dxa"/>
          </w:tcPr>
          <w:p w:rsidR="009F788B" w:rsidRPr="007901E6" w:rsidRDefault="009F788B" w:rsidP="00EA27AC">
            <w:pPr>
              <w:jc w:val="both"/>
              <w:rPr>
                <w:sz w:val="20"/>
                <w:szCs w:val="20"/>
              </w:rPr>
            </w:pPr>
            <w:r w:rsidRPr="007901E6">
              <w:rPr>
                <w:i/>
                <w:sz w:val="20"/>
                <w:szCs w:val="20"/>
              </w:rPr>
              <w:t>PR1/</w:t>
            </w:r>
            <w:proofErr w:type="spellStart"/>
            <w:r w:rsidRPr="007901E6">
              <w:rPr>
                <w:i/>
                <w:sz w:val="20"/>
                <w:szCs w:val="20"/>
              </w:rPr>
              <w:t>Os_Ro</w:t>
            </w:r>
            <w:proofErr w:type="spellEnd"/>
            <w:r w:rsidRPr="007901E6">
              <w:rPr>
                <w:i/>
                <w:sz w:val="20"/>
                <w:szCs w:val="20"/>
              </w:rPr>
              <w:t>/3</w:t>
            </w:r>
            <w:r w:rsidRPr="007901E6">
              <w:rPr>
                <w:sz w:val="20"/>
                <w:szCs w:val="20"/>
              </w:rPr>
              <w:t xml:space="preserve"> </w:t>
            </w:r>
          </w:p>
          <w:p w:rsidR="009F788B" w:rsidRPr="007901E6" w:rsidRDefault="009F788B" w:rsidP="00EA27AC">
            <w:pPr>
              <w:jc w:val="both"/>
              <w:rPr>
                <w:sz w:val="20"/>
                <w:szCs w:val="20"/>
              </w:rPr>
            </w:pPr>
            <w:r w:rsidRPr="007901E6">
              <w:rPr>
                <w:sz w:val="20"/>
                <w:szCs w:val="20"/>
              </w:rPr>
              <w:t>Prvouka – orientace v čase,</w:t>
            </w:r>
            <w:r>
              <w:rPr>
                <w:sz w:val="20"/>
                <w:szCs w:val="20"/>
              </w:rPr>
              <w:t xml:space="preserve"> čas. </w:t>
            </w:r>
            <w:r w:rsidRPr="007901E6">
              <w:rPr>
                <w:sz w:val="20"/>
                <w:szCs w:val="20"/>
              </w:rPr>
              <w:t>řád</w:t>
            </w:r>
          </w:p>
        </w:tc>
        <w:tc>
          <w:tcPr>
            <w:tcW w:w="3686" w:type="dxa"/>
          </w:tcPr>
          <w:p w:rsidR="009F788B" w:rsidRPr="007901E6" w:rsidRDefault="009F788B" w:rsidP="000358BB">
            <w:pPr>
              <w:numPr>
                <w:ilvl w:val="0"/>
                <w:numId w:val="58"/>
              </w:numPr>
              <w:jc w:val="both"/>
              <w:rPr>
                <w:i/>
                <w:sz w:val="20"/>
                <w:szCs w:val="20"/>
              </w:rPr>
            </w:pPr>
            <w:r w:rsidRPr="007901E6">
              <w:rPr>
                <w:sz w:val="20"/>
                <w:szCs w:val="20"/>
              </w:rPr>
              <w:t>čas, hodiny</w:t>
            </w:r>
          </w:p>
        </w:tc>
      </w:tr>
      <w:tr w:rsidR="009F788B" w:rsidRPr="007901E6" w:rsidTr="00EA27AC">
        <w:trPr>
          <w:trHeight w:val="20"/>
          <w:tblHeader/>
        </w:trPr>
        <w:tc>
          <w:tcPr>
            <w:tcW w:w="3535" w:type="dxa"/>
          </w:tcPr>
          <w:p w:rsidR="009F788B" w:rsidRPr="007901E6" w:rsidRDefault="009F788B" w:rsidP="00EA27AC">
            <w:pPr>
              <w:rPr>
                <w:sz w:val="20"/>
                <w:szCs w:val="20"/>
              </w:rPr>
            </w:pPr>
            <w:r w:rsidRPr="007901E6">
              <w:rPr>
                <w:sz w:val="20"/>
                <w:szCs w:val="20"/>
              </w:rPr>
              <w:t>Žák popisuje jednoduché závislosti z praktického života</w:t>
            </w:r>
            <w:r>
              <w:rPr>
                <w:sz w:val="20"/>
                <w:szCs w:val="20"/>
              </w:rPr>
              <w:t>.</w:t>
            </w:r>
          </w:p>
          <w:p w:rsidR="009F788B" w:rsidRPr="007901E6" w:rsidRDefault="009F788B" w:rsidP="00EA27AC">
            <w:pPr>
              <w:rPr>
                <w:sz w:val="20"/>
                <w:szCs w:val="20"/>
              </w:rPr>
            </w:pPr>
          </w:p>
        </w:tc>
        <w:tc>
          <w:tcPr>
            <w:tcW w:w="3906" w:type="dxa"/>
            <w:vAlign w:val="center"/>
          </w:tcPr>
          <w:p w:rsidR="009F788B" w:rsidRPr="007901E6" w:rsidRDefault="009F788B" w:rsidP="00EA27AC">
            <w:pPr>
              <w:jc w:val="both"/>
              <w:rPr>
                <w:sz w:val="20"/>
                <w:szCs w:val="20"/>
              </w:rPr>
            </w:pPr>
            <w:r w:rsidRPr="007901E6">
              <w:rPr>
                <w:sz w:val="20"/>
                <w:szCs w:val="20"/>
              </w:rPr>
              <w:t>Žák ví, kdy přichází a odchází ze školy.</w:t>
            </w:r>
          </w:p>
          <w:p w:rsidR="009F788B" w:rsidRPr="007901E6" w:rsidRDefault="009F788B" w:rsidP="00EA27AC">
            <w:pPr>
              <w:jc w:val="both"/>
              <w:rPr>
                <w:sz w:val="20"/>
                <w:szCs w:val="20"/>
              </w:rPr>
            </w:pPr>
            <w:r w:rsidRPr="007901E6">
              <w:rPr>
                <w:sz w:val="20"/>
                <w:szCs w:val="20"/>
              </w:rPr>
              <w:t>Žák se seznámí s jednotkami m, l, kg.</w:t>
            </w:r>
          </w:p>
        </w:tc>
        <w:tc>
          <w:tcPr>
            <w:tcW w:w="2977" w:type="dxa"/>
          </w:tcPr>
          <w:p w:rsidR="009F788B" w:rsidRPr="007901E6" w:rsidRDefault="009F788B" w:rsidP="00EA27AC">
            <w:pPr>
              <w:jc w:val="both"/>
              <w:rPr>
                <w:sz w:val="20"/>
                <w:szCs w:val="20"/>
              </w:rPr>
            </w:pPr>
            <w:r w:rsidRPr="007901E6">
              <w:rPr>
                <w:i/>
                <w:sz w:val="20"/>
                <w:szCs w:val="20"/>
              </w:rPr>
              <w:t>PR1/</w:t>
            </w:r>
            <w:proofErr w:type="spellStart"/>
            <w:r w:rsidRPr="007901E6">
              <w:rPr>
                <w:i/>
                <w:sz w:val="20"/>
                <w:szCs w:val="20"/>
              </w:rPr>
              <w:t>Os_Ro</w:t>
            </w:r>
            <w:proofErr w:type="spellEnd"/>
            <w:r w:rsidRPr="007901E6">
              <w:rPr>
                <w:i/>
                <w:sz w:val="20"/>
                <w:szCs w:val="20"/>
              </w:rPr>
              <w:t>/3</w:t>
            </w:r>
          </w:p>
          <w:p w:rsidR="009F788B" w:rsidRPr="007901E6" w:rsidRDefault="009F788B" w:rsidP="00EA27AC">
            <w:pPr>
              <w:jc w:val="both"/>
              <w:rPr>
                <w:sz w:val="20"/>
                <w:szCs w:val="20"/>
              </w:rPr>
            </w:pPr>
          </w:p>
          <w:p w:rsidR="009F788B" w:rsidRPr="007901E6" w:rsidRDefault="009F788B" w:rsidP="00EA27AC">
            <w:pPr>
              <w:jc w:val="both"/>
              <w:rPr>
                <w:sz w:val="20"/>
                <w:szCs w:val="20"/>
              </w:rPr>
            </w:pPr>
          </w:p>
        </w:tc>
        <w:tc>
          <w:tcPr>
            <w:tcW w:w="3686" w:type="dxa"/>
          </w:tcPr>
          <w:p w:rsidR="009F788B" w:rsidRPr="007901E6" w:rsidRDefault="009F788B" w:rsidP="000358BB">
            <w:pPr>
              <w:numPr>
                <w:ilvl w:val="0"/>
                <w:numId w:val="58"/>
              </w:numPr>
              <w:jc w:val="both"/>
              <w:rPr>
                <w:i/>
                <w:sz w:val="20"/>
                <w:szCs w:val="20"/>
              </w:rPr>
            </w:pPr>
            <w:r w:rsidRPr="008C40B0">
              <w:rPr>
                <w:sz w:val="20"/>
                <w:szCs w:val="20"/>
              </w:rPr>
              <w:t>jednotky m, l, kg</w:t>
            </w:r>
          </w:p>
        </w:tc>
      </w:tr>
      <w:tr w:rsidR="009F788B" w:rsidRPr="007901E6" w:rsidTr="00EA27AC">
        <w:trPr>
          <w:trHeight w:val="20"/>
          <w:tblHeader/>
        </w:trPr>
        <w:tc>
          <w:tcPr>
            <w:tcW w:w="3535" w:type="dxa"/>
          </w:tcPr>
          <w:p w:rsidR="009F788B" w:rsidRPr="007901E6" w:rsidRDefault="009F788B" w:rsidP="00EA27AC">
            <w:pPr>
              <w:rPr>
                <w:sz w:val="20"/>
                <w:szCs w:val="20"/>
              </w:rPr>
            </w:pPr>
            <w:r w:rsidRPr="007901E6">
              <w:rPr>
                <w:sz w:val="20"/>
                <w:szCs w:val="20"/>
              </w:rPr>
              <w:t>Žák doplňuje tabulky, schémata, posloupnosti čísel.</w:t>
            </w:r>
          </w:p>
        </w:tc>
        <w:tc>
          <w:tcPr>
            <w:tcW w:w="3906" w:type="dxa"/>
          </w:tcPr>
          <w:p w:rsidR="009F788B" w:rsidRPr="007901E6" w:rsidRDefault="009F788B" w:rsidP="00EA27AC">
            <w:pPr>
              <w:rPr>
                <w:sz w:val="20"/>
                <w:szCs w:val="20"/>
              </w:rPr>
            </w:pPr>
            <w:r w:rsidRPr="007901E6">
              <w:rPr>
                <w:sz w:val="20"/>
                <w:szCs w:val="20"/>
              </w:rPr>
              <w:t>Žák pracuje s jednoduchou tabulkou.</w:t>
            </w:r>
          </w:p>
          <w:p w:rsidR="009F788B" w:rsidRPr="007901E6" w:rsidRDefault="009F788B" w:rsidP="00EA27AC">
            <w:pPr>
              <w:rPr>
                <w:sz w:val="20"/>
                <w:szCs w:val="20"/>
              </w:rPr>
            </w:pPr>
          </w:p>
        </w:tc>
        <w:tc>
          <w:tcPr>
            <w:tcW w:w="2977" w:type="dxa"/>
          </w:tcPr>
          <w:p w:rsidR="009F788B" w:rsidRPr="007901E6" w:rsidRDefault="009F788B" w:rsidP="00EA27AC">
            <w:pPr>
              <w:pStyle w:val="Default"/>
              <w:ind w:left="360"/>
              <w:rPr>
                <w:i/>
                <w:sz w:val="20"/>
                <w:szCs w:val="20"/>
              </w:rPr>
            </w:pPr>
            <w:r w:rsidRPr="007901E6">
              <w:rPr>
                <w:i/>
                <w:sz w:val="20"/>
                <w:szCs w:val="20"/>
              </w:rPr>
              <w:t>PR1/</w:t>
            </w:r>
            <w:proofErr w:type="spellStart"/>
            <w:r w:rsidRPr="007901E6">
              <w:rPr>
                <w:i/>
                <w:sz w:val="20"/>
                <w:szCs w:val="20"/>
              </w:rPr>
              <w:t>Os_Ro</w:t>
            </w:r>
            <w:proofErr w:type="spellEnd"/>
            <w:r w:rsidRPr="007901E6">
              <w:rPr>
                <w:i/>
                <w:sz w:val="20"/>
                <w:szCs w:val="20"/>
              </w:rPr>
              <w:t xml:space="preserve">/5 </w:t>
            </w:r>
          </w:p>
          <w:p w:rsidR="009F788B" w:rsidRPr="007901E6" w:rsidRDefault="009F788B" w:rsidP="00EA27AC">
            <w:pPr>
              <w:jc w:val="both"/>
              <w:rPr>
                <w:sz w:val="20"/>
                <w:szCs w:val="20"/>
              </w:rPr>
            </w:pPr>
          </w:p>
        </w:tc>
        <w:tc>
          <w:tcPr>
            <w:tcW w:w="3686" w:type="dxa"/>
          </w:tcPr>
          <w:p w:rsidR="009F788B" w:rsidRPr="007901E6" w:rsidRDefault="009F788B" w:rsidP="000358BB">
            <w:pPr>
              <w:pStyle w:val="Default"/>
              <w:numPr>
                <w:ilvl w:val="0"/>
                <w:numId w:val="58"/>
              </w:numPr>
              <w:rPr>
                <w:i/>
                <w:sz w:val="20"/>
                <w:szCs w:val="20"/>
              </w:rPr>
            </w:pPr>
            <w:r w:rsidRPr="007901E6">
              <w:rPr>
                <w:sz w:val="20"/>
                <w:szCs w:val="20"/>
              </w:rPr>
              <w:t>t</w:t>
            </w:r>
            <w:r>
              <w:rPr>
                <w:sz w:val="20"/>
                <w:szCs w:val="20"/>
              </w:rPr>
              <w:t xml:space="preserve">abulka o </w:t>
            </w:r>
            <w:proofErr w:type="gramStart"/>
            <w:r>
              <w:rPr>
                <w:sz w:val="20"/>
                <w:szCs w:val="20"/>
              </w:rPr>
              <w:t>n -více</w:t>
            </w:r>
            <w:proofErr w:type="gramEnd"/>
            <w:r>
              <w:rPr>
                <w:sz w:val="20"/>
                <w:szCs w:val="20"/>
              </w:rPr>
              <w:t>, o n-</w:t>
            </w:r>
            <w:r w:rsidRPr="007901E6">
              <w:rPr>
                <w:sz w:val="20"/>
                <w:szCs w:val="20"/>
              </w:rPr>
              <w:t>méně</w:t>
            </w:r>
          </w:p>
        </w:tc>
      </w:tr>
      <w:tr w:rsidR="009F788B" w:rsidRPr="007901E6" w:rsidTr="00EA27AC">
        <w:trPr>
          <w:trHeight w:val="20"/>
          <w:tblHeader/>
        </w:trPr>
        <w:tc>
          <w:tcPr>
            <w:tcW w:w="3535" w:type="dxa"/>
          </w:tcPr>
          <w:p w:rsidR="009F788B" w:rsidRPr="007901E6" w:rsidRDefault="009F788B" w:rsidP="00EA27AC">
            <w:pPr>
              <w:jc w:val="both"/>
              <w:rPr>
                <w:b/>
                <w:bCs/>
                <w:sz w:val="20"/>
                <w:szCs w:val="20"/>
              </w:rPr>
            </w:pPr>
            <w:r w:rsidRPr="007901E6">
              <w:rPr>
                <w:b/>
                <w:bCs/>
                <w:sz w:val="20"/>
                <w:szCs w:val="20"/>
              </w:rPr>
              <w:t>Geometrie v rovině a v prostoru</w:t>
            </w:r>
          </w:p>
        </w:tc>
        <w:tc>
          <w:tcPr>
            <w:tcW w:w="3906" w:type="dxa"/>
            <w:vAlign w:val="center"/>
          </w:tcPr>
          <w:p w:rsidR="009F788B" w:rsidRPr="007901E6" w:rsidRDefault="009F788B" w:rsidP="00EA27AC">
            <w:pPr>
              <w:jc w:val="both"/>
              <w:rPr>
                <w:sz w:val="20"/>
                <w:szCs w:val="20"/>
              </w:rPr>
            </w:pPr>
          </w:p>
        </w:tc>
        <w:tc>
          <w:tcPr>
            <w:tcW w:w="2977" w:type="dxa"/>
          </w:tcPr>
          <w:p w:rsidR="009F788B" w:rsidRPr="007901E6" w:rsidRDefault="009F788B" w:rsidP="00EA27AC">
            <w:pPr>
              <w:jc w:val="both"/>
              <w:rPr>
                <w:sz w:val="20"/>
                <w:szCs w:val="20"/>
              </w:rPr>
            </w:pPr>
          </w:p>
        </w:tc>
        <w:tc>
          <w:tcPr>
            <w:tcW w:w="3686" w:type="dxa"/>
          </w:tcPr>
          <w:p w:rsidR="009F788B" w:rsidRPr="007901E6" w:rsidRDefault="009F788B" w:rsidP="00EA27AC">
            <w:pPr>
              <w:jc w:val="both"/>
              <w:rPr>
                <w:sz w:val="20"/>
                <w:szCs w:val="20"/>
              </w:rPr>
            </w:pPr>
          </w:p>
        </w:tc>
      </w:tr>
      <w:tr w:rsidR="009F788B" w:rsidRPr="007901E6" w:rsidTr="00EA27AC">
        <w:trPr>
          <w:trHeight w:val="20"/>
          <w:tblHeader/>
        </w:trPr>
        <w:tc>
          <w:tcPr>
            <w:tcW w:w="3535" w:type="dxa"/>
          </w:tcPr>
          <w:p w:rsidR="009F788B" w:rsidRPr="007901E6" w:rsidRDefault="009F788B" w:rsidP="00EA27AC">
            <w:pPr>
              <w:jc w:val="both"/>
              <w:rPr>
                <w:sz w:val="20"/>
                <w:szCs w:val="20"/>
              </w:rPr>
            </w:pPr>
            <w:r w:rsidRPr="007901E6">
              <w:rPr>
                <w:sz w:val="20"/>
                <w:szCs w:val="20"/>
              </w:rPr>
              <w:t>Žák rozezná, pojmenuje, vymodeluje a popíše základní rovinné útvary a jednoduchá tělesa; nachází v realitě jejich reprezentaci.</w:t>
            </w:r>
          </w:p>
        </w:tc>
        <w:tc>
          <w:tcPr>
            <w:tcW w:w="3906" w:type="dxa"/>
            <w:vAlign w:val="center"/>
          </w:tcPr>
          <w:p w:rsidR="009F788B" w:rsidRPr="007901E6" w:rsidRDefault="009F788B" w:rsidP="00EA27AC">
            <w:pPr>
              <w:rPr>
                <w:sz w:val="20"/>
                <w:szCs w:val="20"/>
              </w:rPr>
            </w:pPr>
            <w:r w:rsidRPr="007901E6">
              <w:rPr>
                <w:sz w:val="20"/>
                <w:szCs w:val="20"/>
              </w:rPr>
              <w:t xml:space="preserve"> Žák rozezná a pojmenuje trojúhelník, čtverec, obdélník a kruh</w:t>
            </w:r>
            <w:r>
              <w:rPr>
                <w:sz w:val="20"/>
                <w:szCs w:val="20"/>
              </w:rPr>
              <w:t>.</w:t>
            </w:r>
          </w:p>
          <w:p w:rsidR="009F788B" w:rsidRPr="007901E6" w:rsidRDefault="009F788B" w:rsidP="00EA27AC">
            <w:pPr>
              <w:rPr>
                <w:sz w:val="20"/>
                <w:szCs w:val="20"/>
              </w:rPr>
            </w:pPr>
            <w:r>
              <w:rPr>
                <w:sz w:val="20"/>
                <w:szCs w:val="20"/>
              </w:rPr>
              <w:t xml:space="preserve">Žák </w:t>
            </w:r>
            <w:r w:rsidRPr="007901E6">
              <w:rPr>
                <w:sz w:val="20"/>
                <w:szCs w:val="20"/>
              </w:rPr>
              <w:t>pozná rovinné útvary ve třídě i ve svém nejbližším okolí</w:t>
            </w:r>
            <w:r>
              <w:rPr>
                <w:sz w:val="20"/>
                <w:szCs w:val="20"/>
              </w:rPr>
              <w:t>.</w:t>
            </w:r>
          </w:p>
        </w:tc>
        <w:tc>
          <w:tcPr>
            <w:tcW w:w="2977" w:type="dxa"/>
          </w:tcPr>
          <w:p w:rsidR="009F788B" w:rsidRPr="007901E6" w:rsidRDefault="009F788B" w:rsidP="00EA27AC">
            <w:pPr>
              <w:ind w:left="720"/>
              <w:jc w:val="both"/>
              <w:rPr>
                <w:sz w:val="20"/>
                <w:szCs w:val="20"/>
              </w:rPr>
            </w:pPr>
            <w:r w:rsidRPr="007901E6">
              <w:rPr>
                <w:sz w:val="20"/>
                <w:szCs w:val="20"/>
              </w:rPr>
              <w:t>Pracovní činnosti – geometrické tvary</w:t>
            </w:r>
          </w:p>
          <w:p w:rsidR="009F788B" w:rsidRPr="007901E6" w:rsidRDefault="009F788B" w:rsidP="00EA27AC">
            <w:pPr>
              <w:ind w:left="720"/>
              <w:jc w:val="both"/>
              <w:rPr>
                <w:sz w:val="20"/>
                <w:szCs w:val="20"/>
              </w:rPr>
            </w:pPr>
            <w:r w:rsidRPr="007901E6">
              <w:rPr>
                <w:sz w:val="20"/>
                <w:szCs w:val="20"/>
              </w:rPr>
              <w:t>Výtvarná výchova – řazení prvků</w:t>
            </w:r>
          </w:p>
          <w:p w:rsidR="009F788B" w:rsidRPr="007901E6" w:rsidRDefault="009F788B" w:rsidP="00EA27AC">
            <w:pPr>
              <w:jc w:val="both"/>
              <w:rPr>
                <w:sz w:val="20"/>
                <w:szCs w:val="20"/>
              </w:rPr>
            </w:pPr>
          </w:p>
        </w:tc>
        <w:tc>
          <w:tcPr>
            <w:tcW w:w="3686" w:type="dxa"/>
          </w:tcPr>
          <w:p w:rsidR="009F788B" w:rsidRPr="007901E6" w:rsidRDefault="009F788B" w:rsidP="000358BB">
            <w:pPr>
              <w:numPr>
                <w:ilvl w:val="0"/>
                <w:numId w:val="58"/>
              </w:numPr>
              <w:jc w:val="both"/>
              <w:rPr>
                <w:sz w:val="20"/>
                <w:szCs w:val="20"/>
              </w:rPr>
            </w:pPr>
            <w:r w:rsidRPr="007901E6">
              <w:rPr>
                <w:sz w:val="20"/>
                <w:szCs w:val="20"/>
              </w:rPr>
              <w:t>geometrické tvary v rovině</w:t>
            </w:r>
          </w:p>
          <w:p w:rsidR="009F788B" w:rsidRPr="007901E6" w:rsidRDefault="009F788B" w:rsidP="00EA27AC">
            <w:pPr>
              <w:ind w:left="360"/>
              <w:jc w:val="both"/>
              <w:rPr>
                <w:sz w:val="20"/>
                <w:szCs w:val="20"/>
              </w:rPr>
            </w:pPr>
          </w:p>
        </w:tc>
      </w:tr>
      <w:tr w:rsidR="009F788B" w:rsidRPr="007901E6" w:rsidTr="00EA27AC">
        <w:trPr>
          <w:trHeight w:val="699"/>
          <w:tblHeader/>
        </w:trPr>
        <w:tc>
          <w:tcPr>
            <w:tcW w:w="3535" w:type="dxa"/>
          </w:tcPr>
          <w:p w:rsidR="009F788B" w:rsidRPr="007901E6" w:rsidRDefault="009F788B" w:rsidP="00EA27AC">
            <w:pPr>
              <w:jc w:val="both"/>
              <w:rPr>
                <w:sz w:val="20"/>
                <w:szCs w:val="20"/>
              </w:rPr>
            </w:pPr>
            <w:r w:rsidRPr="007901E6">
              <w:rPr>
                <w:sz w:val="20"/>
                <w:szCs w:val="20"/>
              </w:rPr>
              <w:lastRenderedPageBreak/>
              <w:t>Žák porovná velikost útvarů, měří a odhaduje délku úsečky,</w:t>
            </w:r>
          </w:p>
        </w:tc>
        <w:tc>
          <w:tcPr>
            <w:tcW w:w="3906" w:type="dxa"/>
            <w:vAlign w:val="center"/>
          </w:tcPr>
          <w:p w:rsidR="009F788B" w:rsidRPr="007901E6" w:rsidRDefault="009F788B" w:rsidP="00EA27AC">
            <w:pPr>
              <w:jc w:val="both"/>
              <w:rPr>
                <w:sz w:val="20"/>
                <w:szCs w:val="20"/>
              </w:rPr>
            </w:pPr>
            <w:r w:rsidRPr="007901E6">
              <w:rPr>
                <w:sz w:val="20"/>
                <w:szCs w:val="20"/>
              </w:rPr>
              <w:t>Žák porovná rovinné útvary na základě názoru</w:t>
            </w:r>
            <w:r>
              <w:rPr>
                <w:sz w:val="20"/>
                <w:szCs w:val="20"/>
              </w:rPr>
              <w:t>.</w:t>
            </w:r>
          </w:p>
        </w:tc>
        <w:tc>
          <w:tcPr>
            <w:tcW w:w="2977" w:type="dxa"/>
          </w:tcPr>
          <w:p w:rsidR="009F788B" w:rsidRPr="007901E6" w:rsidRDefault="009F788B" w:rsidP="00EA27AC">
            <w:pPr>
              <w:jc w:val="both"/>
              <w:rPr>
                <w:sz w:val="20"/>
                <w:szCs w:val="20"/>
              </w:rPr>
            </w:pPr>
          </w:p>
        </w:tc>
        <w:tc>
          <w:tcPr>
            <w:tcW w:w="3686" w:type="dxa"/>
          </w:tcPr>
          <w:p w:rsidR="009F788B" w:rsidRPr="007901E6" w:rsidRDefault="009F788B" w:rsidP="000358BB">
            <w:pPr>
              <w:numPr>
                <w:ilvl w:val="0"/>
                <w:numId w:val="58"/>
              </w:numPr>
              <w:jc w:val="both"/>
              <w:rPr>
                <w:sz w:val="20"/>
                <w:szCs w:val="20"/>
              </w:rPr>
            </w:pPr>
            <w:r w:rsidRPr="007901E6">
              <w:rPr>
                <w:sz w:val="20"/>
                <w:szCs w:val="20"/>
              </w:rPr>
              <w:t>rovinné útvary</w:t>
            </w:r>
          </w:p>
        </w:tc>
      </w:tr>
      <w:tr w:rsidR="009F788B" w:rsidRPr="007901E6" w:rsidTr="00EA27AC">
        <w:trPr>
          <w:trHeight w:val="20"/>
          <w:tblHeader/>
        </w:trPr>
        <w:tc>
          <w:tcPr>
            <w:tcW w:w="3535" w:type="dxa"/>
            <w:tcBorders>
              <w:bottom w:val="single" w:sz="4" w:space="0" w:color="auto"/>
            </w:tcBorders>
          </w:tcPr>
          <w:p w:rsidR="009F788B" w:rsidRPr="000E1358" w:rsidRDefault="009F788B" w:rsidP="00EA27AC">
            <w:r w:rsidRPr="000E1358">
              <w:rPr>
                <w:b/>
              </w:rPr>
              <w:t xml:space="preserve">Očekávané výstupy RVP – 1. období - 2. </w:t>
            </w:r>
            <w:proofErr w:type="gramStart"/>
            <w:r w:rsidRPr="000E1358">
              <w:rPr>
                <w:b/>
              </w:rPr>
              <w:t>ročník - Matematika</w:t>
            </w:r>
            <w:proofErr w:type="gramEnd"/>
          </w:p>
        </w:tc>
        <w:tc>
          <w:tcPr>
            <w:tcW w:w="3906" w:type="dxa"/>
            <w:tcBorders>
              <w:bottom w:val="single" w:sz="4" w:space="0" w:color="auto"/>
            </w:tcBorders>
          </w:tcPr>
          <w:p w:rsidR="009F788B" w:rsidRPr="000E1358" w:rsidRDefault="009F788B" w:rsidP="00EA27AC">
            <w:r w:rsidRPr="000E1358">
              <w:rPr>
                <w:b/>
              </w:rPr>
              <w:t>Dílčí výstupy našeho ŠVP</w:t>
            </w:r>
          </w:p>
        </w:tc>
        <w:tc>
          <w:tcPr>
            <w:tcW w:w="2977" w:type="dxa"/>
            <w:tcBorders>
              <w:bottom w:val="single" w:sz="4" w:space="0" w:color="auto"/>
            </w:tcBorders>
          </w:tcPr>
          <w:p w:rsidR="009F788B" w:rsidRPr="000E1358" w:rsidRDefault="009F788B" w:rsidP="00EA27AC">
            <w:r w:rsidRPr="000E1358">
              <w:rPr>
                <w:b/>
              </w:rPr>
              <w:t>Průřezové téma a mezipředmětové vazby</w:t>
            </w:r>
          </w:p>
        </w:tc>
        <w:tc>
          <w:tcPr>
            <w:tcW w:w="3686" w:type="dxa"/>
            <w:tcBorders>
              <w:bottom w:val="single" w:sz="4" w:space="0" w:color="auto"/>
            </w:tcBorders>
          </w:tcPr>
          <w:p w:rsidR="009F788B" w:rsidRPr="000E1358" w:rsidRDefault="009F788B" w:rsidP="00EA27AC">
            <w:pPr>
              <w:rPr>
                <w:b/>
              </w:rPr>
            </w:pPr>
            <w:r w:rsidRPr="000E1358">
              <w:rPr>
                <w:b/>
              </w:rPr>
              <w:t xml:space="preserve">Tematické </w:t>
            </w:r>
            <w:proofErr w:type="gramStart"/>
            <w:r w:rsidRPr="000E1358">
              <w:rPr>
                <w:b/>
              </w:rPr>
              <w:t>celky - učivo</w:t>
            </w:r>
            <w:proofErr w:type="gramEnd"/>
          </w:p>
        </w:tc>
      </w:tr>
      <w:tr w:rsidR="009F788B" w:rsidRPr="007901E6" w:rsidTr="00EA27AC">
        <w:trPr>
          <w:trHeight w:val="20"/>
        </w:trPr>
        <w:tc>
          <w:tcPr>
            <w:tcW w:w="14104" w:type="dxa"/>
            <w:gridSpan w:val="4"/>
            <w:tcBorders>
              <w:right w:val="single" w:sz="4" w:space="0" w:color="auto"/>
            </w:tcBorders>
          </w:tcPr>
          <w:p w:rsidR="009F788B" w:rsidRPr="007901E6" w:rsidRDefault="009F788B" w:rsidP="00EA27AC">
            <w:pPr>
              <w:rPr>
                <w:b/>
                <w:bCs/>
                <w:sz w:val="20"/>
                <w:szCs w:val="20"/>
              </w:rPr>
            </w:pPr>
            <w:r w:rsidRPr="007901E6">
              <w:rPr>
                <w:bCs/>
                <w:sz w:val="20"/>
                <w:szCs w:val="20"/>
              </w:rPr>
              <w:t>Číslo a početní operace</w:t>
            </w:r>
          </w:p>
        </w:tc>
      </w:tr>
      <w:tr w:rsidR="009F788B" w:rsidRPr="007901E6" w:rsidTr="00EA27AC">
        <w:trPr>
          <w:trHeight w:val="20"/>
        </w:trPr>
        <w:tc>
          <w:tcPr>
            <w:tcW w:w="353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používá přirozená čísla k modelování reálných situací, počítá předměty v daném souboru, vytváří soubory s daným počtem prvků.</w:t>
            </w:r>
          </w:p>
        </w:tc>
        <w:tc>
          <w:tcPr>
            <w:tcW w:w="3906" w:type="dxa"/>
            <w:tcBorders>
              <w:top w:val="single" w:sz="4" w:space="0" w:color="auto"/>
              <w:left w:val="single" w:sz="4" w:space="0" w:color="auto"/>
              <w:bottom w:val="single" w:sz="4" w:space="0" w:color="auto"/>
              <w:right w:val="single" w:sz="4" w:space="0" w:color="auto"/>
            </w:tcBorders>
            <w:vAlign w:val="center"/>
          </w:tcPr>
          <w:p w:rsidR="009F788B" w:rsidRPr="007901E6" w:rsidRDefault="009F788B" w:rsidP="00EA27AC">
            <w:pPr>
              <w:rPr>
                <w:sz w:val="20"/>
                <w:szCs w:val="20"/>
              </w:rPr>
            </w:pPr>
            <w:r w:rsidRPr="007901E6">
              <w:rPr>
                <w:sz w:val="20"/>
                <w:szCs w:val="20"/>
              </w:rPr>
              <w:t>Žák počítá předměty v daném souboru do 100 po jednotkách a po desítkách</w:t>
            </w:r>
            <w:r>
              <w:rPr>
                <w:sz w:val="20"/>
                <w:szCs w:val="20"/>
              </w:rPr>
              <w:t>.</w:t>
            </w:r>
          </w:p>
          <w:p w:rsidR="009F788B" w:rsidRPr="007901E6" w:rsidRDefault="009F788B" w:rsidP="00EA27AC">
            <w:pPr>
              <w:rPr>
                <w:sz w:val="20"/>
                <w:szCs w:val="20"/>
              </w:rPr>
            </w:pPr>
            <w:r w:rsidRPr="007901E6">
              <w:rPr>
                <w:sz w:val="20"/>
                <w:szCs w:val="20"/>
              </w:rPr>
              <w:t xml:space="preserve">Žák vytváří konkrétní soubory s daným počtem. </w:t>
            </w:r>
          </w:p>
        </w:tc>
        <w:tc>
          <w:tcPr>
            <w:tcW w:w="2977" w:type="dxa"/>
            <w:tcBorders>
              <w:left w:val="single" w:sz="4" w:space="0" w:color="auto"/>
              <w:bottom w:val="single" w:sz="4" w:space="0" w:color="auto"/>
            </w:tcBorders>
          </w:tcPr>
          <w:p w:rsidR="009F788B" w:rsidRPr="007901E6" w:rsidRDefault="009F788B" w:rsidP="00EA27AC">
            <w:pPr>
              <w:jc w:val="both"/>
              <w:rPr>
                <w:sz w:val="20"/>
                <w:szCs w:val="20"/>
              </w:rPr>
            </w:pPr>
            <w:r w:rsidRPr="007901E6">
              <w:rPr>
                <w:i/>
                <w:sz w:val="20"/>
                <w:szCs w:val="20"/>
              </w:rPr>
              <w:t>PR1/</w:t>
            </w:r>
            <w:proofErr w:type="spellStart"/>
            <w:r w:rsidRPr="007901E6">
              <w:rPr>
                <w:i/>
                <w:sz w:val="20"/>
                <w:szCs w:val="20"/>
              </w:rPr>
              <w:t>Os_Ro</w:t>
            </w:r>
            <w:proofErr w:type="spellEnd"/>
            <w:r w:rsidRPr="007901E6">
              <w:rPr>
                <w:i/>
                <w:sz w:val="20"/>
                <w:szCs w:val="20"/>
              </w:rPr>
              <w:t xml:space="preserve">/1 </w:t>
            </w:r>
            <w:r w:rsidRPr="007901E6">
              <w:rPr>
                <w:sz w:val="20"/>
                <w:szCs w:val="20"/>
              </w:rPr>
              <w:t xml:space="preserve"> </w:t>
            </w:r>
          </w:p>
          <w:p w:rsidR="009F788B" w:rsidRPr="007901E6" w:rsidRDefault="009F788B" w:rsidP="00EA27AC">
            <w:pPr>
              <w:rPr>
                <w:sz w:val="20"/>
                <w:szCs w:val="20"/>
              </w:rPr>
            </w:pPr>
          </w:p>
        </w:tc>
        <w:tc>
          <w:tcPr>
            <w:tcW w:w="3686" w:type="dxa"/>
            <w:tcBorders>
              <w:bottom w:val="single" w:sz="4" w:space="0" w:color="auto"/>
            </w:tcBorders>
          </w:tcPr>
          <w:p w:rsidR="009F788B" w:rsidRPr="007901E6" w:rsidRDefault="009F788B" w:rsidP="000358BB">
            <w:pPr>
              <w:numPr>
                <w:ilvl w:val="0"/>
                <w:numId w:val="63"/>
              </w:numPr>
              <w:rPr>
                <w:sz w:val="20"/>
                <w:szCs w:val="20"/>
              </w:rPr>
            </w:pPr>
            <w:r w:rsidRPr="007901E6">
              <w:rPr>
                <w:sz w:val="20"/>
                <w:szCs w:val="20"/>
              </w:rPr>
              <w:t xml:space="preserve">obor přirozených čísel 0-100  </w:t>
            </w:r>
          </w:p>
          <w:p w:rsidR="009F788B" w:rsidRPr="007901E6" w:rsidRDefault="009F788B" w:rsidP="000358BB">
            <w:pPr>
              <w:numPr>
                <w:ilvl w:val="0"/>
                <w:numId w:val="63"/>
              </w:numPr>
              <w:rPr>
                <w:sz w:val="20"/>
                <w:szCs w:val="20"/>
              </w:rPr>
            </w:pPr>
            <w:r w:rsidRPr="007901E6">
              <w:rPr>
                <w:sz w:val="20"/>
                <w:szCs w:val="20"/>
              </w:rPr>
              <w:t>sčítání, odčítání, násobení, dělení</w:t>
            </w:r>
          </w:p>
          <w:p w:rsidR="009F788B" w:rsidRPr="007901E6" w:rsidRDefault="009F788B" w:rsidP="000358BB">
            <w:pPr>
              <w:numPr>
                <w:ilvl w:val="0"/>
                <w:numId w:val="63"/>
              </w:numPr>
              <w:jc w:val="both"/>
              <w:rPr>
                <w:i/>
                <w:sz w:val="20"/>
                <w:szCs w:val="20"/>
              </w:rPr>
            </w:pPr>
            <w:r w:rsidRPr="007901E6">
              <w:rPr>
                <w:sz w:val="20"/>
                <w:szCs w:val="20"/>
              </w:rPr>
              <w:t>počítání po jednotkách, desítkách</w:t>
            </w:r>
          </w:p>
        </w:tc>
      </w:tr>
      <w:tr w:rsidR="009F788B" w:rsidRPr="007901E6" w:rsidTr="00EA27AC">
        <w:trPr>
          <w:trHeight w:val="20"/>
        </w:trPr>
        <w:tc>
          <w:tcPr>
            <w:tcW w:w="353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porovnává čísla do 1 00, užívá a zapisuje vztah rovnosti a nerovnosti.</w:t>
            </w:r>
          </w:p>
        </w:tc>
        <w:tc>
          <w:tcPr>
            <w:tcW w:w="3906" w:type="dxa"/>
            <w:tcBorders>
              <w:top w:val="single" w:sz="4" w:space="0" w:color="auto"/>
              <w:left w:val="single" w:sz="4" w:space="0" w:color="auto"/>
              <w:bottom w:val="single" w:sz="4" w:space="0" w:color="auto"/>
              <w:right w:val="single" w:sz="4" w:space="0" w:color="auto"/>
            </w:tcBorders>
            <w:vAlign w:val="center"/>
          </w:tcPr>
          <w:p w:rsidR="009F788B" w:rsidRPr="007901E6" w:rsidRDefault="009F788B" w:rsidP="00EA27AC">
            <w:pPr>
              <w:rPr>
                <w:sz w:val="20"/>
                <w:szCs w:val="20"/>
              </w:rPr>
            </w:pPr>
            <w:r w:rsidRPr="007901E6">
              <w:rPr>
                <w:sz w:val="20"/>
                <w:szCs w:val="20"/>
              </w:rPr>
              <w:t>Žák porovnává přirozená čísla do 100, užívá a zapisuje vztah rovnosti a nerovnosti.</w:t>
            </w:r>
          </w:p>
        </w:tc>
        <w:tc>
          <w:tcPr>
            <w:tcW w:w="2977" w:type="dxa"/>
            <w:tcBorders>
              <w:left w:val="single" w:sz="4" w:space="0" w:color="auto"/>
              <w:bottom w:val="single" w:sz="4" w:space="0" w:color="auto"/>
            </w:tcBorders>
          </w:tcPr>
          <w:p w:rsidR="009F788B" w:rsidRPr="007901E6" w:rsidRDefault="009F788B" w:rsidP="00EA27AC">
            <w:pPr>
              <w:rPr>
                <w:sz w:val="20"/>
                <w:szCs w:val="20"/>
              </w:rPr>
            </w:pPr>
          </w:p>
        </w:tc>
        <w:tc>
          <w:tcPr>
            <w:tcW w:w="3686" w:type="dxa"/>
            <w:tcBorders>
              <w:bottom w:val="single" w:sz="4" w:space="0" w:color="auto"/>
            </w:tcBorders>
          </w:tcPr>
          <w:p w:rsidR="009F788B" w:rsidRPr="007901E6" w:rsidRDefault="009F788B" w:rsidP="000358BB">
            <w:pPr>
              <w:numPr>
                <w:ilvl w:val="0"/>
                <w:numId w:val="64"/>
              </w:numPr>
              <w:rPr>
                <w:sz w:val="20"/>
                <w:szCs w:val="20"/>
              </w:rPr>
            </w:pPr>
            <w:r w:rsidRPr="007901E6">
              <w:rPr>
                <w:sz w:val="20"/>
                <w:szCs w:val="20"/>
              </w:rPr>
              <w:t>porovnávání</w:t>
            </w:r>
          </w:p>
        </w:tc>
      </w:tr>
      <w:tr w:rsidR="009F788B" w:rsidRPr="007901E6" w:rsidTr="00EA27AC">
        <w:trPr>
          <w:trHeight w:val="20"/>
        </w:trPr>
        <w:tc>
          <w:tcPr>
            <w:tcW w:w="353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užívá lineární uspořádání; zobrazí číslo na číselné ose.</w:t>
            </w:r>
          </w:p>
        </w:tc>
        <w:tc>
          <w:tcPr>
            <w:tcW w:w="3906" w:type="dxa"/>
            <w:tcBorders>
              <w:top w:val="single" w:sz="4" w:space="0" w:color="auto"/>
              <w:left w:val="single" w:sz="4" w:space="0" w:color="auto"/>
              <w:bottom w:val="single" w:sz="4" w:space="0" w:color="auto"/>
              <w:right w:val="single" w:sz="4" w:space="0" w:color="auto"/>
            </w:tcBorders>
            <w:vAlign w:val="center"/>
          </w:tcPr>
          <w:p w:rsidR="009F788B" w:rsidRPr="007901E6" w:rsidRDefault="009F788B" w:rsidP="00EA27AC">
            <w:pPr>
              <w:rPr>
                <w:sz w:val="20"/>
                <w:szCs w:val="20"/>
              </w:rPr>
            </w:pPr>
            <w:r w:rsidRPr="007901E6">
              <w:rPr>
                <w:sz w:val="20"/>
                <w:szCs w:val="20"/>
              </w:rPr>
              <w:t>Žák se orientuje na číselné ose, zobrazí čísla na číselné ose.</w:t>
            </w:r>
          </w:p>
        </w:tc>
        <w:tc>
          <w:tcPr>
            <w:tcW w:w="2977" w:type="dxa"/>
            <w:tcBorders>
              <w:left w:val="single" w:sz="4" w:space="0" w:color="auto"/>
              <w:bottom w:val="single" w:sz="4" w:space="0" w:color="auto"/>
            </w:tcBorders>
          </w:tcPr>
          <w:p w:rsidR="009F788B" w:rsidRPr="007901E6" w:rsidRDefault="009F788B" w:rsidP="00EA27AC">
            <w:pPr>
              <w:rPr>
                <w:sz w:val="20"/>
                <w:szCs w:val="20"/>
              </w:rPr>
            </w:pPr>
          </w:p>
        </w:tc>
        <w:tc>
          <w:tcPr>
            <w:tcW w:w="3686" w:type="dxa"/>
            <w:tcBorders>
              <w:bottom w:val="single" w:sz="4" w:space="0" w:color="auto"/>
            </w:tcBorders>
          </w:tcPr>
          <w:p w:rsidR="009F788B" w:rsidRPr="007901E6" w:rsidRDefault="009F788B" w:rsidP="000358BB">
            <w:pPr>
              <w:numPr>
                <w:ilvl w:val="0"/>
                <w:numId w:val="64"/>
              </w:numPr>
              <w:rPr>
                <w:sz w:val="20"/>
                <w:szCs w:val="20"/>
              </w:rPr>
            </w:pPr>
            <w:r w:rsidRPr="007901E6">
              <w:rPr>
                <w:sz w:val="20"/>
                <w:szCs w:val="20"/>
              </w:rPr>
              <w:t>číselná řada 0-100</w:t>
            </w:r>
          </w:p>
          <w:p w:rsidR="009F788B" w:rsidRPr="007901E6" w:rsidRDefault="009F788B" w:rsidP="000358BB">
            <w:pPr>
              <w:numPr>
                <w:ilvl w:val="0"/>
                <w:numId w:val="64"/>
              </w:numPr>
              <w:rPr>
                <w:sz w:val="20"/>
                <w:szCs w:val="20"/>
              </w:rPr>
            </w:pPr>
            <w:r w:rsidRPr="007901E6">
              <w:rPr>
                <w:sz w:val="20"/>
                <w:szCs w:val="20"/>
              </w:rPr>
              <w:t>číselná osa</w:t>
            </w:r>
          </w:p>
        </w:tc>
      </w:tr>
      <w:tr w:rsidR="009F788B" w:rsidRPr="007901E6" w:rsidTr="00EA27AC">
        <w:trPr>
          <w:trHeight w:val="20"/>
        </w:trPr>
        <w:tc>
          <w:tcPr>
            <w:tcW w:w="353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provádí zpaměti jednoduché početní operace s přirozenými čísly.</w:t>
            </w:r>
          </w:p>
          <w:p w:rsidR="009F788B" w:rsidRPr="007901E6" w:rsidRDefault="009F788B" w:rsidP="00EA27AC">
            <w:pPr>
              <w:rPr>
                <w:sz w:val="20"/>
                <w:szCs w:val="20"/>
              </w:rPr>
            </w:pPr>
          </w:p>
          <w:p w:rsidR="009F788B" w:rsidRPr="007901E6" w:rsidRDefault="009F788B" w:rsidP="00EA27AC">
            <w:pPr>
              <w:rPr>
                <w:sz w:val="20"/>
                <w:szCs w:val="20"/>
              </w:rPr>
            </w:pPr>
          </w:p>
        </w:tc>
        <w:tc>
          <w:tcPr>
            <w:tcW w:w="3906" w:type="dxa"/>
            <w:tcBorders>
              <w:top w:val="single" w:sz="4" w:space="0" w:color="auto"/>
              <w:left w:val="single" w:sz="4" w:space="0" w:color="auto"/>
              <w:bottom w:val="single" w:sz="4" w:space="0" w:color="auto"/>
              <w:right w:val="single" w:sz="4" w:space="0" w:color="auto"/>
            </w:tcBorders>
          </w:tcPr>
          <w:p w:rsidR="009F788B" w:rsidRPr="007901E6" w:rsidRDefault="009F788B" w:rsidP="00EA27AC">
            <w:pPr>
              <w:rPr>
                <w:sz w:val="20"/>
                <w:szCs w:val="20"/>
              </w:rPr>
            </w:pPr>
            <w:r w:rsidRPr="007901E6">
              <w:rPr>
                <w:sz w:val="20"/>
                <w:szCs w:val="20"/>
              </w:rPr>
              <w:t xml:space="preserve"> Žák sčítá a odčítá v oboru do 100.</w:t>
            </w:r>
          </w:p>
          <w:p w:rsidR="009F788B" w:rsidRPr="007901E6" w:rsidRDefault="009F788B" w:rsidP="00EA27AC">
            <w:pPr>
              <w:rPr>
                <w:sz w:val="20"/>
                <w:szCs w:val="20"/>
              </w:rPr>
            </w:pPr>
            <w:r w:rsidRPr="007901E6">
              <w:rPr>
                <w:sz w:val="20"/>
                <w:szCs w:val="20"/>
              </w:rPr>
              <w:t>Žák násobí a dělí s názorem.</w:t>
            </w:r>
          </w:p>
          <w:p w:rsidR="009F788B" w:rsidRPr="007901E6" w:rsidRDefault="009F788B" w:rsidP="00EA27AC">
            <w:pPr>
              <w:rPr>
                <w:sz w:val="20"/>
                <w:szCs w:val="20"/>
              </w:rPr>
            </w:pPr>
          </w:p>
        </w:tc>
        <w:tc>
          <w:tcPr>
            <w:tcW w:w="2977" w:type="dxa"/>
            <w:tcBorders>
              <w:left w:val="single" w:sz="4" w:space="0" w:color="auto"/>
              <w:bottom w:val="single" w:sz="4" w:space="0" w:color="auto"/>
            </w:tcBorders>
          </w:tcPr>
          <w:p w:rsidR="009F788B" w:rsidRPr="007901E6" w:rsidRDefault="009F788B" w:rsidP="00EA27AC">
            <w:pPr>
              <w:rPr>
                <w:sz w:val="20"/>
                <w:szCs w:val="20"/>
              </w:rPr>
            </w:pPr>
          </w:p>
        </w:tc>
        <w:tc>
          <w:tcPr>
            <w:tcW w:w="3686" w:type="dxa"/>
            <w:tcBorders>
              <w:bottom w:val="single" w:sz="4" w:space="0" w:color="auto"/>
            </w:tcBorders>
          </w:tcPr>
          <w:p w:rsidR="009F788B" w:rsidRPr="007901E6" w:rsidRDefault="009F788B" w:rsidP="000358BB">
            <w:pPr>
              <w:numPr>
                <w:ilvl w:val="0"/>
                <w:numId w:val="65"/>
              </w:numPr>
              <w:rPr>
                <w:sz w:val="20"/>
                <w:szCs w:val="20"/>
              </w:rPr>
            </w:pPr>
            <w:r w:rsidRPr="007901E6">
              <w:rPr>
                <w:sz w:val="20"/>
                <w:szCs w:val="20"/>
              </w:rPr>
              <w:t>sčítání a odčítání v oboru do 100</w:t>
            </w:r>
          </w:p>
          <w:p w:rsidR="009F788B" w:rsidRPr="007901E6" w:rsidRDefault="009F788B" w:rsidP="000358BB">
            <w:pPr>
              <w:numPr>
                <w:ilvl w:val="0"/>
                <w:numId w:val="65"/>
              </w:numPr>
              <w:rPr>
                <w:sz w:val="20"/>
                <w:szCs w:val="20"/>
              </w:rPr>
            </w:pPr>
            <w:r w:rsidRPr="007901E6">
              <w:rPr>
                <w:sz w:val="20"/>
                <w:szCs w:val="20"/>
              </w:rPr>
              <w:t>násobení jako opakované sčítání</w:t>
            </w:r>
          </w:p>
          <w:p w:rsidR="009F788B" w:rsidRPr="007901E6" w:rsidRDefault="009F788B" w:rsidP="000358BB">
            <w:pPr>
              <w:numPr>
                <w:ilvl w:val="0"/>
                <w:numId w:val="65"/>
              </w:numPr>
              <w:rPr>
                <w:sz w:val="20"/>
                <w:szCs w:val="20"/>
              </w:rPr>
            </w:pPr>
            <w:r w:rsidRPr="007901E6">
              <w:rPr>
                <w:sz w:val="20"/>
                <w:szCs w:val="20"/>
              </w:rPr>
              <w:t>řady násobků daného čísla</w:t>
            </w:r>
          </w:p>
          <w:p w:rsidR="009F788B" w:rsidRDefault="009F788B" w:rsidP="000358BB">
            <w:pPr>
              <w:numPr>
                <w:ilvl w:val="0"/>
                <w:numId w:val="65"/>
              </w:numPr>
              <w:rPr>
                <w:sz w:val="20"/>
                <w:szCs w:val="20"/>
              </w:rPr>
            </w:pPr>
            <w:r w:rsidRPr="007901E6">
              <w:rPr>
                <w:sz w:val="20"/>
                <w:szCs w:val="20"/>
              </w:rPr>
              <w:t>au</w:t>
            </w:r>
            <w:r>
              <w:rPr>
                <w:sz w:val="20"/>
                <w:szCs w:val="20"/>
              </w:rPr>
              <w:t xml:space="preserve">tomatizace násobilek 2, 3, 4, 5 </w:t>
            </w:r>
          </w:p>
          <w:p w:rsidR="009F788B" w:rsidRPr="007901E6" w:rsidRDefault="009F788B" w:rsidP="000358BB">
            <w:pPr>
              <w:numPr>
                <w:ilvl w:val="0"/>
                <w:numId w:val="65"/>
              </w:numPr>
              <w:rPr>
                <w:sz w:val="20"/>
                <w:szCs w:val="20"/>
              </w:rPr>
            </w:pPr>
            <w:r>
              <w:rPr>
                <w:sz w:val="20"/>
                <w:szCs w:val="20"/>
              </w:rPr>
              <w:t>a</w:t>
            </w:r>
            <w:r w:rsidRPr="007901E6">
              <w:rPr>
                <w:sz w:val="20"/>
                <w:szCs w:val="20"/>
              </w:rPr>
              <w:t xml:space="preserve">utomatizace dělení v oboru probraných násobilek </w:t>
            </w:r>
          </w:p>
          <w:p w:rsidR="009F788B" w:rsidRPr="007901E6" w:rsidRDefault="009F788B" w:rsidP="000358BB">
            <w:pPr>
              <w:numPr>
                <w:ilvl w:val="0"/>
                <w:numId w:val="65"/>
              </w:numPr>
              <w:rPr>
                <w:sz w:val="20"/>
                <w:szCs w:val="20"/>
              </w:rPr>
            </w:pPr>
            <w:r w:rsidRPr="007901E6">
              <w:rPr>
                <w:sz w:val="20"/>
                <w:szCs w:val="20"/>
              </w:rPr>
              <w:t>sčítání a odčítání násobků 10</w:t>
            </w:r>
          </w:p>
        </w:tc>
      </w:tr>
      <w:tr w:rsidR="009F788B" w:rsidRPr="007901E6" w:rsidTr="00EA27AC">
        <w:trPr>
          <w:trHeight w:val="1126"/>
        </w:trPr>
        <w:tc>
          <w:tcPr>
            <w:tcW w:w="3535" w:type="dxa"/>
            <w:tcBorders>
              <w:bottom w:val="single" w:sz="4" w:space="0" w:color="auto"/>
            </w:tcBorders>
          </w:tcPr>
          <w:p w:rsidR="009F788B" w:rsidRPr="007901E6" w:rsidRDefault="009F788B" w:rsidP="00EA27AC">
            <w:pPr>
              <w:rPr>
                <w:sz w:val="20"/>
                <w:szCs w:val="20"/>
              </w:rPr>
            </w:pPr>
            <w:r w:rsidRPr="007901E6">
              <w:rPr>
                <w:sz w:val="20"/>
                <w:szCs w:val="20"/>
              </w:rPr>
              <w:t>Žák řeší a tvoří úlohy, ve kterých aplikuje a modeluje osvojené početní operace.</w:t>
            </w:r>
          </w:p>
        </w:tc>
        <w:tc>
          <w:tcPr>
            <w:tcW w:w="3906" w:type="dxa"/>
            <w:tcBorders>
              <w:bottom w:val="single" w:sz="4" w:space="0" w:color="auto"/>
            </w:tcBorders>
          </w:tcPr>
          <w:p w:rsidR="009F788B" w:rsidRPr="007901E6" w:rsidRDefault="009F788B" w:rsidP="00EA27AC">
            <w:pPr>
              <w:rPr>
                <w:sz w:val="20"/>
                <w:szCs w:val="20"/>
              </w:rPr>
            </w:pPr>
            <w:r w:rsidRPr="007901E6">
              <w:rPr>
                <w:sz w:val="20"/>
                <w:szCs w:val="20"/>
              </w:rPr>
              <w:t xml:space="preserve"> Žák řeší a vytváří slovní úlohy, učí se řešit slovní úlohy vedoucí ke dvěma početním výkonům.</w:t>
            </w:r>
          </w:p>
        </w:tc>
        <w:tc>
          <w:tcPr>
            <w:tcW w:w="2977" w:type="dxa"/>
            <w:tcBorders>
              <w:bottom w:val="single" w:sz="4" w:space="0" w:color="auto"/>
            </w:tcBorders>
          </w:tcPr>
          <w:p w:rsidR="009F788B" w:rsidRPr="007901E6" w:rsidRDefault="009F788B" w:rsidP="00EA27AC">
            <w:pPr>
              <w:rPr>
                <w:sz w:val="20"/>
                <w:szCs w:val="20"/>
              </w:rPr>
            </w:pPr>
          </w:p>
        </w:tc>
        <w:tc>
          <w:tcPr>
            <w:tcW w:w="3686" w:type="dxa"/>
            <w:tcBorders>
              <w:bottom w:val="single" w:sz="4" w:space="0" w:color="auto"/>
            </w:tcBorders>
          </w:tcPr>
          <w:p w:rsidR="009F788B" w:rsidRPr="007901E6" w:rsidRDefault="009F788B" w:rsidP="000358BB">
            <w:pPr>
              <w:numPr>
                <w:ilvl w:val="0"/>
                <w:numId w:val="66"/>
              </w:numPr>
              <w:rPr>
                <w:sz w:val="20"/>
                <w:szCs w:val="20"/>
              </w:rPr>
            </w:pPr>
            <w:r w:rsidRPr="007901E6">
              <w:rPr>
                <w:sz w:val="20"/>
                <w:szCs w:val="20"/>
              </w:rPr>
              <w:t>slovní úlohy na sčítání a odčítání, porovnávání, násobení a dělení, s využitím vztahů n-krát více, n-krát méně, o n-méně, o n-více</w:t>
            </w:r>
          </w:p>
        </w:tc>
      </w:tr>
      <w:tr w:rsidR="009F788B" w:rsidRPr="007901E6" w:rsidTr="00EA27AC">
        <w:trPr>
          <w:trHeight w:val="20"/>
        </w:trPr>
        <w:tc>
          <w:tcPr>
            <w:tcW w:w="3535" w:type="dxa"/>
            <w:tcBorders>
              <w:right w:val="nil"/>
            </w:tcBorders>
          </w:tcPr>
          <w:p w:rsidR="009F788B" w:rsidRPr="007901E6" w:rsidRDefault="009F788B" w:rsidP="00EA27AC">
            <w:pPr>
              <w:jc w:val="both"/>
              <w:rPr>
                <w:b/>
                <w:bCs/>
                <w:sz w:val="20"/>
                <w:szCs w:val="20"/>
              </w:rPr>
            </w:pPr>
            <w:r w:rsidRPr="007901E6">
              <w:rPr>
                <w:b/>
                <w:bCs/>
                <w:sz w:val="20"/>
                <w:szCs w:val="20"/>
              </w:rPr>
              <w:t>Závislosti, vztahy a práce s daty</w:t>
            </w:r>
          </w:p>
        </w:tc>
        <w:tc>
          <w:tcPr>
            <w:tcW w:w="3906" w:type="dxa"/>
            <w:tcBorders>
              <w:left w:val="nil"/>
              <w:right w:val="nil"/>
            </w:tcBorders>
            <w:vAlign w:val="center"/>
          </w:tcPr>
          <w:p w:rsidR="009F788B" w:rsidRPr="007901E6" w:rsidRDefault="009F788B" w:rsidP="00EA27AC">
            <w:pPr>
              <w:jc w:val="both"/>
              <w:rPr>
                <w:sz w:val="20"/>
                <w:szCs w:val="20"/>
              </w:rPr>
            </w:pPr>
          </w:p>
        </w:tc>
        <w:tc>
          <w:tcPr>
            <w:tcW w:w="2977" w:type="dxa"/>
            <w:tcBorders>
              <w:left w:val="nil"/>
              <w:right w:val="nil"/>
            </w:tcBorders>
          </w:tcPr>
          <w:p w:rsidR="009F788B" w:rsidRPr="007901E6" w:rsidRDefault="009F788B" w:rsidP="00EA27AC">
            <w:pPr>
              <w:jc w:val="both"/>
              <w:rPr>
                <w:sz w:val="20"/>
                <w:szCs w:val="20"/>
              </w:rPr>
            </w:pPr>
          </w:p>
        </w:tc>
        <w:tc>
          <w:tcPr>
            <w:tcW w:w="3686" w:type="dxa"/>
            <w:tcBorders>
              <w:left w:val="nil"/>
              <w:right w:val="nil"/>
            </w:tcBorders>
          </w:tcPr>
          <w:p w:rsidR="009F788B" w:rsidRPr="007901E6" w:rsidRDefault="009F788B" w:rsidP="00EA27AC">
            <w:pPr>
              <w:jc w:val="both"/>
              <w:rPr>
                <w:sz w:val="20"/>
                <w:szCs w:val="20"/>
              </w:rPr>
            </w:pPr>
          </w:p>
        </w:tc>
      </w:tr>
      <w:tr w:rsidR="009F788B" w:rsidRPr="007901E6" w:rsidTr="00EA27AC">
        <w:trPr>
          <w:trHeight w:val="20"/>
        </w:trPr>
        <w:tc>
          <w:tcPr>
            <w:tcW w:w="3535" w:type="dxa"/>
            <w:tcBorders>
              <w:bottom w:val="single" w:sz="4" w:space="0" w:color="auto"/>
            </w:tcBorders>
          </w:tcPr>
          <w:p w:rsidR="009F788B" w:rsidRPr="007901E6" w:rsidRDefault="009F788B" w:rsidP="00EA27AC">
            <w:pPr>
              <w:rPr>
                <w:sz w:val="20"/>
                <w:szCs w:val="20"/>
              </w:rPr>
            </w:pPr>
            <w:r w:rsidRPr="007901E6">
              <w:rPr>
                <w:sz w:val="20"/>
                <w:szCs w:val="20"/>
              </w:rPr>
              <w:t>Žák doplňuje tabulky, schémata, posloupnosti čísel.</w:t>
            </w:r>
          </w:p>
        </w:tc>
        <w:tc>
          <w:tcPr>
            <w:tcW w:w="3906" w:type="dxa"/>
            <w:tcBorders>
              <w:bottom w:val="single" w:sz="4" w:space="0" w:color="auto"/>
            </w:tcBorders>
          </w:tcPr>
          <w:p w:rsidR="009F788B" w:rsidRPr="007901E6" w:rsidRDefault="009F788B" w:rsidP="00EA27AC">
            <w:pPr>
              <w:rPr>
                <w:sz w:val="20"/>
                <w:szCs w:val="20"/>
              </w:rPr>
            </w:pPr>
            <w:r w:rsidRPr="007901E6">
              <w:rPr>
                <w:sz w:val="20"/>
                <w:szCs w:val="20"/>
              </w:rPr>
              <w:t xml:space="preserve"> Žák čte a doplňuje jednoduché tabulky.</w:t>
            </w:r>
          </w:p>
        </w:tc>
        <w:tc>
          <w:tcPr>
            <w:tcW w:w="2977" w:type="dxa"/>
            <w:tcBorders>
              <w:bottom w:val="single" w:sz="4" w:space="0" w:color="auto"/>
            </w:tcBorders>
          </w:tcPr>
          <w:p w:rsidR="009F788B" w:rsidRPr="007901E6" w:rsidRDefault="009F788B" w:rsidP="00EA27AC">
            <w:pPr>
              <w:jc w:val="both"/>
              <w:rPr>
                <w:sz w:val="20"/>
                <w:szCs w:val="20"/>
              </w:rPr>
            </w:pPr>
          </w:p>
        </w:tc>
        <w:tc>
          <w:tcPr>
            <w:tcW w:w="3686" w:type="dxa"/>
            <w:tcBorders>
              <w:bottom w:val="single" w:sz="4" w:space="0" w:color="auto"/>
            </w:tcBorders>
          </w:tcPr>
          <w:p w:rsidR="009F788B" w:rsidRPr="007901E6" w:rsidRDefault="009F788B" w:rsidP="000358BB">
            <w:pPr>
              <w:numPr>
                <w:ilvl w:val="0"/>
                <w:numId w:val="66"/>
              </w:numPr>
              <w:jc w:val="both"/>
              <w:rPr>
                <w:sz w:val="20"/>
                <w:szCs w:val="20"/>
              </w:rPr>
            </w:pPr>
            <w:r w:rsidRPr="007901E6">
              <w:rPr>
                <w:sz w:val="20"/>
                <w:szCs w:val="20"/>
              </w:rPr>
              <w:t>tabulka</w:t>
            </w:r>
          </w:p>
        </w:tc>
      </w:tr>
      <w:tr w:rsidR="009F788B" w:rsidRPr="007901E6" w:rsidTr="00EA27AC">
        <w:trPr>
          <w:trHeight w:val="20"/>
        </w:trPr>
        <w:tc>
          <w:tcPr>
            <w:tcW w:w="3535" w:type="dxa"/>
            <w:tcBorders>
              <w:right w:val="nil"/>
            </w:tcBorders>
          </w:tcPr>
          <w:p w:rsidR="009F788B" w:rsidRPr="007901E6" w:rsidRDefault="009F788B" w:rsidP="00EA27AC">
            <w:pPr>
              <w:jc w:val="both"/>
              <w:rPr>
                <w:b/>
                <w:bCs/>
                <w:sz w:val="20"/>
                <w:szCs w:val="20"/>
              </w:rPr>
            </w:pPr>
            <w:r w:rsidRPr="007901E6">
              <w:rPr>
                <w:b/>
                <w:bCs/>
                <w:sz w:val="20"/>
                <w:szCs w:val="20"/>
              </w:rPr>
              <w:t>Geometrie v rovině a v prostoru</w:t>
            </w:r>
          </w:p>
        </w:tc>
        <w:tc>
          <w:tcPr>
            <w:tcW w:w="3906" w:type="dxa"/>
            <w:tcBorders>
              <w:left w:val="nil"/>
              <w:right w:val="nil"/>
            </w:tcBorders>
            <w:vAlign w:val="center"/>
          </w:tcPr>
          <w:p w:rsidR="009F788B" w:rsidRPr="007901E6" w:rsidRDefault="009F788B" w:rsidP="00EA27AC">
            <w:pPr>
              <w:jc w:val="both"/>
              <w:rPr>
                <w:sz w:val="20"/>
                <w:szCs w:val="20"/>
              </w:rPr>
            </w:pPr>
          </w:p>
        </w:tc>
        <w:tc>
          <w:tcPr>
            <w:tcW w:w="2977" w:type="dxa"/>
            <w:tcBorders>
              <w:left w:val="nil"/>
              <w:right w:val="nil"/>
            </w:tcBorders>
          </w:tcPr>
          <w:p w:rsidR="009F788B" w:rsidRPr="007901E6" w:rsidRDefault="009F788B" w:rsidP="00EA27AC">
            <w:pPr>
              <w:jc w:val="both"/>
              <w:rPr>
                <w:sz w:val="20"/>
                <w:szCs w:val="20"/>
              </w:rPr>
            </w:pPr>
          </w:p>
        </w:tc>
        <w:tc>
          <w:tcPr>
            <w:tcW w:w="3686" w:type="dxa"/>
            <w:tcBorders>
              <w:left w:val="nil"/>
              <w:right w:val="nil"/>
            </w:tcBorders>
          </w:tcPr>
          <w:p w:rsidR="009F788B" w:rsidRPr="007901E6" w:rsidRDefault="009F788B" w:rsidP="00EA27AC">
            <w:pPr>
              <w:jc w:val="both"/>
              <w:rPr>
                <w:sz w:val="20"/>
                <w:szCs w:val="20"/>
              </w:rPr>
            </w:pPr>
          </w:p>
        </w:tc>
      </w:tr>
      <w:tr w:rsidR="009F788B" w:rsidRPr="007901E6" w:rsidTr="00EA27AC">
        <w:trPr>
          <w:trHeight w:val="20"/>
        </w:trPr>
        <w:tc>
          <w:tcPr>
            <w:tcW w:w="3535" w:type="dxa"/>
            <w:tcBorders>
              <w:bottom w:val="single" w:sz="4" w:space="0" w:color="auto"/>
            </w:tcBorders>
          </w:tcPr>
          <w:p w:rsidR="009F788B" w:rsidRPr="007901E6" w:rsidRDefault="009F788B" w:rsidP="00EA27AC">
            <w:pPr>
              <w:rPr>
                <w:sz w:val="20"/>
                <w:szCs w:val="20"/>
              </w:rPr>
            </w:pPr>
            <w:r w:rsidRPr="007901E6">
              <w:rPr>
                <w:sz w:val="20"/>
                <w:szCs w:val="20"/>
              </w:rPr>
              <w:t>Žák rozezná, pojmenuje, vymodeluje a popíše základní rovinné útvary a jednoduchá tělesa; nachází v realitě jejich reprezentaci</w:t>
            </w:r>
          </w:p>
          <w:p w:rsidR="009F788B" w:rsidRPr="007901E6" w:rsidRDefault="009F788B" w:rsidP="00EA27AC">
            <w:pPr>
              <w:rPr>
                <w:sz w:val="20"/>
                <w:szCs w:val="20"/>
              </w:rPr>
            </w:pPr>
          </w:p>
        </w:tc>
        <w:tc>
          <w:tcPr>
            <w:tcW w:w="3906" w:type="dxa"/>
            <w:tcBorders>
              <w:bottom w:val="single" w:sz="4" w:space="0" w:color="auto"/>
            </w:tcBorders>
          </w:tcPr>
          <w:p w:rsidR="009F788B" w:rsidRPr="007901E6" w:rsidRDefault="009F788B" w:rsidP="00EA27AC">
            <w:pPr>
              <w:pStyle w:val="Zhlav"/>
              <w:tabs>
                <w:tab w:val="clear" w:pos="4536"/>
                <w:tab w:val="clear" w:pos="9072"/>
              </w:tabs>
              <w:rPr>
                <w:sz w:val="20"/>
                <w:szCs w:val="20"/>
              </w:rPr>
            </w:pPr>
            <w:r w:rsidRPr="007901E6">
              <w:rPr>
                <w:sz w:val="20"/>
                <w:szCs w:val="20"/>
              </w:rPr>
              <w:t>Žák</w:t>
            </w:r>
            <w:r w:rsidRPr="007901E6">
              <w:rPr>
                <w:sz w:val="20"/>
                <w:szCs w:val="20"/>
                <w:lang w:val="cs-CZ" w:eastAsia="cs-CZ"/>
              </w:rPr>
              <w:t xml:space="preserve">  rozezná a pojmenuje rovinné útvary. </w:t>
            </w:r>
          </w:p>
          <w:p w:rsidR="009F788B" w:rsidRPr="007901E6" w:rsidRDefault="009F788B" w:rsidP="00EA27AC">
            <w:pPr>
              <w:pStyle w:val="Zhlav"/>
              <w:tabs>
                <w:tab w:val="clear" w:pos="4536"/>
                <w:tab w:val="clear" w:pos="9072"/>
              </w:tabs>
              <w:rPr>
                <w:sz w:val="20"/>
                <w:szCs w:val="20"/>
              </w:rPr>
            </w:pPr>
            <w:r w:rsidRPr="007901E6">
              <w:rPr>
                <w:sz w:val="20"/>
                <w:szCs w:val="20"/>
              </w:rPr>
              <w:t>Žák</w:t>
            </w:r>
            <w:r w:rsidRPr="007901E6">
              <w:rPr>
                <w:sz w:val="20"/>
                <w:szCs w:val="20"/>
                <w:lang w:val="cs-CZ" w:eastAsia="cs-CZ"/>
              </w:rPr>
              <w:t xml:space="preserve"> rozezná a pojmenuje tělesa,  </w:t>
            </w:r>
          </w:p>
          <w:p w:rsidR="009F788B" w:rsidRPr="007901E6" w:rsidRDefault="009F788B" w:rsidP="00EA27AC">
            <w:pPr>
              <w:pStyle w:val="Zhlav"/>
              <w:tabs>
                <w:tab w:val="clear" w:pos="4536"/>
                <w:tab w:val="clear" w:pos="9072"/>
              </w:tabs>
              <w:rPr>
                <w:sz w:val="20"/>
                <w:szCs w:val="20"/>
              </w:rPr>
            </w:pPr>
            <w:r w:rsidRPr="007901E6">
              <w:rPr>
                <w:sz w:val="20"/>
                <w:szCs w:val="20"/>
                <w:lang w:val="cs-CZ" w:eastAsia="cs-CZ"/>
              </w:rPr>
              <w:t>vymodeluje a narýsuje úsečku</w:t>
            </w:r>
            <w:r>
              <w:rPr>
                <w:sz w:val="20"/>
                <w:szCs w:val="20"/>
                <w:lang w:val="cs-CZ" w:eastAsia="cs-CZ"/>
              </w:rPr>
              <w:t>.</w:t>
            </w:r>
          </w:p>
        </w:tc>
        <w:tc>
          <w:tcPr>
            <w:tcW w:w="2977" w:type="dxa"/>
            <w:tcBorders>
              <w:bottom w:val="single" w:sz="4" w:space="0" w:color="auto"/>
            </w:tcBorders>
          </w:tcPr>
          <w:p w:rsidR="009F788B" w:rsidRPr="007901E6" w:rsidRDefault="009F788B" w:rsidP="00EA27AC">
            <w:pPr>
              <w:jc w:val="both"/>
              <w:rPr>
                <w:sz w:val="20"/>
                <w:szCs w:val="20"/>
              </w:rPr>
            </w:pPr>
            <w:r w:rsidRPr="007901E6">
              <w:rPr>
                <w:i/>
                <w:sz w:val="20"/>
                <w:szCs w:val="20"/>
              </w:rPr>
              <w:t>PR1/</w:t>
            </w:r>
            <w:proofErr w:type="spellStart"/>
            <w:r w:rsidRPr="007901E6">
              <w:rPr>
                <w:i/>
                <w:sz w:val="20"/>
                <w:szCs w:val="20"/>
              </w:rPr>
              <w:t>Os_Ro</w:t>
            </w:r>
            <w:proofErr w:type="spellEnd"/>
            <w:r w:rsidRPr="007901E6">
              <w:rPr>
                <w:i/>
                <w:sz w:val="20"/>
                <w:szCs w:val="20"/>
              </w:rPr>
              <w:t xml:space="preserve">/1 </w:t>
            </w:r>
            <w:r w:rsidRPr="007901E6">
              <w:rPr>
                <w:sz w:val="20"/>
                <w:szCs w:val="20"/>
              </w:rPr>
              <w:t xml:space="preserve"> </w:t>
            </w:r>
          </w:p>
        </w:tc>
        <w:tc>
          <w:tcPr>
            <w:tcW w:w="3686" w:type="dxa"/>
            <w:tcBorders>
              <w:bottom w:val="single" w:sz="4" w:space="0" w:color="auto"/>
            </w:tcBorders>
          </w:tcPr>
          <w:p w:rsidR="009F788B" w:rsidRPr="007901E6" w:rsidRDefault="009F788B" w:rsidP="000358BB">
            <w:pPr>
              <w:numPr>
                <w:ilvl w:val="0"/>
                <w:numId w:val="66"/>
              </w:numPr>
              <w:rPr>
                <w:sz w:val="20"/>
                <w:szCs w:val="20"/>
              </w:rPr>
            </w:pPr>
            <w:r w:rsidRPr="007901E6">
              <w:rPr>
                <w:sz w:val="20"/>
                <w:szCs w:val="20"/>
              </w:rPr>
              <w:t>bod, úsečka, přímka</w:t>
            </w:r>
          </w:p>
          <w:p w:rsidR="009F788B" w:rsidRPr="007901E6" w:rsidRDefault="009F788B" w:rsidP="000358BB">
            <w:pPr>
              <w:numPr>
                <w:ilvl w:val="0"/>
                <w:numId w:val="66"/>
              </w:numPr>
              <w:rPr>
                <w:sz w:val="20"/>
                <w:szCs w:val="20"/>
              </w:rPr>
            </w:pPr>
            <w:r w:rsidRPr="007901E6">
              <w:rPr>
                <w:sz w:val="20"/>
                <w:szCs w:val="20"/>
              </w:rPr>
              <w:t>čáry rovné, křivé, lomené</w:t>
            </w:r>
          </w:p>
          <w:p w:rsidR="009F788B" w:rsidRPr="007901E6" w:rsidRDefault="009F788B" w:rsidP="000358BB">
            <w:pPr>
              <w:numPr>
                <w:ilvl w:val="0"/>
                <w:numId w:val="66"/>
              </w:numPr>
              <w:rPr>
                <w:sz w:val="20"/>
                <w:szCs w:val="20"/>
              </w:rPr>
            </w:pPr>
            <w:r w:rsidRPr="007901E6">
              <w:rPr>
                <w:sz w:val="20"/>
                <w:szCs w:val="20"/>
              </w:rPr>
              <w:t>obdélník, čtverec, kruh, trojúhelník</w:t>
            </w:r>
          </w:p>
          <w:p w:rsidR="009F788B" w:rsidRPr="007901E6" w:rsidRDefault="009F788B" w:rsidP="000358BB">
            <w:pPr>
              <w:pStyle w:val="Zhlav"/>
              <w:numPr>
                <w:ilvl w:val="0"/>
                <w:numId w:val="66"/>
              </w:numPr>
              <w:tabs>
                <w:tab w:val="clear" w:pos="4536"/>
                <w:tab w:val="clear" w:pos="9072"/>
              </w:tabs>
              <w:rPr>
                <w:i/>
                <w:sz w:val="20"/>
                <w:szCs w:val="20"/>
              </w:rPr>
            </w:pPr>
            <w:r w:rsidRPr="007901E6">
              <w:rPr>
                <w:sz w:val="20"/>
                <w:szCs w:val="20"/>
                <w:lang w:val="cs-CZ"/>
              </w:rPr>
              <w:t>k</w:t>
            </w:r>
            <w:r w:rsidRPr="007901E6">
              <w:rPr>
                <w:sz w:val="20"/>
                <w:szCs w:val="20"/>
              </w:rPr>
              <w:t>rychle, kvádr, koule</w:t>
            </w:r>
          </w:p>
        </w:tc>
      </w:tr>
      <w:tr w:rsidR="009F788B" w:rsidRPr="007901E6" w:rsidTr="00EA27AC">
        <w:trPr>
          <w:trHeight w:val="20"/>
        </w:trPr>
        <w:tc>
          <w:tcPr>
            <w:tcW w:w="3535" w:type="dxa"/>
            <w:tcBorders>
              <w:bottom w:val="single" w:sz="4" w:space="0" w:color="auto"/>
            </w:tcBorders>
          </w:tcPr>
          <w:p w:rsidR="009F788B" w:rsidRPr="007901E6" w:rsidRDefault="009F788B" w:rsidP="00EA27AC">
            <w:pPr>
              <w:rPr>
                <w:sz w:val="20"/>
                <w:szCs w:val="20"/>
              </w:rPr>
            </w:pPr>
            <w:r w:rsidRPr="007901E6">
              <w:rPr>
                <w:sz w:val="20"/>
                <w:szCs w:val="20"/>
              </w:rPr>
              <w:t>Žák porovnává velikost útvarů, měří a odhaduje délku úsečky.</w:t>
            </w:r>
          </w:p>
        </w:tc>
        <w:tc>
          <w:tcPr>
            <w:tcW w:w="3906" w:type="dxa"/>
            <w:tcBorders>
              <w:bottom w:val="single" w:sz="4" w:space="0" w:color="auto"/>
            </w:tcBorders>
            <w:vAlign w:val="center"/>
          </w:tcPr>
          <w:p w:rsidR="009F788B" w:rsidRPr="007901E6" w:rsidRDefault="009F788B" w:rsidP="00EA27AC">
            <w:pPr>
              <w:jc w:val="both"/>
              <w:rPr>
                <w:sz w:val="20"/>
                <w:szCs w:val="20"/>
              </w:rPr>
            </w:pPr>
            <w:r w:rsidRPr="007901E6">
              <w:rPr>
                <w:sz w:val="20"/>
                <w:szCs w:val="20"/>
              </w:rPr>
              <w:t xml:space="preserve">Žák odhadne délku úsečky na cm. </w:t>
            </w:r>
          </w:p>
          <w:p w:rsidR="009F788B" w:rsidRPr="007901E6" w:rsidRDefault="009F788B" w:rsidP="00EA27AC">
            <w:pPr>
              <w:jc w:val="both"/>
              <w:rPr>
                <w:sz w:val="20"/>
                <w:szCs w:val="20"/>
              </w:rPr>
            </w:pPr>
            <w:r w:rsidRPr="007901E6">
              <w:rPr>
                <w:sz w:val="20"/>
                <w:szCs w:val="20"/>
              </w:rPr>
              <w:t>Žák měří délku úsečky na cm a mm</w:t>
            </w:r>
            <w:r>
              <w:rPr>
                <w:sz w:val="20"/>
                <w:szCs w:val="20"/>
              </w:rPr>
              <w:t>.</w:t>
            </w:r>
          </w:p>
          <w:p w:rsidR="009F788B" w:rsidRPr="007901E6" w:rsidRDefault="009F788B" w:rsidP="00EA27AC">
            <w:pPr>
              <w:jc w:val="both"/>
              <w:rPr>
                <w:sz w:val="20"/>
                <w:szCs w:val="20"/>
              </w:rPr>
            </w:pPr>
            <w:r w:rsidRPr="007901E6">
              <w:rPr>
                <w:sz w:val="20"/>
                <w:szCs w:val="20"/>
              </w:rPr>
              <w:lastRenderedPageBreak/>
              <w:t>Žák porovná úsečky.</w:t>
            </w:r>
          </w:p>
        </w:tc>
        <w:tc>
          <w:tcPr>
            <w:tcW w:w="2977" w:type="dxa"/>
            <w:tcBorders>
              <w:bottom w:val="single" w:sz="4" w:space="0" w:color="auto"/>
            </w:tcBorders>
          </w:tcPr>
          <w:p w:rsidR="009F788B" w:rsidRPr="007901E6" w:rsidRDefault="009F788B" w:rsidP="00EA27AC">
            <w:pPr>
              <w:rPr>
                <w:sz w:val="20"/>
                <w:szCs w:val="20"/>
              </w:rPr>
            </w:pPr>
            <w:r w:rsidRPr="007901E6">
              <w:rPr>
                <w:i/>
                <w:sz w:val="20"/>
                <w:szCs w:val="20"/>
              </w:rPr>
              <w:lastRenderedPageBreak/>
              <w:t>PR1/</w:t>
            </w:r>
            <w:proofErr w:type="spellStart"/>
            <w:r w:rsidRPr="007901E6">
              <w:rPr>
                <w:i/>
                <w:sz w:val="20"/>
                <w:szCs w:val="20"/>
              </w:rPr>
              <w:t>So_Ro</w:t>
            </w:r>
            <w:proofErr w:type="spellEnd"/>
            <w:r w:rsidRPr="007901E6">
              <w:rPr>
                <w:i/>
                <w:sz w:val="20"/>
                <w:szCs w:val="20"/>
              </w:rPr>
              <w:t>/4</w:t>
            </w:r>
          </w:p>
        </w:tc>
        <w:tc>
          <w:tcPr>
            <w:tcW w:w="3686" w:type="dxa"/>
            <w:tcBorders>
              <w:bottom w:val="single" w:sz="4" w:space="0" w:color="auto"/>
            </w:tcBorders>
          </w:tcPr>
          <w:p w:rsidR="009F788B" w:rsidRPr="008C40B0" w:rsidRDefault="009F788B" w:rsidP="000358BB">
            <w:pPr>
              <w:numPr>
                <w:ilvl w:val="0"/>
                <w:numId w:val="67"/>
              </w:numPr>
              <w:rPr>
                <w:sz w:val="20"/>
                <w:szCs w:val="20"/>
              </w:rPr>
            </w:pPr>
            <w:r w:rsidRPr="008C40B0">
              <w:rPr>
                <w:sz w:val="20"/>
                <w:szCs w:val="20"/>
              </w:rPr>
              <w:t>délka úsečky</w:t>
            </w:r>
          </w:p>
          <w:p w:rsidR="009F788B" w:rsidRPr="008C40B0" w:rsidRDefault="009F788B" w:rsidP="000358BB">
            <w:pPr>
              <w:numPr>
                <w:ilvl w:val="0"/>
                <w:numId w:val="67"/>
              </w:numPr>
              <w:rPr>
                <w:sz w:val="20"/>
                <w:szCs w:val="20"/>
              </w:rPr>
            </w:pPr>
            <w:r w:rsidRPr="008C40B0">
              <w:rPr>
                <w:sz w:val="20"/>
                <w:szCs w:val="20"/>
              </w:rPr>
              <w:t>měření délky úsečky</w:t>
            </w:r>
          </w:p>
          <w:p w:rsidR="009F788B" w:rsidRPr="007901E6" w:rsidRDefault="009F788B" w:rsidP="000358BB">
            <w:pPr>
              <w:numPr>
                <w:ilvl w:val="0"/>
                <w:numId w:val="67"/>
              </w:numPr>
              <w:jc w:val="both"/>
              <w:rPr>
                <w:i/>
                <w:sz w:val="20"/>
                <w:szCs w:val="20"/>
              </w:rPr>
            </w:pPr>
            <w:r w:rsidRPr="008C40B0">
              <w:rPr>
                <w:sz w:val="20"/>
                <w:szCs w:val="20"/>
              </w:rPr>
              <w:lastRenderedPageBreak/>
              <w:t>jednotky délky</w:t>
            </w:r>
          </w:p>
        </w:tc>
      </w:tr>
      <w:tr w:rsidR="009F788B" w:rsidRPr="007901E6" w:rsidTr="00EA27AC">
        <w:trPr>
          <w:trHeight w:val="20"/>
        </w:trPr>
        <w:tc>
          <w:tcPr>
            <w:tcW w:w="3535" w:type="dxa"/>
          </w:tcPr>
          <w:p w:rsidR="009F788B" w:rsidRPr="007901E6" w:rsidRDefault="009F788B" w:rsidP="00EA27AC">
            <w:pPr>
              <w:rPr>
                <w:sz w:val="20"/>
                <w:szCs w:val="20"/>
              </w:rPr>
            </w:pPr>
            <w:r w:rsidRPr="007901E6">
              <w:rPr>
                <w:sz w:val="20"/>
                <w:szCs w:val="20"/>
              </w:rPr>
              <w:lastRenderedPageBreak/>
              <w:t>Žák rozezná a modeluje jednoduché souměrné útvary v</w:t>
            </w:r>
            <w:r>
              <w:rPr>
                <w:sz w:val="20"/>
                <w:szCs w:val="20"/>
              </w:rPr>
              <w:t> </w:t>
            </w:r>
            <w:r w:rsidRPr="007901E6">
              <w:rPr>
                <w:sz w:val="20"/>
                <w:szCs w:val="20"/>
              </w:rPr>
              <w:t>rovině</w:t>
            </w:r>
            <w:r>
              <w:rPr>
                <w:sz w:val="20"/>
                <w:szCs w:val="20"/>
              </w:rPr>
              <w:t>.</w:t>
            </w:r>
          </w:p>
        </w:tc>
        <w:tc>
          <w:tcPr>
            <w:tcW w:w="3906" w:type="dxa"/>
          </w:tcPr>
          <w:p w:rsidR="009F788B" w:rsidRPr="007901E6" w:rsidRDefault="009F788B" w:rsidP="00EA27AC">
            <w:pPr>
              <w:rPr>
                <w:sz w:val="20"/>
                <w:szCs w:val="20"/>
              </w:rPr>
            </w:pPr>
            <w:r w:rsidRPr="007901E6">
              <w:rPr>
                <w:sz w:val="20"/>
                <w:szCs w:val="20"/>
              </w:rPr>
              <w:t>Žák modeluje pomocí špejlí čtverec, obdélník, úsečku.</w:t>
            </w:r>
          </w:p>
        </w:tc>
        <w:tc>
          <w:tcPr>
            <w:tcW w:w="2977" w:type="dxa"/>
          </w:tcPr>
          <w:p w:rsidR="009F788B" w:rsidRPr="007901E6" w:rsidRDefault="009F788B" w:rsidP="00EA27AC">
            <w:pPr>
              <w:jc w:val="both"/>
              <w:rPr>
                <w:sz w:val="20"/>
                <w:szCs w:val="20"/>
              </w:rPr>
            </w:pPr>
          </w:p>
        </w:tc>
        <w:tc>
          <w:tcPr>
            <w:tcW w:w="3686" w:type="dxa"/>
          </w:tcPr>
          <w:p w:rsidR="009F788B" w:rsidRPr="007901E6" w:rsidRDefault="009F788B" w:rsidP="000358BB">
            <w:pPr>
              <w:numPr>
                <w:ilvl w:val="0"/>
                <w:numId w:val="68"/>
              </w:numPr>
              <w:jc w:val="both"/>
              <w:rPr>
                <w:sz w:val="20"/>
                <w:szCs w:val="20"/>
              </w:rPr>
            </w:pPr>
            <w:r w:rsidRPr="007901E6">
              <w:rPr>
                <w:sz w:val="20"/>
                <w:szCs w:val="20"/>
              </w:rPr>
              <w:t>rovinné útvary</w:t>
            </w:r>
          </w:p>
          <w:p w:rsidR="009F788B" w:rsidRPr="007901E6" w:rsidRDefault="009F788B" w:rsidP="00EA27AC">
            <w:pPr>
              <w:jc w:val="both"/>
              <w:rPr>
                <w:sz w:val="20"/>
                <w:szCs w:val="20"/>
              </w:rPr>
            </w:pPr>
          </w:p>
        </w:tc>
      </w:tr>
    </w:tbl>
    <w:p w:rsidR="009F788B" w:rsidRPr="007901E6" w:rsidRDefault="009F788B" w:rsidP="009F788B">
      <w:pPr>
        <w:rPr>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5"/>
        <w:gridCol w:w="3536"/>
        <w:gridCol w:w="3535"/>
        <w:gridCol w:w="3536"/>
      </w:tblGrid>
      <w:tr w:rsidR="009F788B" w:rsidRPr="007901E6" w:rsidTr="00EA27AC">
        <w:trPr>
          <w:trHeight w:val="20"/>
          <w:tblHeader/>
        </w:trPr>
        <w:tc>
          <w:tcPr>
            <w:tcW w:w="3535" w:type="dxa"/>
            <w:tcBorders>
              <w:bottom w:val="single" w:sz="4" w:space="0" w:color="auto"/>
            </w:tcBorders>
          </w:tcPr>
          <w:p w:rsidR="009F788B" w:rsidRPr="000E1358" w:rsidRDefault="009F788B" w:rsidP="00EA27AC">
            <w:r w:rsidRPr="000E1358">
              <w:rPr>
                <w:b/>
              </w:rPr>
              <w:t xml:space="preserve">Očekávané výstupy RVP – 1. období - 3. </w:t>
            </w:r>
            <w:proofErr w:type="gramStart"/>
            <w:r w:rsidRPr="000E1358">
              <w:rPr>
                <w:b/>
              </w:rPr>
              <w:t>ročník - Matematika</w:t>
            </w:r>
            <w:proofErr w:type="gramEnd"/>
          </w:p>
        </w:tc>
        <w:tc>
          <w:tcPr>
            <w:tcW w:w="3536" w:type="dxa"/>
            <w:tcBorders>
              <w:bottom w:val="single" w:sz="4" w:space="0" w:color="auto"/>
            </w:tcBorders>
          </w:tcPr>
          <w:p w:rsidR="009F788B" w:rsidRPr="000E1358" w:rsidRDefault="009F788B" w:rsidP="00EA27AC">
            <w:r w:rsidRPr="000E1358">
              <w:rPr>
                <w:b/>
              </w:rPr>
              <w:t>Dílčí výstupy našeho ŠVP</w:t>
            </w:r>
          </w:p>
        </w:tc>
        <w:tc>
          <w:tcPr>
            <w:tcW w:w="3535" w:type="dxa"/>
            <w:tcBorders>
              <w:bottom w:val="single" w:sz="4" w:space="0" w:color="auto"/>
            </w:tcBorders>
          </w:tcPr>
          <w:p w:rsidR="009F788B" w:rsidRPr="000E1358" w:rsidRDefault="009F788B" w:rsidP="00EA27AC">
            <w:r w:rsidRPr="000E1358">
              <w:rPr>
                <w:b/>
              </w:rPr>
              <w:t>Průřezové téma a mezipředmětové vazby</w:t>
            </w:r>
          </w:p>
        </w:tc>
        <w:tc>
          <w:tcPr>
            <w:tcW w:w="3536" w:type="dxa"/>
            <w:tcBorders>
              <w:bottom w:val="single" w:sz="4" w:space="0" w:color="auto"/>
            </w:tcBorders>
          </w:tcPr>
          <w:p w:rsidR="009F788B" w:rsidRPr="000E1358" w:rsidRDefault="009F788B" w:rsidP="00EA27AC">
            <w:r w:rsidRPr="000E1358">
              <w:rPr>
                <w:b/>
              </w:rPr>
              <w:t xml:space="preserve">Tematické </w:t>
            </w:r>
            <w:proofErr w:type="gramStart"/>
            <w:r w:rsidRPr="000E1358">
              <w:rPr>
                <w:b/>
              </w:rPr>
              <w:t>celky - učivo</w:t>
            </w:r>
            <w:proofErr w:type="gramEnd"/>
          </w:p>
        </w:tc>
      </w:tr>
      <w:tr w:rsidR="009F788B" w:rsidRPr="007901E6" w:rsidTr="00EA27AC">
        <w:trPr>
          <w:trHeight w:val="20"/>
        </w:trPr>
        <w:tc>
          <w:tcPr>
            <w:tcW w:w="3535" w:type="dxa"/>
            <w:tcBorders>
              <w:right w:val="nil"/>
            </w:tcBorders>
          </w:tcPr>
          <w:p w:rsidR="009F788B" w:rsidRPr="007901E6" w:rsidRDefault="009F788B" w:rsidP="00EA27AC">
            <w:pPr>
              <w:pStyle w:val="MezititulekRVPZV12bTunZarovnatdoblokuPrvndek1cmPed6Char"/>
              <w:tabs>
                <w:tab w:val="clear" w:pos="567"/>
                <w:tab w:val="right" w:pos="3395"/>
              </w:tabs>
              <w:rPr>
                <w:bCs w:val="0"/>
                <w:sz w:val="20"/>
                <w:szCs w:val="20"/>
              </w:rPr>
            </w:pPr>
            <w:r w:rsidRPr="007901E6">
              <w:rPr>
                <w:bCs w:val="0"/>
                <w:sz w:val="20"/>
                <w:szCs w:val="20"/>
                <w:lang w:val="cs-CZ" w:eastAsia="cs-CZ"/>
              </w:rPr>
              <w:t>Číslo a početní operace</w:t>
            </w:r>
            <w:r w:rsidRPr="007901E6">
              <w:rPr>
                <w:bCs w:val="0"/>
                <w:sz w:val="20"/>
                <w:szCs w:val="20"/>
                <w:lang w:val="cs-CZ" w:eastAsia="cs-CZ"/>
              </w:rPr>
              <w:tab/>
            </w:r>
          </w:p>
        </w:tc>
        <w:tc>
          <w:tcPr>
            <w:tcW w:w="3536" w:type="dxa"/>
            <w:tcBorders>
              <w:left w:val="nil"/>
              <w:bottom w:val="single" w:sz="4" w:space="0" w:color="auto"/>
              <w:right w:val="nil"/>
            </w:tcBorders>
            <w:vAlign w:val="center"/>
          </w:tcPr>
          <w:p w:rsidR="009F788B" w:rsidRPr="007901E6" w:rsidRDefault="009F788B" w:rsidP="00EA27AC">
            <w:pPr>
              <w:rPr>
                <w:b/>
                <w:bCs/>
                <w:sz w:val="20"/>
                <w:szCs w:val="20"/>
              </w:rPr>
            </w:pPr>
          </w:p>
        </w:tc>
        <w:tc>
          <w:tcPr>
            <w:tcW w:w="3535" w:type="dxa"/>
            <w:tcBorders>
              <w:left w:val="nil"/>
              <w:right w:val="nil"/>
            </w:tcBorders>
          </w:tcPr>
          <w:p w:rsidR="009F788B" w:rsidRPr="007901E6" w:rsidRDefault="009F788B" w:rsidP="00EA27AC">
            <w:pPr>
              <w:rPr>
                <w:b/>
                <w:bCs/>
                <w:sz w:val="20"/>
                <w:szCs w:val="20"/>
              </w:rPr>
            </w:pPr>
          </w:p>
        </w:tc>
        <w:tc>
          <w:tcPr>
            <w:tcW w:w="3536" w:type="dxa"/>
            <w:tcBorders>
              <w:left w:val="nil"/>
            </w:tcBorders>
          </w:tcPr>
          <w:p w:rsidR="009F788B" w:rsidRPr="007901E6" w:rsidRDefault="009F788B" w:rsidP="00EA27AC">
            <w:pPr>
              <w:rPr>
                <w:b/>
                <w:bCs/>
                <w:sz w:val="20"/>
                <w:szCs w:val="20"/>
              </w:rPr>
            </w:pPr>
          </w:p>
        </w:tc>
      </w:tr>
      <w:tr w:rsidR="009F788B" w:rsidRPr="007901E6" w:rsidTr="00EA27AC">
        <w:trPr>
          <w:trHeight w:val="20"/>
        </w:trPr>
        <w:tc>
          <w:tcPr>
            <w:tcW w:w="353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používá přirozená čísla k modelování reálných situací, počítá předměty v daném souboru, vytváří soubory s daným počtem prvků.</w:t>
            </w:r>
          </w:p>
        </w:tc>
        <w:tc>
          <w:tcPr>
            <w:tcW w:w="3536" w:type="dxa"/>
            <w:tcBorders>
              <w:top w:val="single" w:sz="4" w:space="0" w:color="auto"/>
              <w:left w:val="single" w:sz="4" w:space="0" w:color="auto"/>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počítá předměty v daném souboru do 1000.</w:t>
            </w:r>
          </w:p>
          <w:p w:rsidR="009F788B" w:rsidRPr="007901E6" w:rsidRDefault="009F788B" w:rsidP="00EA27AC">
            <w:pPr>
              <w:rPr>
                <w:sz w:val="20"/>
                <w:szCs w:val="20"/>
              </w:rPr>
            </w:pPr>
            <w:r w:rsidRPr="007901E6">
              <w:rPr>
                <w:sz w:val="20"/>
                <w:szCs w:val="20"/>
              </w:rPr>
              <w:t xml:space="preserve">Žák vytváří konkrétní soubory s daným počtem prvků do 1000. </w:t>
            </w:r>
          </w:p>
          <w:p w:rsidR="009F788B" w:rsidRPr="007901E6" w:rsidRDefault="009F788B" w:rsidP="00EA27AC">
            <w:pPr>
              <w:rPr>
                <w:sz w:val="20"/>
                <w:szCs w:val="20"/>
              </w:rPr>
            </w:pPr>
          </w:p>
        </w:tc>
        <w:tc>
          <w:tcPr>
            <w:tcW w:w="3535" w:type="dxa"/>
            <w:tcBorders>
              <w:left w:val="single" w:sz="4" w:space="0" w:color="auto"/>
              <w:bottom w:val="single" w:sz="4" w:space="0" w:color="auto"/>
            </w:tcBorders>
          </w:tcPr>
          <w:p w:rsidR="009F788B" w:rsidRPr="007901E6" w:rsidRDefault="009F788B" w:rsidP="00EA27AC">
            <w:pPr>
              <w:pStyle w:val="Zhlav"/>
              <w:tabs>
                <w:tab w:val="clear" w:pos="4536"/>
                <w:tab w:val="clear" w:pos="9072"/>
              </w:tabs>
              <w:rPr>
                <w:i/>
                <w:sz w:val="20"/>
                <w:szCs w:val="20"/>
              </w:rPr>
            </w:pPr>
            <w:r w:rsidRPr="007901E6">
              <w:rPr>
                <w:i/>
                <w:sz w:val="20"/>
                <w:szCs w:val="20"/>
              </w:rPr>
              <w:t>PR1/</w:t>
            </w:r>
            <w:proofErr w:type="spellStart"/>
            <w:r w:rsidRPr="007901E6">
              <w:rPr>
                <w:i/>
                <w:sz w:val="20"/>
                <w:szCs w:val="20"/>
              </w:rPr>
              <w:t>Os_Ro</w:t>
            </w:r>
            <w:proofErr w:type="spellEnd"/>
            <w:r w:rsidRPr="007901E6">
              <w:rPr>
                <w:i/>
                <w:sz w:val="20"/>
                <w:szCs w:val="20"/>
              </w:rPr>
              <w:t>/1</w:t>
            </w:r>
          </w:p>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68"/>
              </w:numPr>
              <w:rPr>
                <w:sz w:val="20"/>
                <w:szCs w:val="20"/>
              </w:rPr>
            </w:pPr>
            <w:r w:rsidRPr="007901E6">
              <w:rPr>
                <w:sz w:val="20"/>
                <w:szCs w:val="20"/>
              </w:rPr>
              <w:t xml:space="preserve">obor přirozených čísel </w:t>
            </w:r>
            <w:proofErr w:type="gramStart"/>
            <w:r w:rsidRPr="007901E6">
              <w:rPr>
                <w:sz w:val="20"/>
                <w:szCs w:val="20"/>
              </w:rPr>
              <w:t>0 – 1000</w:t>
            </w:r>
            <w:proofErr w:type="gramEnd"/>
          </w:p>
          <w:p w:rsidR="009F788B" w:rsidRPr="007901E6" w:rsidRDefault="009F788B" w:rsidP="000358BB">
            <w:pPr>
              <w:numPr>
                <w:ilvl w:val="0"/>
                <w:numId w:val="68"/>
              </w:numPr>
              <w:rPr>
                <w:sz w:val="20"/>
                <w:szCs w:val="20"/>
              </w:rPr>
            </w:pPr>
            <w:r w:rsidRPr="007901E6">
              <w:rPr>
                <w:sz w:val="20"/>
                <w:szCs w:val="20"/>
              </w:rPr>
              <w:t>sčítání, odčítání, násobení, dělení</w:t>
            </w:r>
          </w:p>
          <w:p w:rsidR="009F788B" w:rsidRPr="007901E6" w:rsidRDefault="009F788B" w:rsidP="000358BB">
            <w:pPr>
              <w:numPr>
                <w:ilvl w:val="0"/>
                <w:numId w:val="68"/>
              </w:numPr>
              <w:rPr>
                <w:sz w:val="20"/>
                <w:szCs w:val="20"/>
              </w:rPr>
            </w:pPr>
            <w:r w:rsidRPr="007901E6">
              <w:rPr>
                <w:sz w:val="20"/>
                <w:szCs w:val="20"/>
              </w:rPr>
              <w:t>počítání po jednotkách, desítkách, stovkách</w:t>
            </w:r>
          </w:p>
          <w:p w:rsidR="009F788B" w:rsidRPr="007901E6" w:rsidRDefault="009F788B" w:rsidP="00EA27AC">
            <w:pPr>
              <w:pStyle w:val="Zhlav"/>
              <w:tabs>
                <w:tab w:val="clear" w:pos="4536"/>
                <w:tab w:val="clear" w:pos="9072"/>
              </w:tabs>
              <w:rPr>
                <w:sz w:val="20"/>
                <w:szCs w:val="20"/>
              </w:rPr>
            </w:pPr>
          </w:p>
        </w:tc>
      </w:tr>
      <w:tr w:rsidR="009F788B" w:rsidRPr="007901E6" w:rsidTr="00EA27AC">
        <w:trPr>
          <w:trHeight w:val="20"/>
        </w:trPr>
        <w:tc>
          <w:tcPr>
            <w:tcW w:w="353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čte, zapisuje a porovnává přirozená čísla do 1 000, užívá a zapisuje vztah rovnosti a nerovnosti.</w:t>
            </w:r>
          </w:p>
        </w:tc>
        <w:tc>
          <w:tcPr>
            <w:tcW w:w="3536" w:type="dxa"/>
            <w:tcBorders>
              <w:top w:val="single" w:sz="4" w:space="0" w:color="auto"/>
              <w:left w:val="single" w:sz="4" w:space="0" w:color="auto"/>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čte a zapisuje trojciferná čísla a</w:t>
            </w:r>
          </w:p>
          <w:p w:rsidR="009F788B" w:rsidRPr="007901E6" w:rsidRDefault="009F788B" w:rsidP="00EA27AC">
            <w:pPr>
              <w:rPr>
                <w:sz w:val="20"/>
                <w:szCs w:val="20"/>
              </w:rPr>
            </w:pPr>
            <w:r w:rsidRPr="007901E6">
              <w:rPr>
                <w:sz w:val="20"/>
                <w:szCs w:val="20"/>
              </w:rPr>
              <w:t xml:space="preserve"> porovnává čísla v oboru do 1000.</w:t>
            </w:r>
          </w:p>
          <w:p w:rsidR="009F788B" w:rsidRPr="007901E6" w:rsidRDefault="009F788B" w:rsidP="00EA27AC">
            <w:pPr>
              <w:rPr>
                <w:sz w:val="20"/>
                <w:szCs w:val="20"/>
              </w:rPr>
            </w:pPr>
          </w:p>
        </w:tc>
        <w:tc>
          <w:tcPr>
            <w:tcW w:w="3535" w:type="dxa"/>
            <w:tcBorders>
              <w:left w:val="single" w:sz="4" w:space="0" w:color="auto"/>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EA27AC">
            <w:pPr>
              <w:rPr>
                <w:sz w:val="20"/>
                <w:szCs w:val="20"/>
              </w:rPr>
            </w:pPr>
          </w:p>
          <w:p w:rsidR="009F788B" w:rsidRPr="007901E6" w:rsidRDefault="009F788B" w:rsidP="000358BB">
            <w:pPr>
              <w:numPr>
                <w:ilvl w:val="0"/>
                <w:numId w:val="69"/>
              </w:numPr>
              <w:rPr>
                <w:sz w:val="20"/>
                <w:szCs w:val="20"/>
              </w:rPr>
            </w:pPr>
            <w:r w:rsidRPr="007901E6">
              <w:rPr>
                <w:sz w:val="20"/>
                <w:szCs w:val="20"/>
              </w:rPr>
              <w:t>zápis čísel</w:t>
            </w:r>
          </w:p>
          <w:p w:rsidR="009F788B" w:rsidRPr="007901E6" w:rsidRDefault="009F788B" w:rsidP="000358BB">
            <w:pPr>
              <w:numPr>
                <w:ilvl w:val="0"/>
                <w:numId w:val="69"/>
              </w:numPr>
              <w:rPr>
                <w:sz w:val="20"/>
                <w:szCs w:val="20"/>
              </w:rPr>
            </w:pPr>
            <w:r w:rsidRPr="007901E6">
              <w:rPr>
                <w:sz w:val="20"/>
                <w:szCs w:val="20"/>
              </w:rPr>
              <w:t>porovnávání čísel</w:t>
            </w:r>
          </w:p>
        </w:tc>
      </w:tr>
      <w:tr w:rsidR="009F788B" w:rsidRPr="007901E6" w:rsidTr="00EA27AC">
        <w:trPr>
          <w:trHeight w:val="809"/>
        </w:trPr>
        <w:tc>
          <w:tcPr>
            <w:tcW w:w="353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užívá lineární uspořádání; zobrazí číslo na číselné ose.</w:t>
            </w:r>
          </w:p>
        </w:tc>
        <w:tc>
          <w:tcPr>
            <w:tcW w:w="3536" w:type="dxa"/>
            <w:tcBorders>
              <w:top w:val="single" w:sz="4" w:space="0" w:color="auto"/>
              <w:left w:val="single" w:sz="4" w:space="0" w:color="auto"/>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vyznačí dané číslo na číselné ose.</w:t>
            </w:r>
          </w:p>
          <w:p w:rsidR="009F788B" w:rsidRPr="007901E6" w:rsidRDefault="009F788B" w:rsidP="00EA27AC">
            <w:pPr>
              <w:rPr>
                <w:sz w:val="20"/>
                <w:szCs w:val="20"/>
              </w:rPr>
            </w:pPr>
            <w:r w:rsidRPr="007901E6">
              <w:rPr>
                <w:sz w:val="20"/>
                <w:szCs w:val="20"/>
              </w:rPr>
              <w:t>Žák porovná daná čísla pomocí číselné osy</w:t>
            </w:r>
            <w:r>
              <w:rPr>
                <w:sz w:val="20"/>
                <w:szCs w:val="20"/>
              </w:rPr>
              <w:t>.</w:t>
            </w:r>
          </w:p>
        </w:tc>
        <w:tc>
          <w:tcPr>
            <w:tcW w:w="3535" w:type="dxa"/>
            <w:tcBorders>
              <w:left w:val="single" w:sz="4" w:space="0" w:color="auto"/>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EA27AC">
            <w:pPr>
              <w:rPr>
                <w:sz w:val="20"/>
                <w:szCs w:val="20"/>
              </w:rPr>
            </w:pPr>
          </w:p>
          <w:p w:rsidR="009F788B" w:rsidRPr="007901E6" w:rsidRDefault="009F788B" w:rsidP="00EA27AC">
            <w:pPr>
              <w:rPr>
                <w:sz w:val="20"/>
                <w:szCs w:val="20"/>
              </w:rPr>
            </w:pPr>
          </w:p>
          <w:p w:rsidR="009F788B" w:rsidRPr="007901E6" w:rsidRDefault="009F788B" w:rsidP="000358BB">
            <w:pPr>
              <w:numPr>
                <w:ilvl w:val="0"/>
                <w:numId w:val="70"/>
              </w:numPr>
              <w:rPr>
                <w:sz w:val="20"/>
                <w:szCs w:val="20"/>
              </w:rPr>
            </w:pPr>
            <w:r w:rsidRPr="007901E6">
              <w:rPr>
                <w:sz w:val="20"/>
                <w:szCs w:val="20"/>
              </w:rPr>
              <w:t>číselná osa</w:t>
            </w:r>
          </w:p>
          <w:p w:rsidR="009F788B" w:rsidRPr="007901E6" w:rsidRDefault="009F788B" w:rsidP="000358BB">
            <w:pPr>
              <w:numPr>
                <w:ilvl w:val="0"/>
                <w:numId w:val="70"/>
              </w:numPr>
              <w:rPr>
                <w:sz w:val="20"/>
                <w:szCs w:val="20"/>
              </w:rPr>
            </w:pPr>
            <w:r w:rsidRPr="007901E6">
              <w:rPr>
                <w:sz w:val="20"/>
                <w:szCs w:val="20"/>
              </w:rPr>
              <w:t xml:space="preserve">číselná řada </w:t>
            </w:r>
            <w:proofErr w:type="gramStart"/>
            <w:r w:rsidRPr="007901E6">
              <w:rPr>
                <w:sz w:val="20"/>
                <w:szCs w:val="20"/>
              </w:rPr>
              <w:t>0 – 1000</w:t>
            </w:r>
            <w:proofErr w:type="gramEnd"/>
          </w:p>
          <w:p w:rsidR="009F788B" w:rsidRPr="007901E6" w:rsidRDefault="009F788B" w:rsidP="00EA27AC">
            <w:pPr>
              <w:rPr>
                <w:sz w:val="20"/>
                <w:szCs w:val="20"/>
              </w:rPr>
            </w:pPr>
          </w:p>
          <w:p w:rsidR="009F788B" w:rsidRPr="007901E6" w:rsidRDefault="009F788B" w:rsidP="00EA27AC">
            <w:pPr>
              <w:rPr>
                <w:sz w:val="20"/>
                <w:szCs w:val="20"/>
              </w:rPr>
            </w:pPr>
          </w:p>
        </w:tc>
      </w:tr>
      <w:tr w:rsidR="009F788B" w:rsidRPr="007901E6" w:rsidTr="00EA27AC">
        <w:trPr>
          <w:trHeight w:val="20"/>
        </w:trPr>
        <w:tc>
          <w:tcPr>
            <w:tcW w:w="353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provádí zpaměti jednoduché početní operace s přirozenými čísly.</w:t>
            </w:r>
          </w:p>
          <w:p w:rsidR="009F788B" w:rsidRPr="007901E6" w:rsidRDefault="009F788B" w:rsidP="00EA27AC">
            <w:pPr>
              <w:rPr>
                <w:sz w:val="20"/>
                <w:szCs w:val="20"/>
              </w:rPr>
            </w:pPr>
          </w:p>
          <w:p w:rsidR="009F788B" w:rsidRPr="007901E6" w:rsidRDefault="009F788B" w:rsidP="00EA27AC">
            <w:pPr>
              <w:rPr>
                <w:sz w:val="20"/>
                <w:szCs w:val="20"/>
              </w:rPr>
            </w:pPr>
          </w:p>
        </w:tc>
        <w:tc>
          <w:tcPr>
            <w:tcW w:w="3536" w:type="dxa"/>
            <w:tcBorders>
              <w:top w:val="single" w:sz="4" w:space="0" w:color="auto"/>
              <w:left w:val="single" w:sz="4" w:space="0" w:color="auto"/>
              <w:bottom w:val="single" w:sz="4" w:space="0" w:color="auto"/>
              <w:right w:val="single" w:sz="4" w:space="0" w:color="auto"/>
            </w:tcBorders>
          </w:tcPr>
          <w:p w:rsidR="009F788B" w:rsidRDefault="009F788B" w:rsidP="00EA27AC">
            <w:pPr>
              <w:rPr>
                <w:sz w:val="20"/>
                <w:szCs w:val="20"/>
              </w:rPr>
            </w:pPr>
            <w:r w:rsidRPr="007901E6">
              <w:rPr>
                <w:sz w:val="20"/>
                <w:szCs w:val="20"/>
              </w:rPr>
              <w:t xml:space="preserve">Žák zpaměti sčítá a odčítá jednoduché příklady do 1000. </w:t>
            </w:r>
          </w:p>
          <w:p w:rsidR="009F788B" w:rsidRPr="007901E6" w:rsidRDefault="009F788B" w:rsidP="00EA27AC">
            <w:pPr>
              <w:rPr>
                <w:sz w:val="20"/>
                <w:szCs w:val="20"/>
              </w:rPr>
            </w:pPr>
            <w:r>
              <w:rPr>
                <w:sz w:val="20"/>
                <w:szCs w:val="20"/>
              </w:rPr>
              <w:t>Ž</w:t>
            </w:r>
            <w:r w:rsidRPr="007901E6">
              <w:rPr>
                <w:sz w:val="20"/>
                <w:szCs w:val="20"/>
              </w:rPr>
              <w:t>ák užívá spoje všech násobilek, dělí v oboru násobilek.</w:t>
            </w:r>
          </w:p>
          <w:p w:rsidR="009F788B" w:rsidRPr="007901E6" w:rsidRDefault="009F788B" w:rsidP="00EA27AC">
            <w:pPr>
              <w:rPr>
                <w:sz w:val="20"/>
                <w:szCs w:val="20"/>
              </w:rPr>
            </w:pPr>
            <w:r w:rsidRPr="007901E6">
              <w:rPr>
                <w:sz w:val="20"/>
                <w:szCs w:val="20"/>
              </w:rPr>
              <w:t>Žák si</w:t>
            </w:r>
            <w:r>
              <w:rPr>
                <w:sz w:val="20"/>
                <w:szCs w:val="20"/>
              </w:rPr>
              <w:t xml:space="preserve"> ověřuje správnost výpočtu.</w:t>
            </w:r>
          </w:p>
          <w:p w:rsidR="009F788B" w:rsidRPr="007901E6" w:rsidRDefault="009F788B" w:rsidP="00EA27AC">
            <w:pPr>
              <w:rPr>
                <w:sz w:val="20"/>
                <w:szCs w:val="20"/>
              </w:rPr>
            </w:pPr>
            <w:r>
              <w:rPr>
                <w:sz w:val="20"/>
                <w:szCs w:val="20"/>
              </w:rPr>
              <w:t xml:space="preserve">Žák </w:t>
            </w:r>
            <w:r w:rsidRPr="007901E6">
              <w:rPr>
                <w:sz w:val="20"/>
                <w:szCs w:val="20"/>
              </w:rPr>
              <w:t>využívá komutativnosti při sčítání a násobení</w:t>
            </w:r>
            <w:r>
              <w:rPr>
                <w:sz w:val="20"/>
                <w:szCs w:val="20"/>
              </w:rPr>
              <w:t>.</w:t>
            </w:r>
          </w:p>
          <w:p w:rsidR="009F788B" w:rsidRPr="007901E6" w:rsidRDefault="009F788B" w:rsidP="00EA27AC">
            <w:pPr>
              <w:rPr>
                <w:sz w:val="20"/>
                <w:szCs w:val="20"/>
              </w:rPr>
            </w:pPr>
            <w:r>
              <w:rPr>
                <w:sz w:val="20"/>
                <w:szCs w:val="20"/>
              </w:rPr>
              <w:t>Žák</w:t>
            </w:r>
            <w:r w:rsidRPr="007901E6">
              <w:rPr>
                <w:sz w:val="20"/>
                <w:szCs w:val="20"/>
              </w:rPr>
              <w:t xml:space="preserve"> zaokrouhluje čísla na desítky, stovky</w:t>
            </w:r>
            <w:r>
              <w:rPr>
                <w:sz w:val="20"/>
                <w:szCs w:val="20"/>
              </w:rPr>
              <w:t>.</w:t>
            </w:r>
          </w:p>
        </w:tc>
        <w:tc>
          <w:tcPr>
            <w:tcW w:w="3535" w:type="dxa"/>
            <w:tcBorders>
              <w:left w:val="single" w:sz="4" w:space="0" w:color="auto"/>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EA27AC">
            <w:pPr>
              <w:rPr>
                <w:sz w:val="20"/>
                <w:szCs w:val="20"/>
              </w:rPr>
            </w:pPr>
          </w:p>
          <w:p w:rsidR="009F788B" w:rsidRPr="007901E6" w:rsidRDefault="009F788B" w:rsidP="000358BB">
            <w:pPr>
              <w:numPr>
                <w:ilvl w:val="0"/>
                <w:numId w:val="71"/>
              </w:numPr>
              <w:rPr>
                <w:sz w:val="20"/>
                <w:szCs w:val="20"/>
              </w:rPr>
            </w:pPr>
            <w:r w:rsidRPr="007901E6">
              <w:rPr>
                <w:sz w:val="20"/>
                <w:szCs w:val="20"/>
              </w:rPr>
              <w:t>vlastnosti početních operací s přirozenými čísly do 1000</w:t>
            </w:r>
          </w:p>
          <w:p w:rsidR="009F788B" w:rsidRPr="007901E6" w:rsidRDefault="009F788B" w:rsidP="000358BB">
            <w:pPr>
              <w:numPr>
                <w:ilvl w:val="0"/>
                <w:numId w:val="71"/>
              </w:numPr>
              <w:rPr>
                <w:sz w:val="20"/>
                <w:szCs w:val="20"/>
              </w:rPr>
            </w:pPr>
            <w:r w:rsidRPr="007901E6">
              <w:rPr>
                <w:sz w:val="20"/>
                <w:szCs w:val="20"/>
              </w:rPr>
              <w:t>sčítání a odčítání zpaměti</w:t>
            </w:r>
          </w:p>
          <w:p w:rsidR="009F788B" w:rsidRPr="007901E6" w:rsidRDefault="009F788B" w:rsidP="000358BB">
            <w:pPr>
              <w:numPr>
                <w:ilvl w:val="0"/>
                <w:numId w:val="71"/>
              </w:numPr>
              <w:rPr>
                <w:sz w:val="20"/>
                <w:szCs w:val="20"/>
              </w:rPr>
            </w:pPr>
            <w:r w:rsidRPr="007901E6">
              <w:rPr>
                <w:sz w:val="20"/>
                <w:szCs w:val="20"/>
              </w:rPr>
              <w:t>násobení a dělení v oboru malé násobilky</w:t>
            </w:r>
          </w:p>
          <w:p w:rsidR="009F788B" w:rsidRPr="007901E6" w:rsidRDefault="009F788B" w:rsidP="00EA27AC">
            <w:pPr>
              <w:rPr>
                <w:sz w:val="20"/>
                <w:szCs w:val="20"/>
              </w:rPr>
            </w:pPr>
          </w:p>
          <w:p w:rsidR="009F788B" w:rsidRPr="007901E6" w:rsidRDefault="009F788B" w:rsidP="00EA27AC">
            <w:pPr>
              <w:rPr>
                <w:sz w:val="20"/>
                <w:szCs w:val="20"/>
              </w:rPr>
            </w:pPr>
          </w:p>
          <w:p w:rsidR="009F788B" w:rsidRPr="007901E6" w:rsidRDefault="009F788B" w:rsidP="000358BB">
            <w:pPr>
              <w:numPr>
                <w:ilvl w:val="0"/>
                <w:numId w:val="71"/>
              </w:numPr>
              <w:rPr>
                <w:sz w:val="20"/>
                <w:szCs w:val="20"/>
              </w:rPr>
            </w:pPr>
            <w:r w:rsidRPr="007901E6">
              <w:rPr>
                <w:sz w:val="20"/>
                <w:szCs w:val="20"/>
              </w:rPr>
              <w:t>zaokrouhlování</w:t>
            </w:r>
          </w:p>
        </w:tc>
      </w:tr>
      <w:tr w:rsidR="009F788B" w:rsidRPr="007901E6" w:rsidTr="00EA27AC">
        <w:trPr>
          <w:trHeight w:val="20"/>
        </w:trPr>
        <w:tc>
          <w:tcPr>
            <w:tcW w:w="3535" w:type="dxa"/>
            <w:tcBorders>
              <w:bottom w:val="single" w:sz="4" w:space="0" w:color="auto"/>
            </w:tcBorders>
          </w:tcPr>
          <w:p w:rsidR="009F788B" w:rsidRPr="007901E6" w:rsidRDefault="009F788B" w:rsidP="00EA27AC">
            <w:pPr>
              <w:rPr>
                <w:sz w:val="20"/>
                <w:szCs w:val="20"/>
              </w:rPr>
            </w:pPr>
            <w:r w:rsidRPr="007901E6">
              <w:rPr>
                <w:sz w:val="20"/>
                <w:szCs w:val="20"/>
              </w:rPr>
              <w:t>Žák řeší a tvoří úlohy, ve kterých aplikuje a modeluje osvojené početní operace.</w:t>
            </w:r>
          </w:p>
        </w:tc>
        <w:tc>
          <w:tcPr>
            <w:tcW w:w="3536" w:type="dxa"/>
            <w:tcBorders>
              <w:bottom w:val="single" w:sz="4" w:space="0" w:color="auto"/>
            </w:tcBorders>
          </w:tcPr>
          <w:p w:rsidR="009F788B" w:rsidRPr="007901E6" w:rsidRDefault="009F788B" w:rsidP="00EA27AC">
            <w:pPr>
              <w:rPr>
                <w:sz w:val="20"/>
                <w:szCs w:val="20"/>
              </w:rPr>
            </w:pPr>
            <w:r w:rsidRPr="007901E6">
              <w:rPr>
                <w:sz w:val="20"/>
                <w:szCs w:val="20"/>
              </w:rPr>
              <w:t xml:space="preserve">Žák řeší a vytváří úlohy. </w:t>
            </w:r>
          </w:p>
          <w:p w:rsidR="009F788B" w:rsidRPr="007901E6" w:rsidRDefault="009F788B" w:rsidP="00EA27AC">
            <w:pPr>
              <w:rPr>
                <w:sz w:val="20"/>
                <w:szCs w:val="20"/>
              </w:rPr>
            </w:pPr>
            <w:r w:rsidRPr="007901E6">
              <w:rPr>
                <w:sz w:val="20"/>
                <w:szCs w:val="20"/>
              </w:rPr>
              <w:t>Žák řeší a vytváří úlohy se dvěma početními výkony.</w:t>
            </w:r>
          </w:p>
          <w:p w:rsidR="009F788B" w:rsidRPr="007901E6" w:rsidRDefault="009F788B" w:rsidP="00EA27AC">
            <w:pPr>
              <w:rPr>
                <w:sz w:val="20"/>
                <w:szCs w:val="20"/>
              </w:rPr>
            </w:pPr>
            <w:r w:rsidRPr="007901E6">
              <w:rPr>
                <w:sz w:val="20"/>
                <w:szCs w:val="20"/>
              </w:rPr>
              <w:t>Žák používá závorky.</w:t>
            </w:r>
          </w:p>
        </w:tc>
        <w:tc>
          <w:tcPr>
            <w:tcW w:w="3535" w:type="dxa"/>
            <w:tcBorders>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72"/>
              </w:numPr>
              <w:rPr>
                <w:sz w:val="20"/>
                <w:szCs w:val="20"/>
              </w:rPr>
            </w:pPr>
            <w:r w:rsidRPr="007901E6">
              <w:rPr>
                <w:sz w:val="20"/>
                <w:szCs w:val="20"/>
              </w:rPr>
              <w:t xml:space="preserve">úlohy na sčítání a odčítání, porovnávání, s využitím vztahů n-krát více, n-krát méně </w:t>
            </w:r>
          </w:p>
          <w:p w:rsidR="009F788B" w:rsidRPr="007901E6" w:rsidRDefault="009F788B" w:rsidP="000358BB">
            <w:pPr>
              <w:numPr>
                <w:ilvl w:val="0"/>
                <w:numId w:val="72"/>
              </w:numPr>
              <w:rPr>
                <w:sz w:val="20"/>
                <w:szCs w:val="20"/>
              </w:rPr>
            </w:pPr>
            <w:r w:rsidRPr="007901E6">
              <w:rPr>
                <w:sz w:val="20"/>
                <w:szCs w:val="20"/>
              </w:rPr>
              <w:t>úlohy se dvěma početními výkony</w:t>
            </w:r>
          </w:p>
          <w:p w:rsidR="009F788B" w:rsidRPr="007901E6" w:rsidRDefault="009F788B" w:rsidP="000358BB">
            <w:pPr>
              <w:numPr>
                <w:ilvl w:val="0"/>
                <w:numId w:val="72"/>
              </w:numPr>
              <w:jc w:val="both"/>
              <w:rPr>
                <w:sz w:val="20"/>
                <w:szCs w:val="20"/>
              </w:rPr>
            </w:pPr>
            <w:r w:rsidRPr="007901E6">
              <w:rPr>
                <w:sz w:val="20"/>
                <w:szCs w:val="20"/>
              </w:rPr>
              <w:t>praktické početní úkoly</w:t>
            </w:r>
          </w:p>
        </w:tc>
      </w:tr>
      <w:tr w:rsidR="009F788B" w:rsidRPr="007901E6" w:rsidTr="00EA27AC">
        <w:trPr>
          <w:trHeight w:val="85"/>
        </w:trPr>
        <w:tc>
          <w:tcPr>
            <w:tcW w:w="14142" w:type="dxa"/>
            <w:gridSpan w:val="4"/>
          </w:tcPr>
          <w:p w:rsidR="009F788B" w:rsidRPr="007901E6" w:rsidRDefault="009F788B" w:rsidP="00EA27AC">
            <w:pPr>
              <w:jc w:val="both"/>
              <w:rPr>
                <w:b/>
                <w:sz w:val="20"/>
                <w:szCs w:val="20"/>
              </w:rPr>
            </w:pPr>
            <w:r w:rsidRPr="007901E6">
              <w:rPr>
                <w:b/>
                <w:sz w:val="20"/>
                <w:szCs w:val="20"/>
              </w:rPr>
              <w:t>Závislosti, vztahy a práce s daty</w:t>
            </w:r>
          </w:p>
        </w:tc>
      </w:tr>
      <w:tr w:rsidR="009F788B" w:rsidRPr="007901E6" w:rsidTr="00EA27AC">
        <w:trPr>
          <w:trHeight w:val="20"/>
        </w:trPr>
        <w:tc>
          <w:tcPr>
            <w:tcW w:w="3535" w:type="dxa"/>
            <w:tcBorders>
              <w:bottom w:val="single" w:sz="4" w:space="0" w:color="auto"/>
            </w:tcBorders>
          </w:tcPr>
          <w:p w:rsidR="009F788B" w:rsidRPr="007901E6" w:rsidRDefault="009F788B" w:rsidP="00EA27AC">
            <w:pPr>
              <w:rPr>
                <w:sz w:val="20"/>
                <w:szCs w:val="20"/>
              </w:rPr>
            </w:pPr>
            <w:r w:rsidRPr="007901E6">
              <w:rPr>
                <w:sz w:val="20"/>
                <w:szCs w:val="20"/>
              </w:rPr>
              <w:t>Žák se orientuje v čase, provádí jednoduché převody jednotek času.</w:t>
            </w:r>
          </w:p>
          <w:p w:rsidR="009F788B" w:rsidRPr="007901E6" w:rsidRDefault="009F788B" w:rsidP="00EA27AC">
            <w:pPr>
              <w:rPr>
                <w:sz w:val="20"/>
                <w:szCs w:val="20"/>
              </w:rPr>
            </w:pPr>
          </w:p>
        </w:tc>
        <w:tc>
          <w:tcPr>
            <w:tcW w:w="3536" w:type="dxa"/>
            <w:tcBorders>
              <w:bottom w:val="single" w:sz="4" w:space="0" w:color="auto"/>
            </w:tcBorders>
            <w:vAlign w:val="center"/>
          </w:tcPr>
          <w:p w:rsidR="009F788B" w:rsidRPr="007901E6" w:rsidRDefault="009F788B" w:rsidP="00EA27AC">
            <w:pPr>
              <w:jc w:val="both"/>
              <w:rPr>
                <w:sz w:val="20"/>
                <w:szCs w:val="20"/>
              </w:rPr>
            </w:pPr>
            <w:r w:rsidRPr="007901E6">
              <w:rPr>
                <w:sz w:val="20"/>
                <w:szCs w:val="20"/>
              </w:rPr>
              <w:t>Žák zná jednotky času: hodina, minuta, sekunda.</w:t>
            </w:r>
          </w:p>
          <w:p w:rsidR="009F788B" w:rsidRPr="007901E6" w:rsidRDefault="009F788B" w:rsidP="00EA27AC">
            <w:pPr>
              <w:jc w:val="both"/>
              <w:rPr>
                <w:sz w:val="20"/>
                <w:szCs w:val="20"/>
              </w:rPr>
            </w:pPr>
            <w:r w:rsidRPr="007901E6">
              <w:rPr>
                <w:sz w:val="20"/>
                <w:szCs w:val="20"/>
              </w:rPr>
              <w:t>Žák převádí jednotky času.</w:t>
            </w:r>
          </w:p>
          <w:p w:rsidR="009F788B" w:rsidRPr="007901E6" w:rsidRDefault="009F788B" w:rsidP="00EA27AC">
            <w:pPr>
              <w:jc w:val="both"/>
              <w:rPr>
                <w:sz w:val="20"/>
                <w:szCs w:val="20"/>
              </w:rPr>
            </w:pPr>
          </w:p>
          <w:p w:rsidR="009F788B" w:rsidRPr="007901E6" w:rsidRDefault="009F788B" w:rsidP="00EA27AC">
            <w:pPr>
              <w:jc w:val="both"/>
              <w:rPr>
                <w:sz w:val="20"/>
                <w:szCs w:val="20"/>
              </w:rPr>
            </w:pPr>
          </w:p>
        </w:tc>
        <w:tc>
          <w:tcPr>
            <w:tcW w:w="3535" w:type="dxa"/>
            <w:tcBorders>
              <w:bottom w:val="single" w:sz="4" w:space="0" w:color="auto"/>
            </w:tcBorders>
          </w:tcPr>
          <w:p w:rsidR="009F788B" w:rsidRPr="007901E6" w:rsidRDefault="009F788B" w:rsidP="00EA27AC">
            <w:pPr>
              <w:jc w:val="both"/>
              <w:rPr>
                <w:sz w:val="20"/>
                <w:szCs w:val="20"/>
              </w:rPr>
            </w:pPr>
            <w:r w:rsidRPr="007901E6">
              <w:rPr>
                <w:i/>
                <w:sz w:val="20"/>
                <w:szCs w:val="20"/>
              </w:rPr>
              <w:lastRenderedPageBreak/>
              <w:t>PR1/</w:t>
            </w:r>
            <w:proofErr w:type="spellStart"/>
            <w:r w:rsidRPr="007901E6">
              <w:rPr>
                <w:i/>
                <w:sz w:val="20"/>
                <w:szCs w:val="20"/>
              </w:rPr>
              <w:t>Os_Ro</w:t>
            </w:r>
            <w:proofErr w:type="spellEnd"/>
            <w:r w:rsidRPr="007901E6">
              <w:rPr>
                <w:i/>
                <w:sz w:val="20"/>
                <w:szCs w:val="20"/>
              </w:rPr>
              <w:t>/3</w:t>
            </w:r>
          </w:p>
          <w:p w:rsidR="009F788B" w:rsidRPr="007901E6" w:rsidRDefault="009F788B" w:rsidP="00EA27AC">
            <w:pPr>
              <w:jc w:val="both"/>
              <w:rPr>
                <w:sz w:val="20"/>
                <w:szCs w:val="20"/>
              </w:rPr>
            </w:pPr>
            <w:r w:rsidRPr="007901E6">
              <w:rPr>
                <w:sz w:val="20"/>
                <w:szCs w:val="20"/>
              </w:rPr>
              <w:t>Prvouka – měření času, poznávání hodin</w:t>
            </w:r>
          </w:p>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73"/>
              </w:numPr>
              <w:rPr>
                <w:sz w:val="20"/>
                <w:szCs w:val="20"/>
              </w:rPr>
            </w:pPr>
            <w:r w:rsidRPr="007901E6">
              <w:rPr>
                <w:sz w:val="20"/>
                <w:szCs w:val="20"/>
              </w:rPr>
              <w:t>orientace v čase</w:t>
            </w:r>
          </w:p>
          <w:p w:rsidR="009F788B" w:rsidRPr="007901E6" w:rsidRDefault="009F788B" w:rsidP="000358BB">
            <w:pPr>
              <w:numPr>
                <w:ilvl w:val="0"/>
                <w:numId w:val="73"/>
              </w:numPr>
              <w:rPr>
                <w:sz w:val="20"/>
                <w:szCs w:val="20"/>
              </w:rPr>
            </w:pPr>
            <w:r w:rsidRPr="007901E6">
              <w:rPr>
                <w:sz w:val="20"/>
                <w:szCs w:val="20"/>
              </w:rPr>
              <w:lastRenderedPageBreak/>
              <w:t>měření jednotek času, vytváření představy o jejich velikosti na základě praktických činností</w:t>
            </w:r>
          </w:p>
          <w:p w:rsidR="009F788B" w:rsidRPr="007901E6" w:rsidRDefault="009F788B" w:rsidP="000358BB">
            <w:pPr>
              <w:numPr>
                <w:ilvl w:val="0"/>
                <w:numId w:val="73"/>
              </w:numPr>
              <w:jc w:val="both"/>
              <w:rPr>
                <w:sz w:val="20"/>
                <w:szCs w:val="20"/>
              </w:rPr>
            </w:pPr>
            <w:r w:rsidRPr="007901E6">
              <w:rPr>
                <w:sz w:val="20"/>
                <w:szCs w:val="20"/>
              </w:rPr>
              <w:t>převody základních jednotek času</w:t>
            </w:r>
          </w:p>
        </w:tc>
      </w:tr>
      <w:tr w:rsidR="009F788B" w:rsidRPr="007901E6" w:rsidTr="00EA27AC">
        <w:trPr>
          <w:trHeight w:val="20"/>
        </w:trPr>
        <w:tc>
          <w:tcPr>
            <w:tcW w:w="3535" w:type="dxa"/>
            <w:tcBorders>
              <w:bottom w:val="single" w:sz="4" w:space="0" w:color="auto"/>
            </w:tcBorders>
          </w:tcPr>
          <w:p w:rsidR="009F788B" w:rsidRPr="007901E6" w:rsidRDefault="009F788B" w:rsidP="00EA27AC">
            <w:pPr>
              <w:pStyle w:val="Zhlav"/>
              <w:tabs>
                <w:tab w:val="clear" w:pos="4536"/>
                <w:tab w:val="clear" w:pos="9072"/>
              </w:tabs>
              <w:rPr>
                <w:sz w:val="20"/>
                <w:szCs w:val="20"/>
              </w:rPr>
            </w:pPr>
            <w:r w:rsidRPr="007901E6">
              <w:rPr>
                <w:sz w:val="20"/>
                <w:szCs w:val="20"/>
              </w:rPr>
              <w:lastRenderedPageBreak/>
              <w:t>Žák</w:t>
            </w:r>
            <w:r w:rsidRPr="007901E6">
              <w:rPr>
                <w:sz w:val="20"/>
                <w:szCs w:val="20"/>
                <w:lang w:val="cs-CZ" w:eastAsia="cs-CZ"/>
              </w:rPr>
              <w:t xml:space="preserve"> popisuje jednoduché závislosti z praktického života.</w:t>
            </w:r>
          </w:p>
        </w:tc>
        <w:tc>
          <w:tcPr>
            <w:tcW w:w="3536" w:type="dxa"/>
            <w:tcBorders>
              <w:bottom w:val="single" w:sz="4" w:space="0" w:color="auto"/>
            </w:tcBorders>
            <w:vAlign w:val="center"/>
          </w:tcPr>
          <w:p w:rsidR="009F788B" w:rsidRPr="007901E6" w:rsidRDefault="009F788B" w:rsidP="00EA27AC">
            <w:pPr>
              <w:pStyle w:val="Zhlav"/>
              <w:tabs>
                <w:tab w:val="clear" w:pos="4536"/>
                <w:tab w:val="clear" w:pos="9072"/>
              </w:tabs>
              <w:rPr>
                <w:sz w:val="20"/>
                <w:szCs w:val="20"/>
              </w:rPr>
            </w:pPr>
            <w:r w:rsidRPr="007901E6">
              <w:rPr>
                <w:sz w:val="20"/>
                <w:szCs w:val="20"/>
              </w:rPr>
              <w:t>Žák</w:t>
            </w:r>
            <w:r w:rsidRPr="007901E6">
              <w:rPr>
                <w:sz w:val="20"/>
                <w:szCs w:val="20"/>
                <w:lang w:val="cs-CZ" w:eastAsia="cs-CZ"/>
              </w:rPr>
              <w:t xml:space="preserve"> provádí předběžné odhady měření.</w:t>
            </w:r>
          </w:p>
        </w:tc>
        <w:tc>
          <w:tcPr>
            <w:tcW w:w="3535" w:type="dxa"/>
            <w:tcBorders>
              <w:bottom w:val="single" w:sz="4" w:space="0" w:color="auto"/>
            </w:tcBorders>
          </w:tcPr>
          <w:p w:rsidR="009F788B" w:rsidRPr="007901E6" w:rsidRDefault="009F788B" w:rsidP="00EA27AC">
            <w:pPr>
              <w:jc w:val="both"/>
              <w:rPr>
                <w:sz w:val="20"/>
                <w:szCs w:val="20"/>
              </w:rPr>
            </w:pPr>
          </w:p>
        </w:tc>
        <w:tc>
          <w:tcPr>
            <w:tcW w:w="3536" w:type="dxa"/>
            <w:tcBorders>
              <w:bottom w:val="single" w:sz="4" w:space="0" w:color="auto"/>
            </w:tcBorders>
          </w:tcPr>
          <w:p w:rsidR="009F788B" w:rsidRPr="007901E6" w:rsidRDefault="009F788B" w:rsidP="000358BB">
            <w:pPr>
              <w:numPr>
                <w:ilvl w:val="0"/>
                <w:numId w:val="74"/>
              </w:numPr>
              <w:jc w:val="both"/>
              <w:rPr>
                <w:sz w:val="20"/>
                <w:szCs w:val="20"/>
              </w:rPr>
            </w:pPr>
            <w:r w:rsidRPr="008C40B0">
              <w:rPr>
                <w:sz w:val="20"/>
                <w:szCs w:val="20"/>
              </w:rPr>
              <w:t>jednotky délky, objemu, hmotnosti a času</w:t>
            </w:r>
          </w:p>
        </w:tc>
      </w:tr>
      <w:tr w:rsidR="009F788B" w:rsidRPr="007901E6" w:rsidTr="00EA27AC">
        <w:trPr>
          <w:trHeight w:val="20"/>
        </w:trPr>
        <w:tc>
          <w:tcPr>
            <w:tcW w:w="3535" w:type="dxa"/>
            <w:tcBorders>
              <w:bottom w:val="single" w:sz="4" w:space="0" w:color="auto"/>
            </w:tcBorders>
          </w:tcPr>
          <w:p w:rsidR="009F788B" w:rsidRPr="007901E6" w:rsidRDefault="009F788B" w:rsidP="00EA27AC">
            <w:pPr>
              <w:rPr>
                <w:sz w:val="20"/>
                <w:szCs w:val="20"/>
              </w:rPr>
            </w:pPr>
            <w:r w:rsidRPr="007901E6">
              <w:rPr>
                <w:sz w:val="20"/>
                <w:szCs w:val="20"/>
              </w:rPr>
              <w:t>Žák doplňuje tabulky, schémata, posloupnosti čísel.</w:t>
            </w:r>
          </w:p>
          <w:p w:rsidR="009F788B" w:rsidRPr="007901E6" w:rsidRDefault="009F788B" w:rsidP="00EA27AC">
            <w:pPr>
              <w:rPr>
                <w:sz w:val="20"/>
                <w:szCs w:val="20"/>
              </w:rPr>
            </w:pPr>
          </w:p>
        </w:tc>
        <w:tc>
          <w:tcPr>
            <w:tcW w:w="3536" w:type="dxa"/>
            <w:tcBorders>
              <w:bottom w:val="single" w:sz="4" w:space="0" w:color="auto"/>
            </w:tcBorders>
            <w:vAlign w:val="center"/>
          </w:tcPr>
          <w:p w:rsidR="009F788B" w:rsidRPr="007901E6" w:rsidRDefault="009F788B" w:rsidP="00EA27AC">
            <w:pPr>
              <w:rPr>
                <w:sz w:val="20"/>
                <w:szCs w:val="20"/>
              </w:rPr>
            </w:pPr>
            <w:r w:rsidRPr="007901E6">
              <w:rPr>
                <w:sz w:val="20"/>
                <w:szCs w:val="20"/>
              </w:rPr>
              <w:t>Žák používá a doplňuje tabulku násobků.</w:t>
            </w:r>
          </w:p>
          <w:p w:rsidR="009F788B" w:rsidRPr="007901E6" w:rsidRDefault="009F788B" w:rsidP="00EA27AC">
            <w:pPr>
              <w:rPr>
                <w:sz w:val="20"/>
                <w:szCs w:val="20"/>
              </w:rPr>
            </w:pPr>
            <w:r w:rsidRPr="007901E6">
              <w:rPr>
                <w:sz w:val="20"/>
                <w:szCs w:val="20"/>
              </w:rPr>
              <w:t>Žák podle daného pravidla doplní řadu čísel.</w:t>
            </w:r>
          </w:p>
        </w:tc>
        <w:tc>
          <w:tcPr>
            <w:tcW w:w="3535" w:type="dxa"/>
            <w:tcBorders>
              <w:bottom w:val="single" w:sz="4" w:space="0" w:color="auto"/>
            </w:tcBorders>
          </w:tcPr>
          <w:p w:rsidR="009F788B" w:rsidRPr="007901E6" w:rsidRDefault="009F788B" w:rsidP="00EA27AC">
            <w:pPr>
              <w:pStyle w:val="Zhlav"/>
              <w:tabs>
                <w:tab w:val="clear" w:pos="4536"/>
                <w:tab w:val="clear" w:pos="9072"/>
              </w:tabs>
              <w:rPr>
                <w:sz w:val="20"/>
                <w:szCs w:val="20"/>
              </w:rPr>
            </w:pPr>
          </w:p>
        </w:tc>
        <w:tc>
          <w:tcPr>
            <w:tcW w:w="3536" w:type="dxa"/>
            <w:tcBorders>
              <w:bottom w:val="single" w:sz="4" w:space="0" w:color="auto"/>
            </w:tcBorders>
          </w:tcPr>
          <w:p w:rsidR="009F788B" w:rsidRPr="007901E6" w:rsidRDefault="009F788B" w:rsidP="000358BB">
            <w:pPr>
              <w:numPr>
                <w:ilvl w:val="0"/>
                <w:numId w:val="74"/>
              </w:numPr>
              <w:jc w:val="both"/>
              <w:rPr>
                <w:sz w:val="20"/>
                <w:szCs w:val="20"/>
              </w:rPr>
            </w:pPr>
            <w:r w:rsidRPr="007901E6">
              <w:rPr>
                <w:sz w:val="20"/>
                <w:szCs w:val="20"/>
              </w:rPr>
              <w:t>tabulky, schémata, posloupnosti</w:t>
            </w:r>
          </w:p>
        </w:tc>
      </w:tr>
      <w:tr w:rsidR="009F788B" w:rsidRPr="007901E6" w:rsidTr="00EA27AC">
        <w:trPr>
          <w:trHeight w:val="20"/>
        </w:trPr>
        <w:tc>
          <w:tcPr>
            <w:tcW w:w="3535" w:type="dxa"/>
            <w:tcBorders>
              <w:right w:val="nil"/>
            </w:tcBorders>
          </w:tcPr>
          <w:p w:rsidR="009F788B" w:rsidRPr="007901E6" w:rsidRDefault="009F788B" w:rsidP="00EA27AC">
            <w:pPr>
              <w:jc w:val="both"/>
              <w:rPr>
                <w:b/>
                <w:bCs/>
                <w:sz w:val="20"/>
                <w:szCs w:val="20"/>
              </w:rPr>
            </w:pPr>
            <w:r w:rsidRPr="007901E6">
              <w:rPr>
                <w:b/>
                <w:bCs/>
                <w:sz w:val="20"/>
                <w:szCs w:val="20"/>
              </w:rPr>
              <w:t>Geometrie v rovině a v prostoru</w:t>
            </w:r>
          </w:p>
        </w:tc>
        <w:tc>
          <w:tcPr>
            <w:tcW w:w="3536" w:type="dxa"/>
            <w:tcBorders>
              <w:left w:val="nil"/>
              <w:right w:val="nil"/>
            </w:tcBorders>
            <w:vAlign w:val="center"/>
          </w:tcPr>
          <w:p w:rsidR="009F788B" w:rsidRPr="007901E6" w:rsidRDefault="009F788B" w:rsidP="00EA27AC">
            <w:pPr>
              <w:jc w:val="both"/>
              <w:rPr>
                <w:sz w:val="20"/>
                <w:szCs w:val="20"/>
              </w:rPr>
            </w:pPr>
          </w:p>
        </w:tc>
        <w:tc>
          <w:tcPr>
            <w:tcW w:w="3535" w:type="dxa"/>
            <w:tcBorders>
              <w:left w:val="nil"/>
              <w:right w:val="nil"/>
            </w:tcBorders>
          </w:tcPr>
          <w:p w:rsidR="009F788B" w:rsidRPr="007901E6" w:rsidRDefault="009F788B" w:rsidP="00EA27AC">
            <w:pPr>
              <w:jc w:val="both"/>
              <w:rPr>
                <w:sz w:val="20"/>
                <w:szCs w:val="20"/>
              </w:rPr>
            </w:pPr>
          </w:p>
        </w:tc>
        <w:tc>
          <w:tcPr>
            <w:tcW w:w="3536" w:type="dxa"/>
            <w:tcBorders>
              <w:left w:val="nil"/>
            </w:tcBorders>
          </w:tcPr>
          <w:p w:rsidR="009F788B" w:rsidRPr="007901E6" w:rsidRDefault="009F788B" w:rsidP="00EA27AC">
            <w:pPr>
              <w:jc w:val="both"/>
              <w:rPr>
                <w:sz w:val="20"/>
                <w:szCs w:val="20"/>
              </w:rPr>
            </w:pPr>
          </w:p>
        </w:tc>
      </w:tr>
      <w:tr w:rsidR="009F788B" w:rsidRPr="007901E6" w:rsidTr="00EA27AC">
        <w:trPr>
          <w:trHeight w:val="20"/>
        </w:trPr>
        <w:tc>
          <w:tcPr>
            <w:tcW w:w="3535" w:type="dxa"/>
            <w:tcBorders>
              <w:bottom w:val="single" w:sz="4" w:space="0" w:color="auto"/>
            </w:tcBorders>
          </w:tcPr>
          <w:p w:rsidR="009F788B" w:rsidRPr="007901E6" w:rsidRDefault="009F788B" w:rsidP="00EA27AC">
            <w:pPr>
              <w:pStyle w:val="Zhlav"/>
              <w:tabs>
                <w:tab w:val="clear" w:pos="4536"/>
                <w:tab w:val="clear" w:pos="9072"/>
              </w:tabs>
              <w:rPr>
                <w:sz w:val="20"/>
                <w:szCs w:val="20"/>
              </w:rPr>
            </w:pPr>
            <w:r w:rsidRPr="007901E6">
              <w:rPr>
                <w:sz w:val="20"/>
                <w:szCs w:val="20"/>
              </w:rPr>
              <w:t>Žák</w:t>
            </w:r>
            <w:r w:rsidRPr="007901E6">
              <w:rPr>
                <w:sz w:val="20"/>
                <w:szCs w:val="20"/>
                <w:lang w:val="cs-CZ" w:eastAsia="cs-CZ"/>
              </w:rPr>
              <w:t xml:space="preserve"> rozezná, pojmenuje, vymodeluje a popíše základní rovinné útvary a jednoduchá tělesa; nachází v realitě jejich reprezentaci.</w:t>
            </w:r>
          </w:p>
        </w:tc>
        <w:tc>
          <w:tcPr>
            <w:tcW w:w="3536" w:type="dxa"/>
            <w:tcBorders>
              <w:bottom w:val="single" w:sz="4" w:space="0" w:color="auto"/>
            </w:tcBorders>
            <w:vAlign w:val="center"/>
          </w:tcPr>
          <w:p w:rsidR="009F788B" w:rsidRPr="007901E6" w:rsidRDefault="009F788B" w:rsidP="00EA27AC">
            <w:pPr>
              <w:rPr>
                <w:sz w:val="20"/>
                <w:szCs w:val="20"/>
              </w:rPr>
            </w:pPr>
            <w:r w:rsidRPr="007901E6">
              <w:rPr>
                <w:sz w:val="20"/>
                <w:szCs w:val="20"/>
              </w:rPr>
              <w:t>Žák označí bod a krajní body.</w:t>
            </w:r>
          </w:p>
          <w:p w:rsidR="009F788B" w:rsidRPr="007901E6" w:rsidRDefault="009F788B" w:rsidP="00EA27AC">
            <w:pPr>
              <w:rPr>
                <w:sz w:val="20"/>
                <w:szCs w:val="20"/>
              </w:rPr>
            </w:pPr>
            <w:r w:rsidRPr="007901E6">
              <w:rPr>
                <w:sz w:val="20"/>
                <w:szCs w:val="20"/>
              </w:rPr>
              <w:t>Žák rozezná a určí základní rozdíly čtverce, obdélníku, čtyřúhelníku, krychle, kvádru.</w:t>
            </w:r>
          </w:p>
        </w:tc>
        <w:tc>
          <w:tcPr>
            <w:tcW w:w="3535" w:type="dxa"/>
            <w:tcBorders>
              <w:bottom w:val="single" w:sz="4" w:space="0" w:color="auto"/>
            </w:tcBorders>
          </w:tcPr>
          <w:p w:rsidR="009F788B" w:rsidRPr="007901E6" w:rsidRDefault="009F788B" w:rsidP="00EA27AC">
            <w:pPr>
              <w:pStyle w:val="Zhlav"/>
              <w:tabs>
                <w:tab w:val="clear" w:pos="4536"/>
                <w:tab w:val="clear" w:pos="9072"/>
              </w:tabs>
              <w:rPr>
                <w:i/>
                <w:sz w:val="20"/>
                <w:szCs w:val="20"/>
              </w:rPr>
            </w:pPr>
            <w:r w:rsidRPr="007901E6">
              <w:rPr>
                <w:i/>
                <w:sz w:val="20"/>
                <w:szCs w:val="20"/>
              </w:rPr>
              <w:t>PR1/</w:t>
            </w:r>
            <w:proofErr w:type="spellStart"/>
            <w:r w:rsidRPr="007901E6">
              <w:rPr>
                <w:i/>
                <w:sz w:val="20"/>
                <w:szCs w:val="20"/>
              </w:rPr>
              <w:t>Os_Ro</w:t>
            </w:r>
            <w:proofErr w:type="spellEnd"/>
            <w:r w:rsidRPr="007901E6">
              <w:rPr>
                <w:i/>
                <w:sz w:val="20"/>
                <w:szCs w:val="20"/>
              </w:rPr>
              <w:t>/1</w:t>
            </w:r>
          </w:p>
          <w:p w:rsidR="009F788B" w:rsidRPr="007901E6" w:rsidRDefault="009F788B" w:rsidP="00EA27AC">
            <w:pPr>
              <w:pStyle w:val="Zhlav"/>
              <w:tabs>
                <w:tab w:val="clear" w:pos="4536"/>
                <w:tab w:val="clear" w:pos="9072"/>
              </w:tabs>
              <w:rPr>
                <w:sz w:val="20"/>
                <w:szCs w:val="20"/>
              </w:rPr>
            </w:pPr>
          </w:p>
        </w:tc>
        <w:tc>
          <w:tcPr>
            <w:tcW w:w="3536" w:type="dxa"/>
            <w:tcBorders>
              <w:bottom w:val="single" w:sz="4" w:space="0" w:color="auto"/>
            </w:tcBorders>
          </w:tcPr>
          <w:p w:rsidR="009F788B" w:rsidRPr="007901E6" w:rsidRDefault="009F788B" w:rsidP="000358BB">
            <w:pPr>
              <w:pStyle w:val="Zhlav"/>
              <w:numPr>
                <w:ilvl w:val="0"/>
                <w:numId w:val="74"/>
              </w:numPr>
              <w:tabs>
                <w:tab w:val="clear" w:pos="4536"/>
                <w:tab w:val="clear" w:pos="9072"/>
              </w:tabs>
              <w:rPr>
                <w:sz w:val="20"/>
                <w:szCs w:val="20"/>
              </w:rPr>
            </w:pPr>
            <w:r w:rsidRPr="007901E6">
              <w:rPr>
                <w:sz w:val="20"/>
                <w:szCs w:val="20"/>
                <w:lang w:val="cs-CZ" w:eastAsia="cs-CZ"/>
              </w:rPr>
              <w:t xml:space="preserve">základní rovinné útvary, jednoduchá tělesa </w:t>
            </w:r>
          </w:p>
          <w:p w:rsidR="009F788B" w:rsidRPr="007901E6" w:rsidRDefault="009F788B" w:rsidP="00EA27AC">
            <w:pPr>
              <w:pStyle w:val="Zhlav"/>
              <w:tabs>
                <w:tab w:val="clear" w:pos="4536"/>
                <w:tab w:val="clear" w:pos="9072"/>
              </w:tabs>
              <w:rPr>
                <w:sz w:val="20"/>
                <w:szCs w:val="20"/>
              </w:rPr>
            </w:pPr>
          </w:p>
        </w:tc>
      </w:tr>
      <w:tr w:rsidR="009F788B" w:rsidRPr="007901E6" w:rsidTr="00EA27AC">
        <w:trPr>
          <w:trHeight w:val="20"/>
        </w:trPr>
        <w:tc>
          <w:tcPr>
            <w:tcW w:w="3535" w:type="dxa"/>
            <w:tcBorders>
              <w:bottom w:val="single" w:sz="4" w:space="0" w:color="auto"/>
            </w:tcBorders>
          </w:tcPr>
          <w:p w:rsidR="009F788B" w:rsidRPr="007901E6" w:rsidRDefault="009F788B" w:rsidP="00EA27AC">
            <w:pPr>
              <w:jc w:val="both"/>
              <w:rPr>
                <w:sz w:val="20"/>
                <w:szCs w:val="20"/>
              </w:rPr>
            </w:pPr>
            <w:r w:rsidRPr="007901E6">
              <w:rPr>
                <w:sz w:val="20"/>
                <w:szCs w:val="20"/>
              </w:rPr>
              <w:t>Žák porovnává velikost útvarů, měří a odhaduje délku úsečky.</w:t>
            </w:r>
          </w:p>
          <w:p w:rsidR="009F788B" w:rsidRPr="007901E6" w:rsidRDefault="009F788B" w:rsidP="00EA27AC">
            <w:pPr>
              <w:jc w:val="both"/>
              <w:rPr>
                <w:sz w:val="20"/>
                <w:szCs w:val="20"/>
              </w:rPr>
            </w:pPr>
          </w:p>
          <w:p w:rsidR="009F788B" w:rsidRPr="007901E6" w:rsidRDefault="009F788B" w:rsidP="00EA27AC">
            <w:pPr>
              <w:jc w:val="both"/>
              <w:rPr>
                <w:sz w:val="20"/>
                <w:szCs w:val="20"/>
              </w:rPr>
            </w:pPr>
          </w:p>
        </w:tc>
        <w:tc>
          <w:tcPr>
            <w:tcW w:w="3536" w:type="dxa"/>
            <w:tcBorders>
              <w:bottom w:val="single" w:sz="4" w:space="0" w:color="auto"/>
            </w:tcBorders>
            <w:vAlign w:val="center"/>
          </w:tcPr>
          <w:p w:rsidR="009F788B" w:rsidRPr="007901E6" w:rsidRDefault="009F788B" w:rsidP="00EA27AC">
            <w:pPr>
              <w:rPr>
                <w:sz w:val="20"/>
                <w:szCs w:val="20"/>
              </w:rPr>
            </w:pPr>
            <w:r w:rsidRPr="007901E6">
              <w:rPr>
                <w:sz w:val="20"/>
                <w:szCs w:val="20"/>
              </w:rPr>
              <w:t>Žák měří délku úsečky s přesností na milimetry.</w:t>
            </w:r>
          </w:p>
          <w:p w:rsidR="009F788B" w:rsidRPr="007901E6" w:rsidRDefault="009F788B" w:rsidP="00EA27AC">
            <w:pPr>
              <w:rPr>
                <w:sz w:val="20"/>
                <w:szCs w:val="20"/>
              </w:rPr>
            </w:pPr>
            <w:r w:rsidRPr="007901E6">
              <w:rPr>
                <w:sz w:val="20"/>
                <w:szCs w:val="20"/>
              </w:rPr>
              <w:t>Žák provádí odhad délky.</w:t>
            </w:r>
          </w:p>
          <w:p w:rsidR="009F788B" w:rsidRPr="007901E6" w:rsidRDefault="009F788B" w:rsidP="00EA27AC">
            <w:pPr>
              <w:rPr>
                <w:sz w:val="20"/>
                <w:szCs w:val="20"/>
              </w:rPr>
            </w:pPr>
            <w:r w:rsidRPr="007901E6">
              <w:rPr>
                <w:sz w:val="20"/>
                <w:szCs w:val="20"/>
              </w:rPr>
              <w:t>Žák narýsuje, změří a zapíše délku úsečky.</w:t>
            </w:r>
          </w:p>
        </w:tc>
        <w:tc>
          <w:tcPr>
            <w:tcW w:w="3535" w:type="dxa"/>
            <w:tcBorders>
              <w:bottom w:val="single" w:sz="4" w:space="0" w:color="auto"/>
            </w:tcBorders>
          </w:tcPr>
          <w:p w:rsidR="009F788B" w:rsidRPr="007901E6" w:rsidRDefault="009F788B" w:rsidP="00EA27AC">
            <w:pPr>
              <w:jc w:val="both"/>
              <w:rPr>
                <w:sz w:val="20"/>
                <w:szCs w:val="20"/>
              </w:rPr>
            </w:pPr>
          </w:p>
        </w:tc>
        <w:tc>
          <w:tcPr>
            <w:tcW w:w="3536" w:type="dxa"/>
            <w:tcBorders>
              <w:bottom w:val="single" w:sz="4" w:space="0" w:color="auto"/>
            </w:tcBorders>
          </w:tcPr>
          <w:p w:rsidR="009F788B" w:rsidRPr="008C40B0" w:rsidRDefault="009F788B" w:rsidP="000358BB">
            <w:pPr>
              <w:numPr>
                <w:ilvl w:val="0"/>
                <w:numId w:val="74"/>
              </w:numPr>
              <w:jc w:val="both"/>
              <w:rPr>
                <w:sz w:val="20"/>
                <w:szCs w:val="20"/>
              </w:rPr>
            </w:pPr>
            <w:r w:rsidRPr="008C40B0">
              <w:rPr>
                <w:sz w:val="20"/>
                <w:szCs w:val="20"/>
              </w:rPr>
              <w:t>měřidla délky</w:t>
            </w:r>
          </w:p>
          <w:p w:rsidR="009F788B" w:rsidRPr="007901E6" w:rsidRDefault="009F788B" w:rsidP="000358BB">
            <w:pPr>
              <w:numPr>
                <w:ilvl w:val="0"/>
                <w:numId w:val="74"/>
              </w:numPr>
              <w:jc w:val="both"/>
              <w:rPr>
                <w:sz w:val="20"/>
                <w:szCs w:val="20"/>
              </w:rPr>
            </w:pPr>
            <w:r w:rsidRPr="007901E6">
              <w:rPr>
                <w:sz w:val="20"/>
                <w:szCs w:val="20"/>
              </w:rPr>
              <w:t>jednotky délky</w:t>
            </w:r>
          </w:p>
          <w:p w:rsidR="009F788B" w:rsidRPr="007901E6" w:rsidRDefault="009F788B" w:rsidP="000358BB">
            <w:pPr>
              <w:numPr>
                <w:ilvl w:val="0"/>
                <w:numId w:val="74"/>
              </w:numPr>
              <w:jc w:val="both"/>
              <w:rPr>
                <w:sz w:val="20"/>
                <w:szCs w:val="20"/>
              </w:rPr>
            </w:pPr>
            <w:r w:rsidRPr="007901E6">
              <w:rPr>
                <w:sz w:val="20"/>
                <w:szCs w:val="20"/>
              </w:rPr>
              <w:t>úsečka</w:t>
            </w:r>
          </w:p>
          <w:p w:rsidR="009F788B" w:rsidRPr="007901E6" w:rsidRDefault="009F788B" w:rsidP="000358BB">
            <w:pPr>
              <w:numPr>
                <w:ilvl w:val="0"/>
                <w:numId w:val="74"/>
              </w:numPr>
              <w:jc w:val="both"/>
              <w:rPr>
                <w:sz w:val="20"/>
                <w:szCs w:val="20"/>
              </w:rPr>
            </w:pPr>
            <w:r w:rsidRPr="007901E6">
              <w:rPr>
                <w:sz w:val="20"/>
                <w:szCs w:val="20"/>
              </w:rPr>
              <w:t>praktické rýsování – pomůcky</w:t>
            </w:r>
          </w:p>
          <w:p w:rsidR="009F788B" w:rsidRPr="007901E6" w:rsidRDefault="009F788B" w:rsidP="000358BB">
            <w:pPr>
              <w:numPr>
                <w:ilvl w:val="0"/>
                <w:numId w:val="74"/>
              </w:numPr>
              <w:jc w:val="both"/>
              <w:rPr>
                <w:sz w:val="20"/>
                <w:szCs w:val="20"/>
              </w:rPr>
            </w:pPr>
            <w:r w:rsidRPr="007901E6">
              <w:rPr>
                <w:sz w:val="20"/>
                <w:szCs w:val="20"/>
              </w:rPr>
              <w:t>bezpečnost při práci s rýsovacími potřebami</w:t>
            </w:r>
          </w:p>
        </w:tc>
      </w:tr>
      <w:tr w:rsidR="009F788B" w:rsidRPr="007901E6" w:rsidTr="00EA27AC">
        <w:trPr>
          <w:trHeight w:val="20"/>
        </w:trPr>
        <w:tc>
          <w:tcPr>
            <w:tcW w:w="3535" w:type="dxa"/>
          </w:tcPr>
          <w:p w:rsidR="009F788B" w:rsidRPr="007901E6" w:rsidRDefault="009F788B" w:rsidP="00EA27AC">
            <w:pPr>
              <w:pStyle w:val="Zhlav"/>
              <w:tabs>
                <w:tab w:val="clear" w:pos="4536"/>
                <w:tab w:val="clear" w:pos="9072"/>
              </w:tabs>
              <w:rPr>
                <w:sz w:val="20"/>
                <w:szCs w:val="20"/>
              </w:rPr>
            </w:pPr>
            <w:r w:rsidRPr="007901E6">
              <w:rPr>
                <w:sz w:val="20"/>
                <w:szCs w:val="20"/>
              </w:rPr>
              <w:t>Žák</w:t>
            </w:r>
            <w:r w:rsidRPr="007901E6">
              <w:rPr>
                <w:sz w:val="20"/>
                <w:szCs w:val="20"/>
                <w:lang w:val="cs-CZ" w:eastAsia="cs-CZ"/>
              </w:rPr>
              <w:t xml:space="preserve"> rozezná a modeluje jednoduché souměrné útvary v rovině.</w:t>
            </w:r>
          </w:p>
        </w:tc>
        <w:tc>
          <w:tcPr>
            <w:tcW w:w="3536" w:type="dxa"/>
            <w:vAlign w:val="center"/>
          </w:tcPr>
          <w:p w:rsidR="009F788B" w:rsidRPr="007901E6" w:rsidRDefault="009F788B" w:rsidP="00EA27AC">
            <w:pPr>
              <w:rPr>
                <w:sz w:val="20"/>
                <w:szCs w:val="20"/>
              </w:rPr>
            </w:pPr>
            <w:r w:rsidRPr="007901E6">
              <w:rPr>
                <w:sz w:val="20"/>
                <w:szCs w:val="20"/>
              </w:rPr>
              <w:t>Žák vymodeluje a určí souměrný útvar v rovině.</w:t>
            </w:r>
          </w:p>
        </w:tc>
        <w:tc>
          <w:tcPr>
            <w:tcW w:w="3535" w:type="dxa"/>
          </w:tcPr>
          <w:p w:rsidR="009F788B" w:rsidRPr="007901E6" w:rsidRDefault="009F788B" w:rsidP="00EA27AC">
            <w:pPr>
              <w:jc w:val="both"/>
              <w:rPr>
                <w:i/>
                <w:sz w:val="20"/>
                <w:szCs w:val="20"/>
              </w:rPr>
            </w:pPr>
            <w:r w:rsidRPr="007901E6">
              <w:rPr>
                <w:i/>
                <w:sz w:val="20"/>
                <w:szCs w:val="20"/>
              </w:rPr>
              <w:t>PR1/</w:t>
            </w:r>
            <w:proofErr w:type="spellStart"/>
            <w:r w:rsidRPr="007901E6">
              <w:rPr>
                <w:i/>
                <w:sz w:val="20"/>
                <w:szCs w:val="20"/>
              </w:rPr>
              <w:t>So_Ro</w:t>
            </w:r>
            <w:proofErr w:type="spellEnd"/>
            <w:r w:rsidRPr="007901E6">
              <w:rPr>
                <w:i/>
                <w:sz w:val="20"/>
                <w:szCs w:val="20"/>
              </w:rPr>
              <w:t>/4</w:t>
            </w:r>
          </w:p>
          <w:p w:rsidR="009F788B" w:rsidRPr="007901E6" w:rsidRDefault="009F788B" w:rsidP="00EA27AC">
            <w:pPr>
              <w:rPr>
                <w:sz w:val="20"/>
                <w:szCs w:val="20"/>
              </w:rPr>
            </w:pPr>
          </w:p>
        </w:tc>
        <w:tc>
          <w:tcPr>
            <w:tcW w:w="3536" w:type="dxa"/>
          </w:tcPr>
          <w:p w:rsidR="009F788B" w:rsidRPr="007901E6" w:rsidRDefault="009F788B" w:rsidP="000358BB">
            <w:pPr>
              <w:numPr>
                <w:ilvl w:val="0"/>
                <w:numId w:val="75"/>
              </w:numPr>
              <w:jc w:val="both"/>
              <w:rPr>
                <w:sz w:val="20"/>
                <w:szCs w:val="20"/>
              </w:rPr>
            </w:pPr>
            <w:r w:rsidRPr="007901E6">
              <w:rPr>
                <w:sz w:val="20"/>
                <w:szCs w:val="20"/>
              </w:rPr>
              <w:t>rovinné útvary</w:t>
            </w:r>
          </w:p>
        </w:tc>
      </w:tr>
    </w:tbl>
    <w:p w:rsidR="009F788B" w:rsidRDefault="009F788B" w:rsidP="009F788B">
      <w:pPr>
        <w:rPr>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42"/>
      </w:tblGrid>
      <w:tr w:rsidR="009F788B" w:rsidRPr="007901E6" w:rsidTr="00EA27AC">
        <w:trPr>
          <w:trHeight w:val="20"/>
        </w:trPr>
        <w:tc>
          <w:tcPr>
            <w:tcW w:w="14142" w:type="dxa"/>
          </w:tcPr>
          <w:p w:rsidR="009F788B" w:rsidRPr="00AE2B6C" w:rsidRDefault="009F788B" w:rsidP="00EA27AC">
            <w:pPr>
              <w:pStyle w:val="Odstavecseseznamem"/>
              <w:ind w:left="142"/>
              <w:rPr>
                <w:b/>
                <w:sz w:val="22"/>
              </w:rPr>
            </w:pPr>
            <w:r w:rsidRPr="00AE2B6C">
              <w:rPr>
                <w:b/>
                <w:sz w:val="22"/>
              </w:rPr>
              <w:t>OČEKÁVANÉ VÝSTUPY – 1. OBDOBÍ</w:t>
            </w:r>
          </w:p>
          <w:p w:rsidR="009F788B" w:rsidRPr="00AE2B6C" w:rsidRDefault="009F788B" w:rsidP="00EA27AC">
            <w:pPr>
              <w:pStyle w:val="Odstavecseseznamem"/>
              <w:ind w:left="142"/>
            </w:pPr>
            <w:r w:rsidRPr="00AE2B6C">
              <w:t xml:space="preserve">ČÍSLO A POČETNÍ </w:t>
            </w:r>
            <w:proofErr w:type="gramStart"/>
            <w:r w:rsidRPr="00AE2B6C">
              <w:t xml:space="preserve">OPERACE </w:t>
            </w:r>
            <w:r>
              <w:t xml:space="preserve">- </w:t>
            </w:r>
            <w:r w:rsidRPr="00AE2B6C">
              <w:t>žák</w:t>
            </w:r>
            <w:proofErr w:type="gramEnd"/>
          </w:p>
          <w:p w:rsidR="009F788B" w:rsidRPr="00AE2B6C" w:rsidRDefault="009F788B" w:rsidP="00EA27AC">
            <w:pPr>
              <w:pStyle w:val="Odstavecseseznamem"/>
              <w:ind w:left="142"/>
            </w:pPr>
            <w:r w:rsidRPr="00AE2B6C">
              <w:t>M-3-1-01       používá přirozená čísla k modelování reálných situací, počítá předměty</w:t>
            </w:r>
            <w:r>
              <w:t xml:space="preserve"> </w:t>
            </w:r>
            <w:r w:rsidRPr="00AE2B6C">
              <w:t>v daném souboru, vytváří soubory s daným počtem prvků</w:t>
            </w:r>
          </w:p>
          <w:p w:rsidR="009F788B" w:rsidRPr="00AE2B6C" w:rsidRDefault="009F788B" w:rsidP="00EA27AC">
            <w:pPr>
              <w:pStyle w:val="Odstavecseseznamem"/>
              <w:ind w:left="142"/>
            </w:pPr>
            <w:r w:rsidRPr="00AE2B6C">
              <w:t>M-3-1-02       čte, zapisuje a porovnává přirozená čísla do 1 000, užívá a zapisuje vztah</w:t>
            </w:r>
            <w:r>
              <w:t xml:space="preserve"> </w:t>
            </w:r>
            <w:r w:rsidRPr="00AE2B6C">
              <w:t>rovnosti a nerovnosti</w:t>
            </w:r>
          </w:p>
          <w:p w:rsidR="009F788B" w:rsidRPr="00AE2B6C" w:rsidRDefault="009F788B" w:rsidP="00EA27AC">
            <w:pPr>
              <w:pStyle w:val="Odstavecseseznamem"/>
              <w:ind w:left="142"/>
            </w:pPr>
            <w:r w:rsidRPr="00AE2B6C">
              <w:t>M-3-1-03       užívá lineární uspořádání; zobrazí číslo na číselné ose</w:t>
            </w:r>
          </w:p>
          <w:p w:rsidR="009F788B" w:rsidRPr="00AE2B6C" w:rsidRDefault="009F788B" w:rsidP="00EA27AC">
            <w:pPr>
              <w:pStyle w:val="Odstavecseseznamem"/>
              <w:ind w:left="142"/>
            </w:pPr>
            <w:r w:rsidRPr="00AE2B6C">
              <w:t>M-3-1-04       provádí zpaměti jednoduché početní operace s přirozenými čísly</w:t>
            </w:r>
          </w:p>
          <w:p w:rsidR="009F788B" w:rsidRPr="00A279DF" w:rsidRDefault="009F788B" w:rsidP="00EA27AC">
            <w:pPr>
              <w:pStyle w:val="Odstavecseseznamem"/>
              <w:ind w:left="142"/>
              <w:rPr>
                <w:szCs w:val="20"/>
              </w:rPr>
            </w:pPr>
            <w:r w:rsidRPr="00A279DF">
              <w:rPr>
                <w:szCs w:val="20"/>
              </w:rPr>
              <w:t>M-3-1-05       řeší a tvoří úlohy, ve kterých aplikuje a modeluje osvojené početní operace</w:t>
            </w:r>
          </w:p>
          <w:p w:rsidR="009F788B" w:rsidRPr="00A279DF" w:rsidRDefault="009F788B" w:rsidP="00EA27AC">
            <w:pPr>
              <w:pStyle w:val="Odstavecseseznamem"/>
              <w:ind w:left="142"/>
              <w:rPr>
                <w:szCs w:val="20"/>
              </w:rPr>
            </w:pPr>
            <w:r w:rsidRPr="00A279DF">
              <w:rPr>
                <w:szCs w:val="20"/>
              </w:rPr>
              <w:t>Minimální doporučená úroveň pro úpravy očekávaných výstupů v rámci podpůrných opatření: žák</w:t>
            </w:r>
          </w:p>
          <w:p w:rsidR="009F788B" w:rsidRPr="00A279DF" w:rsidRDefault="009F788B" w:rsidP="00EA27AC">
            <w:pPr>
              <w:pStyle w:val="Odstavecseseznamem"/>
              <w:ind w:left="142"/>
              <w:rPr>
                <w:szCs w:val="20"/>
              </w:rPr>
            </w:pPr>
            <w:r w:rsidRPr="00A279DF">
              <w:rPr>
                <w:szCs w:val="20"/>
              </w:rPr>
              <w:t>M-3-</w:t>
            </w:r>
            <w:proofErr w:type="gramStart"/>
            <w:r w:rsidRPr="00A279DF">
              <w:rPr>
                <w:szCs w:val="20"/>
              </w:rPr>
              <w:t>1-01p</w:t>
            </w:r>
            <w:proofErr w:type="gramEnd"/>
            <w:r w:rsidRPr="00A279DF">
              <w:rPr>
                <w:szCs w:val="20"/>
              </w:rPr>
              <w:tab/>
              <w:t>porovnává množství a vytváří soubory prvků podle daných kritérií v oboru do 20</w:t>
            </w:r>
          </w:p>
          <w:p w:rsidR="009F788B" w:rsidRPr="00A279DF" w:rsidRDefault="009F788B" w:rsidP="00EA27AC">
            <w:pPr>
              <w:pStyle w:val="Odstavecseseznamem"/>
              <w:ind w:left="142"/>
              <w:rPr>
                <w:szCs w:val="20"/>
              </w:rPr>
            </w:pPr>
            <w:r w:rsidRPr="00A279DF">
              <w:rPr>
                <w:szCs w:val="20"/>
              </w:rPr>
              <w:t>M-3-</w:t>
            </w:r>
            <w:proofErr w:type="gramStart"/>
            <w:r w:rsidRPr="00A279DF">
              <w:rPr>
                <w:szCs w:val="20"/>
              </w:rPr>
              <w:t>1-02p</w:t>
            </w:r>
            <w:proofErr w:type="gramEnd"/>
            <w:r w:rsidRPr="00A279DF">
              <w:rPr>
                <w:szCs w:val="20"/>
              </w:rPr>
              <w:t xml:space="preserve">     čte, píše a používá číslice v oboru do 20, numerace do 100</w:t>
            </w:r>
          </w:p>
          <w:p w:rsidR="009F788B" w:rsidRPr="00A279DF" w:rsidRDefault="009F788B" w:rsidP="00EA27AC">
            <w:pPr>
              <w:pStyle w:val="Odstavecseseznamem"/>
              <w:ind w:left="142"/>
              <w:rPr>
                <w:szCs w:val="20"/>
              </w:rPr>
            </w:pPr>
            <w:r w:rsidRPr="00A279DF">
              <w:rPr>
                <w:szCs w:val="20"/>
              </w:rPr>
              <w:t xml:space="preserve">M-3-1-02p     zná matematické operátory </w:t>
            </w:r>
            <w:proofErr w:type="gramStart"/>
            <w:r w:rsidRPr="00A279DF">
              <w:rPr>
                <w:szCs w:val="20"/>
              </w:rPr>
              <w:t>+ ,</w:t>
            </w:r>
            <w:proofErr w:type="gramEnd"/>
            <w:r w:rsidRPr="00A279DF">
              <w:rPr>
                <w:szCs w:val="20"/>
              </w:rPr>
              <w:t xml:space="preserve"> − , = , &lt; , &gt; a umí je zapsat</w:t>
            </w:r>
          </w:p>
          <w:p w:rsidR="009F788B" w:rsidRPr="00A279DF" w:rsidRDefault="009F788B" w:rsidP="00EA27AC">
            <w:pPr>
              <w:pStyle w:val="Odstavecseseznamem"/>
              <w:ind w:left="142"/>
              <w:rPr>
                <w:szCs w:val="20"/>
              </w:rPr>
            </w:pPr>
            <w:r w:rsidRPr="00A279DF">
              <w:rPr>
                <w:szCs w:val="20"/>
              </w:rPr>
              <w:lastRenderedPageBreak/>
              <w:t>M-3-</w:t>
            </w:r>
            <w:proofErr w:type="gramStart"/>
            <w:r w:rsidRPr="00A279DF">
              <w:rPr>
                <w:szCs w:val="20"/>
              </w:rPr>
              <w:t>1-04p</w:t>
            </w:r>
            <w:proofErr w:type="gramEnd"/>
            <w:r w:rsidRPr="00A279DF">
              <w:rPr>
                <w:szCs w:val="20"/>
              </w:rPr>
              <w:t xml:space="preserve">     sčítá a odčítá s užitím názoru v oboru do 20</w:t>
            </w:r>
          </w:p>
          <w:p w:rsidR="009F788B" w:rsidRPr="00A279DF" w:rsidRDefault="009F788B" w:rsidP="00EA27AC">
            <w:pPr>
              <w:pStyle w:val="Odstavecseseznamem"/>
              <w:ind w:left="142"/>
              <w:rPr>
                <w:szCs w:val="20"/>
              </w:rPr>
            </w:pPr>
            <w:r w:rsidRPr="00A279DF">
              <w:rPr>
                <w:szCs w:val="20"/>
              </w:rPr>
              <w:t>M-3-</w:t>
            </w:r>
            <w:proofErr w:type="gramStart"/>
            <w:r w:rsidRPr="00A279DF">
              <w:rPr>
                <w:szCs w:val="20"/>
              </w:rPr>
              <w:t>1-05p</w:t>
            </w:r>
            <w:proofErr w:type="gramEnd"/>
            <w:r w:rsidRPr="00A279DF">
              <w:rPr>
                <w:szCs w:val="20"/>
              </w:rPr>
              <w:t xml:space="preserve">     řeší jednoduché slovní úlohy na sčítání a odčítání v oboru do 20 umí rozklad čísel v oboru do 20</w:t>
            </w:r>
          </w:p>
          <w:p w:rsidR="009F788B" w:rsidRPr="00A279DF" w:rsidRDefault="009F788B" w:rsidP="00EA27AC">
            <w:pPr>
              <w:pStyle w:val="Odstavecseseznamem"/>
              <w:ind w:left="142"/>
              <w:rPr>
                <w:szCs w:val="20"/>
              </w:rPr>
            </w:pPr>
          </w:p>
          <w:p w:rsidR="009F788B" w:rsidRPr="00A279DF" w:rsidRDefault="009F788B" w:rsidP="00EA27AC">
            <w:pPr>
              <w:pStyle w:val="Odstavecseseznamem"/>
              <w:ind w:left="142"/>
              <w:rPr>
                <w:szCs w:val="20"/>
              </w:rPr>
            </w:pPr>
            <w:r w:rsidRPr="00A279DF">
              <w:rPr>
                <w:szCs w:val="20"/>
              </w:rPr>
              <w:t>ZÁVISLOSTI, VZTAHY A PRÁCE S </w:t>
            </w:r>
            <w:proofErr w:type="gramStart"/>
            <w:r w:rsidRPr="00A279DF">
              <w:rPr>
                <w:szCs w:val="20"/>
              </w:rPr>
              <w:t>DATY - žák</w:t>
            </w:r>
            <w:proofErr w:type="gramEnd"/>
          </w:p>
          <w:p w:rsidR="009F788B" w:rsidRPr="00A279DF" w:rsidRDefault="009F788B" w:rsidP="00EA27AC">
            <w:pPr>
              <w:pStyle w:val="Odstavecseseznamem"/>
              <w:ind w:left="142"/>
              <w:rPr>
                <w:szCs w:val="20"/>
              </w:rPr>
            </w:pPr>
            <w:r w:rsidRPr="00A279DF">
              <w:rPr>
                <w:szCs w:val="20"/>
              </w:rPr>
              <w:t>M-3-2-01</w:t>
            </w:r>
            <w:r w:rsidRPr="00A279DF">
              <w:rPr>
                <w:szCs w:val="20"/>
              </w:rPr>
              <w:tab/>
              <w:t>orientuje se v čase, provádí jednoduché převody jednotek času</w:t>
            </w:r>
          </w:p>
          <w:p w:rsidR="009F788B" w:rsidRPr="00A279DF" w:rsidRDefault="009F788B" w:rsidP="00EA27AC">
            <w:pPr>
              <w:pStyle w:val="Odstavecseseznamem"/>
              <w:ind w:left="142"/>
              <w:rPr>
                <w:szCs w:val="20"/>
              </w:rPr>
            </w:pPr>
            <w:r w:rsidRPr="00A279DF">
              <w:rPr>
                <w:szCs w:val="20"/>
              </w:rPr>
              <w:t>M-3-2-02</w:t>
            </w:r>
            <w:r w:rsidRPr="00A279DF">
              <w:rPr>
                <w:szCs w:val="20"/>
              </w:rPr>
              <w:tab/>
              <w:t>popisuje jednoduché závislosti z praktického života</w:t>
            </w:r>
          </w:p>
          <w:p w:rsidR="009F788B" w:rsidRPr="00A279DF" w:rsidRDefault="009F788B" w:rsidP="00EA27AC">
            <w:pPr>
              <w:pStyle w:val="Odstavecseseznamem"/>
              <w:ind w:left="142"/>
              <w:rPr>
                <w:szCs w:val="20"/>
              </w:rPr>
            </w:pPr>
            <w:r w:rsidRPr="00A279DF">
              <w:rPr>
                <w:szCs w:val="20"/>
              </w:rPr>
              <w:t>M-3-2-03</w:t>
            </w:r>
            <w:r w:rsidRPr="00A279DF">
              <w:rPr>
                <w:szCs w:val="20"/>
              </w:rPr>
              <w:tab/>
              <w:t>doplňuje tabulky, schémata, posloupnosti čísel</w:t>
            </w:r>
          </w:p>
          <w:p w:rsidR="009F788B" w:rsidRPr="00A279DF" w:rsidRDefault="009F788B" w:rsidP="00EA27AC">
            <w:pPr>
              <w:pStyle w:val="Odstavecseseznamem"/>
              <w:ind w:left="142"/>
              <w:rPr>
                <w:szCs w:val="20"/>
              </w:rPr>
            </w:pPr>
            <w:r w:rsidRPr="00A279DF">
              <w:rPr>
                <w:szCs w:val="20"/>
              </w:rPr>
              <w:t>Minimální doporučená úroveň pro úpravy očekávaných výstupů v rámci podpůrných opatření: žák</w:t>
            </w:r>
          </w:p>
          <w:p w:rsidR="009F788B" w:rsidRPr="00A279DF" w:rsidRDefault="009F788B" w:rsidP="00EA27AC">
            <w:pPr>
              <w:pStyle w:val="Odstavecseseznamem"/>
              <w:ind w:left="142"/>
              <w:rPr>
                <w:szCs w:val="20"/>
              </w:rPr>
            </w:pPr>
            <w:r w:rsidRPr="00A279DF">
              <w:rPr>
                <w:szCs w:val="20"/>
              </w:rPr>
              <w:t>M-3-</w:t>
            </w:r>
            <w:proofErr w:type="gramStart"/>
            <w:r w:rsidRPr="00A279DF">
              <w:rPr>
                <w:szCs w:val="20"/>
              </w:rPr>
              <w:t>2-02p</w:t>
            </w:r>
            <w:proofErr w:type="gramEnd"/>
            <w:r w:rsidRPr="00A279DF">
              <w:rPr>
                <w:szCs w:val="20"/>
              </w:rPr>
              <w:tab/>
              <w:t>modeluje jednoduché situace podle pokynů a s využitím pomůcek</w:t>
            </w:r>
          </w:p>
          <w:p w:rsidR="009F788B" w:rsidRPr="00A279DF" w:rsidRDefault="009F788B" w:rsidP="00EA27AC">
            <w:pPr>
              <w:pStyle w:val="Odstavecseseznamem"/>
              <w:ind w:left="142"/>
              <w:rPr>
                <w:szCs w:val="20"/>
              </w:rPr>
            </w:pPr>
            <w:r w:rsidRPr="00A279DF">
              <w:rPr>
                <w:szCs w:val="20"/>
              </w:rPr>
              <w:t>M-3-</w:t>
            </w:r>
            <w:proofErr w:type="gramStart"/>
            <w:r w:rsidRPr="00A279DF">
              <w:rPr>
                <w:szCs w:val="20"/>
              </w:rPr>
              <w:t>2-03p</w:t>
            </w:r>
            <w:proofErr w:type="gramEnd"/>
            <w:r w:rsidRPr="00A279DF">
              <w:rPr>
                <w:szCs w:val="20"/>
              </w:rPr>
              <w:tab/>
              <w:t>doplňuje jednoduché tabulky, schémata a posloupnosti čísel v oboru do 20</w:t>
            </w:r>
          </w:p>
          <w:p w:rsidR="009F788B" w:rsidRPr="00A279DF" w:rsidRDefault="009F788B" w:rsidP="00EA27AC">
            <w:pPr>
              <w:pStyle w:val="Odstavecseseznamem"/>
              <w:ind w:left="142"/>
              <w:rPr>
                <w:szCs w:val="20"/>
              </w:rPr>
            </w:pPr>
            <w:r w:rsidRPr="00A279DF">
              <w:rPr>
                <w:szCs w:val="20"/>
              </w:rPr>
              <w:t>-</w:t>
            </w:r>
            <w:r w:rsidRPr="00A279DF">
              <w:rPr>
                <w:szCs w:val="20"/>
              </w:rPr>
              <w:tab/>
              <w:t>zvládá orientaci v prostoru a používá výrazy vpravo, vlevo, pod, nad, před, za, nahoře, dole, vpředu, vzadu</w:t>
            </w:r>
          </w:p>
          <w:p w:rsidR="009F788B" w:rsidRPr="00A279DF" w:rsidRDefault="009F788B" w:rsidP="00EA27AC">
            <w:pPr>
              <w:pStyle w:val="Odstavecseseznamem"/>
              <w:ind w:left="142"/>
              <w:rPr>
                <w:szCs w:val="20"/>
              </w:rPr>
            </w:pPr>
            <w:r w:rsidRPr="00A279DF">
              <w:rPr>
                <w:szCs w:val="20"/>
              </w:rPr>
              <w:t>-</w:t>
            </w:r>
            <w:r w:rsidRPr="00A279DF">
              <w:rPr>
                <w:szCs w:val="20"/>
              </w:rPr>
              <w:tab/>
              <w:t>uplatňuje matematické znalosti při manipulaci s drobnými mincemi</w:t>
            </w:r>
          </w:p>
          <w:p w:rsidR="009F788B" w:rsidRPr="00A279DF" w:rsidRDefault="009F788B" w:rsidP="00EA27AC">
            <w:pPr>
              <w:pStyle w:val="Odstavecseseznamem"/>
              <w:ind w:left="142"/>
              <w:rPr>
                <w:szCs w:val="20"/>
              </w:rPr>
            </w:pPr>
          </w:p>
          <w:p w:rsidR="009F788B" w:rsidRPr="00A279DF" w:rsidRDefault="009F788B" w:rsidP="00EA27AC">
            <w:pPr>
              <w:pStyle w:val="Odstavecseseznamem"/>
              <w:ind w:left="142"/>
              <w:rPr>
                <w:szCs w:val="20"/>
              </w:rPr>
            </w:pPr>
            <w:r w:rsidRPr="00A279DF">
              <w:rPr>
                <w:szCs w:val="20"/>
              </w:rPr>
              <w:t>GEOMETRIE V ROVINĚ A V </w:t>
            </w:r>
            <w:proofErr w:type="gramStart"/>
            <w:r w:rsidRPr="00A279DF">
              <w:rPr>
                <w:szCs w:val="20"/>
              </w:rPr>
              <w:t>PROSTORU - žák</w:t>
            </w:r>
            <w:proofErr w:type="gramEnd"/>
          </w:p>
          <w:p w:rsidR="009F788B" w:rsidRPr="00A279DF" w:rsidRDefault="009F788B" w:rsidP="00EA27AC">
            <w:pPr>
              <w:pStyle w:val="Odstavecseseznamem"/>
              <w:ind w:left="142"/>
              <w:rPr>
                <w:szCs w:val="20"/>
              </w:rPr>
            </w:pPr>
            <w:r w:rsidRPr="00A279DF">
              <w:rPr>
                <w:szCs w:val="20"/>
              </w:rPr>
              <w:t xml:space="preserve">M-3-3-01       rozezná, pojmenuje, vymodeluje a popíše základní rovinné útvary a jednoduchá tělesa; nachází v realitě jejich reprezentaci </w:t>
            </w:r>
          </w:p>
          <w:p w:rsidR="009F788B" w:rsidRPr="00A279DF" w:rsidRDefault="009F788B" w:rsidP="00EA27AC">
            <w:pPr>
              <w:pStyle w:val="Odstavecseseznamem"/>
              <w:ind w:left="142"/>
              <w:rPr>
                <w:szCs w:val="20"/>
              </w:rPr>
            </w:pPr>
            <w:r w:rsidRPr="00A279DF">
              <w:rPr>
                <w:szCs w:val="20"/>
              </w:rPr>
              <w:t xml:space="preserve">M-3-3-02       porovnává velikost útvarů, měří a odhaduje délku úsečky </w:t>
            </w:r>
          </w:p>
          <w:p w:rsidR="009F788B" w:rsidRPr="00A279DF" w:rsidRDefault="009F788B" w:rsidP="00EA27AC">
            <w:pPr>
              <w:pStyle w:val="Odstavecseseznamem"/>
              <w:ind w:left="142"/>
              <w:rPr>
                <w:szCs w:val="20"/>
              </w:rPr>
            </w:pPr>
            <w:r w:rsidRPr="00A279DF">
              <w:rPr>
                <w:szCs w:val="20"/>
              </w:rPr>
              <w:t>M-3-3-03       rozezná a modeluje jednoduché souměrné útvary v rovině</w:t>
            </w:r>
          </w:p>
          <w:p w:rsidR="009F788B" w:rsidRPr="00A279DF" w:rsidRDefault="009F788B" w:rsidP="00EA27AC">
            <w:pPr>
              <w:pStyle w:val="Odstavecseseznamem"/>
              <w:ind w:left="142"/>
              <w:rPr>
                <w:szCs w:val="20"/>
              </w:rPr>
            </w:pPr>
            <w:r w:rsidRPr="00A279DF">
              <w:rPr>
                <w:szCs w:val="20"/>
              </w:rPr>
              <w:t>Minimální doporučená úroveň pro úpravy očekávaných výstupů v rámci podpůrných opatření: žák</w:t>
            </w:r>
          </w:p>
          <w:p w:rsidR="009F788B" w:rsidRPr="00A279DF" w:rsidRDefault="009F788B" w:rsidP="00EA27AC">
            <w:pPr>
              <w:pStyle w:val="Odstavecseseznamem"/>
              <w:ind w:left="142"/>
              <w:rPr>
                <w:szCs w:val="20"/>
              </w:rPr>
            </w:pPr>
            <w:r w:rsidRPr="00A279DF">
              <w:rPr>
                <w:szCs w:val="20"/>
              </w:rPr>
              <w:t>M-3-</w:t>
            </w:r>
            <w:proofErr w:type="gramStart"/>
            <w:r w:rsidRPr="00A279DF">
              <w:rPr>
                <w:szCs w:val="20"/>
              </w:rPr>
              <w:t>3-01p</w:t>
            </w:r>
            <w:proofErr w:type="gramEnd"/>
            <w:r w:rsidRPr="00A279DF">
              <w:rPr>
                <w:szCs w:val="20"/>
              </w:rPr>
              <w:t xml:space="preserve">     pozná a pojmenuje základní geometrické tvary a umí je graficky znázornit</w:t>
            </w:r>
          </w:p>
          <w:p w:rsidR="009F788B" w:rsidRPr="00A279DF" w:rsidRDefault="009F788B" w:rsidP="00EA27AC">
            <w:pPr>
              <w:pStyle w:val="Odstavecseseznamem"/>
              <w:ind w:left="142"/>
              <w:rPr>
                <w:szCs w:val="20"/>
              </w:rPr>
            </w:pPr>
            <w:r w:rsidRPr="00A279DF">
              <w:rPr>
                <w:szCs w:val="20"/>
              </w:rPr>
              <w:t>M-3-</w:t>
            </w:r>
            <w:proofErr w:type="gramStart"/>
            <w:r w:rsidRPr="00A279DF">
              <w:rPr>
                <w:szCs w:val="20"/>
              </w:rPr>
              <w:t>3-01p</w:t>
            </w:r>
            <w:proofErr w:type="gramEnd"/>
            <w:r w:rsidRPr="00A279DF">
              <w:rPr>
                <w:szCs w:val="20"/>
              </w:rPr>
              <w:t xml:space="preserve">     rozezná přímku a úsečku, narýsuje je a ví, jak se označují</w:t>
            </w:r>
          </w:p>
          <w:p w:rsidR="009F788B" w:rsidRDefault="009F788B" w:rsidP="00EA27AC">
            <w:pPr>
              <w:jc w:val="both"/>
              <w:rPr>
                <w:sz w:val="20"/>
                <w:szCs w:val="20"/>
              </w:rPr>
            </w:pPr>
            <w:r w:rsidRPr="00A279DF">
              <w:rPr>
                <w:sz w:val="20"/>
                <w:szCs w:val="20"/>
              </w:rPr>
              <w:t xml:space="preserve">  M-3-</w:t>
            </w:r>
            <w:proofErr w:type="gramStart"/>
            <w:r w:rsidRPr="00A279DF">
              <w:rPr>
                <w:sz w:val="20"/>
                <w:szCs w:val="20"/>
              </w:rPr>
              <w:t>3-02p</w:t>
            </w:r>
            <w:proofErr w:type="gramEnd"/>
            <w:r w:rsidRPr="00A279DF">
              <w:rPr>
                <w:sz w:val="20"/>
                <w:szCs w:val="20"/>
              </w:rPr>
              <w:t xml:space="preserve">     používá pravítko</w:t>
            </w:r>
          </w:p>
        </w:tc>
      </w:tr>
    </w:tbl>
    <w:p w:rsidR="009F788B" w:rsidRDefault="009F788B" w:rsidP="009F788B">
      <w:pPr>
        <w:rPr>
          <w:sz w:val="20"/>
          <w:szCs w:val="20"/>
        </w:rPr>
      </w:pPr>
    </w:p>
    <w:p w:rsidR="009F788B" w:rsidRPr="007901E6" w:rsidRDefault="009F788B" w:rsidP="009F788B">
      <w:pPr>
        <w:rPr>
          <w:sz w:val="20"/>
          <w:szCs w:val="20"/>
        </w:rPr>
      </w:pPr>
    </w:p>
    <w:tbl>
      <w:tblPr>
        <w:tblW w:w="1425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5"/>
        <w:gridCol w:w="3536"/>
        <w:gridCol w:w="3535"/>
        <w:gridCol w:w="3536"/>
      </w:tblGrid>
      <w:tr w:rsidR="009F788B" w:rsidRPr="007901E6" w:rsidTr="00EA27AC">
        <w:trPr>
          <w:trHeight w:val="20"/>
          <w:tblHeader/>
        </w:trPr>
        <w:tc>
          <w:tcPr>
            <w:tcW w:w="3645" w:type="dxa"/>
            <w:tcBorders>
              <w:bottom w:val="single" w:sz="4" w:space="0" w:color="auto"/>
            </w:tcBorders>
          </w:tcPr>
          <w:p w:rsidR="009F788B" w:rsidRPr="000E1358" w:rsidRDefault="009F788B" w:rsidP="00EA27AC">
            <w:r w:rsidRPr="000E1358">
              <w:rPr>
                <w:b/>
              </w:rPr>
              <w:t xml:space="preserve">Očekávané výstupy RVP – 2. období - 4. </w:t>
            </w:r>
            <w:proofErr w:type="gramStart"/>
            <w:r w:rsidRPr="000E1358">
              <w:rPr>
                <w:b/>
              </w:rPr>
              <w:t>ročník - Matematika</w:t>
            </w:r>
            <w:proofErr w:type="gramEnd"/>
          </w:p>
        </w:tc>
        <w:tc>
          <w:tcPr>
            <w:tcW w:w="3536" w:type="dxa"/>
            <w:tcBorders>
              <w:bottom w:val="single" w:sz="4" w:space="0" w:color="auto"/>
            </w:tcBorders>
          </w:tcPr>
          <w:p w:rsidR="009F788B" w:rsidRPr="000E1358" w:rsidRDefault="009F788B" w:rsidP="00EA27AC">
            <w:r w:rsidRPr="000E1358">
              <w:rPr>
                <w:b/>
              </w:rPr>
              <w:t>Dílčí výstupy našeho ŠVP</w:t>
            </w:r>
          </w:p>
        </w:tc>
        <w:tc>
          <w:tcPr>
            <w:tcW w:w="3535" w:type="dxa"/>
            <w:tcBorders>
              <w:bottom w:val="single" w:sz="4" w:space="0" w:color="auto"/>
            </w:tcBorders>
          </w:tcPr>
          <w:p w:rsidR="009F788B" w:rsidRPr="000E1358" w:rsidRDefault="009F788B" w:rsidP="00EA27AC">
            <w:r w:rsidRPr="000E1358">
              <w:rPr>
                <w:b/>
              </w:rPr>
              <w:t>Průřezové téma a mezipředmětové vazby</w:t>
            </w:r>
          </w:p>
        </w:tc>
        <w:tc>
          <w:tcPr>
            <w:tcW w:w="3536" w:type="dxa"/>
            <w:tcBorders>
              <w:bottom w:val="single" w:sz="4" w:space="0" w:color="auto"/>
            </w:tcBorders>
          </w:tcPr>
          <w:p w:rsidR="009F788B" w:rsidRPr="000E1358" w:rsidRDefault="009F788B" w:rsidP="00EA27AC">
            <w:pPr>
              <w:rPr>
                <w:b/>
              </w:rPr>
            </w:pPr>
            <w:r w:rsidRPr="000E1358">
              <w:rPr>
                <w:b/>
              </w:rPr>
              <w:t xml:space="preserve">Tematické </w:t>
            </w:r>
            <w:proofErr w:type="gramStart"/>
            <w:r w:rsidRPr="000E1358">
              <w:rPr>
                <w:b/>
              </w:rPr>
              <w:t>celky - učivo</w:t>
            </w:r>
            <w:proofErr w:type="gramEnd"/>
          </w:p>
        </w:tc>
      </w:tr>
      <w:tr w:rsidR="009F788B" w:rsidRPr="007901E6" w:rsidTr="00EA27AC">
        <w:trPr>
          <w:trHeight w:val="20"/>
        </w:trPr>
        <w:tc>
          <w:tcPr>
            <w:tcW w:w="3645" w:type="dxa"/>
            <w:tcBorders>
              <w:right w:val="nil"/>
            </w:tcBorders>
          </w:tcPr>
          <w:p w:rsidR="009F788B" w:rsidRPr="007901E6" w:rsidRDefault="009F788B" w:rsidP="00EA27AC">
            <w:pPr>
              <w:rPr>
                <w:b/>
                <w:bCs/>
                <w:sz w:val="20"/>
                <w:szCs w:val="20"/>
              </w:rPr>
            </w:pPr>
            <w:r w:rsidRPr="007901E6">
              <w:rPr>
                <w:b/>
                <w:bCs/>
                <w:sz w:val="20"/>
                <w:szCs w:val="20"/>
              </w:rPr>
              <w:t>Číslo a početní operace</w:t>
            </w:r>
          </w:p>
        </w:tc>
        <w:tc>
          <w:tcPr>
            <w:tcW w:w="3536" w:type="dxa"/>
            <w:tcBorders>
              <w:left w:val="nil"/>
              <w:bottom w:val="single" w:sz="4" w:space="0" w:color="auto"/>
              <w:right w:val="nil"/>
            </w:tcBorders>
            <w:vAlign w:val="center"/>
          </w:tcPr>
          <w:p w:rsidR="009F788B" w:rsidRPr="007901E6" w:rsidRDefault="009F788B" w:rsidP="00EA27AC">
            <w:pPr>
              <w:rPr>
                <w:b/>
                <w:bCs/>
                <w:sz w:val="20"/>
                <w:szCs w:val="20"/>
              </w:rPr>
            </w:pPr>
          </w:p>
        </w:tc>
        <w:tc>
          <w:tcPr>
            <w:tcW w:w="3535" w:type="dxa"/>
            <w:tcBorders>
              <w:left w:val="nil"/>
              <w:right w:val="nil"/>
            </w:tcBorders>
          </w:tcPr>
          <w:p w:rsidR="009F788B" w:rsidRPr="007901E6" w:rsidRDefault="009F788B" w:rsidP="00EA27AC">
            <w:pPr>
              <w:rPr>
                <w:b/>
                <w:bCs/>
                <w:sz w:val="20"/>
                <w:szCs w:val="20"/>
              </w:rPr>
            </w:pPr>
          </w:p>
        </w:tc>
        <w:tc>
          <w:tcPr>
            <w:tcW w:w="3536" w:type="dxa"/>
            <w:tcBorders>
              <w:left w:val="nil"/>
            </w:tcBorders>
          </w:tcPr>
          <w:p w:rsidR="009F788B" w:rsidRPr="007901E6" w:rsidRDefault="009F788B" w:rsidP="00EA27AC">
            <w:pPr>
              <w:rPr>
                <w:b/>
                <w:bCs/>
                <w:sz w:val="20"/>
                <w:szCs w:val="20"/>
              </w:rPr>
            </w:pPr>
          </w:p>
        </w:tc>
      </w:tr>
      <w:tr w:rsidR="009F788B" w:rsidRPr="007901E6" w:rsidTr="00EA27AC">
        <w:trPr>
          <w:trHeight w:val="20"/>
        </w:trPr>
        <w:tc>
          <w:tcPr>
            <w:tcW w:w="364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využívá při pamětném i písemném počítání komutativnost a asociativnost sčítání a násobení.</w:t>
            </w:r>
          </w:p>
        </w:tc>
        <w:tc>
          <w:tcPr>
            <w:tcW w:w="3536" w:type="dxa"/>
            <w:tcBorders>
              <w:top w:val="single" w:sz="4" w:space="0" w:color="auto"/>
              <w:left w:val="single" w:sz="4" w:space="0" w:color="auto"/>
              <w:bottom w:val="single" w:sz="4" w:space="0" w:color="auto"/>
              <w:right w:val="single" w:sz="4" w:space="0" w:color="auto"/>
            </w:tcBorders>
            <w:vAlign w:val="center"/>
          </w:tcPr>
          <w:p w:rsidR="009F788B" w:rsidRPr="007901E6" w:rsidRDefault="009F788B" w:rsidP="00EA27AC">
            <w:pPr>
              <w:rPr>
                <w:sz w:val="20"/>
                <w:szCs w:val="20"/>
              </w:rPr>
            </w:pPr>
            <w:r w:rsidRPr="007901E6">
              <w:rPr>
                <w:sz w:val="20"/>
                <w:szCs w:val="20"/>
              </w:rPr>
              <w:t>Žák používá komutativnosti v řešení početních operací.</w:t>
            </w:r>
          </w:p>
          <w:p w:rsidR="009F788B" w:rsidRPr="007901E6" w:rsidRDefault="009F788B" w:rsidP="00EA27AC">
            <w:pPr>
              <w:rPr>
                <w:sz w:val="20"/>
                <w:szCs w:val="20"/>
              </w:rPr>
            </w:pPr>
          </w:p>
          <w:p w:rsidR="009F788B" w:rsidRPr="007901E6" w:rsidRDefault="009F788B" w:rsidP="00EA27AC">
            <w:pPr>
              <w:rPr>
                <w:sz w:val="20"/>
                <w:szCs w:val="20"/>
              </w:rPr>
            </w:pPr>
          </w:p>
        </w:tc>
        <w:tc>
          <w:tcPr>
            <w:tcW w:w="3535" w:type="dxa"/>
            <w:tcBorders>
              <w:left w:val="single" w:sz="4" w:space="0" w:color="auto"/>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75"/>
              </w:numPr>
              <w:rPr>
                <w:sz w:val="20"/>
                <w:szCs w:val="20"/>
              </w:rPr>
            </w:pPr>
            <w:r w:rsidRPr="007901E6">
              <w:rPr>
                <w:sz w:val="20"/>
                <w:szCs w:val="20"/>
              </w:rPr>
              <w:t>vlastnosti početních operací s přirozenými čísly</w:t>
            </w:r>
          </w:p>
          <w:p w:rsidR="009F788B" w:rsidRPr="007901E6" w:rsidRDefault="009F788B" w:rsidP="000358BB">
            <w:pPr>
              <w:numPr>
                <w:ilvl w:val="0"/>
                <w:numId w:val="75"/>
              </w:numPr>
              <w:rPr>
                <w:sz w:val="20"/>
                <w:szCs w:val="20"/>
              </w:rPr>
            </w:pPr>
            <w:r w:rsidRPr="007901E6">
              <w:rPr>
                <w:sz w:val="20"/>
                <w:szCs w:val="20"/>
              </w:rPr>
              <w:t>pamětné i písemné sčítání a násobení</w:t>
            </w:r>
          </w:p>
          <w:p w:rsidR="009F788B" w:rsidRPr="007901E6" w:rsidRDefault="009F788B" w:rsidP="00EA27AC">
            <w:pPr>
              <w:jc w:val="both"/>
              <w:rPr>
                <w:sz w:val="20"/>
                <w:szCs w:val="20"/>
              </w:rPr>
            </w:pPr>
          </w:p>
        </w:tc>
      </w:tr>
      <w:tr w:rsidR="009F788B" w:rsidRPr="007901E6" w:rsidTr="00EA27AC">
        <w:trPr>
          <w:trHeight w:val="20"/>
        </w:trPr>
        <w:tc>
          <w:tcPr>
            <w:tcW w:w="364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provádí písemné početní operace v oboru přirozených čísel.</w:t>
            </w:r>
          </w:p>
        </w:tc>
        <w:tc>
          <w:tcPr>
            <w:tcW w:w="3536" w:type="dxa"/>
            <w:tcBorders>
              <w:top w:val="single" w:sz="4" w:space="0" w:color="auto"/>
              <w:left w:val="single" w:sz="4" w:space="0" w:color="auto"/>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písemně sčítá, odčítá,</w:t>
            </w:r>
          </w:p>
          <w:p w:rsidR="009F788B" w:rsidRPr="007901E6" w:rsidRDefault="009F788B" w:rsidP="00EA27AC">
            <w:pPr>
              <w:rPr>
                <w:sz w:val="20"/>
                <w:szCs w:val="20"/>
              </w:rPr>
            </w:pPr>
            <w:r w:rsidRPr="007901E6">
              <w:rPr>
                <w:sz w:val="20"/>
                <w:szCs w:val="20"/>
              </w:rPr>
              <w:t>násobí a dělí v oboru do 10 000.</w:t>
            </w:r>
          </w:p>
          <w:p w:rsidR="009F788B" w:rsidRDefault="009F788B" w:rsidP="00EA27AC">
            <w:pPr>
              <w:rPr>
                <w:sz w:val="20"/>
                <w:szCs w:val="20"/>
              </w:rPr>
            </w:pPr>
            <w:r w:rsidRPr="007901E6">
              <w:rPr>
                <w:sz w:val="20"/>
                <w:szCs w:val="20"/>
              </w:rPr>
              <w:t xml:space="preserve">Žák používá násobilku k řešení úloh. </w:t>
            </w:r>
          </w:p>
          <w:p w:rsidR="009F788B" w:rsidRPr="007901E6" w:rsidRDefault="009F788B" w:rsidP="00EA27AC">
            <w:pPr>
              <w:rPr>
                <w:sz w:val="20"/>
                <w:szCs w:val="20"/>
              </w:rPr>
            </w:pPr>
            <w:r w:rsidRPr="007901E6">
              <w:rPr>
                <w:sz w:val="20"/>
                <w:szCs w:val="20"/>
              </w:rPr>
              <w:t xml:space="preserve">Žák správně používá matematické </w:t>
            </w:r>
            <w:proofErr w:type="gramStart"/>
            <w:r w:rsidRPr="007901E6">
              <w:rPr>
                <w:sz w:val="20"/>
                <w:szCs w:val="20"/>
              </w:rPr>
              <w:t>symboly</w:t>
            </w:r>
            <w:r>
              <w:rPr>
                <w:sz w:val="20"/>
                <w:szCs w:val="20"/>
              </w:rPr>
              <w:t xml:space="preserve"> </w:t>
            </w:r>
            <w:r w:rsidRPr="007901E6">
              <w:rPr>
                <w:sz w:val="20"/>
                <w:szCs w:val="20"/>
              </w:rPr>
              <w:t xml:space="preserve"> +</w:t>
            </w:r>
            <w:proofErr w:type="gramEnd"/>
            <w:r>
              <w:rPr>
                <w:sz w:val="20"/>
                <w:szCs w:val="20"/>
              </w:rPr>
              <w:t>,</w:t>
            </w:r>
            <w:r w:rsidRPr="007901E6">
              <w:rPr>
                <w:sz w:val="20"/>
                <w:szCs w:val="20"/>
              </w:rPr>
              <w:t xml:space="preserve"> - , x, :</w:t>
            </w:r>
          </w:p>
          <w:p w:rsidR="009F788B" w:rsidRPr="007901E6" w:rsidRDefault="009F788B" w:rsidP="00EA27AC">
            <w:pPr>
              <w:rPr>
                <w:sz w:val="20"/>
                <w:szCs w:val="20"/>
              </w:rPr>
            </w:pPr>
            <w:r>
              <w:rPr>
                <w:sz w:val="20"/>
                <w:szCs w:val="20"/>
              </w:rPr>
              <w:t>Žák</w:t>
            </w:r>
            <w:r w:rsidRPr="007901E6">
              <w:rPr>
                <w:sz w:val="20"/>
                <w:szCs w:val="20"/>
              </w:rPr>
              <w:t xml:space="preserve"> přečte a napíše čísla do 10 000.</w:t>
            </w:r>
          </w:p>
        </w:tc>
        <w:tc>
          <w:tcPr>
            <w:tcW w:w="3535" w:type="dxa"/>
            <w:tcBorders>
              <w:left w:val="single" w:sz="4" w:space="0" w:color="auto"/>
              <w:bottom w:val="single" w:sz="4" w:space="0" w:color="auto"/>
            </w:tcBorders>
          </w:tcPr>
          <w:p w:rsidR="009F788B" w:rsidRPr="007901E6" w:rsidRDefault="009F788B" w:rsidP="00EA27AC">
            <w:pPr>
              <w:rPr>
                <w:i/>
                <w:sz w:val="20"/>
                <w:szCs w:val="20"/>
              </w:rPr>
            </w:pPr>
            <w:r w:rsidRPr="007901E6">
              <w:rPr>
                <w:i/>
                <w:sz w:val="20"/>
                <w:szCs w:val="20"/>
              </w:rPr>
              <w:t>PR1/</w:t>
            </w:r>
            <w:proofErr w:type="spellStart"/>
            <w:r w:rsidRPr="007901E6">
              <w:rPr>
                <w:i/>
                <w:sz w:val="20"/>
                <w:szCs w:val="20"/>
              </w:rPr>
              <w:t>Os_Ro</w:t>
            </w:r>
            <w:proofErr w:type="spellEnd"/>
            <w:r w:rsidRPr="007901E6">
              <w:rPr>
                <w:i/>
                <w:sz w:val="20"/>
                <w:szCs w:val="20"/>
              </w:rPr>
              <w:t>/1</w:t>
            </w:r>
          </w:p>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76"/>
              </w:numPr>
              <w:rPr>
                <w:sz w:val="20"/>
                <w:szCs w:val="20"/>
              </w:rPr>
            </w:pPr>
            <w:r w:rsidRPr="007901E6">
              <w:rPr>
                <w:sz w:val="20"/>
                <w:szCs w:val="20"/>
              </w:rPr>
              <w:t>písemné násobení jedno a dvouciferným činitelem</w:t>
            </w:r>
          </w:p>
          <w:p w:rsidR="009F788B" w:rsidRPr="007901E6" w:rsidRDefault="009F788B" w:rsidP="000358BB">
            <w:pPr>
              <w:numPr>
                <w:ilvl w:val="0"/>
                <w:numId w:val="76"/>
              </w:numPr>
              <w:rPr>
                <w:sz w:val="20"/>
                <w:szCs w:val="20"/>
              </w:rPr>
            </w:pPr>
            <w:r w:rsidRPr="007901E6">
              <w:rPr>
                <w:sz w:val="20"/>
                <w:szCs w:val="20"/>
              </w:rPr>
              <w:t>písemné dělení jednociferným dělitelem</w:t>
            </w:r>
          </w:p>
          <w:p w:rsidR="009F788B" w:rsidRPr="007901E6" w:rsidRDefault="009F788B" w:rsidP="000358BB">
            <w:pPr>
              <w:numPr>
                <w:ilvl w:val="0"/>
                <w:numId w:val="76"/>
              </w:numPr>
              <w:rPr>
                <w:sz w:val="20"/>
                <w:szCs w:val="20"/>
              </w:rPr>
            </w:pPr>
            <w:r w:rsidRPr="007901E6">
              <w:rPr>
                <w:sz w:val="20"/>
                <w:szCs w:val="20"/>
              </w:rPr>
              <w:t>písemné sčítání a odčítání</w:t>
            </w:r>
          </w:p>
          <w:p w:rsidR="009F788B" w:rsidRPr="007901E6" w:rsidRDefault="009F788B" w:rsidP="00EA27AC">
            <w:pPr>
              <w:rPr>
                <w:sz w:val="20"/>
                <w:szCs w:val="20"/>
              </w:rPr>
            </w:pPr>
          </w:p>
        </w:tc>
      </w:tr>
      <w:tr w:rsidR="009F788B" w:rsidRPr="007901E6" w:rsidTr="00EA27AC">
        <w:trPr>
          <w:trHeight w:val="20"/>
        </w:trPr>
        <w:tc>
          <w:tcPr>
            <w:tcW w:w="364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lastRenderedPageBreak/>
              <w:t>Žák zaokrouhluje přirozená čísla, provádí odhady a kontroluje výsledky početních operací v oboru přirozených čísel.</w:t>
            </w:r>
          </w:p>
          <w:p w:rsidR="009F788B" w:rsidRPr="007901E6" w:rsidRDefault="009F788B" w:rsidP="00EA27AC">
            <w:pPr>
              <w:rPr>
                <w:sz w:val="20"/>
                <w:szCs w:val="20"/>
              </w:rPr>
            </w:pPr>
          </w:p>
        </w:tc>
        <w:tc>
          <w:tcPr>
            <w:tcW w:w="3536" w:type="dxa"/>
            <w:tcBorders>
              <w:top w:val="single" w:sz="4" w:space="0" w:color="auto"/>
              <w:left w:val="single" w:sz="4" w:space="0" w:color="auto"/>
              <w:bottom w:val="single" w:sz="4" w:space="0" w:color="auto"/>
              <w:right w:val="single" w:sz="4" w:space="0" w:color="auto"/>
            </w:tcBorders>
            <w:vAlign w:val="center"/>
          </w:tcPr>
          <w:p w:rsidR="009F788B" w:rsidRDefault="009F788B" w:rsidP="00EA27AC">
            <w:pPr>
              <w:rPr>
                <w:sz w:val="20"/>
                <w:szCs w:val="20"/>
              </w:rPr>
            </w:pPr>
            <w:r w:rsidRPr="007901E6">
              <w:rPr>
                <w:sz w:val="20"/>
                <w:szCs w:val="20"/>
              </w:rPr>
              <w:t xml:space="preserve">Žák umí zaokrouhlovat čísla na desítky, stovky, tisíce a desetitisíce. </w:t>
            </w:r>
          </w:p>
          <w:p w:rsidR="009F788B" w:rsidRPr="007901E6" w:rsidRDefault="009F788B" w:rsidP="00EA27AC">
            <w:pPr>
              <w:rPr>
                <w:sz w:val="20"/>
                <w:szCs w:val="20"/>
              </w:rPr>
            </w:pPr>
            <w:r w:rsidRPr="007901E6">
              <w:rPr>
                <w:sz w:val="20"/>
                <w:szCs w:val="20"/>
              </w:rPr>
              <w:t>Žák provádí odhad a kontrolu svého výpočtu</w:t>
            </w:r>
            <w:r>
              <w:rPr>
                <w:sz w:val="20"/>
                <w:szCs w:val="20"/>
              </w:rPr>
              <w:t>.</w:t>
            </w:r>
          </w:p>
          <w:p w:rsidR="009F788B" w:rsidRPr="007901E6" w:rsidRDefault="009F788B" w:rsidP="00EA27AC">
            <w:pPr>
              <w:rPr>
                <w:sz w:val="20"/>
                <w:szCs w:val="20"/>
              </w:rPr>
            </w:pPr>
            <w:r w:rsidRPr="007901E6">
              <w:rPr>
                <w:sz w:val="20"/>
                <w:szCs w:val="20"/>
              </w:rPr>
              <w:t>Žák porovnává čísla dané skupiny.</w:t>
            </w:r>
          </w:p>
          <w:p w:rsidR="009F788B" w:rsidRPr="007901E6" w:rsidRDefault="009F788B" w:rsidP="00EA27AC">
            <w:pPr>
              <w:rPr>
                <w:sz w:val="20"/>
                <w:szCs w:val="20"/>
              </w:rPr>
            </w:pPr>
            <w:r w:rsidRPr="007901E6">
              <w:rPr>
                <w:sz w:val="20"/>
                <w:szCs w:val="20"/>
              </w:rPr>
              <w:t>Žák pracuje s jednotkami hmotnosti, objemu, délky a času a převádí je.</w:t>
            </w:r>
          </w:p>
        </w:tc>
        <w:tc>
          <w:tcPr>
            <w:tcW w:w="3535" w:type="dxa"/>
            <w:tcBorders>
              <w:left w:val="single" w:sz="4" w:space="0" w:color="auto"/>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EA27AC">
            <w:pPr>
              <w:rPr>
                <w:sz w:val="20"/>
                <w:szCs w:val="20"/>
              </w:rPr>
            </w:pPr>
          </w:p>
          <w:p w:rsidR="009F788B" w:rsidRPr="007901E6" w:rsidRDefault="009F788B" w:rsidP="000358BB">
            <w:pPr>
              <w:numPr>
                <w:ilvl w:val="0"/>
                <w:numId w:val="77"/>
              </w:numPr>
              <w:rPr>
                <w:sz w:val="20"/>
                <w:szCs w:val="20"/>
              </w:rPr>
            </w:pPr>
            <w:r w:rsidRPr="007901E6">
              <w:rPr>
                <w:sz w:val="20"/>
                <w:szCs w:val="20"/>
              </w:rPr>
              <w:t>zaokrouhlování s danou přesností</w:t>
            </w:r>
          </w:p>
          <w:p w:rsidR="009F788B" w:rsidRPr="007901E6" w:rsidRDefault="009F788B" w:rsidP="000358BB">
            <w:pPr>
              <w:numPr>
                <w:ilvl w:val="0"/>
                <w:numId w:val="77"/>
              </w:numPr>
              <w:rPr>
                <w:sz w:val="20"/>
                <w:szCs w:val="20"/>
              </w:rPr>
            </w:pPr>
            <w:r w:rsidRPr="007901E6">
              <w:rPr>
                <w:sz w:val="20"/>
                <w:szCs w:val="20"/>
              </w:rPr>
              <w:t>odhad výsledku</w:t>
            </w:r>
          </w:p>
          <w:p w:rsidR="009F788B" w:rsidRPr="007901E6" w:rsidRDefault="009F788B" w:rsidP="000358BB">
            <w:pPr>
              <w:numPr>
                <w:ilvl w:val="0"/>
                <w:numId w:val="77"/>
              </w:numPr>
              <w:rPr>
                <w:sz w:val="20"/>
                <w:szCs w:val="20"/>
              </w:rPr>
            </w:pPr>
            <w:r w:rsidRPr="007901E6">
              <w:rPr>
                <w:sz w:val="20"/>
                <w:szCs w:val="20"/>
              </w:rPr>
              <w:t>přirozená čísla 0 – 10 000</w:t>
            </w:r>
          </w:p>
          <w:p w:rsidR="009F788B" w:rsidRPr="007901E6" w:rsidRDefault="009F788B" w:rsidP="000358BB">
            <w:pPr>
              <w:numPr>
                <w:ilvl w:val="0"/>
                <w:numId w:val="77"/>
              </w:numPr>
              <w:rPr>
                <w:sz w:val="20"/>
                <w:szCs w:val="20"/>
              </w:rPr>
            </w:pPr>
            <w:r w:rsidRPr="007901E6">
              <w:rPr>
                <w:sz w:val="20"/>
                <w:szCs w:val="20"/>
              </w:rPr>
              <w:t>číselné řády</w:t>
            </w:r>
          </w:p>
          <w:p w:rsidR="009F788B" w:rsidRPr="007901E6" w:rsidRDefault="009F788B" w:rsidP="000358BB">
            <w:pPr>
              <w:numPr>
                <w:ilvl w:val="0"/>
                <w:numId w:val="77"/>
              </w:numPr>
              <w:rPr>
                <w:sz w:val="20"/>
                <w:szCs w:val="20"/>
              </w:rPr>
            </w:pPr>
            <w:r w:rsidRPr="007901E6">
              <w:rPr>
                <w:sz w:val="20"/>
                <w:szCs w:val="20"/>
              </w:rPr>
              <w:t>jednotky hmotnosti, délky, objemu a času</w:t>
            </w:r>
          </w:p>
          <w:p w:rsidR="009F788B" w:rsidRPr="007901E6" w:rsidRDefault="009F788B" w:rsidP="000358BB">
            <w:pPr>
              <w:numPr>
                <w:ilvl w:val="0"/>
                <w:numId w:val="77"/>
              </w:numPr>
              <w:rPr>
                <w:sz w:val="20"/>
                <w:szCs w:val="20"/>
              </w:rPr>
            </w:pPr>
            <w:r w:rsidRPr="007901E6">
              <w:rPr>
                <w:sz w:val="20"/>
                <w:szCs w:val="20"/>
              </w:rPr>
              <w:t>jednoduchá měření</w:t>
            </w:r>
          </w:p>
        </w:tc>
      </w:tr>
      <w:tr w:rsidR="009F788B" w:rsidRPr="007901E6" w:rsidTr="00EA27AC">
        <w:trPr>
          <w:trHeight w:val="20"/>
        </w:trPr>
        <w:tc>
          <w:tcPr>
            <w:tcW w:w="364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řeší a tvoří úlohy, ve kterých aplikuje osvojené početní operace v celém oboru přirozených čísel.</w:t>
            </w:r>
          </w:p>
        </w:tc>
        <w:tc>
          <w:tcPr>
            <w:tcW w:w="3536" w:type="dxa"/>
            <w:tcBorders>
              <w:top w:val="single" w:sz="4" w:space="0" w:color="auto"/>
              <w:left w:val="single" w:sz="4" w:space="0" w:color="auto"/>
              <w:bottom w:val="single" w:sz="4" w:space="0" w:color="auto"/>
              <w:right w:val="single" w:sz="4" w:space="0" w:color="auto"/>
            </w:tcBorders>
            <w:vAlign w:val="center"/>
          </w:tcPr>
          <w:p w:rsidR="009F788B" w:rsidRPr="007901E6" w:rsidRDefault="009F788B" w:rsidP="00EA27AC">
            <w:pPr>
              <w:rPr>
                <w:sz w:val="20"/>
                <w:szCs w:val="20"/>
              </w:rPr>
            </w:pPr>
            <w:r w:rsidRPr="007901E6">
              <w:rPr>
                <w:sz w:val="20"/>
                <w:szCs w:val="20"/>
              </w:rPr>
              <w:t>Žák řeší úlohy - řeší slovní úlohy na dva až tři početní výkony</w:t>
            </w:r>
            <w:r>
              <w:rPr>
                <w:sz w:val="20"/>
                <w:szCs w:val="20"/>
              </w:rPr>
              <w:t>.</w:t>
            </w:r>
          </w:p>
          <w:p w:rsidR="009F788B" w:rsidRPr="007901E6" w:rsidRDefault="009F788B" w:rsidP="00EA27AC">
            <w:pPr>
              <w:rPr>
                <w:sz w:val="20"/>
                <w:szCs w:val="20"/>
              </w:rPr>
            </w:pPr>
            <w:r w:rsidRPr="007901E6">
              <w:rPr>
                <w:sz w:val="20"/>
                <w:szCs w:val="20"/>
              </w:rPr>
              <w:t>Žák využívá matematických her</w:t>
            </w:r>
          </w:p>
          <w:p w:rsidR="009F788B" w:rsidRPr="007901E6" w:rsidRDefault="009F788B" w:rsidP="00EA27AC">
            <w:pPr>
              <w:rPr>
                <w:sz w:val="20"/>
                <w:szCs w:val="20"/>
              </w:rPr>
            </w:pPr>
            <w:r w:rsidRPr="007901E6">
              <w:rPr>
                <w:sz w:val="20"/>
                <w:szCs w:val="20"/>
              </w:rPr>
              <w:t>k rozvoji matematických dovedností.</w:t>
            </w:r>
          </w:p>
        </w:tc>
        <w:tc>
          <w:tcPr>
            <w:tcW w:w="3535" w:type="dxa"/>
            <w:tcBorders>
              <w:left w:val="single" w:sz="4" w:space="0" w:color="auto"/>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EA27AC">
            <w:pPr>
              <w:rPr>
                <w:sz w:val="20"/>
                <w:szCs w:val="20"/>
              </w:rPr>
            </w:pPr>
          </w:p>
          <w:p w:rsidR="009F788B" w:rsidRPr="007901E6" w:rsidRDefault="009F788B" w:rsidP="000358BB">
            <w:pPr>
              <w:numPr>
                <w:ilvl w:val="0"/>
                <w:numId w:val="78"/>
              </w:numPr>
              <w:rPr>
                <w:sz w:val="20"/>
                <w:szCs w:val="20"/>
              </w:rPr>
            </w:pPr>
            <w:r w:rsidRPr="007901E6">
              <w:rPr>
                <w:sz w:val="20"/>
                <w:szCs w:val="20"/>
              </w:rPr>
              <w:t>úlohy na porovnávání čísel, provádění početních výkonů s čísly v daném oboru, užívání vztahů o n-více, o n-méně, n-krát více, n-krát méně</w:t>
            </w:r>
          </w:p>
          <w:p w:rsidR="009F788B" w:rsidRPr="007901E6" w:rsidRDefault="009F788B" w:rsidP="000358BB">
            <w:pPr>
              <w:numPr>
                <w:ilvl w:val="0"/>
                <w:numId w:val="78"/>
              </w:numPr>
              <w:rPr>
                <w:sz w:val="20"/>
                <w:szCs w:val="20"/>
              </w:rPr>
            </w:pPr>
            <w:r w:rsidRPr="007901E6">
              <w:rPr>
                <w:sz w:val="20"/>
                <w:szCs w:val="20"/>
              </w:rPr>
              <w:t>početní operace v daném oboru</w:t>
            </w:r>
          </w:p>
        </w:tc>
      </w:tr>
      <w:tr w:rsidR="009F788B" w:rsidRPr="007901E6" w:rsidTr="00EA27AC">
        <w:trPr>
          <w:trHeight w:val="20"/>
        </w:trPr>
        <w:tc>
          <w:tcPr>
            <w:tcW w:w="364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modeluje a určí část celku, používá zápis ve formě zlomku.</w:t>
            </w:r>
          </w:p>
        </w:tc>
        <w:tc>
          <w:tcPr>
            <w:tcW w:w="3536" w:type="dxa"/>
            <w:tcBorders>
              <w:top w:val="single" w:sz="4" w:space="0" w:color="auto"/>
              <w:left w:val="single" w:sz="4" w:space="0" w:color="auto"/>
              <w:bottom w:val="single" w:sz="4" w:space="0" w:color="auto"/>
              <w:right w:val="single" w:sz="4" w:space="0" w:color="auto"/>
            </w:tcBorders>
            <w:vAlign w:val="center"/>
          </w:tcPr>
          <w:p w:rsidR="009F788B" w:rsidRPr="007901E6" w:rsidRDefault="009F788B" w:rsidP="00EA27AC">
            <w:pPr>
              <w:rPr>
                <w:sz w:val="20"/>
                <w:szCs w:val="20"/>
              </w:rPr>
            </w:pPr>
            <w:r w:rsidRPr="007901E6">
              <w:rPr>
                <w:sz w:val="20"/>
                <w:szCs w:val="20"/>
              </w:rPr>
              <w:t>Žák vysvětlí a znázorní vztah mezi celkem a jeho částí vyjádřenou zlomkem na příkladech z běžného života.</w:t>
            </w:r>
          </w:p>
          <w:p w:rsidR="009F788B" w:rsidRPr="007901E6" w:rsidRDefault="009F788B" w:rsidP="00EA27AC">
            <w:pPr>
              <w:rPr>
                <w:sz w:val="20"/>
                <w:szCs w:val="20"/>
              </w:rPr>
            </w:pPr>
            <w:r w:rsidRPr="007901E6">
              <w:rPr>
                <w:sz w:val="20"/>
                <w:szCs w:val="20"/>
              </w:rPr>
              <w:t xml:space="preserve">Žák využívá názorných obrázků k určování </w:t>
            </w:r>
            <w:r w:rsidRPr="00CF5658">
              <w:t>½, ¼,</w:t>
            </w:r>
            <w:r w:rsidRPr="007901E6">
              <w:rPr>
                <w:sz w:val="20"/>
                <w:szCs w:val="20"/>
              </w:rPr>
              <w:t xml:space="preserve"> 1/3, 1/5, 1/10 celku</w:t>
            </w:r>
            <w:r>
              <w:rPr>
                <w:sz w:val="20"/>
                <w:szCs w:val="20"/>
              </w:rPr>
              <w:t>.</w:t>
            </w:r>
          </w:p>
        </w:tc>
        <w:tc>
          <w:tcPr>
            <w:tcW w:w="3535" w:type="dxa"/>
            <w:tcBorders>
              <w:left w:val="single" w:sz="4" w:space="0" w:color="auto"/>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79"/>
              </w:numPr>
              <w:rPr>
                <w:sz w:val="20"/>
                <w:szCs w:val="20"/>
              </w:rPr>
            </w:pPr>
            <w:r w:rsidRPr="007901E6">
              <w:rPr>
                <w:sz w:val="20"/>
                <w:szCs w:val="20"/>
              </w:rPr>
              <w:t>přirozená čísla, celá čísla, zlomky</w:t>
            </w:r>
          </w:p>
          <w:p w:rsidR="009F788B" w:rsidRPr="007901E6" w:rsidRDefault="009F788B" w:rsidP="000358BB">
            <w:pPr>
              <w:numPr>
                <w:ilvl w:val="0"/>
                <w:numId w:val="79"/>
              </w:numPr>
              <w:rPr>
                <w:sz w:val="20"/>
                <w:szCs w:val="20"/>
              </w:rPr>
            </w:pPr>
            <w:r w:rsidRPr="007901E6">
              <w:rPr>
                <w:sz w:val="20"/>
                <w:szCs w:val="20"/>
              </w:rPr>
              <w:t>řešení a tvorba slovních úloh k určování poloviny, čtvrtiny, třetiny, pětiny, desetiny z celku</w:t>
            </w:r>
          </w:p>
        </w:tc>
      </w:tr>
      <w:tr w:rsidR="009F788B" w:rsidRPr="007901E6" w:rsidTr="00EA27AC">
        <w:trPr>
          <w:trHeight w:val="20"/>
        </w:trPr>
        <w:tc>
          <w:tcPr>
            <w:tcW w:w="364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porozumí významu znaku „</w:t>
            </w:r>
            <w:proofErr w:type="gramStart"/>
            <w:r w:rsidRPr="007901E6">
              <w:rPr>
                <w:sz w:val="20"/>
                <w:szCs w:val="20"/>
              </w:rPr>
              <w:t>-„ pro</w:t>
            </w:r>
            <w:proofErr w:type="gramEnd"/>
            <w:r w:rsidRPr="007901E6">
              <w:rPr>
                <w:sz w:val="20"/>
                <w:szCs w:val="20"/>
              </w:rPr>
              <w:t xml:space="preserve"> zápis celého záporného čísla a toto číslo vyznačí na číselné ose.</w:t>
            </w:r>
          </w:p>
        </w:tc>
        <w:tc>
          <w:tcPr>
            <w:tcW w:w="3536" w:type="dxa"/>
            <w:tcBorders>
              <w:top w:val="single" w:sz="4" w:space="0" w:color="auto"/>
              <w:left w:val="single" w:sz="4" w:space="0" w:color="auto"/>
              <w:bottom w:val="single" w:sz="4" w:space="0" w:color="auto"/>
              <w:right w:val="single" w:sz="4" w:space="0" w:color="auto"/>
            </w:tcBorders>
            <w:vAlign w:val="center"/>
          </w:tcPr>
          <w:p w:rsidR="009F788B" w:rsidRPr="007901E6" w:rsidRDefault="009F788B" w:rsidP="00EA27AC">
            <w:pPr>
              <w:rPr>
                <w:sz w:val="20"/>
                <w:szCs w:val="20"/>
              </w:rPr>
            </w:pPr>
            <w:r w:rsidRPr="007901E6">
              <w:rPr>
                <w:sz w:val="20"/>
                <w:szCs w:val="20"/>
              </w:rPr>
              <w:t>Žák nalezne reprezentaci záporných čísel v běžném životě.</w:t>
            </w:r>
          </w:p>
          <w:p w:rsidR="009F788B" w:rsidRPr="007901E6" w:rsidRDefault="009F788B" w:rsidP="00EA27AC">
            <w:pPr>
              <w:rPr>
                <w:sz w:val="20"/>
                <w:szCs w:val="20"/>
              </w:rPr>
            </w:pPr>
          </w:p>
          <w:p w:rsidR="009F788B" w:rsidRPr="007901E6" w:rsidRDefault="009F788B" w:rsidP="00EA27AC">
            <w:pPr>
              <w:rPr>
                <w:sz w:val="20"/>
                <w:szCs w:val="20"/>
              </w:rPr>
            </w:pPr>
          </w:p>
        </w:tc>
        <w:tc>
          <w:tcPr>
            <w:tcW w:w="3535" w:type="dxa"/>
            <w:tcBorders>
              <w:left w:val="single" w:sz="4" w:space="0" w:color="auto"/>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80"/>
              </w:numPr>
              <w:rPr>
                <w:sz w:val="20"/>
                <w:szCs w:val="20"/>
              </w:rPr>
            </w:pPr>
            <w:r w:rsidRPr="007901E6">
              <w:rPr>
                <w:sz w:val="20"/>
                <w:szCs w:val="20"/>
              </w:rPr>
              <w:t>číselná osa, teploměr, model</w:t>
            </w:r>
          </w:p>
          <w:p w:rsidR="009F788B" w:rsidRPr="007901E6" w:rsidRDefault="009F788B" w:rsidP="00EA27AC">
            <w:pPr>
              <w:rPr>
                <w:sz w:val="20"/>
                <w:szCs w:val="20"/>
              </w:rPr>
            </w:pPr>
          </w:p>
        </w:tc>
      </w:tr>
      <w:tr w:rsidR="009F788B" w:rsidRPr="007901E6" w:rsidTr="00EA27AC">
        <w:trPr>
          <w:trHeight w:val="20"/>
        </w:trPr>
        <w:tc>
          <w:tcPr>
            <w:tcW w:w="3645" w:type="dxa"/>
            <w:tcBorders>
              <w:right w:val="nil"/>
            </w:tcBorders>
          </w:tcPr>
          <w:p w:rsidR="009F788B" w:rsidRPr="007901E6" w:rsidRDefault="009F788B" w:rsidP="00EA27AC">
            <w:pPr>
              <w:rPr>
                <w:b/>
                <w:bCs/>
                <w:sz w:val="20"/>
                <w:szCs w:val="20"/>
              </w:rPr>
            </w:pPr>
            <w:r w:rsidRPr="007901E6">
              <w:rPr>
                <w:b/>
                <w:bCs/>
                <w:sz w:val="20"/>
                <w:szCs w:val="20"/>
              </w:rPr>
              <w:t>Závislosti, vztahy a práce s daty</w:t>
            </w:r>
          </w:p>
        </w:tc>
        <w:tc>
          <w:tcPr>
            <w:tcW w:w="3536" w:type="dxa"/>
            <w:tcBorders>
              <w:left w:val="nil"/>
              <w:right w:val="nil"/>
            </w:tcBorders>
            <w:vAlign w:val="center"/>
          </w:tcPr>
          <w:p w:rsidR="009F788B" w:rsidRPr="007901E6" w:rsidRDefault="009F788B" w:rsidP="00EA27AC">
            <w:pPr>
              <w:rPr>
                <w:sz w:val="20"/>
                <w:szCs w:val="20"/>
              </w:rPr>
            </w:pPr>
          </w:p>
        </w:tc>
        <w:tc>
          <w:tcPr>
            <w:tcW w:w="3535" w:type="dxa"/>
            <w:tcBorders>
              <w:left w:val="nil"/>
              <w:right w:val="nil"/>
            </w:tcBorders>
          </w:tcPr>
          <w:p w:rsidR="009F788B" w:rsidRPr="007901E6" w:rsidRDefault="009F788B" w:rsidP="00EA27AC">
            <w:pPr>
              <w:rPr>
                <w:sz w:val="20"/>
                <w:szCs w:val="20"/>
              </w:rPr>
            </w:pPr>
          </w:p>
        </w:tc>
        <w:tc>
          <w:tcPr>
            <w:tcW w:w="3536" w:type="dxa"/>
            <w:tcBorders>
              <w:left w:val="nil"/>
            </w:tcBorders>
          </w:tcPr>
          <w:p w:rsidR="009F788B" w:rsidRPr="007901E6" w:rsidRDefault="009F788B" w:rsidP="00EA27AC">
            <w:pPr>
              <w:rPr>
                <w:sz w:val="20"/>
                <w:szCs w:val="20"/>
              </w:rPr>
            </w:pPr>
          </w:p>
        </w:tc>
      </w:tr>
      <w:tr w:rsidR="009F788B" w:rsidRPr="007901E6" w:rsidTr="00EA27AC">
        <w:trPr>
          <w:trHeight w:val="20"/>
        </w:trPr>
        <w:tc>
          <w:tcPr>
            <w:tcW w:w="3645" w:type="dxa"/>
            <w:tcBorders>
              <w:bottom w:val="single" w:sz="4" w:space="0" w:color="auto"/>
            </w:tcBorders>
          </w:tcPr>
          <w:p w:rsidR="009F788B" w:rsidRPr="007901E6" w:rsidRDefault="009F788B" w:rsidP="00EA27AC">
            <w:pPr>
              <w:rPr>
                <w:sz w:val="20"/>
                <w:szCs w:val="20"/>
              </w:rPr>
            </w:pPr>
            <w:r w:rsidRPr="007901E6">
              <w:rPr>
                <w:sz w:val="20"/>
                <w:szCs w:val="20"/>
              </w:rPr>
              <w:t>Žák vyhledává, sbírá a třídí data.</w:t>
            </w:r>
          </w:p>
        </w:tc>
        <w:tc>
          <w:tcPr>
            <w:tcW w:w="3536" w:type="dxa"/>
            <w:tcBorders>
              <w:bottom w:val="single" w:sz="4" w:space="0" w:color="auto"/>
            </w:tcBorders>
            <w:vAlign w:val="center"/>
          </w:tcPr>
          <w:p w:rsidR="009F788B" w:rsidRPr="007901E6" w:rsidRDefault="009F788B" w:rsidP="00EA27AC">
            <w:pPr>
              <w:rPr>
                <w:sz w:val="20"/>
                <w:szCs w:val="20"/>
              </w:rPr>
            </w:pPr>
            <w:r w:rsidRPr="007901E6">
              <w:rPr>
                <w:sz w:val="20"/>
                <w:szCs w:val="20"/>
              </w:rPr>
              <w:t>Žák dokáže měřit, vážit a zaznamenávat data.</w:t>
            </w:r>
          </w:p>
          <w:p w:rsidR="009F788B" w:rsidRPr="007901E6" w:rsidRDefault="009F788B" w:rsidP="00EA27AC">
            <w:pPr>
              <w:rPr>
                <w:sz w:val="20"/>
                <w:szCs w:val="20"/>
              </w:rPr>
            </w:pPr>
          </w:p>
        </w:tc>
        <w:tc>
          <w:tcPr>
            <w:tcW w:w="3535" w:type="dxa"/>
            <w:tcBorders>
              <w:bottom w:val="single" w:sz="4" w:space="0" w:color="auto"/>
            </w:tcBorders>
          </w:tcPr>
          <w:p w:rsidR="009F788B" w:rsidRPr="007901E6" w:rsidRDefault="009F788B" w:rsidP="00EA27AC">
            <w:pPr>
              <w:rPr>
                <w:sz w:val="20"/>
                <w:szCs w:val="20"/>
              </w:rPr>
            </w:pPr>
            <w:r w:rsidRPr="007901E6">
              <w:rPr>
                <w:sz w:val="20"/>
                <w:szCs w:val="20"/>
              </w:rPr>
              <w:t>Tělesná výchova – měření výkonů</w:t>
            </w:r>
          </w:p>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80"/>
              </w:numPr>
              <w:rPr>
                <w:sz w:val="20"/>
                <w:szCs w:val="20"/>
              </w:rPr>
            </w:pPr>
            <w:r w:rsidRPr="008C40B0">
              <w:rPr>
                <w:sz w:val="20"/>
                <w:szCs w:val="20"/>
              </w:rPr>
              <w:t>měření, vážení, zaznamenávání</w:t>
            </w:r>
          </w:p>
        </w:tc>
      </w:tr>
      <w:tr w:rsidR="009F788B" w:rsidRPr="007901E6" w:rsidTr="00EA27AC">
        <w:trPr>
          <w:trHeight w:val="20"/>
        </w:trPr>
        <w:tc>
          <w:tcPr>
            <w:tcW w:w="3645" w:type="dxa"/>
            <w:tcBorders>
              <w:bottom w:val="single" w:sz="4" w:space="0" w:color="auto"/>
            </w:tcBorders>
          </w:tcPr>
          <w:p w:rsidR="009F788B" w:rsidRPr="007901E6" w:rsidRDefault="009F788B" w:rsidP="00EA27AC">
            <w:pPr>
              <w:rPr>
                <w:sz w:val="20"/>
                <w:szCs w:val="20"/>
              </w:rPr>
            </w:pPr>
            <w:r w:rsidRPr="007901E6">
              <w:rPr>
                <w:sz w:val="20"/>
                <w:szCs w:val="20"/>
              </w:rPr>
              <w:t>Žák čte a sestavuje jednoduché tabulky a diagramy.</w:t>
            </w:r>
          </w:p>
        </w:tc>
        <w:tc>
          <w:tcPr>
            <w:tcW w:w="3536" w:type="dxa"/>
            <w:tcBorders>
              <w:bottom w:val="single" w:sz="4" w:space="0" w:color="auto"/>
            </w:tcBorders>
          </w:tcPr>
          <w:p w:rsidR="009F788B" w:rsidRPr="007901E6" w:rsidRDefault="009F788B" w:rsidP="00EA27AC">
            <w:pPr>
              <w:rPr>
                <w:sz w:val="20"/>
                <w:szCs w:val="20"/>
              </w:rPr>
            </w:pPr>
            <w:r w:rsidRPr="007901E6">
              <w:rPr>
                <w:sz w:val="20"/>
                <w:szCs w:val="20"/>
              </w:rPr>
              <w:t xml:space="preserve"> Žák sestaví diagram pomocí výsledků v tabulkách.</w:t>
            </w:r>
          </w:p>
          <w:p w:rsidR="009F788B" w:rsidRPr="007901E6" w:rsidRDefault="009F788B" w:rsidP="00EA27AC">
            <w:pPr>
              <w:rPr>
                <w:sz w:val="20"/>
                <w:szCs w:val="20"/>
              </w:rPr>
            </w:pPr>
          </w:p>
          <w:p w:rsidR="009F788B" w:rsidRPr="007901E6" w:rsidRDefault="009F788B" w:rsidP="00EA27AC">
            <w:pPr>
              <w:rPr>
                <w:sz w:val="20"/>
                <w:szCs w:val="20"/>
              </w:rPr>
            </w:pPr>
            <w:r w:rsidRPr="007901E6">
              <w:rPr>
                <w:sz w:val="20"/>
                <w:szCs w:val="20"/>
              </w:rPr>
              <w:t>Žák dokáže sestavit a doplnit tabulku.</w:t>
            </w:r>
          </w:p>
        </w:tc>
        <w:tc>
          <w:tcPr>
            <w:tcW w:w="3535" w:type="dxa"/>
            <w:tcBorders>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80"/>
              </w:numPr>
              <w:rPr>
                <w:sz w:val="20"/>
                <w:szCs w:val="20"/>
              </w:rPr>
            </w:pPr>
            <w:r w:rsidRPr="007901E6">
              <w:rPr>
                <w:sz w:val="20"/>
                <w:szCs w:val="20"/>
              </w:rPr>
              <w:t>tabulka, diagram</w:t>
            </w:r>
          </w:p>
        </w:tc>
      </w:tr>
      <w:tr w:rsidR="009F788B" w:rsidRPr="007901E6" w:rsidTr="00EA27AC">
        <w:trPr>
          <w:trHeight w:val="20"/>
        </w:trPr>
        <w:tc>
          <w:tcPr>
            <w:tcW w:w="3645" w:type="dxa"/>
            <w:tcBorders>
              <w:right w:val="nil"/>
            </w:tcBorders>
          </w:tcPr>
          <w:p w:rsidR="009F788B" w:rsidRPr="007901E6" w:rsidRDefault="009F788B" w:rsidP="00EA27AC">
            <w:pPr>
              <w:rPr>
                <w:b/>
                <w:bCs/>
                <w:sz w:val="20"/>
                <w:szCs w:val="20"/>
              </w:rPr>
            </w:pPr>
            <w:r w:rsidRPr="007901E6">
              <w:rPr>
                <w:b/>
                <w:bCs/>
                <w:sz w:val="20"/>
                <w:szCs w:val="20"/>
              </w:rPr>
              <w:t>Geometrie v rovině a v prostoru</w:t>
            </w:r>
          </w:p>
        </w:tc>
        <w:tc>
          <w:tcPr>
            <w:tcW w:w="3536" w:type="dxa"/>
            <w:tcBorders>
              <w:left w:val="nil"/>
              <w:right w:val="nil"/>
            </w:tcBorders>
            <w:vAlign w:val="center"/>
          </w:tcPr>
          <w:p w:rsidR="009F788B" w:rsidRPr="007901E6" w:rsidRDefault="009F788B" w:rsidP="00EA27AC">
            <w:pPr>
              <w:rPr>
                <w:sz w:val="20"/>
                <w:szCs w:val="20"/>
              </w:rPr>
            </w:pPr>
          </w:p>
        </w:tc>
        <w:tc>
          <w:tcPr>
            <w:tcW w:w="3535" w:type="dxa"/>
            <w:tcBorders>
              <w:left w:val="nil"/>
              <w:right w:val="nil"/>
            </w:tcBorders>
          </w:tcPr>
          <w:p w:rsidR="009F788B" w:rsidRPr="007901E6" w:rsidRDefault="009F788B" w:rsidP="00EA27AC">
            <w:pPr>
              <w:rPr>
                <w:sz w:val="20"/>
                <w:szCs w:val="20"/>
              </w:rPr>
            </w:pPr>
          </w:p>
        </w:tc>
        <w:tc>
          <w:tcPr>
            <w:tcW w:w="3536" w:type="dxa"/>
            <w:tcBorders>
              <w:left w:val="nil"/>
            </w:tcBorders>
          </w:tcPr>
          <w:p w:rsidR="009F788B" w:rsidRPr="007901E6" w:rsidRDefault="009F788B" w:rsidP="00EA27AC">
            <w:pPr>
              <w:rPr>
                <w:sz w:val="20"/>
                <w:szCs w:val="20"/>
              </w:rPr>
            </w:pPr>
          </w:p>
        </w:tc>
      </w:tr>
      <w:tr w:rsidR="009F788B" w:rsidRPr="007901E6" w:rsidTr="00EA27AC">
        <w:trPr>
          <w:trHeight w:val="20"/>
        </w:trPr>
        <w:tc>
          <w:tcPr>
            <w:tcW w:w="3645" w:type="dxa"/>
            <w:tcBorders>
              <w:bottom w:val="single" w:sz="4" w:space="0" w:color="auto"/>
            </w:tcBorders>
          </w:tcPr>
          <w:p w:rsidR="009F788B" w:rsidRPr="007901E6" w:rsidRDefault="009F788B" w:rsidP="00EA27AC">
            <w:pPr>
              <w:rPr>
                <w:sz w:val="20"/>
                <w:szCs w:val="20"/>
              </w:rPr>
            </w:pPr>
            <w:r w:rsidRPr="007901E6">
              <w:rPr>
                <w:sz w:val="20"/>
                <w:szCs w:val="20"/>
              </w:rPr>
              <w:lastRenderedPageBreak/>
              <w:t>Žák narýsuje a znázorní základní rovinné útvary (čtverec, obdélník, trojúhelník a kružnici); užívá jednoduché konstrukce.</w:t>
            </w:r>
          </w:p>
        </w:tc>
        <w:tc>
          <w:tcPr>
            <w:tcW w:w="3536" w:type="dxa"/>
            <w:tcBorders>
              <w:bottom w:val="single" w:sz="4" w:space="0" w:color="auto"/>
            </w:tcBorders>
          </w:tcPr>
          <w:p w:rsidR="009F788B" w:rsidRPr="007901E6" w:rsidRDefault="009F788B" w:rsidP="00EA27AC">
            <w:pPr>
              <w:rPr>
                <w:sz w:val="20"/>
                <w:szCs w:val="20"/>
              </w:rPr>
            </w:pPr>
            <w:r w:rsidRPr="007901E6">
              <w:rPr>
                <w:sz w:val="20"/>
                <w:szCs w:val="20"/>
              </w:rPr>
              <w:t xml:space="preserve"> Žák narýsuje čtverec, obdélník, trojúhelník a kružnici.</w:t>
            </w:r>
          </w:p>
          <w:p w:rsidR="009F788B" w:rsidRPr="007901E6" w:rsidRDefault="009F788B" w:rsidP="00EA27AC">
            <w:pPr>
              <w:rPr>
                <w:sz w:val="20"/>
                <w:szCs w:val="20"/>
              </w:rPr>
            </w:pPr>
            <w:r w:rsidRPr="007901E6">
              <w:rPr>
                <w:sz w:val="20"/>
                <w:szCs w:val="20"/>
              </w:rPr>
              <w:t>Žák narýsuje přímku, polopřímku, úsečku.</w:t>
            </w:r>
          </w:p>
        </w:tc>
        <w:tc>
          <w:tcPr>
            <w:tcW w:w="3535" w:type="dxa"/>
            <w:tcBorders>
              <w:bottom w:val="single" w:sz="4" w:space="0" w:color="auto"/>
            </w:tcBorders>
          </w:tcPr>
          <w:p w:rsidR="009F788B" w:rsidRPr="007901E6" w:rsidRDefault="009F788B" w:rsidP="00EA27AC">
            <w:pPr>
              <w:rPr>
                <w:i/>
                <w:sz w:val="20"/>
                <w:szCs w:val="20"/>
              </w:rPr>
            </w:pPr>
            <w:r w:rsidRPr="007901E6">
              <w:rPr>
                <w:i/>
                <w:sz w:val="20"/>
                <w:szCs w:val="20"/>
              </w:rPr>
              <w:t>PR1/</w:t>
            </w:r>
            <w:proofErr w:type="spellStart"/>
            <w:r w:rsidRPr="007901E6">
              <w:rPr>
                <w:i/>
                <w:sz w:val="20"/>
                <w:szCs w:val="20"/>
              </w:rPr>
              <w:t>Os_Ro</w:t>
            </w:r>
            <w:proofErr w:type="spellEnd"/>
            <w:r w:rsidRPr="007901E6">
              <w:rPr>
                <w:i/>
                <w:sz w:val="20"/>
                <w:szCs w:val="20"/>
              </w:rPr>
              <w:t>/3</w:t>
            </w:r>
          </w:p>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80"/>
              </w:numPr>
              <w:rPr>
                <w:sz w:val="20"/>
                <w:szCs w:val="20"/>
              </w:rPr>
            </w:pPr>
            <w:r w:rsidRPr="007901E6">
              <w:rPr>
                <w:sz w:val="20"/>
                <w:szCs w:val="20"/>
              </w:rPr>
              <w:t>konstrukce rovinných útvarů</w:t>
            </w:r>
          </w:p>
          <w:p w:rsidR="009F788B" w:rsidRPr="007901E6" w:rsidRDefault="009F788B" w:rsidP="00EA27AC">
            <w:pPr>
              <w:rPr>
                <w:sz w:val="20"/>
                <w:szCs w:val="20"/>
              </w:rPr>
            </w:pPr>
          </w:p>
          <w:p w:rsidR="009F788B" w:rsidRPr="007901E6" w:rsidRDefault="009F788B" w:rsidP="000358BB">
            <w:pPr>
              <w:numPr>
                <w:ilvl w:val="0"/>
                <w:numId w:val="80"/>
              </w:numPr>
              <w:rPr>
                <w:sz w:val="20"/>
                <w:szCs w:val="20"/>
              </w:rPr>
            </w:pPr>
            <w:r w:rsidRPr="007901E6">
              <w:rPr>
                <w:sz w:val="20"/>
                <w:szCs w:val="20"/>
              </w:rPr>
              <w:t>rýsování přímky, polopřímky, úsečky a lomené čáry</w:t>
            </w:r>
          </w:p>
        </w:tc>
      </w:tr>
      <w:tr w:rsidR="009F788B" w:rsidRPr="007901E6" w:rsidTr="00EA27AC">
        <w:trPr>
          <w:trHeight w:val="20"/>
        </w:trPr>
        <w:tc>
          <w:tcPr>
            <w:tcW w:w="3645" w:type="dxa"/>
            <w:tcBorders>
              <w:bottom w:val="single" w:sz="4" w:space="0" w:color="auto"/>
            </w:tcBorders>
          </w:tcPr>
          <w:p w:rsidR="009F788B" w:rsidRPr="007901E6" w:rsidRDefault="009F788B" w:rsidP="00EA27AC">
            <w:pPr>
              <w:rPr>
                <w:sz w:val="20"/>
                <w:szCs w:val="20"/>
              </w:rPr>
            </w:pPr>
            <w:r w:rsidRPr="007901E6">
              <w:rPr>
                <w:sz w:val="20"/>
                <w:szCs w:val="20"/>
              </w:rPr>
              <w:t>Žák sčítá a odčítá graficky úsečky, určí délku lomené čáry, obvod mnohoúhelníku sečtením délek jeho stran.</w:t>
            </w:r>
          </w:p>
        </w:tc>
        <w:tc>
          <w:tcPr>
            <w:tcW w:w="3536" w:type="dxa"/>
            <w:tcBorders>
              <w:bottom w:val="single" w:sz="4" w:space="0" w:color="auto"/>
            </w:tcBorders>
          </w:tcPr>
          <w:p w:rsidR="009F788B" w:rsidRPr="007901E6" w:rsidRDefault="009F788B" w:rsidP="00EA27AC">
            <w:pPr>
              <w:rPr>
                <w:sz w:val="20"/>
                <w:szCs w:val="20"/>
              </w:rPr>
            </w:pPr>
            <w:r w:rsidRPr="007901E6">
              <w:rPr>
                <w:sz w:val="20"/>
                <w:szCs w:val="20"/>
              </w:rPr>
              <w:t>Žák graficky sčítá a odčítá úsečky.</w:t>
            </w:r>
          </w:p>
          <w:p w:rsidR="009F788B" w:rsidRPr="007901E6" w:rsidRDefault="009F788B" w:rsidP="00EA27AC">
            <w:pPr>
              <w:rPr>
                <w:sz w:val="20"/>
                <w:szCs w:val="20"/>
              </w:rPr>
            </w:pPr>
            <w:r w:rsidRPr="007901E6">
              <w:rPr>
                <w:sz w:val="20"/>
                <w:szCs w:val="20"/>
              </w:rPr>
              <w:t>Žák určí obvod jednoduchého obrazce sečtením délek jeho stran.</w:t>
            </w:r>
          </w:p>
        </w:tc>
        <w:tc>
          <w:tcPr>
            <w:tcW w:w="3535" w:type="dxa"/>
            <w:tcBorders>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81"/>
              </w:numPr>
              <w:rPr>
                <w:sz w:val="20"/>
                <w:szCs w:val="20"/>
              </w:rPr>
            </w:pPr>
            <w:r w:rsidRPr="007901E6">
              <w:rPr>
                <w:sz w:val="20"/>
                <w:szCs w:val="20"/>
              </w:rPr>
              <w:t>grafický součet a rozdíl úseček</w:t>
            </w:r>
          </w:p>
          <w:p w:rsidR="009F788B" w:rsidRPr="007901E6" w:rsidRDefault="009F788B" w:rsidP="000358BB">
            <w:pPr>
              <w:numPr>
                <w:ilvl w:val="0"/>
                <w:numId w:val="81"/>
              </w:numPr>
              <w:rPr>
                <w:sz w:val="20"/>
                <w:szCs w:val="20"/>
              </w:rPr>
            </w:pPr>
            <w:r w:rsidRPr="007901E6">
              <w:rPr>
                <w:sz w:val="20"/>
                <w:szCs w:val="20"/>
              </w:rPr>
              <w:t>výpočet obvodu sečtením délek stran</w:t>
            </w:r>
          </w:p>
        </w:tc>
      </w:tr>
      <w:tr w:rsidR="009F788B" w:rsidRPr="007901E6" w:rsidTr="00EA27AC">
        <w:trPr>
          <w:trHeight w:val="1744"/>
        </w:trPr>
        <w:tc>
          <w:tcPr>
            <w:tcW w:w="3645" w:type="dxa"/>
            <w:tcBorders>
              <w:bottom w:val="single" w:sz="4" w:space="0" w:color="auto"/>
              <w:right w:val="single" w:sz="4" w:space="0" w:color="auto"/>
            </w:tcBorders>
          </w:tcPr>
          <w:p w:rsidR="009F788B" w:rsidRPr="007901E6" w:rsidRDefault="009F788B" w:rsidP="00EA27AC">
            <w:pPr>
              <w:rPr>
                <w:bCs/>
                <w:sz w:val="20"/>
                <w:szCs w:val="20"/>
              </w:rPr>
            </w:pPr>
            <w:r w:rsidRPr="007901E6">
              <w:rPr>
                <w:sz w:val="20"/>
                <w:szCs w:val="20"/>
              </w:rPr>
              <w:t>Žák</w:t>
            </w:r>
            <w:r w:rsidRPr="007901E6">
              <w:rPr>
                <w:bCs/>
                <w:sz w:val="20"/>
                <w:szCs w:val="20"/>
              </w:rPr>
              <w:t xml:space="preserve"> sestrojí rovnoběžky a kolmice.</w:t>
            </w:r>
          </w:p>
        </w:tc>
        <w:tc>
          <w:tcPr>
            <w:tcW w:w="3536" w:type="dxa"/>
            <w:tcBorders>
              <w:left w:val="single" w:sz="4" w:space="0" w:color="auto"/>
              <w:bottom w:val="single" w:sz="4" w:space="0" w:color="auto"/>
              <w:right w:val="single" w:sz="4" w:space="0" w:color="auto"/>
            </w:tcBorders>
            <w:vAlign w:val="center"/>
          </w:tcPr>
          <w:p w:rsidR="009F788B" w:rsidRPr="007901E6" w:rsidRDefault="009F788B" w:rsidP="00EA27AC">
            <w:pPr>
              <w:rPr>
                <w:sz w:val="20"/>
                <w:szCs w:val="20"/>
              </w:rPr>
            </w:pPr>
            <w:r w:rsidRPr="007901E6">
              <w:rPr>
                <w:sz w:val="20"/>
                <w:szCs w:val="20"/>
              </w:rPr>
              <w:t>Žák sestrojí rovnoběžku s danou přímkou</w:t>
            </w:r>
            <w:r>
              <w:rPr>
                <w:sz w:val="20"/>
                <w:szCs w:val="20"/>
              </w:rPr>
              <w:t>.</w:t>
            </w:r>
          </w:p>
          <w:p w:rsidR="009F788B" w:rsidRPr="007901E6" w:rsidRDefault="009F788B" w:rsidP="00EA27AC">
            <w:pPr>
              <w:rPr>
                <w:sz w:val="20"/>
                <w:szCs w:val="20"/>
              </w:rPr>
            </w:pPr>
            <w:r w:rsidRPr="007901E6">
              <w:rPr>
                <w:sz w:val="20"/>
                <w:szCs w:val="20"/>
              </w:rPr>
              <w:t>Žák sestrojí kolmici pomocí trojúhelníku s ryskou.</w:t>
            </w:r>
          </w:p>
          <w:p w:rsidR="009F788B" w:rsidRPr="007901E6" w:rsidRDefault="009F788B" w:rsidP="00EA27AC">
            <w:pPr>
              <w:rPr>
                <w:sz w:val="20"/>
                <w:szCs w:val="20"/>
              </w:rPr>
            </w:pPr>
            <w:r w:rsidRPr="007901E6">
              <w:rPr>
                <w:sz w:val="20"/>
                <w:szCs w:val="20"/>
              </w:rPr>
              <w:t>Žák určí vzájemnou polohu dvou přímek.</w:t>
            </w:r>
          </w:p>
        </w:tc>
        <w:tc>
          <w:tcPr>
            <w:tcW w:w="3535" w:type="dxa"/>
            <w:tcBorders>
              <w:left w:val="single" w:sz="4" w:space="0" w:color="auto"/>
              <w:bottom w:val="single" w:sz="4" w:space="0" w:color="auto"/>
              <w:right w:val="single" w:sz="4" w:space="0" w:color="auto"/>
            </w:tcBorders>
          </w:tcPr>
          <w:p w:rsidR="009F788B" w:rsidRPr="007901E6" w:rsidRDefault="009F788B" w:rsidP="00EA27AC">
            <w:pPr>
              <w:rPr>
                <w:sz w:val="20"/>
                <w:szCs w:val="20"/>
              </w:rPr>
            </w:pPr>
          </w:p>
        </w:tc>
        <w:tc>
          <w:tcPr>
            <w:tcW w:w="3536" w:type="dxa"/>
            <w:tcBorders>
              <w:left w:val="single" w:sz="4" w:space="0" w:color="auto"/>
              <w:bottom w:val="single" w:sz="4" w:space="0" w:color="auto"/>
            </w:tcBorders>
          </w:tcPr>
          <w:p w:rsidR="009F788B" w:rsidRPr="007901E6" w:rsidRDefault="009F788B" w:rsidP="000358BB">
            <w:pPr>
              <w:numPr>
                <w:ilvl w:val="0"/>
                <w:numId w:val="82"/>
              </w:numPr>
              <w:rPr>
                <w:sz w:val="20"/>
                <w:szCs w:val="20"/>
              </w:rPr>
            </w:pPr>
            <w:r w:rsidRPr="007901E6">
              <w:rPr>
                <w:sz w:val="20"/>
                <w:szCs w:val="20"/>
              </w:rPr>
              <w:t xml:space="preserve">vzájemná poloha dvou přímek v rovině </w:t>
            </w:r>
          </w:p>
          <w:p w:rsidR="009F788B" w:rsidRPr="007901E6" w:rsidRDefault="009F788B" w:rsidP="000358BB">
            <w:pPr>
              <w:numPr>
                <w:ilvl w:val="0"/>
                <w:numId w:val="82"/>
              </w:numPr>
              <w:rPr>
                <w:sz w:val="20"/>
                <w:szCs w:val="20"/>
              </w:rPr>
            </w:pPr>
            <w:r w:rsidRPr="007901E6">
              <w:rPr>
                <w:sz w:val="20"/>
                <w:szCs w:val="20"/>
              </w:rPr>
              <w:t>rýsování rovnoběžek a kolmic</w:t>
            </w:r>
          </w:p>
        </w:tc>
      </w:tr>
      <w:tr w:rsidR="009F788B" w:rsidRPr="007901E6" w:rsidTr="00EA27AC">
        <w:trPr>
          <w:trHeight w:val="20"/>
        </w:trPr>
        <w:tc>
          <w:tcPr>
            <w:tcW w:w="3645" w:type="dxa"/>
            <w:tcBorders>
              <w:bottom w:val="single" w:sz="4" w:space="0" w:color="auto"/>
              <w:right w:val="single" w:sz="4" w:space="0" w:color="auto"/>
            </w:tcBorders>
          </w:tcPr>
          <w:p w:rsidR="009F788B" w:rsidRPr="007901E6" w:rsidRDefault="009F788B" w:rsidP="00EA27AC">
            <w:pPr>
              <w:rPr>
                <w:bCs/>
                <w:sz w:val="20"/>
                <w:szCs w:val="20"/>
              </w:rPr>
            </w:pPr>
            <w:r w:rsidRPr="007901E6">
              <w:rPr>
                <w:sz w:val="20"/>
                <w:szCs w:val="20"/>
              </w:rPr>
              <w:t>Žák</w:t>
            </w:r>
            <w:r w:rsidRPr="007901E6">
              <w:rPr>
                <w:bCs/>
                <w:sz w:val="20"/>
                <w:szCs w:val="20"/>
              </w:rPr>
              <w:t xml:space="preserve"> určí obsah obrazce pomocí čtvercové sítě a užívá základní jednotky obsahu.</w:t>
            </w:r>
          </w:p>
        </w:tc>
        <w:tc>
          <w:tcPr>
            <w:tcW w:w="3536" w:type="dxa"/>
            <w:tcBorders>
              <w:left w:val="single" w:sz="4" w:space="0" w:color="auto"/>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určuje obsahy rovinných obrazců pomocí čtvercové sítě</w:t>
            </w:r>
            <w:r>
              <w:rPr>
                <w:sz w:val="20"/>
                <w:szCs w:val="20"/>
              </w:rPr>
              <w:t>.</w:t>
            </w:r>
          </w:p>
          <w:p w:rsidR="009F788B" w:rsidRPr="007901E6" w:rsidRDefault="009F788B" w:rsidP="00EA27AC">
            <w:pPr>
              <w:rPr>
                <w:sz w:val="20"/>
                <w:szCs w:val="20"/>
              </w:rPr>
            </w:pPr>
            <w:r w:rsidRPr="007901E6">
              <w:rPr>
                <w:sz w:val="20"/>
                <w:szCs w:val="20"/>
              </w:rPr>
              <w:t>Žák užívá základní jednotky obsahu.</w:t>
            </w:r>
          </w:p>
        </w:tc>
        <w:tc>
          <w:tcPr>
            <w:tcW w:w="3535" w:type="dxa"/>
            <w:tcBorders>
              <w:left w:val="single" w:sz="4" w:space="0" w:color="auto"/>
              <w:bottom w:val="single" w:sz="4" w:space="0" w:color="auto"/>
              <w:right w:val="single" w:sz="4" w:space="0" w:color="auto"/>
            </w:tcBorders>
          </w:tcPr>
          <w:p w:rsidR="009F788B" w:rsidRPr="007901E6" w:rsidRDefault="009F788B" w:rsidP="00EA27AC">
            <w:pPr>
              <w:rPr>
                <w:sz w:val="20"/>
                <w:szCs w:val="20"/>
              </w:rPr>
            </w:pPr>
            <w:r w:rsidRPr="007901E6">
              <w:rPr>
                <w:sz w:val="20"/>
                <w:szCs w:val="20"/>
              </w:rPr>
              <w:t xml:space="preserve"> </w:t>
            </w:r>
          </w:p>
        </w:tc>
        <w:tc>
          <w:tcPr>
            <w:tcW w:w="3536" w:type="dxa"/>
            <w:tcBorders>
              <w:left w:val="single" w:sz="4" w:space="0" w:color="auto"/>
              <w:bottom w:val="single" w:sz="4" w:space="0" w:color="auto"/>
            </w:tcBorders>
          </w:tcPr>
          <w:p w:rsidR="009F788B" w:rsidRPr="007901E6" w:rsidRDefault="009F788B" w:rsidP="000358BB">
            <w:pPr>
              <w:numPr>
                <w:ilvl w:val="0"/>
                <w:numId w:val="83"/>
              </w:numPr>
              <w:rPr>
                <w:sz w:val="20"/>
                <w:szCs w:val="20"/>
              </w:rPr>
            </w:pPr>
            <w:r w:rsidRPr="007901E6">
              <w:rPr>
                <w:sz w:val="20"/>
                <w:szCs w:val="20"/>
              </w:rPr>
              <w:t>čtvercová síť</w:t>
            </w:r>
          </w:p>
          <w:p w:rsidR="009F788B" w:rsidRPr="007901E6" w:rsidRDefault="009F788B" w:rsidP="000358BB">
            <w:pPr>
              <w:numPr>
                <w:ilvl w:val="0"/>
                <w:numId w:val="83"/>
              </w:numPr>
              <w:rPr>
                <w:sz w:val="20"/>
                <w:szCs w:val="20"/>
              </w:rPr>
            </w:pPr>
            <w:r w:rsidRPr="007901E6">
              <w:rPr>
                <w:sz w:val="20"/>
                <w:szCs w:val="20"/>
              </w:rPr>
              <w:t>obsah čtverce a obdélníku ve čtvercové síti</w:t>
            </w:r>
          </w:p>
          <w:p w:rsidR="009F788B" w:rsidRPr="007901E6" w:rsidRDefault="009F788B" w:rsidP="000358BB">
            <w:pPr>
              <w:numPr>
                <w:ilvl w:val="0"/>
                <w:numId w:val="83"/>
              </w:numPr>
              <w:rPr>
                <w:sz w:val="20"/>
                <w:szCs w:val="20"/>
              </w:rPr>
            </w:pPr>
            <w:r w:rsidRPr="007901E6">
              <w:rPr>
                <w:sz w:val="20"/>
                <w:szCs w:val="20"/>
              </w:rPr>
              <w:t>jednotky obsahu</w:t>
            </w:r>
          </w:p>
        </w:tc>
      </w:tr>
      <w:tr w:rsidR="009F788B" w:rsidRPr="007901E6" w:rsidTr="00EA27AC">
        <w:trPr>
          <w:trHeight w:val="20"/>
        </w:trPr>
        <w:tc>
          <w:tcPr>
            <w:tcW w:w="3645" w:type="dxa"/>
            <w:tcBorders>
              <w:right w:val="single" w:sz="4" w:space="0" w:color="auto"/>
            </w:tcBorders>
          </w:tcPr>
          <w:p w:rsidR="009F788B" w:rsidRPr="007901E6" w:rsidRDefault="009F788B" w:rsidP="00EA27AC">
            <w:pPr>
              <w:rPr>
                <w:bCs/>
                <w:sz w:val="20"/>
                <w:szCs w:val="20"/>
              </w:rPr>
            </w:pPr>
            <w:r w:rsidRPr="007901E6">
              <w:rPr>
                <w:sz w:val="20"/>
                <w:szCs w:val="20"/>
              </w:rPr>
              <w:t>Žák</w:t>
            </w:r>
            <w:r w:rsidRPr="007901E6">
              <w:rPr>
                <w:bCs/>
                <w:sz w:val="20"/>
                <w:szCs w:val="20"/>
              </w:rPr>
              <w:t xml:space="preserve"> rozpozná a znázorní ve čtvercové síti jednoduché osově souměrné útvary a určí osu souměrnosti útvaru překládáním papíru.</w:t>
            </w:r>
          </w:p>
        </w:tc>
        <w:tc>
          <w:tcPr>
            <w:tcW w:w="3536" w:type="dxa"/>
            <w:tcBorders>
              <w:left w:val="single" w:sz="4" w:space="0" w:color="auto"/>
              <w:right w:val="single" w:sz="4" w:space="0" w:color="auto"/>
            </w:tcBorders>
          </w:tcPr>
          <w:p w:rsidR="009F788B" w:rsidRPr="007901E6" w:rsidRDefault="009F788B" w:rsidP="00EA27AC">
            <w:pPr>
              <w:rPr>
                <w:sz w:val="20"/>
                <w:szCs w:val="20"/>
              </w:rPr>
            </w:pPr>
            <w:r w:rsidRPr="007901E6">
              <w:rPr>
                <w:sz w:val="20"/>
                <w:szCs w:val="20"/>
              </w:rPr>
              <w:t>Žák pozná souměrný útvar.</w:t>
            </w:r>
          </w:p>
          <w:p w:rsidR="009F788B" w:rsidRPr="007901E6" w:rsidRDefault="009F788B" w:rsidP="00EA27AC">
            <w:pPr>
              <w:rPr>
                <w:sz w:val="20"/>
                <w:szCs w:val="20"/>
              </w:rPr>
            </w:pPr>
            <w:r w:rsidRPr="007901E6">
              <w:rPr>
                <w:sz w:val="20"/>
                <w:szCs w:val="20"/>
              </w:rPr>
              <w:t>Žák určí osu souměrnosti překládáním papíru.</w:t>
            </w:r>
          </w:p>
          <w:p w:rsidR="009F788B" w:rsidRPr="007901E6" w:rsidRDefault="009F788B" w:rsidP="00EA27AC">
            <w:pPr>
              <w:rPr>
                <w:sz w:val="20"/>
                <w:szCs w:val="20"/>
              </w:rPr>
            </w:pPr>
            <w:r w:rsidRPr="007901E6">
              <w:rPr>
                <w:sz w:val="20"/>
                <w:szCs w:val="20"/>
              </w:rPr>
              <w:t>Žák nakreslí souměrný útvar ve čtvercové síti.</w:t>
            </w:r>
          </w:p>
        </w:tc>
        <w:tc>
          <w:tcPr>
            <w:tcW w:w="3535" w:type="dxa"/>
            <w:tcBorders>
              <w:left w:val="single" w:sz="4" w:space="0" w:color="auto"/>
              <w:right w:val="single" w:sz="4" w:space="0" w:color="auto"/>
            </w:tcBorders>
          </w:tcPr>
          <w:p w:rsidR="009F788B" w:rsidRPr="007901E6" w:rsidRDefault="009F788B" w:rsidP="00EA27AC">
            <w:pPr>
              <w:rPr>
                <w:sz w:val="20"/>
                <w:szCs w:val="20"/>
              </w:rPr>
            </w:pPr>
            <w:r w:rsidRPr="007901E6">
              <w:rPr>
                <w:i/>
                <w:sz w:val="20"/>
                <w:szCs w:val="20"/>
              </w:rPr>
              <w:t>PR1/</w:t>
            </w:r>
            <w:proofErr w:type="spellStart"/>
            <w:r w:rsidRPr="007901E6">
              <w:rPr>
                <w:i/>
                <w:sz w:val="20"/>
                <w:szCs w:val="20"/>
              </w:rPr>
              <w:t>Os_Ro</w:t>
            </w:r>
            <w:proofErr w:type="spellEnd"/>
            <w:r w:rsidRPr="007901E6">
              <w:rPr>
                <w:i/>
                <w:sz w:val="20"/>
                <w:szCs w:val="20"/>
              </w:rPr>
              <w:t>/5</w:t>
            </w:r>
          </w:p>
        </w:tc>
        <w:tc>
          <w:tcPr>
            <w:tcW w:w="3536" w:type="dxa"/>
            <w:tcBorders>
              <w:left w:val="single" w:sz="4" w:space="0" w:color="auto"/>
            </w:tcBorders>
          </w:tcPr>
          <w:p w:rsidR="009F788B" w:rsidRPr="007901E6" w:rsidRDefault="009F788B" w:rsidP="000358BB">
            <w:pPr>
              <w:numPr>
                <w:ilvl w:val="0"/>
                <w:numId w:val="84"/>
              </w:numPr>
              <w:rPr>
                <w:sz w:val="20"/>
                <w:szCs w:val="20"/>
              </w:rPr>
            </w:pPr>
            <w:r w:rsidRPr="007901E6">
              <w:rPr>
                <w:sz w:val="20"/>
                <w:szCs w:val="20"/>
              </w:rPr>
              <w:t>osa souměrnosti</w:t>
            </w:r>
          </w:p>
          <w:p w:rsidR="009F788B" w:rsidRPr="007901E6" w:rsidRDefault="009F788B" w:rsidP="000358BB">
            <w:pPr>
              <w:pStyle w:val="Default"/>
              <w:numPr>
                <w:ilvl w:val="0"/>
                <w:numId w:val="84"/>
              </w:numPr>
              <w:rPr>
                <w:i/>
                <w:sz w:val="20"/>
                <w:szCs w:val="20"/>
              </w:rPr>
            </w:pPr>
            <w:r w:rsidRPr="007901E6">
              <w:rPr>
                <w:sz w:val="20"/>
                <w:szCs w:val="20"/>
              </w:rPr>
              <w:t>souměrné útvary ve čtvercové síti</w:t>
            </w:r>
            <w:r w:rsidRPr="007901E6">
              <w:rPr>
                <w:i/>
                <w:sz w:val="20"/>
                <w:szCs w:val="20"/>
              </w:rPr>
              <w:t xml:space="preserve"> </w:t>
            </w:r>
          </w:p>
          <w:p w:rsidR="009F788B" w:rsidRPr="007901E6" w:rsidRDefault="009F788B" w:rsidP="00EA27AC">
            <w:pPr>
              <w:rPr>
                <w:sz w:val="20"/>
                <w:szCs w:val="20"/>
              </w:rPr>
            </w:pPr>
          </w:p>
        </w:tc>
      </w:tr>
      <w:tr w:rsidR="009F788B" w:rsidRPr="007901E6" w:rsidTr="00EA27AC">
        <w:trPr>
          <w:trHeight w:val="20"/>
        </w:trPr>
        <w:tc>
          <w:tcPr>
            <w:tcW w:w="14252" w:type="dxa"/>
            <w:gridSpan w:val="4"/>
          </w:tcPr>
          <w:p w:rsidR="009F788B" w:rsidRPr="007901E6" w:rsidRDefault="009F788B" w:rsidP="00EA27AC">
            <w:pPr>
              <w:rPr>
                <w:b/>
                <w:sz w:val="20"/>
                <w:szCs w:val="20"/>
              </w:rPr>
            </w:pPr>
            <w:r w:rsidRPr="007901E6">
              <w:rPr>
                <w:b/>
                <w:bCs/>
                <w:sz w:val="20"/>
                <w:szCs w:val="20"/>
              </w:rPr>
              <w:t>Nestandardní aplikační úlohy a problémy</w:t>
            </w:r>
          </w:p>
        </w:tc>
      </w:tr>
      <w:tr w:rsidR="009F788B" w:rsidRPr="007901E6" w:rsidTr="00EA27AC">
        <w:trPr>
          <w:trHeight w:val="20"/>
        </w:trPr>
        <w:tc>
          <w:tcPr>
            <w:tcW w:w="3645" w:type="dxa"/>
            <w:tcBorders>
              <w:bottom w:val="single" w:sz="4" w:space="0" w:color="auto"/>
            </w:tcBorders>
          </w:tcPr>
          <w:p w:rsidR="009F788B" w:rsidRPr="007901E6" w:rsidRDefault="009F788B" w:rsidP="00EA27AC">
            <w:pPr>
              <w:rPr>
                <w:sz w:val="20"/>
                <w:szCs w:val="20"/>
              </w:rPr>
            </w:pPr>
            <w:r w:rsidRPr="007901E6">
              <w:rPr>
                <w:sz w:val="20"/>
                <w:szCs w:val="20"/>
              </w:rPr>
              <w:t xml:space="preserve">Žák řeší jednoduché </w:t>
            </w:r>
            <w:proofErr w:type="gramStart"/>
            <w:r w:rsidRPr="007901E6">
              <w:rPr>
                <w:sz w:val="20"/>
                <w:szCs w:val="20"/>
              </w:rPr>
              <w:t>praktické  slovní</w:t>
            </w:r>
            <w:proofErr w:type="gramEnd"/>
            <w:r w:rsidRPr="007901E6">
              <w:rPr>
                <w:sz w:val="20"/>
                <w:szCs w:val="20"/>
              </w:rPr>
              <w:t xml:space="preserve"> úlohy a problémy, jejichž řešení je do značné míry nezávislé na obvyklých postupech a algoritmech školské matematiky.</w:t>
            </w:r>
          </w:p>
        </w:tc>
        <w:tc>
          <w:tcPr>
            <w:tcW w:w="3536" w:type="dxa"/>
            <w:tcBorders>
              <w:bottom w:val="single" w:sz="4" w:space="0" w:color="auto"/>
            </w:tcBorders>
          </w:tcPr>
          <w:p w:rsidR="009F788B" w:rsidRPr="007901E6" w:rsidRDefault="009F788B" w:rsidP="00EA27AC">
            <w:pPr>
              <w:rPr>
                <w:sz w:val="20"/>
                <w:szCs w:val="20"/>
              </w:rPr>
            </w:pPr>
            <w:r w:rsidRPr="007901E6">
              <w:rPr>
                <w:sz w:val="20"/>
                <w:szCs w:val="20"/>
              </w:rPr>
              <w:t>Žák se účastní řešení zajímavých</w:t>
            </w:r>
          </w:p>
          <w:p w:rsidR="009F788B" w:rsidRPr="007901E6" w:rsidRDefault="009F788B" w:rsidP="00EA27AC">
            <w:pPr>
              <w:rPr>
                <w:sz w:val="20"/>
                <w:szCs w:val="20"/>
              </w:rPr>
            </w:pPr>
            <w:r w:rsidRPr="007901E6">
              <w:rPr>
                <w:sz w:val="20"/>
                <w:szCs w:val="20"/>
              </w:rPr>
              <w:t>slovních úloh a matematických problémů.</w:t>
            </w:r>
          </w:p>
          <w:p w:rsidR="009F788B" w:rsidRPr="007901E6" w:rsidRDefault="009F788B" w:rsidP="00EA27AC">
            <w:pPr>
              <w:rPr>
                <w:sz w:val="20"/>
                <w:szCs w:val="20"/>
              </w:rPr>
            </w:pPr>
          </w:p>
        </w:tc>
        <w:tc>
          <w:tcPr>
            <w:tcW w:w="3535" w:type="dxa"/>
            <w:tcBorders>
              <w:bottom w:val="single" w:sz="4" w:space="0" w:color="auto"/>
            </w:tcBorders>
          </w:tcPr>
          <w:p w:rsidR="009F788B" w:rsidRPr="007901E6" w:rsidRDefault="009F788B" w:rsidP="00EA27AC">
            <w:pPr>
              <w:rPr>
                <w:i/>
                <w:sz w:val="20"/>
                <w:szCs w:val="20"/>
              </w:rPr>
            </w:pPr>
            <w:r w:rsidRPr="007901E6">
              <w:rPr>
                <w:i/>
                <w:sz w:val="20"/>
                <w:szCs w:val="20"/>
              </w:rPr>
              <w:t>PR1/</w:t>
            </w:r>
            <w:proofErr w:type="spellStart"/>
            <w:r w:rsidRPr="007901E6">
              <w:rPr>
                <w:i/>
                <w:sz w:val="20"/>
                <w:szCs w:val="20"/>
              </w:rPr>
              <w:t>Mo_Ro</w:t>
            </w:r>
            <w:proofErr w:type="spellEnd"/>
            <w:r w:rsidRPr="007901E6">
              <w:rPr>
                <w:i/>
                <w:sz w:val="20"/>
                <w:szCs w:val="20"/>
              </w:rPr>
              <w:t>/1</w:t>
            </w:r>
          </w:p>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85"/>
              </w:numPr>
              <w:rPr>
                <w:sz w:val="20"/>
                <w:szCs w:val="20"/>
              </w:rPr>
            </w:pPr>
            <w:r w:rsidRPr="007901E6">
              <w:rPr>
                <w:sz w:val="20"/>
                <w:szCs w:val="20"/>
              </w:rPr>
              <w:t xml:space="preserve">magické čtverce </w:t>
            </w:r>
          </w:p>
          <w:p w:rsidR="009F788B" w:rsidRPr="007901E6" w:rsidRDefault="009F788B" w:rsidP="000358BB">
            <w:pPr>
              <w:numPr>
                <w:ilvl w:val="0"/>
                <w:numId w:val="85"/>
              </w:numPr>
              <w:rPr>
                <w:sz w:val="20"/>
                <w:szCs w:val="20"/>
              </w:rPr>
            </w:pPr>
            <w:r w:rsidRPr="007901E6">
              <w:rPr>
                <w:sz w:val="20"/>
                <w:szCs w:val="20"/>
              </w:rPr>
              <w:t>matematické oříšky</w:t>
            </w:r>
          </w:p>
          <w:p w:rsidR="009F788B" w:rsidRPr="007901E6" w:rsidRDefault="009F788B" w:rsidP="000358BB">
            <w:pPr>
              <w:numPr>
                <w:ilvl w:val="0"/>
                <w:numId w:val="85"/>
              </w:numPr>
              <w:rPr>
                <w:sz w:val="20"/>
                <w:szCs w:val="20"/>
              </w:rPr>
            </w:pPr>
            <w:r w:rsidRPr="007901E6">
              <w:rPr>
                <w:sz w:val="20"/>
                <w:szCs w:val="20"/>
              </w:rPr>
              <w:t>stavby z krychlí</w:t>
            </w:r>
          </w:p>
          <w:p w:rsidR="009F788B" w:rsidRPr="007901E6" w:rsidRDefault="009F788B" w:rsidP="000358BB">
            <w:pPr>
              <w:numPr>
                <w:ilvl w:val="0"/>
                <w:numId w:val="85"/>
              </w:numPr>
              <w:rPr>
                <w:sz w:val="20"/>
                <w:szCs w:val="20"/>
              </w:rPr>
            </w:pPr>
            <w:r w:rsidRPr="007901E6">
              <w:rPr>
                <w:sz w:val="20"/>
                <w:szCs w:val="20"/>
              </w:rPr>
              <w:t>zajímavé slovní úlohy</w:t>
            </w:r>
          </w:p>
        </w:tc>
      </w:tr>
    </w:tbl>
    <w:p w:rsidR="009F788B" w:rsidRPr="007901E6" w:rsidRDefault="009F788B" w:rsidP="009F788B">
      <w:pPr>
        <w:rPr>
          <w:sz w:val="20"/>
          <w:szCs w:val="20"/>
        </w:rPr>
      </w:pPr>
    </w:p>
    <w:p w:rsidR="009F788B" w:rsidRPr="007901E6" w:rsidRDefault="009F788B" w:rsidP="009F788B">
      <w:pPr>
        <w:rPr>
          <w:sz w:val="20"/>
          <w:szCs w:val="20"/>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5"/>
        <w:gridCol w:w="3536"/>
        <w:gridCol w:w="3535"/>
        <w:gridCol w:w="3536"/>
      </w:tblGrid>
      <w:tr w:rsidR="009F788B" w:rsidRPr="007901E6" w:rsidTr="00EA27AC">
        <w:trPr>
          <w:trHeight w:val="20"/>
          <w:tblHeader/>
        </w:trPr>
        <w:tc>
          <w:tcPr>
            <w:tcW w:w="3535" w:type="dxa"/>
            <w:tcBorders>
              <w:bottom w:val="single" w:sz="4" w:space="0" w:color="auto"/>
            </w:tcBorders>
          </w:tcPr>
          <w:p w:rsidR="009F788B" w:rsidRPr="000E1358" w:rsidRDefault="009F788B" w:rsidP="00EA27AC">
            <w:r w:rsidRPr="000E1358">
              <w:rPr>
                <w:b/>
              </w:rPr>
              <w:t xml:space="preserve">Očekávané výstupy RVP – 2. období – 5. </w:t>
            </w:r>
            <w:proofErr w:type="gramStart"/>
            <w:r w:rsidRPr="000E1358">
              <w:rPr>
                <w:b/>
              </w:rPr>
              <w:t>ročník - Matematika</w:t>
            </w:r>
            <w:proofErr w:type="gramEnd"/>
          </w:p>
        </w:tc>
        <w:tc>
          <w:tcPr>
            <w:tcW w:w="3536" w:type="dxa"/>
            <w:tcBorders>
              <w:bottom w:val="single" w:sz="4" w:space="0" w:color="auto"/>
            </w:tcBorders>
          </w:tcPr>
          <w:p w:rsidR="009F788B" w:rsidRPr="000E1358" w:rsidRDefault="009F788B" w:rsidP="00EA27AC">
            <w:r w:rsidRPr="000E1358">
              <w:rPr>
                <w:b/>
              </w:rPr>
              <w:t>Dílčí výstupy našeho ŠVP</w:t>
            </w:r>
          </w:p>
        </w:tc>
        <w:tc>
          <w:tcPr>
            <w:tcW w:w="3535" w:type="dxa"/>
            <w:tcBorders>
              <w:bottom w:val="single" w:sz="4" w:space="0" w:color="auto"/>
            </w:tcBorders>
          </w:tcPr>
          <w:p w:rsidR="009F788B" w:rsidRPr="000E1358" w:rsidRDefault="009F788B" w:rsidP="00EA27AC">
            <w:r w:rsidRPr="000E1358">
              <w:rPr>
                <w:b/>
              </w:rPr>
              <w:t>Průřezové téma a mezipředmětové vazby</w:t>
            </w:r>
          </w:p>
        </w:tc>
        <w:tc>
          <w:tcPr>
            <w:tcW w:w="3536" w:type="dxa"/>
            <w:tcBorders>
              <w:bottom w:val="single" w:sz="4" w:space="0" w:color="auto"/>
            </w:tcBorders>
          </w:tcPr>
          <w:p w:rsidR="009F788B" w:rsidRPr="000E1358" w:rsidRDefault="009F788B" w:rsidP="00EA27AC">
            <w:pPr>
              <w:rPr>
                <w:b/>
              </w:rPr>
            </w:pPr>
            <w:r w:rsidRPr="000E1358">
              <w:rPr>
                <w:b/>
              </w:rPr>
              <w:t xml:space="preserve">Tematické </w:t>
            </w:r>
            <w:proofErr w:type="gramStart"/>
            <w:r w:rsidRPr="000E1358">
              <w:rPr>
                <w:b/>
              </w:rPr>
              <w:t>celky - učivo</w:t>
            </w:r>
            <w:proofErr w:type="gramEnd"/>
          </w:p>
        </w:tc>
      </w:tr>
      <w:tr w:rsidR="009F788B" w:rsidRPr="007901E6" w:rsidTr="00EA27AC">
        <w:trPr>
          <w:trHeight w:val="20"/>
        </w:trPr>
        <w:tc>
          <w:tcPr>
            <w:tcW w:w="3535" w:type="dxa"/>
            <w:tcBorders>
              <w:right w:val="nil"/>
            </w:tcBorders>
          </w:tcPr>
          <w:p w:rsidR="009F788B" w:rsidRPr="007901E6" w:rsidRDefault="009F788B" w:rsidP="00EA27AC">
            <w:pPr>
              <w:rPr>
                <w:b/>
                <w:bCs/>
                <w:sz w:val="20"/>
                <w:szCs w:val="20"/>
              </w:rPr>
            </w:pPr>
            <w:r w:rsidRPr="007901E6">
              <w:rPr>
                <w:b/>
                <w:bCs/>
                <w:sz w:val="20"/>
                <w:szCs w:val="20"/>
              </w:rPr>
              <w:t>Číslo a početní operace</w:t>
            </w:r>
          </w:p>
        </w:tc>
        <w:tc>
          <w:tcPr>
            <w:tcW w:w="3536" w:type="dxa"/>
            <w:tcBorders>
              <w:left w:val="nil"/>
              <w:bottom w:val="single" w:sz="4" w:space="0" w:color="auto"/>
              <w:right w:val="nil"/>
            </w:tcBorders>
            <w:vAlign w:val="center"/>
          </w:tcPr>
          <w:p w:rsidR="009F788B" w:rsidRPr="007901E6" w:rsidRDefault="009F788B" w:rsidP="00EA27AC">
            <w:pPr>
              <w:rPr>
                <w:b/>
                <w:bCs/>
                <w:sz w:val="20"/>
                <w:szCs w:val="20"/>
              </w:rPr>
            </w:pPr>
          </w:p>
        </w:tc>
        <w:tc>
          <w:tcPr>
            <w:tcW w:w="3535" w:type="dxa"/>
            <w:tcBorders>
              <w:left w:val="nil"/>
              <w:right w:val="nil"/>
            </w:tcBorders>
          </w:tcPr>
          <w:p w:rsidR="009F788B" w:rsidRPr="007901E6" w:rsidRDefault="009F788B" w:rsidP="00EA27AC">
            <w:pPr>
              <w:rPr>
                <w:b/>
                <w:bCs/>
                <w:sz w:val="20"/>
                <w:szCs w:val="20"/>
              </w:rPr>
            </w:pPr>
          </w:p>
        </w:tc>
        <w:tc>
          <w:tcPr>
            <w:tcW w:w="3536" w:type="dxa"/>
            <w:tcBorders>
              <w:left w:val="nil"/>
            </w:tcBorders>
          </w:tcPr>
          <w:p w:rsidR="009F788B" w:rsidRPr="007901E6" w:rsidRDefault="009F788B" w:rsidP="00EA27AC">
            <w:pPr>
              <w:rPr>
                <w:b/>
                <w:bCs/>
                <w:sz w:val="20"/>
                <w:szCs w:val="20"/>
              </w:rPr>
            </w:pPr>
          </w:p>
        </w:tc>
      </w:tr>
      <w:tr w:rsidR="009F788B" w:rsidRPr="007901E6" w:rsidTr="00EA27AC">
        <w:trPr>
          <w:trHeight w:val="20"/>
        </w:trPr>
        <w:tc>
          <w:tcPr>
            <w:tcW w:w="353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lastRenderedPageBreak/>
              <w:t>Žák využívá při pamětném i písemném počítání komutativnost a asociativnost sčítání a násobení.</w:t>
            </w:r>
          </w:p>
        </w:tc>
        <w:tc>
          <w:tcPr>
            <w:tcW w:w="3536" w:type="dxa"/>
            <w:tcBorders>
              <w:top w:val="single" w:sz="4" w:space="0" w:color="auto"/>
              <w:left w:val="single" w:sz="4" w:space="0" w:color="auto"/>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používá komutativnost a asociativnost v řešení početních operací.</w:t>
            </w:r>
          </w:p>
          <w:p w:rsidR="009F788B" w:rsidRPr="007901E6" w:rsidRDefault="009F788B" w:rsidP="00EA27AC">
            <w:pPr>
              <w:rPr>
                <w:sz w:val="20"/>
                <w:szCs w:val="20"/>
              </w:rPr>
            </w:pPr>
            <w:r w:rsidRPr="007901E6">
              <w:rPr>
                <w:sz w:val="20"/>
                <w:szCs w:val="20"/>
              </w:rPr>
              <w:t>Žák sčítá a násobí přirozená čísla zpaměti i písemně.</w:t>
            </w:r>
          </w:p>
          <w:p w:rsidR="009F788B" w:rsidRPr="007901E6" w:rsidRDefault="009F788B" w:rsidP="00EA27AC">
            <w:pPr>
              <w:rPr>
                <w:sz w:val="20"/>
                <w:szCs w:val="20"/>
              </w:rPr>
            </w:pPr>
            <w:r w:rsidRPr="007901E6">
              <w:rPr>
                <w:sz w:val="20"/>
                <w:szCs w:val="20"/>
              </w:rPr>
              <w:t>Žák používá násobilku k řešení úloh.</w:t>
            </w:r>
          </w:p>
          <w:p w:rsidR="009F788B" w:rsidRPr="007901E6" w:rsidRDefault="009F788B" w:rsidP="00EA27AC">
            <w:pPr>
              <w:rPr>
                <w:sz w:val="20"/>
                <w:szCs w:val="20"/>
              </w:rPr>
            </w:pPr>
            <w:r w:rsidRPr="007901E6">
              <w:rPr>
                <w:sz w:val="20"/>
                <w:szCs w:val="20"/>
              </w:rPr>
              <w:t xml:space="preserve">Žák používá matematické symboly. </w:t>
            </w:r>
          </w:p>
        </w:tc>
        <w:tc>
          <w:tcPr>
            <w:tcW w:w="3535" w:type="dxa"/>
            <w:tcBorders>
              <w:left w:val="single" w:sz="4" w:space="0" w:color="auto"/>
              <w:bottom w:val="single" w:sz="4" w:space="0" w:color="auto"/>
            </w:tcBorders>
          </w:tcPr>
          <w:p w:rsidR="009F788B" w:rsidRPr="007901E6" w:rsidRDefault="009F788B" w:rsidP="00EA27AC">
            <w:pPr>
              <w:jc w:val="both"/>
              <w:rPr>
                <w:i/>
                <w:sz w:val="20"/>
                <w:szCs w:val="20"/>
              </w:rPr>
            </w:pPr>
            <w:r w:rsidRPr="007901E6">
              <w:rPr>
                <w:i/>
                <w:sz w:val="20"/>
                <w:szCs w:val="20"/>
              </w:rPr>
              <w:t>PR1/</w:t>
            </w:r>
            <w:proofErr w:type="spellStart"/>
            <w:r w:rsidRPr="007901E6">
              <w:rPr>
                <w:i/>
                <w:sz w:val="20"/>
                <w:szCs w:val="20"/>
              </w:rPr>
              <w:t>Os_Ro</w:t>
            </w:r>
            <w:proofErr w:type="spellEnd"/>
            <w:r w:rsidRPr="007901E6">
              <w:rPr>
                <w:i/>
                <w:sz w:val="20"/>
                <w:szCs w:val="20"/>
              </w:rPr>
              <w:t>/1</w:t>
            </w:r>
          </w:p>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86"/>
              </w:numPr>
              <w:rPr>
                <w:sz w:val="20"/>
                <w:szCs w:val="20"/>
              </w:rPr>
            </w:pPr>
            <w:r w:rsidRPr="007901E6">
              <w:rPr>
                <w:sz w:val="20"/>
                <w:szCs w:val="20"/>
              </w:rPr>
              <w:t>vlastnosti početních operací s přirozenými čísly</w:t>
            </w:r>
          </w:p>
          <w:p w:rsidR="009F788B" w:rsidRPr="007901E6" w:rsidRDefault="009F788B" w:rsidP="000358BB">
            <w:pPr>
              <w:numPr>
                <w:ilvl w:val="0"/>
                <w:numId w:val="86"/>
              </w:numPr>
              <w:rPr>
                <w:sz w:val="20"/>
                <w:szCs w:val="20"/>
              </w:rPr>
            </w:pPr>
            <w:r w:rsidRPr="007901E6">
              <w:rPr>
                <w:sz w:val="20"/>
                <w:szCs w:val="20"/>
              </w:rPr>
              <w:t>pamětné a písemné sčítání a násobení</w:t>
            </w:r>
          </w:p>
          <w:p w:rsidR="009F788B" w:rsidRPr="007901E6" w:rsidRDefault="009F788B" w:rsidP="000358BB">
            <w:pPr>
              <w:numPr>
                <w:ilvl w:val="0"/>
                <w:numId w:val="86"/>
              </w:numPr>
              <w:rPr>
                <w:sz w:val="20"/>
                <w:szCs w:val="20"/>
              </w:rPr>
            </w:pPr>
            <w:r w:rsidRPr="007901E6">
              <w:rPr>
                <w:sz w:val="20"/>
                <w:szCs w:val="20"/>
              </w:rPr>
              <w:t>písemné násobení dvojciferným a trojciferným činitelem</w:t>
            </w:r>
          </w:p>
          <w:p w:rsidR="009F788B" w:rsidRPr="007901E6" w:rsidRDefault="009F788B" w:rsidP="00EA27AC">
            <w:pPr>
              <w:jc w:val="both"/>
              <w:rPr>
                <w:sz w:val="20"/>
                <w:szCs w:val="20"/>
              </w:rPr>
            </w:pPr>
          </w:p>
        </w:tc>
      </w:tr>
      <w:tr w:rsidR="009F788B" w:rsidRPr="007901E6" w:rsidTr="00EA27AC">
        <w:trPr>
          <w:trHeight w:val="20"/>
        </w:trPr>
        <w:tc>
          <w:tcPr>
            <w:tcW w:w="353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provádí písemné početní operace v oboru přirozených čísel.</w:t>
            </w:r>
          </w:p>
        </w:tc>
        <w:tc>
          <w:tcPr>
            <w:tcW w:w="3536" w:type="dxa"/>
            <w:tcBorders>
              <w:top w:val="single" w:sz="4" w:space="0" w:color="auto"/>
              <w:left w:val="single" w:sz="4" w:space="0" w:color="auto"/>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zná algoritmus písemných operací.</w:t>
            </w:r>
          </w:p>
        </w:tc>
        <w:tc>
          <w:tcPr>
            <w:tcW w:w="3535" w:type="dxa"/>
            <w:tcBorders>
              <w:left w:val="single" w:sz="4" w:space="0" w:color="auto"/>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87"/>
              </w:numPr>
              <w:rPr>
                <w:sz w:val="20"/>
                <w:szCs w:val="20"/>
              </w:rPr>
            </w:pPr>
            <w:r w:rsidRPr="007901E6">
              <w:rPr>
                <w:sz w:val="20"/>
                <w:szCs w:val="20"/>
              </w:rPr>
              <w:t>písemné algoritmy početních operací</w:t>
            </w:r>
          </w:p>
          <w:p w:rsidR="009F788B" w:rsidRPr="007901E6" w:rsidRDefault="009F788B" w:rsidP="000358BB">
            <w:pPr>
              <w:numPr>
                <w:ilvl w:val="0"/>
                <w:numId w:val="87"/>
              </w:numPr>
              <w:rPr>
                <w:sz w:val="20"/>
                <w:szCs w:val="20"/>
              </w:rPr>
            </w:pPr>
            <w:r w:rsidRPr="007901E6">
              <w:rPr>
                <w:sz w:val="20"/>
                <w:szCs w:val="20"/>
              </w:rPr>
              <w:t>číselné řády</w:t>
            </w:r>
          </w:p>
          <w:p w:rsidR="009F788B" w:rsidRPr="007901E6" w:rsidRDefault="009F788B" w:rsidP="00EA27AC">
            <w:pPr>
              <w:rPr>
                <w:sz w:val="20"/>
                <w:szCs w:val="20"/>
              </w:rPr>
            </w:pPr>
          </w:p>
          <w:p w:rsidR="009F788B" w:rsidRPr="007901E6" w:rsidRDefault="009F788B" w:rsidP="00EA27AC">
            <w:pPr>
              <w:rPr>
                <w:sz w:val="20"/>
                <w:szCs w:val="20"/>
              </w:rPr>
            </w:pPr>
          </w:p>
        </w:tc>
      </w:tr>
      <w:tr w:rsidR="009F788B" w:rsidRPr="007901E6" w:rsidTr="00EA27AC">
        <w:trPr>
          <w:trHeight w:val="20"/>
        </w:trPr>
        <w:tc>
          <w:tcPr>
            <w:tcW w:w="353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zaokrouhluje přirozená čísla, provádí odhady a kontroluje výsledky početních operací v oboru přirozených čísel.</w:t>
            </w:r>
          </w:p>
        </w:tc>
        <w:tc>
          <w:tcPr>
            <w:tcW w:w="3536" w:type="dxa"/>
            <w:tcBorders>
              <w:top w:val="single" w:sz="4" w:space="0" w:color="auto"/>
              <w:left w:val="single" w:sz="4" w:space="0" w:color="auto"/>
              <w:bottom w:val="single" w:sz="4" w:space="0" w:color="auto"/>
              <w:right w:val="single" w:sz="4" w:space="0" w:color="auto"/>
            </w:tcBorders>
            <w:vAlign w:val="center"/>
          </w:tcPr>
          <w:p w:rsidR="009F788B" w:rsidRPr="007901E6" w:rsidRDefault="009F788B" w:rsidP="00EA27AC">
            <w:pPr>
              <w:rPr>
                <w:sz w:val="20"/>
                <w:szCs w:val="20"/>
              </w:rPr>
            </w:pPr>
            <w:r w:rsidRPr="007901E6">
              <w:rPr>
                <w:sz w:val="20"/>
                <w:szCs w:val="20"/>
              </w:rPr>
              <w:t>Žák zaokrouhluje čísla na</w:t>
            </w:r>
          </w:p>
          <w:p w:rsidR="009F788B" w:rsidRPr="007901E6" w:rsidRDefault="009F788B" w:rsidP="00EA27AC">
            <w:pPr>
              <w:rPr>
                <w:sz w:val="20"/>
                <w:szCs w:val="20"/>
              </w:rPr>
            </w:pPr>
            <w:r w:rsidRPr="007901E6">
              <w:rPr>
                <w:sz w:val="20"/>
                <w:szCs w:val="20"/>
              </w:rPr>
              <w:t>desítky, stovky, tisíce, desetitisíce, statisíce, miliony.</w:t>
            </w:r>
          </w:p>
          <w:p w:rsidR="009F788B" w:rsidRPr="007901E6" w:rsidRDefault="009F788B" w:rsidP="00EA27AC">
            <w:pPr>
              <w:rPr>
                <w:sz w:val="20"/>
                <w:szCs w:val="20"/>
              </w:rPr>
            </w:pPr>
            <w:r w:rsidRPr="007901E6">
              <w:rPr>
                <w:sz w:val="20"/>
                <w:szCs w:val="20"/>
              </w:rPr>
              <w:t>Žák odhaduje výsledek a kontroluje výpočet.</w:t>
            </w:r>
          </w:p>
          <w:p w:rsidR="009F788B" w:rsidRPr="007901E6" w:rsidRDefault="009F788B" w:rsidP="00EA27AC">
            <w:pPr>
              <w:rPr>
                <w:sz w:val="20"/>
                <w:szCs w:val="20"/>
              </w:rPr>
            </w:pPr>
            <w:r w:rsidRPr="007901E6">
              <w:rPr>
                <w:sz w:val="20"/>
                <w:szCs w:val="20"/>
              </w:rPr>
              <w:t>Žák užívá polohové vztahy, hned před, hned za.</w:t>
            </w:r>
          </w:p>
        </w:tc>
        <w:tc>
          <w:tcPr>
            <w:tcW w:w="3535" w:type="dxa"/>
            <w:tcBorders>
              <w:left w:val="single" w:sz="4" w:space="0" w:color="auto"/>
              <w:bottom w:val="single" w:sz="4" w:space="0" w:color="auto"/>
            </w:tcBorders>
          </w:tcPr>
          <w:p w:rsidR="009F788B" w:rsidRPr="007901E6" w:rsidRDefault="009F788B" w:rsidP="00EA27AC">
            <w:pPr>
              <w:rPr>
                <w:color w:val="FF0000"/>
                <w:sz w:val="20"/>
                <w:szCs w:val="20"/>
              </w:rPr>
            </w:pPr>
          </w:p>
        </w:tc>
        <w:tc>
          <w:tcPr>
            <w:tcW w:w="3536" w:type="dxa"/>
            <w:tcBorders>
              <w:bottom w:val="single" w:sz="4" w:space="0" w:color="auto"/>
            </w:tcBorders>
          </w:tcPr>
          <w:p w:rsidR="009F788B" w:rsidRPr="007901E6" w:rsidRDefault="009F788B" w:rsidP="00EA27AC">
            <w:pPr>
              <w:rPr>
                <w:sz w:val="20"/>
                <w:szCs w:val="20"/>
              </w:rPr>
            </w:pPr>
          </w:p>
          <w:p w:rsidR="009F788B" w:rsidRPr="007901E6" w:rsidRDefault="009F788B" w:rsidP="000358BB">
            <w:pPr>
              <w:numPr>
                <w:ilvl w:val="0"/>
                <w:numId w:val="88"/>
              </w:numPr>
              <w:rPr>
                <w:sz w:val="20"/>
                <w:szCs w:val="20"/>
              </w:rPr>
            </w:pPr>
            <w:r w:rsidRPr="007901E6">
              <w:rPr>
                <w:sz w:val="20"/>
                <w:szCs w:val="20"/>
              </w:rPr>
              <w:t>zaokrouhlování čísel</w:t>
            </w:r>
          </w:p>
          <w:p w:rsidR="009F788B" w:rsidRPr="007901E6" w:rsidRDefault="009F788B" w:rsidP="000358BB">
            <w:pPr>
              <w:numPr>
                <w:ilvl w:val="0"/>
                <w:numId w:val="88"/>
              </w:numPr>
              <w:rPr>
                <w:sz w:val="20"/>
                <w:szCs w:val="20"/>
              </w:rPr>
            </w:pPr>
            <w:r w:rsidRPr="007901E6">
              <w:rPr>
                <w:sz w:val="20"/>
                <w:szCs w:val="20"/>
              </w:rPr>
              <w:t>písemné algoritmy početních operací</w:t>
            </w:r>
          </w:p>
          <w:p w:rsidR="009F788B" w:rsidRPr="007901E6" w:rsidRDefault="009F788B" w:rsidP="000358BB">
            <w:pPr>
              <w:numPr>
                <w:ilvl w:val="0"/>
                <w:numId w:val="88"/>
              </w:numPr>
              <w:rPr>
                <w:sz w:val="20"/>
                <w:szCs w:val="20"/>
              </w:rPr>
            </w:pPr>
            <w:r w:rsidRPr="007901E6">
              <w:rPr>
                <w:sz w:val="20"/>
                <w:szCs w:val="20"/>
              </w:rPr>
              <w:t>odhady</w:t>
            </w:r>
          </w:p>
          <w:p w:rsidR="009F788B" w:rsidRPr="007901E6" w:rsidRDefault="009F788B" w:rsidP="00EA27AC">
            <w:pPr>
              <w:rPr>
                <w:sz w:val="20"/>
                <w:szCs w:val="20"/>
              </w:rPr>
            </w:pPr>
          </w:p>
        </w:tc>
      </w:tr>
      <w:tr w:rsidR="009F788B" w:rsidRPr="007901E6" w:rsidTr="00EA27AC">
        <w:trPr>
          <w:trHeight w:val="20"/>
        </w:trPr>
        <w:tc>
          <w:tcPr>
            <w:tcW w:w="353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řeší a tvoří úlohy, ve kterých aplikuje osvojené početní operace v celém oboru přirozených čísel.</w:t>
            </w:r>
          </w:p>
          <w:p w:rsidR="009F788B" w:rsidRPr="007901E6" w:rsidRDefault="009F788B" w:rsidP="00EA27AC">
            <w:pPr>
              <w:rPr>
                <w:sz w:val="20"/>
                <w:szCs w:val="20"/>
              </w:rPr>
            </w:pPr>
          </w:p>
        </w:tc>
        <w:tc>
          <w:tcPr>
            <w:tcW w:w="3536" w:type="dxa"/>
            <w:tcBorders>
              <w:top w:val="single" w:sz="4" w:space="0" w:color="auto"/>
              <w:left w:val="single" w:sz="4" w:space="0" w:color="auto"/>
              <w:bottom w:val="single" w:sz="4" w:space="0" w:color="auto"/>
              <w:right w:val="single" w:sz="4" w:space="0" w:color="auto"/>
            </w:tcBorders>
          </w:tcPr>
          <w:p w:rsidR="009F788B" w:rsidRPr="007901E6" w:rsidRDefault="009F788B" w:rsidP="00EA27AC">
            <w:pPr>
              <w:rPr>
                <w:sz w:val="20"/>
                <w:szCs w:val="20"/>
              </w:rPr>
            </w:pPr>
            <w:proofErr w:type="gramStart"/>
            <w:r w:rsidRPr="007901E6">
              <w:rPr>
                <w:sz w:val="20"/>
                <w:szCs w:val="20"/>
              </w:rPr>
              <w:t>Žák  porovnává</w:t>
            </w:r>
            <w:proofErr w:type="gramEnd"/>
            <w:r w:rsidRPr="007901E6">
              <w:rPr>
                <w:sz w:val="20"/>
                <w:szCs w:val="20"/>
              </w:rPr>
              <w:t xml:space="preserve"> čísla dané skupiny.</w:t>
            </w:r>
          </w:p>
          <w:p w:rsidR="009F788B" w:rsidRPr="007901E6" w:rsidRDefault="009F788B" w:rsidP="00EA27AC">
            <w:pPr>
              <w:rPr>
                <w:sz w:val="20"/>
                <w:szCs w:val="20"/>
              </w:rPr>
            </w:pPr>
            <w:r w:rsidRPr="007901E6">
              <w:rPr>
                <w:sz w:val="20"/>
                <w:szCs w:val="20"/>
              </w:rPr>
              <w:t>Žák pracuje s jednotkami hmotnosti, objemu, délky a času a převádí je.</w:t>
            </w:r>
          </w:p>
          <w:p w:rsidR="009F788B" w:rsidRPr="007901E6" w:rsidRDefault="009F788B" w:rsidP="00EA27AC">
            <w:pPr>
              <w:rPr>
                <w:sz w:val="20"/>
                <w:szCs w:val="20"/>
              </w:rPr>
            </w:pPr>
            <w:r w:rsidRPr="007901E6">
              <w:rPr>
                <w:sz w:val="20"/>
                <w:szCs w:val="20"/>
              </w:rPr>
              <w:t>Žák řeší jednoduché a složené slovní úlohy.</w:t>
            </w:r>
          </w:p>
          <w:p w:rsidR="009F788B" w:rsidRPr="007901E6" w:rsidRDefault="009F788B" w:rsidP="00EA27AC">
            <w:pPr>
              <w:rPr>
                <w:sz w:val="20"/>
                <w:szCs w:val="20"/>
              </w:rPr>
            </w:pPr>
            <w:r w:rsidRPr="007901E6">
              <w:rPr>
                <w:sz w:val="20"/>
                <w:szCs w:val="20"/>
              </w:rPr>
              <w:t>Žák využívá matematických her k rozvoji matematických dovedností.</w:t>
            </w:r>
          </w:p>
        </w:tc>
        <w:tc>
          <w:tcPr>
            <w:tcW w:w="3535" w:type="dxa"/>
            <w:tcBorders>
              <w:left w:val="single" w:sz="4" w:space="0" w:color="auto"/>
              <w:bottom w:val="single" w:sz="4" w:space="0" w:color="auto"/>
            </w:tcBorders>
          </w:tcPr>
          <w:p w:rsidR="009F788B" w:rsidRPr="007901E6" w:rsidRDefault="009F788B" w:rsidP="00EA27AC">
            <w:pPr>
              <w:rPr>
                <w:sz w:val="20"/>
                <w:szCs w:val="20"/>
              </w:rPr>
            </w:pPr>
            <w:r w:rsidRPr="007901E6">
              <w:rPr>
                <w:i/>
                <w:sz w:val="20"/>
                <w:szCs w:val="20"/>
              </w:rPr>
              <w:t>PR1/</w:t>
            </w:r>
            <w:proofErr w:type="spellStart"/>
            <w:r w:rsidRPr="007901E6">
              <w:rPr>
                <w:i/>
                <w:sz w:val="20"/>
                <w:szCs w:val="20"/>
              </w:rPr>
              <w:t>Mo_Ro</w:t>
            </w:r>
            <w:proofErr w:type="spellEnd"/>
            <w:r w:rsidRPr="007901E6">
              <w:rPr>
                <w:i/>
                <w:sz w:val="20"/>
                <w:szCs w:val="20"/>
              </w:rPr>
              <w:t>/1</w:t>
            </w:r>
          </w:p>
          <w:p w:rsidR="009F788B" w:rsidRPr="007901E6" w:rsidRDefault="009F788B" w:rsidP="00EA27AC">
            <w:pPr>
              <w:rPr>
                <w:sz w:val="20"/>
                <w:szCs w:val="20"/>
              </w:rPr>
            </w:pPr>
          </w:p>
          <w:p w:rsidR="009F788B" w:rsidRPr="007901E6" w:rsidRDefault="009F788B" w:rsidP="00EA27AC">
            <w:pPr>
              <w:rPr>
                <w:sz w:val="20"/>
                <w:szCs w:val="20"/>
              </w:rPr>
            </w:pPr>
          </w:p>
          <w:p w:rsidR="009F788B" w:rsidRPr="007901E6" w:rsidRDefault="009F788B" w:rsidP="00EA27AC">
            <w:pPr>
              <w:rPr>
                <w:sz w:val="20"/>
                <w:szCs w:val="20"/>
              </w:rPr>
            </w:pPr>
          </w:p>
          <w:p w:rsidR="009F788B" w:rsidRPr="007901E6" w:rsidRDefault="009F788B" w:rsidP="00EA27AC">
            <w:pPr>
              <w:rPr>
                <w:sz w:val="20"/>
                <w:szCs w:val="20"/>
              </w:rPr>
            </w:pPr>
            <w:r w:rsidRPr="007901E6">
              <w:rPr>
                <w:sz w:val="20"/>
                <w:szCs w:val="20"/>
              </w:rPr>
              <w:t>Vlastivěda – čas jako fyzikální veličina</w:t>
            </w:r>
          </w:p>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EA27AC">
            <w:pPr>
              <w:rPr>
                <w:sz w:val="20"/>
                <w:szCs w:val="20"/>
              </w:rPr>
            </w:pPr>
          </w:p>
          <w:p w:rsidR="009F788B" w:rsidRPr="007901E6" w:rsidRDefault="009F788B" w:rsidP="000358BB">
            <w:pPr>
              <w:numPr>
                <w:ilvl w:val="0"/>
                <w:numId w:val="89"/>
              </w:numPr>
              <w:rPr>
                <w:sz w:val="20"/>
                <w:szCs w:val="20"/>
              </w:rPr>
            </w:pPr>
            <w:r w:rsidRPr="007901E6">
              <w:rPr>
                <w:sz w:val="20"/>
                <w:szCs w:val="20"/>
              </w:rPr>
              <w:t>vlastnosti početních operací s přirozenými čísly</w:t>
            </w:r>
          </w:p>
          <w:p w:rsidR="009F788B" w:rsidRPr="007901E6" w:rsidRDefault="009F788B" w:rsidP="000358BB">
            <w:pPr>
              <w:numPr>
                <w:ilvl w:val="0"/>
                <w:numId w:val="89"/>
              </w:numPr>
              <w:rPr>
                <w:sz w:val="20"/>
                <w:szCs w:val="20"/>
              </w:rPr>
            </w:pPr>
            <w:r w:rsidRPr="007901E6">
              <w:rPr>
                <w:sz w:val="20"/>
                <w:szCs w:val="20"/>
              </w:rPr>
              <w:t>sčítání a odčítání zpaměti a písemně</w:t>
            </w:r>
          </w:p>
          <w:p w:rsidR="009F788B" w:rsidRPr="007901E6" w:rsidRDefault="009F788B" w:rsidP="000358BB">
            <w:pPr>
              <w:numPr>
                <w:ilvl w:val="0"/>
                <w:numId w:val="89"/>
              </w:numPr>
              <w:rPr>
                <w:sz w:val="20"/>
                <w:szCs w:val="20"/>
              </w:rPr>
            </w:pPr>
            <w:r w:rsidRPr="007901E6">
              <w:rPr>
                <w:sz w:val="20"/>
                <w:szCs w:val="20"/>
              </w:rPr>
              <w:t>jednotky hmotnosti, délky, objemu a času</w:t>
            </w:r>
          </w:p>
          <w:p w:rsidR="009F788B" w:rsidRPr="007901E6" w:rsidRDefault="009F788B" w:rsidP="000358BB">
            <w:pPr>
              <w:numPr>
                <w:ilvl w:val="0"/>
                <w:numId w:val="89"/>
              </w:numPr>
              <w:rPr>
                <w:sz w:val="20"/>
                <w:szCs w:val="20"/>
              </w:rPr>
            </w:pPr>
            <w:r w:rsidRPr="007901E6">
              <w:rPr>
                <w:sz w:val="20"/>
                <w:szCs w:val="20"/>
              </w:rPr>
              <w:t>slovní úlohy</w:t>
            </w:r>
          </w:p>
          <w:p w:rsidR="009F788B" w:rsidRPr="007901E6" w:rsidRDefault="009F788B" w:rsidP="000358BB">
            <w:pPr>
              <w:numPr>
                <w:ilvl w:val="0"/>
                <w:numId w:val="89"/>
              </w:numPr>
              <w:rPr>
                <w:sz w:val="20"/>
                <w:szCs w:val="20"/>
              </w:rPr>
            </w:pPr>
            <w:r w:rsidRPr="007901E6">
              <w:rPr>
                <w:sz w:val="20"/>
                <w:szCs w:val="20"/>
              </w:rPr>
              <w:t>tvoření slovních úloh k matematickému vyjádření, využívání situací ze života</w:t>
            </w:r>
          </w:p>
          <w:p w:rsidR="009F788B" w:rsidRPr="007901E6" w:rsidRDefault="009F788B" w:rsidP="000358BB">
            <w:pPr>
              <w:numPr>
                <w:ilvl w:val="0"/>
                <w:numId w:val="89"/>
              </w:numPr>
              <w:rPr>
                <w:sz w:val="20"/>
                <w:szCs w:val="20"/>
              </w:rPr>
            </w:pPr>
            <w:r w:rsidRPr="007901E6">
              <w:rPr>
                <w:sz w:val="20"/>
                <w:szCs w:val="20"/>
              </w:rPr>
              <w:t>jednoduchá měření</w:t>
            </w:r>
          </w:p>
        </w:tc>
      </w:tr>
      <w:tr w:rsidR="009F788B" w:rsidRPr="007901E6" w:rsidTr="00EA27AC">
        <w:trPr>
          <w:trHeight w:val="20"/>
        </w:trPr>
        <w:tc>
          <w:tcPr>
            <w:tcW w:w="353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modeluje a určí část celku, používá zápis ve formě zlomku.</w:t>
            </w:r>
          </w:p>
        </w:tc>
        <w:tc>
          <w:tcPr>
            <w:tcW w:w="3536" w:type="dxa"/>
            <w:tcBorders>
              <w:top w:val="single" w:sz="4" w:space="0" w:color="auto"/>
              <w:left w:val="single" w:sz="4" w:space="0" w:color="auto"/>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vyjádří celek z jeho dané poloviny, čtvrtiny, třetiny, pětiny, desetiny.</w:t>
            </w:r>
          </w:p>
        </w:tc>
        <w:tc>
          <w:tcPr>
            <w:tcW w:w="3535" w:type="dxa"/>
            <w:tcBorders>
              <w:left w:val="single" w:sz="4" w:space="0" w:color="auto"/>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89"/>
              </w:numPr>
              <w:rPr>
                <w:sz w:val="20"/>
                <w:szCs w:val="20"/>
              </w:rPr>
            </w:pPr>
            <w:r w:rsidRPr="007901E6">
              <w:rPr>
                <w:sz w:val="20"/>
                <w:szCs w:val="20"/>
              </w:rPr>
              <w:t>zlomky</w:t>
            </w:r>
          </w:p>
        </w:tc>
      </w:tr>
      <w:tr w:rsidR="009F788B" w:rsidRPr="007901E6" w:rsidTr="00EA27AC">
        <w:trPr>
          <w:trHeight w:val="20"/>
        </w:trPr>
        <w:tc>
          <w:tcPr>
            <w:tcW w:w="353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porovnává, sčítá a odčítá zlomky se stejným základem v oboru kladných čísel.</w:t>
            </w:r>
          </w:p>
        </w:tc>
        <w:tc>
          <w:tcPr>
            <w:tcW w:w="3536" w:type="dxa"/>
            <w:tcBorders>
              <w:top w:val="single" w:sz="4" w:space="0" w:color="auto"/>
              <w:left w:val="single" w:sz="4" w:space="0" w:color="auto"/>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porovná zlomky se stejným jmenovatelem (poloviny, čtvrtiny, třetiny, pětiny, desetiny).</w:t>
            </w:r>
          </w:p>
          <w:p w:rsidR="009F788B" w:rsidRPr="007901E6" w:rsidRDefault="009F788B" w:rsidP="00EA27AC">
            <w:pPr>
              <w:rPr>
                <w:sz w:val="20"/>
                <w:szCs w:val="20"/>
              </w:rPr>
            </w:pPr>
            <w:r w:rsidRPr="007901E6">
              <w:rPr>
                <w:sz w:val="20"/>
                <w:szCs w:val="20"/>
              </w:rPr>
              <w:lastRenderedPageBreak/>
              <w:t>Žák sčítá a odčítá zlomky se stejným jmenovatelem (poloviny, čtvrtiny, třetiny, pětiny, desetiny) pomocí názorných obrázků a tyto početní operace zapisuje.</w:t>
            </w:r>
          </w:p>
        </w:tc>
        <w:tc>
          <w:tcPr>
            <w:tcW w:w="3535" w:type="dxa"/>
            <w:tcBorders>
              <w:left w:val="single" w:sz="4" w:space="0" w:color="auto"/>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89"/>
              </w:numPr>
              <w:rPr>
                <w:sz w:val="20"/>
                <w:szCs w:val="20"/>
              </w:rPr>
            </w:pPr>
            <w:r w:rsidRPr="007901E6">
              <w:rPr>
                <w:sz w:val="20"/>
                <w:szCs w:val="20"/>
              </w:rPr>
              <w:t>zlomky</w:t>
            </w:r>
          </w:p>
        </w:tc>
      </w:tr>
      <w:tr w:rsidR="009F788B" w:rsidRPr="007901E6" w:rsidTr="00EA27AC">
        <w:trPr>
          <w:trHeight w:val="20"/>
        </w:trPr>
        <w:tc>
          <w:tcPr>
            <w:tcW w:w="353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přečte zápis desetinného čísla a vyznačí na číselné ose desetinné číslo dané hodnoty.</w:t>
            </w:r>
          </w:p>
        </w:tc>
        <w:tc>
          <w:tcPr>
            <w:tcW w:w="3536" w:type="dxa"/>
            <w:tcBorders>
              <w:top w:val="single" w:sz="4" w:space="0" w:color="auto"/>
              <w:left w:val="single" w:sz="4" w:space="0" w:color="auto"/>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vysvětlí a znázorní vztah mezi celkem a jeho částí vyjádřenou desetinným číslem na příkladech z běžného života.</w:t>
            </w:r>
          </w:p>
          <w:p w:rsidR="009F788B" w:rsidRPr="007901E6" w:rsidRDefault="009F788B" w:rsidP="00EA27AC">
            <w:pPr>
              <w:rPr>
                <w:sz w:val="20"/>
                <w:szCs w:val="20"/>
              </w:rPr>
            </w:pPr>
            <w:proofErr w:type="gramStart"/>
            <w:r w:rsidRPr="007901E6">
              <w:rPr>
                <w:sz w:val="20"/>
                <w:szCs w:val="20"/>
              </w:rPr>
              <w:t>Žák  přečte</w:t>
            </w:r>
            <w:proofErr w:type="gramEnd"/>
            <w:r w:rsidRPr="007901E6">
              <w:rPr>
                <w:sz w:val="20"/>
                <w:szCs w:val="20"/>
              </w:rPr>
              <w:t>, zapíše, znázorní desetinná čísla v řadu desetin a setin na číselné ose, ve čtvercové síti nebo v kruhovém diagramu.</w:t>
            </w:r>
          </w:p>
        </w:tc>
        <w:tc>
          <w:tcPr>
            <w:tcW w:w="3535" w:type="dxa"/>
            <w:tcBorders>
              <w:left w:val="single" w:sz="4" w:space="0" w:color="auto"/>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89"/>
              </w:numPr>
              <w:rPr>
                <w:sz w:val="20"/>
                <w:szCs w:val="20"/>
              </w:rPr>
            </w:pPr>
            <w:r w:rsidRPr="007901E6">
              <w:rPr>
                <w:sz w:val="20"/>
                <w:szCs w:val="20"/>
              </w:rPr>
              <w:t>desetinná čísla</w:t>
            </w:r>
          </w:p>
          <w:p w:rsidR="009F788B" w:rsidRPr="007901E6" w:rsidRDefault="009F788B" w:rsidP="000358BB">
            <w:pPr>
              <w:numPr>
                <w:ilvl w:val="0"/>
                <w:numId w:val="89"/>
              </w:numPr>
              <w:rPr>
                <w:sz w:val="20"/>
                <w:szCs w:val="20"/>
              </w:rPr>
            </w:pPr>
            <w:r w:rsidRPr="007901E6">
              <w:rPr>
                <w:sz w:val="20"/>
                <w:szCs w:val="20"/>
              </w:rPr>
              <w:t>čtvercová síť</w:t>
            </w:r>
          </w:p>
          <w:p w:rsidR="009F788B" w:rsidRPr="007901E6" w:rsidRDefault="009F788B" w:rsidP="000358BB">
            <w:pPr>
              <w:numPr>
                <w:ilvl w:val="0"/>
                <w:numId w:val="89"/>
              </w:numPr>
              <w:rPr>
                <w:sz w:val="20"/>
                <w:szCs w:val="20"/>
              </w:rPr>
            </w:pPr>
            <w:r w:rsidRPr="007901E6">
              <w:rPr>
                <w:sz w:val="20"/>
                <w:szCs w:val="20"/>
              </w:rPr>
              <w:t>kruhový diagram</w:t>
            </w:r>
          </w:p>
          <w:p w:rsidR="009F788B" w:rsidRPr="007901E6" w:rsidRDefault="009F788B" w:rsidP="000358BB">
            <w:pPr>
              <w:numPr>
                <w:ilvl w:val="0"/>
                <w:numId w:val="89"/>
              </w:numPr>
              <w:rPr>
                <w:sz w:val="20"/>
                <w:szCs w:val="20"/>
              </w:rPr>
            </w:pPr>
            <w:r w:rsidRPr="007901E6">
              <w:rPr>
                <w:sz w:val="20"/>
                <w:szCs w:val="20"/>
              </w:rPr>
              <w:t>číselná osa</w:t>
            </w:r>
          </w:p>
        </w:tc>
      </w:tr>
      <w:tr w:rsidR="009F788B" w:rsidRPr="007901E6" w:rsidTr="00EA27AC">
        <w:trPr>
          <w:trHeight w:val="20"/>
        </w:trPr>
        <w:tc>
          <w:tcPr>
            <w:tcW w:w="3535" w:type="dxa"/>
            <w:tcBorders>
              <w:bottom w:val="single" w:sz="4" w:space="0" w:color="auto"/>
              <w:right w:val="single" w:sz="4" w:space="0" w:color="auto"/>
            </w:tcBorders>
          </w:tcPr>
          <w:p w:rsidR="009F788B" w:rsidRPr="007901E6" w:rsidRDefault="009F788B" w:rsidP="00EA27AC">
            <w:pPr>
              <w:rPr>
                <w:sz w:val="20"/>
                <w:szCs w:val="20"/>
              </w:rPr>
            </w:pPr>
            <w:r w:rsidRPr="007901E6">
              <w:rPr>
                <w:sz w:val="20"/>
                <w:szCs w:val="20"/>
              </w:rPr>
              <w:t>Žák porozumí významu znaku „</w:t>
            </w:r>
            <w:proofErr w:type="gramStart"/>
            <w:r w:rsidRPr="007901E6">
              <w:rPr>
                <w:sz w:val="20"/>
                <w:szCs w:val="20"/>
              </w:rPr>
              <w:t>-„ pro</w:t>
            </w:r>
            <w:proofErr w:type="gramEnd"/>
            <w:r w:rsidRPr="007901E6">
              <w:rPr>
                <w:sz w:val="20"/>
                <w:szCs w:val="20"/>
              </w:rPr>
              <w:t xml:space="preserve"> zápis celého záporného čísla a toto číslo vyznačí na číselné ose.</w:t>
            </w:r>
          </w:p>
        </w:tc>
        <w:tc>
          <w:tcPr>
            <w:tcW w:w="3536" w:type="dxa"/>
            <w:tcBorders>
              <w:top w:val="single" w:sz="4" w:space="0" w:color="auto"/>
              <w:left w:val="single" w:sz="4" w:space="0" w:color="auto"/>
              <w:bottom w:val="single" w:sz="4" w:space="0" w:color="auto"/>
              <w:right w:val="single" w:sz="4" w:space="0" w:color="auto"/>
            </w:tcBorders>
          </w:tcPr>
          <w:p w:rsidR="009F788B" w:rsidRPr="007901E6" w:rsidRDefault="009F788B" w:rsidP="00EA27AC">
            <w:pPr>
              <w:rPr>
                <w:sz w:val="20"/>
                <w:szCs w:val="20"/>
              </w:rPr>
            </w:pPr>
            <w:r w:rsidRPr="007901E6">
              <w:rPr>
                <w:sz w:val="20"/>
                <w:szCs w:val="20"/>
              </w:rPr>
              <w:t xml:space="preserve">Žák znázorní na číselné ose, přečte, zapíše a porovná celá čísla v rozmezí </w:t>
            </w:r>
            <w:r>
              <w:rPr>
                <w:sz w:val="20"/>
                <w:szCs w:val="20"/>
              </w:rPr>
              <w:t xml:space="preserve">      </w:t>
            </w:r>
            <w:r w:rsidRPr="007901E6">
              <w:rPr>
                <w:sz w:val="20"/>
                <w:szCs w:val="20"/>
              </w:rPr>
              <w:t>– 100 až + 100</w:t>
            </w:r>
          </w:p>
          <w:p w:rsidR="009F788B" w:rsidRPr="007901E6" w:rsidRDefault="009F788B" w:rsidP="00EA27AC">
            <w:pPr>
              <w:rPr>
                <w:sz w:val="20"/>
                <w:szCs w:val="20"/>
              </w:rPr>
            </w:pPr>
            <w:r w:rsidRPr="007901E6">
              <w:rPr>
                <w:sz w:val="20"/>
                <w:szCs w:val="20"/>
              </w:rPr>
              <w:t>- nalezne reprezentaci záporných čísel v běžném životě.</w:t>
            </w:r>
          </w:p>
        </w:tc>
        <w:tc>
          <w:tcPr>
            <w:tcW w:w="3535" w:type="dxa"/>
            <w:tcBorders>
              <w:left w:val="single" w:sz="4" w:space="0" w:color="auto"/>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90"/>
              </w:numPr>
              <w:rPr>
                <w:sz w:val="20"/>
                <w:szCs w:val="20"/>
              </w:rPr>
            </w:pPr>
            <w:r w:rsidRPr="007901E6">
              <w:rPr>
                <w:sz w:val="20"/>
                <w:szCs w:val="20"/>
              </w:rPr>
              <w:t>zápis čísla v desítkové soustavě a jeho znázornění (číselná osa, teploměr, model)</w:t>
            </w:r>
          </w:p>
        </w:tc>
      </w:tr>
      <w:tr w:rsidR="009F788B" w:rsidRPr="007901E6" w:rsidTr="00EA27AC">
        <w:trPr>
          <w:trHeight w:val="20"/>
        </w:trPr>
        <w:tc>
          <w:tcPr>
            <w:tcW w:w="3535" w:type="dxa"/>
            <w:tcBorders>
              <w:right w:val="nil"/>
            </w:tcBorders>
          </w:tcPr>
          <w:p w:rsidR="009F788B" w:rsidRPr="007901E6" w:rsidRDefault="009F788B" w:rsidP="00EA27AC">
            <w:pPr>
              <w:jc w:val="both"/>
              <w:rPr>
                <w:b/>
                <w:bCs/>
                <w:sz w:val="20"/>
                <w:szCs w:val="20"/>
              </w:rPr>
            </w:pPr>
            <w:r w:rsidRPr="007901E6">
              <w:rPr>
                <w:b/>
                <w:bCs/>
                <w:sz w:val="20"/>
                <w:szCs w:val="20"/>
              </w:rPr>
              <w:t>Závislosti, vztahy a práce s daty</w:t>
            </w:r>
          </w:p>
        </w:tc>
        <w:tc>
          <w:tcPr>
            <w:tcW w:w="3536" w:type="dxa"/>
            <w:tcBorders>
              <w:left w:val="nil"/>
              <w:right w:val="nil"/>
            </w:tcBorders>
            <w:vAlign w:val="center"/>
          </w:tcPr>
          <w:p w:rsidR="009F788B" w:rsidRPr="007901E6" w:rsidRDefault="009F788B" w:rsidP="00EA27AC">
            <w:pPr>
              <w:jc w:val="both"/>
              <w:rPr>
                <w:sz w:val="20"/>
                <w:szCs w:val="20"/>
              </w:rPr>
            </w:pPr>
          </w:p>
        </w:tc>
        <w:tc>
          <w:tcPr>
            <w:tcW w:w="3535" w:type="dxa"/>
            <w:tcBorders>
              <w:left w:val="nil"/>
              <w:right w:val="nil"/>
            </w:tcBorders>
          </w:tcPr>
          <w:p w:rsidR="009F788B" w:rsidRPr="007901E6" w:rsidRDefault="009F788B" w:rsidP="00EA27AC">
            <w:pPr>
              <w:jc w:val="both"/>
              <w:rPr>
                <w:sz w:val="20"/>
                <w:szCs w:val="20"/>
              </w:rPr>
            </w:pPr>
          </w:p>
        </w:tc>
        <w:tc>
          <w:tcPr>
            <w:tcW w:w="3536" w:type="dxa"/>
            <w:tcBorders>
              <w:left w:val="nil"/>
            </w:tcBorders>
          </w:tcPr>
          <w:p w:rsidR="009F788B" w:rsidRPr="007901E6" w:rsidRDefault="009F788B" w:rsidP="00EA27AC">
            <w:pPr>
              <w:jc w:val="both"/>
              <w:rPr>
                <w:sz w:val="20"/>
                <w:szCs w:val="20"/>
              </w:rPr>
            </w:pPr>
          </w:p>
        </w:tc>
      </w:tr>
      <w:tr w:rsidR="009F788B" w:rsidRPr="007901E6" w:rsidTr="00EA27AC">
        <w:trPr>
          <w:trHeight w:val="20"/>
        </w:trPr>
        <w:tc>
          <w:tcPr>
            <w:tcW w:w="3535" w:type="dxa"/>
            <w:tcBorders>
              <w:bottom w:val="single" w:sz="4" w:space="0" w:color="auto"/>
            </w:tcBorders>
          </w:tcPr>
          <w:p w:rsidR="009F788B" w:rsidRPr="007901E6" w:rsidRDefault="009F788B" w:rsidP="00EA27AC">
            <w:pPr>
              <w:rPr>
                <w:sz w:val="20"/>
                <w:szCs w:val="20"/>
              </w:rPr>
            </w:pPr>
            <w:r w:rsidRPr="007901E6">
              <w:rPr>
                <w:sz w:val="20"/>
                <w:szCs w:val="20"/>
              </w:rPr>
              <w:t>Žák vyhledává, sbírá a třídí data.</w:t>
            </w:r>
          </w:p>
          <w:p w:rsidR="009F788B" w:rsidRPr="007901E6" w:rsidRDefault="009F788B" w:rsidP="00EA27AC">
            <w:pPr>
              <w:rPr>
                <w:sz w:val="20"/>
                <w:szCs w:val="20"/>
              </w:rPr>
            </w:pPr>
          </w:p>
        </w:tc>
        <w:tc>
          <w:tcPr>
            <w:tcW w:w="3536" w:type="dxa"/>
            <w:tcBorders>
              <w:bottom w:val="single" w:sz="4" w:space="0" w:color="auto"/>
            </w:tcBorders>
            <w:vAlign w:val="center"/>
          </w:tcPr>
          <w:p w:rsidR="009F788B" w:rsidRPr="007901E6" w:rsidRDefault="009F788B" w:rsidP="00EA27AC">
            <w:pPr>
              <w:rPr>
                <w:sz w:val="20"/>
                <w:szCs w:val="20"/>
              </w:rPr>
            </w:pPr>
            <w:r w:rsidRPr="007901E6">
              <w:rPr>
                <w:sz w:val="20"/>
                <w:szCs w:val="20"/>
              </w:rPr>
              <w:t xml:space="preserve">Žák </w:t>
            </w:r>
            <w:r>
              <w:rPr>
                <w:sz w:val="20"/>
                <w:szCs w:val="20"/>
              </w:rPr>
              <w:t>si vyhledá</w:t>
            </w:r>
            <w:r w:rsidRPr="007901E6">
              <w:rPr>
                <w:sz w:val="20"/>
                <w:szCs w:val="20"/>
              </w:rPr>
              <w:t xml:space="preserve"> autobusové a vlakové spoje.</w:t>
            </w:r>
          </w:p>
          <w:p w:rsidR="009F788B" w:rsidRPr="007901E6" w:rsidRDefault="009F788B" w:rsidP="00EA27AC">
            <w:pPr>
              <w:rPr>
                <w:sz w:val="20"/>
                <w:szCs w:val="20"/>
              </w:rPr>
            </w:pPr>
            <w:r w:rsidRPr="007901E6">
              <w:rPr>
                <w:sz w:val="20"/>
                <w:szCs w:val="20"/>
              </w:rPr>
              <w:t>Žák převádí jednotky času.</w:t>
            </w:r>
          </w:p>
          <w:p w:rsidR="009F788B" w:rsidRPr="007901E6" w:rsidRDefault="009F788B" w:rsidP="00EA27AC">
            <w:pPr>
              <w:rPr>
                <w:sz w:val="20"/>
                <w:szCs w:val="20"/>
              </w:rPr>
            </w:pPr>
          </w:p>
          <w:p w:rsidR="009F788B" w:rsidRPr="007901E6" w:rsidRDefault="009F788B" w:rsidP="00EA27AC">
            <w:pPr>
              <w:rPr>
                <w:sz w:val="20"/>
                <w:szCs w:val="20"/>
              </w:rPr>
            </w:pPr>
          </w:p>
          <w:p w:rsidR="009F788B" w:rsidRPr="007901E6" w:rsidRDefault="009F788B" w:rsidP="00EA27AC">
            <w:pPr>
              <w:rPr>
                <w:sz w:val="20"/>
                <w:szCs w:val="20"/>
              </w:rPr>
            </w:pPr>
          </w:p>
          <w:p w:rsidR="009F788B" w:rsidRPr="007901E6" w:rsidRDefault="009F788B" w:rsidP="00EA27AC">
            <w:pPr>
              <w:rPr>
                <w:sz w:val="20"/>
                <w:szCs w:val="20"/>
              </w:rPr>
            </w:pPr>
          </w:p>
        </w:tc>
        <w:tc>
          <w:tcPr>
            <w:tcW w:w="3535" w:type="dxa"/>
            <w:tcBorders>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EA27AC">
            <w:pPr>
              <w:rPr>
                <w:sz w:val="20"/>
                <w:szCs w:val="20"/>
              </w:rPr>
            </w:pPr>
          </w:p>
          <w:p w:rsidR="009F788B" w:rsidRPr="000F624F" w:rsidRDefault="009F788B" w:rsidP="000358BB">
            <w:pPr>
              <w:numPr>
                <w:ilvl w:val="0"/>
                <w:numId w:val="90"/>
              </w:numPr>
              <w:rPr>
                <w:sz w:val="20"/>
                <w:szCs w:val="20"/>
              </w:rPr>
            </w:pPr>
            <w:r w:rsidRPr="000F624F">
              <w:rPr>
                <w:sz w:val="20"/>
                <w:szCs w:val="20"/>
              </w:rPr>
              <w:t>jednoduchá pozorování / měření teploty, vážení atd./</w:t>
            </w:r>
          </w:p>
          <w:p w:rsidR="009F788B" w:rsidRPr="007901E6" w:rsidRDefault="009F788B" w:rsidP="000358BB">
            <w:pPr>
              <w:numPr>
                <w:ilvl w:val="0"/>
                <w:numId w:val="90"/>
              </w:numPr>
              <w:rPr>
                <w:sz w:val="20"/>
                <w:szCs w:val="20"/>
              </w:rPr>
            </w:pPr>
            <w:r w:rsidRPr="007901E6">
              <w:rPr>
                <w:sz w:val="20"/>
                <w:szCs w:val="20"/>
              </w:rPr>
              <w:t>vytvoření tabulky</w:t>
            </w:r>
          </w:p>
          <w:p w:rsidR="009F788B" w:rsidRPr="007901E6" w:rsidRDefault="009F788B" w:rsidP="000358BB">
            <w:pPr>
              <w:numPr>
                <w:ilvl w:val="0"/>
                <w:numId w:val="90"/>
              </w:numPr>
              <w:rPr>
                <w:sz w:val="20"/>
                <w:szCs w:val="20"/>
              </w:rPr>
            </w:pPr>
            <w:r w:rsidRPr="007901E6">
              <w:rPr>
                <w:sz w:val="20"/>
                <w:szCs w:val="20"/>
              </w:rPr>
              <w:t xml:space="preserve">práce s daty – praktické využití jízdních řádů </w:t>
            </w:r>
          </w:p>
          <w:p w:rsidR="009F788B" w:rsidRPr="007901E6" w:rsidRDefault="009F788B" w:rsidP="000358BB">
            <w:pPr>
              <w:numPr>
                <w:ilvl w:val="0"/>
                <w:numId w:val="90"/>
              </w:numPr>
              <w:rPr>
                <w:sz w:val="20"/>
                <w:szCs w:val="20"/>
              </w:rPr>
            </w:pPr>
            <w:r w:rsidRPr="007901E6">
              <w:rPr>
                <w:sz w:val="20"/>
                <w:szCs w:val="20"/>
              </w:rPr>
              <w:t>práce s jízdním řádem, převody jednotek času</w:t>
            </w:r>
          </w:p>
        </w:tc>
      </w:tr>
      <w:tr w:rsidR="009F788B" w:rsidRPr="007901E6" w:rsidTr="00EA27AC">
        <w:trPr>
          <w:trHeight w:val="20"/>
        </w:trPr>
        <w:tc>
          <w:tcPr>
            <w:tcW w:w="3535" w:type="dxa"/>
            <w:tcBorders>
              <w:bottom w:val="single" w:sz="4" w:space="0" w:color="auto"/>
            </w:tcBorders>
          </w:tcPr>
          <w:p w:rsidR="009F788B" w:rsidRPr="007901E6" w:rsidRDefault="009F788B" w:rsidP="00EA27AC">
            <w:pPr>
              <w:rPr>
                <w:sz w:val="20"/>
                <w:szCs w:val="20"/>
              </w:rPr>
            </w:pPr>
            <w:r w:rsidRPr="007901E6">
              <w:rPr>
                <w:sz w:val="20"/>
                <w:szCs w:val="20"/>
              </w:rPr>
              <w:t>Žák čte a sestavuje jednoduché tabulky a diagramy.</w:t>
            </w:r>
          </w:p>
        </w:tc>
        <w:tc>
          <w:tcPr>
            <w:tcW w:w="3536" w:type="dxa"/>
            <w:tcBorders>
              <w:bottom w:val="single" w:sz="4" w:space="0" w:color="auto"/>
            </w:tcBorders>
            <w:vAlign w:val="center"/>
          </w:tcPr>
          <w:p w:rsidR="009F788B" w:rsidRPr="007901E6" w:rsidRDefault="009F788B" w:rsidP="00EA27AC">
            <w:pPr>
              <w:rPr>
                <w:sz w:val="20"/>
                <w:szCs w:val="20"/>
              </w:rPr>
            </w:pPr>
            <w:r w:rsidRPr="007901E6">
              <w:rPr>
                <w:sz w:val="20"/>
                <w:szCs w:val="20"/>
              </w:rPr>
              <w:t>Žák doplňuje tabulky.</w:t>
            </w:r>
          </w:p>
          <w:p w:rsidR="009F788B" w:rsidRPr="007901E6" w:rsidRDefault="009F788B" w:rsidP="00EA27AC">
            <w:pPr>
              <w:rPr>
                <w:sz w:val="20"/>
                <w:szCs w:val="20"/>
              </w:rPr>
            </w:pPr>
            <w:r w:rsidRPr="007901E6">
              <w:rPr>
                <w:sz w:val="20"/>
                <w:szCs w:val="20"/>
              </w:rPr>
              <w:t xml:space="preserve">Žák </w:t>
            </w:r>
            <w:r>
              <w:rPr>
                <w:sz w:val="20"/>
                <w:szCs w:val="20"/>
              </w:rPr>
              <w:t xml:space="preserve">čte a sestaví jednoduché </w:t>
            </w:r>
            <w:r w:rsidRPr="007901E6">
              <w:rPr>
                <w:sz w:val="20"/>
                <w:szCs w:val="20"/>
              </w:rPr>
              <w:t>grafy v soustavě souřadnic.</w:t>
            </w:r>
          </w:p>
          <w:p w:rsidR="009F788B" w:rsidRPr="007901E6" w:rsidRDefault="009F788B" w:rsidP="00EA27AC">
            <w:pPr>
              <w:rPr>
                <w:sz w:val="20"/>
                <w:szCs w:val="20"/>
              </w:rPr>
            </w:pPr>
            <w:r w:rsidRPr="007901E6">
              <w:rPr>
                <w:sz w:val="20"/>
                <w:szCs w:val="20"/>
              </w:rPr>
              <w:t>Žák čte a sestaví sloupcový diagram.</w:t>
            </w:r>
          </w:p>
        </w:tc>
        <w:tc>
          <w:tcPr>
            <w:tcW w:w="3535" w:type="dxa"/>
            <w:tcBorders>
              <w:bottom w:val="single" w:sz="4" w:space="0" w:color="auto"/>
            </w:tcBorders>
          </w:tcPr>
          <w:p w:rsidR="009F788B" w:rsidRPr="007901E6" w:rsidRDefault="009F788B" w:rsidP="00EA27AC">
            <w:pPr>
              <w:rPr>
                <w:sz w:val="20"/>
                <w:szCs w:val="20"/>
              </w:rPr>
            </w:pPr>
          </w:p>
          <w:p w:rsidR="009F788B" w:rsidRPr="007901E6" w:rsidRDefault="009F788B" w:rsidP="00EA27AC">
            <w:pPr>
              <w:jc w:val="both"/>
              <w:rPr>
                <w:sz w:val="20"/>
                <w:szCs w:val="20"/>
              </w:rPr>
            </w:pPr>
            <w:r w:rsidRPr="007901E6">
              <w:rPr>
                <w:sz w:val="20"/>
                <w:szCs w:val="20"/>
              </w:rPr>
              <w:t>Prvouka – látky a jejich vlastnosti</w:t>
            </w:r>
          </w:p>
          <w:p w:rsidR="009F788B" w:rsidRPr="007901E6" w:rsidRDefault="009F788B" w:rsidP="00EA27AC">
            <w:pPr>
              <w:jc w:val="both"/>
              <w:rPr>
                <w:sz w:val="20"/>
                <w:szCs w:val="20"/>
              </w:rPr>
            </w:pPr>
            <w:r w:rsidRPr="007901E6">
              <w:rPr>
                <w:sz w:val="20"/>
                <w:szCs w:val="20"/>
              </w:rPr>
              <w:t xml:space="preserve">Tělesná </w:t>
            </w:r>
            <w:proofErr w:type="gramStart"/>
            <w:r w:rsidRPr="007901E6">
              <w:rPr>
                <w:sz w:val="20"/>
                <w:szCs w:val="20"/>
              </w:rPr>
              <w:t>výchova - měření</w:t>
            </w:r>
            <w:proofErr w:type="gramEnd"/>
            <w:r w:rsidRPr="007901E6">
              <w:rPr>
                <w:sz w:val="20"/>
                <w:szCs w:val="20"/>
              </w:rPr>
              <w:t xml:space="preserve"> a posuzování pohyb. dovedností</w:t>
            </w:r>
          </w:p>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EA27AC">
            <w:pPr>
              <w:jc w:val="both"/>
              <w:rPr>
                <w:sz w:val="20"/>
                <w:szCs w:val="20"/>
              </w:rPr>
            </w:pPr>
          </w:p>
          <w:p w:rsidR="009F788B" w:rsidRPr="007901E6" w:rsidRDefault="009F788B" w:rsidP="000358BB">
            <w:pPr>
              <w:numPr>
                <w:ilvl w:val="0"/>
                <w:numId w:val="91"/>
              </w:numPr>
              <w:rPr>
                <w:sz w:val="20"/>
                <w:szCs w:val="20"/>
              </w:rPr>
            </w:pPr>
            <w:r w:rsidRPr="007901E6">
              <w:rPr>
                <w:sz w:val="20"/>
                <w:szCs w:val="20"/>
              </w:rPr>
              <w:t>tabulky, grafy, diagramy</w:t>
            </w:r>
          </w:p>
          <w:p w:rsidR="009F788B" w:rsidRPr="007901E6" w:rsidRDefault="009F788B" w:rsidP="000358BB">
            <w:pPr>
              <w:numPr>
                <w:ilvl w:val="0"/>
                <w:numId w:val="91"/>
              </w:numPr>
              <w:rPr>
                <w:sz w:val="20"/>
                <w:szCs w:val="20"/>
              </w:rPr>
            </w:pPr>
            <w:r w:rsidRPr="007901E6">
              <w:rPr>
                <w:sz w:val="20"/>
                <w:szCs w:val="20"/>
              </w:rPr>
              <w:t>soustava souřadnic</w:t>
            </w:r>
          </w:p>
          <w:p w:rsidR="009F788B" w:rsidRPr="007901E6" w:rsidRDefault="009F788B" w:rsidP="00EA27AC">
            <w:pPr>
              <w:jc w:val="both"/>
              <w:rPr>
                <w:sz w:val="20"/>
                <w:szCs w:val="20"/>
              </w:rPr>
            </w:pPr>
          </w:p>
        </w:tc>
      </w:tr>
      <w:tr w:rsidR="009F788B" w:rsidRPr="007901E6" w:rsidTr="00EA27AC">
        <w:trPr>
          <w:trHeight w:val="20"/>
        </w:trPr>
        <w:tc>
          <w:tcPr>
            <w:tcW w:w="3535" w:type="dxa"/>
            <w:tcBorders>
              <w:right w:val="nil"/>
            </w:tcBorders>
          </w:tcPr>
          <w:p w:rsidR="009F788B" w:rsidRPr="007901E6" w:rsidRDefault="009F788B" w:rsidP="00EA27AC">
            <w:pPr>
              <w:jc w:val="both"/>
              <w:rPr>
                <w:b/>
                <w:bCs/>
                <w:sz w:val="20"/>
                <w:szCs w:val="20"/>
              </w:rPr>
            </w:pPr>
            <w:r w:rsidRPr="007901E6">
              <w:rPr>
                <w:b/>
                <w:bCs/>
                <w:sz w:val="20"/>
                <w:szCs w:val="20"/>
              </w:rPr>
              <w:t>Geometrie v rovině a v prostoru</w:t>
            </w:r>
          </w:p>
        </w:tc>
        <w:tc>
          <w:tcPr>
            <w:tcW w:w="3536" w:type="dxa"/>
            <w:tcBorders>
              <w:left w:val="nil"/>
              <w:right w:val="nil"/>
            </w:tcBorders>
            <w:vAlign w:val="center"/>
          </w:tcPr>
          <w:p w:rsidR="009F788B" w:rsidRPr="007901E6" w:rsidRDefault="009F788B" w:rsidP="00EA27AC">
            <w:pPr>
              <w:jc w:val="both"/>
              <w:rPr>
                <w:sz w:val="20"/>
                <w:szCs w:val="20"/>
              </w:rPr>
            </w:pPr>
          </w:p>
        </w:tc>
        <w:tc>
          <w:tcPr>
            <w:tcW w:w="3535" w:type="dxa"/>
            <w:tcBorders>
              <w:left w:val="nil"/>
              <w:right w:val="nil"/>
            </w:tcBorders>
          </w:tcPr>
          <w:p w:rsidR="009F788B" w:rsidRPr="007901E6" w:rsidRDefault="009F788B" w:rsidP="00EA27AC">
            <w:pPr>
              <w:jc w:val="both"/>
              <w:rPr>
                <w:sz w:val="20"/>
                <w:szCs w:val="20"/>
              </w:rPr>
            </w:pPr>
          </w:p>
        </w:tc>
        <w:tc>
          <w:tcPr>
            <w:tcW w:w="3536" w:type="dxa"/>
            <w:tcBorders>
              <w:left w:val="nil"/>
            </w:tcBorders>
          </w:tcPr>
          <w:p w:rsidR="009F788B" w:rsidRPr="007901E6" w:rsidRDefault="009F788B" w:rsidP="00EA27AC">
            <w:pPr>
              <w:jc w:val="both"/>
              <w:rPr>
                <w:sz w:val="20"/>
                <w:szCs w:val="20"/>
              </w:rPr>
            </w:pPr>
          </w:p>
        </w:tc>
      </w:tr>
      <w:tr w:rsidR="009F788B" w:rsidRPr="007901E6" w:rsidTr="00EA27AC">
        <w:trPr>
          <w:trHeight w:val="20"/>
        </w:trPr>
        <w:tc>
          <w:tcPr>
            <w:tcW w:w="3535" w:type="dxa"/>
            <w:tcBorders>
              <w:bottom w:val="single" w:sz="4" w:space="0" w:color="auto"/>
            </w:tcBorders>
          </w:tcPr>
          <w:p w:rsidR="009F788B" w:rsidRPr="007901E6" w:rsidRDefault="009F788B" w:rsidP="00EA27AC">
            <w:pPr>
              <w:rPr>
                <w:sz w:val="20"/>
                <w:szCs w:val="20"/>
              </w:rPr>
            </w:pPr>
            <w:r w:rsidRPr="007901E6">
              <w:rPr>
                <w:sz w:val="20"/>
                <w:szCs w:val="20"/>
              </w:rPr>
              <w:t>Žák narýsuje a znázorní základní rovinné útvary (čtverec, obdélník, trojúhelník a kružnice); užívá jednoduché konstrukce.</w:t>
            </w:r>
          </w:p>
        </w:tc>
        <w:tc>
          <w:tcPr>
            <w:tcW w:w="3536" w:type="dxa"/>
            <w:tcBorders>
              <w:bottom w:val="single" w:sz="4" w:space="0" w:color="auto"/>
            </w:tcBorders>
          </w:tcPr>
          <w:p w:rsidR="009F788B" w:rsidRPr="007901E6" w:rsidRDefault="009F788B" w:rsidP="00EA27AC">
            <w:pPr>
              <w:rPr>
                <w:sz w:val="20"/>
                <w:szCs w:val="20"/>
              </w:rPr>
            </w:pPr>
            <w:r w:rsidRPr="007901E6">
              <w:rPr>
                <w:sz w:val="20"/>
                <w:szCs w:val="20"/>
              </w:rPr>
              <w:t>Žák sestrojí čtverec, obdélník, trojúhelník, kružnici.</w:t>
            </w:r>
          </w:p>
          <w:p w:rsidR="009F788B" w:rsidRPr="007901E6" w:rsidRDefault="009F788B" w:rsidP="00EA27AC">
            <w:pPr>
              <w:rPr>
                <w:sz w:val="20"/>
                <w:szCs w:val="20"/>
              </w:rPr>
            </w:pPr>
            <w:r w:rsidRPr="007901E6">
              <w:rPr>
                <w:sz w:val="20"/>
                <w:szCs w:val="20"/>
              </w:rPr>
              <w:t>Žák rozumí trojúhelníkové nerovnosti.</w:t>
            </w:r>
          </w:p>
          <w:p w:rsidR="009F788B" w:rsidRPr="007901E6" w:rsidRDefault="009F788B" w:rsidP="00EA27AC">
            <w:pPr>
              <w:rPr>
                <w:sz w:val="20"/>
                <w:szCs w:val="20"/>
              </w:rPr>
            </w:pPr>
          </w:p>
        </w:tc>
        <w:tc>
          <w:tcPr>
            <w:tcW w:w="3535" w:type="dxa"/>
            <w:tcBorders>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92"/>
              </w:numPr>
              <w:rPr>
                <w:sz w:val="20"/>
                <w:szCs w:val="20"/>
              </w:rPr>
            </w:pPr>
            <w:r w:rsidRPr="007901E6">
              <w:rPr>
                <w:sz w:val="20"/>
                <w:szCs w:val="20"/>
              </w:rPr>
              <w:t>konstrukce čtverce, obdélníku, kružnice, trojúhelníku</w:t>
            </w:r>
          </w:p>
          <w:p w:rsidR="009F788B" w:rsidRPr="007901E6" w:rsidRDefault="009F788B" w:rsidP="000358BB">
            <w:pPr>
              <w:numPr>
                <w:ilvl w:val="0"/>
                <w:numId w:val="92"/>
              </w:numPr>
              <w:rPr>
                <w:sz w:val="20"/>
                <w:szCs w:val="20"/>
              </w:rPr>
            </w:pPr>
            <w:r w:rsidRPr="007901E6">
              <w:rPr>
                <w:sz w:val="20"/>
                <w:szCs w:val="20"/>
              </w:rPr>
              <w:t>trojúhelníková nerovnost</w:t>
            </w:r>
          </w:p>
          <w:p w:rsidR="009F788B" w:rsidRPr="007901E6" w:rsidRDefault="009F788B" w:rsidP="000358BB">
            <w:pPr>
              <w:numPr>
                <w:ilvl w:val="0"/>
                <w:numId w:val="92"/>
              </w:numPr>
              <w:rPr>
                <w:sz w:val="20"/>
                <w:szCs w:val="20"/>
              </w:rPr>
            </w:pPr>
            <w:r w:rsidRPr="007901E6">
              <w:rPr>
                <w:sz w:val="20"/>
                <w:szCs w:val="20"/>
              </w:rPr>
              <w:lastRenderedPageBreak/>
              <w:t xml:space="preserve">kolmost, rovnoběžnost stran, užívání základních pojmů a značek v rovinné geometrii – </w:t>
            </w:r>
            <w:proofErr w:type="gramStart"/>
            <w:r w:rsidRPr="007901E6">
              <w:rPr>
                <w:sz w:val="20"/>
                <w:szCs w:val="20"/>
              </w:rPr>
              <w:t xml:space="preserve">čáry, </w:t>
            </w:r>
            <w:r>
              <w:rPr>
                <w:sz w:val="20"/>
                <w:szCs w:val="20"/>
              </w:rPr>
              <w:t xml:space="preserve"> </w:t>
            </w:r>
            <w:r w:rsidRPr="007901E6">
              <w:rPr>
                <w:sz w:val="20"/>
                <w:szCs w:val="20"/>
              </w:rPr>
              <w:t>křivá</w:t>
            </w:r>
            <w:proofErr w:type="gramEnd"/>
            <w:r w:rsidRPr="007901E6">
              <w:rPr>
                <w:sz w:val="20"/>
                <w:szCs w:val="20"/>
              </w:rPr>
              <w:t>, přímá, lomená, bod, úsečka, polopřímka, přímka, průsečík, rovnoběžky, kolmice</w:t>
            </w:r>
          </w:p>
          <w:p w:rsidR="009F788B" w:rsidRPr="007901E6" w:rsidRDefault="009F788B" w:rsidP="00EA27AC">
            <w:pPr>
              <w:rPr>
                <w:sz w:val="20"/>
                <w:szCs w:val="20"/>
              </w:rPr>
            </w:pPr>
          </w:p>
          <w:p w:rsidR="009F788B" w:rsidRPr="007901E6" w:rsidRDefault="009F788B" w:rsidP="00EA27AC">
            <w:pPr>
              <w:rPr>
                <w:sz w:val="20"/>
                <w:szCs w:val="20"/>
              </w:rPr>
            </w:pPr>
          </w:p>
        </w:tc>
      </w:tr>
      <w:tr w:rsidR="009F788B" w:rsidRPr="007901E6" w:rsidTr="00EA27AC">
        <w:trPr>
          <w:trHeight w:val="20"/>
        </w:trPr>
        <w:tc>
          <w:tcPr>
            <w:tcW w:w="3535" w:type="dxa"/>
            <w:tcBorders>
              <w:bottom w:val="single" w:sz="4" w:space="0" w:color="auto"/>
            </w:tcBorders>
          </w:tcPr>
          <w:p w:rsidR="009F788B" w:rsidRPr="007901E6" w:rsidRDefault="009F788B" w:rsidP="00EA27AC">
            <w:pPr>
              <w:rPr>
                <w:sz w:val="20"/>
                <w:szCs w:val="20"/>
              </w:rPr>
            </w:pPr>
            <w:r w:rsidRPr="007901E6">
              <w:rPr>
                <w:sz w:val="20"/>
                <w:szCs w:val="20"/>
              </w:rPr>
              <w:lastRenderedPageBreak/>
              <w:t>Žák sčítá a odčítá graficky úsečky; určí délku lomené čáry, obvod mnohoúhelníku sečtením délek jeho stran.</w:t>
            </w:r>
          </w:p>
        </w:tc>
        <w:tc>
          <w:tcPr>
            <w:tcW w:w="3536" w:type="dxa"/>
            <w:tcBorders>
              <w:bottom w:val="single" w:sz="4" w:space="0" w:color="auto"/>
            </w:tcBorders>
            <w:vAlign w:val="center"/>
          </w:tcPr>
          <w:p w:rsidR="009F788B" w:rsidRPr="007901E6" w:rsidRDefault="009F788B" w:rsidP="00EA27AC">
            <w:pPr>
              <w:rPr>
                <w:sz w:val="20"/>
                <w:szCs w:val="20"/>
              </w:rPr>
            </w:pPr>
            <w:r w:rsidRPr="007901E6">
              <w:rPr>
                <w:sz w:val="20"/>
                <w:szCs w:val="20"/>
              </w:rPr>
              <w:t xml:space="preserve">Žák narýsuje grafický součet, rozdíl, násobek úseček. </w:t>
            </w:r>
          </w:p>
          <w:p w:rsidR="009F788B" w:rsidRPr="007901E6" w:rsidRDefault="009F788B" w:rsidP="00EA27AC">
            <w:pPr>
              <w:rPr>
                <w:sz w:val="20"/>
                <w:szCs w:val="20"/>
              </w:rPr>
            </w:pPr>
            <w:r w:rsidRPr="007901E6">
              <w:rPr>
                <w:sz w:val="20"/>
                <w:szCs w:val="20"/>
              </w:rPr>
              <w:t>Žák určuje délku lomené čáry, úsečky.</w:t>
            </w:r>
          </w:p>
          <w:p w:rsidR="009F788B" w:rsidRPr="007901E6" w:rsidRDefault="009F788B" w:rsidP="00EA27AC">
            <w:pPr>
              <w:rPr>
                <w:sz w:val="20"/>
                <w:szCs w:val="20"/>
              </w:rPr>
            </w:pPr>
            <w:r w:rsidRPr="007901E6">
              <w:rPr>
                <w:sz w:val="20"/>
                <w:szCs w:val="20"/>
              </w:rPr>
              <w:t>Žák vypočítá obvod obdélníku a</w:t>
            </w:r>
          </w:p>
          <w:p w:rsidR="009F788B" w:rsidRPr="007901E6" w:rsidRDefault="009F788B" w:rsidP="00EA27AC">
            <w:pPr>
              <w:rPr>
                <w:sz w:val="20"/>
                <w:szCs w:val="20"/>
              </w:rPr>
            </w:pPr>
            <w:r w:rsidRPr="007901E6">
              <w:rPr>
                <w:sz w:val="20"/>
                <w:szCs w:val="20"/>
              </w:rPr>
              <w:t>čtverce podle vzorce</w:t>
            </w:r>
            <w:r>
              <w:rPr>
                <w:sz w:val="20"/>
                <w:szCs w:val="20"/>
              </w:rPr>
              <w:t>.</w:t>
            </w:r>
          </w:p>
        </w:tc>
        <w:tc>
          <w:tcPr>
            <w:tcW w:w="3535" w:type="dxa"/>
            <w:tcBorders>
              <w:bottom w:val="single" w:sz="4" w:space="0" w:color="auto"/>
            </w:tcBorders>
          </w:tcPr>
          <w:p w:rsidR="009F788B" w:rsidRPr="007901E6" w:rsidRDefault="009F788B" w:rsidP="00EA27AC">
            <w:pPr>
              <w:rPr>
                <w:sz w:val="20"/>
                <w:szCs w:val="20"/>
              </w:rPr>
            </w:pPr>
          </w:p>
          <w:p w:rsidR="009F788B" w:rsidRPr="007901E6" w:rsidRDefault="009F788B" w:rsidP="00EA27AC">
            <w:pPr>
              <w:rPr>
                <w:sz w:val="20"/>
                <w:szCs w:val="20"/>
              </w:rPr>
            </w:pPr>
            <w:r w:rsidRPr="007901E6">
              <w:rPr>
                <w:i/>
                <w:sz w:val="20"/>
                <w:szCs w:val="20"/>
              </w:rPr>
              <w:t>PR1/</w:t>
            </w:r>
            <w:proofErr w:type="spellStart"/>
            <w:r w:rsidRPr="007901E6">
              <w:rPr>
                <w:i/>
                <w:sz w:val="20"/>
                <w:szCs w:val="20"/>
              </w:rPr>
              <w:t>Os_Ro</w:t>
            </w:r>
            <w:proofErr w:type="spellEnd"/>
            <w:r w:rsidRPr="007901E6">
              <w:rPr>
                <w:i/>
                <w:sz w:val="20"/>
                <w:szCs w:val="20"/>
              </w:rPr>
              <w:t>/1</w:t>
            </w:r>
          </w:p>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93"/>
              </w:numPr>
              <w:rPr>
                <w:sz w:val="20"/>
                <w:szCs w:val="20"/>
              </w:rPr>
            </w:pPr>
            <w:r w:rsidRPr="007901E6">
              <w:rPr>
                <w:sz w:val="20"/>
                <w:szCs w:val="20"/>
              </w:rPr>
              <w:t>grafický součet, rozdíl, násobek úseček</w:t>
            </w:r>
          </w:p>
          <w:p w:rsidR="009F788B" w:rsidRPr="007901E6" w:rsidRDefault="009F788B" w:rsidP="000358BB">
            <w:pPr>
              <w:numPr>
                <w:ilvl w:val="0"/>
                <w:numId w:val="93"/>
              </w:numPr>
              <w:rPr>
                <w:sz w:val="20"/>
                <w:szCs w:val="20"/>
              </w:rPr>
            </w:pPr>
            <w:r w:rsidRPr="007901E6">
              <w:rPr>
                <w:sz w:val="20"/>
                <w:szCs w:val="20"/>
              </w:rPr>
              <w:t>výpočty obvodů daných</w:t>
            </w:r>
          </w:p>
          <w:p w:rsidR="009F788B" w:rsidRPr="007901E6" w:rsidRDefault="009F788B" w:rsidP="00EA27AC">
            <w:pPr>
              <w:rPr>
                <w:sz w:val="20"/>
                <w:szCs w:val="20"/>
              </w:rPr>
            </w:pPr>
            <w:r w:rsidRPr="007901E6">
              <w:rPr>
                <w:sz w:val="20"/>
                <w:szCs w:val="20"/>
              </w:rPr>
              <w:t xml:space="preserve">           </w:t>
            </w:r>
            <w:r>
              <w:rPr>
                <w:sz w:val="20"/>
                <w:szCs w:val="20"/>
              </w:rPr>
              <w:t xml:space="preserve"> </w:t>
            </w:r>
            <w:r w:rsidRPr="007901E6">
              <w:rPr>
                <w:sz w:val="20"/>
                <w:szCs w:val="20"/>
              </w:rPr>
              <w:t xml:space="preserve">  mnohoúhelníků</w:t>
            </w:r>
          </w:p>
          <w:p w:rsidR="009F788B" w:rsidRPr="007901E6" w:rsidRDefault="009F788B" w:rsidP="00EA27AC">
            <w:pPr>
              <w:rPr>
                <w:sz w:val="20"/>
                <w:szCs w:val="20"/>
              </w:rPr>
            </w:pPr>
          </w:p>
        </w:tc>
      </w:tr>
      <w:tr w:rsidR="009F788B" w:rsidRPr="007901E6" w:rsidTr="00EA27AC">
        <w:trPr>
          <w:trHeight w:val="20"/>
        </w:trPr>
        <w:tc>
          <w:tcPr>
            <w:tcW w:w="3535" w:type="dxa"/>
            <w:tcBorders>
              <w:bottom w:val="single" w:sz="4" w:space="0" w:color="auto"/>
            </w:tcBorders>
          </w:tcPr>
          <w:p w:rsidR="009F788B" w:rsidRPr="007901E6" w:rsidRDefault="009F788B" w:rsidP="00EA27AC">
            <w:pPr>
              <w:rPr>
                <w:sz w:val="20"/>
                <w:szCs w:val="20"/>
              </w:rPr>
            </w:pPr>
            <w:r w:rsidRPr="007901E6">
              <w:rPr>
                <w:sz w:val="20"/>
                <w:szCs w:val="20"/>
              </w:rPr>
              <w:t>Žák sestrojí rovnoběžky a kolmice.</w:t>
            </w:r>
          </w:p>
        </w:tc>
        <w:tc>
          <w:tcPr>
            <w:tcW w:w="3536" w:type="dxa"/>
            <w:tcBorders>
              <w:bottom w:val="single" w:sz="4" w:space="0" w:color="auto"/>
            </w:tcBorders>
            <w:vAlign w:val="center"/>
          </w:tcPr>
          <w:p w:rsidR="009F788B" w:rsidRPr="007901E6" w:rsidRDefault="009F788B" w:rsidP="00EA27AC">
            <w:pPr>
              <w:rPr>
                <w:sz w:val="20"/>
                <w:szCs w:val="20"/>
              </w:rPr>
            </w:pPr>
            <w:r w:rsidRPr="007901E6">
              <w:rPr>
                <w:sz w:val="20"/>
                <w:szCs w:val="20"/>
              </w:rPr>
              <w:t>Žák narýsuje rovnoběžky v různých polohách v rovině,</w:t>
            </w:r>
          </w:p>
          <w:p w:rsidR="009F788B" w:rsidRPr="007901E6" w:rsidRDefault="009F788B" w:rsidP="00EA27AC">
            <w:pPr>
              <w:rPr>
                <w:sz w:val="20"/>
                <w:szCs w:val="20"/>
              </w:rPr>
            </w:pPr>
            <w:r w:rsidRPr="007901E6">
              <w:rPr>
                <w:sz w:val="20"/>
                <w:szCs w:val="20"/>
              </w:rPr>
              <w:t>určí rovnoběžník.</w:t>
            </w:r>
          </w:p>
          <w:p w:rsidR="009F788B" w:rsidRPr="007901E6" w:rsidRDefault="009F788B" w:rsidP="00EA27AC">
            <w:pPr>
              <w:rPr>
                <w:sz w:val="20"/>
                <w:szCs w:val="20"/>
              </w:rPr>
            </w:pPr>
            <w:r w:rsidRPr="007901E6">
              <w:rPr>
                <w:sz w:val="20"/>
                <w:szCs w:val="20"/>
              </w:rPr>
              <w:t xml:space="preserve">Žák rýsuje kolmice. </w:t>
            </w:r>
          </w:p>
          <w:p w:rsidR="009F788B" w:rsidRPr="007901E6" w:rsidRDefault="009F788B" w:rsidP="00EA27AC">
            <w:pPr>
              <w:rPr>
                <w:sz w:val="20"/>
                <w:szCs w:val="20"/>
              </w:rPr>
            </w:pPr>
            <w:r w:rsidRPr="007901E6">
              <w:rPr>
                <w:sz w:val="20"/>
                <w:szCs w:val="20"/>
              </w:rPr>
              <w:t>Žák načrtne kolmici a rovnoběžku ve čtvercové síti.</w:t>
            </w:r>
          </w:p>
          <w:p w:rsidR="009F788B" w:rsidRPr="007901E6" w:rsidRDefault="009F788B" w:rsidP="00EA27AC">
            <w:pPr>
              <w:rPr>
                <w:sz w:val="20"/>
                <w:szCs w:val="20"/>
              </w:rPr>
            </w:pPr>
          </w:p>
        </w:tc>
        <w:tc>
          <w:tcPr>
            <w:tcW w:w="3535" w:type="dxa"/>
            <w:tcBorders>
              <w:bottom w:val="single" w:sz="4" w:space="0" w:color="auto"/>
            </w:tcBorders>
          </w:tcPr>
          <w:p w:rsidR="009F788B" w:rsidRPr="007901E6" w:rsidRDefault="009F788B" w:rsidP="00EA27AC">
            <w:pPr>
              <w:rPr>
                <w:color w:val="FF0000"/>
                <w:sz w:val="20"/>
                <w:szCs w:val="20"/>
              </w:rPr>
            </w:pPr>
          </w:p>
          <w:p w:rsidR="009F788B" w:rsidRPr="007901E6" w:rsidRDefault="009F788B" w:rsidP="00EA27AC">
            <w:pPr>
              <w:rPr>
                <w:i/>
                <w:sz w:val="20"/>
                <w:szCs w:val="20"/>
              </w:rPr>
            </w:pPr>
            <w:r w:rsidRPr="007901E6">
              <w:rPr>
                <w:i/>
                <w:sz w:val="20"/>
                <w:szCs w:val="20"/>
              </w:rPr>
              <w:t>PR1/</w:t>
            </w:r>
            <w:proofErr w:type="spellStart"/>
            <w:r w:rsidRPr="007901E6">
              <w:rPr>
                <w:i/>
                <w:sz w:val="20"/>
                <w:szCs w:val="20"/>
              </w:rPr>
              <w:t>Os_Ro</w:t>
            </w:r>
            <w:proofErr w:type="spellEnd"/>
            <w:r w:rsidRPr="007901E6">
              <w:rPr>
                <w:i/>
                <w:sz w:val="20"/>
                <w:szCs w:val="20"/>
              </w:rPr>
              <w:t>/3</w:t>
            </w:r>
          </w:p>
          <w:p w:rsidR="009F788B" w:rsidRPr="007901E6" w:rsidRDefault="009F788B" w:rsidP="00EA27AC">
            <w:pPr>
              <w:rPr>
                <w:sz w:val="20"/>
                <w:szCs w:val="20"/>
              </w:rPr>
            </w:pPr>
          </w:p>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94"/>
              </w:numPr>
              <w:rPr>
                <w:sz w:val="20"/>
                <w:szCs w:val="20"/>
              </w:rPr>
            </w:pPr>
            <w:r w:rsidRPr="007901E6">
              <w:rPr>
                <w:sz w:val="20"/>
                <w:szCs w:val="20"/>
              </w:rPr>
              <w:t>rýsování rovnoběžek a kolmic daným bodem</w:t>
            </w:r>
          </w:p>
          <w:p w:rsidR="009F788B" w:rsidRPr="007901E6" w:rsidRDefault="009F788B" w:rsidP="00EA27AC">
            <w:pPr>
              <w:rPr>
                <w:sz w:val="20"/>
                <w:szCs w:val="20"/>
              </w:rPr>
            </w:pPr>
          </w:p>
        </w:tc>
      </w:tr>
      <w:tr w:rsidR="009F788B" w:rsidRPr="007901E6" w:rsidTr="00EA27AC">
        <w:trPr>
          <w:trHeight w:val="20"/>
        </w:trPr>
        <w:tc>
          <w:tcPr>
            <w:tcW w:w="3535" w:type="dxa"/>
            <w:tcBorders>
              <w:bottom w:val="single" w:sz="4" w:space="0" w:color="auto"/>
            </w:tcBorders>
          </w:tcPr>
          <w:p w:rsidR="009F788B" w:rsidRPr="007901E6" w:rsidRDefault="009F788B" w:rsidP="00EA27AC">
            <w:pPr>
              <w:rPr>
                <w:sz w:val="20"/>
                <w:szCs w:val="20"/>
              </w:rPr>
            </w:pPr>
            <w:r w:rsidRPr="007901E6">
              <w:rPr>
                <w:sz w:val="20"/>
                <w:szCs w:val="20"/>
              </w:rPr>
              <w:t>Žák určí obsah obrazce pomocí čtvercové sítě a užívá základní jednotky obsahu.</w:t>
            </w:r>
          </w:p>
        </w:tc>
        <w:tc>
          <w:tcPr>
            <w:tcW w:w="3536" w:type="dxa"/>
            <w:tcBorders>
              <w:bottom w:val="single" w:sz="4" w:space="0" w:color="auto"/>
            </w:tcBorders>
          </w:tcPr>
          <w:p w:rsidR="009F788B" w:rsidRPr="007901E6" w:rsidRDefault="009F788B" w:rsidP="00EA27AC">
            <w:pPr>
              <w:rPr>
                <w:sz w:val="20"/>
                <w:szCs w:val="20"/>
              </w:rPr>
            </w:pPr>
            <w:r w:rsidRPr="007901E6">
              <w:rPr>
                <w:sz w:val="20"/>
                <w:szCs w:val="20"/>
              </w:rPr>
              <w:t>Žák zná a převádí jednotky obsahu.</w:t>
            </w:r>
          </w:p>
          <w:p w:rsidR="009F788B" w:rsidRPr="007901E6" w:rsidRDefault="009F788B" w:rsidP="00EA27AC">
            <w:pPr>
              <w:rPr>
                <w:sz w:val="20"/>
                <w:szCs w:val="20"/>
              </w:rPr>
            </w:pPr>
            <w:r w:rsidRPr="007901E6">
              <w:rPr>
                <w:sz w:val="20"/>
                <w:szCs w:val="20"/>
              </w:rPr>
              <w:t>Žák určí obsah obrazce.</w:t>
            </w:r>
          </w:p>
          <w:p w:rsidR="009F788B" w:rsidRPr="007901E6" w:rsidRDefault="009F788B" w:rsidP="00EA27AC">
            <w:pPr>
              <w:rPr>
                <w:sz w:val="20"/>
                <w:szCs w:val="20"/>
              </w:rPr>
            </w:pPr>
            <w:r w:rsidRPr="007901E6">
              <w:rPr>
                <w:sz w:val="20"/>
                <w:szCs w:val="20"/>
              </w:rPr>
              <w:t>Žák vysvětlí rozdíl obvod – obsah.</w:t>
            </w:r>
          </w:p>
        </w:tc>
        <w:tc>
          <w:tcPr>
            <w:tcW w:w="3535" w:type="dxa"/>
            <w:tcBorders>
              <w:bottom w:val="single" w:sz="4" w:space="0" w:color="auto"/>
            </w:tcBorders>
          </w:tcPr>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94"/>
              </w:numPr>
              <w:rPr>
                <w:sz w:val="20"/>
                <w:szCs w:val="20"/>
              </w:rPr>
            </w:pPr>
            <w:r w:rsidRPr="007901E6">
              <w:rPr>
                <w:sz w:val="20"/>
                <w:szCs w:val="20"/>
              </w:rPr>
              <w:t>jednotky obsahu</w:t>
            </w:r>
          </w:p>
          <w:p w:rsidR="009F788B" w:rsidRPr="007901E6" w:rsidRDefault="009F788B" w:rsidP="000358BB">
            <w:pPr>
              <w:numPr>
                <w:ilvl w:val="0"/>
                <w:numId w:val="94"/>
              </w:numPr>
              <w:jc w:val="both"/>
              <w:rPr>
                <w:sz w:val="20"/>
                <w:szCs w:val="20"/>
              </w:rPr>
            </w:pPr>
            <w:r w:rsidRPr="007901E6">
              <w:rPr>
                <w:sz w:val="20"/>
                <w:szCs w:val="20"/>
              </w:rPr>
              <w:t>obvod a obsah obrazce</w:t>
            </w:r>
          </w:p>
        </w:tc>
      </w:tr>
      <w:tr w:rsidR="009F788B" w:rsidRPr="007901E6" w:rsidTr="00EA27AC">
        <w:trPr>
          <w:trHeight w:val="1132"/>
        </w:trPr>
        <w:tc>
          <w:tcPr>
            <w:tcW w:w="3535" w:type="dxa"/>
            <w:tcBorders>
              <w:bottom w:val="single" w:sz="4" w:space="0" w:color="auto"/>
            </w:tcBorders>
          </w:tcPr>
          <w:p w:rsidR="009F788B" w:rsidRPr="007901E6" w:rsidRDefault="009F788B" w:rsidP="00EA27AC">
            <w:pPr>
              <w:jc w:val="both"/>
              <w:rPr>
                <w:sz w:val="20"/>
                <w:szCs w:val="20"/>
              </w:rPr>
            </w:pPr>
            <w:r w:rsidRPr="007901E6">
              <w:rPr>
                <w:sz w:val="20"/>
                <w:szCs w:val="20"/>
              </w:rPr>
              <w:t>Žák rozpozná a znázorní ve čtvercové síti jednoduché osově souměrné útvary a určí osu souměrnosti útvaru překládáním papíru.</w:t>
            </w:r>
          </w:p>
        </w:tc>
        <w:tc>
          <w:tcPr>
            <w:tcW w:w="3536" w:type="dxa"/>
            <w:tcBorders>
              <w:bottom w:val="single" w:sz="4" w:space="0" w:color="auto"/>
            </w:tcBorders>
          </w:tcPr>
          <w:p w:rsidR="009F788B" w:rsidRPr="007901E6" w:rsidRDefault="009F788B" w:rsidP="00EA27AC">
            <w:pPr>
              <w:rPr>
                <w:sz w:val="20"/>
                <w:szCs w:val="20"/>
              </w:rPr>
            </w:pPr>
            <w:r w:rsidRPr="007901E6">
              <w:rPr>
                <w:sz w:val="20"/>
                <w:szCs w:val="20"/>
              </w:rPr>
              <w:t>Žák rýsuje ve čtvercové síti čtverec, obdélník.</w:t>
            </w:r>
          </w:p>
          <w:p w:rsidR="009F788B" w:rsidRPr="007901E6" w:rsidRDefault="009F788B" w:rsidP="00EA27AC">
            <w:pPr>
              <w:rPr>
                <w:sz w:val="20"/>
                <w:szCs w:val="20"/>
              </w:rPr>
            </w:pPr>
            <w:r w:rsidRPr="007901E6">
              <w:rPr>
                <w:sz w:val="20"/>
                <w:szCs w:val="20"/>
              </w:rPr>
              <w:t>Žák vyznačí osu souměrnosti.</w:t>
            </w:r>
          </w:p>
          <w:p w:rsidR="009F788B" w:rsidRPr="007901E6" w:rsidRDefault="009F788B" w:rsidP="00EA27AC">
            <w:pPr>
              <w:rPr>
                <w:sz w:val="20"/>
                <w:szCs w:val="20"/>
              </w:rPr>
            </w:pPr>
          </w:p>
        </w:tc>
        <w:tc>
          <w:tcPr>
            <w:tcW w:w="3535" w:type="dxa"/>
            <w:tcBorders>
              <w:bottom w:val="single" w:sz="4" w:space="0" w:color="auto"/>
            </w:tcBorders>
          </w:tcPr>
          <w:p w:rsidR="009F788B" w:rsidRPr="007901E6" w:rsidRDefault="009F788B" w:rsidP="00EA27AC">
            <w:pPr>
              <w:rPr>
                <w:i/>
                <w:sz w:val="20"/>
                <w:szCs w:val="20"/>
              </w:rPr>
            </w:pPr>
            <w:r w:rsidRPr="007901E6">
              <w:rPr>
                <w:i/>
                <w:sz w:val="20"/>
                <w:szCs w:val="20"/>
              </w:rPr>
              <w:t>PR1/</w:t>
            </w:r>
            <w:proofErr w:type="spellStart"/>
            <w:r w:rsidRPr="007901E6">
              <w:rPr>
                <w:i/>
                <w:sz w:val="20"/>
                <w:szCs w:val="20"/>
              </w:rPr>
              <w:t>Os_Ro</w:t>
            </w:r>
            <w:proofErr w:type="spellEnd"/>
            <w:r w:rsidRPr="007901E6">
              <w:rPr>
                <w:i/>
                <w:sz w:val="20"/>
                <w:szCs w:val="20"/>
              </w:rPr>
              <w:t>/5</w:t>
            </w:r>
          </w:p>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EA27AC">
            <w:pPr>
              <w:rPr>
                <w:sz w:val="20"/>
                <w:szCs w:val="20"/>
              </w:rPr>
            </w:pPr>
          </w:p>
          <w:p w:rsidR="009F788B" w:rsidRPr="007901E6" w:rsidRDefault="009F788B" w:rsidP="000358BB">
            <w:pPr>
              <w:numPr>
                <w:ilvl w:val="0"/>
                <w:numId w:val="95"/>
              </w:numPr>
              <w:rPr>
                <w:sz w:val="20"/>
                <w:szCs w:val="20"/>
              </w:rPr>
            </w:pPr>
            <w:r w:rsidRPr="007901E6">
              <w:rPr>
                <w:sz w:val="20"/>
                <w:szCs w:val="20"/>
              </w:rPr>
              <w:t>souřadnice bodů ve čtvercové síti</w:t>
            </w:r>
          </w:p>
          <w:p w:rsidR="009F788B" w:rsidRPr="007901E6" w:rsidRDefault="009F788B" w:rsidP="000358BB">
            <w:pPr>
              <w:numPr>
                <w:ilvl w:val="0"/>
                <w:numId w:val="95"/>
              </w:numPr>
              <w:rPr>
                <w:sz w:val="20"/>
                <w:szCs w:val="20"/>
              </w:rPr>
            </w:pPr>
            <w:r w:rsidRPr="007901E6">
              <w:rPr>
                <w:sz w:val="20"/>
                <w:szCs w:val="20"/>
              </w:rPr>
              <w:t xml:space="preserve">čtvercová síť </w:t>
            </w:r>
          </w:p>
          <w:p w:rsidR="009F788B" w:rsidRPr="007901E6" w:rsidRDefault="009F788B" w:rsidP="000358BB">
            <w:pPr>
              <w:numPr>
                <w:ilvl w:val="0"/>
                <w:numId w:val="95"/>
              </w:numPr>
              <w:rPr>
                <w:sz w:val="20"/>
                <w:szCs w:val="20"/>
              </w:rPr>
            </w:pPr>
            <w:r w:rsidRPr="007901E6">
              <w:rPr>
                <w:sz w:val="20"/>
                <w:szCs w:val="20"/>
              </w:rPr>
              <w:t>rýsování a zakreslování obrazců</w:t>
            </w:r>
          </w:p>
        </w:tc>
      </w:tr>
      <w:tr w:rsidR="009F788B" w:rsidRPr="007901E6" w:rsidTr="00EA27AC">
        <w:trPr>
          <w:trHeight w:val="530"/>
        </w:trPr>
        <w:tc>
          <w:tcPr>
            <w:tcW w:w="14142" w:type="dxa"/>
            <w:gridSpan w:val="4"/>
          </w:tcPr>
          <w:p w:rsidR="009F788B" w:rsidRPr="007901E6" w:rsidRDefault="009F788B" w:rsidP="00EA27AC">
            <w:pPr>
              <w:jc w:val="both"/>
              <w:rPr>
                <w:b/>
                <w:sz w:val="20"/>
                <w:szCs w:val="20"/>
              </w:rPr>
            </w:pPr>
            <w:r w:rsidRPr="007901E6">
              <w:rPr>
                <w:b/>
                <w:sz w:val="20"/>
                <w:szCs w:val="20"/>
              </w:rPr>
              <w:t>Nestandardní aplikační úlohy a problémy</w:t>
            </w:r>
          </w:p>
        </w:tc>
      </w:tr>
      <w:tr w:rsidR="009F788B" w:rsidRPr="007901E6" w:rsidTr="00EA27AC">
        <w:trPr>
          <w:trHeight w:val="20"/>
        </w:trPr>
        <w:tc>
          <w:tcPr>
            <w:tcW w:w="3535" w:type="dxa"/>
            <w:tcBorders>
              <w:bottom w:val="single" w:sz="4" w:space="0" w:color="auto"/>
            </w:tcBorders>
          </w:tcPr>
          <w:p w:rsidR="009F788B" w:rsidRPr="007901E6" w:rsidRDefault="009F788B" w:rsidP="00EA27AC">
            <w:pPr>
              <w:rPr>
                <w:sz w:val="20"/>
                <w:szCs w:val="20"/>
              </w:rPr>
            </w:pPr>
            <w:r w:rsidRPr="007901E6">
              <w:rPr>
                <w:sz w:val="20"/>
                <w:szCs w:val="20"/>
              </w:rPr>
              <w:t>Žák řeší jednoduché praktické slovní úlohy a problémy, jejichž řešení je do značné míry nezávislé na obvyklých postupech a algoritmech školské matematiky.</w:t>
            </w:r>
          </w:p>
        </w:tc>
        <w:tc>
          <w:tcPr>
            <w:tcW w:w="3536" w:type="dxa"/>
            <w:tcBorders>
              <w:bottom w:val="single" w:sz="4" w:space="0" w:color="auto"/>
            </w:tcBorders>
            <w:vAlign w:val="center"/>
          </w:tcPr>
          <w:p w:rsidR="009F788B" w:rsidRPr="007901E6" w:rsidRDefault="009F788B" w:rsidP="00EA27AC">
            <w:pPr>
              <w:rPr>
                <w:sz w:val="20"/>
                <w:szCs w:val="20"/>
              </w:rPr>
            </w:pPr>
            <w:r w:rsidRPr="007901E6">
              <w:rPr>
                <w:sz w:val="20"/>
                <w:szCs w:val="20"/>
              </w:rPr>
              <w:t>Žák řeší slovní úlohy spojené se všemi matematickými operacemi na úrovni žáka 1. stupně.</w:t>
            </w:r>
          </w:p>
          <w:p w:rsidR="009F788B" w:rsidRPr="007901E6" w:rsidRDefault="009F788B" w:rsidP="00EA27AC">
            <w:pPr>
              <w:rPr>
                <w:sz w:val="20"/>
                <w:szCs w:val="20"/>
              </w:rPr>
            </w:pPr>
            <w:r w:rsidRPr="007901E6">
              <w:rPr>
                <w:sz w:val="20"/>
                <w:szCs w:val="20"/>
              </w:rPr>
              <w:t>Žák volí vhodné postupy při řešení úlohy.</w:t>
            </w:r>
          </w:p>
          <w:p w:rsidR="009F788B" w:rsidRPr="007901E6" w:rsidRDefault="009F788B" w:rsidP="00EA27AC">
            <w:pPr>
              <w:rPr>
                <w:sz w:val="20"/>
                <w:szCs w:val="20"/>
              </w:rPr>
            </w:pPr>
          </w:p>
          <w:p w:rsidR="009F788B" w:rsidRPr="007901E6" w:rsidRDefault="009F788B" w:rsidP="00EA27AC">
            <w:pPr>
              <w:rPr>
                <w:sz w:val="20"/>
                <w:szCs w:val="20"/>
              </w:rPr>
            </w:pPr>
          </w:p>
          <w:p w:rsidR="009F788B" w:rsidRPr="007901E6" w:rsidRDefault="009F788B" w:rsidP="00EA27AC">
            <w:pPr>
              <w:rPr>
                <w:sz w:val="20"/>
                <w:szCs w:val="20"/>
              </w:rPr>
            </w:pPr>
          </w:p>
        </w:tc>
        <w:tc>
          <w:tcPr>
            <w:tcW w:w="3535" w:type="dxa"/>
            <w:tcBorders>
              <w:bottom w:val="single" w:sz="4" w:space="0" w:color="auto"/>
            </w:tcBorders>
          </w:tcPr>
          <w:p w:rsidR="009F788B" w:rsidRPr="007901E6" w:rsidRDefault="009F788B" w:rsidP="00EA27AC">
            <w:pPr>
              <w:jc w:val="both"/>
              <w:rPr>
                <w:i/>
                <w:sz w:val="20"/>
                <w:szCs w:val="20"/>
              </w:rPr>
            </w:pPr>
            <w:r w:rsidRPr="007901E6">
              <w:rPr>
                <w:i/>
                <w:sz w:val="20"/>
                <w:szCs w:val="20"/>
              </w:rPr>
              <w:lastRenderedPageBreak/>
              <w:t>PR1/</w:t>
            </w:r>
            <w:proofErr w:type="spellStart"/>
            <w:r w:rsidRPr="007901E6">
              <w:rPr>
                <w:i/>
                <w:sz w:val="20"/>
                <w:szCs w:val="20"/>
              </w:rPr>
              <w:t>Mo_Ro</w:t>
            </w:r>
            <w:proofErr w:type="spellEnd"/>
            <w:r w:rsidRPr="007901E6">
              <w:rPr>
                <w:i/>
                <w:sz w:val="20"/>
                <w:szCs w:val="20"/>
              </w:rPr>
              <w:t>/1</w:t>
            </w:r>
          </w:p>
          <w:p w:rsidR="009F788B" w:rsidRPr="007901E6" w:rsidRDefault="009F788B" w:rsidP="00EA27AC">
            <w:pPr>
              <w:rPr>
                <w:sz w:val="20"/>
                <w:szCs w:val="20"/>
              </w:rPr>
            </w:pPr>
          </w:p>
        </w:tc>
        <w:tc>
          <w:tcPr>
            <w:tcW w:w="3536" w:type="dxa"/>
            <w:tcBorders>
              <w:bottom w:val="single" w:sz="4" w:space="0" w:color="auto"/>
            </w:tcBorders>
          </w:tcPr>
          <w:p w:rsidR="009F788B" w:rsidRPr="007901E6" w:rsidRDefault="009F788B" w:rsidP="000358BB">
            <w:pPr>
              <w:numPr>
                <w:ilvl w:val="0"/>
                <w:numId w:val="96"/>
              </w:numPr>
              <w:rPr>
                <w:sz w:val="20"/>
                <w:szCs w:val="20"/>
              </w:rPr>
            </w:pPr>
            <w:r w:rsidRPr="007901E6">
              <w:rPr>
                <w:sz w:val="20"/>
                <w:szCs w:val="20"/>
              </w:rPr>
              <w:t xml:space="preserve">zajímavé slovní úlohy </w:t>
            </w:r>
          </w:p>
          <w:p w:rsidR="009F788B" w:rsidRPr="007901E6" w:rsidRDefault="009F788B" w:rsidP="000358BB">
            <w:pPr>
              <w:numPr>
                <w:ilvl w:val="0"/>
                <w:numId w:val="96"/>
              </w:numPr>
              <w:rPr>
                <w:sz w:val="20"/>
                <w:szCs w:val="20"/>
              </w:rPr>
            </w:pPr>
            <w:r w:rsidRPr="007901E6">
              <w:rPr>
                <w:sz w:val="20"/>
                <w:szCs w:val="20"/>
              </w:rPr>
              <w:t>magické čtverce, pyramidy, řetězce</w:t>
            </w:r>
          </w:p>
          <w:p w:rsidR="009F788B" w:rsidRPr="007901E6" w:rsidRDefault="009F788B" w:rsidP="000358BB">
            <w:pPr>
              <w:numPr>
                <w:ilvl w:val="0"/>
                <w:numId w:val="96"/>
              </w:numPr>
              <w:rPr>
                <w:sz w:val="20"/>
                <w:szCs w:val="20"/>
              </w:rPr>
            </w:pPr>
            <w:r w:rsidRPr="007901E6">
              <w:rPr>
                <w:sz w:val="20"/>
                <w:szCs w:val="20"/>
              </w:rPr>
              <w:t>úlohy pro prostorovou představivost</w:t>
            </w:r>
          </w:p>
          <w:p w:rsidR="009F788B" w:rsidRPr="007901E6" w:rsidRDefault="009F788B" w:rsidP="000358BB">
            <w:pPr>
              <w:numPr>
                <w:ilvl w:val="0"/>
                <w:numId w:val="96"/>
              </w:numPr>
              <w:rPr>
                <w:sz w:val="20"/>
                <w:szCs w:val="20"/>
              </w:rPr>
            </w:pPr>
            <w:r w:rsidRPr="007901E6">
              <w:rPr>
                <w:sz w:val="20"/>
                <w:szCs w:val="20"/>
              </w:rPr>
              <w:lastRenderedPageBreak/>
              <w:t>číselné a obrázkové řady</w:t>
            </w:r>
          </w:p>
          <w:p w:rsidR="009F788B" w:rsidRPr="007901E6" w:rsidRDefault="009F788B" w:rsidP="000358BB">
            <w:pPr>
              <w:numPr>
                <w:ilvl w:val="0"/>
                <w:numId w:val="96"/>
              </w:numPr>
              <w:jc w:val="both"/>
              <w:rPr>
                <w:sz w:val="20"/>
                <w:szCs w:val="20"/>
              </w:rPr>
            </w:pPr>
            <w:r w:rsidRPr="007901E6">
              <w:rPr>
                <w:sz w:val="20"/>
                <w:szCs w:val="20"/>
              </w:rPr>
              <w:t>jiné číselné obory</w:t>
            </w:r>
          </w:p>
        </w:tc>
      </w:tr>
    </w:tbl>
    <w:p w:rsidR="009F788B" w:rsidRPr="007901E6" w:rsidRDefault="009F788B" w:rsidP="009F788B">
      <w:pPr>
        <w:rPr>
          <w:sz w:val="20"/>
          <w:szCs w:val="20"/>
        </w:rPr>
      </w:pPr>
    </w:p>
    <w:p w:rsidR="009F788B" w:rsidRPr="007901E6" w:rsidRDefault="009F788B" w:rsidP="009F788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2"/>
      </w:tblGrid>
      <w:tr w:rsidR="009F788B" w:rsidRPr="004F0E04" w:rsidTr="00EA27AC">
        <w:tc>
          <w:tcPr>
            <w:tcW w:w="14142" w:type="dxa"/>
            <w:shd w:val="clear" w:color="auto" w:fill="auto"/>
          </w:tcPr>
          <w:p w:rsidR="009F788B" w:rsidRPr="004F0E04" w:rsidRDefault="009F788B" w:rsidP="00EA27AC">
            <w:pPr>
              <w:pStyle w:val="Odstavecseseznamem"/>
              <w:ind w:left="142"/>
              <w:rPr>
                <w:b/>
                <w:szCs w:val="20"/>
              </w:rPr>
            </w:pPr>
            <w:r w:rsidRPr="004F0E04">
              <w:rPr>
                <w:b/>
                <w:spacing w:val="1"/>
                <w:szCs w:val="20"/>
              </w:rPr>
              <w:t>O</w:t>
            </w:r>
            <w:r w:rsidRPr="004F0E04">
              <w:rPr>
                <w:b/>
                <w:spacing w:val="-2"/>
                <w:szCs w:val="20"/>
              </w:rPr>
              <w:t>Č</w:t>
            </w:r>
            <w:r w:rsidRPr="004F0E04">
              <w:rPr>
                <w:b/>
                <w:spacing w:val="3"/>
                <w:szCs w:val="20"/>
              </w:rPr>
              <w:t>E</w:t>
            </w:r>
            <w:r w:rsidRPr="004F0E04">
              <w:rPr>
                <w:b/>
                <w:spacing w:val="-3"/>
                <w:szCs w:val="20"/>
              </w:rPr>
              <w:t>K</w:t>
            </w:r>
            <w:r w:rsidRPr="004F0E04">
              <w:rPr>
                <w:b/>
                <w:spacing w:val="-5"/>
                <w:szCs w:val="20"/>
              </w:rPr>
              <w:t>Á</w:t>
            </w:r>
            <w:r w:rsidRPr="004F0E04">
              <w:rPr>
                <w:b/>
                <w:spacing w:val="5"/>
                <w:szCs w:val="20"/>
              </w:rPr>
              <w:t>V</w:t>
            </w:r>
            <w:r w:rsidRPr="004F0E04">
              <w:rPr>
                <w:b/>
                <w:szCs w:val="20"/>
              </w:rPr>
              <w:t>A</w:t>
            </w:r>
            <w:r w:rsidRPr="004F0E04">
              <w:rPr>
                <w:b/>
                <w:spacing w:val="-8"/>
                <w:szCs w:val="20"/>
              </w:rPr>
              <w:t>N</w:t>
            </w:r>
            <w:r w:rsidRPr="004F0E04">
              <w:rPr>
                <w:b/>
                <w:szCs w:val="20"/>
              </w:rPr>
              <w:t>É VÝS</w:t>
            </w:r>
            <w:r w:rsidRPr="004F0E04">
              <w:rPr>
                <w:b/>
                <w:spacing w:val="4"/>
                <w:szCs w:val="20"/>
              </w:rPr>
              <w:t>T</w:t>
            </w:r>
            <w:r w:rsidRPr="004F0E04">
              <w:rPr>
                <w:b/>
                <w:spacing w:val="-3"/>
                <w:szCs w:val="20"/>
              </w:rPr>
              <w:t>UP</w:t>
            </w:r>
            <w:r w:rsidRPr="004F0E04">
              <w:rPr>
                <w:b/>
                <w:szCs w:val="20"/>
              </w:rPr>
              <w:t>Y</w:t>
            </w:r>
            <w:r w:rsidRPr="004F0E04">
              <w:rPr>
                <w:b/>
                <w:spacing w:val="5"/>
                <w:szCs w:val="20"/>
              </w:rPr>
              <w:t xml:space="preserve"> </w:t>
            </w:r>
            <w:r w:rsidRPr="004F0E04">
              <w:rPr>
                <w:b/>
                <w:szCs w:val="20"/>
              </w:rPr>
              <w:t>–</w:t>
            </w:r>
            <w:r w:rsidRPr="004F0E04">
              <w:rPr>
                <w:b/>
                <w:spacing w:val="3"/>
                <w:szCs w:val="20"/>
              </w:rPr>
              <w:t xml:space="preserve"> </w:t>
            </w:r>
            <w:r w:rsidRPr="004F0E04">
              <w:rPr>
                <w:b/>
                <w:szCs w:val="20"/>
              </w:rPr>
              <w:t>2. OBDOBÍ</w:t>
            </w:r>
          </w:p>
          <w:p w:rsidR="009F788B" w:rsidRPr="004F0E04" w:rsidRDefault="009F788B" w:rsidP="00EA27AC">
            <w:pPr>
              <w:pStyle w:val="Odstavecseseznamem"/>
              <w:ind w:left="142"/>
              <w:rPr>
                <w:b/>
                <w:szCs w:val="20"/>
              </w:rPr>
            </w:pPr>
          </w:p>
          <w:p w:rsidR="009F788B" w:rsidRPr="004F0E04" w:rsidRDefault="009F788B" w:rsidP="00EA27AC">
            <w:pPr>
              <w:pStyle w:val="Odstavecseseznamem"/>
              <w:ind w:left="142"/>
              <w:rPr>
                <w:szCs w:val="20"/>
              </w:rPr>
            </w:pPr>
            <w:r w:rsidRPr="004F0E04">
              <w:rPr>
                <w:iCs/>
                <w:spacing w:val="1"/>
                <w:szCs w:val="20"/>
              </w:rPr>
              <w:t>Č</w:t>
            </w:r>
            <w:r w:rsidRPr="004F0E04">
              <w:rPr>
                <w:iCs/>
                <w:szCs w:val="20"/>
              </w:rPr>
              <w:t>Í</w:t>
            </w:r>
            <w:r w:rsidRPr="004F0E04">
              <w:rPr>
                <w:iCs/>
                <w:spacing w:val="2"/>
                <w:szCs w:val="20"/>
              </w:rPr>
              <w:t>S</w:t>
            </w:r>
            <w:r w:rsidRPr="004F0E04">
              <w:rPr>
                <w:iCs/>
                <w:szCs w:val="20"/>
              </w:rPr>
              <w:t>LO</w:t>
            </w:r>
            <w:r w:rsidRPr="004F0E04">
              <w:rPr>
                <w:iCs/>
                <w:spacing w:val="-4"/>
                <w:szCs w:val="20"/>
              </w:rPr>
              <w:t xml:space="preserve"> </w:t>
            </w:r>
            <w:r w:rsidRPr="004F0E04">
              <w:rPr>
                <w:iCs/>
                <w:szCs w:val="20"/>
              </w:rPr>
              <w:t>A</w:t>
            </w:r>
            <w:r w:rsidRPr="004F0E04">
              <w:rPr>
                <w:iCs/>
                <w:spacing w:val="-1"/>
                <w:szCs w:val="20"/>
              </w:rPr>
              <w:t xml:space="preserve"> </w:t>
            </w:r>
            <w:r w:rsidRPr="004F0E04">
              <w:rPr>
                <w:iCs/>
                <w:szCs w:val="20"/>
              </w:rPr>
              <w:t>P</w:t>
            </w:r>
            <w:r w:rsidRPr="004F0E04">
              <w:rPr>
                <w:iCs/>
                <w:spacing w:val="-2"/>
                <w:szCs w:val="20"/>
              </w:rPr>
              <w:t>O</w:t>
            </w:r>
            <w:r w:rsidRPr="004F0E04">
              <w:rPr>
                <w:iCs/>
                <w:spacing w:val="1"/>
                <w:szCs w:val="20"/>
              </w:rPr>
              <w:t>ČE</w:t>
            </w:r>
            <w:r w:rsidRPr="004F0E04">
              <w:rPr>
                <w:iCs/>
                <w:szCs w:val="20"/>
              </w:rPr>
              <w:t>T</w:t>
            </w:r>
            <w:r w:rsidRPr="004F0E04">
              <w:rPr>
                <w:iCs/>
                <w:spacing w:val="-2"/>
                <w:szCs w:val="20"/>
              </w:rPr>
              <w:t>N</w:t>
            </w:r>
            <w:r w:rsidRPr="004F0E04">
              <w:rPr>
                <w:iCs/>
                <w:szCs w:val="20"/>
              </w:rPr>
              <w:t>Í</w:t>
            </w:r>
            <w:r w:rsidRPr="004F0E04">
              <w:rPr>
                <w:iCs/>
                <w:spacing w:val="-2"/>
                <w:szCs w:val="20"/>
              </w:rPr>
              <w:t xml:space="preserve"> </w:t>
            </w:r>
            <w:proofErr w:type="gramStart"/>
            <w:r w:rsidRPr="004F0E04">
              <w:rPr>
                <w:iCs/>
                <w:spacing w:val="-1"/>
                <w:szCs w:val="20"/>
              </w:rPr>
              <w:t>O</w:t>
            </w:r>
            <w:r w:rsidRPr="004F0E04">
              <w:rPr>
                <w:iCs/>
                <w:szCs w:val="20"/>
              </w:rPr>
              <w:t>P</w:t>
            </w:r>
            <w:r w:rsidRPr="004F0E04">
              <w:rPr>
                <w:iCs/>
                <w:spacing w:val="-4"/>
                <w:szCs w:val="20"/>
              </w:rPr>
              <w:t>E</w:t>
            </w:r>
            <w:r w:rsidRPr="004F0E04">
              <w:rPr>
                <w:iCs/>
                <w:spacing w:val="4"/>
                <w:szCs w:val="20"/>
              </w:rPr>
              <w:t>R</w:t>
            </w:r>
            <w:r w:rsidRPr="004F0E04">
              <w:rPr>
                <w:iCs/>
                <w:spacing w:val="-3"/>
                <w:szCs w:val="20"/>
              </w:rPr>
              <w:t>A</w:t>
            </w:r>
            <w:r w:rsidRPr="004F0E04">
              <w:rPr>
                <w:iCs/>
                <w:spacing w:val="1"/>
                <w:szCs w:val="20"/>
              </w:rPr>
              <w:t>C</w:t>
            </w:r>
            <w:r w:rsidRPr="004F0E04">
              <w:rPr>
                <w:iCs/>
                <w:szCs w:val="20"/>
              </w:rPr>
              <w:t>E</w:t>
            </w:r>
            <w:r w:rsidRPr="004F0E04">
              <w:rPr>
                <w:szCs w:val="20"/>
              </w:rPr>
              <w:t xml:space="preserve"> - </w:t>
            </w:r>
            <w:r w:rsidRPr="004F0E04">
              <w:rPr>
                <w:spacing w:val="-2"/>
                <w:szCs w:val="20"/>
              </w:rPr>
              <w:t>ž</w:t>
            </w:r>
            <w:r w:rsidRPr="004F0E04">
              <w:rPr>
                <w:spacing w:val="3"/>
                <w:szCs w:val="20"/>
              </w:rPr>
              <w:t>á</w:t>
            </w:r>
            <w:r w:rsidRPr="004F0E04">
              <w:rPr>
                <w:szCs w:val="20"/>
              </w:rPr>
              <w:t>k</w:t>
            </w:r>
            <w:proofErr w:type="gramEnd"/>
          </w:p>
          <w:p w:rsidR="009F788B" w:rsidRPr="004F0E04" w:rsidRDefault="009F788B" w:rsidP="00EA27AC">
            <w:pPr>
              <w:pStyle w:val="Odstavecseseznamem"/>
              <w:ind w:left="142"/>
              <w:rPr>
                <w:szCs w:val="20"/>
              </w:rPr>
            </w:pPr>
            <w:r w:rsidRPr="004F0E04">
              <w:rPr>
                <w:iCs/>
                <w:spacing w:val="-2"/>
                <w:szCs w:val="20"/>
              </w:rPr>
              <w:t>M</w:t>
            </w:r>
            <w:r w:rsidRPr="004F0E04">
              <w:rPr>
                <w:iCs/>
                <w:spacing w:val="2"/>
                <w:szCs w:val="20"/>
              </w:rPr>
              <w:t>-</w:t>
            </w:r>
            <w:r w:rsidRPr="004F0E04">
              <w:rPr>
                <w:iCs/>
                <w:szCs w:val="20"/>
              </w:rPr>
              <w:t>5</w:t>
            </w:r>
            <w:r w:rsidRPr="004F0E04">
              <w:rPr>
                <w:iCs/>
                <w:spacing w:val="2"/>
                <w:szCs w:val="20"/>
              </w:rPr>
              <w:t>-</w:t>
            </w:r>
            <w:r w:rsidRPr="004F0E04">
              <w:rPr>
                <w:iCs/>
                <w:szCs w:val="20"/>
              </w:rPr>
              <w:t>1</w:t>
            </w:r>
            <w:r w:rsidRPr="004F0E04">
              <w:rPr>
                <w:iCs/>
                <w:spacing w:val="2"/>
                <w:szCs w:val="20"/>
              </w:rPr>
              <w:t>-</w:t>
            </w:r>
            <w:r w:rsidRPr="004F0E04">
              <w:rPr>
                <w:iCs/>
                <w:szCs w:val="20"/>
              </w:rPr>
              <w:t>01</w:t>
            </w:r>
            <w:r w:rsidRPr="004F0E04">
              <w:rPr>
                <w:iCs/>
                <w:szCs w:val="20"/>
              </w:rPr>
              <w:tab/>
            </w:r>
            <w:r w:rsidRPr="004F0E04">
              <w:rPr>
                <w:iCs/>
                <w:spacing w:val="-1"/>
                <w:szCs w:val="20"/>
              </w:rPr>
              <w:t>vy</w:t>
            </w:r>
            <w:r w:rsidRPr="004F0E04">
              <w:rPr>
                <w:iCs/>
                <w:spacing w:val="1"/>
                <w:szCs w:val="20"/>
              </w:rPr>
              <w:t>u</w:t>
            </w:r>
            <w:r w:rsidRPr="004F0E04">
              <w:rPr>
                <w:iCs/>
                <w:spacing w:val="-2"/>
                <w:szCs w:val="20"/>
              </w:rPr>
              <w:t>ž</w:t>
            </w:r>
            <w:r w:rsidRPr="004F0E04">
              <w:rPr>
                <w:iCs/>
                <w:szCs w:val="20"/>
              </w:rPr>
              <w:t>ívá</w:t>
            </w:r>
            <w:r w:rsidRPr="004F0E04">
              <w:rPr>
                <w:iCs/>
                <w:spacing w:val="2"/>
                <w:szCs w:val="20"/>
              </w:rPr>
              <w:t xml:space="preserve"> </w:t>
            </w:r>
            <w:r w:rsidRPr="004F0E04">
              <w:rPr>
                <w:iCs/>
                <w:szCs w:val="20"/>
              </w:rPr>
              <w:t>p</w:t>
            </w:r>
            <w:r w:rsidRPr="004F0E04">
              <w:rPr>
                <w:iCs/>
                <w:spacing w:val="-2"/>
                <w:szCs w:val="20"/>
              </w:rPr>
              <w:t>ř</w:t>
            </w:r>
            <w:r w:rsidRPr="004F0E04">
              <w:rPr>
                <w:iCs/>
                <w:szCs w:val="20"/>
              </w:rPr>
              <w:t>i</w:t>
            </w:r>
            <w:r w:rsidRPr="004F0E04">
              <w:rPr>
                <w:iCs/>
                <w:spacing w:val="4"/>
                <w:szCs w:val="20"/>
              </w:rPr>
              <w:t xml:space="preserve"> </w:t>
            </w:r>
            <w:r w:rsidRPr="004F0E04">
              <w:rPr>
                <w:iCs/>
                <w:szCs w:val="20"/>
              </w:rPr>
              <w:t>pa</w:t>
            </w:r>
            <w:r w:rsidRPr="004F0E04">
              <w:rPr>
                <w:iCs/>
                <w:spacing w:val="5"/>
                <w:szCs w:val="20"/>
              </w:rPr>
              <w:t>m</w:t>
            </w:r>
            <w:r w:rsidRPr="004F0E04">
              <w:rPr>
                <w:iCs/>
                <w:spacing w:val="-1"/>
                <w:szCs w:val="20"/>
              </w:rPr>
              <w:t>ě</w:t>
            </w:r>
            <w:r w:rsidRPr="004F0E04">
              <w:rPr>
                <w:iCs/>
                <w:szCs w:val="20"/>
              </w:rPr>
              <w:t>t</w:t>
            </w:r>
            <w:r w:rsidRPr="004F0E04">
              <w:rPr>
                <w:iCs/>
                <w:spacing w:val="1"/>
                <w:szCs w:val="20"/>
              </w:rPr>
              <w:t>n</w:t>
            </w:r>
            <w:r w:rsidRPr="004F0E04">
              <w:rPr>
                <w:iCs/>
                <w:spacing w:val="-6"/>
                <w:szCs w:val="20"/>
              </w:rPr>
              <w:t>é</w:t>
            </w:r>
            <w:r w:rsidRPr="004F0E04">
              <w:rPr>
                <w:iCs/>
                <w:szCs w:val="20"/>
              </w:rPr>
              <w:t>m</w:t>
            </w:r>
            <w:r w:rsidRPr="004F0E04">
              <w:rPr>
                <w:iCs/>
                <w:spacing w:val="3"/>
                <w:szCs w:val="20"/>
              </w:rPr>
              <w:t xml:space="preserve"> </w:t>
            </w:r>
            <w:r w:rsidRPr="004F0E04">
              <w:rPr>
                <w:iCs/>
                <w:szCs w:val="20"/>
              </w:rPr>
              <w:t>i</w:t>
            </w:r>
            <w:r w:rsidRPr="004F0E04">
              <w:rPr>
                <w:iCs/>
                <w:spacing w:val="3"/>
                <w:szCs w:val="20"/>
              </w:rPr>
              <w:t xml:space="preserve"> </w:t>
            </w:r>
            <w:r w:rsidRPr="004F0E04">
              <w:rPr>
                <w:iCs/>
                <w:szCs w:val="20"/>
              </w:rPr>
              <w:t>pí</w:t>
            </w:r>
            <w:r w:rsidRPr="004F0E04">
              <w:rPr>
                <w:iCs/>
                <w:spacing w:val="-2"/>
                <w:szCs w:val="20"/>
              </w:rPr>
              <w:t>s</w:t>
            </w:r>
            <w:r w:rsidRPr="004F0E04">
              <w:rPr>
                <w:iCs/>
                <w:spacing w:val="-6"/>
                <w:szCs w:val="20"/>
              </w:rPr>
              <w:t>e</w:t>
            </w:r>
            <w:r w:rsidRPr="004F0E04">
              <w:rPr>
                <w:iCs/>
                <w:spacing w:val="5"/>
                <w:szCs w:val="20"/>
              </w:rPr>
              <w:t>m</w:t>
            </w:r>
            <w:r w:rsidRPr="004F0E04">
              <w:rPr>
                <w:iCs/>
                <w:spacing w:val="1"/>
                <w:szCs w:val="20"/>
              </w:rPr>
              <w:t>n</w:t>
            </w:r>
            <w:r w:rsidRPr="004F0E04">
              <w:rPr>
                <w:iCs/>
                <w:spacing w:val="-6"/>
                <w:szCs w:val="20"/>
              </w:rPr>
              <w:t>é</w:t>
            </w:r>
            <w:r w:rsidRPr="004F0E04">
              <w:rPr>
                <w:iCs/>
                <w:szCs w:val="20"/>
              </w:rPr>
              <w:t>m</w:t>
            </w:r>
            <w:r w:rsidRPr="004F0E04">
              <w:rPr>
                <w:iCs/>
                <w:spacing w:val="7"/>
                <w:szCs w:val="20"/>
              </w:rPr>
              <w:t xml:space="preserve"> </w:t>
            </w:r>
            <w:r w:rsidRPr="004F0E04">
              <w:rPr>
                <w:iCs/>
                <w:szCs w:val="20"/>
              </w:rPr>
              <w:t>po</w:t>
            </w:r>
            <w:r w:rsidRPr="004F0E04">
              <w:rPr>
                <w:iCs/>
                <w:spacing w:val="-1"/>
                <w:szCs w:val="20"/>
              </w:rPr>
              <w:t>č</w:t>
            </w:r>
            <w:r w:rsidRPr="004F0E04">
              <w:rPr>
                <w:iCs/>
                <w:szCs w:val="20"/>
              </w:rPr>
              <w:t>í</w:t>
            </w:r>
            <w:r w:rsidRPr="004F0E04">
              <w:rPr>
                <w:iCs/>
                <w:spacing w:val="1"/>
                <w:szCs w:val="20"/>
              </w:rPr>
              <w:t>t</w:t>
            </w:r>
            <w:r w:rsidRPr="004F0E04">
              <w:rPr>
                <w:iCs/>
                <w:spacing w:val="-5"/>
                <w:szCs w:val="20"/>
              </w:rPr>
              <w:t>á</w:t>
            </w:r>
            <w:r w:rsidRPr="004F0E04">
              <w:rPr>
                <w:iCs/>
                <w:spacing w:val="1"/>
                <w:szCs w:val="20"/>
              </w:rPr>
              <w:t>n</w:t>
            </w:r>
            <w:r w:rsidRPr="004F0E04">
              <w:rPr>
                <w:iCs/>
                <w:szCs w:val="20"/>
              </w:rPr>
              <w:t>í</w:t>
            </w:r>
            <w:r w:rsidRPr="004F0E04">
              <w:rPr>
                <w:iCs/>
                <w:spacing w:val="3"/>
                <w:szCs w:val="20"/>
              </w:rPr>
              <w:t xml:space="preserve"> </w:t>
            </w:r>
            <w:r w:rsidRPr="004F0E04">
              <w:rPr>
                <w:iCs/>
                <w:szCs w:val="20"/>
              </w:rPr>
              <w:t>k</w:t>
            </w:r>
            <w:r w:rsidRPr="004F0E04">
              <w:rPr>
                <w:iCs/>
                <w:spacing w:val="-5"/>
                <w:szCs w:val="20"/>
              </w:rPr>
              <w:t>o</w:t>
            </w:r>
            <w:r w:rsidRPr="004F0E04">
              <w:rPr>
                <w:iCs/>
                <w:szCs w:val="20"/>
              </w:rPr>
              <w:t>m</w:t>
            </w:r>
            <w:r w:rsidRPr="004F0E04">
              <w:rPr>
                <w:iCs/>
                <w:spacing w:val="1"/>
                <w:szCs w:val="20"/>
              </w:rPr>
              <w:t>u</w:t>
            </w:r>
            <w:r w:rsidRPr="004F0E04">
              <w:rPr>
                <w:iCs/>
                <w:spacing w:val="-4"/>
                <w:szCs w:val="20"/>
              </w:rPr>
              <w:t>t</w:t>
            </w:r>
            <w:r w:rsidRPr="004F0E04">
              <w:rPr>
                <w:iCs/>
                <w:szCs w:val="20"/>
              </w:rPr>
              <w:t>at</w:t>
            </w:r>
            <w:r w:rsidRPr="004F0E04">
              <w:rPr>
                <w:iCs/>
                <w:spacing w:val="5"/>
                <w:szCs w:val="20"/>
              </w:rPr>
              <w:t>i</w:t>
            </w:r>
            <w:r w:rsidRPr="004F0E04">
              <w:rPr>
                <w:iCs/>
                <w:spacing w:val="-1"/>
                <w:szCs w:val="20"/>
              </w:rPr>
              <w:t>v</w:t>
            </w:r>
            <w:r w:rsidRPr="004F0E04">
              <w:rPr>
                <w:iCs/>
                <w:spacing w:val="1"/>
                <w:szCs w:val="20"/>
              </w:rPr>
              <w:t>n</w:t>
            </w:r>
            <w:r w:rsidRPr="004F0E04">
              <w:rPr>
                <w:iCs/>
                <w:szCs w:val="20"/>
              </w:rPr>
              <w:t>o</w:t>
            </w:r>
            <w:r w:rsidRPr="004F0E04">
              <w:rPr>
                <w:iCs/>
                <w:spacing w:val="-2"/>
                <w:szCs w:val="20"/>
              </w:rPr>
              <w:t>s</w:t>
            </w:r>
            <w:r w:rsidRPr="004F0E04">
              <w:rPr>
                <w:iCs/>
                <w:szCs w:val="20"/>
              </w:rPr>
              <w:t>t</w:t>
            </w:r>
            <w:r w:rsidRPr="004F0E04">
              <w:rPr>
                <w:iCs/>
                <w:spacing w:val="3"/>
                <w:szCs w:val="20"/>
              </w:rPr>
              <w:t xml:space="preserve"> </w:t>
            </w:r>
            <w:r w:rsidRPr="004F0E04">
              <w:rPr>
                <w:iCs/>
                <w:szCs w:val="20"/>
              </w:rPr>
              <w:t>a</w:t>
            </w:r>
            <w:r w:rsidRPr="004F0E04">
              <w:rPr>
                <w:iCs/>
                <w:spacing w:val="2"/>
                <w:szCs w:val="20"/>
              </w:rPr>
              <w:t xml:space="preserve"> </w:t>
            </w:r>
            <w:r w:rsidRPr="004F0E04">
              <w:rPr>
                <w:iCs/>
                <w:szCs w:val="20"/>
              </w:rPr>
              <w:t>a</w:t>
            </w:r>
            <w:r w:rsidRPr="004F0E04">
              <w:rPr>
                <w:iCs/>
                <w:spacing w:val="-2"/>
                <w:szCs w:val="20"/>
              </w:rPr>
              <w:t>s</w:t>
            </w:r>
            <w:r w:rsidRPr="004F0E04">
              <w:rPr>
                <w:iCs/>
                <w:szCs w:val="20"/>
              </w:rPr>
              <w:t>o</w:t>
            </w:r>
            <w:r w:rsidRPr="004F0E04">
              <w:rPr>
                <w:iCs/>
                <w:spacing w:val="-1"/>
                <w:szCs w:val="20"/>
              </w:rPr>
              <w:t>c</w:t>
            </w:r>
            <w:r w:rsidRPr="004F0E04">
              <w:rPr>
                <w:iCs/>
                <w:szCs w:val="20"/>
              </w:rPr>
              <w:t>ia</w:t>
            </w:r>
            <w:r w:rsidRPr="004F0E04">
              <w:rPr>
                <w:iCs/>
                <w:spacing w:val="1"/>
                <w:szCs w:val="20"/>
              </w:rPr>
              <w:t>t</w:t>
            </w:r>
            <w:r w:rsidRPr="004F0E04">
              <w:rPr>
                <w:iCs/>
                <w:szCs w:val="20"/>
              </w:rPr>
              <w:t>ivno</w:t>
            </w:r>
            <w:r w:rsidRPr="004F0E04">
              <w:rPr>
                <w:iCs/>
                <w:spacing w:val="-2"/>
                <w:szCs w:val="20"/>
              </w:rPr>
              <w:t>s</w:t>
            </w:r>
            <w:r w:rsidRPr="004F0E04">
              <w:rPr>
                <w:iCs/>
                <w:szCs w:val="20"/>
              </w:rPr>
              <w:t>t</w:t>
            </w:r>
            <w:r w:rsidRPr="004F0E04">
              <w:rPr>
                <w:szCs w:val="20"/>
              </w:rPr>
              <w:t xml:space="preserve"> </w:t>
            </w:r>
            <w:r w:rsidRPr="004F0E04">
              <w:rPr>
                <w:iCs/>
                <w:spacing w:val="-2"/>
                <w:szCs w:val="20"/>
              </w:rPr>
              <w:t>s</w:t>
            </w:r>
            <w:r w:rsidRPr="004F0E04">
              <w:rPr>
                <w:iCs/>
                <w:spacing w:val="-1"/>
                <w:szCs w:val="20"/>
              </w:rPr>
              <w:t>č</w:t>
            </w:r>
            <w:r w:rsidRPr="004F0E04">
              <w:rPr>
                <w:iCs/>
                <w:szCs w:val="20"/>
              </w:rPr>
              <w:t>í</w:t>
            </w:r>
            <w:r w:rsidRPr="004F0E04">
              <w:rPr>
                <w:iCs/>
                <w:spacing w:val="1"/>
                <w:szCs w:val="20"/>
              </w:rPr>
              <w:t>t</w:t>
            </w:r>
            <w:r w:rsidRPr="004F0E04">
              <w:rPr>
                <w:iCs/>
                <w:szCs w:val="20"/>
              </w:rPr>
              <w:t>á</w:t>
            </w:r>
            <w:r w:rsidRPr="004F0E04">
              <w:rPr>
                <w:iCs/>
                <w:spacing w:val="1"/>
                <w:szCs w:val="20"/>
              </w:rPr>
              <w:t>n</w:t>
            </w:r>
            <w:r w:rsidRPr="004F0E04">
              <w:rPr>
                <w:iCs/>
                <w:szCs w:val="20"/>
              </w:rPr>
              <w:t>í</w:t>
            </w:r>
            <w:r w:rsidRPr="004F0E04">
              <w:rPr>
                <w:iCs/>
                <w:spacing w:val="3"/>
                <w:szCs w:val="20"/>
              </w:rPr>
              <w:t xml:space="preserve"> </w:t>
            </w:r>
            <w:r w:rsidRPr="004F0E04">
              <w:rPr>
                <w:iCs/>
                <w:szCs w:val="20"/>
              </w:rPr>
              <w:t>a</w:t>
            </w:r>
            <w:r w:rsidRPr="004F0E04">
              <w:rPr>
                <w:iCs/>
                <w:spacing w:val="4"/>
                <w:szCs w:val="20"/>
              </w:rPr>
              <w:t xml:space="preserve"> </w:t>
            </w:r>
            <w:r w:rsidRPr="004F0E04">
              <w:rPr>
                <w:iCs/>
                <w:spacing w:val="1"/>
                <w:szCs w:val="20"/>
              </w:rPr>
              <w:t>n</w:t>
            </w:r>
            <w:r w:rsidRPr="004F0E04">
              <w:rPr>
                <w:iCs/>
                <w:szCs w:val="20"/>
              </w:rPr>
              <w:t>á</w:t>
            </w:r>
            <w:r w:rsidRPr="004F0E04">
              <w:rPr>
                <w:iCs/>
                <w:spacing w:val="-2"/>
                <w:szCs w:val="20"/>
              </w:rPr>
              <w:t>s</w:t>
            </w:r>
            <w:r w:rsidRPr="004F0E04">
              <w:rPr>
                <w:iCs/>
                <w:szCs w:val="20"/>
              </w:rPr>
              <w:t>ob</w:t>
            </w:r>
            <w:r w:rsidRPr="004F0E04">
              <w:rPr>
                <w:iCs/>
                <w:spacing w:val="-1"/>
                <w:szCs w:val="20"/>
              </w:rPr>
              <w:t>e</w:t>
            </w:r>
            <w:r w:rsidRPr="004F0E04">
              <w:rPr>
                <w:iCs/>
                <w:spacing w:val="1"/>
                <w:szCs w:val="20"/>
              </w:rPr>
              <w:t>n</w:t>
            </w:r>
            <w:r w:rsidRPr="004F0E04">
              <w:rPr>
                <w:iCs/>
                <w:szCs w:val="20"/>
              </w:rPr>
              <w:t>í</w:t>
            </w:r>
          </w:p>
          <w:p w:rsidR="009F788B" w:rsidRPr="004F0E04" w:rsidRDefault="009F788B" w:rsidP="00EA27AC">
            <w:pPr>
              <w:pStyle w:val="Odstavecseseznamem"/>
              <w:ind w:left="142"/>
              <w:rPr>
                <w:szCs w:val="20"/>
              </w:rPr>
            </w:pPr>
            <w:r w:rsidRPr="004F0E04">
              <w:rPr>
                <w:iCs/>
                <w:spacing w:val="-2"/>
                <w:szCs w:val="20"/>
              </w:rPr>
              <w:t>M</w:t>
            </w:r>
            <w:r w:rsidRPr="004F0E04">
              <w:rPr>
                <w:iCs/>
                <w:spacing w:val="2"/>
                <w:szCs w:val="20"/>
              </w:rPr>
              <w:t>-</w:t>
            </w:r>
            <w:r w:rsidRPr="004F0E04">
              <w:rPr>
                <w:iCs/>
                <w:szCs w:val="20"/>
              </w:rPr>
              <w:t>5</w:t>
            </w:r>
            <w:r w:rsidRPr="004F0E04">
              <w:rPr>
                <w:iCs/>
                <w:spacing w:val="2"/>
                <w:szCs w:val="20"/>
              </w:rPr>
              <w:t>-</w:t>
            </w:r>
            <w:r w:rsidRPr="004F0E04">
              <w:rPr>
                <w:iCs/>
                <w:szCs w:val="20"/>
              </w:rPr>
              <w:t>1</w:t>
            </w:r>
            <w:r w:rsidRPr="004F0E04">
              <w:rPr>
                <w:iCs/>
                <w:spacing w:val="2"/>
                <w:szCs w:val="20"/>
              </w:rPr>
              <w:t>-</w:t>
            </w:r>
            <w:r w:rsidRPr="004F0E04">
              <w:rPr>
                <w:iCs/>
                <w:szCs w:val="20"/>
              </w:rPr>
              <w:t>02</w:t>
            </w:r>
            <w:r w:rsidRPr="004F0E04">
              <w:rPr>
                <w:iCs/>
                <w:szCs w:val="20"/>
              </w:rPr>
              <w:tab/>
              <w:t>p</w:t>
            </w:r>
            <w:r w:rsidRPr="004F0E04">
              <w:rPr>
                <w:iCs/>
                <w:spacing w:val="-2"/>
                <w:szCs w:val="20"/>
              </w:rPr>
              <w:t>r</w:t>
            </w:r>
            <w:r w:rsidRPr="004F0E04">
              <w:rPr>
                <w:iCs/>
                <w:szCs w:val="20"/>
              </w:rPr>
              <w:t>o</w:t>
            </w:r>
            <w:r w:rsidRPr="004F0E04">
              <w:rPr>
                <w:iCs/>
                <w:spacing w:val="-1"/>
                <w:szCs w:val="20"/>
              </w:rPr>
              <w:t>v</w:t>
            </w:r>
            <w:r w:rsidRPr="004F0E04">
              <w:rPr>
                <w:iCs/>
                <w:szCs w:val="20"/>
              </w:rPr>
              <w:t>ádí</w:t>
            </w:r>
            <w:r w:rsidRPr="004F0E04">
              <w:rPr>
                <w:iCs/>
                <w:spacing w:val="3"/>
                <w:szCs w:val="20"/>
              </w:rPr>
              <w:t xml:space="preserve"> </w:t>
            </w:r>
            <w:r w:rsidRPr="004F0E04">
              <w:rPr>
                <w:iCs/>
                <w:szCs w:val="20"/>
              </w:rPr>
              <w:t>pí</w:t>
            </w:r>
            <w:r w:rsidRPr="004F0E04">
              <w:rPr>
                <w:iCs/>
                <w:spacing w:val="-2"/>
                <w:szCs w:val="20"/>
              </w:rPr>
              <w:t>s</w:t>
            </w:r>
            <w:r w:rsidRPr="004F0E04">
              <w:rPr>
                <w:iCs/>
                <w:spacing w:val="-1"/>
                <w:szCs w:val="20"/>
              </w:rPr>
              <w:t>e</w:t>
            </w:r>
            <w:r w:rsidRPr="004F0E04">
              <w:rPr>
                <w:iCs/>
                <w:spacing w:val="5"/>
                <w:szCs w:val="20"/>
              </w:rPr>
              <w:t>m</w:t>
            </w:r>
            <w:r w:rsidRPr="004F0E04">
              <w:rPr>
                <w:iCs/>
                <w:spacing w:val="1"/>
                <w:szCs w:val="20"/>
              </w:rPr>
              <w:t>n</w:t>
            </w:r>
            <w:r w:rsidRPr="004F0E04">
              <w:rPr>
                <w:iCs/>
                <w:szCs w:val="20"/>
              </w:rPr>
              <w:t>é</w:t>
            </w:r>
            <w:r w:rsidRPr="004F0E04">
              <w:rPr>
                <w:iCs/>
                <w:spacing w:val="1"/>
                <w:szCs w:val="20"/>
              </w:rPr>
              <w:t xml:space="preserve"> </w:t>
            </w:r>
            <w:r w:rsidRPr="004F0E04">
              <w:rPr>
                <w:iCs/>
                <w:szCs w:val="20"/>
              </w:rPr>
              <w:t>po</w:t>
            </w:r>
            <w:r w:rsidRPr="004F0E04">
              <w:rPr>
                <w:iCs/>
                <w:spacing w:val="-1"/>
                <w:szCs w:val="20"/>
              </w:rPr>
              <w:t>če</w:t>
            </w:r>
            <w:r w:rsidRPr="004F0E04">
              <w:rPr>
                <w:iCs/>
                <w:szCs w:val="20"/>
              </w:rPr>
              <w:t>t</w:t>
            </w:r>
            <w:r w:rsidRPr="004F0E04">
              <w:rPr>
                <w:iCs/>
                <w:spacing w:val="1"/>
                <w:szCs w:val="20"/>
              </w:rPr>
              <w:t>n</w:t>
            </w:r>
            <w:r w:rsidRPr="004F0E04">
              <w:rPr>
                <w:iCs/>
                <w:szCs w:val="20"/>
              </w:rPr>
              <w:t>í</w:t>
            </w:r>
            <w:r w:rsidRPr="004F0E04">
              <w:rPr>
                <w:iCs/>
                <w:spacing w:val="-2"/>
                <w:szCs w:val="20"/>
              </w:rPr>
              <w:t xml:space="preserve"> </w:t>
            </w:r>
            <w:r w:rsidRPr="004F0E04">
              <w:rPr>
                <w:iCs/>
                <w:szCs w:val="20"/>
              </w:rPr>
              <w:t>op</w:t>
            </w:r>
            <w:r w:rsidRPr="004F0E04">
              <w:rPr>
                <w:iCs/>
                <w:spacing w:val="-1"/>
                <w:szCs w:val="20"/>
              </w:rPr>
              <w:t>e</w:t>
            </w:r>
            <w:r w:rsidRPr="004F0E04">
              <w:rPr>
                <w:iCs/>
                <w:spacing w:val="-2"/>
                <w:szCs w:val="20"/>
              </w:rPr>
              <w:t>r</w:t>
            </w:r>
            <w:r w:rsidRPr="004F0E04">
              <w:rPr>
                <w:iCs/>
                <w:szCs w:val="20"/>
              </w:rPr>
              <w:t>a</w:t>
            </w:r>
            <w:r w:rsidRPr="004F0E04">
              <w:rPr>
                <w:iCs/>
                <w:spacing w:val="-1"/>
                <w:szCs w:val="20"/>
              </w:rPr>
              <w:t>c</w:t>
            </w:r>
            <w:r w:rsidRPr="004F0E04">
              <w:rPr>
                <w:iCs/>
                <w:szCs w:val="20"/>
              </w:rPr>
              <w:t>e</w:t>
            </w:r>
            <w:r w:rsidRPr="004F0E04">
              <w:rPr>
                <w:iCs/>
                <w:spacing w:val="1"/>
                <w:szCs w:val="20"/>
              </w:rPr>
              <w:t xml:space="preserve"> </w:t>
            </w:r>
            <w:r w:rsidRPr="004F0E04">
              <w:rPr>
                <w:iCs/>
                <w:szCs w:val="20"/>
              </w:rPr>
              <w:t>v</w:t>
            </w:r>
            <w:r w:rsidRPr="004F0E04">
              <w:rPr>
                <w:iCs/>
                <w:spacing w:val="5"/>
                <w:szCs w:val="20"/>
              </w:rPr>
              <w:t xml:space="preserve"> </w:t>
            </w:r>
            <w:r w:rsidRPr="004F0E04">
              <w:rPr>
                <w:iCs/>
                <w:szCs w:val="20"/>
              </w:rPr>
              <w:t>obo</w:t>
            </w:r>
            <w:r w:rsidRPr="004F0E04">
              <w:rPr>
                <w:iCs/>
                <w:spacing w:val="-2"/>
                <w:szCs w:val="20"/>
              </w:rPr>
              <w:t>r</w:t>
            </w:r>
            <w:r w:rsidRPr="004F0E04">
              <w:rPr>
                <w:iCs/>
                <w:szCs w:val="20"/>
              </w:rPr>
              <w:t>u</w:t>
            </w:r>
            <w:r w:rsidRPr="004F0E04">
              <w:rPr>
                <w:iCs/>
                <w:spacing w:val="4"/>
                <w:szCs w:val="20"/>
              </w:rPr>
              <w:t xml:space="preserve"> </w:t>
            </w:r>
            <w:r w:rsidRPr="004F0E04">
              <w:rPr>
                <w:iCs/>
                <w:szCs w:val="20"/>
              </w:rPr>
              <w:t>p</w:t>
            </w:r>
            <w:r w:rsidRPr="004F0E04">
              <w:rPr>
                <w:iCs/>
                <w:spacing w:val="-2"/>
                <w:szCs w:val="20"/>
              </w:rPr>
              <w:t>ř</w:t>
            </w:r>
            <w:r w:rsidRPr="004F0E04">
              <w:rPr>
                <w:iCs/>
                <w:szCs w:val="20"/>
              </w:rPr>
              <w:t>i</w:t>
            </w:r>
            <w:r w:rsidRPr="004F0E04">
              <w:rPr>
                <w:iCs/>
                <w:spacing w:val="-2"/>
                <w:szCs w:val="20"/>
              </w:rPr>
              <w:t>r</w:t>
            </w:r>
            <w:r w:rsidRPr="004F0E04">
              <w:rPr>
                <w:iCs/>
                <w:szCs w:val="20"/>
              </w:rPr>
              <w:t>o</w:t>
            </w:r>
            <w:r w:rsidRPr="004F0E04">
              <w:rPr>
                <w:iCs/>
                <w:spacing w:val="-2"/>
                <w:szCs w:val="20"/>
              </w:rPr>
              <w:t>z</w:t>
            </w:r>
            <w:r w:rsidRPr="004F0E04">
              <w:rPr>
                <w:iCs/>
                <w:spacing w:val="4"/>
                <w:szCs w:val="20"/>
              </w:rPr>
              <w:t>e</w:t>
            </w:r>
            <w:r w:rsidRPr="004F0E04">
              <w:rPr>
                <w:iCs/>
                <w:spacing w:val="1"/>
                <w:szCs w:val="20"/>
              </w:rPr>
              <w:t>n</w:t>
            </w:r>
            <w:r w:rsidRPr="004F0E04">
              <w:rPr>
                <w:iCs/>
                <w:spacing w:val="-1"/>
                <w:szCs w:val="20"/>
              </w:rPr>
              <w:t>ýc</w:t>
            </w:r>
            <w:r w:rsidRPr="004F0E04">
              <w:rPr>
                <w:iCs/>
                <w:szCs w:val="20"/>
              </w:rPr>
              <w:t>h</w:t>
            </w:r>
            <w:r w:rsidRPr="004F0E04">
              <w:rPr>
                <w:iCs/>
                <w:spacing w:val="3"/>
                <w:szCs w:val="20"/>
              </w:rPr>
              <w:t xml:space="preserve"> </w:t>
            </w:r>
            <w:r w:rsidRPr="004F0E04">
              <w:rPr>
                <w:iCs/>
                <w:spacing w:val="-1"/>
                <w:szCs w:val="20"/>
              </w:rPr>
              <w:t>č</w:t>
            </w:r>
            <w:r w:rsidRPr="004F0E04">
              <w:rPr>
                <w:iCs/>
                <w:szCs w:val="20"/>
              </w:rPr>
              <w:t>í</w:t>
            </w:r>
            <w:r w:rsidRPr="004F0E04">
              <w:rPr>
                <w:iCs/>
                <w:spacing w:val="-2"/>
                <w:szCs w:val="20"/>
              </w:rPr>
              <w:t>s</w:t>
            </w:r>
            <w:r w:rsidRPr="004F0E04">
              <w:rPr>
                <w:iCs/>
                <w:spacing w:val="-1"/>
                <w:szCs w:val="20"/>
              </w:rPr>
              <w:t>e</w:t>
            </w:r>
            <w:r w:rsidRPr="004F0E04">
              <w:rPr>
                <w:iCs/>
                <w:szCs w:val="20"/>
              </w:rPr>
              <w:t>l</w:t>
            </w:r>
          </w:p>
          <w:p w:rsidR="009F788B" w:rsidRPr="004F0E04" w:rsidRDefault="009F788B" w:rsidP="00EA27AC">
            <w:pPr>
              <w:pStyle w:val="Odstavecseseznamem"/>
              <w:ind w:left="142"/>
              <w:rPr>
                <w:szCs w:val="20"/>
              </w:rPr>
            </w:pPr>
            <w:r w:rsidRPr="004F0E04">
              <w:rPr>
                <w:iCs/>
                <w:spacing w:val="-2"/>
                <w:szCs w:val="20"/>
              </w:rPr>
              <w:t>M</w:t>
            </w:r>
            <w:r w:rsidRPr="004F0E04">
              <w:rPr>
                <w:iCs/>
                <w:spacing w:val="2"/>
                <w:szCs w:val="20"/>
              </w:rPr>
              <w:t>-</w:t>
            </w:r>
            <w:r w:rsidRPr="004F0E04">
              <w:rPr>
                <w:iCs/>
                <w:szCs w:val="20"/>
              </w:rPr>
              <w:t>5</w:t>
            </w:r>
            <w:r w:rsidRPr="004F0E04">
              <w:rPr>
                <w:iCs/>
                <w:spacing w:val="2"/>
                <w:szCs w:val="20"/>
              </w:rPr>
              <w:t>-</w:t>
            </w:r>
            <w:r w:rsidRPr="004F0E04">
              <w:rPr>
                <w:iCs/>
                <w:szCs w:val="20"/>
              </w:rPr>
              <w:t>1</w:t>
            </w:r>
            <w:r w:rsidRPr="004F0E04">
              <w:rPr>
                <w:iCs/>
                <w:spacing w:val="2"/>
                <w:szCs w:val="20"/>
              </w:rPr>
              <w:t>-</w:t>
            </w:r>
            <w:r w:rsidRPr="004F0E04">
              <w:rPr>
                <w:iCs/>
                <w:szCs w:val="20"/>
              </w:rPr>
              <w:t>03</w:t>
            </w:r>
            <w:r w:rsidRPr="004F0E04">
              <w:rPr>
                <w:iCs/>
                <w:szCs w:val="20"/>
              </w:rPr>
              <w:tab/>
            </w:r>
            <w:r w:rsidRPr="004F0E04">
              <w:rPr>
                <w:iCs/>
                <w:spacing w:val="-2"/>
                <w:szCs w:val="20"/>
              </w:rPr>
              <w:t>z</w:t>
            </w:r>
            <w:r w:rsidRPr="004F0E04">
              <w:rPr>
                <w:iCs/>
                <w:szCs w:val="20"/>
              </w:rPr>
              <w:t>aok</w:t>
            </w:r>
            <w:r w:rsidRPr="004F0E04">
              <w:rPr>
                <w:iCs/>
                <w:spacing w:val="-2"/>
                <w:szCs w:val="20"/>
              </w:rPr>
              <w:t>r</w:t>
            </w:r>
            <w:r w:rsidRPr="004F0E04">
              <w:rPr>
                <w:iCs/>
                <w:szCs w:val="20"/>
              </w:rPr>
              <w:t>o</w:t>
            </w:r>
            <w:r w:rsidRPr="004F0E04">
              <w:rPr>
                <w:iCs/>
                <w:spacing w:val="1"/>
                <w:szCs w:val="20"/>
              </w:rPr>
              <w:t>uh</w:t>
            </w:r>
            <w:r w:rsidRPr="004F0E04">
              <w:rPr>
                <w:iCs/>
                <w:szCs w:val="20"/>
              </w:rPr>
              <w:t>l</w:t>
            </w:r>
            <w:r w:rsidRPr="004F0E04">
              <w:rPr>
                <w:iCs/>
                <w:spacing w:val="1"/>
                <w:szCs w:val="20"/>
              </w:rPr>
              <w:t>u</w:t>
            </w:r>
            <w:r w:rsidRPr="004F0E04">
              <w:rPr>
                <w:iCs/>
                <w:szCs w:val="20"/>
              </w:rPr>
              <w:t>je</w:t>
            </w:r>
            <w:r w:rsidRPr="004F0E04">
              <w:rPr>
                <w:iCs/>
                <w:spacing w:val="2"/>
                <w:szCs w:val="20"/>
              </w:rPr>
              <w:t xml:space="preserve"> </w:t>
            </w:r>
            <w:r w:rsidRPr="004F0E04">
              <w:rPr>
                <w:iCs/>
                <w:szCs w:val="20"/>
              </w:rPr>
              <w:t>p</w:t>
            </w:r>
            <w:r w:rsidRPr="004F0E04">
              <w:rPr>
                <w:iCs/>
                <w:spacing w:val="-2"/>
                <w:szCs w:val="20"/>
              </w:rPr>
              <w:t>ř</w:t>
            </w:r>
            <w:r w:rsidRPr="004F0E04">
              <w:rPr>
                <w:iCs/>
                <w:szCs w:val="20"/>
              </w:rPr>
              <w:t>i</w:t>
            </w:r>
            <w:r w:rsidRPr="004F0E04">
              <w:rPr>
                <w:iCs/>
                <w:spacing w:val="-2"/>
                <w:szCs w:val="20"/>
              </w:rPr>
              <w:t>r</w:t>
            </w:r>
            <w:r w:rsidRPr="004F0E04">
              <w:rPr>
                <w:iCs/>
                <w:szCs w:val="20"/>
              </w:rPr>
              <w:t>o</w:t>
            </w:r>
            <w:r w:rsidRPr="004F0E04">
              <w:rPr>
                <w:iCs/>
                <w:spacing w:val="-2"/>
                <w:szCs w:val="20"/>
              </w:rPr>
              <w:t>z</w:t>
            </w:r>
            <w:r w:rsidRPr="004F0E04">
              <w:rPr>
                <w:iCs/>
                <w:spacing w:val="-1"/>
                <w:szCs w:val="20"/>
              </w:rPr>
              <w:t>e</w:t>
            </w:r>
            <w:r w:rsidRPr="004F0E04">
              <w:rPr>
                <w:iCs/>
                <w:spacing w:val="1"/>
                <w:szCs w:val="20"/>
              </w:rPr>
              <w:t>n</w:t>
            </w:r>
            <w:r w:rsidRPr="004F0E04">
              <w:rPr>
                <w:iCs/>
                <w:szCs w:val="20"/>
              </w:rPr>
              <w:t>á</w:t>
            </w:r>
            <w:r w:rsidRPr="004F0E04">
              <w:rPr>
                <w:iCs/>
                <w:spacing w:val="2"/>
                <w:szCs w:val="20"/>
              </w:rPr>
              <w:t xml:space="preserve"> </w:t>
            </w:r>
            <w:r w:rsidRPr="004F0E04">
              <w:rPr>
                <w:iCs/>
                <w:spacing w:val="-1"/>
                <w:szCs w:val="20"/>
              </w:rPr>
              <w:t>č</w:t>
            </w:r>
            <w:r w:rsidRPr="004F0E04">
              <w:rPr>
                <w:iCs/>
                <w:szCs w:val="20"/>
              </w:rPr>
              <w:t>í</w:t>
            </w:r>
            <w:r w:rsidRPr="004F0E04">
              <w:rPr>
                <w:iCs/>
                <w:spacing w:val="-2"/>
                <w:szCs w:val="20"/>
              </w:rPr>
              <w:t>s</w:t>
            </w:r>
            <w:r w:rsidRPr="004F0E04">
              <w:rPr>
                <w:iCs/>
                <w:szCs w:val="20"/>
              </w:rPr>
              <w:t>la,</w:t>
            </w:r>
            <w:r w:rsidRPr="004F0E04">
              <w:rPr>
                <w:iCs/>
                <w:spacing w:val="5"/>
                <w:szCs w:val="20"/>
              </w:rPr>
              <w:t xml:space="preserve"> </w:t>
            </w:r>
            <w:r w:rsidRPr="004F0E04">
              <w:rPr>
                <w:iCs/>
                <w:szCs w:val="20"/>
              </w:rPr>
              <w:t>p</w:t>
            </w:r>
            <w:r w:rsidRPr="004F0E04">
              <w:rPr>
                <w:iCs/>
                <w:spacing w:val="-2"/>
                <w:szCs w:val="20"/>
              </w:rPr>
              <w:t>r</w:t>
            </w:r>
            <w:r w:rsidRPr="004F0E04">
              <w:rPr>
                <w:iCs/>
                <w:szCs w:val="20"/>
              </w:rPr>
              <w:t>o</w:t>
            </w:r>
            <w:r w:rsidRPr="004F0E04">
              <w:rPr>
                <w:iCs/>
                <w:spacing w:val="-1"/>
                <w:szCs w:val="20"/>
              </w:rPr>
              <w:t>v</w:t>
            </w:r>
            <w:r w:rsidRPr="004F0E04">
              <w:rPr>
                <w:iCs/>
                <w:szCs w:val="20"/>
              </w:rPr>
              <w:t>ádí</w:t>
            </w:r>
            <w:r w:rsidRPr="004F0E04">
              <w:rPr>
                <w:iCs/>
                <w:spacing w:val="3"/>
                <w:szCs w:val="20"/>
              </w:rPr>
              <w:t xml:space="preserve"> </w:t>
            </w:r>
            <w:r w:rsidRPr="004F0E04">
              <w:rPr>
                <w:iCs/>
                <w:szCs w:val="20"/>
              </w:rPr>
              <w:t>od</w:t>
            </w:r>
            <w:r w:rsidRPr="004F0E04">
              <w:rPr>
                <w:iCs/>
                <w:spacing w:val="1"/>
                <w:szCs w:val="20"/>
              </w:rPr>
              <w:t>h</w:t>
            </w:r>
            <w:r w:rsidRPr="004F0E04">
              <w:rPr>
                <w:iCs/>
                <w:szCs w:val="20"/>
              </w:rPr>
              <w:t>ady</w:t>
            </w:r>
            <w:r w:rsidRPr="004F0E04">
              <w:rPr>
                <w:iCs/>
                <w:spacing w:val="1"/>
                <w:szCs w:val="20"/>
              </w:rPr>
              <w:t xml:space="preserve"> </w:t>
            </w:r>
            <w:r w:rsidRPr="004F0E04">
              <w:rPr>
                <w:iCs/>
                <w:szCs w:val="20"/>
              </w:rPr>
              <w:t>a</w:t>
            </w:r>
            <w:r w:rsidRPr="004F0E04">
              <w:rPr>
                <w:iCs/>
                <w:spacing w:val="2"/>
                <w:szCs w:val="20"/>
              </w:rPr>
              <w:t xml:space="preserve"> </w:t>
            </w:r>
            <w:r w:rsidRPr="004F0E04">
              <w:rPr>
                <w:iCs/>
                <w:spacing w:val="-5"/>
                <w:szCs w:val="20"/>
              </w:rPr>
              <w:t>k</w:t>
            </w:r>
            <w:r w:rsidRPr="004F0E04">
              <w:rPr>
                <w:iCs/>
                <w:szCs w:val="20"/>
              </w:rPr>
              <w:t>o</w:t>
            </w:r>
            <w:r w:rsidRPr="004F0E04">
              <w:rPr>
                <w:iCs/>
                <w:spacing w:val="1"/>
                <w:szCs w:val="20"/>
              </w:rPr>
              <w:t>n</w:t>
            </w:r>
            <w:r w:rsidRPr="004F0E04">
              <w:rPr>
                <w:iCs/>
                <w:szCs w:val="20"/>
              </w:rPr>
              <w:t>t</w:t>
            </w:r>
            <w:r w:rsidRPr="004F0E04">
              <w:rPr>
                <w:iCs/>
                <w:spacing w:val="-2"/>
                <w:szCs w:val="20"/>
              </w:rPr>
              <w:t>r</w:t>
            </w:r>
            <w:r w:rsidRPr="004F0E04">
              <w:rPr>
                <w:iCs/>
                <w:szCs w:val="20"/>
              </w:rPr>
              <w:t>ol</w:t>
            </w:r>
            <w:r w:rsidRPr="004F0E04">
              <w:rPr>
                <w:iCs/>
                <w:spacing w:val="1"/>
                <w:szCs w:val="20"/>
              </w:rPr>
              <w:t>u</w:t>
            </w:r>
            <w:r w:rsidRPr="004F0E04">
              <w:rPr>
                <w:iCs/>
                <w:szCs w:val="20"/>
              </w:rPr>
              <w:t>je</w:t>
            </w:r>
            <w:r w:rsidRPr="004F0E04">
              <w:rPr>
                <w:iCs/>
                <w:spacing w:val="2"/>
                <w:szCs w:val="20"/>
              </w:rPr>
              <w:t xml:space="preserve"> </w:t>
            </w:r>
            <w:r w:rsidRPr="004F0E04">
              <w:rPr>
                <w:iCs/>
                <w:spacing w:val="-1"/>
                <w:szCs w:val="20"/>
              </w:rPr>
              <w:t>vý</w:t>
            </w:r>
            <w:r w:rsidRPr="004F0E04">
              <w:rPr>
                <w:iCs/>
                <w:spacing w:val="-2"/>
                <w:szCs w:val="20"/>
              </w:rPr>
              <w:t>s</w:t>
            </w:r>
            <w:r w:rsidRPr="004F0E04">
              <w:rPr>
                <w:iCs/>
                <w:szCs w:val="20"/>
              </w:rPr>
              <w:t>ledky</w:t>
            </w:r>
            <w:r w:rsidRPr="004F0E04">
              <w:rPr>
                <w:iCs/>
                <w:spacing w:val="1"/>
                <w:szCs w:val="20"/>
              </w:rPr>
              <w:t xml:space="preserve"> </w:t>
            </w:r>
            <w:r w:rsidRPr="004F0E04">
              <w:rPr>
                <w:iCs/>
                <w:szCs w:val="20"/>
              </w:rPr>
              <w:t>po</w:t>
            </w:r>
            <w:r w:rsidRPr="004F0E04">
              <w:rPr>
                <w:iCs/>
                <w:spacing w:val="-1"/>
                <w:szCs w:val="20"/>
              </w:rPr>
              <w:t>če</w:t>
            </w:r>
            <w:r w:rsidRPr="004F0E04">
              <w:rPr>
                <w:iCs/>
                <w:szCs w:val="20"/>
              </w:rPr>
              <w:t>t</w:t>
            </w:r>
            <w:r w:rsidRPr="004F0E04">
              <w:rPr>
                <w:iCs/>
                <w:spacing w:val="1"/>
                <w:szCs w:val="20"/>
              </w:rPr>
              <w:t>n</w:t>
            </w:r>
            <w:r w:rsidRPr="004F0E04">
              <w:rPr>
                <w:iCs/>
                <w:szCs w:val="20"/>
              </w:rPr>
              <w:t>ích op</w:t>
            </w:r>
            <w:r w:rsidRPr="004F0E04">
              <w:rPr>
                <w:iCs/>
                <w:spacing w:val="-1"/>
                <w:szCs w:val="20"/>
              </w:rPr>
              <w:t>e</w:t>
            </w:r>
            <w:r w:rsidRPr="004F0E04">
              <w:rPr>
                <w:iCs/>
                <w:spacing w:val="-2"/>
                <w:szCs w:val="20"/>
              </w:rPr>
              <w:t>r</w:t>
            </w:r>
            <w:r w:rsidRPr="004F0E04">
              <w:rPr>
                <w:iCs/>
                <w:szCs w:val="20"/>
              </w:rPr>
              <w:t>a</w:t>
            </w:r>
            <w:r w:rsidRPr="004F0E04">
              <w:rPr>
                <w:iCs/>
                <w:spacing w:val="-1"/>
                <w:szCs w:val="20"/>
              </w:rPr>
              <w:t>c</w:t>
            </w:r>
            <w:r w:rsidRPr="004F0E04">
              <w:rPr>
                <w:iCs/>
                <w:szCs w:val="20"/>
              </w:rPr>
              <w:t>í</w:t>
            </w:r>
            <w:r w:rsidRPr="004F0E04">
              <w:rPr>
                <w:iCs/>
                <w:spacing w:val="3"/>
                <w:szCs w:val="20"/>
              </w:rPr>
              <w:t xml:space="preserve"> </w:t>
            </w:r>
            <w:r w:rsidRPr="004F0E04">
              <w:rPr>
                <w:iCs/>
                <w:szCs w:val="20"/>
              </w:rPr>
              <w:t>v</w:t>
            </w:r>
            <w:r w:rsidRPr="004F0E04">
              <w:rPr>
                <w:iCs/>
                <w:spacing w:val="2"/>
                <w:szCs w:val="20"/>
              </w:rPr>
              <w:t xml:space="preserve"> </w:t>
            </w:r>
            <w:r w:rsidRPr="004F0E04">
              <w:rPr>
                <w:iCs/>
                <w:szCs w:val="20"/>
              </w:rPr>
              <w:t>obo</w:t>
            </w:r>
            <w:r w:rsidRPr="004F0E04">
              <w:rPr>
                <w:iCs/>
                <w:spacing w:val="-2"/>
                <w:szCs w:val="20"/>
              </w:rPr>
              <w:t>r</w:t>
            </w:r>
            <w:r w:rsidRPr="004F0E04">
              <w:rPr>
                <w:iCs/>
                <w:szCs w:val="20"/>
              </w:rPr>
              <w:t>u</w:t>
            </w:r>
            <w:r w:rsidRPr="004F0E04">
              <w:rPr>
                <w:iCs/>
                <w:spacing w:val="4"/>
                <w:szCs w:val="20"/>
              </w:rPr>
              <w:t xml:space="preserve"> </w:t>
            </w:r>
            <w:r w:rsidRPr="004F0E04">
              <w:rPr>
                <w:iCs/>
                <w:szCs w:val="20"/>
              </w:rPr>
              <w:t>p</w:t>
            </w:r>
            <w:r w:rsidRPr="004F0E04">
              <w:rPr>
                <w:iCs/>
                <w:spacing w:val="-2"/>
                <w:szCs w:val="20"/>
              </w:rPr>
              <w:t>ř</w:t>
            </w:r>
            <w:r w:rsidRPr="004F0E04">
              <w:rPr>
                <w:iCs/>
                <w:szCs w:val="20"/>
              </w:rPr>
              <w:t>i</w:t>
            </w:r>
            <w:r w:rsidRPr="004F0E04">
              <w:rPr>
                <w:iCs/>
                <w:spacing w:val="-2"/>
                <w:szCs w:val="20"/>
              </w:rPr>
              <w:t>r</w:t>
            </w:r>
            <w:r w:rsidRPr="004F0E04">
              <w:rPr>
                <w:iCs/>
                <w:szCs w:val="20"/>
              </w:rPr>
              <w:t>o</w:t>
            </w:r>
            <w:r w:rsidRPr="004F0E04">
              <w:rPr>
                <w:iCs/>
                <w:spacing w:val="-2"/>
                <w:szCs w:val="20"/>
              </w:rPr>
              <w:t>z</w:t>
            </w:r>
            <w:r w:rsidRPr="004F0E04">
              <w:rPr>
                <w:iCs/>
                <w:spacing w:val="-1"/>
                <w:szCs w:val="20"/>
              </w:rPr>
              <w:t>e</w:t>
            </w:r>
            <w:r w:rsidRPr="004F0E04">
              <w:rPr>
                <w:iCs/>
                <w:spacing w:val="1"/>
                <w:szCs w:val="20"/>
              </w:rPr>
              <w:t>n</w:t>
            </w:r>
            <w:r w:rsidRPr="004F0E04">
              <w:rPr>
                <w:iCs/>
                <w:spacing w:val="-1"/>
                <w:szCs w:val="20"/>
              </w:rPr>
              <w:t>ýc</w:t>
            </w:r>
            <w:r w:rsidRPr="004F0E04">
              <w:rPr>
                <w:iCs/>
                <w:szCs w:val="20"/>
              </w:rPr>
              <w:t>h</w:t>
            </w:r>
            <w:r w:rsidRPr="004F0E04">
              <w:rPr>
                <w:iCs/>
                <w:spacing w:val="3"/>
                <w:szCs w:val="20"/>
              </w:rPr>
              <w:t xml:space="preserve"> </w:t>
            </w:r>
            <w:r w:rsidRPr="004F0E04">
              <w:rPr>
                <w:iCs/>
                <w:spacing w:val="-1"/>
                <w:szCs w:val="20"/>
              </w:rPr>
              <w:t>č</w:t>
            </w:r>
            <w:r w:rsidRPr="004F0E04">
              <w:rPr>
                <w:iCs/>
                <w:szCs w:val="20"/>
              </w:rPr>
              <w:t>í</w:t>
            </w:r>
            <w:r w:rsidRPr="004F0E04">
              <w:rPr>
                <w:iCs/>
                <w:spacing w:val="-2"/>
                <w:szCs w:val="20"/>
              </w:rPr>
              <w:t>s</w:t>
            </w:r>
            <w:r w:rsidRPr="004F0E04">
              <w:rPr>
                <w:iCs/>
                <w:spacing w:val="-1"/>
                <w:szCs w:val="20"/>
              </w:rPr>
              <w:t>e</w:t>
            </w:r>
            <w:r w:rsidRPr="004F0E04">
              <w:rPr>
                <w:iCs/>
                <w:szCs w:val="20"/>
              </w:rPr>
              <w:t>l</w:t>
            </w:r>
          </w:p>
          <w:p w:rsidR="009F788B" w:rsidRPr="004F0E04" w:rsidRDefault="009F788B" w:rsidP="00EA27AC">
            <w:pPr>
              <w:pStyle w:val="Odstavecseseznamem"/>
              <w:ind w:left="142"/>
              <w:rPr>
                <w:szCs w:val="20"/>
              </w:rPr>
            </w:pPr>
            <w:r w:rsidRPr="004F0E04">
              <w:rPr>
                <w:iCs/>
                <w:spacing w:val="-2"/>
                <w:szCs w:val="20"/>
              </w:rPr>
              <w:t>M</w:t>
            </w:r>
            <w:r w:rsidRPr="004F0E04">
              <w:rPr>
                <w:iCs/>
                <w:spacing w:val="2"/>
                <w:szCs w:val="20"/>
              </w:rPr>
              <w:t>-</w:t>
            </w:r>
            <w:r w:rsidRPr="004F0E04">
              <w:rPr>
                <w:iCs/>
                <w:szCs w:val="20"/>
              </w:rPr>
              <w:t>5</w:t>
            </w:r>
            <w:r w:rsidRPr="004F0E04">
              <w:rPr>
                <w:iCs/>
                <w:spacing w:val="2"/>
                <w:szCs w:val="20"/>
              </w:rPr>
              <w:t>-</w:t>
            </w:r>
            <w:r w:rsidRPr="004F0E04">
              <w:rPr>
                <w:iCs/>
                <w:szCs w:val="20"/>
              </w:rPr>
              <w:t>1</w:t>
            </w:r>
            <w:r w:rsidRPr="004F0E04">
              <w:rPr>
                <w:iCs/>
                <w:spacing w:val="2"/>
                <w:szCs w:val="20"/>
              </w:rPr>
              <w:t>-</w:t>
            </w:r>
            <w:r w:rsidRPr="004F0E04">
              <w:rPr>
                <w:iCs/>
                <w:szCs w:val="20"/>
              </w:rPr>
              <w:t>04</w:t>
            </w:r>
            <w:r w:rsidRPr="004F0E04">
              <w:rPr>
                <w:iCs/>
                <w:szCs w:val="20"/>
              </w:rPr>
              <w:tab/>
            </w:r>
            <w:r w:rsidRPr="004F0E04">
              <w:rPr>
                <w:iCs/>
                <w:spacing w:val="-2"/>
                <w:szCs w:val="20"/>
              </w:rPr>
              <w:t>ř</w:t>
            </w:r>
            <w:r w:rsidRPr="004F0E04">
              <w:rPr>
                <w:iCs/>
                <w:spacing w:val="-1"/>
                <w:szCs w:val="20"/>
              </w:rPr>
              <w:t>e</w:t>
            </w:r>
            <w:r w:rsidRPr="004F0E04">
              <w:rPr>
                <w:iCs/>
                <w:spacing w:val="-2"/>
                <w:szCs w:val="20"/>
              </w:rPr>
              <w:t>š</w:t>
            </w:r>
            <w:r w:rsidRPr="004F0E04">
              <w:rPr>
                <w:iCs/>
                <w:szCs w:val="20"/>
              </w:rPr>
              <w:t>í</w:t>
            </w:r>
            <w:r w:rsidRPr="004F0E04">
              <w:rPr>
                <w:iCs/>
                <w:spacing w:val="3"/>
                <w:szCs w:val="20"/>
              </w:rPr>
              <w:t xml:space="preserve"> </w:t>
            </w:r>
            <w:r w:rsidRPr="004F0E04">
              <w:rPr>
                <w:iCs/>
                <w:szCs w:val="20"/>
              </w:rPr>
              <w:t>a</w:t>
            </w:r>
            <w:r w:rsidRPr="004F0E04">
              <w:rPr>
                <w:iCs/>
                <w:spacing w:val="2"/>
                <w:szCs w:val="20"/>
              </w:rPr>
              <w:t xml:space="preserve"> </w:t>
            </w:r>
            <w:r w:rsidRPr="004F0E04">
              <w:rPr>
                <w:iCs/>
                <w:szCs w:val="20"/>
              </w:rPr>
              <w:t>tvo</w:t>
            </w:r>
            <w:r w:rsidRPr="004F0E04">
              <w:rPr>
                <w:iCs/>
                <w:spacing w:val="-3"/>
                <w:szCs w:val="20"/>
              </w:rPr>
              <w:t>ř</w:t>
            </w:r>
            <w:r w:rsidRPr="004F0E04">
              <w:rPr>
                <w:iCs/>
                <w:szCs w:val="20"/>
              </w:rPr>
              <w:t>í</w:t>
            </w:r>
            <w:r w:rsidRPr="004F0E04">
              <w:rPr>
                <w:iCs/>
                <w:spacing w:val="3"/>
                <w:szCs w:val="20"/>
              </w:rPr>
              <w:t xml:space="preserve"> </w:t>
            </w:r>
            <w:r w:rsidRPr="004F0E04">
              <w:rPr>
                <w:iCs/>
                <w:spacing w:val="1"/>
                <w:szCs w:val="20"/>
              </w:rPr>
              <w:t>ú</w:t>
            </w:r>
            <w:r w:rsidRPr="004F0E04">
              <w:rPr>
                <w:iCs/>
                <w:szCs w:val="20"/>
              </w:rPr>
              <w:t>lo</w:t>
            </w:r>
            <w:r w:rsidRPr="004F0E04">
              <w:rPr>
                <w:iCs/>
                <w:spacing w:val="1"/>
                <w:szCs w:val="20"/>
              </w:rPr>
              <w:t>h</w:t>
            </w:r>
            <w:r w:rsidRPr="004F0E04">
              <w:rPr>
                <w:iCs/>
                <w:spacing w:val="-1"/>
                <w:szCs w:val="20"/>
              </w:rPr>
              <w:t>y</w:t>
            </w:r>
            <w:r w:rsidRPr="004F0E04">
              <w:rPr>
                <w:iCs/>
                <w:szCs w:val="20"/>
              </w:rPr>
              <w:t>,</w:t>
            </w:r>
            <w:r w:rsidRPr="004F0E04">
              <w:rPr>
                <w:iCs/>
                <w:spacing w:val="4"/>
                <w:szCs w:val="20"/>
              </w:rPr>
              <w:t xml:space="preserve"> </w:t>
            </w:r>
            <w:r w:rsidRPr="004F0E04">
              <w:rPr>
                <w:iCs/>
                <w:spacing w:val="-1"/>
                <w:szCs w:val="20"/>
              </w:rPr>
              <w:t>v</w:t>
            </w:r>
            <w:r w:rsidRPr="004F0E04">
              <w:rPr>
                <w:iCs/>
                <w:szCs w:val="20"/>
              </w:rPr>
              <w:t>e</w:t>
            </w:r>
            <w:r w:rsidRPr="004F0E04">
              <w:rPr>
                <w:iCs/>
                <w:spacing w:val="-4"/>
                <w:szCs w:val="20"/>
              </w:rPr>
              <w:t xml:space="preserve"> </w:t>
            </w:r>
            <w:r w:rsidRPr="004F0E04">
              <w:rPr>
                <w:iCs/>
                <w:szCs w:val="20"/>
              </w:rPr>
              <w:t>kte</w:t>
            </w:r>
            <w:r w:rsidRPr="004F0E04">
              <w:rPr>
                <w:iCs/>
                <w:spacing w:val="-3"/>
                <w:szCs w:val="20"/>
              </w:rPr>
              <w:t>r</w:t>
            </w:r>
            <w:r w:rsidRPr="004F0E04">
              <w:rPr>
                <w:iCs/>
                <w:spacing w:val="-1"/>
                <w:szCs w:val="20"/>
              </w:rPr>
              <w:t>ýc</w:t>
            </w:r>
            <w:r w:rsidRPr="004F0E04">
              <w:rPr>
                <w:iCs/>
                <w:szCs w:val="20"/>
              </w:rPr>
              <w:t>h</w:t>
            </w:r>
            <w:r w:rsidRPr="004F0E04">
              <w:rPr>
                <w:iCs/>
                <w:spacing w:val="3"/>
                <w:szCs w:val="20"/>
              </w:rPr>
              <w:t xml:space="preserve"> </w:t>
            </w:r>
            <w:r w:rsidRPr="004F0E04">
              <w:rPr>
                <w:iCs/>
                <w:szCs w:val="20"/>
              </w:rPr>
              <w:t>apl</w:t>
            </w:r>
            <w:r w:rsidRPr="004F0E04">
              <w:rPr>
                <w:iCs/>
                <w:spacing w:val="1"/>
                <w:szCs w:val="20"/>
              </w:rPr>
              <w:t>i</w:t>
            </w:r>
            <w:r w:rsidRPr="004F0E04">
              <w:rPr>
                <w:iCs/>
                <w:szCs w:val="20"/>
              </w:rPr>
              <w:t>k</w:t>
            </w:r>
            <w:r w:rsidRPr="004F0E04">
              <w:rPr>
                <w:iCs/>
                <w:spacing w:val="1"/>
                <w:szCs w:val="20"/>
              </w:rPr>
              <w:t>u</w:t>
            </w:r>
            <w:r w:rsidRPr="004F0E04">
              <w:rPr>
                <w:iCs/>
                <w:szCs w:val="20"/>
              </w:rPr>
              <w:t>je</w:t>
            </w:r>
            <w:r w:rsidRPr="004F0E04">
              <w:rPr>
                <w:iCs/>
                <w:spacing w:val="2"/>
                <w:szCs w:val="20"/>
              </w:rPr>
              <w:t xml:space="preserve"> </w:t>
            </w:r>
            <w:r w:rsidRPr="004F0E04">
              <w:rPr>
                <w:iCs/>
                <w:szCs w:val="20"/>
              </w:rPr>
              <w:t>o</w:t>
            </w:r>
            <w:r w:rsidRPr="004F0E04">
              <w:rPr>
                <w:iCs/>
                <w:spacing w:val="-2"/>
                <w:szCs w:val="20"/>
              </w:rPr>
              <w:t>s</w:t>
            </w:r>
            <w:r w:rsidRPr="004F0E04">
              <w:rPr>
                <w:iCs/>
                <w:spacing w:val="-1"/>
                <w:szCs w:val="20"/>
              </w:rPr>
              <w:t>v</w:t>
            </w:r>
            <w:r w:rsidRPr="004F0E04">
              <w:rPr>
                <w:iCs/>
                <w:szCs w:val="20"/>
              </w:rPr>
              <w:t>ojené</w:t>
            </w:r>
            <w:r w:rsidRPr="004F0E04">
              <w:rPr>
                <w:iCs/>
                <w:spacing w:val="2"/>
                <w:szCs w:val="20"/>
              </w:rPr>
              <w:t xml:space="preserve"> </w:t>
            </w:r>
            <w:r w:rsidRPr="004F0E04">
              <w:rPr>
                <w:iCs/>
                <w:szCs w:val="20"/>
              </w:rPr>
              <w:t>p</w:t>
            </w:r>
            <w:r w:rsidRPr="004F0E04">
              <w:rPr>
                <w:iCs/>
                <w:spacing w:val="-5"/>
                <w:szCs w:val="20"/>
              </w:rPr>
              <w:t>o</w:t>
            </w:r>
            <w:r w:rsidRPr="004F0E04">
              <w:rPr>
                <w:iCs/>
                <w:spacing w:val="-1"/>
                <w:szCs w:val="20"/>
              </w:rPr>
              <w:t>če</w:t>
            </w:r>
            <w:r w:rsidRPr="004F0E04">
              <w:rPr>
                <w:iCs/>
                <w:szCs w:val="20"/>
              </w:rPr>
              <w:t>t</w:t>
            </w:r>
            <w:r w:rsidRPr="004F0E04">
              <w:rPr>
                <w:iCs/>
                <w:spacing w:val="1"/>
                <w:szCs w:val="20"/>
              </w:rPr>
              <w:t>n</w:t>
            </w:r>
            <w:r w:rsidRPr="004F0E04">
              <w:rPr>
                <w:iCs/>
                <w:szCs w:val="20"/>
              </w:rPr>
              <w:t>í</w:t>
            </w:r>
            <w:r w:rsidRPr="004F0E04">
              <w:rPr>
                <w:iCs/>
                <w:spacing w:val="3"/>
                <w:szCs w:val="20"/>
              </w:rPr>
              <w:t xml:space="preserve"> </w:t>
            </w:r>
            <w:r w:rsidRPr="004F0E04">
              <w:rPr>
                <w:iCs/>
                <w:szCs w:val="20"/>
              </w:rPr>
              <w:t>op</w:t>
            </w:r>
            <w:r w:rsidRPr="004F0E04">
              <w:rPr>
                <w:iCs/>
                <w:spacing w:val="-1"/>
                <w:szCs w:val="20"/>
              </w:rPr>
              <w:t>e</w:t>
            </w:r>
            <w:r w:rsidRPr="004F0E04">
              <w:rPr>
                <w:iCs/>
                <w:spacing w:val="-2"/>
                <w:szCs w:val="20"/>
              </w:rPr>
              <w:t>r</w:t>
            </w:r>
            <w:r w:rsidRPr="004F0E04">
              <w:rPr>
                <w:iCs/>
                <w:szCs w:val="20"/>
              </w:rPr>
              <w:t>a</w:t>
            </w:r>
            <w:r w:rsidRPr="004F0E04">
              <w:rPr>
                <w:iCs/>
                <w:spacing w:val="-1"/>
                <w:szCs w:val="20"/>
              </w:rPr>
              <w:t>c</w:t>
            </w:r>
            <w:r w:rsidRPr="004F0E04">
              <w:rPr>
                <w:iCs/>
                <w:szCs w:val="20"/>
              </w:rPr>
              <w:t>e</w:t>
            </w:r>
            <w:r w:rsidRPr="004F0E04">
              <w:rPr>
                <w:iCs/>
                <w:spacing w:val="1"/>
                <w:szCs w:val="20"/>
              </w:rPr>
              <w:t xml:space="preserve"> </w:t>
            </w:r>
            <w:r w:rsidRPr="004F0E04">
              <w:rPr>
                <w:iCs/>
                <w:szCs w:val="20"/>
              </w:rPr>
              <w:t>v</w:t>
            </w:r>
            <w:r w:rsidRPr="004F0E04">
              <w:rPr>
                <w:iCs/>
                <w:spacing w:val="8"/>
                <w:szCs w:val="20"/>
              </w:rPr>
              <w:t xml:space="preserve"> </w:t>
            </w:r>
            <w:r w:rsidRPr="004F0E04">
              <w:rPr>
                <w:iCs/>
                <w:spacing w:val="-1"/>
                <w:szCs w:val="20"/>
              </w:rPr>
              <w:t>ce</w:t>
            </w:r>
            <w:r w:rsidRPr="004F0E04">
              <w:rPr>
                <w:iCs/>
                <w:szCs w:val="20"/>
              </w:rPr>
              <w:t>lém</w:t>
            </w:r>
            <w:r w:rsidRPr="004F0E04">
              <w:rPr>
                <w:iCs/>
                <w:spacing w:val="2"/>
                <w:szCs w:val="20"/>
              </w:rPr>
              <w:t xml:space="preserve"> </w:t>
            </w:r>
            <w:r w:rsidRPr="004F0E04">
              <w:rPr>
                <w:iCs/>
                <w:szCs w:val="20"/>
              </w:rPr>
              <w:t>obo</w:t>
            </w:r>
            <w:r w:rsidRPr="004F0E04">
              <w:rPr>
                <w:iCs/>
                <w:spacing w:val="-2"/>
                <w:szCs w:val="20"/>
              </w:rPr>
              <w:t>r</w:t>
            </w:r>
            <w:r w:rsidRPr="004F0E04">
              <w:rPr>
                <w:iCs/>
                <w:szCs w:val="20"/>
              </w:rPr>
              <w:t>u p</w:t>
            </w:r>
            <w:r w:rsidRPr="004F0E04">
              <w:rPr>
                <w:iCs/>
                <w:spacing w:val="-2"/>
                <w:szCs w:val="20"/>
              </w:rPr>
              <w:t>ř</w:t>
            </w:r>
            <w:r w:rsidRPr="004F0E04">
              <w:rPr>
                <w:iCs/>
                <w:szCs w:val="20"/>
              </w:rPr>
              <w:t>i</w:t>
            </w:r>
            <w:r w:rsidRPr="004F0E04">
              <w:rPr>
                <w:iCs/>
                <w:spacing w:val="-2"/>
                <w:szCs w:val="20"/>
              </w:rPr>
              <w:t>r</w:t>
            </w:r>
            <w:r w:rsidRPr="004F0E04">
              <w:rPr>
                <w:iCs/>
                <w:szCs w:val="20"/>
              </w:rPr>
              <w:t>o</w:t>
            </w:r>
            <w:r w:rsidRPr="004F0E04">
              <w:rPr>
                <w:iCs/>
                <w:spacing w:val="-2"/>
                <w:szCs w:val="20"/>
              </w:rPr>
              <w:t>z</w:t>
            </w:r>
            <w:r w:rsidRPr="004F0E04">
              <w:rPr>
                <w:iCs/>
                <w:spacing w:val="-1"/>
                <w:szCs w:val="20"/>
              </w:rPr>
              <w:t>e</w:t>
            </w:r>
            <w:r w:rsidRPr="004F0E04">
              <w:rPr>
                <w:iCs/>
                <w:spacing w:val="1"/>
                <w:szCs w:val="20"/>
              </w:rPr>
              <w:t>n</w:t>
            </w:r>
            <w:r w:rsidRPr="004F0E04">
              <w:rPr>
                <w:iCs/>
                <w:spacing w:val="4"/>
                <w:szCs w:val="20"/>
              </w:rPr>
              <w:t>ý</w:t>
            </w:r>
            <w:r w:rsidRPr="004F0E04">
              <w:rPr>
                <w:iCs/>
                <w:spacing w:val="-1"/>
                <w:szCs w:val="20"/>
              </w:rPr>
              <w:t>c</w:t>
            </w:r>
            <w:r w:rsidRPr="004F0E04">
              <w:rPr>
                <w:iCs/>
                <w:szCs w:val="20"/>
              </w:rPr>
              <w:t>h</w:t>
            </w:r>
            <w:r w:rsidRPr="004F0E04">
              <w:rPr>
                <w:iCs/>
                <w:spacing w:val="3"/>
                <w:szCs w:val="20"/>
              </w:rPr>
              <w:t xml:space="preserve"> </w:t>
            </w:r>
            <w:r w:rsidRPr="004F0E04">
              <w:rPr>
                <w:iCs/>
                <w:spacing w:val="-1"/>
                <w:szCs w:val="20"/>
              </w:rPr>
              <w:t>č</w:t>
            </w:r>
            <w:r w:rsidRPr="004F0E04">
              <w:rPr>
                <w:iCs/>
                <w:szCs w:val="20"/>
              </w:rPr>
              <w:t>í</w:t>
            </w:r>
            <w:r w:rsidRPr="004F0E04">
              <w:rPr>
                <w:iCs/>
                <w:spacing w:val="-2"/>
                <w:szCs w:val="20"/>
              </w:rPr>
              <w:t>s</w:t>
            </w:r>
            <w:r w:rsidRPr="004F0E04">
              <w:rPr>
                <w:iCs/>
                <w:spacing w:val="-1"/>
                <w:szCs w:val="20"/>
              </w:rPr>
              <w:t>e</w:t>
            </w:r>
            <w:r w:rsidRPr="004F0E04">
              <w:rPr>
                <w:iCs/>
                <w:szCs w:val="20"/>
              </w:rPr>
              <w:t>l</w:t>
            </w:r>
          </w:p>
          <w:p w:rsidR="009F788B" w:rsidRPr="004F0E04" w:rsidRDefault="009F788B" w:rsidP="00EA27AC">
            <w:pPr>
              <w:pStyle w:val="Odstavecseseznamem"/>
              <w:ind w:left="142"/>
              <w:rPr>
                <w:szCs w:val="20"/>
              </w:rPr>
            </w:pPr>
            <w:r w:rsidRPr="004F0E04">
              <w:rPr>
                <w:iCs/>
                <w:spacing w:val="-2"/>
                <w:szCs w:val="20"/>
              </w:rPr>
              <w:t>M</w:t>
            </w:r>
            <w:r w:rsidRPr="004F0E04">
              <w:rPr>
                <w:iCs/>
                <w:spacing w:val="2"/>
                <w:szCs w:val="20"/>
              </w:rPr>
              <w:t>-</w:t>
            </w:r>
            <w:r w:rsidRPr="004F0E04">
              <w:rPr>
                <w:iCs/>
                <w:szCs w:val="20"/>
              </w:rPr>
              <w:t>5</w:t>
            </w:r>
            <w:r w:rsidRPr="004F0E04">
              <w:rPr>
                <w:iCs/>
                <w:spacing w:val="2"/>
                <w:szCs w:val="20"/>
              </w:rPr>
              <w:t>-</w:t>
            </w:r>
            <w:r w:rsidRPr="004F0E04">
              <w:rPr>
                <w:iCs/>
                <w:szCs w:val="20"/>
              </w:rPr>
              <w:t>1</w:t>
            </w:r>
            <w:r w:rsidRPr="004F0E04">
              <w:rPr>
                <w:iCs/>
                <w:spacing w:val="2"/>
                <w:szCs w:val="20"/>
              </w:rPr>
              <w:t>-</w:t>
            </w:r>
            <w:r w:rsidRPr="004F0E04">
              <w:rPr>
                <w:iCs/>
                <w:szCs w:val="20"/>
              </w:rPr>
              <w:t>05</w:t>
            </w:r>
            <w:r w:rsidRPr="004F0E04">
              <w:rPr>
                <w:iCs/>
                <w:szCs w:val="20"/>
              </w:rPr>
              <w:tab/>
            </w:r>
            <w:r w:rsidRPr="004F0E04">
              <w:rPr>
                <w:iCs/>
                <w:spacing w:val="5"/>
                <w:szCs w:val="20"/>
              </w:rPr>
              <w:t>m</w:t>
            </w:r>
            <w:r w:rsidRPr="004F0E04">
              <w:rPr>
                <w:iCs/>
                <w:szCs w:val="20"/>
              </w:rPr>
              <w:t>od</w:t>
            </w:r>
            <w:r w:rsidRPr="004F0E04">
              <w:rPr>
                <w:iCs/>
                <w:spacing w:val="-1"/>
                <w:szCs w:val="20"/>
              </w:rPr>
              <w:t>e</w:t>
            </w:r>
            <w:r w:rsidRPr="004F0E04">
              <w:rPr>
                <w:iCs/>
                <w:szCs w:val="20"/>
              </w:rPr>
              <w:t>l</w:t>
            </w:r>
            <w:r w:rsidRPr="004F0E04">
              <w:rPr>
                <w:iCs/>
                <w:spacing w:val="1"/>
                <w:szCs w:val="20"/>
              </w:rPr>
              <w:t>u</w:t>
            </w:r>
            <w:r w:rsidRPr="004F0E04">
              <w:rPr>
                <w:iCs/>
                <w:szCs w:val="20"/>
              </w:rPr>
              <w:t>je</w:t>
            </w:r>
            <w:r w:rsidRPr="004F0E04">
              <w:rPr>
                <w:iCs/>
                <w:spacing w:val="-3"/>
                <w:szCs w:val="20"/>
              </w:rPr>
              <w:t xml:space="preserve"> </w:t>
            </w:r>
            <w:r w:rsidRPr="004F0E04">
              <w:rPr>
                <w:iCs/>
                <w:szCs w:val="20"/>
              </w:rPr>
              <w:t>a</w:t>
            </w:r>
            <w:r w:rsidRPr="004F0E04">
              <w:rPr>
                <w:iCs/>
                <w:spacing w:val="2"/>
                <w:szCs w:val="20"/>
              </w:rPr>
              <w:t xml:space="preserve"> </w:t>
            </w:r>
            <w:r w:rsidRPr="004F0E04">
              <w:rPr>
                <w:iCs/>
                <w:spacing w:val="1"/>
                <w:szCs w:val="20"/>
              </w:rPr>
              <w:t>u</w:t>
            </w:r>
            <w:r w:rsidRPr="004F0E04">
              <w:rPr>
                <w:iCs/>
                <w:spacing w:val="-2"/>
                <w:szCs w:val="20"/>
              </w:rPr>
              <w:t>r</w:t>
            </w:r>
            <w:r w:rsidRPr="004F0E04">
              <w:rPr>
                <w:iCs/>
                <w:spacing w:val="-1"/>
                <w:szCs w:val="20"/>
              </w:rPr>
              <w:t>č</w:t>
            </w:r>
            <w:r w:rsidRPr="004F0E04">
              <w:rPr>
                <w:iCs/>
                <w:szCs w:val="20"/>
              </w:rPr>
              <w:t>í</w:t>
            </w:r>
            <w:r w:rsidRPr="004F0E04">
              <w:rPr>
                <w:iCs/>
                <w:spacing w:val="3"/>
                <w:szCs w:val="20"/>
              </w:rPr>
              <w:t xml:space="preserve"> </w:t>
            </w:r>
            <w:r w:rsidRPr="004F0E04">
              <w:rPr>
                <w:iCs/>
                <w:spacing w:val="-1"/>
                <w:szCs w:val="20"/>
              </w:rPr>
              <w:t>č</w:t>
            </w:r>
            <w:r w:rsidRPr="004F0E04">
              <w:rPr>
                <w:iCs/>
                <w:szCs w:val="20"/>
              </w:rPr>
              <w:t>á</w:t>
            </w:r>
            <w:r w:rsidRPr="004F0E04">
              <w:rPr>
                <w:iCs/>
                <w:spacing w:val="-2"/>
                <w:szCs w:val="20"/>
              </w:rPr>
              <w:t>s</w:t>
            </w:r>
            <w:r w:rsidRPr="004F0E04">
              <w:rPr>
                <w:iCs/>
                <w:szCs w:val="20"/>
              </w:rPr>
              <w:t>t</w:t>
            </w:r>
            <w:r w:rsidRPr="004F0E04">
              <w:rPr>
                <w:iCs/>
                <w:spacing w:val="3"/>
                <w:szCs w:val="20"/>
              </w:rPr>
              <w:t xml:space="preserve"> </w:t>
            </w:r>
            <w:r w:rsidRPr="004F0E04">
              <w:rPr>
                <w:iCs/>
                <w:spacing w:val="-1"/>
                <w:szCs w:val="20"/>
              </w:rPr>
              <w:t>ce</w:t>
            </w:r>
            <w:r w:rsidRPr="004F0E04">
              <w:rPr>
                <w:iCs/>
                <w:szCs w:val="20"/>
              </w:rPr>
              <w:t>lk</w:t>
            </w:r>
            <w:r w:rsidRPr="004F0E04">
              <w:rPr>
                <w:iCs/>
                <w:spacing w:val="-3"/>
                <w:szCs w:val="20"/>
              </w:rPr>
              <w:t>u</w:t>
            </w:r>
            <w:r w:rsidRPr="004F0E04">
              <w:rPr>
                <w:iCs/>
                <w:szCs w:val="20"/>
              </w:rPr>
              <w:t>,</w:t>
            </w:r>
            <w:r w:rsidRPr="004F0E04">
              <w:rPr>
                <w:iCs/>
                <w:spacing w:val="4"/>
                <w:szCs w:val="20"/>
              </w:rPr>
              <w:t xml:space="preserve"> </w:t>
            </w:r>
            <w:r w:rsidRPr="004F0E04">
              <w:rPr>
                <w:iCs/>
                <w:szCs w:val="20"/>
              </w:rPr>
              <w:t>po</w:t>
            </w:r>
            <w:r w:rsidRPr="004F0E04">
              <w:rPr>
                <w:iCs/>
                <w:spacing w:val="1"/>
                <w:szCs w:val="20"/>
              </w:rPr>
              <w:t>u</w:t>
            </w:r>
            <w:r w:rsidRPr="004F0E04">
              <w:rPr>
                <w:iCs/>
                <w:spacing w:val="-2"/>
                <w:szCs w:val="20"/>
              </w:rPr>
              <w:t>ž</w:t>
            </w:r>
            <w:r w:rsidRPr="004F0E04">
              <w:rPr>
                <w:iCs/>
                <w:szCs w:val="20"/>
              </w:rPr>
              <w:t>ívá</w:t>
            </w:r>
            <w:r w:rsidRPr="004F0E04">
              <w:rPr>
                <w:iCs/>
                <w:spacing w:val="2"/>
                <w:szCs w:val="20"/>
              </w:rPr>
              <w:t xml:space="preserve"> </w:t>
            </w:r>
            <w:r w:rsidRPr="004F0E04">
              <w:rPr>
                <w:iCs/>
                <w:spacing w:val="-2"/>
                <w:szCs w:val="20"/>
              </w:rPr>
              <w:t>z</w:t>
            </w:r>
            <w:r w:rsidRPr="004F0E04">
              <w:rPr>
                <w:iCs/>
                <w:szCs w:val="20"/>
              </w:rPr>
              <w:t xml:space="preserve">ápis </w:t>
            </w:r>
            <w:r w:rsidRPr="004F0E04">
              <w:rPr>
                <w:iCs/>
                <w:spacing w:val="-1"/>
                <w:szCs w:val="20"/>
              </w:rPr>
              <w:t>v</w:t>
            </w:r>
            <w:r w:rsidRPr="004F0E04">
              <w:rPr>
                <w:iCs/>
                <w:szCs w:val="20"/>
              </w:rPr>
              <w:t>e</w:t>
            </w:r>
            <w:r w:rsidRPr="004F0E04">
              <w:rPr>
                <w:iCs/>
                <w:spacing w:val="-3"/>
                <w:szCs w:val="20"/>
              </w:rPr>
              <w:t xml:space="preserve"> </w:t>
            </w:r>
            <w:r w:rsidRPr="004F0E04">
              <w:rPr>
                <w:iCs/>
                <w:spacing w:val="1"/>
                <w:szCs w:val="20"/>
              </w:rPr>
              <w:t>f</w:t>
            </w:r>
            <w:r w:rsidRPr="004F0E04">
              <w:rPr>
                <w:iCs/>
                <w:szCs w:val="20"/>
              </w:rPr>
              <w:t>o</w:t>
            </w:r>
            <w:r w:rsidRPr="004F0E04">
              <w:rPr>
                <w:iCs/>
                <w:spacing w:val="-2"/>
                <w:szCs w:val="20"/>
              </w:rPr>
              <w:t>r</w:t>
            </w:r>
            <w:r w:rsidRPr="004F0E04">
              <w:rPr>
                <w:iCs/>
                <w:szCs w:val="20"/>
              </w:rPr>
              <w:t>mě</w:t>
            </w:r>
            <w:r w:rsidRPr="004F0E04">
              <w:rPr>
                <w:iCs/>
                <w:spacing w:val="2"/>
                <w:szCs w:val="20"/>
              </w:rPr>
              <w:t xml:space="preserve"> </w:t>
            </w:r>
            <w:r w:rsidRPr="004F0E04">
              <w:rPr>
                <w:iCs/>
                <w:spacing w:val="-2"/>
                <w:szCs w:val="20"/>
              </w:rPr>
              <w:t>z</w:t>
            </w:r>
            <w:r w:rsidRPr="004F0E04">
              <w:rPr>
                <w:iCs/>
                <w:szCs w:val="20"/>
              </w:rPr>
              <w:t>lo</w:t>
            </w:r>
            <w:r w:rsidRPr="004F0E04">
              <w:rPr>
                <w:iCs/>
                <w:spacing w:val="6"/>
                <w:szCs w:val="20"/>
              </w:rPr>
              <w:t>m</w:t>
            </w:r>
            <w:r w:rsidRPr="004F0E04">
              <w:rPr>
                <w:iCs/>
                <w:szCs w:val="20"/>
              </w:rPr>
              <w:t>ku</w:t>
            </w:r>
          </w:p>
          <w:p w:rsidR="009F788B" w:rsidRPr="004F0E04" w:rsidRDefault="009F788B" w:rsidP="00EA27AC">
            <w:pPr>
              <w:pStyle w:val="Odstavecseseznamem"/>
              <w:ind w:left="142"/>
              <w:rPr>
                <w:szCs w:val="20"/>
              </w:rPr>
            </w:pPr>
            <w:r w:rsidRPr="004F0E04">
              <w:rPr>
                <w:iCs/>
                <w:spacing w:val="-2"/>
                <w:szCs w:val="20"/>
              </w:rPr>
              <w:t>M</w:t>
            </w:r>
            <w:r w:rsidRPr="004F0E04">
              <w:rPr>
                <w:iCs/>
                <w:spacing w:val="2"/>
                <w:szCs w:val="20"/>
              </w:rPr>
              <w:t>-</w:t>
            </w:r>
            <w:r w:rsidRPr="004F0E04">
              <w:rPr>
                <w:iCs/>
                <w:szCs w:val="20"/>
              </w:rPr>
              <w:t>5</w:t>
            </w:r>
            <w:r w:rsidRPr="004F0E04">
              <w:rPr>
                <w:iCs/>
                <w:spacing w:val="2"/>
                <w:szCs w:val="20"/>
              </w:rPr>
              <w:t>-</w:t>
            </w:r>
            <w:r w:rsidRPr="004F0E04">
              <w:rPr>
                <w:iCs/>
                <w:szCs w:val="20"/>
              </w:rPr>
              <w:t>1</w:t>
            </w:r>
            <w:r w:rsidRPr="004F0E04">
              <w:rPr>
                <w:iCs/>
                <w:spacing w:val="2"/>
                <w:szCs w:val="20"/>
              </w:rPr>
              <w:t>-</w:t>
            </w:r>
            <w:r w:rsidRPr="004F0E04">
              <w:rPr>
                <w:iCs/>
                <w:szCs w:val="20"/>
              </w:rPr>
              <w:t>06</w:t>
            </w:r>
            <w:r w:rsidRPr="004F0E04">
              <w:rPr>
                <w:iCs/>
                <w:szCs w:val="20"/>
              </w:rPr>
              <w:tab/>
              <w:t>po</w:t>
            </w:r>
            <w:r w:rsidRPr="004F0E04">
              <w:rPr>
                <w:iCs/>
                <w:spacing w:val="-2"/>
                <w:szCs w:val="20"/>
              </w:rPr>
              <w:t>r</w:t>
            </w:r>
            <w:r w:rsidRPr="004F0E04">
              <w:rPr>
                <w:iCs/>
                <w:szCs w:val="20"/>
              </w:rPr>
              <w:t>o</w:t>
            </w:r>
            <w:r w:rsidRPr="004F0E04">
              <w:rPr>
                <w:iCs/>
                <w:spacing w:val="-1"/>
                <w:szCs w:val="20"/>
              </w:rPr>
              <w:t>v</w:t>
            </w:r>
            <w:r w:rsidRPr="004F0E04">
              <w:rPr>
                <w:iCs/>
                <w:spacing w:val="1"/>
                <w:szCs w:val="20"/>
              </w:rPr>
              <w:t>n</w:t>
            </w:r>
            <w:r w:rsidRPr="004F0E04">
              <w:rPr>
                <w:iCs/>
                <w:szCs w:val="20"/>
              </w:rPr>
              <w:t>á,</w:t>
            </w:r>
            <w:r w:rsidRPr="004F0E04">
              <w:rPr>
                <w:iCs/>
                <w:spacing w:val="4"/>
                <w:szCs w:val="20"/>
              </w:rPr>
              <w:t xml:space="preserve"> </w:t>
            </w:r>
            <w:r w:rsidRPr="004F0E04">
              <w:rPr>
                <w:iCs/>
                <w:spacing w:val="-2"/>
                <w:szCs w:val="20"/>
              </w:rPr>
              <w:t>s</w:t>
            </w:r>
            <w:r w:rsidRPr="004F0E04">
              <w:rPr>
                <w:iCs/>
                <w:spacing w:val="-1"/>
                <w:szCs w:val="20"/>
              </w:rPr>
              <w:t>č</w:t>
            </w:r>
            <w:r w:rsidRPr="004F0E04">
              <w:rPr>
                <w:iCs/>
                <w:szCs w:val="20"/>
              </w:rPr>
              <w:t>í</w:t>
            </w:r>
            <w:r w:rsidRPr="004F0E04">
              <w:rPr>
                <w:iCs/>
                <w:spacing w:val="1"/>
                <w:szCs w:val="20"/>
              </w:rPr>
              <w:t>t</w:t>
            </w:r>
            <w:r w:rsidRPr="004F0E04">
              <w:rPr>
                <w:iCs/>
                <w:szCs w:val="20"/>
              </w:rPr>
              <w:t>á</w:t>
            </w:r>
            <w:r w:rsidRPr="004F0E04">
              <w:rPr>
                <w:iCs/>
                <w:spacing w:val="2"/>
                <w:szCs w:val="20"/>
              </w:rPr>
              <w:t xml:space="preserve"> </w:t>
            </w:r>
            <w:r w:rsidRPr="004F0E04">
              <w:rPr>
                <w:iCs/>
                <w:szCs w:val="20"/>
              </w:rPr>
              <w:t>a</w:t>
            </w:r>
            <w:r w:rsidRPr="004F0E04">
              <w:rPr>
                <w:iCs/>
                <w:spacing w:val="2"/>
                <w:szCs w:val="20"/>
              </w:rPr>
              <w:t xml:space="preserve"> </w:t>
            </w:r>
            <w:r w:rsidRPr="004F0E04">
              <w:rPr>
                <w:iCs/>
                <w:szCs w:val="20"/>
              </w:rPr>
              <w:t>od</w:t>
            </w:r>
            <w:r w:rsidRPr="004F0E04">
              <w:rPr>
                <w:iCs/>
                <w:spacing w:val="-1"/>
                <w:szCs w:val="20"/>
              </w:rPr>
              <w:t>č</w:t>
            </w:r>
            <w:r w:rsidRPr="004F0E04">
              <w:rPr>
                <w:iCs/>
                <w:szCs w:val="20"/>
              </w:rPr>
              <w:t>í</w:t>
            </w:r>
            <w:r w:rsidRPr="004F0E04">
              <w:rPr>
                <w:iCs/>
                <w:spacing w:val="1"/>
                <w:szCs w:val="20"/>
              </w:rPr>
              <w:t>t</w:t>
            </w:r>
            <w:r w:rsidRPr="004F0E04">
              <w:rPr>
                <w:iCs/>
                <w:szCs w:val="20"/>
              </w:rPr>
              <w:t>á</w:t>
            </w:r>
            <w:r w:rsidRPr="004F0E04">
              <w:rPr>
                <w:iCs/>
                <w:spacing w:val="-3"/>
                <w:szCs w:val="20"/>
              </w:rPr>
              <w:t xml:space="preserve"> </w:t>
            </w:r>
            <w:r w:rsidRPr="004F0E04">
              <w:rPr>
                <w:iCs/>
                <w:spacing w:val="-2"/>
                <w:szCs w:val="20"/>
              </w:rPr>
              <w:t>z</w:t>
            </w:r>
            <w:r w:rsidRPr="004F0E04">
              <w:rPr>
                <w:iCs/>
                <w:szCs w:val="20"/>
              </w:rPr>
              <w:t>lo</w:t>
            </w:r>
            <w:r w:rsidRPr="004F0E04">
              <w:rPr>
                <w:iCs/>
                <w:spacing w:val="6"/>
                <w:szCs w:val="20"/>
              </w:rPr>
              <w:t>m</w:t>
            </w:r>
            <w:r w:rsidRPr="004F0E04">
              <w:rPr>
                <w:iCs/>
                <w:szCs w:val="20"/>
              </w:rPr>
              <w:t>ky</w:t>
            </w:r>
            <w:r w:rsidRPr="004F0E04">
              <w:rPr>
                <w:iCs/>
                <w:spacing w:val="-4"/>
                <w:szCs w:val="20"/>
              </w:rPr>
              <w:t xml:space="preserve"> </w:t>
            </w:r>
            <w:r w:rsidRPr="004F0E04">
              <w:rPr>
                <w:iCs/>
                <w:spacing w:val="-2"/>
                <w:szCs w:val="20"/>
              </w:rPr>
              <w:t>s</w:t>
            </w:r>
            <w:r w:rsidRPr="004F0E04">
              <w:rPr>
                <w:iCs/>
                <w:szCs w:val="20"/>
              </w:rPr>
              <w:t>e</w:t>
            </w:r>
            <w:r w:rsidRPr="004F0E04">
              <w:rPr>
                <w:iCs/>
                <w:spacing w:val="1"/>
                <w:szCs w:val="20"/>
              </w:rPr>
              <w:t xml:space="preserve"> </w:t>
            </w:r>
            <w:r w:rsidRPr="004F0E04">
              <w:rPr>
                <w:iCs/>
                <w:spacing w:val="-2"/>
                <w:szCs w:val="20"/>
              </w:rPr>
              <w:t>s</w:t>
            </w:r>
            <w:r w:rsidRPr="004F0E04">
              <w:rPr>
                <w:iCs/>
                <w:szCs w:val="20"/>
              </w:rPr>
              <w:t>tej</w:t>
            </w:r>
            <w:r w:rsidRPr="004F0E04">
              <w:rPr>
                <w:iCs/>
                <w:spacing w:val="1"/>
                <w:szCs w:val="20"/>
              </w:rPr>
              <w:t>n</w:t>
            </w:r>
            <w:r w:rsidRPr="004F0E04">
              <w:rPr>
                <w:iCs/>
                <w:spacing w:val="-1"/>
                <w:szCs w:val="20"/>
              </w:rPr>
              <w:t>ý</w:t>
            </w:r>
            <w:r w:rsidRPr="004F0E04">
              <w:rPr>
                <w:iCs/>
                <w:szCs w:val="20"/>
              </w:rPr>
              <w:t>m</w:t>
            </w:r>
            <w:r w:rsidRPr="004F0E04">
              <w:rPr>
                <w:iCs/>
                <w:spacing w:val="8"/>
                <w:szCs w:val="20"/>
              </w:rPr>
              <w:t xml:space="preserve"> </w:t>
            </w:r>
            <w:r w:rsidRPr="004F0E04">
              <w:rPr>
                <w:iCs/>
                <w:spacing w:val="-4"/>
                <w:szCs w:val="20"/>
              </w:rPr>
              <w:t>j</w:t>
            </w:r>
            <w:r w:rsidRPr="004F0E04">
              <w:rPr>
                <w:iCs/>
                <w:spacing w:val="5"/>
                <w:szCs w:val="20"/>
              </w:rPr>
              <w:t>m</w:t>
            </w:r>
            <w:r w:rsidRPr="004F0E04">
              <w:rPr>
                <w:iCs/>
                <w:spacing w:val="-1"/>
                <w:szCs w:val="20"/>
              </w:rPr>
              <w:t>e</w:t>
            </w:r>
            <w:r w:rsidRPr="004F0E04">
              <w:rPr>
                <w:iCs/>
                <w:spacing w:val="1"/>
                <w:szCs w:val="20"/>
              </w:rPr>
              <w:t>n</w:t>
            </w:r>
            <w:r w:rsidRPr="004F0E04">
              <w:rPr>
                <w:iCs/>
                <w:szCs w:val="20"/>
              </w:rPr>
              <w:t>o</w:t>
            </w:r>
            <w:r w:rsidRPr="004F0E04">
              <w:rPr>
                <w:iCs/>
                <w:spacing w:val="-6"/>
                <w:szCs w:val="20"/>
              </w:rPr>
              <w:t>v</w:t>
            </w:r>
            <w:r w:rsidRPr="004F0E04">
              <w:rPr>
                <w:iCs/>
                <w:szCs w:val="20"/>
              </w:rPr>
              <w:t>atel</w:t>
            </w:r>
            <w:r w:rsidRPr="004F0E04">
              <w:rPr>
                <w:iCs/>
                <w:spacing w:val="-1"/>
                <w:szCs w:val="20"/>
              </w:rPr>
              <w:t>e</w:t>
            </w:r>
            <w:r w:rsidRPr="004F0E04">
              <w:rPr>
                <w:iCs/>
                <w:szCs w:val="20"/>
              </w:rPr>
              <w:t>m</w:t>
            </w:r>
            <w:r w:rsidRPr="004F0E04">
              <w:rPr>
                <w:iCs/>
                <w:spacing w:val="9"/>
                <w:szCs w:val="20"/>
              </w:rPr>
              <w:t xml:space="preserve"> </w:t>
            </w:r>
            <w:r w:rsidRPr="004F0E04">
              <w:rPr>
                <w:iCs/>
                <w:szCs w:val="20"/>
              </w:rPr>
              <w:t>v</w:t>
            </w:r>
            <w:r w:rsidRPr="004F0E04">
              <w:rPr>
                <w:iCs/>
                <w:spacing w:val="-3"/>
                <w:szCs w:val="20"/>
              </w:rPr>
              <w:t xml:space="preserve"> </w:t>
            </w:r>
            <w:r w:rsidRPr="004F0E04">
              <w:rPr>
                <w:iCs/>
                <w:szCs w:val="20"/>
              </w:rPr>
              <w:t>obo</w:t>
            </w:r>
            <w:r w:rsidRPr="004F0E04">
              <w:rPr>
                <w:iCs/>
                <w:spacing w:val="-2"/>
                <w:szCs w:val="20"/>
              </w:rPr>
              <w:t>r</w:t>
            </w:r>
            <w:r w:rsidRPr="004F0E04">
              <w:rPr>
                <w:iCs/>
                <w:szCs w:val="20"/>
              </w:rPr>
              <w:t>u</w:t>
            </w:r>
            <w:r w:rsidRPr="004F0E04">
              <w:rPr>
                <w:iCs/>
                <w:spacing w:val="3"/>
                <w:szCs w:val="20"/>
              </w:rPr>
              <w:t xml:space="preserve"> </w:t>
            </w:r>
            <w:r w:rsidRPr="004F0E04">
              <w:rPr>
                <w:iCs/>
                <w:szCs w:val="20"/>
              </w:rPr>
              <w:t>klad</w:t>
            </w:r>
            <w:r w:rsidRPr="004F0E04">
              <w:rPr>
                <w:iCs/>
                <w:spacing w:val="1"/>
                <w:szCs w:val="20"/>
              </w:rPr>
              <w:t>n</w:t>
            </w:r>
            <w:r w:rsidRPr="004F0E04">
              <w:rPr>
                <w:iCs/>
                <w:spacing w:val="-1"/>
                <w:szCs w:val="20"/>
              </w:rPr>
              <w:t>ýc</w:t>
            </w:r>
            <w:r w:rsidRPr="004F0E04">
              <w:rPr>
                <w:iCs/>
                <w:szCs w:val="20"/>
              </w:rPr>
              <w:t xml:space="preserve">h </w:t>
            </w:r>
            <w:r w:rsidRPr="004F0E04">
              <w:rPr>
                <w:iCs/>
                <w:spacing w:val="-1"/>
                <w:szCs w:val="20"/>
              </w:rPr>
              <w:t>č</w:t>
            </w:r>
            <w:r w:rsidRPr="004F0E04">
              <w:rPr>
                <w:iCs/>
                <w:szCs w:val="20"/>
              </w:rPr>
              <w:t>í</w:t>
            </w:r>
            <w:r w:rsidRPr="004F0E04">
              <w:rPr>
                <w:iCs/>
                <w:spacing w:val="-2"/>
                <w:szCs w:val="20"/>
              </w:rPr>
              <w:t>s</w:t>
            </w:r>
            <w:r w:rsidRPr="004F0E04">
              <w:rPr>
                <w:iCs/>
                <w:spacing w:val="-1"/>
                <w:szCs w:val="20"/>
              </w:rPr>
              <w:t>e</w:t>
            </w:r>
            <w:r w:rsidRPr="004F0E04">
              <w:rPr>
                <w:iCs/>
                <w:szCs w:val="20"/>
              </w:rPr>
              <w:t>l</w:t>
            </w:r>
          </w:p>
          <w:p w:rsidR="009F788B" w:rsidRPr="004F0E04" w:rsidRDefault="009F788B" w:rsidP="00EA27AC">
            <w:pPr>
              <w:pStyle w:val="Odstavecseseznamem"/>
              <w:ind w:left="142"/>
              <w:rPr>
                <w:szCs w:val="20"/>
              </w:rPr>
            </w:pPr>
            <w:r w:rsidRPr="004F0E04">
              <w:rPr>
                <w:iCs/>
                <w:spacing w:val="-2"/>
                <w:szCs w:val="20"/>
              </w:rPr>
              <w:t>M</w:t>
            </w:r>
            <w:r w:rsidRPr="004F0E04">
              <w:rPr>
                <w:iCs/>
                <w:spacing w:val="2"/>
                <w:szCs w:val="20"/>
              </w:rPr>
              <w:t>-</w:t>
            </w:r>
            <w:r w:rsidRPr="004F0E04">
              <w:rPr>
                <w:iCs/>
                <w:szCs w:val="20"/>
              </w:rPr>
              <w:t>5</w:t>
            </w:r>
            <w:r w:rsidRPr="004F0E04">
              <w:rPr>
                <w:iCs/>
                <w:spacing w:val="2"/>
                <w:szCs w:val="20"/>
              </w:rPr>
              <w:t>-</w:t>
            </w:r>
            <w:r w:rsidRPr="004F0E04">
              <w:rPr>
                <w:iCs/>
                <w:szCs w:val="20"/>
              </w:rPr>
              <w:t>1</w:t>
            </w:r>
            <w:r w:rsidRPr="004F0E04">
              <w:rPr>
                <w:iCs/>
                <w:spacing w:val="2"/>
                <w:szCs w:val="20"/>
              </w:rPr>
              <w:t>-</w:t>
            </w:r>
            <w:r w:rsidRPr="004F0E04">
              <w:rPr>
                <w:iCs/>
                <w:szCs w:val="20"/>
              </w:rPr>
              <w:t>07</w:t>
            </w:r>
            <w:r w:rsidRPr="004F0E04">
              <w:rPr>
                <w:iCs/>
                <w:szCs w:val="20"/>
              </w:rPr>
              <w:tab/>
              <w:t>p</w:t>
            </w:r>
            <w:r w:rsidRPr="004F0E04">
              <w:rPr>
                <w:iCs/>
                <w:spacing w:val="-2"/>
                <w:szCs w:val="20"/>
              </w:rPr>
              <w:t>ř</w:t>
            </w:r>
            <w:r w:rsidRPr="004F0E04">
              <w:rPr>
                <w:iCs/>
                <w:spacing w:val="-1"/>
                <w:szCs w:val="20"/>
              </w:rPr>
              <w:t>eč</w:t>
            </w:r>
            <w:r w:rsidRPr="004F0E04">
              <w:rPr>
                <w:iCs/>
                <w:szCs w:val="20"/>
              </w:rPr>
              <w:t>te</w:t>
            </w:r>
            <w:r w:rsidRPr="004F0E04">
              <w:rPr>
                <w:iCs/>
                <w:spacing w:val="2"/>
                <w:szCs w:val="20"/>
              </w:rPr>
              <w:t xml:space="preserve"> </w:t>
            </w:r>
            <w:r w:rsidRPr="004F0E04">
              <w:rPr>
                <w:iCs/>
                <w:spacing w:val="-2"/>
                <w:szCs w:val="20"/>
              </w:rPr>
              <w:t>z</w:t>
            </w:r>
            <w:r w:rsidRPr="004F0E04">
              <w:rPr>
                <w:iCs/>
                <w:szCs w:val="20"/>
              </w:rPr>
              <w:t>ápis d</w:t>
            </w:r>
            <w:r w:rsidRPr="004F0E04">
              <w:rPr>
                <w:iCs/>
                <w:spacing w:val="-1"/>
                <w:szCs w:val="20"/>
              </w:rPr>
              <w:t>e</w:t>
            </w:r>
            <w:r w:rsidRPr="004F0E04">
              <w:rPr>
                <w:iCs/>
                <w:spacing w:val="2"/>
                <w:szCs w:val="20"/>
              </w:rPr>
              <w:t>s</w:t>
            </w:r>
            <w:r w:rsidRPr="004F0E04">
              <w:rPr>
                <w:iCs/>
                <w:spacing w:val="-1"/>
                <w:szCs w:val="20"/>
              </w:rPr>
              <w:t>e</w:t>
            </w:r>
            <w:r w:rsidRPr="004F0E04">
              <w:rPr>
                <w:iCs/>
                <w:szCs w:val="20"/>
              </w:rPr>
              <w:t>t</w:t>
            </w:r>
            <w:r w:rsidRPr="004F0E04">
              <w:rPr>
                <w:iCs/>
                <w:spacing w:val="1"/>
                <w:szCs w:val="20"/>
              </w:rPr>
              <w:t>inn</w:t>
            </w:r>
            <w:r w:rsidRPr="004F0E04">
              <w:rPr>
                <w:iCs/>
                <w:spacing w:val="-1"/>
                <w:szCs w:val="20"/>
              </w:rPr>
              <w:t>é</w:t>
            </w:r>
            <w:r w:rsidRPr="004F0E04">
              <w:rPr>
                <w:iCs/>
                <w:spacing w:val="1"/>
                <w:szCs w:val="20"/>
              </w:rPr>
              <w:t>h</w:t>
            </w:r>
            <w:r w:rsidRPr="004F0E04">
              <w:rPr>
                <w:iCs/>
                <w:szCs w:val="20"/>
              </w:rPr>
              <w:t>o</w:t>
            </w:r>
            <w:r w:rsidRPr="004F0E04">
              <w:rPr>
                <w:iCs/>
                <w:spacing w:val="2"/>
                <w:szCs w:val="20"/>
              </w:rPr>
              <w:t xml:space="preserve"> </w:t>
            </w:r>
            <w:r w:rsidRPr="004F0E04">
              <w:rPr>
                <w:iCs/>
                <w:spacing w:val="-1"/>
                <w:szCs w:val="20"/>
              </w:rPr>
              <w:t>č</w:t>
            </w:r>
            <w:r w:rsidRPr="004F0E04">
              <w:rPr>
                <w:iCs/>
                <w:szCs w:val="20"/>
              </w:rPr>
              <w:t>í</w:t>
            </w:r>
            <w:r w:rsidRPr="004F0E04">
              <w:rPr>
                <w:iCs/>
                <w:spacing w:val="-2"/>
                <w:szCs w:val="20"/>
              </w:rPr>
              <w:t>s</w:t>
            </w:r>
            <w:r w:rsidRPr="004F0E04">
              <w:rPr>
                <w:iCs/>
                <w:szCs w:val="20"/>
              </w:rPr>
              <w:t>la</w:t>
            </w:r>
            <w:r w:rsidRPr="004F0E04">
              <w:rPr>
                <w:iCs/>
                <w:spacing w:val="3"/>
                <w:szCs w:val="20"/>
              </w:rPr>
              <w:t xml:space="preserve"> </w:t>
            </w:r>
            <w:r w:rsidRPr="004F0E04">
              <w:rPr>
                <w:iCs/>
                <w:szCs w:val="20"/>
              </w:rPr>
              <w:t>a</w:t>
            </w:r>
            <w:r w:rsidRPr="004F0E04">
              <w:rPr>
                <w:iCs/>
                <w:spacing w:val="2"/>
                <w:szCs w:val="20"/>
              </w:rPr>
              <w:t xml:space="preserve"> </w:t>
            </w:r>
            <w:r w:rsidRPr="004F0E04">
              <w:rPr>
                <w:iCs/>
                <w:spacing w:val="-1"/>
                <w:szCs w:val="20"/>
              </w:rPr>
              <w:t>vy</w:t>
            </w:r>
            <w:r w:rsidRPr="004F0E04">
              <w:rPr>
                <w:iCs/>
                <w:spacing w:val="-2"/>
                <w:szCs w:val="20"/>
              </w:rPr>
              <w:t>z</w:t>
            </w:r>
            <w:r w:rsidRPr="004F0E04">
              <w:rPr>
                <w:iCs/>
                <w:spacing w:val="1"/>
                <w:szCs w:val="20"/>
              </w:rPr>
              <w:t>n</w:t>
            </w:r>
            <w:r w:rsidRPr="004F0E04">
              <w:rPr>
                <w:iCs/>
                <w:szCs w:val="20"/>
              </w:rPr>
              <w:t>a</w:t>
            </w:r>
            <w:r w:rsidRPr="004F0E04">
              <w:rPr>
                <w:iCs/>
                <w:spacing w:val="-1"/>
                <w:szCs w:val="20"/>
              </w:rPr>
              <w:t>č</w:t>
            </w:r>
            <w:r w:rsidRPr="004F0E04">
              <w:rPr>
                <w:iCs/>
                <w:szCs w:val="20"/>
              </w:rPr>
              <w:t>í</w:t>
            </w:r>
            <w:r w:rsidRPr="004F0E04">
              <w:rPr>
                <w:iCs/>
                <w:spacing w:val="3"/>
                <w:szCs w:val="20"/>
              </w:rPr>
              <w:t xml:space="preserve"> </w:t>
            </w:r>
            <w:r w:rsidRPr="004F0E04">
              <w:rPr>
                <w:iCs/>
                <w:spacing w:val="1"/>
                <w:szCs w:val="20"/>
              </w:rPr>
              <w:t>n</w:t>
            </w:r>
            <w:r w:rsidRPr="004F0E04">
              <w:rPr>
                <w:iCs/>
                <w:szCs w:val="20"/>
              </w:rPr>
              <w:t>a</w:t>
            </w:r>
            <w:r w:rsidRPr="004F0E04">
              <w:rPr>
                <w:iCs/>
                <w:spacing w:val="-3"/>
                <w:szCs w:val="20"/>
              </w:rPr>
              <w:t xml:space="preserve"> </w:t>
            </w:r>
            <w:r w:rsidRPr="004F0E04">
              <w:rPr>
                <w:iCs/>
                <w:spacing w:val="-1"/>
                <w:szCs w:val="20"/>
              </w:rPr>
              <w:t>č</w:t>
            </w:r>
            <w:r w:rsidRPr="004F0E04">
              <w:rPr>
                <w:iCs/>
                <w:szCs w:val="20"/>
              </w:rPr>
              <w:t>í</w:t>
            </w:r>
            <w:r w:rsidRPr="004F0E04">
              <w:rPr>
                <w:iCs/>
                <w:spacing w:val="-2"/>
                <w:szCs w:val="20"/>
              </w:rPr>
              <w:t>s</w:t>
            </w:r>
            <w:r w:rsidRPr="004F0E04">
              <w:rPr>
                <w:iCs/>
                <w:spacing w:val="-1"/>
                <w:szCs w:val="20"/>
              </w:rPr>
              <w:t>e</w:t>
            </w:r>
            <w:r w:rsidRPr="004F0E04">
              <w:rPr>
                <w:iCs/>
                <w:szCs w:val="20"/>
              </w:rPr>
              <w:t>l</w:t>
            </w:r>
            <w:r w:rsidRPr="004F0E04">
              <w:rPr>
                <w:iCs/>
                <w:spacing w:val="1"/>
                <w:szCs w:val="20"/>
              </w:rPr>
              <w:t>n</w:t>
            </w:r>
            <w:r w:rsidRPr="004F0E04">
              <w:rPr>
                <w:iCs/>
                <w:szCs w:val="20"/>
              </w:rPr>
              <w:t>é</w:t>
            </w:r>
            <w:r w:rsidRPr="004F0E04">
              <w:rPr>
                <w:iCs/>
                <w:spacing w:val="1"/>
                <w:szCs w:val="20"/>
              </w:rPr>
              <w:t xml:space="preserve"> </w:t>
            </w:r>
            <w:r w:rsidRPr="004F0E04">
              <w:rPr>
                <w:iCs/>
                <w:szCs w:val="20"/>
              </w:rPr>
              <w:t>o</w:t>
            </w:r>
            <w:r w:rsidRPr="004F0E04">
              <w:rPr>
                <w:iCs/>
                <w:spacing w:val="-2"/>
                <w:szCs w:val="20"/>
              </w:rPr>
              <w:t>s</w:t>
            </w:r>
            <w:r w:rsidRPr="004F0E04">
              <w:rPr>
                <w:iCs/>
                <w:szCs w:val="20"/>
              </w:rPr>
              <w:t>e</w:t>
            </w:r>
            <w:r w:rsidRPr="004F0E04">
              <w:rPr>
                <w:iCs/>
                <w:spacing w:val="1"/>
                <w:szCs w:val="20"/>
              </w:rPr>
              <w:t xml:space="preserve"> </w:t>
            </w:r>
            <w:r w:rsidRPr="004F0E04">
              <w:rPr>
                <w:iCs/>
                <w:szCs w:val="20"/>
              </w:rPr>
              <w:t>d</w:t>
            </w:r>
            <w:r w:rsidRPr="004F0E04">
              <w:rPr>
                <w:iCs/>
                <w:spacing w:val="-1"/>
                <w:szCs w:val="20"/>
              </w:rPr>
              <w:t>e</w:t>
            </w:r>
            <w:r w:rsidRPr="004F0E04">
              <w:rPr>
                <w:iCs/>
                <w:spacing w:val="-2"/>
                <w:szCs w:val="20"/>
              </w:rPr>
              <w:t>s</w:t>
            </w:r>
            <w:r w:rsidRPr="004F0E04">
              <w:rPr>
                <w:iCs/>
                <w:spacing w:val="-1"/>
                <w:szCs w:val="20"/>
              </w:rPr>
              <w:t>e</w:t>
            </w:r>
            <w:r w:rsidRPr="004F0E04">
              <w:rPr>
                <w:iCs/>
                <w:szCs w:val="20"/>
              </w:rPr>
              <w:t>t</w:t>
            </w:r>
            <w:r w:rsidRPr="004F0E04">
              <w:rPr>
                <w:iCs/>
                <w:spacing w:val="1"/>
                <w:szCs w:val="20"/>
              </w:rPr>
              <w:t>inn</w:t>
            </w:r>
            <w:r w:rsidRPr="004F0E04">
              <w:rPr>
                <w:iCs/>
                <w:szCs w:val="20"/>
              </w:rPr>
              <w:t>é</w:t>
            </w:r>
            <w:r w:rsidRPr="004F0E04">
              <w:rPr>
                <w:iCs/>
                <w:spacing w:val="1"/>
                <w:szCs w:val="20"/>
              </w:rPr>
              <w:t xml:space="preserve"> </w:t>
            </w:r>
            <w:r w:rsidRPr="004F0E04">
              <w:rPr>
                <w:iCs/>
                <w:spacing w:val="-1"/>
                <w:szCs w:val="20"/>
              </w:rPr>
              <w:t>č</w:t>
            </w:r>
            <w:r w:rsidRPr="004F0E04">
              <w:rPr>
                <w:iCs/>
                <w:szCs w:val="20"/>
              </w:rPr>
              <w:t>í</w:t>
            </w:r>
            <w:r w:rsidRPr="004F0E04">
              <w:rPr>
                <w:iCs/>
                <w:spacing w:val="-2"/>
                <w:szCs w:val="20"/>
              </w:rPr>
              <w:t>s</w:t>
            </w:r>
            <w:r w:rsidRPr="004F0E04">
              <w:rPr>
                <w:iCs/>
                <w:szCs w:val="20"/>
              </w:rPr>
              <w:t>lo</w:t>
            </w:r>
            <w:r w:rsidRPr="004F0E04">
              <w:rPr>
                <w:iCs/>
                <w:spacing w:val="3"/>
                <w:szCs w:val="20"/>
              </w:rPr>
              <w:t xml:space="preserve"> </w:t>
            </w:r>
            <w:r w:rsidRPr="004F0E04">
              <w:rPr>
                <w:iCs/>
                <w:szCs w:val="20"/>
              </w:rPr>
              <w:t>da</w:t>
            </w:r>
            <w:r w:rsidRPr="004F0E04">
              <w:rPr>
                <w:iCs/>
                <w:spacing w:val="1"/>
                <w:szCs w:val="20"/>
              </w:rPr>
              <w:t>n</w:t>
            </w:r>
            <w:r w:rsidRPr="004F0E04">
              <w:rPr>
                <w:iCs/>
                <w:szCs w:val="20"/>
              </w:rPr>
              <w:t xml:space="preserve">é </w:t>
            </w:r>
            <w:r w:rsidRPr="004F0E04">
              <w:rPr>
                <w:iCs/>
                <w:spacing w:val="1"/>
                <w:szCs w:val="20"/>
              </w:rPr>
              <w:t>h</w:t>
            </w:r>
            <w:r w:rsidRPr="004F0E04">
              <w:rPr>
                <w:iCs/>
                <w:szCs w:val="20"/>
              </w:rPr>
              <w:t>od</w:t>
            </w:r>
            <w:r w:rsidRPr="004F0E04">
              <w:rPr>
                <w:iCs/>
                <w:spacing w:val="1"/>
                <w:szCs w:val="20"/>
              </w:rPr>
              <w:t>n</w:t>
            </w:r>
            <w:r w:rsidRPr="004F0E04">
              <w:rPr>
                <w:iCs/>
                <w:szCs w:val="20"/>
              </w:rPr>
              <w:t>oty</w:t>
            </w:r>
          </w:p>
          <w:p w:rsidR="009F788B" w:rsidRPr="004F0E04" w:rsidRDefault="009F788B" w:rsidP="00EA27AC">
            <w:pPr>
              <w:pStyle w:val="Odstavecseseznamem"/>
              <w:ind w:left="142"/>
              <w:rPr>
                <w:szCs w:val="20"/>
              </w:rPr>
            </w:pPr>
            <w:r w:rsidRPr="004F0E04">
              <w:rPr>
                <w:iCs/>
                <w:spacing w:val="-2"/>
                <w:szCs w:val="20"/>
              </w:rPr>
              <w:t>M</w:t>
            </w:r>
            <w:r w:rsidRPr="004F0E04">
              <w:rPr>
                <w:iCs/>
                <w:spacing w:val="2"/>
                <w:szCs w:val="20"/>
              </w:rPr>
              <w:t>-</w:t>
            </w:r>
            <w:r w:rsidRPr="004F0E04">
              <w:rPr>
                <w:iCs/>
                <w:szCs w:val="20"/>
              </w:rPr>
              <w:t>5</w:t>
            </w:r>
            <w:r w:rsidRPr="004F0E04">
              <w:rPr>
                <w:iCs/>
                <w:spacing w:val="2"/>
                <w:szCs w:val="20"/>
              </w:rPr>
              <w:t>-</w:t>
            </w:r>
            <w:r w:rsidRPr="004F0E04">
              <w:rPr>
                <w:iCs/>
                <w:szCs w:val="20"/>
              </w:rPr>
              <w:t>1</w:t>
            </w:r>
            <w:r w:rsidRPr="004F0E04">
              <w:rPr>
                <w:iCs/>
                <w:spacing w:val="2"/>
                <w:szCs w:val="20"/>
              </w:rPr>
              <w:t>-</w:t>
            </w:r>
            <w:r w:rsidRPr="004F0E04">
              <w:rPr>
                <w:iCs/>
                <w:szCs w:val="20"/>
              </w:rPr>
              <w:t>08</w:t>
            </w:r>
            <w:r w:rsidRPr="004F0E04">
              <w:rPr>
                <w:iCs/>
                <w:szCs w:val="20"/>
              </w:rPr>
              <w:tab/>
              <w:t>po</w:t>
            </w:r>
            <w:r w:rsidRPr="004F0E04">
              <w:rPr>
                <w:iCs/>
                <w:spacing w:val="-2"/>
                <w:szCs w:val="20"/>
              </w:rPr>
              <w:t>r</w:t>
            </w:r>
            <w:r w:rsidRPr="004F0E04">
              <w:rPr>
                <w:iCs/>
                <w:szCs w:val="20"/>
              </w:rPr>
              <w:t>o</w:t>
            </w:r>
            <w:r w:rsidRPr="004F0E04">
              <w:rPr>
                <w:iCs/>
                <w:spacing w:val="-2"/>
                <w:szCs w:val="20"/>
              </w:rPr>
              <w:t>z</w:t>
            </w:r>
            <w:r w:rsidRPr="004F0E04">
              <w:rPr>
                <w:iCs/>
                <w:spacing w:val="1"/>
                <w:szCs w:val="20"/>
              </w:rPr>
              <w:t>u</w:t>
            </w:r>
            <w:r w:rsidRPr="004F0E04">
              <w:rPr>
                <w:iCs/>
                <w:spacing w:val="5"/>
                <w:szCs w:val="20"/>
              </w:rPr>
              <w:t>m</w:t>
            </w:r>
            <w:r w:rsidRPr="004F0E04">
              <w:rPr>
                <w:iCs/>
                <w:szCs w:val="20"/>
              </w:rPr>
              <w:t>í</w:t>
            </w:r>
            <w:r w:rsidRPr="004F0E04">
              <w:rPr>
                <w:iCs/>
                <w:spacing w:val="3"/>
                <w:szCs w:val="20"/>
              </w:rPr>
              <w:t xml:space="preserve"> </w:t>
            </w:r>
            <w:r w:rsidRPr="004F0E04">
              <w:rPr>
                <w:iCs/>
                <w:spacing w:val="-1"/>
                <w:szCs w:val="20"/>
              </w:rPr>
              <w:t>vý</w:t>
            </w:r>
            <w:r w:rsidRPr="004F0E04">
              <w:rPr>
                <w:iCs/>
                <w:spacing w:val="-2"/>
                <w:szCs w:val="20"/>
              </w:rPr>
              <w:t>z</w:t>
            </w:r>
            <w:r w:rsidRPr="004F0E04">
              <w:rPr>
                <w:iCs/>
                <w:spacing w:val="1"/>
                <w:szCs w:val="20"/>
              </w:rPr>
              <w:t>n</w:t>
            </w:r>
            <w:r w:rsidRPr="004F0E04">
              <w:rPr>
                <w:iCs/>
                <w:spacing w:val="-5"/>
                <w:szCs w:val="20"/>
              </w:rPr>
              <w:t>a</w:t>
            </w:r>
            <w:r w:rsidRPr="004F0E04">
              <w:rPr>
                <w:iCs/>
                <w:spacing w:val="5"/>
                <w:szCs w:val="20"/>
              </w:rPr>
              <w:t>m</w:t>
            </w:r>
            <w:r w:rsidRPr="004F0E04">
              <w:rPr>
                <w:iCs/>
                <w:szCs w:val="20"/>
              </w:rPr>
              <w:t>u</w:t>
            </w:r>
            <w:r w:rsidRPr="004F0E04">
              <w:rPr>
                <w:iCs/>
                <w:spacing w:val="3"/>
                <w:szCs w:val="20"/>
              </w:rPr>
              <w:t xml:space="preserve"> </w:t>
            </w:r>
            <w:r w:rsidRPr="004F0E04">
              <w:rPr>
                <w:iCs/>
                <w:spacing w:val="-2"/>
                <w:szCs w:val="20"/>
              </w:rPr>
              <w:t>z</w:t>
            </w:r>
            <w:r w:rsidRPr="004F0E04">
              <w:rPr>
                <w:iCs/>
                <w:spacing w:val="1"/>
                <w:szCs w:val="20"/>
              </w:rPr>
              <w:t>n</w:t>
            </w:r>
            <w:r w:rsidRPr="004F0E04">
              <w:rPr>
                <w:iCs/>
                <w:szCs w:val="20"/>
              </w:rPr>
              <w:t>aku</w:t>
            </w:r>
            <w:r w:rsidRPr="004F0E04">
              <w:rPr>
                <w:iCs/>
                <w:spacing w:val="-2"/>
                <w:szCs w:val="20"/>
              </w:rPr>
              <w:t xml:space="preserve"> </w:t>
            </w:r>
            <w:r w:rsidRPr="004F0E04">
              <w:rPr>
                <w:iCs/>
                <w:spacing w:val="3"/>
                <w:szCs w:val="20"/>
              </w:rPr>
              <w:t>„</w:t>
            </w:r>
            <w:r w:rsidRPr="004F0E04">
              <w:rPr>
                <w:iCs/>
                <w:spacing w:val="-1"/>
                <w:szCs w:val="20"/>
              </w:rPr>
              <w:t>−</w:t>
            </w:r>
            <w:r w:rsidRPr="004F0E04">
              <w:rPr>
                <w:iCs/>
                <w:szCs w:val="20"/>
              </w:rPr>
              <w:t>“</w:t>
            </w:r>
            <w:r w:rsidRPr="004F0E04">
              <w:rPr>
                <w:iCs/>
                <w:spacing w:val="3"/>
                <w:szCs w:val="20"/>
              </w:rPr>
              <w:t xml:space="preserve"> </w:t>
            </w:r>
            <w:r w:rsidRPr="004F0E04">
              <w:rPr>
                <w:iCs/>
                <w:szCs w:val="20"/>
              </w:rPr>
              <w:t>p</w:t>
            </w:r>
            <w:r w:rsidRPr="004F0E04">
              <w:rPr>
                <w:iCs/>
                <w:spacing w:val="-2"/>
                <w:szCs w:val="20"/>
              </w:rPr>
              <w:t>r</w:t>
            </w:r>
            <w:r w:rsidRPr="004F0E04">
              <w:rPr>
                <w:iCs/>
                <w:szCs w:val="20"/>
              </w:rPr>
              <w:t>o</w:t>
            </w:r>
            <w:r w:rsidRPr="004F0E04">
              <w:rPr>
                <w:iCs/>
                <w:spacing w:val="2"/>
                <w:szCs w:val="20"/>
              </w:rPr>
              <w:t xml:space="preserve"> </w:t>
            </w:r>
            <w:r w:rsidRPr="004F0E04">
              <w:rPr>
                <w:iCs/>
                <w:spacing w:val="-2"/>
                <w:szCs w:val="20"/>
              </w:rPr>
              <w:t>z</w:t>
            </w:r>
            <w:r w:rsidRPr="004F0E04">
              <w:rPr>
                <w:iCs/>
                <w:szCs w:val="20"/>
              </w:rPr>
              <w:t xml:space="preserve">ápis </w:t>
            </w:r>
            <w:r w:rsidRPr="004F0E04">
              <w:rPr>
                <w:iCs/>
                <w:spacing w:val="-1"/>
                <w:szCs w:val="20"/>
              </w:rPr>
              <w:t>ce</w:t>
            </w:r>
            <w:r w:rsidRPr="004F0E04">
              <w:rPr>
                <w:iCs/>
                <w:szCs w:val="20"/>
              </w:rPr>
              <w:t>lého</w:t>
            </w:r>
            <w:r w:rsidRPr="004F0E04">
              <w:rPr>
                <w:iCs/>
                <w:spacing w:val="3"/>
                <w:szCs w:val="20"/>
              </w:rPr>
              <w:t xml:space="preserve"> </w:t>
            </w:r>
            <w:r w:rsidRPr="004F0E04">
              <w:rPr>
                <w:iCs/>
                <w:spacing w:val="-2"/>
                <w:szCs w:val="20"/>
              </w:rPr>
              <w:t>z</w:t>
            </w:r>
            <w:r w:rsidRPr="004F0E04">
              <w:rPr>
                <w:iCs/>
                <w:szCs w:val="20"/>
              </w:rPr>
              <w:t>ápo</w:t>
            </w:r>
            <w:r w:rsidRPr="004F0E04">
              <w:rPr>
                <w:iCs/>
                <w:spacing w:val="-2"/>
                <w:szCs w:val="20"/>
              </w:rPr>
              <w:t>r</w:t>
            </w:r>
            <w:r w:rsidRPr="004F0E04">
              <w:rPr>
                <w:iCs/>
                <w:spacing w:val="1"/>
                <w:szCs w:val="20"/>
              </w:rPr>
              <w:t>n</w:t>
            </w:r>
            <w:r w:rsidRPr="004F0E04">
              <w:rPr>
                <w:iCs/>
                <w:spacing w:val="-1"/>
                <w:szCs w:val="20"/>
              </w:rPr>
              <w:t>é</w:t>
            </w:r>
            <w:r w:rsidRPr="004F0E04">
              <w:rPr>
                <w:iCs/>
                <w:spacing w:val="1"/>
                <w:szCs w:val="20"/>
              </w:rPr>
              <w:t>h</w:t>
            </w:r>
            <w:r w:rsidRPr="004F0E04">
              <w:rPr>
                <w:iCs/>
                <w:szCs w:val="20"/>
              </w:rPr>
              <w:t>o</w:t>
            </w:r>
            <w:r w:rsidRPr="004F0E04">
              <w:rPr>
                <w:iCs/>
                <w:spacing w:val="2"/>
                <w:szCs w:val="20"/>
              </w:rPr>
              <w:t xml:space="preserve"> </w:t>
            </w:r>
            <w:r w:rsidRPr="004F0E04">
              <w:rPr>
                <w:iCs/>
                <w:spacing w:val="-1"/>
                <w:szCs w:val="20"/>
              </w:rPr>
              <w:t>č</w:t>
            </w:r>
            <w:r w:rsidRPr="004F0E04">
              <w:rPr>
                <w:iCs/>
                <w:szCs w:val="20"/>
              </w:rPr>
              <w:t>í</w:t>
            </w:r>
            <w:r w:rsidRPr="004F0E04">
              <w:rPr>
                <w:iCs/>
                <w:spacing w:val="-2"/>
                <w:szCs w:val="20"/>
              </w:rPr>
              <w:t>s</w:t>
            </w:r>
            <w:r w:rsidRPr="004F0E04">
              <w:rPr>
                <w:iCs/>
                <w:szCs w:val="20"/>
              </w:rPr>
              <w:t>la</w:t>
            </w:r>
            <w:r w:rsidRPr="004F0E04">
              <w:rPr>
                <w:iCs/>
                <w:spacing w:val="3"/>
                <w:szCs w:val="20"/>
              </w:rPr>
              <w:t xml:space="preserve"> </w:t>
            </w:r>
            <w:r w:rsidRPr="004F0E04">
              <w:rPr>
                <w:iCs/>
                <w:szCs w:val="20"/>
              </w:rPr>
              <w:t>a</w:t>
            </w:r>
            <w:r w:rsidRPr="004F0E04">
              <w:rPr>
                <w:iCs/>
                <w:spacing w:val="2"/>
                <w:szCs w:val="20"/>
              </w:rPr>
              <w:t xml:space="preserve"> </w:t>
            </w:r>
            <w:r w:rsidRPr="004F0E04">
              <w:rPr>
                <w:iCs/>
                <w:szCs w:val="20"/>
              </w:rPr>
              <w:t>to</w:t>
            </w:r>
            <w:r w:rsidRPr="004F0E04">
              <w:rPr>
                <w:iCs/>
                <w:spacing w:val="1"/>
                <w:szCs w:val="20"/>
              </w:rPr>
              <w:t>t</w:t>
            </w:r>
            <w:r w:rsidRPr="004F0E04">
              <w:rPr>
                <w:iCs/>
                <w:szCs w:val="20"/>
              </w:rPr>
              <w:t>o</w:t>
            </w:r>
            <w:r w:rsidRPr="004F0E04">
              <w:rPr>
                <w:iCs/>
                <w:spacing w:val="-3"/>
                <w:szCs w:val="20"/>
              </w:rPr>
              <w:t xml:space="preserve"> </w:t>
            </w:r>
            <w:r w:rsidRPr="004F0E04">
              <w:rPr>
                <w:iCs/>
                <w:spacing w:val="-1"/>
                <w:szCs w:val="20"/>
              </w:rPr>
              <w:t>č</w:t>
            </w:r>
            <w:r w:rsidRPr="004F0E04">
              <w:rPr>
                <w:iCs/>
                <w:szCs w:val="20"/>
              </w:rPr>
              <w:t>í</w:t>
            </w:r>
            <w:r w:rsidRPr="004F0E04">
              <w:rPr>
                <w:iCs/>
                <w:spacing w:val="-2"/>
                <w:szCs w:val="20"/>
              </w:rPr>
              <w:t>s</w:t>
            </w:r>
            <w:r w:rsidRPr="004F0E04">
              <w:rPr>
                <w:iCs/>
                <w:szCs w:val="20"/>
              </w:rPr>
              <w:t xml:space="preserve">lo </w:t>
            </w:r>
            <w:r w:rsidRPr="004F0E04">
              <w:rPr>
                <w:iCs/>
                <w:spacing w:val="-1"/>
                <w:szCs w:val="20"/>
              </w:rPr>
              <w:t>vy</w:t>
            </w:r>
            <w:r w:rsidRPr="004F0E04">
              <w:rPr>
                <w:iCs/>
                <w:spacing w:val="-2"/>
                <w:szCs w:val="20"/>
              </w:rPr>
              <w:t>z</w:t>
            </w:r>
            <w:r w:rsidRPr="004F0E04">
              <w:rPr>
                <w:iCs/>
                <w:spacing w:val="1"/>
                <w:szCs w:val="20"/>
              </w:rPr>
              <w:t>n</w:t>
            </w:r>
            <w:r w:rsidRPr="004F0E04">
              <w:rPr>
                <w:iCs/>
                <w:szCs w:val="20"/>
              </w:rPr>
              <w:t>a</w:t>
            </w:r>
            <w:r w:rsidRPr="004F0E04">
              <w:rPr>
                <w:iCs/>
                <w:spacing w:val="-1"/>
                <w:szCs w:val="20"/>
              </w:rPr>
              <w:t>č</w:t>
            </w:r>
            <w:r w:rsidRPr="004F0E04">
              <w:rPr>
                <w:iCs/>
                <w:szCs w:val="20"/>
              </w:rPr>
              <w:t>í</w:t>
            </w:r>
            <w:r w:rsidRPr="004F0E04">
              <w:rPr>
                <w:iCs/>
                <w:spacing w:val="3"/>
                <w:szCs w:val="20"/>
              </w:rPr>
              <w:t xml:space="preserve"> </w:t>
            </w:r>
            <w:r w:rsidRPr="004F0E04">
              <w:rPr>
                <w:iCs/>
                <w:spacing w:val="1"/>
                <w:szCs w:val="20"/>
              </w:rPr>
              <w:t>n</w:t>
            </w:r>
            <w:r w:rsidRPr="004F0E04">
              <w:rPr>
                <w:iCs/>
                <w:szCs w:val="20"/>
              </w:rPr>
              <w:t>a</w:t>
            </w:r>
            <w:r w:rsidRPr="004F0E04">
              <w:rPr>
                <w:iCs/>
                <w:spacing w:val="2"/>
                <w:szCs w:val="20"/>
              </w:rPr>
              <w:t xml:space="preserve"> </w:t>
            </w:r>
            <w:r w:rsidRPr="004F0E04">
              <w:rPr>
                <w:iCs/>
                <w:spacing w:val="-1"/>
                <w:szCs w:val="20"/>
              </w:rPr>
              <w:t>č</w:t>
            </w:r>
            <w:r w:rsidRPr="004F0E04">
              <w:rPr>
                <w:iCs/>
                <w:szCs w:val="20"/>
              </w:rPr>
              <w:t>í</w:t>
            </w:r>
            <w:r w:rsidRPr="004F0E04">
              <w:rPr>
                <w:iCs/>
                <w:spacing w:val="-2"/>
                <w:szCs w:val="20"/>
              </w:rPr>
              <w:t>s</w:t>
            </w:r>
            <w:r w:rsidRPr="004F0E04">
              <w:rPr>
                <w:iCs/>
                <w:spacing w:val="-1"/>
                <w:szCs w:val="20"/>
              </w:rPr>
              <w:t>e</w:t>
            </w:r>
            <w:r w:rsidRPr="004F0E04">
              <w:rPr>
                <w:iCs/>
                <w:szCs w:val="20"/>
              </w:rPr>
              <w:t>l</w:t>
            </w:r>
            <w:r w:rsidRPr="004F0E04">
              <w:rPr>
                <w:iCs/>
                <w:spacing w:val="1"/>
                <w:szCs w:val="20"/>
              </w:rPr>
              <w:t>n</w:t>
            </w:r>
            <w:r w:rsidRPr="004F0E04">
              <w:rPr>
                <w:iCs/>
                <w:szCs w:val="20"/>
              </w:rPr>
              <w:t>é</w:t>
            </w:r>
            <w:r w:rsidRPr="004F0E04">
              <w:rPr>
                <w:iCs/>
                <w:spacing w:val="1"/>
                <w:szCs w:val="20"/>
              </w:rPr>
              <w:t xml:space="preserve"> </w:t>
            </w:r>
            <w:r w:rsidRPr="004F0E04">
              <w:rPr>
                <w:iCs/>
                <w:szCs w:val="20"/>
              </w:rPr>
              <w:t>o</w:t>
            </w:r>
            <w:r w:rsidRPr="004F0E04">
              <w:rPr>
                <w:iCs/>
                <w:spacing w:val="-2"/>
                <w:szCs w:val="20"/>
              </w:rPr>
              <w:t>s</w:t>
            </w:r>
            <w:r w:rsidRPr="004F0E04">
              <w:rPr>
                <w:iCs/>
                <w:szCs w:val="20"/>
              </w:rPr>
              <w:t>e</w:t>
            </w:r>
          </w:p>
          <w:p w:rsidR="009F788B" w:rsidRPr="004F0E04" w:rsidRDefault="009F788B" w:rsidP="00EA27AC">
            <w:pPr>
              <w:pStyle w:val="Odstavecseseznamem"/>
              <w:ind w:left="142"/>
              <w:rPr>
                <w:szCs w:val="20"/>
              </w:rPr>
            </w:pPr>
            <w:r w:rsidRPr="004F0E04">
              <w:rPr>
                <w:spacing w:val="-2"/>
                <w:szCs w:val="20"/>
              </w:rPr>
              <w:t>M</w:t>
            </w:r>
            <w:r w:rsidRPr="004F0E04">
              <w:rPr>
                <w:spacing w:val="1"/>
                <w:szCs w:val="20"/>
              </w:rPr>
              <w:t>i</w:t>
            </w:r>
            <w:r w:rsidRPr="004F0E04">
              <w:rPr>
                <w:spacing w:val="-3"/>
                <w:szCs w:val="20"/>
              </w:rPr>
              <w:t>n</w:t>
            </w:r>
            <w:r w:rsidRPr="004F0E04">
              <w:rPr>
                <w:spacing w:val="1"/>
                <w:szCs w:val="20"/>
              </w:rPr>
              <w:t>i</w:t>
            </w:r>
            <w:r w:rsidRPr="004F0E04">
              <w:rPr>
                <w:spacing w:val="-6"/>
                <w:szCs w:val="20"/>
              </w:rPr>
              <w:t>m</w:t>
            </w:r>
            <w:r w:rsidRPr="004F0E04">
              <w:rPr>
                <w:szCs w:val="20"/>
              </w:rPr>
              <w:t>á</w:t>
            </w:r>
            <w:r w:rsidRPr="004F0E04">
              <w:rPr>
                <w:spacing w:val="6"/>
                <w:szCs w:val="20"/>
              </w:rPr>
              <w:t>l</w:t>
            </w:r>
            <w:r w:rsidRPr="004F0E04">
              <w:rPr>
                <w:spacing w:val="-8"/>
                <w:szCs w:val="20"/>
              </w:rPr>
              <w:t>n</w:t>
            </w:r>
            <w:r w:rsidRPr="004F0E04">
              <w:rPr>
                <w:szCs w:val="20"/>
              </w:rPr>
              <w:t>í</w:t>
            </w:r>
            <w:r w:rsidRPr="004F0E04">
              <w:rPr>
                <w:spacing w:val="3"/>
                <w:szCs w:val="20"/>
              </w:rPr>
              <w:t xml:space="preserve"> </w:t>
            </w:r>
            <w:r w:rsidRPr="004F0E04">
              <w:rPr>
                <w:spacing w:val="-3"/>
                <w:szCs w:val="20"/>
              </w:rPr>
              <w:t>d</w:t>
            </w:r>
            <w:r w:rsidRPr="004F0E04">
              <w:rPr>
                <w:spacing w:val="5"/>
                <w:szCs w:val="20"/>
              </w:rPr>
              <w:t>o</w:t>
            </w:r>
            <w:r w:rsidRPr="004F0E04">
              <w:rPr>
                <w:spacing w:val="-3"/>
                <w:szCs w:val="20"/>
              </w:rPr>
              <w:t>p</w:t>
            </w:r>
            <w:r w:rsidRPr="004F0E04">
              <w:rPr>
                <w:szCs w:val="20"/>
              </w:rPr>
              <w:t>o</w:t>
            </w:r>
            <w:r w:rsidRPr="004F0E04">
              <w:rPr>
                <w:spacing w:val="3"/>
                <w:szCs w:val="20"/>
              </w:rPr>
              <w:t>r</w:t>
            </w:r>
            <w:r w:rsidRPr="004F0E04">
              <w:rPr>
                <w:spacing w:val="-3"/>
                <w:szCs w:val="20"/>
              </w:rPr>
              <w:t>u</w:t>
            </w:r>
            <w:r w:rsidRPr="004F0E04">
              <w:rPr>
                <w:spacing w:val="-2"/>
                <w:szCs w:val="20"/>
              </w:rPr>
              <w:t>č</w:t>
            </w:r>
            <w:r w:rsidRPr="004F0E04">
              <w:rPr>
                <w:spacing w:val="3"/>
                <w:szCs w:val="20"/>
              </w:rPr>
              <w:t>e</w:t>
            </w:r>
            <w:r w:rsidRPr="004F0E04">
              <w:rPr>
                <w:spacing w:val="-3"/>
                <w:szCs w:val="20"/>
              </w:rPr>
              <w:t>n</w:t>
            </w:r>
            <w:r w:rsidRPr="004F0E04">
              <w:rPr>
                <w:szCs w:val="20"/>
              </w:rPr>
              <w:t>á</w:t>
            </w:r>
            <w:r w:rsidRPr="004F0E04">
              <w:rPr>
                <w:spacing w:val="2"/>
                <w:szCs w:val="20"/>
              </w:rPr>
              <w:t xml:space="preserve"> </w:t>
            </w:r>
            <w:r w:rsidRPr="004F0E04">
              <w:rPr>
                <w:szCs w:val="20"/>
              </w:rPr>
              <w:t>ú</w:t>
            </w:r>
            <w:r w:rsidRPr="004F0E04">
              <w:rPr>
                <w:spacing w:val="-2"/>
                <w:szCs w:val="20"/>
              </w:rPr>
              <w:t>r</w:t>
            </w:r>
            <w:r w:rsidRPr="004F0E04">
              <w:rPr>
                <w:szCs w:val="20"/>
              </w:rPr>
              <w:t>ov</w:t>
            </w:r>
            <w:r w:rsidRPr="004F0E04">
              <w:rPr>
                <w:spacing w:val="3"/>
                <w:szCs w:val="20"/>
              </w:rPr>
              <w:t>e</w:t>
            </w:r>
            <w:r w:rsidRPr="004F0E04">
              <w:rPr>
                <w:szCs w:val="20"/>
              </w:rPr>
              <w:t>ň</w:t>
            </w:r>
            <w:r w:rsidRPr="004F0E04">
              <w:rPr>
                <w:spacing w:val="-4"/>
                <w:szCs w:val="20"/>
              </w:rPr>
              <w:t xml:space="preserve"> </w:t>
            </w:r>
            <w:r w:rsidRPr="004F0E04">
              <w:rPr>
                <w:spacing w:val="2"/>
                <w:szCs w:val="20"/>
              </w:rPr>
              <w:t>p</w:t>
            </w:r>
            <w:r w:rsidRPr="004F0E04">
              <w:rPr>
                <w:spacing w:val="-2"/>
                <w:szCs w:val="20"/>
              </w:rPr>
              <w:t>r</w:t>
            </w:r>
            <w:r w:rsidRPr="004F0E04">
              <w:rPr>
                <w:szCs w:val="20"/>
              </w:rPr>
              <w:t>o</w:t>
            </w:r>
            <w:r w:rsidRPr="004F0E04">
              <w:rPr>
                <w:spacing w:val="2"/>
                <w:szCs w:val="20"/>
              </w:rPr>
              <w:t xml:space="preserve"> </w:t>
            </w:r>
            <w:r w:rsidRPr="004F0E04">
              <w:rPr>
                <w:spacing w:val="-3"/>
                <w:szCs w:val="20"/>
              </w:rPr>
              <w:t>úp</w:t>
            </w:r>
            <w:r w:rsidRPr="004F0E04">
              <w:rPr>
                <w:spacing w:val="3"/>
                <w:szCs w:val="20"/>
              </w:rPr>
              <w:t>r</w:t>
            </w:r>
            <w:r w:rsidRPr="004F0E04">
              <w:rPr>
                <w:spacing w:val="-5"/>
                <w:szCs w:val="20"/>
              </w:rPr>
              <w:t>a</w:t>
            </w:r>
            <w:r w:rsidRPr="004F0E04">
              <w:rPr>
                <w:szCs w:val="20"/>
              </w:rPr>
              <w:t>vy</w:t>
            </w:r>
            <w:r w:rsidRPr="004F0E04">
              <w:rPr>
                <w:spacing w:val="2"/>
                <w:szCs w:val="20"/>
              </w:rPr>
              <w:t xml:space="preserve"> </w:t>
            </w:r>
            <w:r w:rsidRPr="004F0E04">
              <w:rPr>
                <w:szCs w:val="20"/>
              </w:rPr>
              <w:t>o</w:t>
            </w:r>
            <w:r w:rsidRPr="004F0E04">
              <w:rPr>
                <w:spacing w:val="-2"/>
                <w:szCs w:val="20"/>
              </w:rPr>
              <w:t>č</w:t>
            </w:r>
            <w:r w:rsidRPr="004F0E04">
              <w:rPr>
                <w:spacing w:val="3"/>
                <w:szCs w:val="20"/>
              </w:rPr>
              <w:t>e</w:t>
            </w:r>
            <w:r w:rsidRPr="004F0E04">
              <w:rPr>
                <w:spacing w:val="-3"/>
                <w:szCs w:val="20"/>
              </w:rPr>
              <w:t>k</w:t>
            </w:r>
            <w:r w:rsidRPr="004F0E04">
              <w:rPr>
                <w:spacing w:val="-5"/>
                <w:szCs w:val="20"/>
              </w:rPr>
              <w:t>á</w:t>
            </w:r>
            <w:r w:rsidRPr="004F0E04">
              <w:rPr>
                <w:spacing w:val="5"/>
                <w:szCs w:val="20"/>
              </w:rPr>
              <w:t>v</w:t>
            </w:r>
            <w:r w:rsidRPr="004F0E04">
              <w:rPr>
                <w:szCs w:val="20"/>
              </w:rPr>
              <w:t>a</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výs</w:t>
            </w:r>
            <w:r w:rsidRPr="004F0E04">
              <w:rPr>
                <w:spacing w:val="4"/>
                <w:szCs w:val="20"/>
              </w:rPr>
              <w:t>t</w:t>
            </w:r>
            <w:r w:rsidRPr="004F0E04">
              <w:rPr>
                <w:spacing w:val="-3"/>
                <w:szCs w:val="20"/>
              </w:rPr>
              <w:t>u</w:t>
            </w:r>
            <w:r w:rsidRPr="004F0E04">
              <w:rPr>
                <w:spacing w:val="2"/>
                <w:szCs w:val="20"/>
              </w:rPr>
              <w:t>p</w:t>
            </w:r>
            <w:r w:rsidRPr="004F0E04">
              <w:rPr>
                <w:szCs w:val="20"/>
              </w:rPr>
              <w:t>ů</w:t>
            </w:r>
            <w:r w:rsidRPr="004F0E04">
              <w:rPr>
                <w:spacing w:val="-5"/>
                <w:szCs w:val="20"/>
              </w:rPr>
              <w:t xml:space="preserve"> </w:t>
            </w:r>
            <w:r w:rsidRPr="004F0E04">
              <w:rPr>
                <w:szCs w:val="20"/>
              </w:rPr>
              <w:t>v</w:t>
            </w:r>
            <w:r w:rsidRPr="004F0E04">
              <w:rPr>
                <w:spacing w:val="6"/>
                <w:szCs w:val="20"/>
              </w:rPr>
              <w:t xml:space="preserve"> </w:t>
            </w:r>
            <w:r w:rsidRPr="004F0E04">
              <w:rPr>
                <w:spacing w:val="-2"/>
                <w:szCs w:val="20"/>
              </w:rPr>
              <w:t>r</w:t>
            </w:r>
            <w:r w:rsidRPr="004F0E04">
              <w:rPr>
                <w:szCs w:val="20"/>
              </w:rPr>
              <w:t>á</w:t>
            </w:r>
            <w:r w:rsidRPr="004F0E04">
              <w:rPr>
                <w:spacing w:val="-6"/>
                <w:szCs w:val="20"/>
              </w:rPr>
              <w:t>m</w:t>
            </w:r>
            <w:r w:rsidRPr="004F0E04">
              <w:rPr>
                <w:spacing w:val="3"/>
                <w:szCs w:val="20"/>
              </w:rPr>
              <w:t>c</w:t>
            </w:r>
            <w:r w:rsidRPr="004F0E04">
              <w:rPr>
                <w:szCs w:val="20"/>
              </w:rPr>
              <w:t>i</w:t>
            </w:r>
            <w:r w:rsidRPr="004F0E04">
              <w:rPr>
                <w:spacing w:val="-1"/>
                <w:szCs w:val="20"/>
              </w:rPr>
              <w:t xml:space="preserve"> </w:t>
            </w:r>
            <w:r w:rsidRPr="004F0E04">
              <w:rPr>
                <w:spacing w:val="-3"/>
                <w:szCs w:val="20"/>
              </w:rPr>
              <w:t>p</w:t>
            </w:r>
            <w:r w:rsidRPr="004F0E04">
              <w:rPr>
                <w:spacing w:val="5"/>
                <w:szCs w:val="20"/>
              </w:rPr>
              <w:t>o</w:t>
            </w:r>
            <w:r w:rsidRPr="004F0E04">
              <w:rPr>
                <w:spacing w:val="-3"/>
                <w:szCs w:val="20"/>
              </w:rPr>
              <w:t>d</w:t>
            </w:r>
            <w:r w:rsidRPr="004F0E04">
              <w:rPr>
                <w:spacing w:val="2"/>
                <w:szCs w:val="20"/>
              </w:rPr>
              <w:t>p</w:t>
            </w:r>
            <w:r w:rsidRPr="004F0E04">
              <w:rPr>
                <w:spacing w:val="-3"/>
                <w:szCs w:val="20"/>
              </w:rPr>
              <w:t>ů</w:t>
            </w:r>
            <w:r w:rsidRPr="004F0E04">
              <w:rPr>
                <w:spacing w:val="3"/>
                <w:szCs w:val="20"/>
              </w:rPr>
              <w:t>r</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o</w:t>
            </w:r>
            <w:r w:rsidRPr="004F0E04">
              <w:rPr>
                <w:spacing w:val="2"/>
                <w:szCs w:val="20"/>
              </w:rPr>
              <w:t>p</w:t>
            </w:r>
            <w:r w:rsidRPr="004F0E04">
              <w:rPr>
                <w:spacing w:val="-5"/>
                <w:szCs w:val="20"/>
              </w:rPr>
              <w:t>a</w:t>
            </w:r>
            <w:r w:rsidRPr="004F0E04">
              <w:rPr>
                <w:spacing w:val="3"/>
                <w:szCs w:val="20"/>
              </w:rPr>
              <w:t>t</w:t>
            </w:r>
            <w:r w:rsidRPr="004F0E04">
              <w:rPr>
                <w:spacing w:val="-2"/>
                <w:szCs w:val="20"/>
              </w:rPr>
              <w:t>ř</w:t>
            </w:r>
            <w:r w:rsidRPr="004F0E04">
              <w:rPr>
                <w:spacing w:val="3"/>
                <w:szCs w:val="20"/>
              </w:rPr>
              <w:t>e</w:t>
            </w:r>
            <w:r w:rsidRPr="004F0E04">
              <w:rPr>
                <w:spacing w:val="-8"/>
                <w:szCs w:val="20"/>
              </w:rPr>
              <w:t>n</w:t>
            </w:r>
            <w:r w:rsidRPr="004F0E04">
              <w:rPr>
                <w:spacing w:val="1"/>
                <w:szCs w:val="20"/>
              </w:rPr>
              <w:t>í</w:t>
            </w:r>
            <w:r w:rsidRPr="004F0E04">
              <w:rPr>
                <w:szCs w:val="20"/>
              </w:rPr>
              <w:t xml:space="preserve">: </w:t>
            </w:r>
            <w:r w:rsidRPr="004F0E04">
              <w:rPr>
                <w:spacing w:val="-2"/>
                <w:szCs w:val="20"/>
              </w:rPr>
              <w:t>ž</w:t>
            </w:r>
            <w:r w:rsidRPr="004F0E04">
              <w:rPr>
                <w:spacing w:val="3"/>
                <w:szCs w:val="20"/>
              </w:rPr>
              <w:t>á</w:t>
            </w:r>
            <w:r w:rsidRPr="004F0E04">
              <w:rPr>
                <w:szCs w:val="20"/>
              </w:rPr>
              <w:t>k</w:t>
            </w:r>
          </w:p>
          <w:p w:rsidR="009F788B" w:rsidRPr="004F0E04" w:rsidRDefault="009F788B" w:rsidP="00EA27AC">
            <w:pPr>
              <w:pStyle w:val="Odstavecseseznamem"/>
              <w:ind w:left="142"/>
              <w:rPr>
                <w:szCs w:val="20"/>
              </w:rPr>
            </w:pPr>
            <w:r w:rsidRPr="004F0E04">
              <w:rPr>
                <w:iCs/>
                <w:spacing w:val="2"/>
                <w:szCs w:val="20"/>
              </w:rPr>
              <w:t>M-</w:t>
            </w:r>
            <w:r w:rsidRPr="004F0E04">
              <w:rPr>
                <w:iCs/>
                <w:szCs w:val="20"/>
              </w:rPr>
              <w:t>5</w:t>
            </w:r>
            <w:r w:rsidRPr="004F0E04">
              <w:rPr>
                <w:iCs/>
                <w:spacing w:val="2"/>
                <w:szCs w:val="20"/>
              </w:rPr>
              <w:t>-</w:t>
            </w:r>
            <w:proofErr w:type="gramStart"/>
            <w:r w:rsidRPr="004F0E04">
              <w:rPr>
                <w:iCs/>
                <w:szCs w:val="20"/>
              </w:rPr>
              <w:t>1</w:t>
            </w:r>
            <w:r w:rsidRPr="004F0E04">
              <w:rPr>
                <w:iCs/>
                <w:spacing w:val="2"/>
                <w:szCs w:val="20"/>
              </w:rPr>
              <w:t>-</w:t>
            </w:r>
            <w:r w:rsidRPr="004F0E04">
              <w:rPr>
                <w:iCs/>
                <w:szCs w:val="20"/>
              </w:rPr>
              <w:t>02p</w:t>
            </w:r>
            <w:proofErr w:type="gramEnd"/>
            <w:r w:rsidRPr="004F0E04">
              <w:rPr>
                <w:iCs/>
                <w:szCs w:val="20"/>
              </w:rPr>
              <w:tab/>
            </w:r>
            <w:r w:rsidRPr="004F0E04">
              <w:rPr>
                <w:iCs/>
                <w:spacing w:val="-1"/>
                <w:szCs w:val="20"/>
              </w:rPr>
              <w:t>č</w:t>
            </w:r>
            <w:r w:rsidRPr="004F0E04">
              <w:rPr>
                <w:iCs/>
                <w:szCs w:val="20"/>
              </w:rPr>
              <w:t>te,</w:t>
            </w:r>
            <w:r w:rsidRPr="004F0E04">
              <w:rPr>
                <w:iCs/>
                <w:spacing w:val="4"/>
                <w:szCs w:val="20"/>
              </w:rPr>
              <w:t xml:space="preserve"> </w:t>
            </w:r>
            <w:r w:rsidRPr="004F0E04">
              <w:rPr>
                <w:iCs/>
                <w:szCs w:val="20"/>
              </w:rPr>
              <w:t>pí</w:t>
            </w:r>
            <w:r w:rsidRPr="004F0E04">
              <w:rPr>
                <w:iCs/>
                <w:spacing w:val="-2"/>
                <w:szCs w:val="20"/>
              </w:rPr>
              <w:t>š</w:t>
            </w:r>
            <w:r w:rsidRPr="004F0E04">
              <w:rPr>
                <w:iCs/>
                <w:szCs w:val="20"/>
              </w:rPr>
              <w:t>e</w:t>
            </w:r>
            <w:r w:rsidRPr="004F0E04">
              <w:rPr>
                <w:iCs/>
                <w:spacing w:val="1"/>
                <w:szCs w:val="20"/>
              </w:rPr>
              <w:t xml:space="preserve"> </w:t>
            </w:r>
            <w:r w:rsidRPr="004F0E04">
              <w:rPr>
                <w:iCs/>
                <w:szCs w:val="20"/>
              </w:rPr>
              <w:t>a</w:t>
            </w:r>
            <w:r w:rsidRPr="004F0E04">
              <w:rPr>
                <w:iCs/>
                <w:spacing w:val="2"/>
                <w:szCs w:val="20"/>
              </w:rPr>
              <w:t xml:space="preserve"> </w:t>
            </w:r>
            <w:r w:rsidRPr="004F0E04">
              <w:rPr>
                <w:iCs/>
                <w:szCs w:val="20"/>
              </w:rPr>
              <w:t>po</w:t>
            </w:r>
            <w:r w:rsidRPr="004F0E04">
              <w:rPr>
                <w:iCs/>
                <w:spacing w:val="-2"/>
                <w:szCs w:val="20"/>
              </w:rPr>
              <w:t>r</w:t>
            </w:r>
            <w:r w:rsidRPr="004F0E04">
              <w:rPr>
                <w:iCs/>
                <w:szCs w:val="20"/>
              </w:rPr>
              <w:t>o</w:t>
            </w:r>
            <w:r w:rsidRPr="004F0E04">
              <w:rPr>
                <w:iCs/>
                <w:spacing w:val="-1"/>
                <w:szCs w:val="20"/>
              </w:rPr>
              <w:t>v</w:t>
            </w:r>
            <w:r w:rsidRPr="004F0E04">
              <w:rPr>
                <w:iCs/>
                <w:szCs w:val="20"/>
              </w:rPr>
              <w:t>ná</w:t>
            </w:r>
            <w:r w:rsidRPr="004F0E04">
              <w:rPr>
                <w:iCs/>
                <w:spacing w:val="-1"/>
                <w:szCs w:val="20"/>
              </w:rPr>
              <w:t>v</w:t>
            </w:r>
            <w:r w:rsidRPr="004F0E04">
              <w:rPr>
                <w:iCs/>
                <w:szCs w:val="20"/>
              </w:rPr>
              <w:t>á</w:t>
            </w:r>
            <w:r w:rsidRPr="004F0E04">
              <w:rPr>
                <w:iCs/>
                <w:spacing w:val="2"/>
                <w:szCs w:val="20"/>
              </w:rPr>
              <w:t xml:space="preserve"> </w:t>
            </w:r>
            <w:r w:rsidRPr="004F0E04">
              <w:rPr>
                <w:iCs/>
                <w:spacing w:val="-1"/>
                <w:szCs w:val="20"/>
              </w:rPr>
              <w:t>č</w:t>
            </w:r>
            <w:r w:rsidRPr="004F0E04">
              <w:rPr>
                <w:iCs/>
                <w:szCs w:val="20"/>
              </w:rPr>
              <w:t>í</w:t>
            </w:r>
            <w:r w:rsidRPr="004F0E04">
              <w:rPr>
                <w:iCs/>
                <w:spacing w:val="-2"/>
                <w:szCs w:val="20"/>
              </w:rPr>
              <w:t>s</w:t>
            </w:r>
            <w:r w:rsidRPr="004F0E04">
              <w:rPr>
                <w:iCs/>
                <w:szCs w:val="20"/>
              </w:rPr>
              <w:t>la</w:t>
            </w:r>
            <w:r w:rsidRPr="004F0E04">
              <w:rPr>
                <w:iCs/>
                <w:spacing w:val="3"/>
                <w:szCs w:val="20"/>
              </w:rPr>
              <w:t xml:space="preserve"> </w:t>
            </w:r>
            <w:r w:rsidRPr="004F0E04">
              <w:rPr>
                <w:iCs/>
                <w:szCs w:val="20"/>
              </w:rPr>
              <w:t>v</w:t>
            </w:r>
            <w:r w:rsidRPr="004F0E04">
              <w:rPr>
                <w:iCs/>
                <w:spacing w:val="4"/>
                <w:szCs w:val="20"/>
              </w:rPr>
              <w:t xml:space="preserve"> </w:t>
            </w:r>
            <w:r w:rsidRPr="004F0E04">
              <w:rPr>
                <w:iCs/>
                <w:szCs w:val="20"/>
              </w:rPr>
              <w:t>obo</w:t>
            </w:r>
            <w:r w:rsidRPr="004F0E04">
              <w:rPr>
                <w:iCs/>
                <w:spacing w:val="-2"/>
                <w:szCs w:val="20"/>
              </w:rPr>
              <w:t>r</w:t>
            </w:r>
            <w:r w:rsidRPr="004F0E04">
              <w:rPr>
                <w:iCs/>
                <w:szCs w:val="20"/>
              </w:rPr>
              <w:t>u</w:t>
            </w:r>
            <w:r w:rsidRPr="004F0E04">
              <w:rPr>
                <w:iCs/>
                <w:spacing w:val="2"/>
                <w:szCs w:val="20"/>
              </w:rPr>
              <w:t xml:space="preserve"> </w:t>
            </w:r>
            <w:r w:rsidRPr="004F0E04">
              <w:rPr>
                <w:iCs/>
                <w:szCs w:val="20"/>
              </w:rPr>
              <w:t>do</w:t>
            </w:r>
            <w:r w:rsidRPr="004F0E04">
              <w:rPr>
                <w:iCs/>
                <w:spacing w:val="-3"/>
                <w:szCs w:val="20"/>
              </w:rPr>
              <w:t xml:space="preserve"> </w:t>
            </w:r>
            <w:r w:rsidRPr="004F0E04">
              <w:rPr>
                <w:iCs/>
                <w:szCs w:val="20"/>
              </w:rPr>
              <w:t>100</w:t>
            </w:r>
            <w:r w:rsidRPr="004F0E04">
              <w:rPr>
                <w:iCs/>
                <w:spacing w:val="-2"/>
                <w:szCs w:val="20"/>
              </w:rPr>
              <w:t xml:space="preserve"> </w:t>
            </w:r>
            <w:r w:rsidRPr="004F0E04">
              <w:rPr>
                <w:iCs/>
                <w:szCs w:val="20"/>
              </w:rPr>
              <w:t>i</w:t>
            </w:r>
            <w:r w:rsidRPr="004F0E04">
              <w:rPr>
                <w:iCs/>
                <w:spacing w:val="3"/>
                <w:szCs w:val="20"/>
              </w:rPr>
              <w:t xml:space="preserve"> </w:t>
            </w:r>
            <w:r w:rsidRPr="004F0E04">
              <w:rPr>
                <w:iCs/>
                <w:szCs w:val="20"/>
              </w:rPr>
              <w:t>na</w:t>
            </w:r>
            <w:r w:rsidRPr="004F0E04">
              <w:rPr>
                <w:iCs/>
                <w:spacing w:val="-3"/>
                <w:szCs w:val="20"/>
              </w:rPr>
              <w:t xml:space="preserve"> </w:t>
            </w:r>
            <w:r w:rsidRPr="004F0E04">
              <w:rPr>
                <w:iCs/>
                <w:spacing w:val="-1"/>
                <w:szCs w:val="20"/>
              </w:rPr>
              <w:t>č</w:t>
            </w:r>
            <w:r w:rsidRPr="004F0E04">
              <w:rPr>
                <w:iCs/>
                <w:szCs w:val="20"/>
              </w:rPr>
              <w:t>í</w:t>
            </w:r>
            <w:r w:rsidRPr="004F0E04">
              <w:rPr>
                <w:iCs/>
                <w:spacing w:val="-2"/>
                <w:szCs w:val="20"/>
              </w:rPr>
              <w:t>s</w:t>
            </w:r>
            <w:r w:rsidRPr="004F0E04">
              <w:rPr>
                <w:iCs/>
                <w:spacing w:val="-1"/>
                <w:szCs w:val="20"/>
              </w:rPr>
              <w:t>e</w:t>
            </w:r>
            <w:r w:rsidRPr="004F0E04">
              <w:rPr>
                <w:iCs/>
                <w:szCs w:val="20"/>
              </w:rPr>
              <w:t>lné</w:t>
            </w:r>
            <w:r w:rsidRPr="004F0E04">
              <w:rPr>
                <w:iCs/>
                <w:spacing w:val="2"/>
                <w:szCs w:val="20"/>
              </w:rPr>
              <w:t xml:space="preserve"> </w:t>
            </w:r>
            <w:r w:rsidRPr="004F0E04">
              <w:rPr>
                <w:iCs/>
                <w:szCs w:val="20"/>
              </w:rPr>
              <w:t>o</w:t>
            </w:r>
            <w:r w:rsidRPr="004F0E04">
              <w:rPr>
                <w:iCs/>
                <w:spacing w:val="-2"/>
                <w:szCs w:val="20"/>
              </w:rPr>
              <w:t>s</w:t>
            </w:r>
            <w:r w:rsidRPr="004F0E04">
              <w:rPr>
                <w:iCs/>
                <w:spacing w:val="-1"/>
                <w:szCs w:val="20"/>
              </w:rPr>
              <w:t>e</w:t>
            </w:r>
            <w:r w:rsidRPr="004F0E04">
              <w:rPr>
                <w:iCs/>
                <w:szCs w:val="20"/>
              </w:rPr>
              <w:t>,</w:t>
            </w:r>
            <w:r w:rsidRPr="004F0E04">
              <w:rPr>
                <w:iCs/>
                <w:spacing w:val="4"/>
                <w:szCs w:val="20"/>
              </w:rPr>
              <w:t xml:space="preserve"> </w:t>
            </w:r>
            <w:r w:rsidRPr="004F0E04">
              <w:rPr>
                <w:iCs/>
                <w:szCs w:val="20"/>
              </w:rPr>
              <w:t>num</w:t>
            </w:r>
            <w:r w:rsidRPr="004F0E04">
              <w:rPr>
                <w:iCs/>
                <w:spacing w:val="-1"/>
                <w:szCs w:val="20"/>
              </w:rPr>
              <w:t>e</w:t>
            </w:r>
            <w:r w:rsidRPr="004F0E04">
              <w:rPr>
                <w:iCs/>
                <w:spacing w:val="-2"/>
                <w:szCs w:val="20"/>
              </w:rPr>
              <w:t>r</w:t>
            </w:r>
            <w:r w:rsidRPr="004F0E04">
              <w:rPr>
                <w:iCs/>
                <w:szCs w:val="20"/>
              </w:rPr>
              <w:t>a</w:t>
            </w:r>
            <w:r w:rsidRPr="004F0E04">
              <w:rPr>
                <w:iCs/>
                <w:spacing w:val="-1"/>
                <w:szCs w:val="20"/>
              </w:rPr>
              <w:t>c</w:t>
            </w:r>
            <w:r w:rsidRPr="004F0E04">
              <w:rPr>
                <w:iCs/>
                <w:szCs w:val="20"/>
              </w:rPr>
              <w:t>e</w:t>
            </w:r>
            <w:r w:rsidRPr="004F0E04">
              <w:rPr>
                <w:iCs/>
                <w:spacing w:val="1"/>
                <w:szCs w:val="20"/>
              </w:rPr>
              <w:t xml:space="preserve"> </w:t>
            </w:r>
            <w:r w:rsidRPr="004F0E04">
              <w:rPr>
                <w:iCs/>
                <w:szCs w:val="20"/>
              </w:rPr>
              <w:t>do</w:t>
            </w:r>
            <w:r w:rsidRPr="004F0E04">
              <w:rPr>
                <w:iCs/>
                <w:spacing w:val="2"/>
                <w:szCs w:val="20"/>
              </w:rPr>
              <w:t xml:space="preserve"> </w:t>
            </w:r>
            <w:r w:rsidRPr="004F0E04">
              <w:rPr>
                <w:iCs/>
                <w:szCs w:val="20"/>
              </w:rPr>
              <w:t>1000</w:t>
            </w:r>
          </w:p>
          <w:p w:rsidR="009F788B" w:rsidRPr="004F0E04" w:rsidRDefault="009F788B" w:rsidP="00EA27AC">
            <w:pPr>
              <w:pStyle w:val="Odstavecseseznamem"/>
              <w:ind w:left="142"/>
              <w:rPr>
                <w:szCs w:val="20"/>
              </w:rPr>
            </w:pPr>
            <w:r w:rsidRPr="004F0E04">
              <w:rPr>
                <w:iCs/>
                <w:spacing w:val="2"/>
                <w:szCs w:val="20"/>
              </w:rPr>
              <w:t>M-</w:t>
            </w:r>
            <w:r w:rsidRPr="004F0E04">
              <w:rPr>
                <w:iCs/>
                <w:szCs w:val="20"/>
              </w:rPr>
              <w:t>5</w:t>
            </w:r>
            <w:r w:rsidRPr="004F0E04">
              <w:rPr>
                <w:iCs/>
                <w:spacing w:val="2"/>
                <w:szCs w:val="20"/>
              </w:rPr>
              <w:t>-</w:t>
            </w:r>
            <w:proofErr w:type="gramStart"/>
            <w:r w:rsidRPr="004F0E04">
              <w:rPr>
                <w:iCs/>
                <w:szCs w:val="20"/>
              </w:rPr>
              <w:t>1</w:t>
            </w:r>
            <w:r w:rsidRPr="004F0E04">
              <w:rPr>
                <w:iCs/>
                <w:spacing w:val="2"/>
                <w:szCs w:val="20"/>
              </w:rPr>
              <w:t>-</w:t>
            </w:r>
            <w:r w:rsidRPr="004F0E04">
              <w:rPr>
                <w:iCs/>
                <w:szCs w:val="20"/>
              </w:rPr>
              <w:t>02p</w:t>
            </w:r>
            <w:proofErr w:type="gramEnd"/>
            <w:r w:rsidRPr="004F0E04">
              <w:rPr>
                <w:iCs/>
                <w:szCs w:val="20"/>
              </w:rPr>
              <w:tab/>
            </w:r>
            <w:r w:rsidRPr="004F0E04">
              <w:rPr>
                <w:iCs/>
                <w:spacing w:val="-2"/>
                <w:szCs w:val="20"/>
              </w:rPr>
              <w:t>s</w:t>
            </w:r>
            <w:r w:rsidRPr="004F0E04">
              <w:rPr>
                <w:iCs/>
                <w:spacing w:val="-1"/>
                <w:szCs w:val="20"/>
              </w:rPr>
              <w:t>č</w:t>
            </w:r>
            <w:r w:rsidRPr="004F0E04">
              <w:rPr>
                <w:iCs/>
                <w:szCs w:val="20"/>
              </w:rPr>
              <w:t>í</w:t>
            </w:r>
            <w:r w:rsidRPr="004F0E04">
              <w:rPr>
                <w:iCs/>
                <w:spacing w:val="1"/>
                <w:szCs w:val="20"/>
              </w:rPr>
              <w:t>t</w:t>
            </w:r>
            <w:r w:rsidRPr="004F0E04">
              <w:rPr>
                <w:iCs/>
                <w:szCs w:val="20"/>
              </w:rPr>
              <w:t>á</w:t>
            </w:r>
            <w:r w:rsidRPr="004F0E04">
              <w:rPr>
                <w:iCs/>
                <w:spacing w:val="2"/>
                <w:szCs w:val="20"/>
              </w:rPr>
              <w:t xml:space="preserve"> </w:t>
            </w:r>
            <w:r w:rsidRPr="004F0E04">
              <w:rPr>
                <w:iCs/>
                <w:szCs w:val="20"/>
              </w:rPr>
              <w:t>a</w:t>
            </w:r>
            <w:r w:rsidRPr="004F0E04">
              <w:rPr>
                <w:iCs/>
                <w:spacing w:val="2"/>
                <w:szCs w:val="20"/>
              </w:rPr>
              <w:t xml:space="preserve"> </w:t>
            </w:r>
            <w:r w:rsidRPr="004F0E04">
              <w:rPr>
                <w:iCs/>
                <w:szCs w:val="20"/>
              </w:rPr>
              <w:t>od</w:t>
            </w:r>
            <w:r w:rsidRPr="004F0E04">
              <w:rPr>
                <w:iCs/>
                <w:spacing w:val="-1"/>
                <w:szCs w:val="20"/>
              </w:rPr>
              <w:t>č</w:t>
            </w:r>
            <w:r w:rsidRPr="004F0E04">
              <w:rPr>
                <w:iCs/>
                <w:szCs w:val="20"/>
              </w:rPr>
              <w:t>í</w:t>
            </w:r>
            <w:r w:rsidRPr="004F0E04">
              <w:rPr>
                <w:iCs/>
                <w:spacing w:val="1"/>
                <w:szCs w:val="20"/>
              </w:rPr>
              <w:t>t</w:t>
            </w:r>
            <w:r w:rsidRPr="004F0E04">
              <w:rPr>
                <w:iCs/>
                <w:szCs w:val="20"/>
              </w:rPr>
              <w:t>á</w:t>
            </w:r>
            <w:r w:rsidRPr="004F0E04">
              <w:rPr>
                <w:iCs/>
                <w:spacing w:val="2"/>
                <w:szCs w:val="20"/>
              </w:rPr>
              <w:t xml:space="preserve"> </w:t>
            </w:r>
            <w:r w:rsidRPr="004F0E04">
              <w:rPr>
                <w:iCs/>
                <w:spacing w:val="-2"/>
                <w:szCs w:val="20"/>
              </w:rPr>
              <w:t>z</w:t>
            </w:r>
            <w:r w:rsidRPr="004F0E04">
              <w:rPr>
                <w:iCs/>
                <w:szCs w:val="20"/>
              </w:rPr>
              <w:t>pam</w:t>
            </w:r>
            <w:r w:rsidRPr="004F0E04">
              <w:rPr>
                <w:iCs/>
                <w:spacing w:val="-1"/>
                <w:szCs w:val="20"/>
              </w:rPr>
              <w:t>ě</w:t>
            </w:r>
            <w:r w:rsidRPr="004F0E04">
              <w:rPr>
                <w:iCs/>
                <w:szCs w:val="20"/>
              </w:rPr>
              <w:t>ti</w:t>
            </w:r>
            <w:r w:rsidRPr="004F0E04">
              <w:rPr>
                <w:iCs/>
                <w:spacing w:val="3"/>
                <w:szCs w:val="20"/>
              </w:rPr>
              <w:t xml:space="preserve"> </w:t>
            </w:r>
            <w:r w:rsidRPr="004F0E04">
              <w:rPr>
                <w:iCs/>
                <w:szCs w:val="20"/>
              </w:rPr>
              <w:t>i</w:t>
            </w:r>
            <w:r w:rsidRPr="004F0E04">
              <w:rPr>
                <w:iCs/>
                <w:spacing w:val="-2"/>
                <w:szCs w:val="20"/>
              </w:rPr>
              <w:t xml:space="preserve"> </w:t>
            </w:r>
            <w:r w:rsidRPr="004F0E04">
              <w:rPr>
                <w:iCs/>
                <w:szCs w:val="20"/>
              </w:rPr>
              <w:t>pí</w:t>
            </w:r>
            <w:r w:rsidRPr="004F0E04">
              <w:rPr>
                <w:iCs/>
                <w:spacing w:val="-2"/>
                <w:szCs w:val="20"/>
              </w:rPr>
              <w:t>s</w:t>
            </w:r>
            <w:r w:rsidRPr="004F0E04">
              <w:rPr>
                <w:iCs/>
                <w:spacing w:val="-1"/>
                <w:szCs w:val="20"/>
              </w:rPr>
              <w:t>e</w:t>
            </w:r>
            <w:r w:rsidRPr="004F0E04">
              <w:rPr>
                <w:iCs/>
                <w:szCs w:val="20"/>
              </w:rPr>
              <w:t>mně</w:t>
            </w:r>
            <w:r w:rsidRPr="004F0E04">
              <w:rPr>
                <w:iCs/>
                <w:spacing w:val="1"/>
                <w:szCs w:val="20"/>
              </w:rPr>
              <w:t xml:space="preserve"> </w:t>
            </w:r>
            <w:r w:rsidRPr="004F0E04">
              <w:rPr>
                <w:iCs/>
                <w:szCs w:val="20"/>
              </w:rPr>
              <w:t>d</w:t>
            </w:r>
            <w:r w:rsidRPr="004F0E04">
              <w:rPr>
                <w:iCs/>
                <w:spacing w:val="-1"/>
                <w:szCs w:val="20"/>
              </w:rPr>
              <w:t>v</w:t>
            </w:r>
            <w:r w:rsidRPr="004F0E04">
              <w:rPr>
                <w:iCs/>
                <w:szCs w:val="20"/>
              </w:rPr>
              <w:t>ou</w:t>
            </w:r>
            <w:r w:rsidRPr="004F0E04">
              <w:rPr>
                <w:iCs/>
                <w:spacing w:val="-1"/>
                <w:szCs w:val="20"/>
              </w:rPr>
              <w:t>c</w:t>
            </w:r>
            <w:r w:rsidRPr="004F0E04">
              <w:rPr>
                <w:iCs/>
                <w:szCs w:val="20"/>
              </w:rPr>
              <w:t>i</w:t>
            </w:r>
            <w:r w:rsidRPr="004F0E04">
              <w:rPr>
                <w:iCs/>
                <w:spacing w:val="6"/>
                <w:szCs w:val="20"/>
              </w:rPr>
              <w:t>f</w:t>
            </w:r>
            <w:r w:rsidRPr="004F0E04">
              <w:rPr>
                <w:iCs/>
                <w:spacing w:val="-1"/>
                <w:szCs w:val="20"/>
              </w:rPr>
              <w:t>e</w:t>
            </w:r>
            <w:r w:rsidRPr="004F0E04">
              <w:rPr>
                <w:iCs/>
                <w:spacing w:val="-2"/>
                <w:szCs w:val="20"/>
              </w:rPr>
              <w:t>r</w:t>
            </w:r>
            <w:r w:rsidRPr="004F0E04">
              <w:rPr>
                <w:iCs/>
                <w:szCs w:val="20"/>
              </w:rPr>
              <w:t>ná</w:t>
            </w:r>
            <w:r w:rsidRPr="004F0E04">
              <w:rPr>
                <w:iCs/>
                <w:spacing w:val="2"/>
                <w:szCs w:val="20"/>
              </w:rPr>
              <w:t xml:space="preserve"> </w:t>
            </w:r>
            <w:r w:rsidRPr="004F0E04">
              <w:rPr>
                <w:iCs/>
                <w:spacing w:val="-1"/>
                <w:szCs w:val="20"/>
              </w:rPr>
              <w:t>č</w:t>
            </w:r>
            <w:r w:rsidRPr="004F0E04">
              <w:rPr>
                <w:iCs/>
                <w:szCs w:val="20"/>
              </w:rPr>
              <w:t>í</w:t>
            </w:r>
            <w:r w:rsidRPr="004F0E04">
              <w:rPr>
                <w:iCs/>
                <w:spacing w:val="-2"/>
                <w:szCs w:val="20"/>
              </w:rPr>
              <w:t>s</w:t>
            </w:r>
            <w:r w:rsidRPr="004F0E04">
              <w:rPr>
                <w:iCs/>
                <w:szCs w:val="20"/>
              </w:rPr>
              <w:t>la</w:t>
            </w:r>
          </w:p>
          <w:p w:rsidR="009F788B" w:rsidRPr="004F0E04" w:rsidRDefault="009F788B" w:rsidP="00EA27AC">
            <w:pPr>
              <w:pStyle w:val="Odstavecseseznamem"/>
              <w:ind w:left="142"/>
              <w:rPr>
                <w:szCs w:val="20"/>
              </w:rPr>
            </w:pPr>
            <w:r w:rsidRPr="004F0E04">
              <w:rPr>
                <w:iCs/>
                <w:spacing w:val="2"/>
                <w:szCs w:val="20"/>
              </w:rPr>
              <w:t>M-</w:t>
            </w:r>
            <w:r w:rsidRPr="004F0E04">
              <w:rPr>
                <w:iCs/>
                <w:szCs w:val="20"/>
              </w:rPr>
              <w:t>5</w:t>
            </w:r>
            <w:r w:rsidRPr="004F0E04">
              <w:rPr>
                <w:iCs/>
                <w:spacing w:val="2"/>
                <w:szCs w:val="20"/>
              </w:rPr>
              <w:t>-</w:t>
            </w:r>
            <w:proofErr w:type="gramStart"/>
            <w:r w:rsidRPr="004F0E04">
              <w:rPr>
                <w:iCs/>
                <w:szCs w:val="20"/>
              </w:rPr>
              <w:t>1</w:t>
            </w:r>
            <w:r w:rsidRPr="004F0E04">
              <w:rPr>
                <w:iCs/>
                <w:spacing w:val="2"/>
                <w:szCs w:val="20"/>
              </w:rPr>
              <w:t>-</w:t>
            </w:r>
            <w:r w:rsidRPr="004F0E04">
              <w:rPr>
                <w:iCs/>
                <w:szCs w:val="20"/>
              </w:rPr>
              <w:t>02p</w:t>
            </w:r>
            <w:proofErr w:type="gramEnd"/>
            <w:r w:rsidRPr="004F0E04">
              <w:rPr>
                <w:iCs/>
                <w:szCs w:val="20"/>
              </w:rPr>
              <w:tab/>
            </w:r>
            <w:r w:rsidRPr="004F0E04">
              <w:rPr>
                <w:iCs/>
                <w:spacing w:val="-2"/>
                <w:szCs w:val="20"/>
              </w:rPr>
              <w:t>z</w:t>
            </w:r>
            <w:r w:rsidRPr="004F0E04">
              <w:rPr>
                <w:iCs/>
                <w:spacing w:val="-1"/>
                <w:szCs w:val="20"/>
              </w:rPr>
              <w:t>v</w:t>
            </w:r>
            <w:r w:rsidRPr="004F0E04">
              <w:rPr>
                <w:iCs/>
                <w:szCs w:val="20"/>
              </w:rPr>
              <w:t>ládne</w:t>
            </w:r>
            <w:r w:rsidRPr="004F0E04">
              <w:rPr>
                <w:iCs/>
                <w:spacing w:val="2"/>
                <w:szCs w:val="20"/>
              </w:rPr>
              <w:t xml:space="preserve"> </w:t>
            </w:r>
            <w:r w:rsidRPr="004F0E04">
              <w:rPr>
                <w:iCs/>
                <w:szCs w:val="20"/>
              </w:rPr>
              <w:t>s</w:t>
            </w:r>
            <w:r w:rsidRPr="004F0E04">
              <w:rPr>
                <w:iCs/>
                <w:spacing w:val="1"/>
                <w:szCs w:val="20"/>
              </w:rPr>
              <w:t xml:space="preserve"> </w:t>
            </w:r>
            <w:r w:rsidRPr="004F0E04">
              <w:rPr>
                <w:iCs/>
                <w:szCs w:val="20"/>
              </w:rPr>
              <w:t>ná</w:t>
            </w:r>
            <w:r w:rsidRPr="004F0E04">
              <w:rPr>
                <w:iCs/>
                <w:spacing w:val="-2"/>
                <w:szCs w:val="20"/>
              </w:rPr>
              <w:t>z</w:t>
            </w:r>
            <w:r w:rsidRPr="004F0E04">
              <w:rPr>
                <w:iCs/>
                <w:szCs w:val="20"/>
              </w:rPr>
              <w:t>o</w:t>
            </w:r>
            <w:r w:rsidRPr="004F0E04">
              <w:rPr>
                <w:iCs/>
                <w:spacing w:val="-2"/>
                <w:szCs w:val="20"/>
              </w:rPr>
              <w:t>r</w:t>
            </w:r>
            <w:r w:rsidRPr="004F0E04">
              <w:rPr>
                <w:iCs/>
                <w:spacing w:val="-1"/>
                <w:szCs w:val="20"/>
              </w:rPr>
              <w:t>e</w:t>
            </w:r>
            <w:r w:rsidRPr="004F0E04">
              <w:rPr>
                <w:iCs/>
                <w:szCs w:val="20"/>
              </w:rPr>
              <w:t>m</w:t>
            </w:r>
            <w:r w:rsidRPr="004F0E04">
              <w:rPr>
                <w:iCs/>
                <w:spacing w:val="2"/>
                <w:szCs w:val="20"/>
              </w:rPr>
              <w:t xml:space="preserve"> </w:t>
            </w:r>
            <w:r w:rsidRPr="004F0E04">
              <w:rPr>
                <w:iCs/>
                <w:spacing w:val="-2"/>
                <w:szCs w:val="20"/>
              </w:rPr>
              <w:t>ř</w:t>
            </w:r>
            <w:r w:rsidRPr="004F0E04">
              <w:rPr>
                <w:iCs/>
                <w:szCs w:val="20"/>
              </w:rPr>
              <w:t>ady</w:t>
            </w:r>
            <w:r w:rsidRPr="004F0E04">
              <w:rPr>
                <w:iCs/>
                <w:spacing w:val="1"/>
                <w:szCs w:val="20"/>
              </w:rPr>
              <w:t xml:space="preserve"> </w:t>
            </w:r>
            <w:r w:rsidRPr="004F0E04">
              <w:rPr>
                <w:iCs/>
                <w:szCs w:val="20"/>
              </w:rPr>
              <w:t>ná</w:t>
            </w:r>
            <w:r w:rsidRPr="004F0E04">
              <w:rPr>
                <w:iCs/>
                <w:spacing w:val="-2"/>
                <w:szCs w:val="20"/>
              </w:rPr>
              <w:t>s</w:t>
            </w:r>
            <w:r w:rsidRPr="004F0E04">
              <w:rPr>
                <w:iCs/>
                <w:szCs w:val="20"/>
              </w:rPr>
              <w:t>o</w:t>
            </w:r>
            <w:r w:rsidRPr="004F0E04">
              <w:rPr>
                <w:iCs/>
                <w:spacing w:val="5"/>
                <w:szCs w:val="20"/>
              </w:rPr>
              <w:t>b</w:t>
            </w:r>
            <w:r w:rsidRPr="004F0E04">
              <w:rPr>
                <w:iCs/>
                <w:spacing w:val="-1"/>
                <w:szCs w:val="20"/>
              </w:rPr>
              <w:t>k</w:t>
            </w:r>
            <w:r w:rsidRPr="004F0E04">
              <w:rPr>
                <w:iCs/>
                <w:szCs w:val="20"/>
              </w:rPr>
              <w:t>ů</w:t>
            </w:r>
            <w:r w:rsidRPr="004F0E04">
              <w:rPr>
                <w:iCs/>
                <w:spacing w:val="2"/>
                <w:szCs w:val="20"/>
              </w:rPr>
              <w:t xml:space="preserve"> </w:t>
            </w:r>
            <w:r w:rsidRPr="004F0E04">
              <w:rPr>
                <w:iCs/>
                <w:spacing w:val="1"/>
                <w:szCs w:val="20"/>
              </w:rPr>
              <w:t>č</w:t>
            </w:r>
            <w:r w:rsidRPr="004F0E04">
              <w:rPr>
                <w:iCs/>
                <w:szCs w:val="20"/>
              </w:rPr>
              <w:t>í</w:t>
            </w:r>
            <w:r w:rsidRPr="004F0E04">
              <w:rPr>
                <w:iCs/>
                <w:spacing w:val="-2"/>
                <w:szCs w:val="20"/>
              </w:rPr>
              <w:t>s</w:t>
            </w:r>
            <w:r w:rsidRPr="004F0E04">
              <w:rPr>
                <w:iCs/>
                <w:spacing w:val="-1"/>
                <w:szCs w:val="20"/>
              </w:rPr>
              <w:t>e</w:t>
            </w:r>
            <w:r w:rsidRPr="004F0E04">
              <w:rPr>
                <w:iCs/>
                <w:szCs w:val="20"/>
              </w:rPr>
              <w:t>l</w:t>
            </w:r>
            <w:r w:rsidRPr="004F0E04">
              <w:rPr>
                <w:iCs/>
                <w:spacing w:val="3"/>
                <w:szCs w:val="20"/>
              </w:rPr>
              <w:t xml:space="preserve"> </w:t>
            </w:r>
            <w:r w:rsidRPr="004F0E04">
              <w:rPr>
                <w:iCs/>
                <w:szCs w:val="20"/>
              </w:rPr>
              <w:t>2</w:t>
            </w:r>
            <w:r w:rsidRPr="004F0E04">
              <w:rPr>
                <w:iCs/>
                <w:spacing w:val="2"/>
                <w:szCs w:val="20"/>
              </w:rPr>
              <w:t xml:space="preserve"> </w:t>
            </w:r>
            <w:r w:rsidRPr="004F0E04">
              <w:rPr>
                <w:iCs/>
                <w:szCs w:val="20"/>
              </w:rPr>
              <w:t>až 10</w:t>
            </w:r>
            <w:r w:rsidRPr="004F0E04">
              <w:rPr>
                <w:iCs/>
                <w:spacing w:val="2"/>
                <w:szCs w:val="20"/>
              </w:rPr>
              <w:t xml:space="preserve"> </w:t>
            </w:r>
            <w:r w:rsidRPr="004F0E04">
              <w:rPr>
                <w:iCs/>
                <w:szCs w:val="20"/>
              </w:rPr>
              <w:t>do</w:t>
            </w:r>
            <w:r w:rsidRPr="004F0E04">
              <w:rPr>
                <w:iCs/>
                <w:spacing w:val="2"/>
                <w:szCs w:val="20"/>
              </w:rPr>
              <w:t xml:space="preserve"> </w:t>
            </w:r>
            <w:r w:rsidRPr="004F0E04">
              <w:rPr>
                <w:iCs/>
                <w:spacing w:val="-5"/>
                <w:szCs w:val="20"/>
              </w:rPr>
              <w:t>1</w:t>
            </w:r>
            <w:r w:rsidRPr="004F0E04">
              <w:rPr>
                <w:iCs/>
                <w:szCs w:val="20"/>
              </w:rPr>
              <w:t>00</w:t>
            </w:r>
          </w:p>
          <w:p w:rsidR="009F788B" w:rsidRPr="004F0E04" w:rsidRDefault="009F788B" w:rsidP="00EA27AC">
            <w:pPr>
              <w:pStyle w:val="Odstavecseseznamem"/>
              <w:ind w:left="142"/>
              <w:rPr>
                <w:szCs w:val="20"/>
              </w:rPr>
            </w:pPr>
            <w:r w:rsidRPr="004F0E04">
              <w:rPr>
                <w:iCs/>
                <w:spacing w:val="2"/>
                <w:szCs w:val="20"/>
              </w:rPr>
              <w:t>M-</w:t>
            </w:r>
            <w:r w:rsidRPr="004F0E04">
              <w:rPr>
                <w:iCs/>
                <w:szCs w:val="20"/>
              </w:rPr>
              <w:t>5</w:t>
            </w:r>
            <w:r w:rsidRPr="004F0E04">
              <w:rPr>
                <w:iCs/>
                <w:spacing w:val="2"/>
                <w:szCs w:val="20"/>
              </w:rPr>
              <w:t>-</w:t>
            </w:r>
            <w:proofErr w:type="gramStart"/>
            <w:r w:rsidRPr="004F0E04">
              <w:rPr>
                <w:iCs/>
                <w:szCs w:val="20"/>
              </w:rPr>
              <w:t>1</w:t>
            </w:r>
            <w:r w:rsidRPr="004F0E04">
              <w:rPr>
                <w:iCs/>
                <w:spacing w:val="2"/>
                <w:szCs w:val="20"/>
              </w:rPr>
              <w:t>-</w:t>
            </w:r>
            <w:r w:rsidRPr="004F0E04">
              <w:rPr>
                <w:iCs/>
                <w:szCs w:val="20"/>
              </w:rPr>
              <w:t>03p</w:t>
            </w:r>
            <w:proofErr w:type="gramEnd"/>
            <w:r w:rsidRPr="004F0E04">
              <w:rPr>
                <w:iCs/>
                <w:szCs w:val="20"/>
              </w:rPr>
              <w:tab/>
            </w:r>
            <w:r w:rsidRPr="004F0E04">
              <w:rPr>
                <w:iCs/>
                <w:spacing w:val="-2"/>
                <w:szCs w:val="20"/>
              </w:rPr>
              <w:t>z</w:t>
            </w:r>
            <w:r w:rsidRPr="004F0E04">
              <w:rPr>
                <w:iCs/>
                <w:szCs w:val="20"/>
              </w:rPr>
              <w:t>ao</w:t>
            </w:r>
            <w:r w:rsidRPr="004F0E04">
              <w:rPr>
                <w:iCs/>
                <w:spacing w:val="-1"/>
                <w:szCs w:val="20"/>
              </w:rPr>
              <w:t>k</w:t>
            </w:r>
            <w:r w:rsidRPr="004F0E04">
              <w:rPr>
                <w:iCs/>
                <w:spacing w:val="-2"/>
                <w:szCs w:val="20"/>
              </w:rPr>
              <w:t>r</w:t>
            </w:r>
            <w:r w:rsidRPr="004F0E04">
              <w:rPr>
                <w:iCs/>
                <w:szCs w:val="20"/>
              </w:rPr>
              <w:t>ouhlu</w:t>
            </w:r>
            <w:r w:rsidRPr="004F0E04">
              <w:rPr>
                <w:iCs/>
                <w:spacing w:val="1"/>
                <w:szCs w:val="20"/>
              </w:rPr>
              <w:t>j</w:t>
            </w:r>
            <w:r w:rsidRPr="004F0E04">
              <w:rPr>
                <w:iCs/>
                <w:szCs w:val="20"/>
              </w:rPr>
              <w:t>e</w:t>
            </w:r>
            <w:r w:rsidRPr="004F0E04">
              <w:rPr>
                <w:iCs/>
                <w:spacing w:val="1"/>
                <w:szCs w:val="20"/>
              </w:rPr>
              <w:t xml:space="preserve"> </w:t>
            </w:r>
            <w:r w:rsidRPr="004F0E04">
              <w:rPr>
                <w:iCs/>
                <w:spacing w:val="-1"/>
                <w:szCs w:val="20"/>
              </w:rPr>
              <w:t>č</w:t>
            </w:r>
            <w:r w:rsidRPr="004F0E04">
              <w:rPr>
                <w:iCs/>
                <w:szCs w:val="20"/>
              </w:rPr>
              <w:t>í</w:t>
            </w:r>
            <w:r w:rsidRPr="004F0E04">
              <w:rPr>
                <w:iCs/>
                <w:spacing w:val="-2"/>
                <w:szCs w:val="20"/>
              </w:rPr>
              <w:t>s</w:t>
            </w:r>
            <w:r w:rsidRPr="004F0E04">
              <w:rPr>
                <w:iCs/>
                <w:szCs w:val="20"/>
              </w:rPr>
              <w:t>la</w:t>
            </w:r>
            <w:r w:rsidRPr="004F0E04">
              <w:rPr>
                <w:iCs/>
                <w:spacing w:val="3"/>
                <w:szCs w:val="20"/>
              </w:rPr>
              <w:t xml:space="preserve"> </w:t>
            </w:r>
            <w:r w:rsidRPr="004F0E04">
              <w:rPr>
                <w:iCs/>
                <w:szCs w:val="20"/>
              </w:rPr>
              <w:t>na</w:t>
            </w:r>
            <w:r w:rsidRPr="004F0E04">
              <w:rPr>
                <w:iCs/>
                <w:spacing w:val="2"/>
                <w:szCs w:val="20"/>
              </w:rPr>
              <w:t xml:space="preserve"> </w:t>
            </w:r>
            <w:r w:rsidRPr="004F0E04">
              <w:rPr>
                <w:iCs/>
                <w:szCs w:val="20"/>
              </w:rPr>
              <w:t>d</w:t>
            </w:r>
            <w:r w:rsidRPr="004F0E04">
              <w:rPr>
                <w:iCs/>
                <w:spacing w:val="-1"/>
                <w:szCs w:val="20"/>
              </w:rPr>
              <w:t>e</w:t>
            </w:r>
            <w:r w:rsidRPr="004F0E04">
              <w:rPr>
                <w:iCs/>
                <w:spacing w:val="-2"/>
                <w:szCs w:val="20"/>
              </w:rPr>
              <w:t>s</w:t>
            </w:r>
            <w:r w:rsidRPr="004F0E04">
              <w:rPr>
                <w:iCs/>
                <w:szCs w:val="20"/>
              </w:rPr>
              <w:t>í</w:t>
            </w:r>
            <w:r w:rsidRPr="004F0E04">
              <w:rPr>
                <w:iCs/>
                <w:spacing w:val="1"/>
                <w:szCs w:val="20"/>
              </w:rPr>
              <w:t>t</w:t>
            </w:r>
            <w:r w:rsidRPr="004F0E04">
              <w:rPr>
                <w:iCs/>
                <w:spacing w:val="-1"/>
                <w:szCs w:val="20"/>
              </w:rPr>
              <w:t>k</w:t>
            </w:r>
            <w:r w:rsidRPr="004F0E04">
              <w:rPr>
                <w:iCs/>
                <w:szCs w:val="20"/>
              </w:rPr>
              <w:t>y</w:t>
            </w:r>
            <w:r w:rsidRPr="004F0E04">
              <w:rPr>
                <w:iCs/>
                <w:spacing w:val="1"/>
                <w:szCs w:val="20"/>
              </w:rPr>
              <w:t xml:space="preserve"> </w:t>
            </w:r>
            <w:r w:rsidRPr="004F0E04">
              <w:rPr>
                <w:iCs/>
                <w:szCs w:val="20"/>
              </w:rPr>
              <w:t>i</w:t>
            </w:r>
            <w:r w:rsidRPr="004F0E04">
              <w:rPr>
                <w:iCs/>
                <w:spacing w:val="3"/>
                <w:szCs w:val="20"/>
              </w:rPr>
              <w:t xml:space="preserve"> </w:t>
            </w:r>
            <w:r w:rsidRPr="004F0E04">
              <w:rPr>
                <w:iCs/>
                <w:szCs w:val="20"/>
              </w:rPr>
              <w:t>na</w:t>
            </w:r>
            <w:r w:rsidRPr="004F0E04">
              <w:rPr>
                <w:iCs/>
                <w:spacing w:val="2"/>
                <w:szCs w:val="20"/>
              </w:rPr>
              <w:t xml:space="preserve"> </w:t>
            </w:r>
            <w:r w:rsidRPr="004F0E04">
              <w:rPr>
                <w:iCs/>
                <w:spacing w:val="-2"/>
                <w:szCs w:val="20"/>
              </w:rPr>
              <w:t>s</w:t>
            </w:r>
            <w:r w:rsidRPr="004F0E04">
              <w:rPr>
                <w:iCs/>
                <w:szCs w:val="20"/>
              </w:rPr>
              <w:t>tov</w:t>
            </w:r>
            <w:r w:rsidRPr="004F0E04">
              <w:rPr>
                <w:iCs/>
                <w:spacing w:val="-1"/>
                <w:szCs w:val="20"/>
              </w:rPr>
              <w:t>k</w:t>
            </w:r>
            <w:r w:rsidRPr="004F0E04">
              <w:rPr>
                <w:iCs/>
                <w:szCs w:val="20"/>
              </w:rPr>
              <w:t>y</w:t>
            </w:r>
            <w:r w:rsidRPr="004F0E04">
              <w:rPr>
                <w:iCs/>
                <w:spacing w:val="1"/>
                <w:szCs w:val="20"/>
              </w:rPr>
              <w:t xml:space="preserve"> </w:t>
            </w:r>
            <w:r w:rsidRPr="004F0E04">
              <w:rPr>
                <w:iCs/>
                <w:szCs w:val="20"/>
              </w:rPr>
              <w:t>s</w:t>
            </w:r>
            <w:r w:rsidRPr="004F0E04">
              <w:rPr>
                <w:iCs/>
                <w:spacing w:val="4"/>
                <w:szCs w:val="20"/>
              </w:rPr>
              <w:t xml:space="preserve"> </w:t>
            </w:r>
            <w:r w:rsidRPr="004F0E04">
              <w:rPr>
                <w:iCs/>
                <w:spacing w:val="-1"/>
                <w:szCs w:val="20"/>
              </w:rPr>
              <w:t>vy</w:t>
            </w:r>
            <w:r w:rsidRPr="004F0E04">
              <w:rPr>
                <w:iCs/>
                <w:szCs w:val="20"/>
              </w:rPr>
              <w:t>u</w:t>
            </w:r>
            <w:r w:rsidRPr="004F0E04">
              <w:rPr>
                <w:iCs/>
                <w:spacing w:val="-2"/>
                <w:szCs w:val="20"/>
              </w:rPr>
              <w:t>ž</w:t>
            </w:r>
            <w:r w:rsidRPr="004F0E04">
              <w:rPr>
                <w:iCs/>
                <w:szCs w:val="20"/>
              </w:rPr>
              <w:t>i</w:t>
            </w:r>
            <w:r w:rsidRPr="004F0E04">
              <w:rPr>
                <w:iCs/>
                <w:spacing w:val="1"/>
                <w:szCs w:val="20"/>
              </w:rPr>
              <w:t>t</w:t>
            </w:r>
            <w:r w:rsidRPr="004F0E04">
              <w:rPr>
                <w:iCs/>
                <w:szCs w:val="20"/>
              </w:rPr>
              <w:t>ím</w:t>
            </w:r>
            <w:r w:rsidRPr="004F0E04">
              <w:rPr>
                <w:iCs/>
                <w:spacing w:val="2"/>
                <w:szCs w:val="20"/>
              </w:rPr>
              <w:t xml:space="preserve"> </w:t>
            </w:r>
            <w:r w:rsidRPr="004F0E04">
              <w:rPr>
                <w:iCs/>
                <w:spacing w:val="-1"/>
                <w:szCs w:val="20"/>
              </w:rPr>
              <w:t>v</w:t>
            </w:r>
            <w:r w:rsidRPr="004F0E04">
              <w:rPr>
                <w:iCs/>
                <w:szCs w:val="20"/>
              </w:rPr>
              <w:t>e</w:t>
            </w:r>
            <w:r w:rsidRPr="004F0E04">
              <w:rPr>
                <w:iCs/>
                <w:spacing w:val="1"/>
                <w:szCs w:val="20"/>
              </w:rPr>
              <w:t xml:space="preserve"> </w:t>
            </w:r>
            <w:r w:rsidRPr="004F0E04">
              <w:rPr>
                <w:iCs/>
                <w:spacing w:val="-2"/>
                <w:szCs w:val="20"/>
              </w:rPr>
              <w:t>s</w:t>
            </w:r>
            <w:r w:rsidRPr="004F0E04">
              <w:rPr>
                <w:iCs/>
                <w:szCs w:val="20"/>
              </w:rPr>
              <w:t>lovní</w:t>
            </w:r>
            <w:r w:rsidRPr="004F0E04">
              <w:rPr>
                <w:iCs/>
                <w:spacing w:val="-1"/>
                <w:szCs w:val="20"/>
              </w:rPr>
              <w:t>c</w:t>
            </w:r>
            <w:r w:rsidRPr="004F0E04">
              <w:rPr>
                <w:iCs/>
                <w:szCs w:val="20"/>
              </w:rPr>
              <w:t>h</w:t>
            </w:r>
            <w:r w:rsidRPr="004F0E04">
              <w:rPr>
                <w:iCs/>
                <w:spacing w:val="2"/>
                <w:szCs w:val="20"/>
              </w:rPr>
              <w:t xml:space="preserve"> </w:t>
            </w:r>
            <w:r w:rsidRPr="004F0E04">
              <w:rPr>
                <w:iCs/>
                <w:szCs w:val="20"/>
              </w:rPr>
              <w:t>úlohách</w:t>
            </w:r>
          </w:p>
          <w:p w:rsidR="009F788B" w:rsidRPr="004F0E04" w:rsidRDefault="009F788B" w:rsidP="00EA27AC">
            <w:pPr>
              <w:pStyle w:val="Odstavecseseznamem"/>
              <w:ind w:left="142"/>
              <w:rPr>
                <w:szCs w:val="20"/>
              </w:rPr>
            </w:pPr>
            <w:r w:rsidRPr="004F0E04">
              <w:rPr>
                <w:iCs/>
                <w:spacing w:val="2"/>
                <w:szCs w:val="20"/>
              </w:rPr>
              <w:t>M-</w:t>
            </w:r>
            <w:r w:rsidRPr="004F0E04">
              <w:rPr>
                <w:iCs/>
                <w:szCs w:val="20"/>
              </w:rPr>
              <w:t>5</w:t>
            </w:r>
            <w:r w:rsidRPr="004F0E04">
              <w:rPr>
                <w:iCs/>
                <w:spacing w:val="2"/>
                <w:szCs w:val="20"/>
              </w:rPr>
              <w:t>-</w:t>
            </w:r>
            <w:proofErr w:type="gramStart"/>
            <w:r w:rsidRPr="004F0E04">
              <w:rPr>
                <w:iCs/>
                <w:szCs w:val="20"/>
              </w:rPr>
              <w:t>1</w:t>
            </w:r>
            <w:r w:rsidRPr="004F0E04">
              <w:rPr>
                <w:iCs/>
                <w:spacing w:val="2"/>
                <w:szCs w:val="20"/>
              </w:rPr>
              <w:t>-</w:t>
            </w:r>
            <w:r w:rsidRPr="004F0E04">
              <w:rPr>
                <w:iCs/>
                <w:szCs w:val="20"/>
              </w:rPr>
              <w:t>03p</w:t>
            </w:r>
            <w:proofErr w:type="gramEnd"/>
            <w:r w:rsidRPr="004F0E04">
              <w:rPr>
                <w:iCs/>
                <w:szCs w:val="20"/>
              </w:rPr>
              <w:tab/>
              <w:t>tvo</w:t>
            </w:r>
            <w:r w:rsidRPr="004F0E04">
              <w:rPr>
                <w:iCs/>
                <w:spacing w:val="-3"/>
                <w:szCs w:val="20"/>
              </w:rPr>
              <w:t>ř</w:t>
            </w:r>
            <w:r w:rsidRPr="004F0E04">
              <w:rPr>
                <w:iCs/>
                <w:szCs w:val="20"/>
              </w:rPr>
              <w:t>í</w:t>
            </w:r>
            <w:r w:rsidRPr="004F0E04">
              <w:rPr>
                <w:iCs/>
                <w:spacing w:val="3"/>
                <w:szCs w:val="20"/>
              </w:rPr>
              <w:t xml:space="preserve"> </w:t>
            </w:r>
            <w:r w:rsidRPr="004F0E04">
              <w:rPr>
                <w:iCs/>
                <w:szCs w:val="20"/>
              </w:rPr>
              <w:t>a</w:t>
            </w:r>
            <w:r w:rsidRPr="004F0E04">
              <w:rPr>
                <w:iCs/>
                <w:spacing w:val="2"/>
                <w:szCs w:val="20"/>
              </w:rPr>
              <w:t xml:space="preserve"> </w:t>
            </w:r>
            <w:r w:rsidRPr="004F0E04">
              <w:rPr>
                <w:iCs/>
                <w:spacing w:val="-2"/>
                <w:szCs w:val="20"/>
              </w:rPr>
              <w:t>z</w:t>
            </w:r>
            <w:r w:rsidRPr="004F0E04">
              <w:rPr>
                <w:iCs/>
                <w:szCs w:val="20"/>
              </w:rPr>
              <w:t>api</w:t>
            </w:r>
            <w:r w:rsidRPr="004F0E04">
              <w:rPr>
                <w:iCs/>
                <w:spacing w:val="-2"/>
                <w:szCs w:val="20"/>
              </w:rPr>
              <w:t>s</w:t>
            </w:r>
            <w:r w:rsidRPr="004F0E04">
              <w:rPr>
                <w:iCs/>
                <w:szCs w:val="20"/>
              </w:rPr>
              <w:t>uje</w:t>
            </w:r>
            <w:r w:rsidRPr="004F0E04">
              <w:rPr>
                <w:iCs/>
                <w:spacing w:val="2"/>
                <w:szCs w:val="20"/>
              </w:rPr>
              <w:t xml:space="preserve"> </w:t>
            </w:r>
            <w:r w:rsidRPr="004F0E04">
              <w:rPr>
                <w:iCs/>
                <w:szCs w:val="20"/>
              </w:rPr>
              <w:t>p</w:t>
            </w:r>
            <w:r w:rsidRPr="004F0E04">
              <w:rPr>
                <w:iCs/>
                <w:spacing w:val="-2"/>
                <w:szCs w:val="20"/>
              </w:rPr>
              <w:t>ř</w:t>
            </w:r>
            <w:r w:rsidRPr="004F0E04">
              <w:rPr>
                <w:iCs/>
                <w:szCs w:val="20"/>
              </w:rPr>
              <w:t>íklady</w:t>
            </w:r>
            <w:r w:rsidRPr="004F0E04">
              <w:rPr>
                <w:iCs/>
                <w:spacing w:val="1"/>
                <w:szCs w:val="20"/>
              </w:rPr>
              <w:t xml:space="preserve"> </w:t>
            </w:r>
            <w:r w:rsidRPr="004F0E04">
              <w:rPr>
                <w:iCs/>
                <w:szCs w:val="20"/>
              </w:rPr>
              <w:t>na</w:t>
            </w:r>
            <w:r w:rsidRPr="004F0E04">
              <w:rPr>
                <w:iCs/>
                <w:spacing w:val="2"/>
                <w:szCs w:val="20"/>
              </w:rPr>
              <w:t xml:space="preserve"> </w:t>
            </w:r>
            <w:r w:rsidRPr="004F0E04">
              <w:rPr>
                <w:iCs/>
                <w:szCs w:val="20"/>
              </w:rPr>
              <w:t>ná</w:t>
            </w:r>
            <w:r w:rsidRPr="004F0E04">
              <w:rPr>
                <w:iCs/>
                <w:spacing w:val="-2"/>
                <w:szCs w:val="20"/>
              </w:rPr>
              <w:t>s</w:t>
            </w:r>
            <w:r w:rsidRPr="004F0E04">
              <w:rPr>
                <w:iCs/>
                <w:szCs w:val="20"/>
              </w:rPr>
              <w:t>ob</w:t>
            </w:r>
            <w:r w:rsidRPr="004F0E04">
              <w:rPr>
                <w:iCs/>
                <w:spacing w:val="-1"/>
                <w:szCs w:val="20"/>
              </w:rPr>
              <w:t>e</w:t>
            </w:r>
            <w:r w:rsidRPr="004F0E04">
              <w:rPr>
                <w:iCs/>
                <w:szCs w:val="20"/>
              </w:rPr>
              <w:t>ní</w:t>
            </w:r>
            <w:r w:rsidRPr="004F0E04">
              <w:rPr>
                <w:iCs/>
                <w:spacing w:val="3"/>
                <w:szCs w:val="20"/>
              </w:rPr>
              <w:t xml:space="preserve"> </w:t>
            </w:r>
            <w:r w:rsidRPr="004F0E04">
              <w:rPr>
                <w:iCs/>
                <w:szCs w:val="20"/>
              </w:rPr>
              <w:t>a</w:t>
            </w:r>
            <w:r w:rsidRPr="004F0E04">
              <w:rPr>
                <w:iCs/>
                <w:spacing w:val="2"/>
                <w:szCs w:val="20"/>
              </w:rPr>
              <w:t xml:space="preserve"> </w:t>
            </w:r>
            <w:r w:rsidRPr="004F0E04">
              <w:rPr>
                <w:iCs/>
                <w:szCs w:val="20"/>
              </w:rPr>
              <w:t>d</w:t>
            </w:r>
            <w:r w:rsidRPr="004F0E04">
              <w:rPr>
                <w:iCs/>
                <w:spacing w:val="-1"/>
                <w:szCs w:val="20"/>
              </w:rPr>
              <w:t>ě</w:t>
            </w:r>
            <w:r w:rsidRPr="004F0E04">
              <w:rPr>
                <w:iCs/>
                <w:szCs w:val="20"/>
              </w:rPr>
              <w:t>lení</w:t>
            </w:r>
            <w:r w:rsidRPr="004F0E04">
              <w:rPr>
                <w:iCs/>
                <w:spacing w:val="2"/>
                <w:szCs w:val="20"/>
              </w:rPr>
              <w:t xml:space="preserve"> </w:t>
            </w:r>
            <w:r w:rsidRPr="004F0E04">
              <w:rPr>
                <w:iCs/>
                <w:szCs w:val="20"/>
              </w:rPr>
              <w:t>v o</w:t>
            </w:r>
            <w:r w:rsidRPr="004F0E04">
              <w:rPr>
                <w:iCs/>
                <w:spacing w:val="-5"/>
                <w:szCs w:val="20"/>
              </w:rPr>
              <w:t>b</w:t>
            </w:r>
            <w:r w:rsidRPr="004F0E04">
              <w:rPr>
                <w:iCs/>
                <w:szCs w:val="20"/>
              </w:rPr>
              <w:t>o</w:t>
            </w:r>
            <w:r w:rsidRPr="004F0E04">
              <w:rPr>
                <w:iCs/>
                <w:spacing w:val="-2"/>
                <w:szCs w:val="20"/>
              </w:rPr>
              <w:t>r</w:t>
            </w:r>
            <w:r w:rsidRPr="004F0E04">
              <w:rPr>
                <w:iCs/>
                <w:szCs w:val="20"/>
              </w:rPr>
              <w:t>u</w:t>
            </w:r>
            <w:r w:rsidRPr="004F0E04">
              <w:rPr>
                <w:iCs/>
                <w:spacing w:val="2"/>
                <w:szCs w:val="20"/>
              </w:rPr>
              <w:t xml:space="preserve"> </w:t>
            </w:r>
            <w:r w:rsidRPr="004F0E04">
              <w:rPr>
                <w:iCs/>
                <w:szCs w:val="20"/>
              </w:rPr>
              <w:t>do</w:t>
            </w:r>
            <w:r w:rsidRPr="004F0E04">
              <w:rPr>
                <w:iCs/>
                <w:spacing w:val="2"/>
                <w:szCs w:val="20"/>
              </w:rPr>
              <w:t xml:space="preserve"> </w:t>
            </w:r>
            <w:r w:rsidRPr="004F0E04">
              <w:rPr>
                <w:iCs/>
                <w:szCs w:val="20"/>
              </w:rPr>
              <w:t>100</w:t>
            </w:r>
          </w:p>
          <w:p w:rsidR="009F788B" w:rsidRPr="004F0E04" w:rsidRDefault="009F788B" w:rsidP="00EA27AC">
            <w:pPr>
              <w:pStyle w:val="Odstavecseseznamem"/>
              <w:ind w:left="142"/>
              <w:rPr>
                <w:szCs w:val="20"/>
              </w:rPr>
            </w:pPr>
            <w:r w:rsidRPr="004F0E04">
              <w:rPr>
                <w:iCs/>
                <w:spacing w:val="2"/>
                <w:szCs w:val="20"/>
              </w:rPr>
              <w:t>M-</w:t>
            </w:r>
            <w:r w:rsidRPr="004F0E04">
              <w:rPr>
                <w:iCs/>
                <w:szCs w:val="20"/>
              </w:rPr>
              <w:t>5</w:t>
            </w:r>
            <w:r w:rsidRPr="004F0E04">
              <w:rPr>
                <w:iCs/>
                <w:spacing w:val="2"/>
                <w:szCs w:val="20"/>
              </w:rPr>
              <w:t>-</w:t>
            </w:r>
            <w:proofErr w:type="gramStart"/>
            <w:r w:rsidRPr="004F0E04">
              <w:rPr>
                <w:iCs/>
                <w:szCs w:val="20"/>
              </w:rPr>
              <w:t>1</w:t>
            </w:r>
            <w:r w:rsidRPr="004F0E04">
              <w:rPr>
                <w:iCs/>
                <w:spacing w:val="2"/>
                <w:szCs w:val="20"/>
              </w:rPr>
              <w:t>-</w:t>
            </w:r>
            <w:r w:rsidRPr="004F0E04">
              <w:rPr>
                <w:iCs/>
                <w:szCs w:val="20"/>
              </w:rPr>
              <w:t>04p</w:t>
            </w:r>
            <w:proofErr w:type="gramEnd"/>
            <w:r w:rsidRPr="004F0E04">
              <w:rPr>
                <w:iCs/>
                <w:szCs w:val="20"/>
              </w:rPr>
              <w:tab/>
            </w:r>
            <w:r w:rsidRPr="004F0E04">
              <w:rPr>
                <w:iCs/>
                <w:spacing w:val="-2"/>
                <w:szCs w:val="20"/>
              </w:rPr>
              <w:t>z</w:t>
            </w:r>
            <w:r w:rsidRPr="004F0E04">
              <w:rPr>
                <w:iCs/>
                <w:szCs w:val="20"/>
              </w:rPr>
              <w:t>apí</w:t>
            </w:r>
            <w:r w:rsidRPr="004F0E04">
              <w:rPr>
                <w:iCs/>
                <w:spacing w:val="-2"/>
                <w:szCs w:val="20"/>
              </w:rPr>
              <w:t>š</w:t>
            </w:r>
            <w:r w:rsidRPr="004F0E04">
              <w:rPr>
                <w:iCs/>
                <w:szCs w:val="20"/>
              </w:rPr>
              <w:t>e</w:t>
            </w:r>
            <w:r w:rsidRPr="004F0E04">
              <w:rPr>
                <w:iCs/>
                <w:spacing w:val="1"/>
                <w:szCs w:val="20"/>
              </w:rPr>
              <w:t xml:space="preserve"> </w:t>
            </w:r>
            <w:r w:rsidRPr="004F0E04">
              <w:rPr>
                <w:iCs/>
                <w:szCs w:val="20"/>
              </w:rPr>
              <w:t>a</w:t>
            </w:r>
            <w:r w:rsidRPr="004F0E04">
              <w:rPr>
                <w:iCs/>
                <w:spacing w:val="2"/>
                <w:szCs w:val="20"/>
              </w:rPr>
              <w:t xml:space="preserve"> </w:t>
            </w:r>
            <w:r w:rsidRPr="004F0E04">
              <w:rPr>
                <w:iCs/>
                <w:spacing w:val="-2"/>
                <w:szCs w:val="20"/>
              </w:rPr>
              <w:t>ř</w:t>
            </w:r>
            <w:r w:rsidRPr="004F0E04">
              <w:rPr>
                <w:iCs/>
                <w:spacing w:val="-1"/>
                <w:szCs w:val="20"/>
              </w:rPr>
              <w:t>e</w:t>
            </w:r>
            <w:r w:rsidRPr="004F0E04">
              <w:rPr>
                <w:iCs/>
                <w:spacing w:val="-2"/>
                <w:szCs w:val="20"/>
              </w:rPr>
              <w:t>š</w:t>
            </w:r>
            <w:r w:rsidRPr="004F0E04">
              <w:rPr>
                <w:iCs/>
                <w:szCs w:val="20"/>
              </w:rPr>
              <w:t>í</w:t>
            </w:r>
            <w:r w:rsidRPr="004F0E04">
              <w:rPr>
                <w:iCs/>
                <w:spacing w:val="3"/>
                <w:szCs w:val="20"/>
              </w:rPr>
              <w:t xml:space="preserve"> </w:t>
            </w:r>
            <w:r w:rsidRPr="004F0E04">
              <w:rPr>
                <w:iCs/>
                <w:szCs w:val="20"/>
              </w:rPr>
              <w:t>jednodu</w:t>
            </w:r>
            <w:r w:rsidRPr="004F0E04">
              <w:rPr>
                <w:iCs/>
                <w:spacing w:val="-1"/>
                <w:szCs w:val="20"/>
              </w:rPr>
              <w:t>c</w:t>
            </w:r>
            <w:r w:rsidRPr="004F0E04">
              <w:rPr>
                <w:iCs/>
                <w:szCs w:val="20"/>
              </w:rPr>
              <w:t>hé</w:t>
            </w:r>
            <w:r w:rsidRPr="004F0E04">
              <w:rPr>
                <w:iCs/>
                <w:spacing w:val="1"/>
                <w:szCs w:val="20"/>
              </w:rPr>
              <w:t xml:space="preserve"> </w:t>
            </w:r>
            <w:r w:rsidRPr="004F0E04">
              <w:rPr>
                <w:iCs/>
                <w:spacing w:val="-2"/>
                <w:szCs w:val="20"/>
              </w:rPr>
              <w:t>s</w:t>
            </w:r>
            <w:r w:rsidRPr="004F0E04">
              <w:rPr>
                <w:iCs/>
                <w:szCs w:val="20"/>
              </w:rPr>
              <w:t>lovní</w:t>
            </w:r>
            <w:r w:rsidRPr="004F0E04">
              <w:rPr>
                <w:iCs/>
                <w:spacing w:val="2"/>
                <w:szCs w:val="20"/>
              </w:rPr>
              <w:t xml:space="preserve"> </w:t>
            </w:r>
            <w:r w:rsidRPr="004F0E04">
              <w:rPr>
                <w:iCs/>
                <w:szCs w:val="20"/>
              </w:rPr>
              <w:t>úlohy</w:t>
            </w:r>
          </w:p>
          <w:p w:rsidR="009F788B" w:rsidRPr="004F0E04" w:rsidRDefault="009F788B" w:rsidP="00EA27AC">
            <w:pPr>
              <w:pStyle w:val="Odstavecseseznamem"/>
              <w:ind w:left="142"/>
              <w:rPr>
                <w:szCs w:val="20"/>
              </w:rPr>
            </w:pPr>
            <w:r w:rsidRPr="004F0E04">
              <w:rPr>
                <w:iCs/>
                <w:spacing w:val="2"/>
                <w:szCs w:val="20"/>
              </w:rPr>
              <w:t>M-</w:t>
            </w:r>
            <w:r w:rsidRPr="004F0E04">
              <w:rPr>
                <w:iCs/>
                <w:szCs w:val="20"/>
              </w:rPr>
              <w:t>5</w:t>
            </w:r>
            <w:r w:rsidRPr="004F0E04">
              <w:rPr>
                <w:iCs/>
                <w:spacing w:val="2"/>
                <w:szCs w:val="20"/>
              </w:rPr>
              <w:t>-</w:t>
            </w:r>
            <w:proofErr w:type="gramStart"/>
            <w:r w:rsidRPr="004F0E04">
              <w:rPr>
                <w:iCs/>
                <w:szCs w:val="20"/>
              </w:rPr>
              <w:t>1</w:t>
            </w:r>
            <w:r w:rsidRPr="004F0E04">
              <w:rPr>
                <w:iCs/>
                <w:spacing w:val="2"/>
                <w:szCs w:val="20"/>
              </w:rPr>
              <w:t>-</w:t>
            </w:r>
            <w:r w:rsidRPr="004F0E04">
              <w:rPr>
                <w:iCs/>
                <w:szCs w:val="20"/>
              </w:rPr>
              <w:t>04p</w:t>
            </w:r>
            <w:proofErr w:type="gramEnd"/>
            <w:r w:rsidRPr="004F0E04">
              <w:rPr>
                <w:iCs/>
                <w:szCs w:val="20"/>
              </w:rPr>
              <w:tab/>
            </w:r>
            <w:r w:rsidRPr="004F0E04">
              <w:rPr>
                <w:iCs/>
                <w:spacing w:val="-2"/>
                <w:szCs w:val="20"/>
              </w:rPr>
              <w:t>r</w:t>
            </w:r>
            <w:r w:rsidRPr="004F0E04">
              <w:rPr>
                <w:iCs/>
                <w:szCs w:val="20"/>
              </w:rPr>
              <w:t>o</w:t>
            </w:r>
            <w:r w:rsidRPr="004F0E04">
              <w:rPr>
                <w:iCs/>
                <w:spacing w:val="-2"/>
                <w:szCs w:val="20"/>
              </w:rPr>
              <w:t>z</w:t>
            </w:r>
            <w:r w:rsidRPr="004F0E04">
              <w:rPr>
                <w:iCs/>
                <w:spacing w:val="4"/>
                <w:szCs w:val="20"/>
              </w:rPr>
              <w:t>e</w:t>
            </w:r>
            <w:r w:rsidRPr="004F0E04">
              <w:rPr>
                <w:iCs/>
                <w:spacing w:val="-2"/>
                <w:szCs w:val="20"/>
              </w:rPr>
              <w:t>z</w:t>
            </w:r>
            <w:r w:rsidRPr="004F0E04">
              <w:rPr>
                <w:iCs/>
                <w:szCs w:val="20"/>
              </w:rPr>
              <w:t>ná</w:t>
            </w:r>
            <w:r w:rsidRPr="004F0E04">
              <w:rPr>
                <w:iCs/>
                <w:spacing w:val="-1"/>
                <w:szCs w:val="20"/>
              </w:rPr>
              <w:t>v</w:t>
            </w:r>
            <w:r w:rsidRPr="004F0E04">
              <w:rPr>
                <w:iCs/>
                <w:szCs w:val="20"/>
              </w:rPr>
              <w:t>á</w:t>
            </w:r>
            <w:r w:rsidRPr="004F0E04">
              <w:rPr>
                <w:iCs/>
                <w:spacing w:val="2"/>
                <w:szCs w:val="20"/>
              </w:rPr>
              <w:t xml:space="preserve"> </w:t>
            </w:r>
            <w:r w:rsidRPr="004F0E04">
              <w:rPr>
                <w:iCs/>
                <w:spacing w:val="-2"/>
                <w:szCs w:val="20"/>
              </w:rPr>
              <w:t>s</w:t>
            </w:r>
            <w:r w:rsidRPr="004F0E04">
              <w:rPr>
                <w:iCs/>
                <w:szCs w:val="20"/>
              </w:rPr>
              <w:t>udá</w:t>
            </w:r>
            <w:r w:rsidRPr="004F0E04">
              <w:rPr>
                <w:iCs/>
                <w:spacing w:val="2"/>
                <w:szCs w:val="20"/>
              </w:rPr>
              <w:t xml:space="preserve"> </w:t>
            </w:r>
            <w:r w:rsidRPr="004F0E04">
              <w:rPr>
                <w:iCs/>
                <w:szCs w:val="20"/>
              </w:rPr>
              <w:t>a</w:t>
            </w:r>
            <w:r w:rsidRPr="004F0E04">
              <w:rPr>
                <w:iCs/>
                <w:spacing w:val="2"/>
                <w:szCs w:val="20"/>
              </w:rPr>
              <w:t xml:space="preserve"> </w:t>
            </w:r>
            <w:r w:rsidRPr="004F0E04">
              <w:rPr>
                <w:iCs/>
                <w:szCs w:val="20"/>
              </w:rPr>
              <w:t>l</w:t>
            </w:r>
            <w:r w:rsidRPr="004F0E04">
              <w:rPr>
                <w:iCs/>
                <w:spacing w:val="1"/>
                <w:szCs w:val="20"/>
              </w:rPr>
              <w:t>i</w:t>
            </w:r>
            <w:r w:rsidRPr="004F0E04">
              <w:rPr>
                <w:iCs/>
                <w:spacing w:val="-1"/>
                <w:szCs w:val="20"/>
              </w:rPr>
              <w:t>c</w:t>
            </w:r>
            <w:r w:rsidRPr="004F0E04">
              <w:rPr>
                <w:iCs/>
                <w:szCs w:val="20"/>
              </w:rPr>
              <w:t>há</w:t>
            </w:r>
            <w:r w:rsidRPr="004F0E04">
              <w:rPr>
                <w:iCs/>
                <w:spacing w:val="5"/>
                <w:szCs w:val="20"/>
              </w:rPr>
              <w:t xml:space="preserve"> </w:t>
            </w:r>
            <w:r w:rsidRPr="004F0E04">
              <w:rPr>
                <w:iCs/>
                <w:spacing w:val="-1"/>
                <w:szCs w:val="20"/>
              </w:rPr>
              <w:t>č</w:t>
            </w:r>
            <w:r w:rsidRPr="004F0E04">
              <w:rPr>
                <w:iCs/>
                <w:szCs w:val="20"/>
              </w:rPr>
              <w:t>í</w:t>
            </w:r>
            <w:r w:rsidRPr="004F0E04">
              <w:rPr>
                <w:iCs/>
                <w:spacing w:val="-2"/>
                <w:szCs w:val="20"/>
              </w:rPr>
              <w:t>s</w:t>
            </w:r>
            <w:r w:rsidRPr="004F0E04">
              <w:rPr>
                <w:iCs/>
                <w:szCs w:val="20"/>
              </w:rPr>
              <w:t>la</w:t>
            </w:r>
          </w:p>
          <w:p w:rsidR="009F788B" w:rsidRPr="004F0E04" w:rsidRDefault="009F788B" w:rsidP="00EA27AC">
            <w:pPr>
              <w:pStyle w:val="Odstavecseseznamem"/>
              <w:ind w:left="142"/>
              <w:rPr>
                <w:szCs w:val="20"/>
              </w:rPr>
            </w:pPr>
            <w:r w:rsidRPr="004F0E04">
              <w:rPr>
                <w:iCs/>
                <w:position w:val="-1"/>
                <w:szCs w:val="20"/>
              </w:rPr>
              <w:t>-</w:t>
            </w:r>
            <w:r w:rsidRPr="004F0E04">
              <w:rPr>
                <w:iCs/>
                <w:position w:val="-1"/>
                <w:szCs w:val="20"/>
              </w:rPr>
              <w:tab/>
              <w:t>pou</w:t>
            </w:r>
            <w:r w:rsidRPr="004F0E04">
              <w:rPr>
                <w:iCs/>
                <w:spacing w:val="-2"/>
                <w:position w:val="-1"/>
                <w:szCs w:val="20"/>
              </w:rPr>
              <w:t>ž</w:t>
            </w:r>
            <w:r w:rsidRPr="004F0E04">
              <w:rPr>
                <w:iCs/>
                <w:position w:val="-1"/>
                <w:szCs w:val="20"/>
              </w:rPr>
              <w:t>ívá</w:t>
            </w:r>
            <w:r w:rsidRPr="004F0E04">
              <w:rPr>
                <w:iCs/>
                <w:spacing w:val="2"/>
                <w:position w:val="-1"/>
                <w:szCs w:val="20"/>
              </w:rPr>
              <w:t xml:space="preserve"> </w:t>
            </w:r>
            <w:r w:rsidRPr="004F0E04">
              <w:rPr>
                <w:iCs/>
                <w:spacing w:val="-1"/>
                <w:position w:val="-1"/>
                <w:szCs w:val="20"/>
              </w:rPr>
              <w:t>k</w:t>
            </w:r>
            <w:r w:rsidRPr="004F0E04">
              <w:rPr>
                <w:iCs/>
                <w:position w:val="-1"/>
                <w:szCs w:val="20"/>
              </w:rPr>
              <w:t>alkulátor</w:t>
            </w:r>
          </w:p>
          <w:p w:rsidR="009F788B" w:rsidRPr="004F0E04" w:rsidRDefault="009F788B" w:rsidP="00EA27AC">
            <w:pPr>
              <w:pStyle w:val="Odstavecseseznamem"/>
              <w:ind w:left="142"/>
              <w:rPr>
                <w:szCs w:val="20"/>
              </w:rPr>
            </w:pPr>
          </w:p>
          <w:p w:rsidR="009F788B" w:rsidRPr="004F0E04" w:rsidRDefault="009F788B" w:rsidP="00EA27AC">
            <w:pPr>
              <w:pStyle w:val="Odstavecseseznamem"/>
              <w:ind w:left="142"/>
              <w:rPr>
                <w:szCs w:val="20"/>
              </w:rPr>
            </w:pPr>
            <w:r w:rsidRPr="004F0E04">
              <w:rPr>
                <w:iCs/>
                <w:szCs w:val="20"/>
              </w:rPr>
              <w:t>Z</w:t>
            </w:r>
            <w:r w:rsidRPr="004F0E04">
              <w:rPr>
                <w:iCs/>
                <w:spacing w:val="1"/>
                <w:szCs w:val="20"/>
              </w:rPr>
              <w:t>Á</w:t>
            </w:r>
            <w:r w:rsidRPr="004F0E04">
              <w:rPr>
                <w:iCs/>
                <w:spacing w:val="-8"/>
                <w:szCs w:val="20"/>
              </w:rPr>
              <w:t>V</w:t>
            </w:r>
            <w:r w:rsidRPr="004F0E04">
              <w:rPr>
                <w:iCs/>
                <w:szCs w:val="20"/>
              </w:rPr>
              <w:t>I</w:t>
            </w:r>
            <w:r w:rsidRPr="004F0E04">
              <w:rPr>
                <w:iCs/>
                <w:spacing w:val="2"/>
                <w:szCs w:val="20"/>
              </w:rPr>
              <w:t>S</w:t>
            </w:r>
            <w:r w:rsidRPr="004F0E04">
              <w:rPr>
                <w:iCs/>
                <w:szCs w:val="20"/>
              </w:rPr>
              <w:t>L</w:t>
            </w:r>
            <w:r w:rsidRPr="004F0E04">
              <w:rPr>
                <w:iCs/>
                <w:spacing w:val="-2"/>
                <w:szCs w:val="20"/>
              </w:rPr>
              <w:t>O</w:t>
            </w:r>
            <w:r w:rsidRPr="004F0E04">
              <w:rPr>
                <w:iCs/>
                <w:spacing w:val="2"/>
                <w:szCs w:val="20"/>
              </w:rPr>
              <w:t>S</w:t>
            </w:r>
            <w:r w:rsidRPr="004F0E04">
              <w:rPr>
                <w:iCs/>
                <w:szCs w:val="20"/>
              </w:rPr>
              <w:t>TI,</w:t>
            </w:r>
            <w:r w:rsidRPr="004F0E04">
              <w:rPr>
                <w:iCs/>
                <w:spacing w:val="5"/>
                <w:szCs w:val="20"/>
              </w:rPr>
              <w:t xml:space="preserve"> </w:t>
            </w:r>
            <w:r w:rsidRPr="004F0E04">
              <w:rPr>
                <w:iCs/>
                <w:spacing w:val="-8"/>
                <w:szCs w:val="20"/>
              </w:rPr>
              <w:t>V</w:t>
            </w:r>
            <w:r w:rsidRPr="004F0E04">
              <w:rPr>
                <w:iCs/>
                <w:szCs w:val="20"/>
              </w:rPr>
              <w:t>Z</w:t>
            </w:r>
            <w:r w:rsidRPr="004F0E04">
              <w:rPr>
                <w:iCs/>
                <w:spacing w:val="-1"/>
                <w:szCs w:val="20"/>
              </w:rPr>
              <w:t>T</w:t>
            </w:r>
            <w:r w:rsidRPr="004F0E04">
              <w:rPr>
                <w:iCs/>
                <w:spacing w:val="1"/>
                <w:szCs w:val="20"/>
              </w:rPr>
              <w:t>AH</w:t>
            </w:r>
            <w:r w:rsidRPr="004F0E04">
              <w:rPr>
                <w:iCs/>
                <w:szCs w:val="20"/>
              </w:rPr>
              <w:t>Y</w:t>
            </w:r>
            <w:r w:rsidRPr="004F0E04">
              <w:rPr>
                <w:iCs/>
                <w:spacing w:val="2"/>
                <w:szCs w:val="20"/>
              </w:rPr>
              <w:t xml:space="preserve"> </w:t>
            </w:r>
            <w:r w:rsidRPr="004F0E04">
              <w:rPr>
                <w:iCs/>
                <w:szCs w:val="20"/>
              </w:rPr>
              <w:t>A</w:t>
            </w:r>
            <w:r w:rsidRPr="004F0E04">
              <w:rPr>
                <w:iCs/>
                <w:spacing w:val="2"/>
                <w:szCs w:val="20"/>
              </w:rPr>
              <w:t xml:space="preserve"> </w:t>
            </w:r>
            <w:r w:rsidRPr="004F0E04">
              <w:rPr>
                <w:iCs/>
                <w:szCs w:val="20"/>
              </w:rPr>
              <w:t>P</w:t>
            </w:r>
            <w:r w:rsidRPr="004F0E04">
              <w:rPr>
                <w:iCs/>
                <w:spacing w:val="-4"/>
                <w:szCs w:val="20"/>
              </w:rPr>
              <w:t>R</w:t>
            </w:r>
            <w:r w:rsidRPr="004F0E04">
              <w:rPr>
                <w:iCs/>
                <w:spacing w:val="1"/>
                <w:szCs w:val="20"/>
              </w:rPr>
              <w:t>Á</w:t>
            </w:r>
            <w:r w:rsidRPr="004F0E04">
              <w:rPr>
                <w:iCs/>
                <w:spacing w:val="-3"/>
                <w:szCs w:val="20"/>
              </w:rPr>
              <w:t>C</w:t>
            </w:r>
            <w:r w:rsidRPr="004F0E04">
              <w:rPr>
                <w:iCs/>
                <w:szCs w:val="20"/>
              </w:rPr>
              <w:t>E</w:t>
            </w:r>
            <w:r w:rsidRPr="004F0E04">
              <w:rPr>
                <w:iCs/>
                <w:spacing w:val="-1"/>
                <w:szCs w:val="20"/>
              </w:rPr>
              <w:t xml:space="preserve"> </w:t>
            </w:r>
            <w:r w:rsidRPr="004F0E04">
              <w:rPr>
                <w:iCs/>
                <w:szCs w:val="20"/>
              </w:rPr>
              <w:t>S</w:t>
            </w:r>
            <w:r w:rsidRPr="004F0E04">
              <w:rPr>
                <w:iCs/>
                <w:spacing w:val="6"/>
                <w:szCs w:val="20"/>
              </w:rPr>
              <w:t> </w:t>
            </w:r>
            <w:proofErr w:type="gramStart"/>
            <w:r w:rsidRPr="004F0E04">
              <w:rPr>
                <w:iCs/>
                <w:spacing w:val="-6"/>
                <w:szCs w:val="20"/>
              </w:rPr>
              <w:t>D</w:t>
            </w:r>
            <w:r w:rsidRPr="004F0E04">
              <w:rPr>
                <w:iCs/>
                <w:spacing w:val="1"/>
                <w:szCs w:val="20"/>
              </w:rPr>
              <w:t>A</w:t>
            </w:r>
            <w:r w:rsidRPr="004F0E04">
              <w:rPr>
                <w:iCs/>
                <w:szCs w:val="20"/>
              </w:rPr>
              <w:t>TY</w:t>
            </w:r>
            <w:r w:rsidRPr="004F0E04">
              <w:rPr>
                <w:szCs w:val="20"/>
              </w:rPr>
              <w:t xml:space="preserve"> - </w:t>
            </w:r>
            <w:r w:rsidRPr="004F0E04">
              <w:rPr>
                <w:spacing w:val="-2"/>
                <w:szCs w:val="20"/>
              </w:rPr>
              <w:t>ž</w:t>
            </w:r>
            <w:r w:rsidRPr="004F0E04">
              <w:rPr>
                <w:spacing w:val="3"/>
                <w:szCs w:val="20"/>
              </w:rPr>
              <w:t>á</w:t>
            </w:r>
            <w:r w:rsidRPr="004F0E04">
              <w:rPr>
                <w:szCs w:val="20"/>
              </w:rPr>
              <w:t>k</w:t>
            </w:r>
            <w:proofErr w:type="gramEnd"/>
          </w:p>
          <w:p w:rsidR="009F788B" w:rsidRPr="004F0E04" w:rsidRDefault="009F788B" w:rsidP="00EA27AC">
            <w:pPr>
              <w:pStyle w:val="Odstavecseseznamem"/>
              <w:ind w:left="142"/>
              <w:rPr>
                <w:szCs w:val="20"/>
              </w:rPr>
            </w:pPr>
            <w:r w:rsidRPr="004F0E04">
              <w:rPr>
                <w:iCs/>
                <w:spacing w:val="-2"/>
                <w:szCs w:val="20"/>
              </w:rPr>
              <w:t>M</w:t>
            </w:r>
            <w:r w:rsidRPr="004F0E04">
              <w:rPr>
                <w:iCs/>
                <w:spacing w:val="2"/>
                <w:szCs w:val="20"/>
              </w:rPr>
              <w:t>-</w:t>
            </w:r>
            <w:r w:rsidRPr="004F0E04">
              <w:rPr>
                <w:iCs/>
                <w:szCs w:val="20"/>
              </w:rPr>
              <w:t>5</w:t>
            </w:r>
            <w:r w:rsidRPr="004F0E04">
              <w:rPr>
                <w:iCs/>
                <w:spacing w:val="2"/>
                <w:szCs w:val="20"/>
              </w:rPr>
              <w:t>-</w:t>
            </w:r>
            <w:r w:rsidRPr="004F0E04">
              <w:rPr>
                <w:iCs/>
                <w:szCs w:val="20"/>
              </w:rPr>
              <w:t>2</w:t>
            </w:r>
            <w:r w:rsidRPr="004F0E04">
              <w:rPr>
                <w:iCs/>
                <w:spacing w:val="2"/>
                <w:szCs w:val="20"/>
              </w:rPr>
              <w:t>-</w:t>
            </w:r>
            <w:r w:rsidRPr="004F0E04">
              <w:rPr>
                <w:iCs/>
                <w:szCs w:val="20"/>
              </w:rPr>
              <w:t>01</w:t>
            </w:r>
            <w:r w:rsidRPr="004F0E04">
              <w:rPr>
                <w:iCs/>
                <w:szCs w:val="20"/>
              </w:rPr>
              <w:tab/>
            </w:r>
            <w:r w:rsidRPr="004F0E04">
              <w:rPr>
                <w:iCs/>
                <w:spacing w:val="-1"/>
                <w:szCs w:val="20"/>
              </w:rPr>
              <w:t>vy</w:t>
            </w:r>
            <w:r w:rsidRPr="004F0E04">
              <w:rPr>
                <w:iCs/>
                <w:spacing w:val="1"/>
                <w:szCs w:val="20"/>
              </w:rPr>
              <w:t>h</w:t>
            </w:r>
            <w:r w:rsidRPr="004F0E04">
              <w:rPr>
                <w:iCs/>
                <w:szCs w:val="20"/>
              </w:rPr>
              <w:t>ledá</w:t>
            </w:r>
            <w:r w:rsidRPr="004F0E04">
              <w:rPr>
                <w:iCs/>
                <w:spacing w:val="-1"/>
                <w:szCs w:val="20"/>
              </w:rPr>
              <w:t>v</w:t>
            </w:r>
            <w:r w:rsidRPr="004F0E04">
              <w:rPr>
                <w:iCs/>
                <w:szCs w:val="20"/>
              </w:rPr>
              <w:t>á,</w:t>
            </w:r>
            <w:r w:rsidRPr="004F0E04">
              <w:rPr>
                <w:iCs/>
                <w:spacing w:val="4"/>
                <w:szCs w:val="20"/>
              </w:rPr>
              <w:t xml:space="preserve"> </w:t>
            </w:r>
            <w:r w:rsidRPr="004F0E04">
              <w:rPr>
                <w:iCs/>
                <w:spacing w:val="-2"/>
                <w:szCs w:val="20"/>
              </w:rPr>
              <w:t>s</w:t>
            </w:r>
            <w:r w:rsidRPr="004F0E04">
              <w:rPr>
                <w:iCs/>
                <w:szCs w:val="20"/>
              </w:rPr>
              <w:t>bí</w:t>
            </w:r>
            <w:r w:rsidRPr="004F0E04">
              <w:rPr>
                <w:iCs/>
                <w:spacing w:val="-2"/>
                <w:szCs w:val="20"/>
              </w:rPr>
              <w:t>r</w:t>
            </w:r>
            <w:r w:rsidRPr="004F0E04">
              <w:rPr>
                <w:iCs/>
                <w:szCs w:val="20"/>
              </w:rPr>
              <w:t>á</w:t>
            </w:r>
            <w:r w:rsidRPr="004F0E04">
              <w:rPr>
                <w:iCs/>
                <w:spacing w:val="2"/>
                <w:szCs w:val="20"/>
              </w:rPr>
              <w:t xml:space="preserve"> </w:t>
            </w:r>
            <w:r w:rsidRPr="004F0E04">
              <w:rPr>
                <w:iCs/>
                <w:szCs w:val="20"/>
              </w:rPr>
              <w:t>a</w:t>
            </w:r>
            <w:r w:rsidRPr="004F0E04">
              <w:rPr>
                <w:iCs/>
                <w:spacing w:val="2"/>
                <w:szCs w:val="20"/>
              </w:rPr>
              <w:t xml:space="preserve"> </w:t>
            </w:r>
            <w:r w:rsidRPr="004F0E04">
              <w:rPr>
                <w:iCs/>
                <w:szCs w:val="20"/>
              </w:rPr>
              <w:t>t</w:t>
            </w:r>
            <w:r w:rsidRPr="004F0E04">
              <w:rPr>
                <w:iCs/>
                <w:spacing w:val="-2"/>
                <w:szCs w:val="20"/>
              </w:rPr>
              <w:t>ř</w:t>
            </w:r>
            <w:r w:rsidRPr="004F0E04">
              <w:rPr>
                <w:iCs/>
                <w:szCs w:val="20"/>
              </w:rPr>
              <w:t>ídí</w:t>
            </w:r>
            <w:r w:rsidRPr="004F0E04">
              <w:rPr>
                <w:iCs/>
                <w:spacing w:val="3"/>
                <w:szCs w:val="20"/>
              </w:rPr>
              <w:t xml:space="preserve"> </w:t>
            </w:r>
            <w:r w:rsidRPr="004F0E04">
              <w:rPr>
                <w:iCs/>
                <w:szCs w:val="20"/>
              </w:rPr>
              <w:t>data</w:t>
            </w:r>
          </w:p>
          <w:p w:rsidR="009F788B" w:rsidRPr="004F0E04" w:rsidRDefault="009F788B" w:rsidP="00EA27AC">
            <w:pPr>
              <w:pStyle w:val="Odstavecseseznamem"/>
              <w:ind w:left="142"/>
              <w:rPr>
                <w:szCs w:val="20"/>
              </w:rPr>
            </w:pPr>
            <w:r w:rsidRPr="004F0E04">
              <w:rPr>
                <w:iCs/>
                <w:spacing w:val="-2"/>
                <w:szCs w:val="20"/>
              </w:rPr>
              <w:t>M</w:t>
            </w:r>
            <w:r w:rsidRPr="004F0E04">
              <w:rPr>
                <w:iCs/>
                <w:spacing w:val="2"/>
                <w:szCs w:val="20"/>
              </w:rPr>
              <w:t>-</w:t>
            </w:r>
            <w:r w:rsidRPr="004F0E04">
              <w:rPr>
                <w:iCs/>
                <w:szCs w:val="20"/>
              </w:rPr>
              <w:t>5</w:t>
            </w:r>
            <w:r w:rsidRPr="004F0E04">
              <w:rPr>
                <w:iCs/>
                <w:spacing w:val="2"/>
                <w:szCs w:val="20"/>
              </w:rPr>
              <w:t>-</w:t>
            </w:r>
            <w:r w:rsidRPr="004F0E04">
              <w:rPr>
                <w:iCs/>
                <w:szCs w:val="20"/>
              </w:rPr>
              <w:t>2</w:t>
            </w:r>
            <w:r w:rsidRPr="004F0E04">
              <w:rPr>
                <w:iCs/>
                <w:spacing w:val="2"/>
                <w:szCs w:val="20"/>
              </w:rPr>
              <w:t>-</w:t>
            </w:r>
            <w:r w:rsidRPr="004F0E04">
              <w:rPr>
                <w:iCs/>
                <w:szCs w:val="20"/>
              </w:rPr>
              <w:t>02</w:t>
            </w:r>
            <w:r w:rsidRPr="004F0E04">
              <w:rPr>
                <w:iCs/>
                <w:szCs w:val="20"/>
              </w:rPr>
              <w:tab/>
            </w:r>
            <w:r w:rsidRPr="004F0E04">
              <w:rPr>
                <w:iCs/>
                <w:spacing w:val="-1"/>
                <w:szCs w:val="20"/>
              </w:rPr>
              <w:t>č</w:t>
            </w:r>
            <w:r w:rsidRPr="004F0E04">
              <w:rPr>
                <w:iCs/>
                <w:szCs w:val="20"/>
              </w:rPr>
              <w:t>te</w:t>
            </w:r>
            <w:r w:rsidRPr="004F0E04">
              <w:rPr>
                <w:iCs/>
                <w:spacing w:val="2"/>
                <w:szCs w:val="20"/>
              </w:rPr>
              <w:t xml:space="preserve"> </w:t>
            </w:r>
            <w:r w:rsidRPr="004F0E04">
              <w:rPr>
                <w:iCs/>
                <w:szCs w:val="20"/>
              </w:rPr>
              <w:t>a</w:t>
            </w:r>
            <w:r w:rsidRPr="004F0E04">
              <w:rPr>
                <w:iCs/>
                <w:spacing w:val="3"/>
                <w:szCs w:val="20"/>
              </w:rPr>
              <w:t xml:space="preserve"> </w:t>
            </w:r>
            <w:r w:rsidRPr="004F0E04">
              <w:rPr>
                <w:iCs/>
                <w:spacing w:val="-2"/>
                <w:szCs w:val="20"/>
              </w:rPr>
              <w:t>s</w:t>
            </w:r>
            <w:r w:rsidRPr="004F0E04">
              <w:rPr>
                <w:iCs/>
                <w:spacing w:val="-1"/>
                <w:szCs w:val="20"/>
              </w:rPr>
              <w:t>e</w:t>
            </w:r>
            <w:r w:rsidRPr="004F0E04">
              <w:rPr>
                <w:iCs/>
                <w:spacing w:val="-2"/>
                <w:szCs w:val="20"/>
              </w:rPr>
              <w:t>s</w:t>
            </w:r>
            <w:r w:rsidRPr="004F0E04">
              <w:rPr>
                <w:iCs/>
                <w:szCs w:val="20"/>
              </w:rPr>
              <w:t>tavu</w:t>
            </w:r>
            <w:r w:rsidRPr="004F0E04">
              <w:rPr>
                <w:iCs/>
                <w:spacing w:val="1"/>
                <w:szCs w:val="20"/>
              </w:rPr>
              <w:t>j</w:t>
            </w:r>
            <w:r w:rsidRPr="004F0E04">
              <w:rPr>
                <w:iCs/>
                <w:szCs w:val="20"/>
              </w:rPr>
              <w:t>e</w:t>
            </w:r>
            <w:r w:rsidRPr="004F0E04">
              <w:rPr>
                <w:iCs/>
                <w:spacing w:val="1"/>
                <w:szCs w:val="20"/>
              </w:rPr>
              <w:t xml:space="preserve"> </w:t>
            </w:r>
            <w:r w:rsidRPr="004F0E04">
              <w:rPr>
                <w:iCs/>
                <w:szCs w:val="20"/>
              </w:rPr>
              <w:t>jednod</w:t>
            </w:r>
            <w:r w:rsidRPr="004F0E04">
              <w:rPr>
                <w:iCs/>
                <w:spacing w:val="1"/>
                <w:szCs w:val="20"/>
              </w:rPr>
              <w:t>u</w:t>
            </w:r>
            <w:r w:rsidRPr="004F0E04">
              <w:rPr>
                <w:iCs/>
                <w:spacing w:val="-1"/>
                <w:szCs w:val="20"/>
              </w:rPr>
              <w:t>c</w:t>
            </w:r>
            <w:r w:rsidRPr="004F0E04">
              <w:rPr>
                <w:iCs/>
                <w:spacing w:val="1"/>
                <w:szCs w:val="20"/>
              </w:rPr>
              <w:t>h</w:t>
            </w:r>
            <w:r w:rsidRPr="004F0E04">
              <w:rPr>
                <w:iCs/>
                <w:szCs w:val="20"/>
              </w:rPr>
              <w:t>é</w:t>
            </w:r>
            <w:r w:rsidRPr="004F0E04">
              <w:rPr>
                <w:iCs/>
                <w:spacing w:val="1"/>
                <w:szCs w:val="20"/>
              </w:rPr>
              <w:t xml:space="preserve"> </w:t>
            </w:r>
            <w:r w:rsidRPr="004F0E04">
              <w:rPr>
                <w:iCs/>
                <w:szCs w:val="20"/>
              </w:rPr>
              <w:t>tab</w:t>
            </w:r>
            <w:r w:rsidRPr="004F0E04">
              <w:rPr>
                <w:iCs/>
                <w:spacing w:val="1"/>
                <w:szCs w:val="20"/>
              </w:rPr>
              <w:t>u</w:t>
            </w:r>
            <w:r w:rsidRPr="004F0E04">
              <w:rPr>
                <w:iCs/>
                <w:szCs w:val="20"/>
              </w:rPr>
              <w:t>lky</w:t>
            </w:r>
            <w:r w:rsidRPr="004F0E04">
              <w:rPr>
                <w:iCs/>
                <w:spacing w:val="-3"/>
                <w:szCs w:val="20"/>
              </w:rPr>
              <w:t xml:space="preserve"> </w:t>
            </w:r>
            <w:r w:rsidRPr="004F0E04">
              <w:rPr>
                <w:iCs/>
                <w:szCs w:val="20"/>
              </w:rPr>
              <w:t>a</w:t>
            </w:r>
            <w:r w:rsidRPr="004F0E04">
              <w:rPr>
                <w:iCs/>
                <w:spacing w:val="2"/>
                <w:szCs w:val="20"/>
              </w:rPr>
              <w:t xml:space="preserve"> </w:t>
            </w:r>
            <w:r w:rsidRPr="004F0E04">
              <w:rPr>
                <w:iCs/>
                <w:szCs w:val="20"/>
              </w:rPr>
              <w:t>diag</w:t>
            </w:r>
            <w:r w:rsidRPr="004F0E04">
              <w:rPr>
                <w:iCs/>
                <w:spacing w:val="-2"/>
                <w:szCs w:val="20"/>
              </w:rPr>
              <w:t>r</w:t>
            </w:r>
            <w:r w:rsidRPr="004F0E04">
              <w:rPr>
                <w:iCs/>
                <w:spacing w:val="-5"/>
                <w:szCs w:val="20"/>
              </w:rPr>
              <w:t>a</w:t>
            </w:r>
            <w:r w:rsidRPr="004F0E04">
              <w:rPr>
                <w:iCs/>
                <w:spacing w:val="5"/>
                <w:szCs w:val="20"/>
              </w:rPr>
              <w:t>m</w:t>
            </w:r>
            <w:r w:rsidRPr="004F0E04">
              <w:rPr>
                <w:iCs/>
                <w:szCs w:val="20"/>
              </w:rPr>
              <w:t>y</w:t>
            </w:r>
          </w:p>
          <w:p w:rsidR="009F788B" w:rsidRPr="004F0E04" w:rsidRDefault="009F788B" w:rsidP="00EA27AC">
            <w:pPr>
              <w:pStyle w:val="Odstavecseseznamem"/>
              <w:ind w:left="142"/>
              <w:rPr>
                <w:szCs w:val="20"/>
              </w:rPr>
            </w:pPr>
            <w:r w:rsidRPr="004F0E04">
              <w:rPr>
                <w:spacing w:val="-2"/>
                <w:szCs w:val="20"/>
              </w:rPr>
              <w:t>M</w:t>
            </w:r>
            <w:r w:rsidRPr="004F0E04">
              <w:rPr>
                <w:spacing w:val="1"/>
                <w:szCs w:val="20"/>
              </w:rPr>
              <w:t>i</w:t>
            </w:r>
            <w:r w:rsidRPr="004F0E04">
              <w:rPr>
                <w:spacing w:val="-3"/>
                <w:szCs w:val="20"/>
              </w:rPr>
              <w:t>n</w:t>
            </w:r>
            <w:r w:rsidRPr="004F0E04">
              <w:rPr>
                <w:spacing w:val="1"/>
                <w:szCs w:val="20"/>
              </w:rPr>
              <w:t>i</w:t>
            </w:r>
            <w:r w:rsidRPr="004F0E04">
              <w:rPr>
                <w:spacing w:val="-6"/>
                <w:szCs w:val="20"/>
              </w:rPr>
              <w:t>m</w:t>
            </w:r>
            <w:r w:rsidRPr="004F0E04">
              <w:rPr>
                <w:szCs w:val="20"/>
              </w:rPr>
              <w:t>á</w:t>
            </w:r>
            <w:r w:rsidRPr="004F0E04">
              <w:rPr>
                <w:spacing w:val="6"/>
                <w:szCs w:val="20"/>
              </w:rPr>
              <w:t>l</w:t>
            </w:r>
            <w:r w:rsidRPr="004F0E04">
              <w:rPr>
                <w:spacing w:val="-8"/>
                <w:szCs w:val="20"/>
              </w:rPr>
              <w:t>n</w:t>
            </w:r>
            <w:r w:rsidRPr="004F0E04">
              <w:rPr>
                <w:szCs w:val="20"/>
              </w:rPr>
              <w:t>í</w:t>
            </w:r>
            <w:r w:rsidRPr="004F0E04">
              <w:rPr>
                <w:spacing w:val="3"/>
                <w:szCs w:val="20"/>
              </w:rPr>
              <w:t xml:space="preserve"> </w:t>
            </w:r>
            <w:r w:rsidRPr="004F0E04">
              <w:rPr>
                <w:spacing w:val="-3"/>
                <w:szCs w:val="20"/>
              </w:rPr>
              <w:t>d</w:t>
            </w:r>
            <w:r w:rsidRPr="004F0E04">
              <w:rPr>
                <w:spacing w:val="5"/>
                <w:szCs w:val="20"/>
              </w:rPr>
              <w:t>o</w:t>
            </w:r>
            <w:r w:rsidRPr="004F0E04">
              <w:rPr>
                <w:spacing w:val="-3"/>
                <w:szCs w:val="20"/>
              </w:rPr>
              <w:t>p</w:t>
            </w:r>
            <w:r w:rsidRPr="004F0E04">
              <w:rPr>
                <w:szCs w:val="20"/>
              </w:rPr>
              <w:t>o</w:t>
            </w:r>
            <w:r w:rsidRPr="004F0E04">
              <w:rPr>
                <w:spacing w:val="3"/>
                <w:szCs w:val="20"/>
              </w:rPr>
              <w:t>r</w:t>
            </w:r>
            <w:r w:rsidRPr="004F0E04">
              <w:rPr>
                <w:spacing w:val="-3"/>
                <w:szCs w:val="20"/>
              </w:rPr>
              <w:t>u</w:t>
            </w:r>
            <w:r w:rsidRPr="004F0E04">
              <w:rPr>
                <w:spacing w:val="-2"/>
                <w:szCs w:val="20"/>
              </w:rPr>
              <w:t>č</w:t>
            </w:r>
            <w:r w:rsidRPr="004F0E04">
              <w:rPr>
                <w:spacing w:val="3"/>
                <w:szCs w:val="20"/>
              </w:rPr>
              <w:t>e</w:t>
            </w:r>
            <w:r w:rsidRPr="004F0E04">
              <w:rPr>
                <w:spacing w:val="-3"/>
                <w:szCs w:val="20"/>
              </w:rPr>
              <w:t>n</w:t>
            </w:r>
            <w:r w:rsidRPr="004F0E04">
              <w:rPr>
                <w:szCs w:val="20"/>
              </w:rPr>
              <w:t>á</w:t>
            </w:r>
            <w:r w:rsidRPr="004F0E04">
              <w:rPr>
                <w:spacing w:val="2"/>
                <w:szCs w:val="20"/>
              </w:rPr>
              <w:t xml:space="preserve"> </w:t>
            </w:r>
            <w:r w:rsidRPr="004F0E04">
              <w:rPr>
                <w:szCs w:val="20"/>
              </w:rPr>
              <w:t>ú</w:t>
            </w:r>
            <w:r w:rsidRPr="004F0E04">
              <w:rPr>
                <w:spacing w:val="-2"/>
                <w:szCs w:val="20"/>
              </w:rPr>
              <w:t>r</w:t>
            </w:r>
            <w:r w:rsidRPr="004F0E04">
              <w:rPr>
                <w:szCs w:val="20"/>
              </w:rPr>
              <w:t>ov</w:t>
            </w:r>
            <w:r w:rsidRPr="004F0E04">
              <w:rPr>
                <w:spacing w:val="3"/>
                <w:szCs w:val="20"/>
              </w:rPr>
              <w:t>e</w:t>
            </w:r>
            <w:r w:rsidRPr="004F0E04">
              <w:rPr>
                <w:szCs w:val="20"/>
              </w:rPr>
              <w:t>ň</w:t>
            </w:r>
            <w:r w:rsidRPr="004F0E04">
              <w:rPr>
                <w:spacing w:val="-4"/>
                <w:szCs w:val="20"/>
              </w:rPr>
              <w:t xml:space="preserve"> </w:t>
            </w:r>
            <w:r w:rsidRPr="004F0E04">
              <w:rPr>
                <w:spacing w:val="2"/>
                <w:szCs w:val="20"/>
              </w:rPr>
              <w:t>p</w:t>
            </w:r>
            <w:r w:rsidRPr="004F0E04">
              <w:rPr>
                <w:spacing w:val="-2"/>
                <w:szCs w:val="20"/>
              </w:rPr>
              <w:t>r</w:t>
            </w:r>
            <w:r w:rsidRPr="004F0E04">
              <w:rPr>
                <w:szCs w:val="20"/>
              </w:rPr>
              <w:t>o</w:t>
            </w:r>
            <w:r w:rsidRPr="004F0E04">
              <w:rPr>
                <w:spacing w:val="2"/>
                <w:szCs w:val="20"/>
              </w:rPr>
              <w:t xml:space="preserve"> </w:t>
            </w:r>
            <w:r w:rsidRPr="004F0E04">
              <w:rPr>
                <w:spacing w:val="-3"/>
                <w:szCs w:val="20"/>
              </w:rPr>
              <w:t>úp</w:t>
            </w:r>
            <w:r w:rsidRPr="004F0E04">
              <w:rPr>
                <w:spacing w:val="3"/>
                <w:szCs w:val="20"/>
              </w:rPr>
              <w:t>r</w:t>
            </w:r>
            <w:r w:rsidRPr="004F0E04">
              <w:rPr>
                <w:spacing w:val="-5"/>
                <w:szCs w:val="20"/>
              </w:rPr>
              <w:t>a</w:t>
            </w:r>
            <w:r w:rsidRPr="004F0E04">
              <w:rPr>
                <w:szCs w:val="20"/>
              </w:rPr>
              <w:t>vy</w:t>
            </w:r>
            <w:r w:rsidRPr="004F0E04">
              <w:rPr>
                <w:spacing w:val="2"/>
                <w:szCs w:val="20"/>
              </w:rPr>
              <w:t xml:space="preserve"> </w:t>
            </w:r>
            <w:r w:rsidRPr="004F0E04">
              <w:rPr>
                <w:szCs w:val="20"/>
              </w:rPr>
              <w:t>o</w:t>
            </w:r>
            <w:r w:rsidRPr="004F0E04">
              <w:rPr>
                <w:spacing w:val="-2"/>
                <w:szCs w:val="20"/>
              </w:rPr>
              <w:t>č</w:t>
            </w:r>
            <w:r w:rsidRPr="004F0E04">
              <w:rPr>
                <w:spacing w:val="3"/>
                <w:szCs w:val="20"/>
              </w:rPr>
              <w:t>e</w:t>
            </w:r>
            <w:r w:rsidRPr="004F0E04">
              <w:rPr>
                <w:spacing w:val="-3"/>
                <w:szCs w:val="20"/>
              </w:rPr>
              <w:t>k</w:t>
            </w:r>
            <w:r w:rsidRPr="004F0E04">
              <w:rPr>
                <w:spacing w:val="-5"/>
                <w:szCs w:val="20"/>
              </w:rPr>
              <w:t>á</w:t>
            </w:r>
            <w:r w:rsidRPr="004F0E04">
              <w:rPr>
                <w:spacing w:val="5"/>
                <w:szCs w:val="20"/>
              </w:rPr>
              <w:t>v</w:t>
            </w:r>
            <w:r w:rsidRPr="004F0E04">
              <w:rPr>
                <w:szCs w:val="20"/>
              </w:rPr>
              <w:t>a</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výs</w:t>
            </w:r>
            <w:r w:rsidRPr="004F0E04">
              <w:rPr>
                <w:spacing w:val="4"/>
                <w:szCs w:val="20"/>
              </w:rPr>
              <w:t>t</w:t>
            </w:r>
            <w:r w:rsidRPr="004F0E04">
              <w:rPr>
                <w:spacing w:val="-3"/>
                <w:szCs w:val="20"/>
              </w:rPr>
              <w:t>u</w:t>
            </w:r>
            <w:r w:rsidRPr="004F0E04">
              <w:rPr>
                <w:spacing w:val="2"/>
                <w:szCs w:val="20"/>
              </w:rPr>
              <w:t>p</w:t>
            </w:r>
            <w:r w:rsidRPr="004F0E04">
              <w:rPr>
                <w:szCs w:val="20"/>
              </w:rPr>
              <w:t>ů</w:t>
            </w:r>
            <w:r w:rsidRPr="004F0E04">
              <w:rPr>
                <w:spacing w:val="-5"/>
                <w:szCs w:val="20"/>
              </w:rPr>
              <w:t xml:space="preserve"> </w:t>
            </w:r>
            <w:r w:rsidRPr="004F0E04">
              <w:rPr>
                <w:szCs w:val="20"/>
              </w:rPr>
              <w:t>v</w:t>
            </w:r>
            <w:r w:rsidRPr="004F0E04">
              <w:rPr>
                <w:spacing w:val="6"/>
                <w:szCs w:val="20"/>
              </w:rPr>
              <w:t xml:space="preserve"> </w:t>
            </w:r>
            <w:r w:rsidRPr="004F0E04">
              <w:rPr>
                <w:spacing w:val="-2"/>
                <w:szCs w:val="20"/>
              </w:rPr>
              <w:t>r</w:t>
            </w:r>
            <w:r w:rsidRPr="004F0E04">
              <w:rPr>
                <w:szCs w:val="20"/>
              </w:rPr>
              <w:t>á</w:t>
            </w:r>
            <w:r w:rsidRPr="004F0E04">
              <w:rPr>
                <w:spacing w:val="-6"/>
                <w:szCs w:val="20"/>
              </w:rPr>
              <w:t>m</w:t>
            </w:r>
            <w:r w:rsidRPr="004F0E04">
              <w:rPr>
                <w:spacing w:val="3"/>
                <w:szCs w:val="20"/>
              </w:rPr>
              <w:t>c</w:t>
            </w:r>
            <w:r w:rsidRPr="004F0E04">
              <w:rPr>
                <w:szCs w:val="20"/>
              </w:rPr>
              <w:t>i</w:t>
            </w:r>
            <w:r w:rsidRPr="004F0E04">
              <w:rPr>
                <w:spacing w:val="-1"/>
                <w:szCs w:val="20"/>
              </w:rPr>
              <w:t xml:space="preserve"> </w:t>
            </w:r>
            <w:r w:rsidRPr="004F0E04">
              <w:rPr>
                <w:spacing w:val="-3"/>
                <w:szCs w:val="20"/>
              </w:rPr>
              <w:t>p</w:t>
            </w:r>
            <w:r w:rsidRPr="004F0E04">
              <w:rPr>
                <w:spacing w:val="5"/>
                <w:szCs w:val="20"/>
              </w:rPr>
              <w:t>o</w:t>
            </w:r>
            <w:r w:rsidRPr="004F0E04">
              <w:rPr>
                <w:spacing w:val="-3"/>
                <w:szCs w:val="20"/>
              </w:rPr>
              <w:t>d</w:t>
            </w:r>
            <w:r w:rsidRPr="004F0E04">
              <w:rPr>
                <w:spacing w:val="2"/>
                <w:szCs w:val="20"/>
              </w:rPr>
              <w:t>p</w:t>
            </w:r>
            <w:r w:rsidRPr="004F0E04">
              <w:rPr>
                <w:spacing w:val="-3"/>
                <w:szCs w:val="20"/>
              </w:rPr>
              <w:t>ů</w:t>
            </w:r>
            <w:r w:rsidRPr="004F0E04">
              <w:rPr>
                <w:spacing w:val="3"/>
                <w:szCs w:val="20"/>
              </w:rPr>
              <w:t>r</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o</w:t>
            </w:r>
            <w:r w:rsidRPr="004F0E04">
              <w:rPr>
                <w:spacing w:val="2"/>
                <w:szCs w:val="20"/>
              </w:rPr>
              <w:t>p</w:t>
            </w:r>
            <w:r w:rsidRPr="004F0E04">
              <w:rPr>
                <w:spacing w:val="-5"/>
                <w:szCs w:val="20"/>
              </w:rPr>
              <w:t>a</w:t>
            </w:r>
            <w:r w:rsidRPr="004F0E04">
              <w:rPr>
                <w:spacing w:val="3"/>
                <w:szCs w:val="20"/>
              </w:rPr>
              <w:t>t</w:t>
            </w:r>
            <w:r w:rsidRPr="004F0E04">
              <w:rPr>
                <w:spacing w:val="-2"/>
                <w:szCs w:val="20"/>
              </w:rPr>
              <w:t>ř</w:t>
            </w:r>
            <w:r w:rsidRPr="004F0E04">
              <w:rPr>
                <w:spacing w:val="3"/>
                <w:szCs w:val="20"/>
              </w:rPr>
              <w:t>e</w:t>
            </w:r>
            <w:r w:rsidRPr="004F0E04">
              <w:rPr>
                <w:spacing w:val="-8"/>
                <w:szCs w:val="20"/>
              </w:rPr>
              <w:t>n</w:t>
            </w:r>
            <w:r w:rsidRPr="004F0E04">
              <w:rPr>
                <w:spacing w:val="1"/>
                <w:szCs w:val="20"/>
              </w:rPr>
              <w:t>í</w:t>
            </w:r>
            <w:r w:rsidRPr="004F0E04">
              <w:rPr>
                <w:szCs w:val="20"/>
              </w:rPr>
              <w:t xml:space="preserve">: </w:t>
            </w:r>
            <w:r w:rsidRPr="004F0E04">
              <w:rPr>
                <w:spacing w:val="-2"/>
                <w:szCs w:val="20"/>
              </w:rPr>
              <w:t>ž</w:t>
            </w:r>
            <w:r w:rsidRPr="004F0E04">
              <w:rPr>
                <w:spacing w:val="3"/>
                <w:szCs w:val="20"/>
              </w:rPr>
              <w:t>á</w:t>
            </w:r>
            <w:r w:rsidRPr="004F0E04">
              <w:rPr>
                <w:szCs w:val="20"/>
              </w:rPr>
              <w:t>k</w:t>
            </w:r>
          </w:p>
          <w:p w:rsidR="009F788B" w:rsidRPr="004F0E04" w:rsidRDefault="009F788B" w:rsidP="00EA27AC">
            <w:pPr>
              <w:pStyle w:val="Odstavecseseznamem"/>
              <w:ind w:left="142"/>
              <w:rPr>
                <w:szCs w:val="20"/>
              </w:rPr>
            </w:pPr>
            <w:r w:rsidRPr="004F0E04">
              <w:rPr>
                <w:iCs/>
                <w:spacing w:val="2"/>
                <w:szCs w:val="20"/>
              </w:rPr>
              <w:t>M-</w:t>
            </w:r>
            <w:r w:rsidRPr="004F0E04">
              <w:rPr>
                <w:iCs/>
                <w:szCs w:val="20"/>
              </w:rPr>
              <w:t>5</w:t>
            </w:r>
            <w:r w:rsidRPr="004F0E04">
              <w:rPr>
                <w:iCs/>
                <w:spacing w:val="2"/>
                <w:szCs w:val="20"/>
              </w:rPr>
              <w:t>-</w:t>
            </w:r>
            <w:proofErr w:type="gramStart"/>
            <w:r w:rsidRPr="004F0E04">
              <w:rPr>
                <w:iCs/>
                <w:szCs w:val="20"/>
              </w:rPr>
              <w:t>2</w:t>
            </w:r>
            <w:r w:rsidRPr="004F0E04">
              <w:rPr>
                <w:iCs/>
                <w:spacing w:val="2"/>
                <w:szCs w:val="20"/>
              </w:rPr>
              <w:t>-</w:t>
            </w:r>
            <w:r w:rsidRPr="004F0E04">
              <w:rPr>
                <w:iCs/>
                <w:szCs w:val="20"/>
              </w:rPr>
              <w:t>01p</w:t>
            </w:r>
            <w:proofErr w:type="gramEnd"/>
            <w:r w:rsidRPr="004F0E04">
              <w:rPr>
                <w:iCs/>
                <w:szCs w:val="20"/>
              </w:rPr>
              <w:tab/>
            </w:r>
            <w:r w:rsidRPr="004F0E04">
              <w:rPr>
                <w:iCs/>
                <w:spacing w:val="-1"/>
                <w:szCs w:val="20"/>
              </w:rPr>
              <w:t>vy</w:t>
            </w:r>
            <w:r w:rsidRPr="004F0E04">
              <w:rPr>
                <w:iCs/>
                <w:szCs w:val="20"/>
              </w:rPr>
              <w:t>hledá</w:t>
            </w:r>
            <w:r w:rsidRPr="004F0E04">
              <w:rPr>
                <w:iCs/>
                <w:spacing w:val="2"/>
                <w:szCs w:val="20"/>
              </w:rPr>
              <w:t xml:space="preserve"> </w:t>
            </w:r>
            <w:r w:rsidRPr="004F0E04">
              <w:rPr>
                <w:iCs/>
                <w:szCs w:val="20"/>
              </w:rPr>
              <w:t>a</w:t>
            </w:r>
            <w:r w:rsidRPr="004F0E04">
              <w:rPr>
                <w:iCs/>
                <w:spacing w:val="2"/>
                <w:szCs w:val="20"/>
              </w:rPr>
              <w:t xml:space="preserve"> </w:t>
            </w:r>
            <w:r w:rsidRPr="004F0E04">
              <w:rPr>
                <w:iCs/>
                <w:spacing w:val="-2"/>
                <w:szCs w:val="20"/>
              </w:rPr>
              <w:t>r</w:t>
            </w:r>
            <w:r w:rsidRPr="004F0E04">
              <w:rPr>
                <w:iCs/>
                <w:szCs w:val="20"/>
              </w:rPr>
              <w:t>o</w:t>
            </w:r>
            <w:r w:rsidRPr="004F0E04">
              <w:rPr>
                <w:iCs/>
                <w:spacing w:val="-2"/>
                <w:szCs w:val="20"/>
              </w:rPr>
              <w:t>z</w:t>
            </w:r>
            <w:r w:rsidRPr="004F0E04">
              <w:rPr>
                <w:iCs/>
                <w:szCs w:val="20"/>
              </w:rPr>
              <w:t>t</w:t>
            </w:r>
            <w:r w:rsidRPr="004F0E04">
              <w:rPr>
                <w:iCs/>
                <w:spacing w:val="-2"/>
                <w:szCs w:val="20"/>
              </w:rPr>
              <w:t>ř</w:t>
            </w:r>
            <w:r w:rsidRPr="004F0E04">
              <w:rPr>
                <w:iCs/>
                <w:szCs w:val="20"/>
              </w:rPr>
              <w:t>ídí</w:t>
            </w:r>
            <w:r w:rsidRPr="004F0E04">
              <w:rPr>
                <w:iCs/>
                <w:spacing w:val="3"/>
                <w:szCs w:val="20"/>
              </w:rPr>
              <w:t xml:space="preserve"> </w:t>
            </w:r>
            <w:r w:rsidRPr="004F0E04">
              <w:rPr>
                <w:iCs/>
                <w:szCs w:val="20"/>
              </w:rPr>
              <w:t>jednodu</w:t>
            </w:r>
            <w:r w:rsidRPr="004F0E04">
              <w:rPr>
                <w:iCs/>
                <w:spacing w:val="-1"/>
                <w:szCs w:val="20"/>
              </w:rPr>
              <w:t>c</w:t>
            </w:r>
            <w:r w:rsidRPr="004F0E04">
              <w:rPr>
                <w:iCs/>
                <w:szCs w:val="20"/>
              </w:rPr>
              <w:t>há</w:t>
            </w:r>
            <w:r w:rsidRPr="004F0E04">
              <w:rPr>
                <w:iCs/>
                <w:spacing w:val="2"/>
                <w:szCs w:val="20"/>
              </w:rPr>
              <w:t xml:space="preserve"> </w:t>
            </w:r>
            <w:r w:rsidRPr="004F0E04">
              <w:rPr>
                <w:iCs/>
                <w:szCs w:val="20"/>
              </w:rPr>
              <w:t>data</w:t>
            </w:r>
            <w:r w:rsidRPr="004F0E04">
              <w:rPr>
                <w:iCs/>
                <w:spacing w:val="3"/>
                <w:szCs w:val="20"/>
              </w:rPr>
              <w:t xml:space="preserve"> </w:t>
            </w:r>
            <w:r w:rsidRPr="004F0E04">
              <w:rPr>
                <w:iCs/>
                <w:spacing w:val="-3"/>
                <w:szCs w:val="20"/>
              </w:rPr>
              <w:t>(</w:t>
            </w:r>
            <w:r w:rsidRPr="004F0E04">
              <w:rPr>
                <w:iCs/>
                <w:szCs w:val="20"/>
              </w:rPr>
              <w:t>údaje,</w:t>
            </w:r>
            <w:r w:rsidRPr="004F0E04">
              <w:rPr>
                <w:iCs/>
                <w:spacing w:val="4"/>
                <w:szCs w:val="20"/>
              </w:rPr>
              <w:t xml:space="preserve"> </w:t>
            </w:r>
            <w:r w:rsidRPr="004F0E04">
              <w:rPr>
                <w:iCs/>
                <w:szCs w:val="20"/>
              </w:rPr>
              <w:t>pojmy</w:t>
            </w:r>
            <w:r w:rsidRPr="004F0E04">
              <w:rPr>
                <w:iCs/>
                <w:spacing w:val="-8"/>
                <w:szCs w:val="20"/>
              </w:rPr>
              <w:t xml:space="preserve"> </w:t>
            </w:r>
            <w:r w:rsidRPr="004F0E04">
              <w:rPr>
                <w:iCs/>
                <w:szCs w:val="20"/>
              </w:rPr>
              <w:t>apod</w:t>
            </w:r>
            <w:r w:rsidRPr="004F0E04">
              <w:rPr>
                <w:iCs/>
                <w:spacing w:val="2"/>
                <w:szCs w:val="20"/>
              </w:rPr>
              <w:t>.</w:t>
            </w:r>
            <w:r w:rsidRPr="004F0E04">
              <w:rPr>
                <w:iCs/>
                <w:szCs w:val="20"/>
              </w:rPr>
              <w:t>)</w:t>
            </w:r>
            <w:r w:rsidRPr="004F0E04">
              <w:rPr>
                <w:iCs/>
                <w:spacing w:val="4"/>
                <w:szCs w:val="20"/>
              </w:rPr>
              <w:t xml:space="preserve"> </w:t>
            </w:r>
            <w:r w:rsidRPr="004F0E04">
              <w:rPr>
                <w:iCs/>
                <w:szCs w:val="20"/>
              </w:rPr>
              <w:t>podle</w:t>
            </w:r>
            <w:r w:rsidRPr="004F0E04">
              <w:rPr>
                <w:iCs/>
                <w:spacing w:val="-3"/>
                <w:szCs w:val="20"/>
              </w:rPr>
              <w:t xml:space="preserve"> </w:t>
            </w:r>
            <w:r w:rsidRPr="004F0E04">
              <w:rPr>
                <w:iCs/>
                <w:szCs w:val="20"/>
              </w:rPr>
              <w:t>ná</w:t>
            </w:r>
            <w:r w:rsidRPr="004F0E04">
              <w:rPr>
                <w:iCs/>
                <w:spacing w:val="-1"/>
                <w:szCs w:val="20"/>
              </w:rPr>
              <w:t>v</w:t>
            </w:r>
            <w:r w:rsidRPr="004F0E04">
              <w:rPr>
                <w:iCs/>
                <w:szCs w:val="20"/>
              </w:rPr>
              <w:t>odu</w:t>
            </w:r>
          </w:p>
          <w:p w:rsidR="009F788B" w:rsidRPr="004F0E04" w:rsidRDefault="009F788B" w:rsidP="00EA27AC">
            <w:pPr>
              <w:pStyle w:val="Odstavecseseznamem"/>
              <w:ind w:left="142"/>
              <w:rPr>
                <w:szCs w:val="20"/>
              </w:rPr>
            </w:pPr>
            <w:r w:rsidRPr="004F0E04">
              <w:rPr>
                <w:iCs/>
                <w:spacing w:val="2"/>
                <w:szCs w:val="20"/>
              </w:rPr>
              <w:t>M-</w:t>
            </w:r>
            <w:r w:rsidRPr="004F0E04">
              <w:rPr>
                <w:iCs/>
                <w:szCs w:val="20"/>
              </w:rPr>
              <w:t>5</w:t>
            </w:r>
            <w:r w:rsidRPr="004F0E04">
              <w:rPr>
                <w:iCs/>
                <w:spacing w:val="2"/>
                <w:szCs w:val="20"/>
              </w:rPr>
              <w:t>-</w:t>
            </w:r>
            <w:proofErr w:type="gramStart"/>
            <w:r w:rsidRPr="004F0E04">
              <w:rPr>
                <w:iCs/>
                <w:szCs w:val="20"/>
              </w:rPr>
              <w:t>2</w:t>
            </w:r>
            <w:r w:rsidRPr="004F0E04">
              <w:rPr>
                <w:iCs/>
                <w:spacing w:val="2"/>
                <w:szCs w:val="20"/>
              </w:rPr>
              <w:t>-</w:t>
            </w:r>
            <w:r w:rsidRPr="004F0E04">
              <w:rPr>
                <w:iCs/>
                <w:szCs w:val="20"/>
              </w:rPr>
              <w:t>02p</w:t>
            </w:r>
            <w:proofErr w:type="gramEnd"/>
            <w:r w:rsidRPr="004F0E04">
              <w:rPr>
                <w:iCs/>
                <w:szCs w:val="20"/>
              </w:rPr>
              <w:tab/>
              <w:t>o</w:t>
            </w:r>
            <w:r w:rsidRPr="004F0E04">
              <w:rPr>
                <w:iCs/>
                <w:spacing w:val="-2"/>
                <w:szCs w:val="20"/>
              </w:rPr>
              <w:t>r</w:t>
            </w:r>
            <w:r w:rsidRPr="004F0E04">
              <w:rPr>
                <w:iCs/>
                <w:szCs w:val="20"/>
              </w:rPr>
              <w:t>ientuje</w:t>
            </w:r>
            <w:r w:rsidRPr="004F0E04">
              <w:rPr>
                <w:iCs/>
                <w:spacing w:val="2"/>
                <w:szCs w:val="20"/>
              </w:rPr>
              <w:t xml:space="preserve"> </w:t>
            </w:r>
            <w:r w:rsidRPr="004F0E04">
              <w:rPr>
                <w:iCs/>
                <w:spacing w:val="-2"/>
                <w:szCs w:val="20"/>
              </w:rPr>
              <w:t>s</w:t>
            </w:r>
            <w:r w:rsidRPr="004F0E04">
              <w:rPr>
                <w:iCs/>
                <w:szCs w:val="20"/>
              </w:rPr>
              <w:t>e</w:t>
            </w:r>
            <w:r w:rsidRPr="004F0E04">
              <w:rPr>
                <w:iCs/>
                <w:spacing w:val="1"/>
                <w:szCs w:val="20"/>
              </w:rPr>
              <w:t xml:space="preserve"> </w:t>
            </w:r>
            <w:r w:rsidRPr="004F0E04">
              <w:rPr>
                <w:iCs/>
                <w:szCs w:val="20"/>
              </w:rPr>
              <w:t>a</w:t>
            </w:r>
            <w:r w:rsidRPr="004F0E04">
              <w:rPr>
                <w:iCs/>
                <w:spacing w:val="2"/>
                <w:szCs w:val="20"/>
              </w:rPr>
              <w:t xml:space="preserve"> </w:t>
            </w:r>
            <w:r w:rsidRPr="004F0E04">
              <w:rPr>
                <w:iCs/>
                <w:spacing w:val="-1"/>
                <w:szCs w:val="20"/>
              </w:rPr>
              <w:t>č</w:t>
            </w:r>
            <w:r w:rsidRPr="004F0E04">
              <w:rPr>
                <w:iCs/>
                <w:szCs w:val="20"/>
              </w:rPr>
              <w:t>te</w:t>
            </w:r>
            <w:r w:rsidRPr="004F0E04">
              <w:rPr>
                <w:iCs/>
                <w:spacing w:val="2"/>
                <w:szCs w:val="20"/>
              </w:rPr>
              <w:t xml:space="preserve"> </w:t>
            </w:r>
            <w:r w:rsidRPr="004F0E04">
              <w:rPr>
                <w:iCs/>
                <w:szCs w:val="20"/>
              </w:rPr>
              <w:t>v</w:t>
            </w:r>
            <w:r w:rsidRPr="004F0E04">
              <w:rPr>
                <w:iCs/>
                <w:spacing w:val="3"/>
                <w:szCs w:val="20"/>
              </w:rPr>
              <w:t xml:space="preserve"> </w:t>
            </w:r>
            <w:r w:rsidRPr="004F0E04">
              <w:rPr>
                <w:iCs/>
                <w:szCs w:val="20"/>
              </w:rPr>
              <w:t>jednodu</w:t>
            </w:r>
            <w:r w:rsidRPr="004F0E04">
              <w:rPr>
                <w:iCs/>
                <w:spacing w:val="-1"/>
                <w:szCs w:val="20"/>
              </w:rPr>
              <w:t>c</w:t>
            </w:r>
            <w:r w:rsidRPr="004F0E04">
              <w:rPr>
                <w:iCs/>
                <w:szCs w:val="20"/>
              </w:rPr>
              <w:t>hé</w:t>
            </w:r>
            <w:r w:rsidRPr="004F0E04">
              <w:rPr>
                <w:iCs/>
                <w:spacing w:val="2"/>
                <w:szCs w:val="20"/>
              </w:rPr>
              <w:t xml:space="preserve"> </w:t>
            </w:r>
            <w:r w:rsidRPr="004F0E04">
              <w:rPr>
                <w:iCs/>
                <w:szCs w:val="20"/>
              </w:rPr>
              <w:t>tabu</w:t>
            </w:r>
            <w:r w:rsidRPr="004F0E04">
              <w:rPr>
                <w:iCs/>
                <w:spacing w:val="1"/>
                <w:szCs w:val="20"/>
              </w:rPr>
              <w:t>l</w:t>
            </w:r>
            <w:r w:rsidRPr="004F0E04">
              <w:rPr>
                <w:iCs/>
                <w:spacing w:val="-1"/>
                <w:szCs w:val="20"/>
              </w:rPr>
              <w:t>c</w:t>
            </w:r>
            <w:r w:rsidRPr="004F0E04">
              <w:rPr>
                <w:iCs/>
                <w:szCs w:val="20"/>
              </w:rPr>
              <w:t>e</w:t>
            </w:r>
          </w:p>
          <w:p w:rsidR="009F788B" w:rsidRPr="004F0E04" w:rsidRDefault="009F788B" w:rsidP="00EA27AC">
            <w:pPr>
              <w:pStyle w:val="Odstavecseseznamem"/>
              <w:ind w:left="142"/>
              <w:rPr>
                <w:szCs w:val="20"/>
              </w:rPr>
            </w:pPr>
            <w:r w:rsidRPr="004F0E04">
              <w:rPr>
                <w:iCs/>
                <w:szCs w:val="20"/>
              </w:rPr>
              <w:t>-</w:t>
            </w:r>
            <w:r w:rsidRPr="004F0E04">
              <w:rPr>
                <w:iCs/>
                <w:szCs w:val="20"/>
              </w:rPr>
              <w:tab/>
              <w:t>u</w:t>
            </w:r>
            <w:r w:rsidRPr="004F0E04">
              <w:rPr>
                <w:iCs/>
                <w:spacing w:val="-2"/>
                <w:szCs w:val="20"/>
              </w:rPr>
              <w:t>r</w:t>
            </w:r>
            <w:r w:rsidRPr="004F0E04">
              <w:rPr>
                <w:iCs/>
                <w:spacing w:val="-1"/>
                <w:szCs w:val="20"/>
              </w:rPr>
              <w:t>č</w:t>
            </w:r>
            <w:r w:rsidRPr="004F0E04">
              <w:rPr>
                <w:iCs/>
                <w:szCs w:val="20"/>
              </w:rPr>
              <w:t>í</w:t>
            </w:r>
            <w:r w:rsidRPr="004F0E04">
              <w:rPr>
                <w:iCs/>
                <w:spacing w:val="3"/>
                <w:szCs w:val="20"/>
              </w:rPr>
              <w:t xml:space="preserve"> </w:t>
            </w:r>
            <w:r w:rsidRPr="004F0E04">
              <w:rPr>
                <w:iCs/>
                <w:spacing w:val="-1"/>
                <w:szCs w:val="20"/>
              </w:rPr>
              <w:t>č</w:t>
            </w:r>
            <w:r w:rsidRPr="004F0E04">
              <w:rPr>
                <w:iCs/>
                <w:szCs w:val="20"/>
              </w:rPr>
              <w:t>as s</w:t>
            </w:r>
            <w:r w:rsidRPr="004F0E04">
              <w:rPr>
                <w:iCs/>
                <w:spacing w:val="1"/>
                <w:szCs w:val="20"/>
              </w:rPr>
              <w:t xml:space="preserve"> </w:t>
            </w:r>
            <w:r w:rsidRPr="004F0E04">
              <w:rPr>
                <w:iCs/>
                <w:szCs w:val="20"/>
              </w:rPr>
              <w:t>p</w:t>
            </w:r>
            <w:r w:rsidRPr="004F0E04">
              <w:rPr>
                <w:iCs/>
                <w:spacing w:val="-2"/>
                <w:szCs w:val="20"/>
              </w:rPr>
              <w:t>ř</w:t>
            </w:r>
            <w:r w:rsidRPr="004F0E04">
              <w:rPr>
                <w:iCs/>
                <w:spacing w:val="-1"/>
                <w:szCs w:val="20"/>
              </w:rPr>
              <w:t>e</w:t>
            </w:r>
            <w:r w:rsidRPr="004F0E04">
              <w:rPr>
                <w:iCs/>
                <w:spacing w:val="-2"/>
                <w:szCs w:val="20"/>
              </w:rPr>
              <w:t>s</w:t>
            </w:r>
            <w:r w:rsidRPr="004F0E04">
              <w:rPr>
                <w:iCs/>
                <w:szCs w:val="20"/>
              </w:rPr>
              <w:t>n</w:t>
            </w:r>
            <w:r w:rsidRPr="004F0E04">
              <w:rPr>
                <w:iCs/>
                <w:spacing w:val="5"/>
                <w:szCs w:val="20"/>
              </w:rPr>
              <w:t>o</w:t>
            </w:r>
            <w:r w:rsidRPr="004F0E04">
              <w:rPr>
                <w:iCs/>
                <w:spacing w:val="-2"/>
                <w:szCs w:val="20"/>
              </w:rPr>
              <w:t>s</w:t>
            </w:r>
            <w:r w:rsidRPr="004F0E04">
              <w:rPr>
                <w:iCs/>
                <w:szCs w:val="20"/>
              </w:rPr>
              <w:t>tí</w:t>
            </w:r>
            <w:r w:rsidRPr="004F0E04">
              <w:rPr>
                <w:iCs/>
                <w:spacing w:val="3"/>
                <w:szCs w:val="20"/>
              </w:rPr>
              <w:t xml:space="preserve"> </w:t>
            </w:r>
            <w:r w:rsidRPr="004F0E04">
              <w:rPr>
                <w:iCs/>
                <w:szCs w:val="20"/>
              </w:rPr>
              <w:t>na</w:t>
            </w:r>
            <w:r w:rsidRPr="004F0E04">
              <w:rPr>
                <w:iCs/>
                <w:spacing w:val="2"/>
                <w:szCs w:val="20"/>
              </w:rPr>
              <w:t xml:space="preserve"> </w:t>
            </w:r>
            <w:r w:rsidRPr="004F0E04">
              <w:rPr>
                <w:iCs/>
                <w:spacing w:val="-1"/>
                <w:szCs w:val="20"/>
              </w:rPr>
              <w:t>č</w:t>
            </w:r>
            <w:r w:rsidRPr="004F0E04">
              <w:rPr>
                <w:iCs/>
                <w:szCs w:val="20"/>
              </w:rPr>
              <w:t>tv</w:t>
            </w:r>
            <w:r w:rsidRPr="004F0E04">
              <w:rPr>
                <w:iCs/>
                <w:spacing w:val="-3"/>
                <w:szCs w:val="20"/>
              </w:rPr>
              <w:t>r</w:t>
            </w:r>
            <w:r w:rsidRPr="004F0E04">
              <w:rPr>
                <w:iCs/>
                <w:szCs w:val="20"/>
              </w:rPr>
              <w:t>thod</w:t>
            </w:r>
            <w:r w:rsidRPr="004F0E04">
              <w:rPr>
                <w:iCs/>
                <w:spacing w:val="1"/>
                <w:szCs w:val="20"/>
              </w:rPr>
              <w:t>i</w:t>
            </w:r>
            <w:r w:rsidRPr="004F0E04">
              <w:rPr>
                <w:iCs/>
                <w:szCs w:val="20"/>
              </w:rPr>
              <w:t>n</w:t>
            </w:r>
            <w:r w:rsidRPr="004F0E04">
              <w:rPr>
                <w:iCs/>
                <w:spacing w:val="-1"/>
                <w:szCs w:val="20"/>
              </w:rPr>
              <w:t>y</w:t>
            </w:r>
            <w:r w:rsidRPr="004F0E04">
              <w:rPr>
                <w:iCs/>
                <w:szCs w:val="20"/>
              </w:rPr>
              <w:t>,</w:t>
            </w:r>
            <w:r w:rsidRPr="004F0E04">
              <w:rPr>
                <w:iCs/>
                <w:spacing w:val="4"/>
                <w:szCs w:val="20"/>
              </w:rPr>
              <w:t xml:space="preserve"> </w:t>
            </w:r>
            <w:r w:rsidRPr="004F0E04">
              <w:rPr>
                <w:iCs/>
                <w:szCs w:val="20"/>
              </w:rPr>
              <w:t>p</w:t>
            </w:r>
            <w:r w:rsidRPr="004F0E04">
              <w:rPr>
                <w:iCs/>
                <w:spacing w:val="-2"/>
                <w:szCs w:val="20"/>
              </w:rPr>
              <w:t>ř</w:t>
            </w:r>
            <w:r w:rsidRPr="004F0E04">
              <w:rPr>
                <w:iCs/>
                <w:spacing w:val="-1"/>
                <w:szCs w:val="20"/>
              </w:rPr>
              <w:t>ev</w:t>
            </w:r>
            <w:r w:rsidRPr="004F0E04">
              <w:rPr>
                <w:iCs/>
                <w:szCs w:val="20"/>
              </w:rPr>
              <w:t>ádí</w:t>
            </w:r>
            <w:r w:rsidRPr="004F0E04">
              <w:rPr>
                <w:iCs/>
                <w:spacing w:val="3"/>
                <w:szCs w:val="20"/>
              </w:rPr>
              <w:t xml:space="preserve"> </w:t>
            </w:r>
            <w:r w:rsidRPr="004F0E04">
              <w:rPr>
                <w:iCs/>
                <w:szCs w:val="20"/>
              </w:rPr>
              <w:t>jedno</w:t>
            </w:r>
            <w:r w:rsidRPr="004F0E04">
              <w:rPr>
                <w:iCs/>
                <w:spacing w:val="-5"/>
                <w:szCs w:val="20"/>
              </w:rPr>
              <w:t>t</w:t>
            </w:r>
            <w:r w:rsidRPr="004F0E04">
              <w:rPr>
                <w:iCs/>
                <w:spacing w:val="-1"/>
                <w:szCs w:val="20"/>
              </w:rPr>
              <w:t>k</w:t>
            </w:r>
            <w:r w:rsidRPr="004F0E04">
              <w:rPr>
                <w:iCs/>
                <w:szCs w:val="20"/>
              </w:rPr>
              <w:t>y</w:t>
            </w:r>
            <w:r w:rsidRPr="004F0E04">
              <w:rPr>
                <w:iCs/>
                <w:spacing w:val="1"/>
                <w:szCs w:val="20"/>
              </w:rPr>
              <w:t xml:space="preserve"> </w:t>
            </w:r>
            <w:r w:rsidRPr="004F0E04">
              <w:rPr>
                <w:iCs/>
                <w:spacing w:val="-1"/>
                <w:szCs w:val="20"/>
              </w:rPr>
              <w:t>č</w:t>
            </w:r>
            <w:r w:rsidRPr="004F0E04">
              <w:rPr>
                <w:iCs/>
                <w:szCs w:val="20"/>
              </w:rPr>
              <w:t>a</w:t>
            </w:r>
            <w:r w:rsidRPr="004F0E04">
              <w:rPr>
                <w:iCs/>
                <w:spacing w:val="-2"/>
                <w:szCs w:val="20"/>
              </w:rPr>
              <w:t>s</w:t>
            </w:r>
            <w:r w:rsidRPr="004F0E04">
              <w:rPr>
                <w:iCs/>
                <w:szCs w:val="20"/>
              </w:rPr>
              <w:t>u</w:t>
            </w:r>
            <w:r w:rsidRPr="004F0E04">
              <w:rPr>
                <w:iCs/>
                <w:spacing w:val="2"/>
                <w:szCs w:val="20"/>
              </w:rPr>
              <w:t xml:space="preserve"> </w:t>
            </w:r>
            <w:r w:rsidRPr="004F0E04">
              <w:rPr>
                <w:iCs/>
                <w:szCs w:val="20"/>
              </w:rPr>
              <w:t>v</w:t>
            </w:r>
            <w:r w:rsidRPr="004F0E04">
              <w:rPr>
                <w:iCs/>
                <w:spacing w:val="6"/>
                <w:szCs w:val="20"/>
              </w:rPr>
              <w:t xml:space="preserve"> </w:t>
            </w:r>
            <w:r w:rsidRPr="004F0E04">
              <w:rPr>
                <w:iCs/>
                <w:szCs w:val="20"/>
              </w:rPr>
              <w:t>b</w:t>
            </w:r>
            <w:r w:rsidRPr="004F0E04">
              <w:rPr>
                <w:iCs/>
                <w:spacing w:val="-1"/>
                <w:szCs w:val="20"/>
              </w:rPr>
              <w:t>ě</w:t>
            </w:r>
            <w:r w:rsidRPr="004F0E04">
              <w:rPr>
                <w:iCs/>
                <w:spacing w:val="-2"/>
                <w:szCs w:val="20"/>
              </w:rPr>
              <w:t>ž</w:t>
            </w:r>
            <w:r w:rsidRPr="004F0E04">
              <w:rPr>
                <w:iCs/>
                <w:szCs w:val="20"/>
              </w:rPr>
              <w:t>n</w:t>
            </w:r>
            <w:r w:rsidRPr="004F0E04">
              <w:rPr>
                <w:iCs/>
                <w:spacing w:val="-1"/>
                <w:szCs w:val="20"/>
              </w:rPr>
              <w:t>ýc</w:t>
            </w:r>
            <w:r w:rsidRPr="004F0E04">
              <w:rPr>
                <w:iCs/>
                <w:szCs w:val="20"/>
              </w:rPr>
              <w:t>h</w:t>
            </w:r>
            <w:r w:rsidRPr="004F0E04">
              <w:rPr>
                <w:iCs/>
                <w:spacing w:val="2"/>
                <w:szCs w:val="20"/>
              </w:rPr>
              <w:t xml:space="preserve"> </w:t>
            </w:r>
            <w:r w:rsidRPr="004F0E04">
              <w:rPr>
                <w:iCs/>
                <w:spacing w:val="-2"/>
                <w:szCs w:val="20"/>
              </w:rPr>
              <w:t>s</w:t>
            </w:r>
            <w:r w:rsidRPr="004F0E04">
              <w:rPr>
                <w:iCs/>
                <w:szCs w:val="20"/>
              </w:rPr>
              <w:t>i</w:t>
            </w:r>
            <w:r w:rsidRPr="004F0E04">
              <w:rPr>
                <w:iCs/>
                <w:spacing w:val="1"/>
                <w:szCs w:val="20"/>
              </w:rPr>
              <w:t>t</w:t>
            </w:r>
            <w:r w:rsidRPr="004F0E04">
              <w:rPr>
                <w:iCs/>
                <w:szCs w:val="20"/>
              </w:rPr>
              <w:t>ua</w:t>
            </w:r>
            <w:r w:rsidRPr="004F0E04">
              <w:rPr>
                <w:iCs/>
                <w:spacing w:val="-1"/>
                <w:szCs w:val="20"/>
              </w:rPr>
              <w:t>c</w:t>
            </w:r>
            <w:r w:rsidRPr="004F0E04">
              <w:rPr>
                <w:iCs/>
                <w:szCs w:val="20"/>
              </w:rPr>
              <w:t>ích</w:t>
            </w:r>
          </w:p>
          <w:p w:rsidR="009F788B" w:rsidRPr="004F0E04" w:rsidRDefault="009F788B" w:rsidP="00EA27AC">
            <w:pPr>
              <w:pStyle w:val="Odstavecseseznamem"/>
              <w:ind w:left="142"/>
              <w:rPr>
                <w:szCs w:val="20"/>
              </w:rPr>
            </w:pPr>
            <w:r w:rsidRPr="004F0E04">
              <w:rPr>
                <w:iCs/>
                <w:szCs w:val="20"/>
              </w:rPr>
              <w:t>-</w:t>
            </w:r>
            <w:r w:rsidRPr="004F0E04">
              <w:rPr>
                <w:iCs/>
                <w:szCs w:val="20"/>
              </w:rPr>
              <w:tab/>
              <w:t>p</w:t>
            </w:r>
            <w:r w:rsidRPr="004F0E04">
              <w:rPr>
                <w:iCs/>
                <w:spacing w:val="-2"/>
                <w:szCs w:val="20"/>
              </w:rPr>
              <w:t>r</w:t>
            </w:r>
            <w:r w:rsidRPr="004F0E04">
              <w:rPr>
                <w:iCs/>
                <w:szCs w:val="20"/>
              </w:rPr>
              <w:t>o</w:t>
            </w:r>
            <w:r w:rsidRPr="004F0E04">
              <w:rPr>
                <w:iCs/>
                <w:spacing w:val="-1"/>
                <w:szCs w:val="20"/>
              </w:rPr>
              <w:t>v</w:t>
            </w:r>
            <w:r w:rsidRPr="004F0E04">
              <w:rPr>
                <w:iCs/>
                <w:szCs w:val="20"/>
              </w:rPr>
              <w:t>ádí</w:t>
            </w:r>
            <w:r w:rsidRPr="004F0E04">
              <w:rPr>
                <w:iCs/>
                <w:spacing w:val="3"/>
                <w:szCs w:val="20"/>
              </w:rPr>
              <w:t xml:space="preserve"> </w:t>
            </w:r>
            <w:r w:rsidRPr="004F0E04">
              <w:rPr>
                <w:iCs/>
                <w:szCs w:val="20"/>
              </w:rPr>
              <w:t>jednodu</w:t>
            </w:r>
            <w:r w:rsidRPr="004F0E04">
              <w:rPr>
                <w:iCs/>
                <w:spacing w:val="-1"/>
                <w:szCs w:val="20"/>
              </w:rPr>
              <w:t>c</w:t>
            </w:r>
            <w:r w:rsidRPr="004F0E04">
              <w:rPr>
                <w:iCs/>
                <w:szCs w:val="20"/>
              </w:rPr>
              <w:t>hé</w:t>
            </w:r>
            <w:r w:rsidRPr="004F0E04">
              <w:rPr>
                <w:iCs/>
                <w:spacing w:val="1"/>
                <w:szCs w:val="20"/>
              </w:rPr>
              <w:t xml:space="preserve"> </w:t>
            </w:r>
            <w:r w:rsidRPr="004F0E04">
              <w:rPr>
                <w:iCs/>
                <w:szCs w:val="20"/>
              </w:rPr>
              <w:t>p</w:t>
            </w:r>
            <w:r w:rsidRPr="004F0E04">
              <w:rPr>
                <w:iCs/>
                <w:spacing w:val="-2"/>
                <w:szCs w:val="20"/>
              </w:rPr>
              <w:t>ř</w:t>
            </w:r>
            <w:r w:rsidRPr="004F0E04">
              <w:rPr>
                <w:iCs/>
                <w:spacing w:val="-1"/>
                <w:szCs w:val="20"/>
              </w:rPr>
              <w:t>ev</w:t>
            </w:r>
            <w:r w:rsidRPr="004F0E04">
              <w:rPr>
                <w:iCs/>
                <w:szCs w:val="20"/>
              </w:rPr>
              <w:t>ody</w:t>
            </w:r>
            <w:r w:rsidRPr="004F0E04">
              <w:rPr>
                <w:iCs/>
                <w:spacing w:val="1"/>
                <w:szCs w:val="20"/>
              </w:rPr>
              <w:t xml:space="preserve"> </w:t>
            </w:r>
            <w:r w:rsidRPr="004F0E04">
              <w:rPr>
                <w:iCs/>
                <w:szCs w:val="20"/>
              </w:rPr>
              <w:t>jednot</w:t>
            </w:r>
            <w:r w:rsidRPr="004F0E04">
              <w:rPr>
                <w:iCs/>
                <w:spacing w:val="-1"/>
                <w:szCs w:val="20"/>
              </w:rPr>
              <w:t>e</w:t>
            </w:r>
            <w:r w:rsidRPr="004F0E04">
              <w:rPr>
                <w:iCs/>
                <w:szCs w:val="20"/>
              </w:rPr>
              <w:t>k</w:t>
            </w:r>
            <w:r w:rsidRPr="004F0E04">
              <w:rPr>
                <w:iCs/>
                <w:spacing w:val="1"/>
                <w:szCs w:val="20"/>
              </w:rPr>
              <w:t xml:space="preserve"> </w:t>
            </w:r>
            <w:r w:rsidRPr="004F0E04">
              <w:rPr>
                <w:iCs/>
                <w:szCs w:val="20"/>
              </w:rPr>
              <w:t>d</w:t>
            </w:r>
            <w:r w:rsidRPr="004F0E04">
              <w:rPr>
                <w:iCs/>
                <w:spacing w:val="-1"/>
                <w:szCs w:val="20"/>
              </w:rPr>
              <w:t>é</w:t>
            </w:r>
            <w:r w:rsidRPr="004F0E04">
              <w:rPr>
                <w:iCs/>
                <w:szCs w:val="20"/>
              </w:rPr>
              <w:t>lk</w:t>
            </w:r>
            <w:r w:rsidRPr="004F0E04">
              <w:rPr>
                <w:iCs/>
                <w:spacing w:val="-1"/>
                <w:szCs w:val="20"/>
              </w:rPr>
              <w:t>y</w:t>
            </w:r>
            <w:r w:rsidRPr="004F0E04">
              <w:rPr>
                <w:iCs/>
                <w:szCs w:val="20"/>
              </w:rPr>
              <w:t>,</w:t>
            </w:r>
            <w:r w:rsidRPr="004F0E04">
              <w:rPr>
                <w:iCs/>
                <w:spacing w:val="4"/>
                <w:szCs w:val="20"/>
              </w:rPr>
              <w:t xml:space="preserve"> </w:t>
            </w:r>
            <w:r w:rsidRPr="004F0E04">
              <w:rPr>
                <w:iCs/>
                <w:szCs w:val="20"/>
              </w:rPr>
              <w:t>hmotno</w:t>
            </w:r>
            <w:r w:rsidRPr="004F0E04">
              <w:rPr>
                <w:iCs/>
                <w:spacing w:val="-2"/>
                <w:szCs w:val="20"/>
              </w:rPr>
              <w:t>s</w:t>
            </w:r>
            <w:r w:rsidRPr="004F0E04">
              <w:rPr>
                <w:iCs/>
                <w:szCs w:val="20"/>
              </w:rPr>
              <w:t>ti</w:t>
            </w:r>
            <w:r w:rsidRPr="004F0E04">
              <w:rPr>
                <w:iCs/>
                <w:spacing w:val="3"/>
                <w:szCs w:val="20"/>
              </w:rPr>
              <w:t xml:space="preserve"> </w:t>
            </w:r>
            <w:r w:rsidRPr="004F0E04">
              <w:rPr>
                <w:iCs/>
                <w:szCs w:val="20"/>
              </w:rPr>
              <w:t>a</w:t>
            </w:r>
            <w:r w:rsidRPr="004F0E04">
              <w:rPr>
                <w:iCs/>
                <w:spacing w:val="2"/>
                <w:szCs w:val="20"/>
              </w:rPr>
              <w:t xml:space="preserve"> </w:t>
            </w:r>
            <w:r w:rsidRPr="004F0E04">
              <w:rPr>
                <w:iCs/>
                <w:spacing w:val="-1"/>
                <w:szCs w:val="20"/>
              </w:rPr>
              <w:t>č</w:t>
            </w:r>
            <w:r w:rsidRPr="004F0E04">
              <w:rPr>
                <w:iCs/>
                <w:szCs w:val="20"/>
              </w:rPr>
              <w:t>a</w:t>
            </w:r>
            <w:r w:rsidRPr="004F0E04">
              <w:rPr>
                <w:iCs/>
                <w:spacing w:val="-2"/>
                <w:szCs w:val="20"/>
              </w:rPr>
              <w:t>s</w:t>
            </w:r>
            <w:r w:rsidRPr="004F0E04">
              <w:rPr>
                <w:iCs/>
                <w:szCs w:val="20"/>
              </w:rPr>
              <w:t>u</w:t>
            </w:r>
          </w:p>
          <w:p w:rsidR="009F788B" w:rsidRPr="004F0E04" w:rsidRDefault="009F788B" w:rsidP="00EA27AC">
            <w:pPr>
              <w:pStyle w:val="Odstavecseseznamem"/>
              <w:ind w:left="142"/>
              <w:rPr>
                <w:iCs/>
                <w:position w:val="-1"/>
                <w:szCs w:val="20"/>
              </w:rPr>
            </w:pPr>
            <w:r w:rsidRPr="004F0E04">
              <w:rPr>
                <w:iCs/>
                <w:position w:val="-1"/>
                <w:szCs w:val="20"/>
              </w:rPr>
              <w:t>-</w:t>
            </w:r>
            <w:r w:rsidRPr="004F0E04">
              <w:rPr>
                <w:iCs/>
                <w:position w:val="-1"/>
                <w:szCs w:val="20"/>
              </w:rPr>
              <w:tab/>
              <w:t>upla</w:t>
            </w:r>
            <w:r w:rsidRPr="004F0E04">
              <w:rPr>
                <w:iCs/>
                <w:spacing w:val="1"/>
                <w:position w:val="-1"/>
                <w:szCs w:val="20"/>
              </w:rPr>
              <w:t>t</w:t>
            </w:r>
            <w:r w:rsidRPr="004F0E04">
              <w:rPr>
                <w:iCs/>
                <w:position w:val="-1"/>
                <w:szCs w:val="20"/>
              </w:rPr>
              <w:t>ňuje</w:t>
            </w:r>
            <w:r w:rsidRPr="004F0E04">
              <w:rPr>
                <w:iCs/>
                <w:spacing w:val="2"/>
                <w:position w:val="-1"/>
                <w:szCs w:val="20"/>
              </w:rPr>
              <w:t xml:space="preserve"> </w:t>
            </w:r>
            <w:r w:rsidRPr="004F0E04">
              <w:rPr>
                <w:iCs/>
                <w:position w:val="-1"/>
                <w:szCs w:val="20"/>
              </w:rPr>
              <w:t>mat</w:t>
            </w:r>
            <w:r w:rsidRPr="004F0E04">
              <w:rPr>
                <w:iCs/>
                <w:spacing w:val="-1"/>
                <w:position w:val="-1"/>
                <w:szCs w:val="20"/>
              </w:rPr>
              <w:t>e</w:t>
            </w:r>
            <w:r w:rsidRPr="004F0E04">
              <w:rPr>
                <w:iCs/>
                <w:position w:val="-1"/>
                <w:szCs w:val="20"/>
              </w:rPr>
              <w:t>matic</w:t>
            </w:r>
            <w:r w:rsidRPr="004F0E04">
              <w:rPr>
                <w:iCs/>
                <w:spacing w:val="-1"/>
                <w:position w:val="-1"/>
                <w:szCs w:val="20"/>
              </w:rPr>
              <w:t>k</w:t>
            </w:r>
            <w:r w:rsidRPr="004F0E04">
              <w:rPr>
                <w:iCs/>
                <w:position w:val="-1"/>
                <w:szCs w:val="20"/>
              </w:rPr>
              <w:t>é</w:t>
            </w:r>
            <w:r w:rsidRPr="004F0E04">
              <w:rPr>
                <w:iCs/>
                <w:spacing w:val="1"/>
                <w:position w:val="-1"/>
                <w:szCs w:val="20"/>
              </w:rPr>
              <w:t xml:space="preserve"> </w:t>
            </w:r>
            <w:r w:rsidRPr="004F0E04">
              <w:rPr>
                <w:iCs/>
                <w:spacing w:val="-2"/>
                <w:position w:val="-1"/>
                <w:szCs w:val="20"/>
              </w:rPr>
              <w:t>z</w:t>
            </w:r>
            <w:r w:rsidRPr="004F0E04">
              <w:rPr>
                <w:iCs/>
                <w:position w:val="-1"/>
                <w:szCs w:val="20"/>
              </w:rPr>
              <w:t>nalo</w:t>
            </w:r>
            <w:r w:rsidRPr="004F0E04">
              <w:rPr>
                <w:iCs/>
                <w:spacing w:val="-2"/>
                <w:position w:val="-1"/>
                <w:szCs w:val="20"/>
              </w:rPr>
              <w:t>s</w:t>
            </w:r>
            <w:r w:rsidRPr="004F0E04">
              <w:rPr>
                <w:iCs/>
                <w:position w:val="-1"/>
                <w:szCs w:val="20"/>
              </w:rPr>
              <w:t>ti</w:t>
            </w:r>
            <w:r w:rsidRPr="004F0E04">
              <w:rPr>
                <w:iCs/>
                <w:spacing w:val="3"/>
                <w:position w:val="-1"/>
                <w:szCs w:val="20"/>
              </w:rPr>
              <w:t xml:space="preserve"> </w:t>
            </w:r>
            <w:r w:rsidRPr="004F0E04">
              <w:rPr>
                <w:iCs/>
                <w:position w:val="-1"/>
                <w:szCs w:val="20"/>
              </w:rPr>
              <w:t>p</w:t>
            </w:r>
            <w:r w:rsidRPr="004F0E04">
              <w:rPr>
                <w:iCs/>
                <w:spacing w:val="-2"/>
                <w:position w:val="-1"/>
                <w:szCs w:val="20"/>
              </w:rPr>
              <w:t>ř</w:t>
            </w:r>
            <w:r w:rsidRPr="004F0E04">
              <w:rPr>
                <w:iCs/>
                <w:position w:val="-1"/>
                <w:szCs w:val="20"/>
              </w:rPr>
              <w:t>i</w:t>
            </w:r>
            <w:r w:rsidRPr="004F0E04">
              <w:rPr>
                <w:iCs/>
                <w:spacing w:val="3"/>
                <w:position w:val="-1"/>
                <w:szCs w:val="20"/>
              </w:rPr>
              <w:t xml:space="preserve"> </w:t>
            </w:r>
            <w:r w:rsidRPr="004F0E04">
              <w:rPr>
                <w:iCs/>
                <w:position w:val="-1"/>
                <w:szCs w:val="20"/>
              </w:rPr>
              <w:t>manipulaci</w:t>
            </w:r>
            <w:r w:rsidRPr="004F0E04">
              <w:rPr>
                <w:iCs/>
                <w:spacing w:val="2"/>
                <w:position w:val="-1"/>
                <w:szCs w:val="20"/>
              </w:rPr>
              <w:t xml:space="preserve"> </w:t>
            </w:r>
            <w:r w:rsidRPr="004F0E04">
              <w:rPr>
                <w:iCs/>
                <w:position w:val="-1"/>
                <w:szCs w:val="20"/>
              </w:rPr>
              <w:t>s</w:t>
            </w:r>
            <w:r w:rsidRPr="004F0E04">
              <w:rPr>
                <w:iCs/>
                <w:spacing w:val="4"/>
                <w:position w:val="-1"/>
                <w:szCs w:val="20"/>
              </w:rPr>
              <w:t> </w:t>
            </w:r>
            <w:r w:rsidRPr="004F0E04">
              <w:rPr>
                <w:iCs/>
                <w:position w:val="-1"/>
                <w:szCs w:val="20"/>
              </w:rPr>
              <w:t>p</w:t>
            </w:r>
            <w:r w:rsidRPr="004F0E04">
              <w:rPr>
                <w:iCs/>
                <w:spacing w:val="-6"/>
                <w:position w:val="-1"/>
                <w:szCs w:val="20"/>
              </w:rPr>
              <w:t>e</w:t>
            </w:r>
            <w:r w:rsidRPr="004F0E04">
              <w:rPr>
                <w:iCs/>
                <w:position w:val="-1"/>
                <w:szCs w:val="20"/>
              </w:rPr>
              <w:t>n</w:t>
            </w:r>
            <w:r w:rsidRPr="004F0E04">
              <w:rPr>
                <w:iCs/>
                <w:spacing w:val="-1"/>
                <w:position w:val="-1"/>
                <w:szCs w:val="20"/>
              </w:rPr>
              <w:t>ě</w:t>
            </w:r>
            <w:r w:rsidRPr="004F0E04">
              <w:rPr>
                <w:iCs/>
                <w:spacing w:val="-2"/>
                <w:position w:val="-1"/>
                <w:szCs w:val="20"/>
              </w:rPr>
              <w:t>z</w:t>
            </w:r>
            <w:r w:rsidRPr="004F0E04">
              <w:rPr>
                <w:iCs/>
                <w:position w:val="-1"/>
                <w:szCs w:val="20"/>
              </w:rPr>
              <w:t>i</w:t>
            </w:r>
          </w:p>
          <w:p w:rsidR="009F788B" w:rsidRPr="004F0E04" w:rsidRDefault="009F788B" w:rsidP="00EA27AC">
            <w:pPr>
              <w:pStyle w:val="Odstavecseseznamem"/>
              <w:ind w:left="142"/>
              <w:rPr>
                <w:iCs/>
                <w:spacing w:val="-1"/>
                <w:szCs w:val="20"/>
              </w:rPr>
            </w:pPr>
          </w:p>
          <w:p w:rsidR="009F788B" w:rsidRPr="004F0E04" w:rsidRDefault="009F788B" w:rsidP="00EA27AC">
            <w:pPr>
              <w:pStyle w:val="Odstavecseseznamem"/>
              <w:ind w:left="142"/>
              <w:rPr>
                <w:szCs w:val="20"/>
              </w:rPr>
            </w:pPr>
            <w:r w:rsidRPr="004F0E04">
              <w:rPr>
                <w:iCs/>
                <w:spacing w:val="-1"/>
                <w:szCs w:val="20"/>
              </w:rPr>
              <w:t>G</w:t>
            </w:r>
            <w:r w:rsidRPr="004F0E04">
              <w:rPr>
                <w:iCs/>
                <w:spacing w:val="1"/>
                <w:szCs w:val="20"/>
              </w:rPr>
              <w:t>E</w:t>
            </w:r>
            <w:r w:rsidRPr="004F0E04">
              <w:rPr>
                <w:iCs/>
                <w:spacing w:val="-1"/>
                <w:szCs w:val="20"/>
              </w:rPr>
              <w:t>O</w:t>
            </w:r>
            <w:r w:rsidRPr="004F0E04">
              <w:rPr>
                <w:iCs/>
                <w:szCs w:val="20"/>
              </w:rPr>
              <w:t>M</w:t>
            </w:r>
            <w:r w:rsidRPr="004F0E04">
              <w:rPr>
                <w:iCs/>
                <w:spacing w:val="2"/>
                <w:szCs w:val="20"/>
              </w:rPr>
              <w:t>E</w:t>
            </w:r>
            <w:r w:rsidRPr="004F0E04">
              <w:rPr>
                <w:iCs/>
                <w:szCs w:val="20"/>
              </w:rPr>
              <w:t>T</w:t>
            </w:r>
            <w:r w:rsidRPr="004F0E04">
              <w:rPr>
                <w:iCs/>
                <w:spacing w:val="-4"/>
                <w:szCs w:val="20"/>
              </w:rPr>
              <w:t>R</w:t>
            </w:r>
            <w:r w:rsidRPr="004F0E04">
              <w:rPr>
                <w:iCs/>
                <w:szCs w:val="20"/>
              </w:rPr>
              <w:t>IE V</w:t>
            </w:r>
            <w:r w:rsidRPr="004F0E04">
              <w:rPr>
                <w:iCs/>
                <w:spacing w:val="-4"/>
                <w:szCs w:val="20"/>
              </w:rPr>
              <w:t xml:space="preserve"> </w:t>
            </w:r>
            <w:r w:rsidRPr="004F0E04">
              <w:rPr>
                <w:iCs/>
                <w:spacing w:val="1"/>
                <w:szCs w:val="20"/>
              </w:rPr>
              <w:t>R</w:t>
            </w:r>
            <w:r w:rsidRPr="004F0E04">
              <w:rPr>
                <w:iCs/>
                <w:spacing w:val="4"/>
                <w:szCs w:val="20"/>
              </w:rPr>
              <w:t>O</w:t>
            </w:r>
            <w:r w:rsidRPr="004F0E04">
              <w:rPr>
                <w:iCs/>
                <w:spacing w:val="-8"/>
                <w:szCs w:val="20"/>
              </w:rPr>
              <w:t>V</w:t>
            </w:r>
            <w:r w:rsidRPr="004F0E04">
              <w:rPr>
                <w:iCs/>
                <w:szCs w:val="20"/>
              </w:rPr>
              <w:t>INĚ</w:t>
            </w:r>
            <w:r w:rsidRPr="004F0E04">
              <w:rPr>
                <w:iCs/>
                <w:spacing w:val="3"/>
                <w:szCs w:val="20"/>
              </w:rPr>
              <w:t xml:space="preserve"> </w:t>
            </w:r>
            <w:r w:rsidRPr="004F0E04">
              <w:rPr>
                <w:iCs/>
                <w:szCs w:val="20"/>
              </w:rPr>
              <w:t>A</w:t>
            </w:r>
            <w:r w:rsidRPr="004F0E04">
              <w:rPr>
                <w:iCs/>
                <w:spacing w:val="4"/>
                <w:szCs w:val="20"/>
              </w:rPr>
              <w:t xml:space="preserve"> </w:t>
            </w:r>
            <w:r w:rsidRPr="004F0E04">
              <w:rPr>
                <w:iCs/>
                <w:szCs w:val="20"/>
              </w:rPr>
              <w:t>V</w:t>
            </w:r>
            <w:r w:rsidRPr="004F0E04">
              <w:rPr>
                <w:iCs/>
                <w:spacing w:val="-4"/>
                <w:szCs w:val="20"/>
              </w:rPr>
              <w:t> </w:t>
            </w:r>
            <w:proofErr w:type="gramStart"/>
            <w:r w:rsidRPr="004F0E04">
              <w:rPr>
                <w:iCs/>
                <w:szCs w:val="20"/>
              </w:rPr>
              <w:t>P</w:t>
            </w:r>
            <w:r w:rsidRPr="004F0E04">
              <w:rPr>
                <w:iCs/>
                <w:spacing w:val="1"/>
                <w:szCs w:val="20"/>
              </w:rPr>
              <w:t>R</w:t>
            </w:r>
            <w:r w:rsidRPr="004F0E04">
              <w:rPr>
                <w:iCs/>
                <w:spacing w:val="-1"/>
                <w:szCs w:val="20"/>
              </w:rPr>
              <w:t>O</w:t>
            </w:r>
            <w:r w:rsidRPr="004F0E04">
              <w:rPr>
                <w:iCs/>
                <w:spacing w:val="2"/>
                <w:szCs w:val="20"/>
              </w:rPr>
              <w:t>S</w:t>
            </w:r>
            <w:r w:rsidRPr="004F0E04">
              <w:rPr>
                <w:iCs/>
                <w:szCs w:val="20"/>
              </w:rPr>
              <w:t>T</w:t>
            </w:r>
            <w:r w:rsidRPr="004F0E04">
              <w:rPr>
                <w:iCs/>
                <w:spacing w:val="-2"/>
                <w:szCs w:val="20"/>
              </w:rPr>
              <w:t>O</w:t>
            </w:r>
            <w:r w:rsidRPr="004F0E04">
              <w:rPr>
                <w:iCs/>
                <w:spacing w:val="1"/>
                <w:szCs w:val="20"/>
              </w:rPr>
              <w:t>R</w:t>
            </w:r>
            <w:r w:rsidRPr="004F0E04">
              <w:rPr>
                <w:iCs/>
                <w:szCs w:val="20"/>
              </w:rPr>
              <w:t>U</w:t>
            </w:r>
            <w:r w:rsidRPr="004F0E04">
              <w:rPr>
                <w:szCs w:val="20"/>
              </w:rPr>
              <w:t xml:space="preserve"> - </w:t>
            </w:r>
            <w:r w:rsidRPr="004F0E04">
              <w:rPr>
                <w:spacing w:val="-2"/>
                <w:szCs w:val="20"/>
              </w:rPr>
              <w:t>ž</w:t>
            </w:r>
            <w:r w:rsidRPr="004F0E04">
              <w:rPr>
                <w:spacing w:val="3"/>
                <w:szCs w:val="20"/>
              </w:rPr>
              <w:t>á</w:t>
            </w:r>
            <w:r w:rsidRPr="004F0E04">
              <w:rPr>
                <w:szCs w:val="20"/>
              </w:rPr>
              <w:t>k</w:t>
            </w:r>
            <w:proofErr w:type="gramEnd"/>
          </w:p>
          <w:p w:rsidR="009F788B" w:rsidRPr="004F0E04" w:rsidRDefault="009F788B" w:rsidP="00EA27AC">
            <w:pPr>
              <w:pStyle w:val="Odstavecseseznamem"/>
              <w:ind w:left="142"/>
              <w:rPr>
                <w:szCs w:val="20"/>
              </w:rPr>
            </w:pPr>
            <w:r w:rsidRPr="004F0E04">
              <w:rPr>
                <w:iCs/>
                <w:spacing w:val="-2"/>
                <w:szCs w:val="20"/>
              </w:rPr>
              <w:lastRenderedPageBreak/>
              <w:t>M</w:t>
            </w:r>
            <w:r w:rsidRPr="004F0E04">
              <w:rPr>
                <w:iCs/>
                <w:spacing w:val="2"/>
                <w:szCs w:val="20"/>
              </w:rPr>
              <w:t>-</w:t>
            </w:r>
            <w:r w:rsidRPr="004F0E04">
              <w:rPr>
                <w:iCs/>
                <w:szCs w:val="20"/>
              </w:rPr>
              <w:t>5</w:t>
            </w:r>
            <w:r w:rsidRPr="004F0E04">
              <w:rPr>
                <w:iCs/>
                <w:spacing w:val="2"/>
                <w:szCs w:val="20"/>
              </w:rPr>
              <w:t>-</w:t>
            </w:r>
            <w:r w:rsidRPr="004F0E04">
              <w:rPr>
                <w:iCs/>
                <w:szCs w:val="20"/>
              </w:rPr>
              <w:t>3</w:t>
            </w:r>
            <w:r w:rsidRPr="004F0E04">
              <w:rPr>
                <w:iCs/>
                <w:spacing w:val="2"/>
                <w:szCs w:val="20"/>
              </w:rPr>
              <w:t>-</w:t>
            </w:r>
            <w:r w:rsidRPr="004F0E04">
              <w:rPr>
                <w:iCs/>
                <w:szCs w:val="20"/>
              </w:rPr>
              <w:t xml:space="preserve">01      </w:t>
            </w:r>
            <w:r w:rsidRPr="004F0E04">
              <w:rPr>
                <w:iCs/>
                <w:spacing w:val="2"/>
                <w:szCs w:val="20"/>
              </w:rPr>
              <w:t xml:space="preserve"> </w:t>
            </w:r>
            <w:r w:rsidRPr="004F0E04">
              <w:rPr>
                <w:iCs/>
                <w:spacing w:val="1"/>
                <w:szCs w:val="20"/>
              </w:rPr>
              <w:t>n</w:t>
            </w:r>
            <w:r w:rsidRPr="004F0E04">
              <w:rPr>
                <w:iCs/>
                <w:szCs w:val="20"/>
              </w:rPr>
              <w:t>a</w:t>
            </w:r>
            <w:r w:rsidRPr="004F0E04">
              <w:rPr>
                <w:iCs/>
                <w:spacing w:val="-2"/>
                <w:szCs w:val="20"/>
              </w:rPr>
              <w:t>r</w:t>
            </w:r>
            <w:r w:rsidRPr="004F0E04">
              <w:rPr>
                <w:iCs/>
                <w:spacing w:val="-1"/>
                <w:szCs w:val="20"/>
              </w:rPr>
              <w:t>ý</w:t>
            </w:r>
            <w:r w:rsidRPr="004F0E04">
              <w:rPr>
                <w:iCs/>
                <w:spacing w:val="-2"/>
                <w:szCs w:val="20"/>
              </w:rPr>
              <w:t>s</w:t>
            </w:r>
            <w:r w:rsidRPr="004F0E04">
              <w:rPr>
                <w:iCs/>
                <w:spacing w:val="1"/>
                <w:szCs w:val="20"/>
              </w:rPr>
              <w:t>u</w:t>
            </w:r>
            <w:r w:rsidRPr="004F0E04">
              <w:rPr>
                <w:iCs/>
                <w:szCs w:val="20"/>
              </w:rPr>
              <w:t>je</w:t>
            </w:r>
            <w:r w:rsidRPr="004F0E04">
              <w:rPr>
                <w:iCs/>
                <w:spacing w:val="2"/>
                <w:szCs w:val="20"/>
              </w:rPr>
              <w:t xml:space="preserve"> </w:t>
            </w:r>
            <w:r w:rsidRPr="004F0E04">
              <w:rPr>
                <w:iCs/>
                <w:szCs w:val="20"/>
              </w:rPr>
              <w:t>a</w:t>
            </w:r>
            <w:r w:rsidRPr="004F0E04">
              <w:rPr>
                <w:iCs/>
                <w:spacing w:val="2"/>
                <w:szCs w:val="20"/>
              </w:rPr>
              <w:t xml:space="preserve"> </w:t>
            </w:r>
            <w:r w:rsidRPr="004F0E04">
              <w:rPr>
                <w:iCs/>
                <w:spacing w:val="-2"/>
                <w:szCs w:val="20"/>
              </w:rPr>
              <w:t>z</w:t>
            </w:r>
            <w:r w:rsidRPr="004F0E04">
              <w:rPr>
                <w:iCs/>
                <w:spacing w:val="1"/>
                <w:szCs w:val="20"/>
              </w:rPr>
              <w:t>n</w:t>
            </w:r>
            <w:r w:rsidRPr="004F0E04">
              <w:rPr>
                <w:iCs/>
                <w:szCs w:val="20"/>
              </w:rPr>
              <w:t>á</w:t>
            </w:r>
            <w:r w:rsidRPr="004F0E04">
              <w:rPr>
                <w:iCs/>
                <w:spacing w:val="-2"/>
                <w:szCs w:val="20"/>
              </w:rPr>
              <w:t>z</w:t>
            </w:r>
            <w:r w:rsidRPr="004F0E04">
              <w:rPr>
                <w:iCs/>
                <w:szCs w:val="20"/>
              </w:rPr>
              <w:t>o</w:t>
            </w:r>
            <w:r w:rsidRPr="004F0E04">
              <w:rPr>
                <w:iCs/>
                <w:spacing w:val="-2"/>
                <w:szCs w:val="20"/>
              </w:rPr>
              <w:t>r</w:t>
            </w:r>
            <w:r w:rsidRPr="004F0E04">
              <w:rPr>
                <w:iCs/>
                <w:spacing w:val="1"/>
                <w:szCs w:val="20"/>
              </w:rPr>
              <w:t>n</w:t>
            </w:r>
            <w:r w:rsidRPr="004F0E04">
              <w:rPr>
                <w:iCs/>
                <w:szCs w:val="20"/>
              </w:rPr>
              <w:t>í</w:t>
            </w:r>
            <w:r w:rsidRPr="004F0E04">
              <w:rPr>
                <w:iCs/>
                <w:spacing w:val="3"/>
                <w:szCs w:val="20"/>
              </w:rPr>
              <w:t xml:space="preserve"> </w:t>
            </w:r>
            <w:r w:rsidRPr="004F0E04">
              <w:rPr>
                <w:iCs/>
                <w:spacing w:val="-2"/>
                <w:szCs w:val="20"/>
              </w:rPr>
              <w:t>z</w:t>
            </w:r>
            <w:r w:rsidRPr="004F0E04">
              <w:rPr>
                <w:iCs/>
                <w:szCs w:val="20"/>
              </w:rPr>
              <w:t>áklad</w:t>
            </w:r>
            <w:r w:rsidRPr="004F0E04">
              <w:rPr>
                <w:iCs/>
                <w:spacing w:val="1"/>
                <w:szCs w:val="20"/>
              </w:rPr>
              <w:t>n</w:t>
            </w:r>
            <w:r w:rsidRPr="004F0E04">
              <w:rPr>
                <w:iCs/>
                <w:szCs w:val="20"/>
              </w:rPr>
              <w:t>í</w:t>
            </w:r>
            <w:r w:rsidRPr="004F0E04">
              <w:rPr>
                <w:iCs/>
                <w:spacing w:val="3"/>
                <w:szCs w:val="20"/>
              </w:rPr>
              <w:t xml:space="preserve"> </w:t>
            </w:r>
            <w:r w:rsidRPr="004F0E04">
              <w:rPr>
                <w:iCs/>
                <w:spacing w:val="-2"/>
                <w:szCs w:val="20"/>
              </w:rPr>
              <w:t>r</w:t>
            </w:r>
            <w:r w:rsidRPr="004F0E04">
              <w:rPr>
                <w:iCs/>
                <w:szCs w:val="20"/>
              </w:rPr>
              <w:t>o</w:t>
            </w:r>
            <w:r w:rsidRPr="004F0E04">
              <w:rPr>
                <w:iCs/>
                <w:spacing w:val="-1"/>
                <w:szCs w:val="20"/>
              </w:rPr>
              <w:t>v</w:t>
            </w:r>
            <w:r w:rsidRPr="004F0E04">
              <w:rPr>
                <w:iCs/>
                <w:szCs w:val="20"/>
              </w:rPr>
              <w:t>i</w:t>
            </w:r>
            <w:r w:rsidRPr="004F0E04">
              <w:rPr>
                <w:iCs/>
                <w:spacing w:val="1"/>
                <w:szCs w:val="20"/>
              </w:rPr>
              <w:t>nn</w:t>
            </w:r>
            <w:r w:rsidRPr="004F0E04">
              <w:rPr>
                <w:iCs/>
                <w:szCs w:val="20"/>
              </w:rPr>
              <w:t>é</w:t>
            </w:r>
            <w:r w:rsidRPr="004F0E04">
              <w:rPr>
                <w:iCs/>
                <w:spacing w:val="1"/>
                <w:szCs w:val="20"/>
              </w:rPr>
              <w:t xml:space="preserve"> ú</w:t>
            </w:r>
            <w:r w:rsidRPr="004F0E04">
              <w:rPr>
                <w:iCs/>
                <w:szCs w:val="20"/>
              </w:rPr>
              <w:t>tva</w:t>
            </w:r>
            <w:r w:rsidRPr="004F0E04">
              <w:rPr>
                <w:iCs/>
                <w:spacing w:val="-3"/>
                <w:szCs w:val="20"/>
              </w:rPr>
              <w:t>r</w:t>
            </w:r>
            <w:r w:rsidRPr="004F0E04">
              <w:rPr>
                <w:iCs/>
                <w:szCs w:val="20"/>
              </w:rPr>
              <w:t>y</w:t>
            </w:r>
            <w:r w:rsidRPr="004F0E04">
              <w:rPr>
                <w:iCs/>
                <w:spacing w:val="1"/>
                <w:szCs w:val="20"/>
              </w:rPr>
              <w:t xml:space="preserve"> (</w:t>
            </w:r>
            <w:r w:rsidRPr="004F0E04">
              <w:rPr>
                <w:iCs/>
                <w:spacing w:val="4"/>
                <w:szCs w:val="20"/>
              </w:rPr>
              <w:t>č</w:t>
            </w:r>
            <w:r w:rsidRPr="004F0E04">
              <w:rPr>
                <w:iCs/>
                <w:szCs w:val="20"/>
              </w:rPr>
              <w:t>tv</w:t>
            </w:r>
            <w:r w:rsidRPr="004F0E04">
              <w:rPr>
                <w:iCs/>
                <w:spacing w:val="-1"/>
                <w:szCs w:val="20"/>
              </w:rPr>
              <w:t>e</w:t>
            </w:r>
            <w:r w:rsidRPr="004F0E04">
              <w:rPr>
                <w:iCs/>
                <w:spacing w:val="-2"/>
                <w:szCs w:val="20"/>
              </w:rPr>
              <w:t>r</w:t>
            </w:r>
            <w:r w:rsidRPr="004F0E04">
              <w:rPr>
                <w:iCs/>
                <w:spacing w:val="-1"/>
                <w:szCs w:val="20"/>
              </w:rPr>
              <w:t>ec</w:t>
            </w:r>
            <w:r w:rsidRPr="004F0E04">
              <w:rPr>
                <w:iCs/>
                <w:szCs w:val="20"/>
              </w:rPr>
              <w:t>,</w:t>
            </w:r>
            <w:r w:rsidRPr="004F0E04">
              <w:rPr>
                <w:iCs/>
                <w:spacing w:val="4"/>
                <w:szCs w:val="20"/>
              </w:rPr>
              <w:t xml:space="preserve"> </w:t>
            </w:r>
            <w:r w:rsidRPr="004F0E04">
              <w:rPr>
                <w:iCs/>
                <w:szCs w:val="20"/>
              </w:rPr>
              <w:t>obd</w:t>
            </w:r>
            <w:r w:rsidRPr="004F0E04">
              <w:rPr>
                <w:iCs/>
                <w:spacing w:val="-1"/>
                <w:szCs w:val="20"/>
              </w:rPr>
              <w:t>é</w:t>
            </w:r>
            <w:r w:rsidRPr="004F0E04">
              <w:rPr>
                <w:iCs/>
                <w:szCs w:val="20"/>
              </w:rPr>
              <w:t>l</w:t>
            </w:r>
            <w:r w:rsidRPr="004F0E04">
              <w:rPr>
                <w:iCs/>
                <w:spacing w:val="1"/>
                <w:szCs w:val="20"/>
              </w:rPr>
              <w:t>n</w:t>
            </w:r>
            <w:r w:rsidRPr="004F0E04">
              <w:rPr>
                <w:iCs/>
                <w:szCs w:val="20"/>
              </w:rPr>
              <w:t>ík, t</w:t>
            </w:r>
            <w:r w:rsidRPr="004F0E04">
              <w:rPr>
                <w:iCs/>
                <w:spacing w:val="-2"/>
                <w:szCs w:val="20"/>
              </w:rPr>
              <w:t>r</w:t>
            </w:r>
            <w:r w:rsidRPr="004F0E04">
              <w:rPr>
                <w:iCs/>
                <w:szCs w:val="20"/>
              </w:rPr>
              <w:t>oj</w:t>
            </w:r>
            <w:r w:rsidRPr="004F0E04">
              <w:rPr>
                <w:iCs/>
                <w:spacing w:val="1"/>
                <w:szCs w:val="20"/>
              </w:rPr>
              <w:t>úh</w:t>
            </w:r>
            <w:r w:rsidRPr="004F0E04">
              <w:rPr>
                <w:iCs/>
                <w:spacing w:val="-1"/>
                <w:szCs w:val="20"/>
              </w:rPr>
              <w:t>e</w:t>
            </w:r>
            <w:r w:rsidRPr="004F0E04">
              <w:rPr>
                <w:iCs/>
                <w:szCs w:val="20"/>
              </w:rPr>
              <w:t>l</w:t>
            </w:r>
            <w:r w:rsidRPr="004F0E04">
              <w:rPr>
                <w:iCs/>
                <w:spacing w:val="1"/>
                <w:szCs w:val="20"/>
              </w:rPr>
              <w:t>n</w:t>
            </w:r>
            <w:r w:rsidRPr="004F0E04">
              <w:rPr>
                <w:iCs/>
                <w:szCs w:val="20"/>
              </w:rPr>
              <w:t>ík</w:t>
            </w:r>
            <w:r w:rsidRPr="004F0E04">
              <w:rPr>
                <w:szCs w:val="20"/>
              </w:rPr>
              <w:t xml:space="preserve"> </w:t>
            </w:r>
            <w:r w:rsidRPr="004F0E04">
              <w:rPr>
                <w:iCs/>
                <w:szCs w:val="20"/>
              </w:rPr>
              <w:t>a</w:t>
            </w:r>
            <w:r w:rsidRPr="004F0E04">
              <w:rPr>
                <w:iCs/>
                <w:spacing w:val="2"/>
                <w:szCs w:val="20"/>
              </w:rPr>
              <w:t xml:space="preserve"> </w:t>
            </w:r>
            <w:r w:rsidRPr="004F0E04">
              <w:rPr>
                <w:iCs/>
                <w:szCs w:val="20"/>
              </w:rPr>
              <w:t>k</w:t>
            </w:r>
            <w:r w:rsidRPr="004F0E04">
              <w:rPr>
                <w:iCs/>
                <w:spacing w:val="-2"/>
                <w:szCs w:val="20"/>
              </w:rPr>
              <w:t>r</w:t>
            </w:r>
            <w:r w:rsidRPr="004F0E04">
              <w:rPr>
                <w:iCs/>
                <w:spacing w:val="1"/>
                <w:szCs w:val="20"/>
              </w:rPr>
              <w:t>u</w:t>
            </w:r>
            <w:r w:rsidRPr="004F0E04">
              <w:rPr>
                <w:iCs/>
                <w:spacing w:val="-2"/>
                <w:szCs w:val="20"/>
              </w:rPr>
              <w:t>ž</w:t>
            </w:r>
            <w:r w:rsidRPr="004F0E04">
              <w:rPr>
                <w:iCs/>
                <w:spacing w:val="1"/>
                <w:szCs w:val="20"/>
              </w:rPr>
              <w:t>n</w:t>
            </w:r>
            <w:r w:rsidRPr="004F0E04">
              <w:rPr>
                <w:iCs/>
                <w:szCs w:val="20"/>
              </w:rPr>
              <w:t>ici</w:t>
            </w:r>
            <w:r w:rsidRPr="004F0E04">
              <w:rPr>
                <w:iCs/>
                <w:spacing w:val="1"/>
                <w:szCs w:val="20"/>
              </w:rPr>
              <w:t>)</w:t>
            </w:r>
            <w:r w:rsidRPr="004F0E04">
              <w:rPr>
                <w:iCs/>
                <w:szCs w:val="20"/>
              </w:rPr>
              <w:t>;</w:t>
            </w:r>
            <w:r w:rsidRPr="004F0E04">
              <w:rPr>
                <w:iCs/>
                <w:spacing w:val="4"/>
                <w:szCs w:val="20"/>
              </w:rPr>
              <w:t xml:space="preserve"> </w:t>
            </w:r>
            <w:r w:rsidRPr="004F0E04">
              <w:rPr>
                <w:iCs/>
                <w:spacing w:val="1"/>
                <w:szCs w:val="20"/>
              </w:rPr>
              <w:t>u</w:t>
            </w:r>
            <w:r w:rsidRPr="004F0E04">
              <w:rPr>
                <w:iCs/>
                <w:spacing w:val="-2"/>
                <w:szCs w:val="20"/>
              </w:rPr>
              <w:t>ž</w:t>
            </w:r>
            <w:r w:rsidRPr="004F0E04">
              <w:rPr>
                <w:iCs/>
                <w:szCs w:val="20"/>
              </w:rPr>
              <w:t>ívá jednod</w:t>
            </w:r>
            <w:r w:rsidRPr="004F0E04">
              <w:rPr>
                <w:iCs/>
                <w:spacing w:val="1"/>
                <w:szCs w:val="20"/>
              </w:rPr>
              <w:t>u</w:t>
            </w:r>
            <w:r w:rsidRPr="004F0E04">
              <w:rPr>
                <w:iCs/>
                <w:spacing w:val="-1"/>
                <w:szCs w:val="20"/>
              </w:rPr>
              <w:t>c</w:t>
            </w:r>
            <w:r w:rsidRPr="004F0E04">
              <w:rPr>
                <w:iCs/>
                <w:spacing w:val="1"/>
                <w:szCs w:val="20"/>
              </w:rPr>
              <w:t>h</w:t>
            </w:r>
            <w:r w:rsidRPr="004F0E04">
              <w:rPr>
                <w:iCs/>
                <w:szCs w:val="20"/>
              </w:rPr>
              <w:t>é</w:t>
            </w:r>
            <w:r w:rsidRPr="004F0E04">
              <w:rPr>
                <w:iCs/>
                <w:spacing w:val="1"/>
                <w:szCs w:val="20"/>
              </w:rPr>
              <w:t xml:space="preserve"> </w:t>
            </w:r>
            <w:r w:rsidRPr="004F0E04">
              <w:rPr>
                <w:iCs/>
                <w:szCs w:val="20"/>
              </w:rPr>
              <w:t>ko</w:t>
            </w:r>
            <w:r w:rsidRPr="004F0E04">
              <w:rPr>
                <w:iCs/>
                <w:spacing w:val="1"/>
                <w:szCs w:val="20"/>
              </w:rPr>
              <w:t>n</w:t>
            </w:r>
            <w:r w:rsidRPr="004F0E04">
              <w:rPr>
                <w:iCs/>
                <w:spacing w:val="-2"/>
                <w:szCs w:val="20"/>
              </w:rPr>
              <w:t>s</w:t>
            </w:r>
            <w:r w:rsidRPr="004F0E04">
              <w:rPr>
                <w:iCs/>
                <w:szCs w:val="20"/>
              </w:rPr>
              <w:t>t</w:t>
            </w:r>
            <w:r w:rsidRPr="004F0E04">
              <w:rPr>
                <w:iCs/>
                <w:spacing w:val="-2"/>
                <w:szCs w:val="20"/>
              </w:rPr>
              <w:t>r</w:t>
            </w:r>
            <w:r w:rsidRPr="004F0E04">
              <w:rPr>
                <w:iCs/>
                <w:spacing w:val="1"/>
                <w:szCs w:val="20"/>
              </w:rPr>
              <w:t>u</w:t>
            </w:r>
            <w:r w:rsidRPr="004F0E04">
              <w:rPr>
                <w:iCs/>
                <w:szCs w:val="20"/>
              </w:rPr>
              <w:t>k</w:t>
            </w:r>
            <w:r w:rsidRPr="004F0E04">
              <w:rPr>
                <w:iCs/>
                <w:spacing w:val="-1"/>
                <w:szCs w:val="20"/>
              </w:rPr>
              <w:t>c</w:t>
            </w:r>
            <w:r w:rsidRPr="004F0E04">
              <w:rPr>
                <w:iCs/>
                <w:szCs w:val="20"/>
              </w:rPr>
              <w:t>e</w:t>
            </w:r>
          </w:p>
          <w:p w:rsidR="009F788B" w:rsidRPr="004F0E04" w:rsidRDefault="009F788B" w:rsidP="00EA27AC">
            <w:pPr>
              <w:pStyle w:val="Odstavecseseznamem"/>
              <w:ind w:left="142"/>
              <w:rPr>
                <w:szCs w:val="20"/>
              </w:rPr>
            </w:pPr>
            <w:r w:rsidRPr="004F0E04">
              <w:rPr>
                <w:iCs/>
                <w:spacing w:val="-2"/>
                <w:szCs w:val="20"/>
              </w:rPr>
              <w:t>M</w:t>
            </w:r>
            <w:r w:rsidRPr="004F0E04">
              <w:rPr>
                <w:iCs/>
                <w:spacing w:val="2"/>
                <w:szCs w:val="20"/>
              </w:rPr>
              <w:t>-</w:t>
            </w:r>
            <w:r w:rsidRPr="004F0E04">
              <w:rPr>
                <w:iCs/>
                <w:szCs w:val="20"/>
              </w:rPr>
              <w:t>5</w:t>
            </w:r>
            <w:r w:rsidRPr="004F0E04">
              <w:rPr>
                <w:iCs/>
                <w:spacing w:val="2"/>
                <w:szCs w:val="20"/>
              </w:rPr>
              <w:t>-</w:t>
            </w:r>
            <w:r w:rsidRPr="004F0E04">
              <w:rPr>
                <w:iCs/>
                <w:szCs w:val="20"/>
              </w:rPr>
              <w:t>3</w:t>
            </w:r>
            <w:r w:rsidRPr="004F0E04">
              <w:rPr>
                <w:iCs/>
                <w:spacing w:val="2"/>
                <w:szCs w:val="20"/>
              </w:rPr>
              <w:t>-</w:t>
            </w:r>
            <w:r w:rsidRPr="004F0E04">
              <w:rPr>
                <w:iCs/>
                <w:szCs w:val="20"/>
              </w:rPr>
              <w:t>02</w:t>
            </w:r>
            <w:r w:rsidRPr="004F0E04">
              <w:rPr>
                <w:iCs/>
                <w:szCs w:val="20"/>
              </w:rPr>
              <w:tab/>
            </w:r>
            <w:r w:rsidRPr="004F0E04">
              <w:rPr>
                <w:iCs/>
                <w:spacing w:val="-2"/>
                <w:szCs w:val="20"/>
              </w:rPr>
              <w:t>s</w:t>
            </w:r>
            <w:r w:rsidRPr="004F0E04">
              <w:rPr>
                <w:iCs/>
                <w:spacing w:val="-1"/>
                <w:szCs w:val="20"/>
              </w:rPr>
              <w:t>č</w:t>
            </w:r>
            <w:r w:rsidRPr="004F0E04">
              <w:rPr>
                <w:iCs/>
                <w:szCs w:val="20"/>
              </w:rPr>
              <w:t>í</w:t>
            </w:r>
            <w:r w:rsidRPr="004F0E04">
              <w:rPr>
                <w:iCs/>
                <w:spacing w:val="1"/>
                <w:szCs w:val="20"/>
              </w:rPr>
              <w:t>t</w:t>
            </w:r>
            <w:r w:rsidRPr="004F0E04">
              <w:rPr>
                <w:iCs/>
                <w:szCs w:val="20"/>
              </w:rPr>
              <w:t>á</w:t>
            </w:r>
            <w:r w:rsidRPr="004F0E04">
              <w:rPr>
                <w:iCs/>
                <w:spacing w:val="2"/>
                <w:szCs w:val="20"/>
              </w:rPr>
              <w:t xml:space="preserve"> </w:t>
            </w:r>
            <w:r w:rsidRPr="004F0E04">
              <w:rPr>
                <w:iCs/>
                <w:szCs w:val="20"/>
              </w:rPr>
              <w:t>a</w:t>
            </w:r>
            <w:r w:rsidRPr="004F0E04">
              <w:rPr>
                <w:iCs/>
                <w:spacing w:val="2"/>
                <w:szCs w:val="20"/>
              </w:rPr>
              <w:t xml:space="preserve"> </w:t>
            </w:r>
            <w:r w:rsidRPr="004F0E04">
              <w:rPr>
                <w:iCs/>
                <w:szCs w:val="20"/>
              </w:rPr>
              <w:t>od</w:t>
            </w:r>
            <w:r w:rsidRPr="004F0E04">
              <w:rPr>
                <w:iCs/>
                <w:spacing w:val="-1"/>
                <w:szCs w:val="20"/>
              </w:rPr>
              <w:t>č</w:t>
            </w:r>
            <w:r w:rsidRPr="004F0E04">
              <w:rPr>
                <w:iCs/>
                <w:szCs w:val="20"/>
              </w:rPr>
              <w:t>í</w:t>
            </w:r>
            <w:r w:rsidRPr="004F0E04">
              <w:rPr>
                <w:iCs/>
                <w:spacing w:val="1"/>
                <w:szCs w:val="20"/>
              </w:rPr>
              <w:t>t</w:t>
            </w:r>
            <w:r w:rsidRPr="004F0E04">
              <w:rPr>
                <w:iCs/>
                <w:szCs w:val="20"/>
              </w:rPr>
              <w:t>á</w:t>
            </w:r>
            <w:r w:rsidRPr="004F0E04">
              <w:rPr>
                <w:iCs/>
                <w:spacing w:val="2"/>
                <w:szCs w:val="20"/>
              </w:rPr>
              <w:t xml:space="preserve"> </w:t>
            </w:r>
            <w:r w:rsidRPr="004F0E04">
              <w:rPr>
                <w:iCs/>
                <w:szCs w:val="20"/>
              </w:rPr>
              <w:t>g</w:t>
            </w:r>
            <w:r w:rsidRPr="004F0E04">
              <w:rPr>
                <w:iCs/>
                <w:spacing w:val="-2"/>
                <w:szCs w:val="20"/>
              </w:rPr>
              <w:t>r</w:t>
            </w:r>
            <w:r w:rsidRPr="004F0E04">
              <w:rPr>
                <w:iCs/>
                <w:szCs w:val="20"/>
              </w:rPr>
              <w:t>a</w:t>
            </w:r>
            <w:r w:rsidRPr="004F0E04">
              <w:rPr>
                <w:iCs/>
                <w:spacing w:val="1"/>
                <w:szCs w:val="20"/>
              </w:rPr>
              <w:t>f</w:t>
            </w:r>
            <w:r w:rsidRPr="004F0E04">
              <w:rPr>
                <w:iCs/>
                <w:szCs w:val="20"/>
              </w:rPr>
              <w:t>icky</w:t>
            </w:r>
            <w:r w:rsidRPr="004F0E04">
              <w:rPr>
                <w:iCs/>
                <w:spacing w:val="3"/>
                <w:szCs w:val="20"/>
              </w:rPr>
              <w:t xml:space="preserve"> </w:t>
            </w:r>
            <w:r w:rsidRPr="004F0E04">
              <w:rPr>
                <w:iCs/>
                <w:spacing w:val="1"/>
                <w:szCs w:val="20"/>
              </w:rPr>
              <w:t>ú</w:t>
            </w:r>
            <w:r w:rsidRPr="004F0E04">
              <w:rPr>
                <w:iCs/>
                <w:spacing w:val="-2"/>
                <w:szCs w:val="20"/>
              </w:rPr>
              <w:t>s</w:t>
            </w:r>
            <w:r w:rsidRPr="004F0E04">
              <w:rPr>
                <w:iCs/>
                <w:spacing w:val="-1"/>
                <w:szCs w:val="20"/>
              </w:rPr>
              <w:t>eč</w:t>
            </w:r>
            <w:r w:rsidRPr="004F0E04">
              <w:rPr>
                <w:iCs/>
                <w:szCs w:val="20"/>
              </w:rPr>
              <w:t>k</w:t>
            </w:r>
            <w:r w:rsidRPr="004F0E04">
              <w:rPr>
                <w:iCs/>
                <w:spacing w:val="-1"/>
                <w:szCs w:val="20"/>
              </w:rPr>
              <w:t>y</w:t>
            </w:r>
            <w:r w:rsidRPr="004F0E04">
              <w:rPr>
                <w:iCs/>
                <w:szCs w:val="20"/>
              </w:rPr>
              <w:t>;</w:t>
            </w:r>
            <w:r w:rsidRPr="004F0E04">
              <w:rPr>
                <w:iCs/>
                <w:spacing w:val="-1"/>
                <w:szCs w:val="20"/>
              </w:rPr>
              <w:t xml:space="preserve"> </w:t>
            </w:r>
            <w:r w:rsidRPr="004F0E04">
              <w:rPr>
                <w:iCs/>
                <w:spacing w:val="1"/>
                <w:szCs w:val="20"/>
              </w:rPr>
              <w:t>u</w:t>
            </w:r>
            <w:r w:rsidRPr="004F0E04">
              <w:rPr>
                <w:iCs/>
                <w:spacing w:val="-2"/>
                <w:szCs w:val="20"/>
              </w:rPr>
              <w:t>r</w:t>
            </w:r>
            <w:r w:rsidRPr="004F0E04">
              <w:rPr>
                <w:iCs/>
                <w:spacing w:val="-1"/>
                <w:szCs w:val="20"/>
              </w:rPr>
              <w:t>č</w:t>
            </w:r>
            <w:r w:rsidRPr="004F0E04">
              <w:rPr>
                <w:iCs/>
                <w:szCs w:val="20"/>
              </w:rPr>
              <w:t>í</w:t>
            </w:r>
            <w:r w:rsidRPr="004F0E04">
              <w:rPr>
                <w:iCs/>
                <w:spacing w:val="3"/>
                <w:szCs w:val="20"/>
              </w:rPr>
              <w:t xml:space="preserve"> </w:t>
            </w:r>
            <w:r w:rsidRPr="004F0E04">
              <w:rPr>
                <w:iCs/>
                <w:szCs w:val="20"/>
              </w:rPr>
              <w:t>d</w:t>
            </w:r>
            <w:r w:rsidRPr="004F0E04">
              <w:rPr>
                <w:iCs/>
                <w:spacing w:val="-1"/>
                <w:szCs w:val="20"/>
              </w:rPr>
              <w:t>é</w:t>
            </w:r>
            <w:r w:rsidRPr="004F0E04">
              <w:rPr>
                <w:iCs/>
                <w:szCs w:val="20"/>
              </w:rPr>
              <w:t>lku</w:t>
            </w:r>
            <w:r w:rsidRPr="004F0E04">
              <w:rPr>
                <w:iCs/>
                <w:spacing w:val="3"/>
                <w:szCs w:val="20"/>
              </w:rPr>
              <w:t xml:space="preserve"> </w:t>
            </w:r>
            <w:r w:rsidRPr="004F0E04">
              <w:rPr>
                <w:iCs/>
                <w:szCs w:val="20"/>
              </w:rPr>
              <w:t>l</w:t>
            </w:r>
            <w:r w:rsidRPr="004F0E04">
              <w:rPr>
                <w:iCs/>
                <w:spacing w:val="-4"/>
                <w:szCs w:val="20"/>
              </w:rPr>
              <w:t>o</w:t>
            </w:r>
            <w:r w:rsidRPr="004F0E04">
              <w:rPr>
                <w:iCs/>
                <w:spacing w:val="5"/>
                <w:szCs w:val="20"/>
              </w:rPr>
              <w:t>m</w:t>
            </w:r>
            <w:r w:rsidRPr="004F0E04">
              <w:rPr>
                <w:iCs/>
                <w:spacing w:val="-1"/>
                <w:szCs w:val="20"/>
              </w:rPr>
              <w:t>e</w:t>
            </w:r>
            <w:r w:rsidRPr="004F0E04">
              <w:rPr>
                <w:iCs/>
                <w:spacing w:val="1"/>
                <w:szCs w:val="20"/>
              </w:rPr>
              <w:t>n</w:t>
            </w:r>
            <w:r w:rsidRPr="004F0E04">
              <w:rPr>
                <w:iCs/>
                <w:szCs w:val="20"/>
              </w:rPr>
              <w:t>é</w:t>
            </w:r>
            <w:r w:rsidRPr="004F0E04">
              <w:rPr>
                <w:iCs/>
                <w:spacing w:val="-8"/>
                <w:szCs w:val="20"/>
              </w:rPr>
              <w:t xml:space="preserve"> </w:t>
            </w:r>
            <w:r w:rsidRPr="004F0E04">
              <w:rPr>
                <w:iCs/>
                <w:spacing w:val="-1"/>
                <w:szCs w:val="20"/>
              </w:rPr>
              <w:t>č</w:t>
            </w:r>
            <w:r w:rsidRPr="004F0E04">
              <w:rPr>
                <w:iCs/>
                <w:szCs w:val="20"/>
              </w:rPr>
              <w:t>á</w:t>
            </w:r>
            <w:r w:rsidRPr="004F0E04">
              <w:rPr>
                <w:iCs/>
                <w:spacing w:val="-2"/>
                <w:szCs w:val="20"/>
              </w:rPr>
              <w:t>r</w:t>
            </w:r>
            <w:r w:rsidRPr="004F0E04">
              <w:rPr>
                <w:iCs/>
                <w:spacing w:val="-1"/>
                <w:szCs w:val="20"/>
              </w:rPr>
              <w:t>y</w:t>
            </w:r>
            <w:r w:rsidRPr="004F0E04">
              <w:rPr>
                <w:iCs/>
                <w:szCs w:val="20"/>
              </w:rPr>
              <w:t>,</w:t>
            </w:r>
            <w:r w:rsidRPr="004F0E04">
              <w:rPr>
                <w:iCs/>
                <w:spacing w:val="4"/>
                <w:szCs w:val="20"/>
              </w:rPr>
              <w:t xml:space="preserve"> </w:t>
            </w:r>
            <w:r w:rsidRPr="004F0E04">
              <w:rPr>
                <w:iCs/>
                <w:szCs w:val="20"/>
              </w:rPr>
              <w:t>ob</w:t>
            </w:r>
            <w:r w:rsidRPr="004F0E04">
              <w:rPr>
                <w:iCs/>
                <w:spacing w:val="-1"/>
                <w:szCs w:val="20"/>
              </w:rPr>
              <w:t>v</w:t>
            </w:r>
            <w:r w:rsidRPr="004F0E04">
              <w:rPr>
                <w:iCs/>
                <w:szCs w:val="20"/>
              </w:rPr>
              <w:t xml:space="preserve">od </w:t>
            </w:r>
            <w:r w:rsidRPr="004F0E04">
              <w:rPr>
                <w:iCs/>
                <w:spacing w:val="5"/>
                <w:szCs w:val="20"/>
              </w:rPr>
              <w:t>m</w:t>
            </w:r>
            <w:r w:rsidRPr="004F0E04">
              <w:rPr>
                <w:iCs/>
                <w:spacing w:val="1"/>
                <w:szCs w:val="20"/>
              </w:rPr>
              <w:t>n</w:t>
            </w:r>
            <w:r w:rsidRPr="004F0E04">
              <w:rPr>
                <w:iCs/>
                <w:spacing w:val="-5"/>
                <w:szCs w:val="20"/>
              </w:rPr>
              <w:t>o</w:t>
            </w:r>
            <w:r w:rsidRPr="004F0E04">
              <w:rPr>
                <w:iCs/>
                <w:spacing w:val="1"/>
                <w:szCs w:val="20"/>
              </w:rPr>
              <w:t>h</w:t>
            </w:r>
            <w:r w:rsidRPr="004F0E04">
              <w:rPr>
                <w:iCs/>
                <w:szCs w:val="20"/>
              </w:rPr>
              <w:t>o</w:t>
            </w:r>
            <w:r w:rsidRPr="004F0E04">
              <w:rPr>
                <w:iCs/>
                <w:spacing w:val="1"/>
                <w:szCs w:val="20"/>
              </w:rPr>
              <w:t>úh</w:t>
            </w:r>
            <w:r w:rsidRPr="004F0E04">
              <w:rPr>
                <w:iCs/>
                <w:spacing w:val="-1"/>
                <w:szCs w:val="20"/>
              </w:rPr>
              <w:t>e</w:t>
            </w:r>
            <w:r w:rsidRPr="004F0E04">
              <w:rPr>
                <w:iCs/>
                <w:szCs w:val="20"/>
              </w:rPr>
              <w:t>l</w:t>
            </w:r>
            <w:r w:rsidRPr="004F0E04">
              <w:rPr>
                <w:iCs/>
                <w:spacing w:val="1"/>
                <w:szCs w:val="20"/>
              </w:rPr>
              <w:t>n</w:t>
            </w:r>
            <w:r w:rsidRPr="004F0E04">
              <w:rPr>
                <w:iCs/>
                <w:szCs w:val="20"/>
              </w:rPr>
              <w:t>íku</w:t>
            </w:r>
            <w:r w:rsidRPr="004F0E04">
              <w:rPr>
                <w:iCs/>
                <w:spacing w:val="-1"/>
                <w:szCs w:val="20"/>
              </w:rPr>
              <w:t xml:space="preserve"> </w:t>
            </w:r>
            <w:r w:rsidRPr="004F0E04">
              <w:rPr>
                <w:iCs/>
                <w:spacing w:val="-2"/>
                <w:szCs w:val="20"/>
              </w:rPr>
              <w:t>s</w:t>
            </w:r>
            <w:r w:rsidRPr="004F0E04">
              <w:rPr>
                <w:iCs/>
                <w:spacing w:val="-1"/>
                <w:szCs w:val="20"/>
              </w:rPr>
              <w:t>eč</w:t>
            </w:r>
            <w:r w:rsidRPr="004F0E04">
              <w:rPr>
                <w:iCs/>
                <w:szCs w:val="20"/>
              </w:rPr>
              <w:t>ten</w:t>
            </w:r>
            <w:r w:rsidRPr="004F0E04">
              <w:rPr>
                <w:iCs/>
                <w:spacing w:val="1"/>
                <w:szCs w:val="20"/>
              </w:rPr>
              <w:t>í</w:t>
            </w:r>
            <w:r w:rsidRPr="004F0E04">
              <w:rPr>
                <w:iCs/>
                <w:szCs w:val="20"/>
              </w:rPr>
              <w:t>m</w:t>
            </w:r>
            <w:r w:rsidRPr="004F0E04">
              <w:rPr>
                <w:iCs/>
                <w:spacing w:val="3"/>
                <w:szCs w:val="20"/>
              </w:rPr>
              <w:t xml:space="preserve"> </w:t>
            </w:r>
            <w:r w:rsidRPr="004F0E04">
              <w:rPr>
                <w:iCs/>
                <w:szCs w:val="20"/>
              </w:rPr>
              <w:t>d</w:t>
            </w:r>
            <w:r w:rsidRPr="004F0E04">
              <w:rPr>
                <w:iCs/>
                <w:spacing w:val="-1"/>
                <w:szCs w:val="20"/>
              </w:rPr>
              <w:t>é</w:t>
            </w:r>
            <w:r w:rsidRPr="004F0E04">
              <w:rPr>
                <w:iCs/>
                <w:szCs w:val="20"/>
              </w:rPr>
              <w:t>lek</w:t>
            </w:r>
            <w:r w:rsidRPr="004F0E04">
              <w:rPr>
                <w:iCs/>
                <w:spacing w:val="2"/>
                <w:szCs w:val="20"/>
              </w:rPr>
              <w:t xml:space="preserve"> </w:t>
            </w:r>
            <w:r w:rsidRPr="004F0E04">
              <w:rPr>
                <w:iCs/>
                <w:szCs w:val="20"/>
              </w:rPr>
              <w:t>jeho</w:t>
            </w:r>
            <w:r w:rsidRPr="004F0E04">
              <w:rPr>
                <w:iCs/>
                <w:spacing w:val="-2"/>
                <w:szCs w:val="20"/>
              </w:rPr>
              <w:t xml:space="preserve"> s</w:t>
            </w:r>
            <w:r w:rsidRPr="004F0E04">
              <w:rPr>
                <w:iCs/>
                <w:szCs w:val="20"/>
              </w:rPr>
              <w:t>t</w:t>
            </w:r>
            <w:r w:rsidRPr="004F0E04">
              <w:rPr>
                <w:iCs/>
                <w:spacing w:val="-2"/>
                <w:szCs w:val="20"/>
              </w:rPr>
              <w:t>r</w:t>
            </w:r>
            <w:r w:rsidRPr="004F0E04">
              <w:rPr>
                <w:iCs/>
                <w:szCs w:val="20"/>
              </w:rPr>
              <w:t>an</w:t>
            </w:r>
          </w:p>
          <w:p w:rsidR="009F788B" w:rsidRPr="004F0E04" w:rsidRDefault="009F788B" w:rsidP="00EA27AC">
            <w:pPr>
              <w:pStyle w:val="Odstavecseseznamem"/>
              <w:ind w:left="142"/>
              <w:rPr>
                <w:szCs w:val="20"/>
              </w:rPr>
            </w:pPr>
            <w:r w:rsidRPr="004F0E04">
              <w:rPr>
                <w:iCs/>
                <w:spacing w:val="-2"/>
                <w:szCs w:val="20"/>
              </w:rPr>
              <w:t>M</w:t>
            </w:r>
            <w:r w:rsidRPr="004F0E04">
              <w:rPr>
                <w:iCs/>
                <w:spacing w:val="2"/>
                <w:szCs w:val="20"/>
              </w:rPr>
              <w:t>-</w:t>
            </w:r>
            <w:r w:rsidRPr="004F0E04">
              <w:rPr>
                <w:iCs/>
                <w:szCs w:val="20"/>
              </w:rPr>
              <w:t>5</w:t>
            </w:r>
            <w:r w:rsidRPr="004F0E04">
              <w:rPr>
                <w:iCs/>
                <w:spacing w:val="2"/>
                <w:szCs w:val="20"/>
              </w:rPr>
              <w:t>-</w:t>
            </w:r>
            <w:r w:rsidRPr="004F0E04">
              <w:rPr>
                <w:iCs/>
                <w:szCs w:val="20"/>
              </w:rPr>
              <w:t>3</w:t>
            </w:r>
            <w:r w:rsidRPr="004F0E04">
              <w:rPr>
                <w:iCs/>
                <w:spacing w:val="2"/>
                <w:szCs w:val="20"/>
              </w:rPr>
              <w:t>-</w:t>
            </w:r>
            <w:r w:rsidRPr="004F0E04">
              <w:rPr>
                <w:iCs/>
                <w:szCs w:val="20"/>
              </w:rPr>
              <w:t xml:space="preserve">03      </w:t>
            </w:r>
            <w:r w:rsidRPr="004F0E04">
              <w:rPr>
                <w:iCs/>
                <w:spacing w:val="2"/>
                <w:szCs w:val="20"/>
              </w:rPr>
              <w:t xml:space="preserve"> </w:t>
            </w:r>
            <w:r w:rsidRPr="004F0E04">
              <w:rPr>
                <w:iCs/>
                <w:spacing w:val="-2"/>
                <w:szCs w:val="20"/>
              </w:rPr>
              <w:t>s</w:t>
            </w:r>
            <w:r w:rsidRPr="004F0E04">
              <w:rPr>
                <w:iCs/>
                <w:spacing w:val="-1"/>
                <w:szCs w:val="20"/>
              </w:rPr>
              <w:t>e</w:t>
            </w:r>
            <w:r w:rsidRPr="004F0E04">
              <w:rPr>
                <w:iCs/>
                <w:spacing w:val="-2"/>
                <w:szCs w:val="20"/>
              </w:rPr>
              <w:t>s</w:t>
            </w:r>
            <w:r w:rsidRPr="004F0E04">
              <w:rPr>
                <w:iCs/>
                <w:szCs w:val="20"/>
              </w:rPr>
              <w:t>t</w:t>
            </w:r>
            <w:r w:rsidRPr="004F0E04">
              <w:rPr>
                <w:iCs/>
                <w:spacing w:val="-2"/>
                <w:szCs w:val="20"/>
              </w:rPr>
              <w:t>r</w:t>
            </w:r>
            <w:r w:rsidRPr="004F0E04">
              <w:rPr>
                <w:iCs/>
                <w:szCs w:val="20"/>
              </w:rPr>
              <w:t>ojí</w:t>
            </w:r>
            <w:r w:rsidRPr="004F0E04">
              <w:rPr>
                <w:iCs/>
                <w:spacing w:val="3"/>
                <w:szCs w:val="20"/>
              </w:rPr>
              <w:t xml:space="preserve"> </w:t>
            </w:r>
            <w:r w:rsidRPr="004F0E04">
              <w:rPr>
                <w:iCs/>
                <w:spacing w:val="-2"/>
                <w:szCs w:val="20"/>
              </w:rPr>
              <w:t>r</w:t>
            </w:r>
            <w:r w:rsidRPr="004F0E04">
              <w:rPr>
                <w:iCs/>
                <w:szCs w:val="20"/>
              </w:rPr>
              <w:t>o</w:t>
            </w:r>
            <w:r w:rsidRPr="004F0E04">
              <w:rPr>
                <w:iCs/>
                <w:spacing w:val="-1"/>
                <w:szCs w:val="20"/>
              </w:rPr>
              <w:t>v</w:t>
            </w:r>
            <w:r w:rsidRPr="004F0E04">
              <w:rPr>
                <w:iCs/>
                <w:spacing w:val="1"/>
                <w:szCs w:val="20"/>
              </w:rPr>
              <w:t>n</w:t>
            </w:r>
            <w:r w:rsidRPr="004F0E04">
              <w:rPr>
                <w:iCs/>
                <w:szCs w:val="20"/>
              </w:rPr>
              <w:t>ob</w:t>
            </w:r>
            <w:r w:rsidRPr="004F0E04">
              <w:rPr>
                <w:iCs/>
                <w:spacing w:val="4"/>
                <w:szCs w:val="20"/>
              </w:rPr>
              <w:t>ě</w:t>
            </w:r>
            <w:r w:rsidRPr="004F0E04">
              <w:rPr>
                <w:iCs/>
                <w:spacing w:val="-2"/>
                <w:szCs w:val="20"/>
              </w:rPr>
              <w:t>ž</w:t>
            </w:r>
            <w:r w:rsidRPr="004F0E04">
              <w:rPr>
                <w:iCs/>
                <w:szCs w:val="20"/>
              </w:rPr>
              <w:t>ky</w:t>
            </w:r>
            <w:r w:rsidRPr="004F0E04">
              <w:rPr>
                <w:iCs/>
                <w:spacing w:val="1"/>
                <w:szCs w:val="20"/>
              </w:rPr>
              <w:t xml:space="preserve"> </w:t>
            </w:r>
            <w:r w:rsidRPr="004F0E04">
              <w:rPr>
                <w:iCs/>
                <w:szCs w:val="20"/>
              </w:rPr>
              <w:t>a</w:t>
            </w:r>
            <w:r w:rsidRPr="004F0E04">
              <w:rPr>
                <w:iCs/>
                <w:spacing w:val="2"/>
                <w:szCs w:val="20"/>
              </w:rPr>
              <w:t xml:space="preserve"> </w:t>
            </w:r>
            <w:r w:rsidRPr="004F0E04">
              <w:rPr>
                <w:iCs/>
                <w:szCs w:val="20"/>
              </w:rPr>
              <w:t>kol</w:t>
            </w:r>
            <w:r w:rsidRPr="004F0E04">
              <w:rPr>
                <w:iCs/>
                <w:spacing w:val="6"/>
                <w:szCs w:val="20"/>
              </w:rPr>
              <w:t>m</w:t>
            </w:r>
            <w:r w:rsidRPr="004F0E04">
              <w:rPr>
                <w:iCs/>
                <w:szCs w:val="20"/>
              </w:rPr>
              <w:t>ice</w:t>
            </w:r>
          </w:p>
          <w:p w:rsidR="009F788B" w:rsidRPr="004F0E04" w:rsidRDefault="009F788B" w:rsidP="00EA27AC">
            <w:pPr>
              <w:pStyle w:val="Odstavecseseznamem"/>
              <w:ind w:left="142"/>
              <w:rPr>
                <w:szCs w:val="20"/>
              </w:rPr>
            </w:pPr>
            <w:r w:rsidRPr="004F0E04">
              <w:rPr>
                <w:iCs/>
                <w:spacing w:val="-2"/>
                <w:szCs w:val="20"/>
              </w:rPr>
              <w:t>M</w:t>
            </w:r>
            <w:r w:rsidRPr="004F0E04">
              <w:rPr>
                <w:iCs/>
                <w:spacing w:val="2"/>
                <w:szCs w:val="20"/>
              </w:rPr>
              <w:t>-</w:t>
            </w:r>
            <w:r w:rsidRPr="004F0E04">
              <w:rPr>
                <w:iCs/>
                <w:szCs w:val="20"/>
              </w:rPr>
              <w:t>5</w:t>
            </w:r>
            <w:r w:rsidRPr="004F0E04">
              <w:rPr>
                <w:iCs/>
                <w:spacing w:val="2"/>
                <w:szCs w:val="20"/>
              </w:rPr>
              <w:t>-</w:t>
            </w:r>
            <w:r w:rsidRPr="004F0E04">
              <w:rPr>
                <w:iCs/>
                <w:szCs w:val="20"/>
              </w:rPr>
              <w:t>3</w:t>
            </w:r>
            <w:r w:rsidRPr="004F0E04">
              <w:rPr>
                <w:iCs/>
                <w:spacing w:val="2"/>
                <w:szCs w:val="20"/>
              </w:rPr>
              <w:t>-</w:t>
            </w:r>
            <w:r w:rsidRPr="004F0E04">
              <w:rPr>
                <w:iCs/>
                <w:szCs w:val="20"/>
              </w:rPr>
              <w:t xml:space="preserve">04      </w:t>
            </w:r>
            <w:r w:rsidRPr="004F0E04">
              <w:rPr>
                <w:iCs/>
                <w:spacing w:val="2"/>
                <w:szCs w:val="20"/>
              </w:rPr>
              <w:t xml:space="preserve"> </w:t>
            </w:r>
            <w:r w:rsidRPr="004F0E04">
              <w:rPr>
                <w:iCs/>
                <w:spacing w:val="1"/>
                <w:szCs w:val="20"/>
              </w:rPr>
              <w:t>u</w:t>
            </w:r>
            <w:r w:rsidRPr="004F0E04">
              <w:rPr>
                <w:iCs/>
                <w:spacing w:val="-2"/>
                <w:szCs w:val="20"/>
              </w:rPr>
              <w:t>r</w:t>
            </w:r>
            <w:r w:rsidRPr="004F0E04">
              <w:rPr>
                <w:iCs/>
                <w:spacing w:val="-1"/>
                <w:szCs w:val="20"/>
              </w:rPr>
              <w:t>č</w:t>
            </w:r>
            <w:r w:rsidRPr="004F0E04">
              <w:rPr>
                <w:iCs/>
                <w:szCs w:val="20"/>
              </w:rPr>
              <w:t>í</w:t>
            </w:r>
            <w:r w:rsidRPr="004F0E04">
              <w:rPr>
                <w:iCs/>
                <w:spacing w:val="3"/>
                <w:szCs w:val="20"/>
              </w:rPr>
              <w:t xml:space="preserve"> </w:t>
            </w:r>
            <w:r w:rsidRPr="004F0E04">
              <w:rPr>
                <w:iCs/>
                <w:szCs w:val="20"/>
              </w:rPr>
              <w:t>ob</w:t>
            </w:r>
            <w:r w:rsidRPr="004F0E04">
              <w:rPr>
                <w:iCs/>
                <w:spacing w:val="-2"/>
                <w:szCs w:val="20"/>
              </w:rPr>
              <w:t>s</w:t>
            </w:r>
            <w:r w:rsidRPr="004F0E04">
              <w:rPr>
                <w:iCs/>
                <w:szCs w:val="20"/>
              </w:rPr>
              <w:t>ah</w:t>
            </w:r>
            <w:r w:rsidRPr="004F0E04">
              <w:rPr>
                <w:iCs/>
                <w:spacing w:val="3"/>
                <w:szCs w:val="20"/>
              </w:rPr>
              <w:t xml:space="preserve"> </w:t>
            </w:r>
            <w:r w:rsidRPr="004F0E04">
              <w:rPr>
                <w:iCs/>
                <w:szCs w:val="20"/>
              </w:rPr>
              <w:t>ob</w:t>
            </w:r>
            <w:r w:rsidRPr="004F0E04">
              <w:rPr>
                <w:iCs/>
                <w:spacing w:val="-2"/>
                <w:szCs w:val="20"/>
              </w:rPr>
              <w:t>r</w:t>
            </w:r>
            <w:r w:rsidRPr="004F0E04">
              <w:rPr>
                <w:iCs/>
                <w:szCs w:val="20"/>
              </w:rPr>
              <w:t>a</w:t>
            </w:r>
            <w:r w:rsidRPr="004F0E04">
              <w:rPr>
                <w:iCs/>
                <w:spacing w:val="-2"/>
                <w:szCs w:val="20"/>
              </w:rPr>
              <w:t>z</w:t>
            </w:r>
            <w:r w:rsidRPr="004F0E04">
              <w:rPr>
                <w:iCs/>
                <w:spacing w:val="-1"/>
                <w:szCs w:val="20"/>
              </w:rPr>
              <w:t>c</w:t>
            </w:r>
            <w:r w:rsidRPr="004F0E04">
              <w:rPr>
                <w:iCs/>
                <w:szCs w:val="20"/>
              </w:rPr>
              <w:t>e</w:t>
            </w:r>
            <w:r w:rsidRPr="004F0E04">
              <w:rPr>
                <w:iCs/>
                <w:spacing w:val="1"/>
                <w:szCs w:val="20"/>
              </w:rPr>
              <w:t xml:space="preserve"> </w:t>
            </w:r>
            <w:r w:rsidRPr="004F0E04">
              <w:rPr>
                <w:iCs/>
                <w:szCs w:val="20"/>
              </w:rPr>
              <w:t>po</w:t>
            </w:r>
            <w:r w:rsidRPr="004F0E04">
              <w:rPr>
                <w:iCs/>
                <w:spacing w:val="5"/>
                <w:szCs w:val="20"/>
              </w:rPr>
              <w:t>m</w:t>
            </w:r>
            <w:r w:rsidRPr="004F0E04">
              <w:rPr>
                <w:iCs/>
                <w:szCs w:val="20"/>
              </w:rPr>
              <w:t>o</w:t>
            </w:r>
            <w:r w:rsidRPr="004F0E04">
              <w:rPr>
                <w:iCs/>
                <w:spacing w:val="-1"/>
                <w:szCs w:val="20"/>
              </w:rPr>
              <w:t>c</w:t>
            </w:r>
            <w:r w:rsidRPr="004F0E04">
              <w:rPr>
                <w:iCs/>
                <w:szCs w:val="20"/>
              </w:rPr>
              <w:t>í</w:t>
            </w:r>
            <w:r w:rsidRPr="004F0E04">
              <w:rPr>
                <w:iCs/>
                <w:spacing w:val="3"/>
                <w:szCs w:val="20"/>
              </w:rPr>
              <w:t xml:space="preserve"> </w:t>
            </w:r>
            <w:r w:rsidRPr="004F0E04">
              <w:rPr>
                <w:iCs/>
                <w:spacing w:val="-1"/>
                <w:szCs w:val="20"/>
              </w:rPr>
              <w:t>č</w:t>
            </w:r>
            <w:r w:rsidRPr="004F0E04">
              <w:rPr>
                <w:iCs/>
                <w:szCs w:val="20"/>
              </w:rPr>
              <w:t>tv</w:t>
            </w:r>
            <w:r w:rsidRPr="004F0E04">
              <w:rPr>
                <w:iCs/>
                <w:spacing w:val="-1"/>
                <w:szCs w:val="20"/>
              </w:rPr>
              <w:t>e</w:t>
            </w:r>
            <w:r w:rsidRPr="004F0E04">
              <w:rPr>
                <w:iCs/>
                <w:spacing w:val="-2"/>
                <w:szCs w:val="20"/>
              </w:rPr>
              <w:t>r</w:t>
            </w:r>
            <w:r w:rsidRPr="004F0E04">
              <w:rPr>
                <w:iCs/>
                <w:spacing w:val="-1"/>
                <w:szCs w:val="20"/>
              </w:rPr>
              <w:t>c</w:t>
            </w:r>
            <w:r w:rsidRPr="004F0E04">
              <w:rPr>
                <w:iCs/>
                <w:szCs w:val="20"/>
              </w:rPr>
              <w:t>o</w:t>
            </w:r>
            <w:r w:rsidRPr="004F0E04">
              <w:rPr>
                <w:iCs/>
                <w:spacing w:val="-1"/>
                <w:szCs w:val="20"/>
              </w:rPr>
              <w:t>v</w:t>
            </w:r>
            <w:r w:rsidRPr="004F0E04">
              <w:rPr>
                <w:iCs/>
                <w:szCs w:val="20"/>
              </w:rPr>
              <w:t>é</w:t>
            </w:r>
            <w:r w:rsidRPr="004F0E04">
              <w:rPr>
                <w:iCs/>
                <w:spacing w:val="1"/>
                <w:szCs w:val="20"/>
              </w:rPr>
              <w:t xml:space="preserve"> </w:t>
            </w:r>
            <w:r w:rsidRPr="004F0E04">
              <w:rPr>
                <w:iCs/>
                <w:spacing w:val="-2"/>
                <w:szCs w:val="20"/>
              </w:rPr>
              <w:t>s</w:t>
            </w:r>
            <w:r w:rsidRPr="004F0E04">
              <w:rPr>
                <w:iCs/>
                <w:szCs w:val="20"/>
              </w:rPr>
              <w:t>í</w:t>
            </w:r>
            <w:r w:rsidRPr="004F0E04">
              <w:rPr>
                <w:iCs/>
                <w:spacing w:val="1"/>
                <w:szCs w:val="20"/>
              </w:rPr>
              <w:t>t</w:t>
            </w:r>
            <w:r w:rsidRPr="004F0E04">
              <w:rPr>
                <w:iCs/>
                <w:szCs w:val="20"/>
              </w:rPr>
              <w:t>ě</w:t>
            </w:r>
            <w:r w:rsidRPr="004F0E04">
              <w:rPr>
                <w:iCs/>
                <w:spacing w:val="1"/>
                <w:szCs w:val="20"/>
              </w:rPr>
              <w:t xml:space="preserve"> </w:t>
            </w:r>
            <w:r w:rsidRPr="004F0E04">
              <w:rPr>
                <w:iCs/>
                <w:szCs w:val="20"/>
              </w:rPr>
              <w:t>a</w:t>
            </w:r>
            <w:r w:rsidRPr="004F0E04">
              <w:rPr>
                <w:iCs/>
                <w:spacing w:val="2"/>
                <w:szCs w:val="20"/>
              </w:rPr>
              <w:t xml:space="preserve"> </w:t>
            </w:r>
            <w:r w:rsidRPr="004F0E04">
              <w:rPr>
                <w:iCs/>
                <w:spacing w:val="1"/>
                <w:szCs w:val="20"/>
              </w:rPr>
              <w:t>u</w:t>
            </w:r>
            <w:r w:rsidRPr="004F0E04">
              <w:rPr>
                <w:iCs/>
                <w:spacing w:val="-2"/>
                <w:szCs w:val="20"/>
              </w:rPr>
              <w:t>ž</w:t>
            </w:r>
            <w:r w:rsidRPr="004F0E04">
              <w:rPr>
                <w:iCs/>
                <w:szCs w:val="20"/>
              </w:rPr>
              <w:t>ívá</w:t>
            </w:r>
            <w:r w:rsidRPr="004F0E04">
              <w:rPr>
                <w:iCs/>
                <w:spacing w:val="-3"/>
                <w:szCs w:val="20"/>
              </w:rPr>
              <w:t xml:space="preserve"> </w:t>
            </w:r>
            <w:r w:rsidRPr="004F0E04">
              <w:rPr>
                <w:iCs/>
                <w:spacing w:val="-2"/>
                <w:szCs w:val="20"/>
              </w:rPr>
              <w:t>z</w:t>
            </w:r>
            <w:r w:rsidRPr="004F0E04">
              <w:rPr>
                <w:iCs/>
                <w:szCs w:val="20"/>
              </w:rPr>
              <w:t>áklad</w:t>
            </w:r>
            <w:r w:rsidRPr="004F0E04">
              <w:rPr>
                <w:iCs/>
                <w:spacing w:val="1"/>
                <w:szCs w:val="20"/>
              </w:rPr>
              <w:t>n</w:t>
            </w:r>
            <w:r w:rsidRPr="004F0E04">
              <w:rPr>
                <w:iCs/>
                <w:szCs w:val="20"/>
              </w:rPr>
              <w:t>í</w:t>
            </w:r>
            <w:r w:rsidRPr="004F0E04">
              <w:rPr>
                <w:iCs/>
                <w:spacing w:val="3"/>
                <w:szCs w:val="20"/>
              </w:rPr>
              <w:t xml:space="preserve"> </w:t>
            </w:r>
            <w:r w:rsidRPr="004F0E04">
              <w:rPr>
                <w:iCs/>
                <w:szCs w:val="20"/>
              </w:rPr>
              <w:t>jedno</w:t>
            </w:r>
            <w:r w:rsidRPr="004F0E04">
              <w:rPr>
                <w:iCs/>
                <w:spacing w:val="1"/>
                <w:szCs w:val="20"/>
              </w:rPr>
              <w:t>t</w:t>
            </w:r>
            <w:r w:rsidRPr="004F0E04">
              <w:rPr>
                <w:iCs/>
                <w:szCs w:val="20"/>
              </w:rPr>
              <w:t>ky</w:t>
            </w:r>
            <w:r w:rsidRPr="004F0E04">
              <w:rPr>
                <w:iCs/>
                <w:spacing w:val="1"/>
                <w:szCs w:val="20"/>
              </w:rPr>
              <w:t xml:space="preserve"> </w:t>
            </w:r>
            <w:r w:rsidRPr="004F0E04">
              <w:rPr>
                <w:iCs/>
                <w:szCs w:val="20"/>
              </w:rPr>
              <w:t>ob</w:t>
            </w:r>
            <w:r w:rsidRPr="004F0E04">
              <w:rPr>
                <w:iCs/>
                <w:spacing w:val="-2"/>
                <w:szCs w:val="20"/>
              </w:rPr>
              <w:t>s</w:t>
            </w:r>
            <w:r w:rsidRPr="004F0E04">
              <w:rPr>
                <w:iCs/>
                <w:szCs w:val="20"/>
              </w:rPr>
              <w:t>a</w:t>
            </w:r>
            <w:r w:rsidRPr="004F0E04">
              <w:rPr>
                <w:iCs/>
                <w:spacing w:val="1"/>
                <w:szCs w:val="20"/>
              </w:rPr>
              <w:t>h</w:t>
            </w:r>
            <w:r w:rsidRPr="004F0E04">
              <w:rPr>
                <w:iCs/>
                <w:szCs w:val="20"/>
              </w:rPr>
              <w:t>u</w:t>
            </w:r>
          </w:p>
          <w:p w:rsidR="009F788B" w:rsidRPr="004F0E04" w:rsidRDefault="009F788B" w:rsidP="00EA27AC">
            <w:pPr>
              <w:pStyle w:val="Odstavecseseznamem"/>
              <w:ind w:left="142"/>
              <w:rPr>
                <w:szCs w:val="20"/>
              </w:rPr>
            </w:pPr>
            <w:r w:rsidRPr="004F0E04">
              <w:rPr>
                <w:iCs/>
                <w:spacing w:val="-2"/>
                <w:szCs w:val="20"/>
              </w:rPr>
              <w:t>M</w:t>
            </w:r>
            <w:r w:rsidRPr="004F0E04">
              <w:rPr>
                <w:iCs/>
                <w:spacing w:val="2"/>
                <w:szCs w:val="20"/>
              </w:rPr>
              <w:t>-</w:t>
            </w:r>
            <w:r w:rsidRPr="004F0E04">
              <w:rPr>
                <w:iCs/>
                <w:szCs w:val="20"/>
              </w:rPr>
              <w:t>5</w:t>
            </w:r>
            <w:r w:rsidRPr="004F0E04">
              <w:rPr>
                <w:iCs/>
                <w:spacing w:val="2"/>
                <w:szCs w:val="20"/>
              </w:rPr>
              <w:t>-</w:t>
            </w:r>
            <w:r w:rsidRPr="004F0E04">
              <w:rPr>
                <w:iCs/>
                <w:szCs w:val="20"/>
              </w:rPr>
              <w:t>3</w:t>
            </w:r>
            <w:r w:rsidRPr="004F0E04">
              <w:rPr>
                <w:iCs/>
                <w:spacing w:val="2"/>
                <w:szCs w:val="20"/>
              </w:rPr>
              <w:t>-</w:t>
            </w:r>
            <w:r w:rsidRPr="004F0E04">
              <w:rPr>
                <w:iCs/>
                <w:szCs w:val="20"/>
              </w:rPr>
              <w:t xml:space="preserve">05      </w:t>
            </w:r>
            <w:r w:rsidRPr="004F0E04">
              <w:rPr>
                <w:iCs/>
                <w:spacing w:val="2"/>
                <w:szCs w:val="20"/>
              </w:rPr>
              <w:t xml:space="preserve"> </w:t>
            </w:r>
            <w:r w:rsidRPr="004F0E04">
              <w:rPr>
                <w:iCs/>
                <w:spacing w:val="-2"/>
                <w:szCs w:val="20"/>
              </w:rPr>
              <w:t>r</w:t>
            </w:r>
            <w:r w:rsidRPr="004F0E04">
              <w:rPr>
                <w:iCs/>
                <w:szCs w:val="20"/>
              </w:rPr>
              <w:t>o</w:t>
            </w:r>
            <w:r w:rsidRPr="004F0E04">
              <w:rPr>
                <w:iCs/>
                <w:spacing w:val="-2"/>
                <w:szCs w:val="20"/>
              </w:rPr>
              <w:t>z</w:t>
            </w:r>
            <w:r w:rsidRPr="004F0E04">
              <w:rPr>
                <w:iCs/>
                <w:szCs w:val="20"/>
              </w:rPr>
              <w:t>po</w:t>
            </w:r>
            <w:r w:rsidRPr="004F0E04">
              <w:rPr>
                <w:iCs/>
                <w:spacing w:val="-2"/>
                <w:szCs w:val="20"/>
              </w:rPr>
              <w:t>z</w:t>
            </w:r>
            <w:r w:rsidRPr="004F0E04">
              <w:rPr>
                <w:iCs/>
                <w:spacing w:val="1"/>
                <w:szCs w:val="20"/>
              </w:rPr>
              <w:t>n</w:t>
            </w:r>
            <w:r w:rsidRPr="004F0E04">
              <w:rPr>
                <w:iCs/>
                <w:szCs w:val="20"/>
              </w:rPr>
              <w:t>á</w:t>
            </w:r>
            <w:r w:rsidRPr="004F0E04">
              <w:rPr>
                <w:iCs/>
                <w:spacing w:val="2"/>
                <w:szCs w:val="20"/>
              </w:rPr>
              <w:t xml:space="preserve"> </w:t>
            </w:r>
            <w:r w:rsidRPr="004F0E04">
              <w:rPr>
                <w:iCs/>
                <w:szCs w:val="20"/>
              </w:rPr>
              <w:t>a</w:t>
            </w:r>
            <w:r w:rsidRPr="004F0E04">
              <w:rPr>
                <w:iCs/>
                <w:spacing w:val="2"/>
                <w:szCs w:val="20"/>
              </w:rPr>
              <w:t xml:space="preserve"> </w:t>
            </w:r>
            <w:r w:rsidRPr="004F0E04">
              <w:rPr>
                <w:iCs/>
                <w:spacing w:val="-2"/>
                <w:szCs w:val="20"/>
              </w:rPr>
              <w:t>z</w:t>
            </w:r>
            <w:r w:rsidRPr="004F0E04">
              <w:rPr>
                <w:iCs/>
                <w:spacing w:val="1"/>
                <w:szCs w:val="20"/>
              </w:rPr>
              <w:t>n</w:t>
            </w:r>
            <w:r w:rsidRPr="004F0E04">
              <w:rPr>
                <w:iCs/>
                <w:szCs w:val="20"/>
              </w:rPr>
              <w:t>á</w:t>
            </w:r>
            <w:r w:rsidRPr="004F0E04">
              <w:rPr>
                <w:iCs/>
                <w:spacing w:val="-2"/>
                <w:szCs w:val="20"/>
              </w:rPr>
              <w:t>z</w:t>
            </w:r>
            <w:r w:rsidRPr="004F0E04">
              <w:rPr>
                <w:iCs/>
                <w:szCs w:val="20"/>
              </w:rPr>
              <w:t>o</w:t>
            </w:r>
            <w:r w:rsidRPr="004F0E04">
              <w:rPr>
                <w:iCs/>
                <w:spacing w:val="-2"/>
                <w:szCs w:val="20"/>
              </w:rPr>
              <w:t>r</w:t>
            </w:r>
            <w:r w:rsidRPr="004F0E04">
              <w:rPr>
                <w:iCs/>
                <w:spacing w:val="1"/>
                <w:szCs w:val="20"/>
              </w:rPr>
              <w:t>n</w:t>
            </w:r>
            <w:r w:rsidRPr="004F0E04">
              <w:rPr>
                <w:iCs/>
                <w:szCs w:val="20"/>
              </w:rPr>
              <w:t>í</w:t>
            </w:r>
            <w:r w:rsidRPr="004F0E04">
              <w:rPr>
                <w:iCs/>
                <w:spacing w:val="3"/>
                <w:szCs w:val="20"/>
              </w:rPr>
              <w:t xml:space="preserve"> </w:t>
            </w:r>
            <w:r w:rsidRPr="004F0E04">
              <w:rPr>
                <w:iCs/>
                <w:spacing w:val="-1"/>
                <w:szCs w:val="20"/>
              </w:rPr>
              <w:t>v</w:t>
            </w:r>
            <w:r w:rsidRPr="004F0E04">
              <w:rPr>
                <w:iCs/>
                <w:szCs w:val="20"/>
              </w:rPr>
              <w:t>e</w:t>
            </w:r>
            <w:r w:rsidRPr="004F0E04">
              <w:rPr>
                <w:iCs/>
                <w:spacing w:val="1"/>
                <w:szCs w:val="20"/>
              </w:rPr>
              <w:t xml:space="preserve"> </w:t>
            </w:r>
            <w:r w:rsidRPr="004F0E04">
              <w:rPr>
                <w:iCs/>
                <w:spacing w:val="-1"/>
                <w:szCs w:val="20"/>
              </w:rPr>
              <w:t>č</w:t>
            </w:r>
            <w:r w:rsidRPr="004F0E04">
              <w:rPr>
                <w:iCs/>
                <w:szCs w:val="20"/>
              </w:rPr>
              <w:t>tv</w:t>
            </w:r>
            <w:r w:rsidRPr="004F0E04">
              <w:rPr>
                <w:iCs/>
                <w:spacing w:val="-1"/>
                <w:szCs w:val="20"/>
              </w:rPr>
              <w:t>e</w:t>
            </w:r>
            <w:r w:rsidRPr="004F0E04">
              <w:rPr>
                <w:iCs/>
                <w:spacing w:val="-2"/>
                <w:szCs w:val="20"/>
              </w:rPr>
              <w:t>r</w:t>
            </w:r>
            <w:r w:rsidRPr="004F0E04">
              <w:rPr>
                <w:iCs/>
                <w:spacing w:val="-1"/>
                <w:szCs w:val="20"/>
              </w:rPr>
              <w:t>c</w:t>
            </w:r>
            <w:r w:rsidRPr="004F0E04">
              <w:rPr>
                <w:iCs/>
                <w:spacing w:val="5"/>
                <w:szCs w:val="20"/>
              </w:rPr>
              <w:t>o</w:t>
            </w:r>
            <w:r w:rsidRPr="004F0E04">
              <w:rPr>
                <w:iCs/>
                <w:spacing w:val="-1"/>
                <w:szCs w:val="20"/>
              </w:rPr>
              <w:t>v</w:t>
            </w:r>
            <w:r w:rsidRPr="004F0E04">
              <w:rPr>
                <w:iCs/>
                <w:szCs w:val="20"/>
              </w:rPr>
              <w:t>é</w:t>
            </w:r>
            <w:r w:rsidRPr="004F0E04">
              <w:rPr>
                <w:iCs/>
                <w:spacing w:val="1"/>
                <w:szCs w:val="20"/>
              </w:rPr>
              <w:t xml:space="preserve"> </w:t>
            </w:r>
            <w:r w:rsidRPr="004F0E04">
              <w:rPr>
                <w:iCs/>
                <w:spacing w:val="-2"/>
                <w:szCs w:val="20"/>
              </w:rPr>
              <w:t>s</w:t>
            </w:r>
            <w:r w:rsidRPr="004F0E04">
              <w:rPr>
                <w:iCs/>
                <w:szCs w:val="20"/>
              </w:rPr>
              <w:t>í</w:t>
            </w:r>
            <w:r w:rsidRPr="004F0E04">
              <w:rPr>
                <w:iCs/>
                <w:spacing w:val="1"/>
                <w:szCs w:val="20"/>
              </w:rPr>
              <w:t>t</w:t>
            </w:r>
            <w:r w:rsidRPr="004F0E04">
              <w:rPr>
                <w:iCs/>
                <w:szCs w:val="20"/>
              </w:rPr>
              <w:t>i</w:t>
            </w:r>
            <w:r w:rsidRPr="004F0E04">
              <w:rPr>
                <w:iCs/>
                <w:spacing w:val="3"/>
                <w:szCs w:val="20"/>
              </w:rPr>
              <w:t xml:space="preserve"> </w:t>
            </w:r>
            <w:r w:rsidRPr="004F0E04">
              <w:rPr>
                <w:iCs/>
                <w:szCs w:val="20"/>
              </w:rPr>
              <w:t>je</w:t>
            </w:r>
            <w:r w:rsidRPr="004F0E04">
              <w:rPr>
                <w:iCs/>
                <w:spacing w:val="4"/>
                <w:szCs w:val="20"/>
              </w:rPr>
              <w:t>d</w:t>
            </w:r>
            <w:r w:rsidRPr="004F0E04">
              <w:rPr>
                <w:iCs/>
                <w:spacing w:val="1"/>
                <w:szCs w:val="20"/>
              </w:rPr>
              <w:t>n</w:t>
            </w:r>
            <w:r w:rsidRPr="004F0E04">
              <w:rPr>
                <w:iCs/>
                <w:szCs w:val="20"/>
              </w:rPr>
              <w:t>od</w:t>
            </w:r>
            <w:r w:rsidRPr="004F0E04">
              <w:rPr>
                <w:iCs/>
                <w:spacing w:val="1"/>
                <w:szCs w:val="20"/>
              </w:rPr>
              <w:t>u</w:t>
            </w:r>
            <w:r w:rsidRPr="004F0E04">
              <w:rPr>
                <w:iCs/>
                <w:spacing w:val="-1"/>
                <w:szCs w:val="20"/>
              </w:rPr>
              <w:t>c</w:t>
            </w:r>
            <w:r w:rsidRPr="004F0E04">
              <w:rPr>
                <w:iCs/>
                <w:spacing w:val="1"/>
                <w:szCs w:val="20"/>
              </w:rPr>
              <w:t>h</w:t>
            </w:r>
            <w:r w:rsidRPr="004F0E04">
              <w:rPr>
                <w:iCs/>
                <w:szCs w:val="20"/>
              </w:rPr>
              <w:t>é</w:t>
            </w:r>
            <w:r w:rsidRPr="004F0E04">
              <w:rPr>
                <w:iCs/>
                <w:spacing w:val="-3"/>
                <w:szCs w:val="20"/>
              </w:rPr>
              <w:t xml:space="preserve"> </w:t>
            </w:r>
            <w:r w:rsidRPr="004F0E04">
              <w:rPr>
                <w:iCs/>
                <w:szCs w:val="20"/>
              </w:rPr>
              <w:t>o</w:t>
            </w:r>
            <w:r w:rsidRPr="004F0E04">
              <w:rPr>
                <w:iCs/>
                <w:spacing w:val="-2"/>
                <w:szCs w:val="20"/>
              </w:rPr>
              <w:t>s</w:t>
            </w:r>
            <w:r w:rsidRPr="004F0E04">
              <w:rPr>
                <w:iCs/>
                <w:szCs w:val="20"/>
              </w:rPr>
              <w:t>o</w:t>
            </w:r>
            <w:r w:rsidRPr="004F0E04">
              <w:rPr>
                <w:iCs/>
                <w:spacing w:val="-1"/>
                <w:szCs w:val="20"/>
              </w:rPr>
              <w:t>v</w:t>
            </w:r>
            <w:r w:rsidRPr="004F0E04">
              <w:rPr>
                <w:iCs/>
                <w:szCs w:val="20"/>
              </w:rPr>
              <w:t>ě</w:t>
            </w:r>
            <w:r w:rsidRPr="004F0E04">
              <w:rPr>
                <w:iCs/>
                <w:spacing w:val="1"/>
                <w:szCs w:val="20"/>
              </w:rPr>
              <w:t xml:space="preserve"> </w:t>
            </w:r>
            <w:r w:rsidRPr="004F0E04">
              <w:rPr>
                <w:iCs/>
                <w:spacing w:val="-2"/>
                <w:szCs w:val="20"/>
              </w:rPr>
              <w:t>s</w:t>
            </w:r>
            <w:r w:rsidRPr="004F0E04">
              <w:rPr>
                <w:iCs/>
                <w:szCs w:val="20"/>
              </w:rPr>
              <w:t>o</w:t>
            </w:r>
            <w:r w:rsidRPr="004F0E04">
              <w:rPr>
                <w:iCs/>
                <w:spacing w:val="1"/>
                <w:szCs w:val="20"/>
              </w:rPr>
              <w:t>u</w:t>
            </w:r>
            <w:r w:rsidRPr="004F0E04">
              <w:rPr>
                <w:iCs/>
                <w:spacing w:val="5"/>
                <w:szCs w:val="20"/>
              </w:rPr>
              <w:t>m</w:t>
            </w:r>
            <w:r w:rsidRPr="004F0E04">
              <w:rPr>
                <w:iCs/>
                <w:spacing w:val="-1"/>
                <w:szCs w:val="20"/>
              </w:rPr>
              <w:t>ě</w:t>
            </w:r>
            <w:r w:rsidRPr="004F0E04">
              <w:rPr>
                <w:iCs/>
                <w:spacing w:val="-2"/>
                <w:szCs w:val="20"/>
              </w:rPr>
              <w:t>r</w:t>
            </w:r>
            <w:r w:rsidRPr="004F0E04">
              <w:rPr>
                <w:iCs/>
                <w:spacing w:val="1"/>
                <w:szCs w:val="20"/>
              </w:rPr>
              <w:t>n</w:t>
            </w:r>
            <w:r w:rsidRPr="004F0E04">
              <w:rPr>
                <w:iCs/>
                <w:szCs w:val="20"/>
              </w:rPr>
              <w:t>é</w:t>
            </w:r>
            <w:r w:rsidRPr="004F0E04">
              <w:rPr>
                <w:iCs/>
                <w:spacing w:val="1"/>
                <w:szCs w:val="20"/>
              </w:rPr>
              <w:t xml:space="preserve"> ú</w:t>
            </w:r>
            <w:r w:rsidRPr="004F0E04">
              <w:rPr>
                <w:iCs/>
                <w:szCs w:val="20"/>
              </w:rPr>
              <w:t>tva</w:t>
            </w:r>
            <w:r w:rsidRPr="004F0E04">
              <w:rPr>
                <w:iCs/>
                <w:spacing w:val="-3"/>
                <w:szCs w:val="20"/>
              </w:rPr>
              <w:t>r</w:t>
            </w:r>
            <w:r w:rsidRPr="004F0E04">
              <w:rPr>
                <w:iCs/>
                <w:szCs w:val="20"/>
              </w:rPr>
              <w:t>y</w:t>
            </w:r>
            <w:r w:rsidRPr="004F0E04">
              <w:rPr>
                <w:szCs w:val="20"/>
              </w:rPr>
              <w:t xml:space="preserve"> </w:t>
            </w:r>
            <w:r w:rsidRPr="004F0E04">
              <w:rPr>
                <w:iCs/>
                <w:szCs w:val="20"/>
              </w:rPr>
              <w:t>a</w:t>
            </w:r>
            <w:r w:rsidRPr="004F0E04">
              <w:rPr>
                <w:iCs/>
                <w:spacing w:val="2"/>
                <w:szCs w:val="20"/>
              </w:rPr>
              <w:t xml:space="preserve"> </w:t>
            </w:r>
            <w:r w:rsidRPr="004F0E04">
              <w:rPr>
                <w:iCs/>
                <w:spacing w:val="1"/>
                <w:szCs w:val="20"/>
              </w:rPr>
              <w:t>u</w:t>
            </w:r>
            <w:r w:rsidRPr="004F0E04">
              <w:rPr>
                <w:iCs/>
                <w:spacing w:val="-2"/>
                <w:szCs w:val="20"/>
              </w:rPr>
              <w:t>r</w:t>
            </w:r>
            <w:r w:rsidRPr="004F0E04">
              <w:rPr>
                <w:iCs/>
                <w:spacing w:val="-1"/>
                <w:szCs w:val="20"/>
              </w:rPr>
              <w:t>č</w:t>
            </w:r>
            <w:r w:rsidRPr="004F0E04">
              <w:rPr>
                <w:iCs/>
                <w:szCs w:val="20"/>
              </w:rPr>
              <w:t>í</w:t>
            </w:r>
            <w:r w:rsidRPr="004F0E04">
              <w:rPr>
                <w:iCs/>
                <w:spacing w:val="3"/>
                <w:szCs w:val="20"/>
              </w:rPr>
              <w:t xml:space="preserve"> </w:t>
            </w:r>
            <w:r w:rsidRPr="004F0E04">
              <w:rPr>
                <w:iCs/>
                <w:szCs w:val="20"/>
              </w:rPr>
              <w:t>o</w:t>
            </w:r>
            <w:r w:rsidRPr="004F0E04">
              <w:rPr>
                <w:iCs/>
                <w:spacing w:val="-2"/>
                <w:szCs w:val="20"/>
              </w:rPr>
              <w:t>s</w:t>
            </w:r>
            <w:r w:rsidRPr="004F0E04">
              <w:rPr>
                <w:iCs/>
                <w:szCs w:val="20"/>
              </w:rPr>
              <w:t>u</w:t>
            </w:r>
            <w:r w:rsidRPr="004F0E04">
              <w:rPr>
                <w:iCs/>
                <w:spacing w:val="3"/>
                <w:szCs w:val="20"/>
              </w:rPr>
              <w:t xml:space="preserve"> </w:t>
            </w:r>
            <w:r w:rsidRPr="004F0E04">
              <w:rPr>
                <w:iCs/>
                <w:spacing w:val="-2"/>
                <w:szCs w:val="20"/>
              </w:rPr>
              <w:t>s</w:t>
            </w:r>
            <w:r w:rsidRPr="004F0E04">
              <w:rPr>
                <w:iCs/>
                <w:szCs w:val="20"/>
              </w:rPr>
              <w:t>o</w:t>
            </w:r>
            <w:r w:rsidRPr="004F0E04">
              <w:rPr>
                <w:iCs/>
                <w:spacing w:val="-4"/>
                <w:szCs w:val="20"/>
              </w:rPr>
              <w:t>u</w:t>
            </w:r>
            <w:r w:rsidRPr="004F0E04">
              <w:rPr>
                <w:iCs/>
                <w:spacing w:val="5"/>
                <w:szCs w:val="20"/>
              </w:rPr>
              <w:t>m</w:t>
            </w:r>
            <w:r w:rsidRPr="004F0E04">
              <w:rPr>
                <w:iCs/>
                <w:spacing w:val="-1"/>
                <w:szCs w:val="20"/>
              </w:rPr>
              <w:t>ě</w:t>
            </w:r>
            <w:r w:rsidRPr="004F0E04">
              <w:rPr>
                <w:iCs/>
                <w:spacing w:val="-2"/>
                <w:szCs w:val="20"/>
              </w:rPr>
              <w:t>r</w:t>
            </w:r>
            <w:r w:rsidRPr="004F0E04">
              <w:rPr>
                <w:iCs/>
                <w:spacing w:val="1"/>
                <w:szCs w:val="20"/>
              </w:rPr>
              <w:t>n</w:t>
            </w:r>
            <w:r w:rsidRPr="004F0E04">
              <w:rPr>
                <w:iCs/>
                <w:szCs w:val="20"/>
              </w:rPr>
              <w:t>o</w:t>
            </w:r>
            <w:r w:rsidRPr="004F0E04">
              <w:rPr>
                <w:iCs/>
                <w:spacing w:val="-2"/>
                <w:szCs w:val="20"/>
              </w:rPr>
              <w:t>s</w:t>
            </w:r>
            <w:r w:rsidRPr="004F0E04">
              <w:rPr>
                <w:iCs/>
                <w:szCs w:val="20"/>
              </w:rPr>
              <w:t>ti</w:t>
            </w:r>
            <w:r w:rsidRPr="004F0E04">
              <w:rPr>
                <w:iCs/>
                <w:spacing w:val="3"/>
                <w:szCs w:val="20"/>
              </w:rPr>
              <w:t xml:space="preserve"> </w:t>
            </w:r>
            <w:r w:rsidRPr="004F0E04">
              <w:rPr>
                <w:iCs/>
                <w:spacing w:val="1"/>
                <w:szCs w:val="20"/>
              </w:rPr>
              <w:t>ú</w:t>
            </w:r>
            <w:r w:rsidRPr="004F0E04">
              <w:rPr>
                <w:iCs/>
                <w:szCs w:val="20"/>
              </w:rPr>
              <w:t>tva</w:t>
            </w:r>
            <w:r w:rsidRPr="004F0E04">
              <w:rPr>
                <w:iCs/>
                <w:spacing w:val="-3"/>
                <w:szCs w:val="20"/>
              </w:rPr>
              <w:t>r</w:t>
            </w:r>
            <w:r w:rsidRPr="004F0E04">
              <w:rPr>
                <w:iCs/>
                <w:szCs w:val="20"/>
              </w:rPr>
              <w:t>u</w:t>
            </w:r>
            <w:r w:rsidRPr="004F0E04">
              <w:rPr>
                <w:iCs/>
                <w:spacing w:val="3"/>
                <w:szCs w:val="20"/>
              </w:rPr>
              <w:t xml:space="preserve"> </w:t>
            </w:r>
            <w:r w:rsidRPr="004F0E04">
              <w:rPr>
                <w:iCs/>
                <w:szCs w:val="20"/>
              </w:rPr>
              <w:t>p</w:t>
            </w:r>
            <w:r w:rsidRPr="004F0E04">
              <w:rPr>
                <w:iCs/>
                <w:spacing w:val="-2"/>
                <w:szCs w:val="20"/>
              </w:rPr>
              <w:t>ř</w:t>
            </w:r>
            <w:r w:rsidRPr="004F0E04">
              <w:rPr>
                <w:iCs/>
                <w:spacing w:val="-1"/>
                <w:szCs w:val="20"/>
              </w:rPr>
              <w:t>e</w:t>
            </w:r>
            <w:r w:rsidRPr="004F0E04">
              <w:rPr>
                <w:iCs/>
                <w:szCs w:val="20"/>
              </w:rPr>
              <w:t>kládá</w:t>
            </w:r>
            <w:r w:rsidRPr="004F0E04">
              <w:rPr>
                <w:iCs/>
                <w:spacing w:val="1"/>
                <w:szCs w:val="20"/>
              </w:rPr>
              <w:t>n</w:t>
            </w:r>
            <w:r w:rsidRPr="004F0E04">
              <w:rPr>
                <w:iCs/>
                <w:spacing w:val="-4"/>
                <w:szCs w:val="20"/>
              </w:rPr>
              <w:t>í</w:t>
            </w:r>
            <w:r w:rsidRPr="004F0E04">
              <w:rPr>
                <w:iCs/>
                <w:szCs w:val="20"/>
              </w:rPr>
              <w:t>m</w:t>
            </w:r>
            <w:r w:rsidRPr="004F0E04">
              <w:rPr>
                <w:iCs/>
                <w:spacing w:val="7"/>
                <w:szCs w:val="20"/>
              </w:rPr>
              <w:t xml:space="preserve"> </w:t>
            </w:r>
            <w:r w:rsidRPr="004F0E04">
              <w:rPr>
                <w:iCs/>
                <w:szCs w:val="20"/>
              </w:rPr>
              <w:t>pa</w:t>
            </w:r>
            <w:r w:rsidRPr="004F0E04">
              <w:rPr>
                <w:iCs/>
                <w:spacing w:val="-5"/>
                <w:szCs w:val="20"/>
              </w:rPr>
              <w:t>p</w:t>
            </w:r>
            <w:r w:rsidRPr="004F0E04">
              <w:rPr>
                <w:iCs/>
                <w:szCs w:val="20"/>
              </w:rPr>
              <w:t>í</w:t>
            </w:r>
            <w:r w:rsidRPr="004F0E04">
              <w:rPr>
                <w:iCs/>
                <w:spacing w:val="-2"/>
                <w:szCs w:val="20"/>
              </w:rPr>
              <w:t>r</w:t>
            </w:r>
            <w:r w:rsidRPr="004F0E04">
              <w:rPr>
                <w:iCs/>
                <w:szCs w:val="20"/>
              </w:rPr>
              <w:t>u</w:t>
            </w:r>
          </w:p>
          <w:p w:rsidR="009F788B" w:rsidRPr="004F0E04" w:rsidRDefault="009F788B" w:rsidP="00EA27AC">
            <w:pPr>
              <w:pStyle w:val="Odstavecseseznamem"/>
              <w:ind w:left="142"/>
              <w:rPr>
                <w:szCs w:val="20"/>
              </w:rPr>
            </w:pPr>
            <w:r w:rsidRPr="004F0E04">
              <w:rPr>
                <w:spacing w:val="-2"/>
                <w:szCs w:val="20"/>
              </w:rPr>
              <w:t>M</w:t>
            </w:r>
            <w:r w:rsidRPr="004F0E04">
              <w:rPr>
                <w:spacing w:val="1"/>
                <w:szCs w:val="20"/>
              </w:rPr>
              <w:t>i</w:t>
            </w:r>
            <w:r w:rsidRPr="004F0E04">
              <w:rPr>
                <w:spacing w:val="-3"/>
                <w:szCs w:val="20"/>
              </w:rPr>
              <w:t>n</w:t>
            </w:r>
            <w:r w:rsidRPr="004F0E04">
              <w:rPr>
                <w:spacing w:val="1"/>
                <w:szCs w:val="20"/>
              </w:rPr>
              <w:t>i</w:t>
            </w:r>
            <w:r w:rsidRPr="004F0E04">
              <w:rPr>
                <w:spacing w:val="-6"/>
                <w:szCs w:val="20"/>
              </w:rPr>
              <w:t>m</w:t>
            </w:r>
            <w:r w:rsidRPr="004F0E04">
              <w:rPr>
                <w:szCs w:val="20"/>
              </w:rPr>
              <w:t>á</w:t>
            </w:r>
            <w:r w:rsidRPr="004F0E04">
              <w:rPr>
                <w:spacing w:val="6"/>
                <w:szCs w:val="20"/>
              </w:rPr>
              <w:t>l</w:t>
            </w:r>
            <w:r w:rsidRPr="004F0E04">
              <w:rPr>
                <w:spacing w:val="-8"/>
                <w:szCs w:val="20"/>
              </w:rPr>
              <w:t>n</w:t>
            </w:r>
            <w:r w:rsidRPr="004F0E04">
              <w:rPr>
                <w:szCs w:val="20"/>
              </w:rPr>
              <w:t>í</w:t>
            </w:r>
            <w:r w:rsidRPr="004F0E04">
              <w:rPr>
                <w:spacing w:val="3"/>
                <w:szCs w:val="20"/>
              </w:rPr>
              <w:t xml:space="preserve"> </w:t>
            </w:r>
            <w:r w:rsidRPr="004F0E04">
              <w:rPr>
                <w:spacing w:val="-3"/>
                <w:szCs w:val="20"/>
              </w:rPr>
              <w:t>d</w:t>
            </w:r>
            <w:r w:rsidRPr="004F0E04">
              <w:rPr>
                <w:spacing w:val="5"/>
                <w:szCs w:val="20"/>
              </w:rPr>
              <w:t>o</w:t>
            </w:r>
            <w:r w:rsidRPr="004F0E04">
              <w:rPr>
                <w:spacing w:val="-3"/>
                <w:szCs w:val="20"/>
              </w:rPr>
              <w:t>p</w:t>
            </w:r>
            <w:r w:rsidRPr="004F0E04">
              <w:rPr>
                <w:szCs w:val="20"/>
              </w:rPr>
              <w:t>o</w:t>
            </w:r>
            <w:r w:rsidRPr="004F0E04">
              <w:rPr>
                <w:spacing w:val="3"/>
                <w:szCs w:val="20"/>
              </w:rPr>
              <w:t>r</w:t>
            </w:r>
            <w:r w:rsidRPr="004F0E04">
              <w:rPr>
                <w:spacing w:val="-3"/>
                <w:szCs w:val="20"/>
              </w:rPr>
              <w:t>u</w:t>
            </w:r>
            <w:r w:rsidRPr="004F0E04">
              <w:rPr>
                <w:spacing w:val="-2"/>
                <w:szCs w:val="20"/>
              </w:rPr>
              <w:t>č</w:t>
            </w:r>
            <w:r w:rsidRPr="004F0E04">
              <w:rPr>
                <w:spacing w:val="3"/>
                <w:szCs w:val="20"/>
              </w:rPr>
              <w:t>e</w:t>
            </w:r>
            <w:r w:rsidRPr="004F0E04">
              <w:rPr>
                <w:spacing w:val="-3"/>
                <w:szCs w:val="20"/>
              </w:rPr>
              <w:t>n</w:t>
            </w:r>
            <w:r w:rsidRPr="004F0E04">
              <w:rPr>
                <w:szCs w:val="20"/>
              </w:rPr>
              <w:t>á</w:t>
            </w:r>
            <w:r w:rsidRPr="004F0E04">
              <w:rPr>
                <w:spacing w:val="2"/>
                <w:szCs w:val="20"/>
              </w:rPr>
              <w:t xml:space="preserve"> </w:t>
            </w:r>
            <w:r w:rsidRPr="004F0E04">
              <w:rPr>
                <w:szCs w:val="20"/>
              </w:rPr>
              <w:t>ú</w:t>
            </w:r>
            <w:r w:rsidRPr="004F0E04">
              <w:rPr>
                <w:spacing w:val="-2"/>
                <w:szCs w:val="20"/>
              </w:rPr>
              <w:t>r</w:t>
            </w:r>
            <w:r w:rsidRPr="004F0E04">
              <w:rPr>
                <w:szCs w:val="20"/>
              </w:rPr>
              <w:t>ov</w:t>
            </w:r>
            <w:r w:rsidRPr="004F0E04">
              <w:rPr>
                <w:spacing w:val="3"/>
                <w:szCs w:val="20"/>
              </w:rPr>
              <w:t>e</w:t>
            </w:r>
            <w:r w:rsidRPr="004F0E04">
              <w:rPr>
                <w:szCs w:val="20"/>
              </w:rPr>
              <w:t>ň</w:t>
            </w:r>
            <w:r w:rsidRPr="004F0E04">
              <w:rPr>
                <w:spacing w:val="-4"/>
                <w:szCs w:val="20"/>
              </w:rPr>
              <w:t xml:space="preserve"> </w:t>
            </w:r>
            <w:r w:rsidRPr="004F0E04">
              <w:rPr>
                <w:spacing w:val="2"/>
                <w:szCs w:val="20"/>
              </w:rPr>
              <w:t>p</w:t>
            </w:r>
            <w:r w:rsidRPr="004F0E04">
              <w:rPr>
                <w:spacing w:val="-2"/>
                <w:szCs w:val="20"/>
              </w:rPr>
              <w:t>r</w:t>
            </w:r>
            <w:r w:rsidRPr="004F0E04">
              <w:rPr>
                <w:szCs w:val="20"/>
              </w:rPr>
              <w:t>o</w:t>
            </w:r>
            <w:r w:rsidRPr="004F0E04">
              <w:rPr>
                <w:spacing w:val="2"/>
                <w:szCs w:val="20"/>
              </w:rPr>
              <w:t xml:space="preserve"> </w:t>
            </w:r>
            <w:r w:rsidRPr="004F0E04">
              <w:rPr>
                <w:spacing w:val="-3"/>
                <w:szCs w:val="20"/>
              </w:rPr>
              <w:t>úp</w:t>
            </w:r>
            <w:r w:rsidRPr="004F0E04">
              <w:rPr>
                <w:spacing w:val="3"/>
                <w:szCs w:val="20"/>
              </w:rPr>
              <w:t>r</w:t>
            </w:r>
            <w:r w:rsidRPr="004F0E04">
              <w:rPr>
                <w:spacing w:val="-5"/>
                <w:szCs w:val="20"/>
              </w:rPr>
              <w:t>a</w:t>
            </w:r>
            <w:r w:rsidRPr="004F0E04">
              <w:rPr>
                <w:szCs w:val="20"/>
              </w:rPr>
              <w:t>vy</w:t>
            </w:r>
            <w:r w:rsidRPr="004F0E04">
              <w:rPr>
                <w:spacing w:val="2"/>
                <w:szCs w:val="20"/>
              </w:rPr>
              <w:t xml:space="preserve"> </w:t>
            </w:r>
            <w:r w:rsidRPr="004F0E04">
              <w:rPr>
                <w:szCs w:val="20"/>
              </w:rPr>
              <w:t>o</w:t>
            </w:r>
            <w:r w:rsidRPr="004F0E04">
              <w:rPr>
                <w:spacing w:val="-2"/>
                <w:szCs w:val="20"/>
              </w:rPr>
              <w:t>č</w:t>
            </w:r>
            <w:r w:rsidRPr="004F0E04">
              <w:rPr>
                <w:spacing w:val="3"/>
                <w:szCs w:val="20"/>
              </w:rPr>
              <w:t>e</w:t>
            </w:r>
            <w:r w:rsidRPr="004F0E04">
              <w:rPr>
                <w:spacing w:val="-3"/>
                <w:szCs w:val="20"/>
              </w:rPr>
              <w:t>k</w:t>
            </w:r>
            <w:r w:rsidRPr="004F0E04">
              <w:rPr>
                <w:spacing w:val="-5"/>
                <w:szCs w:val="20"/>
              </w:rPr>
              <w:t>á</w:t>
            </w:r>
            <w:r w:rsidRPr="004F0E04">
              <w:rPr>
                <w:spacing w:val="5"/>
                <w:szCs w:val="20"/>
              </w:rPr>
              <w:t>v</w:t>
            </w:r>
            <w:r w:rsidRPr="004F0E04">
              <w:rPr>
                <w:szCs w:val="20"/>
              </w:rPr>
              <w:t>a</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výs</w:t>
            </w:r>
            <w:r w:rsidRPr="004F0E04">
              <w:rPr>
                <w:spacing w:val="4"/>
                <w:szCs w:val="20"/>
              </w:rPr>
              <w:t>t</w:t>
            </w:r>
            <w:r w:rsidRPr="004F0E04">
              <w:rPr>
                <w:spacing w:val="-3"/>
                <w:szCs w:val="20"/>
              </w:rPr>
              <w:t>u</w:t>
            </w:r>
            <w:r w:rsidRPr="004F0E04">
              <w:rPr>
                <w:spacing w:val="2"/>
                <w:szCs w:val="20"/>
              </w:rPr>
              <w:t>p</w:t>
            </w:r>
            <w:r w:rsidRPr="004F0E04">
              <w:rPr>
                <w:szCs w:val="20"/>
              </w:rPr>
              <w:t>ů</w:t>
            </w:r>
            <w:r w:rsidRPr="004F0E04">
              <w:rPr>
                <w:spacing w:val="-5"/>
                <w:szCs w:val="20"/>
              </w:rPr>
              <w:t xml:space="preserve"> </w:t>
            </w:r>
            <w:r w:rsidRPr="004F0E04">
              <w:rPr>
                <w:szCs w:val="20"/>
              </w:rPr>
              <w:t>v</w:t>
            </w:r>
            <w:r w:rsidRPr="004F0E04">
              <w:rPr>
                <w:spacing w:val="6"/>
                <w:szCs w:val="20"/>
              </w:rPr>
              <w:t xml:space="preserve"> </w:t>
            </w:r>
            <w:r w:rsidRPr="004F0E04">
              <w:rPr>
                <w:spacing w:val="-2"/>
                <w:szCs w:val="20"/>
              </w:rPr>
              <w:t>r</w:t>
            </w:r>
            <w:r w:rsidRPr="004F0E04">
              <w:rPr>
                <w:szCs w:val="20"/>
              </w:rPr>
              <w:t>á</w:t>
            </w:r>
            <w:r w:rsidRPr="004F0E04">
              <w:rPr>
                <w:spacing w:val="-6"/>
                <w:szCs w:val="20"/>
              </w:rPr>
              <w:t>m</w:t>
            </w:r>
            <w:r w:rsidRPr="004F0E04">
              <w:rPr>
                <w:spacing w:val="3"/>
                <w:szCs w:val="20"/>
              </w:rPr>
              <w:t>c</w:t>
            </w:r>
            <w:r w:rsidRPr="004F0E04">
              <w:rPr>
                <w:szCs w:val="20"/>
              </w:rPr>
              <w:t>i</w:t>
            </w:r>
            <w:r w:rsidRPr="004F0E04">
              <w:rPr>
                <w:spacing w:val="-1"/>
                <w:szCs w:val="20"/>
              </w:rPr>
              <w:t xml:space="preserve"> </w:t>
            </w:r>
            <w:r w:rsidRPr="004F0E04">
              <w:rPr>
                <w:spacing w:val="-3"/>
                <w:szCs w:val="20"/>
              </w:rPr>
              <w:t>p</w:t>
            </w:r>
            <w:r w:rsidRPr="004F0E04">
              <w:rPr>
                <w:spacing w:val="5"/>
                <w:szCs w:val="20"/>
              </w:rPr>
              <w:t>o</w:t>
            </w:r>
            <w:r w:rsidRPr="004F0E04">
              <w:rPr>
                <w:spacing w:val="-3"/>
                <w:szCs w:val="20"/>
              </w:rPr>
              <w:t>d</w:t>
            </w:r>
            <w:r w:rsidRPr="004F0E04">
              <w:rPr>
                <w:spacing w:val="2"/>
                <w:szCs w:val="20"/>
              </w:rPr>
              <w:t>p</w:t>
            </w:r>
            <w:r w:rsidRPr="004F0E04">
              <w:rPr>
                <w:spacing w:val="-3"/>
                <w:szCs w:val="20"/>
              </w:rPr>
              <w:t>ů</w:t>
            </w:r>
            <w:r w:rsidRPr="004F0E04">
              <w:rPr>
                <w:spacing w:val="3"/>
                <w:szCs w:val="20"/>
              </w:rPr>
              <w:t>r</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o</w:t>
            </w:r>
            <w:r w:rsidRPr="004F0E04">
              <w:rPr>
                <w:spacing w:val="2"/>
                <w:szCs w:val="20"/>
              </w:rPr>
              <w:t>p</w:t>
            </w:r>
            <w:r w:rsidRPr="004F0E04">
              <w:rPr>
                <w:spacing w:val="-5"/>
                <w:szCs w:val="20"/>
              </w:rPr>
              <w:t>a</w:t>
            </w:r>
            <w:r w:rsidRPr="004F0E04">
              <w:rPr>
                <w:spacing w:val="3"/>
                <w:szCs w:val="20"/>
              </w:rPr>
              <w:t>t</w:t>
            </w:r>
            <w:r w:rsidRPr="004F0E04">
              <w:rPr>
                <w:spacing w:val="-2"/>
                <w:szCs w:val="20"/>
              </w:rPr>
              <w:t>ř</w:t>
            </w:r>
            <w:r w:rsidRPr="004F0E04">
              <w:rPr>
                <w:spacing w:val="3"/>
                <w:szCs w:val="20"/>
              </w:rPr>
              <w:t>e</w:t>
            </w:r>
            <w:r w:rsidRPr="004F0E04">
              <w:rPr>
                <w:spacing w:val="-8"/>
                <w:szCs w:val="20"/>
              </w:rPr>
              <w:t>n</w:t>
            </w:r>
            <w:r w:rsidRPr="004F0E04">
              <w:rPr>
                <w:spacing w:val="1"/>
                <w:szCs w:val="20"/>
              </w:rPr>
              <w:t>í</w:t>
            </w:r>
            <w:r w:rsidRPr="004F0E04">
              <w:rPr>
                <w:szCs w:val="20"/>
              </w:rPr>
              <w:t xml:space="preserve">: </w:t>
            </w:r>
            <w:r w:rsidRPr="004F0E04">
              <w:rPr>
                <w:spacing w:val="-2"/>
                <w:szCs w:val="20"/>
              </w:rPr>
              <w:t>ž</w:t>
            </w:r>
            <w:r w:rsidRPr="004F0E04">
              <w:rPr>
                <w:spacing w:val="3"/>
                <w:szCs w:val="20"/>
              </w:rPr>
              <w:t>á</w:t>
            </w:r>
            <w:r w:rsidRPr="004F0E04">
              <w:rPr>
                <w:szCs w:val="20"/>
              </w:rPr>
              <w:t>k</w:t>
            </w:r>
          </w:p>
          <w:p w:rsidR="009F788B" w:rsidRPr="004F0E04" w:rsidRDefault="009F788B" w:rsidP="00EA27AC">
            <w:pPr>
              <w:pStyle w:val="Odstavecseseznamem"/>
              <w:ind w:left="142"/>
              <w:rPr>
                <w:szCs w:val="20"/>
              </w:rPr>
            </w:pPr>
            <w:r w:rsidRPr="004F0E04">
              <w:rPr>
                <w:iCs/>
                <w:spacing w:val="2"/>
                <w:szCs w:val="20"/>
              </w:rPr>
              <w:t>M-</w:t>
            </w:r>
            <w:r w:rsidRPr="004F0E04">
              <w:rPr>
                <w:iCs/>
                <w:szCs w:val="20"/>
              </w:rPr>
              <w:t>5</w:t>
            </w:r>
            <w:r w:rsidRPr="004F0E04">
              <w:rPr>
                <w:iCs/>
                <w:spacing w:val="2"/>
                <w:szCs w:val="20"/>
              </w:rPr>
              <w:t>-</w:t>
            </w:r>
            <w:proofErr w:type="gramStart"/>
            <w:r w:rsidRPr="004F0E04">
              <w:rPr>
                <w:iCs/>
                <w:szCs w:val="20"/>
              </w:rPr>
              <w:t>3</w:t>
            </w:r>
            <w:r w:rsidRPr="004F0E04">
              <w:rPr>
                <w:iCs/>
                <w:spacing w:val="2"/>
                <w:szCs w:val="20"/>
              </w:rPr>
              <w:t>-</w:t>
            </w:r>
            <w:r w:rsidRPr="004F0E04">
              <w:rPr>
                <w:iCs/>
                <w:szCs w:val="20"/>
              </w:rPr>
              <w:t>01p</w:t>
            </w:r>
            <w:proofErr w:type="gramEnd"/>
            <w:r w:rsidRPr="004F0E04">
              <w:rPr>
                <w:iCs/>
                <w:szCs w:val="20"/>
              </w:rPr>
              <w:t xml:space="preserve">    </w:t>
            </w:r>
            <w:r w:rsidRPr="004F0E04">
              <w:rPr>
                <w:iCs/>
                <w:spacing w:val="12"/>
                <w:szCs w:val="20"/>
              </w:rPr>
              <w:t xml:space="preserve"> </w:t>
            </w:r>
            <w:r w:rsidRPr="004F0E04">
              <w:rPr>
                <w:iCs/>
                <w:spacing w:val="-2"/>
                <w:szCs w:val="20"/>
              </w:rPr>
              <w:t>z</w:t>
            </w:r>
            <w:r w:rsidRPr="004F0E04">
              <w:rPr>
                <w:iCs/>
                <w:szCs w:val="20"/>
              </w:rPr>
              <w:t>ná</w:t>
            </w:r>
            <w:r w:rsidRPr="004F0E04">
              <w:rPr>
                <w:iCs/>
                <w:spacing w:val="-2"/>
                <w:szCs w:val="20"/>
              </w:rPr>
              <w:t>z</w:t>
            </w:r>
            <w:r w:rsidRPr="004F0E04">
              <w:rPr>
                <w:iCs/>
                <w:szCs w:val="20"/>
              </w:rPr>
              <w:t>o</w:t>
            </w:r>
            <w:r w:rsidRPr="004F0E04">
              <w:rPr>
                <w:iCs/>
                <w:spacing w:val="-2"/>
                <w:szCs w:val="20"/>
              </w:rPr>
              <w:t>r</w:t>
            </w:r>
            <w:r w:rsidRPr="004F0E04">
              <w:rPr>
                <w:iCs/>
                <w:szCs w:val="20"/>
              </w:rPr>
              <w:t>ní,</w:t>
            </w:r>
            <w:r w:rsidRPr="004F0E04">
              <w:rPr>
                <w:iCs/>
                <w:spacing w:val="5"/>
                <w:szCs w:val="20"/>
              </w:rPr>
              <w:t xml:space="preserve"> </w:t>
            </w:r>
            <w:r w:rsidRPr="004F0E04">
              <w:rPr>
                <w:iCs/>
                <w:szCs w:val="20"/>
              </w:rPr>
              <w:t>na</w:t>
            </w:r>
            <w:r w:rsidRPr="004F0E04">
              <w:rPr>
                <w:iCs/>
                <w:spacing w:val="-2"/>
                <w:szCs w:val="20"/>
              </w:rPr>
              <w:t>r</w:t>
            </w:r>
            <w:r w:rsidRPr="004F0E04">
              <w:rPr>
                <w:iCs/>
                <w:spacing w:val="-1"/>
                <w:szCs w:val="20"/>
              </w:rPr>
              <w:t>ý</w:t>
            </w:r>
            <w:r w:rsidRPr="004F0E04">
              <w:rPr>
                <w:iCs/>
                <w:spacing w:val="-2"/>
                <w:szCs w:val="20"/>
              </w:rPr>
              <w:t>s</w:t>
            </w:r>
            <w:r w:rsidRPr="004F0E04">
              <w:rPr>
                <w:iCs/>
                <w:szCs w:val="20"/>
              </w:rPr>
              <w:t>uje</w:t>
            </w:r>
            <w:r w:rsidRPr="004F0E04">
              <w:rPr>
                <w:iCs/>
                <w:spacing w:val="2"/>
                <w:szCs w:val="20"/>
              </w:rPr>
              <w:t xml:space="preserve"> </w:t>
            </w:r>
            <w:r w:rsidRPr="004F0E04">
              <w:rPr>
                <w:iCs/>
                <w:szCs w:val="20"/>
              </w:rPr>
              <w:t>a</w:t>
            </w:r>
            <w:r w:rsidRPr="004F0E04">
              <w:rPr>
                <w:iCs/>
                <w:spacing w:val="4"/>
                <w:szCs w:val="20"/>
              </w:rPr>
              <w:t xml:space="preserve"> </w:t>
            </w:r>
            <w:r w:rsidRPr="004F0E04">
              <w:rPr>
                <w:iCs/>
                <w:szCs w:val="20"/>
              </w:rPr>
              <w:t>o</w:t>
            </w:r>
            <w:r w:rsidRPr="004F0E04">
              <w:rPr>
                <w:iCs/>
                <w:spacing w:val="-2"/>
                <w:szCs w:val="20"/>
              </w:rPr>
              <w:t>z</w:t>
            </w:r>
            <w:r w:rsidRPr="004F0E04">
              <w:rPr>
                <w:iCs/>
                <w:szCs w:val="20"/>
              </w:rPr>
              <w:t>na</w:t>
            </w:r>
            <w:r w:rsidRPr="004F0E04">
              <w:rPr>
                <w:iCs/>
                <w:spacing w:val="-1"/>
                <w:szCs w:val="20"/>
              </w:rPr>
              <w:t>č</w:t>
            </w:r>
            <w:r w:rsidRPr="004F0E04">
              <w:rPr>
                <w:iCs/>
                <w:szCs w:val="20"/>
              </w:rPr>
              <w:t>í</w:t>
            </w:r>
            <w:r w:rsidRPr="004F0E04">
              <w:rPr>
                <w:iCs/>
                <w:spacing w:val="3"/>
                <w:szCs w:val="20"/>
              </w:rPr>
              <w:t xml:space="preserve"> </w:t>
            </w:r>
            <w:r w:rsidRPr="004F0E04">
              <w:rPr>
                <w:iCs/>
                <w:spacing w:val="-2"/>
                <w:szCs w:val="20"/>
              </w:rPr>
              <w:t>z</w:t>
            </w:r>
            <w:r w:rsidRPr="004F0E04">
              <w:rPr>
                <w:iCs/>
                <w:szCs w:val="20"/>
              </w:rPr>
              <w:t>á</w:t>
            </w:r>
            <w:r w:rsidRPr="004F0E04">
              <w:rPr>
                <w:iCs/>
                <w:spacing w:val="-1"/>
                <w:szCs w:val="20"/>
              </w:rPr>
              <w:t>k</w:t>
            </w:r>
            <w:r w:rsidRPr="004F0E04">
              <w:rPr>
                <w:iCs/>
                <w:szCs w:val="20"/>
              </w:rPr>
              <w:t>ladní</w:t>
            </w:r>
            <w:r w:rsidRPr="004F0E04">
              <w:rPr>
                <w:iCs/>
                <w:spacing w:val="3"/>
                <w:szCs w:val="20"/>
              </w:rPr>
              <w:t xml:space="preserve"> </w:t>
            </w:r>
            <w:r w:rsidRPr="004F0E04">
              <w:rPr>
                <w:iCs/>
                <w:spacing w:val="-2"/>
                <w:szCs w:val="20"/>
              </w:rPr>
              <w:t>r</w:t>
            </w:r>
            <w:r w:rsidRPr="004F0E04">
              <w:rPr>
                <w:iCs/>
                <w:szCs w:val="20"/>
              </w:rPr>
              <w:t>o</w:t>
            </w:r>
            <w:r w:rsidRPr="004F0E04">
              <w:rPr>
                <w:iCs/>
                <w:spacing w:val="-1"/>
                <w:szCs w:val="20"/>
              </w:rPr>
              <w:t>v</w:t>
            </w:r>
            <w:r w:rsidRPr="004F0E04">
              <w:rPr>
                <w:iCs/>
                <w:szCs w:val="20"/>
              </w:rPr>
              <w:t>inné</w:t>
            </w:r>
            <w:r w:rsidRPr="004F0E04">
              <w:rPr>
                <w:iCs/>
                <w:spacing w:val="2"/>
                <w:szCs w:val="20"/>
              </w:rPr>
              <w:t xml:space="preserve"> </w:t>
            </w:r>
            <w:r w:rsidRPr="004F0E04">
              <w:rPr>
                <w:iCs/>
                <w:szCs w:val="20"/>
              </w:rPr>
              <w:t>útva</w:t>
            </w:r>
            <w:r w:rsidRPr="004F0E04">
              <w:rPr>
                <w:iCs/>
                <w:spacing w:val="2"/>
                <w:szCs w:val="20"/>
              </w:rPr>
              <w:t>r</w:t>
            </w:r>
            <w:r w:rsidRPr="004F0E04">
              <w:rPr>
                <w:iCs/>
                <w:szCs w:val="20"/>
              </w:rPr>
              <w:t>y</w:t>
            </w:r>
          </w:p>
          <w:p w:rsidR="009F788B" w:rsidRPr="004F0E04" w:rsidRDefault="009F788B" w:rsidP="00EA27AC">
            <w:pPr>
              <w:pStyle w:val="Odstavecseseznamem"/>
              <w:ind w:left="142"/>
              <w:rPr>
                <w:szCs w:val="20"/>
              </w:rPr>
            </w:pPr>
            <w:r w:rsidRPr="004F0E04">
              <w:rPr>
                <w:iCs/>
                <w:spacing w:val="2"/>
                <w:szCs w:val="20"/>
              </w:rPr>
              <w:t>M-</w:t>
            </w:r>
            <w:r w:rsidRPr="004F0E04">
              <w:rPr>
                <w:iCs/>
                <w:szCs w:val="20"/>
              </w:rPr>
              <w:t>5</w:t>
            </w:r>
            <w:r w:rsidRPr="004F0E04">
              <w:rPr>
                <w:iCs/>
                <w:spacing w:val="2"/>
                <w:szCs w:val="20"/>
              </w:rPr>
              <w:t>-</w:t>
            </w:r>
            <w:proofErr w:type="gramStart"/>
            <w:r w:rsidRPr="004F0E04">
              <w:rPr>
                <w:iCs/>
                <w:szCs w:val="20"/>
              </w:rPr>
              <w:t>3</w:t>
            </w:r>
            <w:r w:rsidRPr="004F0E04">
              <w:rPr>
                <w:iCs/>
                <w:spacing w:val="2"/>
                <w:szCs w:val="20"/>
              </w:rPr>
              <w:t>-</w:t>
            </w:r>
            <w:r w:rsidRPr="004F0E04">
              <w:rPr>
                <w:iCs/>
                <w:szCs w:val="20"/>
              </w:rPr>
              <w:t>02p</w:t>
            </w:r>
            <w:proofErr w:type="gramEnd"/>
            <w:r w:rsidRPr="004F0E04">
              <w:rPr>
                <w:iCs/>
                <w:szCs w:val="20"/>
              </w:rPr>
              <w:t xml:space="preserve">    </w:t>
            </w:r>
            <w:r w:rsidRPr="004F0E04">
              <w:rPr>
                <w:iCs/>
                <w:spacing w:val="12"/>
                <w:szCs w:val="20"/>
              </w:rPr>
              <w:t xml:space="preserve"> </w:t>
            </w:r>
            <w:r w:rsidRPr="004F0E04">
              <w:rPr>
                <w:iCs/>
                <w:szCs w:val="20"/>
              </w:rPr>
              <w:t>m</w:t>
            </w:r>
            <w:r w:rsidRPr="004F0E04">
              <w:rPr>
                <w:iCs/>
                <w:spacing w:val="-1"/>
                <w:szCs w:val="20"/>
              </w:rPr>
              <w:t>ě</w:t>
            </w:r>
            <w:r w:rsidRPr="004F0E04">
              <w:rPr>
                <w:iCs/>
                <w:spacing w:val="-2"/>
                <w:szCs w:val="20"/>
              </w:rPr>
              <w:t>ř</w:t>
            </w:r>
            <w:r w:rsidRPr="004F0E04">
              <w:rPr>
                <w:iCs/>
                <w:szCs w:val="20"/>
              </w:rPr>
              <w:t>í</w:t>
            </w:r>
            <w:r w:rsidRPr="004F0E04">
              <w:rPr>
                <w:iCs/>
                <w:spacing w:val="3"/>
                <w:szCs w:val="20"/>
              </w:rPr>
              <w:t xml:space="preserve"> </w:t>
            </w:r>
            <w:r w:rsidRPr="004F0E04">
              <w:rPr>
                <w:iCs/>
                <w:szCs w:val="20"/>
              </w:rPr>
              <w:t>a</w:t>
            </w:r>
            <w:r w:rsidRPr="004F0E04">
              <w:rPr>
                <w:iCs/>
                <w:spacing w:val="2"/>
                <w:szCs w:val="20"/>
              </w:rPr>
              <w:t xml:space="preserve"> </w:t>
            </w:r>
            <w:r w:rsidRPr="004F0E04">
              <w:rPr>
                <w:iCs/>
                <w:szCs w:val="20"/>
              </w:rPr>
              <w:t>po</w:t>
            </w:r>
            <w:r w:rsidRPr="004F0E04">
              <w:rPr>
                <w:iCs/>
                <w:spacing w:val="-2"/>
                <w:szCs w:val="20"/>
              </w:rPr>
              <w:t>r</w:t>
            </w:r>
            <w:r w:rsidRPr="004F0E04">
              <w:rPr>
                <w:iCs/>
                <w:szCs w:val="20"/>
              </w:rPr>
              <w:t>o</w:t>
            </w:r>
            <w:r w:rsidRPr="004F0E04">
              <w:rPr>
                <w:iCs/>
                <w:spacing w:val="-1"/>
                <w:szCs w:val="20"/>
              </w:rPr>
              <w:t>v</w:t>
            </w:r>
            <w:r w:rsidRPr="004F0E04">
              <w:rPr>
                <w:iCs/>
                <w:szCs w:val="20"/>
              </w:rPr>
              <w:t>ná</w:t>
            </w:r>
            <w:r w:rsidRPr="004F0E04">
              <w:rPr>
                <w:iCs/>
                <w:spacing w:val="-1"/>
                <w:szCs w:val="20"/>
              </w:rPr>
              <w:t>v</w:t>
            </w:r>
            <w:r w:rsidRPr="004F0E04">
              <w:rPr>
                <w:iCs/>
                <w:szCs w:val="20"/>
              </w:rPr>
              <w:t>á</w:t>
            </w:r>
            <w:r w:rsidRPr="004F0E04">
              <w:rPr>
                <w:iCs/>
                <w:spacing w:val="2"/>
                <w:szCs w:val="20"/>
              </w:rPr>
              <w:t xml:space="preserve"> </w:t>
            </w:r>
            <w:r w:rsidRPr="004F0E04">
              <w:rPr>
                <w:iCs/>
                <w:szCs w:val="20"/>
              </w:rPr>
              <w:t>d</w:t>
            </w:r>
            <w:r w:rsidRPr="004F0E04">
              <w:rPr>
                <w:iCs/>
                <w:spacing w:val="-1"/>
                <w:szCs w:val="20"/>
              </w:rPr>
              <w:t>é</w:t>
            </w:r>
            <w:r w:rsidRPr="004F0E04">
              <w:rPr>
                <w:iCs/>
                <w:szCs w:val="20"/>
              </w:rPr>
              <w:t>lku</w:t>
            </w:r>
            <w:r w:rsidRPr="004F0E04">
              <w:rPr>
                <w:iCs/>
                <w:spacing w:val="2"/>
                <w:szCs w:val="20"/>
              </w:rPr>
              <w:t xml:space="preserve"> </w:t>
            </w:r>
            <w:r w:rsidRPr="004F0E04">
              <w:rPr>
                <w:iCs/>
                <w:szCs w:val="20"/>
              </w:rPr>
              <w:t>ú</w:t>
            </w:r>
            <w:r w:rsidRPr="004F0E04">
              <w:rPr>
                <w:iCs/>
                <w:spacing w:val="-2"/>
                <w:szCs w:val="20"/>
              </w:rPr>
              <w:t>s</w:t>
            </w:r>
            <w:r w:rsidRPr="004F0E04">
              <w:rPr>
                <w:iCs/>
                <w:spacing w:val="-1"/>
                <w:szCs w:val="20"/>
              </w:rPr>
              <w:t>ečk</w:t>
            </w:r>
            <w:r w:rsidRPr="004F0E04">
              <w:rPr>
                <w:iCs/>
                <w:szCs w:val="20"/>
              </w:rPr>
              <w:t>y</w:t>
            </w:r>
          </w:p>
          <w:p w:rsidR="009F788B" w:rsidRPr="004F0E04" w:rsidRDefault="009F788B" w:rsidP="00EA27AC">
            <w:pPr>
              <w:pStyle w:val="Odstavecseseznamem"/>
              <w:ind w:left="142"/>
              <w:rPr>
                <w:szCs w:val="20"/>
              </w:rPr>
            </w:pPr>
            <w:r w:rsidRPr="004F0E04">
              <w:rPr>
                <w:iCs/>
                <w:spacing w:val="2"/>
                <w:szCs w:val="20"/>
              </w:rPr>
              <w:t>M-</w:t>
            </w:r>
            <w:r w:rsidRPr="004F0E04">
              <w:rPr>
                <w:iCs/>
                <w:szCs w:val="20"/>
              </w:rPr>
              <w:t>5</w:t>
            </w:r>
            <w:r w:rsidRPr="004F0E04">
              <w:rPr>
                <w:iCs/>
                <w:spacing w:val="2"/>
                <w:szCs w:val="20"/>
              </w:rPr>
              <w:t>-</w:t>
            </w:r>
            <w:proofErr w:type="gramStart"/>
            <w:r w:rsidRPr="004F0E04">
              <w:rPr>
                <w:iCs/>
                <w:szCs w:val="20"/>
              </w:rPr>
              <w:t>3</w:t>
            </w:r>
            <w:r w:rsidRPr="004F0E04">
              <w:rPr>
                <w:iCs/>
                <w:spacing w:val="2"/>
                <w:szCs w:val="20"/>
              </w:rPr>
              <w:t>-</w:t>
            </w:r>
            <w:r w:rsidRPr="004F0E04">
              <w:rPr>
                <w:iCs/>
                <w:szCs w:val="20"/>
              </w:rPr>
              <w:t>02p</w:t>
            </w:r>
            <w:proofErr w:type="gramEnd"/>
            <w:r w:rsidRPr="004F0E04">
              <w:rPr>
                <w:iCs/>
                <w:szCs w:val="20"/>
              </w:rPr>
              <w:t xml:space="preserve">    </w:t>
            </w:r>
            <w:r w:rsidRPr="004F0E04">
              <w:rPr>
                <w:iCs/>
                <w:spacing w:val="12"/>
                <w:szCs w:val="20"/>
              </w:rPr>
              <w:t xml:space="preserve"> </w:t>
            </w:r>
            <w:r w:rsidRPr="004F0E04">
              <w:rPr>
                <w:iCs/>
                <w:spacing w:val="-1"/>
                <w:szCs w:val="20"/>
              </w:rPr>
              <w:t>vy</w:t>
            </w:r>
            <w:r w:rsidRPr="004F0E04">
              <w:rPr>
                <w:iCs/>
                <w:szCs w:val="20"/>
              </w:rPr>
              <w:t>po</w:t>
            </w:r>
            <w:r w:rsidRPr="004F0E04">
              <w:rPr>
                <w:iCs/>
                <w:spacing w:val="-1"/>
                <w:szCs w:val="20"/>
              </w:rPr>
              <w:t>č</w:t>
            </w:r>
            <w:r w:rsidRPr="004F0E04">
              <w:rPr>
                <w:iCs/>
                <w:szCs w:val="20"/>
              </w:rPr>
              <w:t>í</w:t>
            </w:r>
            <w:r w:rsidRPr="004F0E04">
              <w:rPr>
                <w:iCs/>
                <w:spacing w:val="1"/>
                <w:szCs w:val="20"/>
              </w:rPr>
              <w:t>t</w:t>
            </w:r>
            <w:r w:rsidRPr="004F0E04">
              <w:rPr>
                <w:iCs/>
                <w:szCs w:val="20"/>
              </w:rPr>
              <w:t>á</w:t>
            </w:r>
            <w:r w:rsidRPr="004F0E04">
              <w:rPr>
                <w:iCs/>
                <w:spacing w:val="2"/>
                <w:szCs w:val="20"/>
              </w:rPr>
              <w:t xml:space="preserve"> </w:t>
            </w:r>
            <w:r w:rsidRPr="004F0E04">
              <w:rPr>
                <w:iCs/>
                <w:szCs w:val="20"/>
              </w:rPr>
              <w:t>ob</w:t>
            </w:r>
            <w:r w:rsidRPr="004F0E04">
              <w:rPr>
                <w:iCs/>
                <w:spacing w:val="-1"/>
                <w:szCs w:val="20"/>
              </w:rPr>
              <w:t>v</w:t>
            </w:r>
            <w:r w:rsidRPr="004F0E04">
              <w:rPr>
                <w:iCs/>
                <w:szCs w:val="20"/>
              </w:rPr>
              <w:t>od</w:t>
            </w:r>
            <w:r w:rsidRPr="004F0E04">
              <w:rPr>
                <w:iCs/>
                <w:spacing w:val="2"/>
                <w:szCs w:val="20"/>
              </w:rPr>
              <w:t xml:space="preserve"> </w:t>
            </w:r>
            <w:r w:rsidRPr="004F0E04">
              <w:rPr>
                <w:iCs/>
                <w:szCs w:val="20"/>
              </w:rPr>
              <w:t>mnohoúh</w:t>
            </w:r>
            <w:r w:rsidRPr="004F0E04">
              <w:rPr>
                <w:iCs/>
                <w:spacing w:val="-1"/>
                <w:szCs w:val="20"/>
              </w:rPr>
              <w:t>e</w:t>
            </w:r>
            <w:r w:rsidRPr="004F0E04">
              <w:rPr>
                <w:iCs/>
                <w:szCs w:val="20"/>
              </w:rPr>
              <w:t>ln</w:t>
            </w:r>
            <w:r w:rsidRPr="004F0E04">
              <w:rPr>
                <w:iCs/>
                <w:spacing w:val="1"/>
                <w:szCs w:val="20"/>
              </w:rPr>
              <w:t>í</w:t>
            </w:r>
            <w:r w:rsidRPr="004F0E04">
              <w:rPr>
                <w:iCs/>
                <w:spacing w:val="-1"/>
                <w:szCs w:val="20"/>
              </w:rPr>
              <w:t>k</w:t>
            </w:r>
            <w:r w:rsidRPr="004F0E04">
              <w:rPr>
                <w:iCs/>
                <w:szCs w:val="20"/>
              </w:rPr>
              <w:t>u</w:t>
            </w:r>
            <w:r w:rsidRPr="004F0E04">
              <w:rPr>
                <w:iCs/>
                <w:spacing w:val="2"/>
                <w:szCs w:val="20"/>
              </w:rPr>
              <w:t xml:space="preserve"> </w:t>
            </w:r>
            <w:r w:rsidRPr="004F0E04">
              <w:rPr>
                <w:iCs/>
                <w:spacing w:val="-2"/>
                <w:szCs w:val="20"/>
              </w:rPr>
              <w:t>s</w:t>
            </w:r>
            <w:r w:rsidRPr="004F0E04">
              <w:rPr>
                <w:iCs/>
                <w:spacing w:val="-1"/>
                <w:szCs w:val="20"/>
              </w:rPr>
              <w:t>eč</w:t>
            </w:r>
            <w:r w:rsidRPr="004F0E04">
              <w:rPr>
                <w:iCs/>
                <w:szCs w:val="20"/>
              </w:rPr>
              <w:t>tením</w:t>
            </w:r>
            <w:r w:rsidRPr="004F0E04">
              <w:rPr>
                <w:iCs/>
                <w:spacing w:val="2"/>
                <w:szCs w:val="20"/>
              </w:rPr>
              <w:t xml:space="preserve"> </w:t>
            </w:r>
            <w:r w:rsidRPr="004F0E04">
              <w:rPr>
                <w:iCs/>
                <w:szCs w:val="20"/>
              </w:rPr>
              <w:t>d</w:t>
            </w:r>
            <w:r w:rsidRPr="004F0E04">
              <w:rPr>
                <w:iCs/>
                <w:spacing w:val="-1"/>
                <w:szCs w:val="20"/>
              </w:rPr>
              <w:t>é</w:t>
            </w:r>
            <w:r w:rsidRPr="004F0E04">
              <w:rPr>
                <w:iCs/>
                <w:szCs w:val="20"/>
              </w:rPr>
              <w:t>lek</w:t>
            </w:r>
            <w:r w:rsidRPr="004F0E04">
              <w:rPr>
                <w:iCs/>
                <w:spacing w:val="1"/>
                <w:szCs w:val="20"/>
              </w:rPr>
              <w:t xml:space="preserve"> </w:t>
            </w:r>
            <w:r w:rsidRPr="004F0E04">
              <w:rPr>
                <w:iCs/>
                <w:szCs w:val="20"/>
              </w:rPr>
              <w:t>jeho</w:t>
            </w:r>
            <w:r w:rsidRPr="004F0E04">
              <w:rPr>
                <w:iCs/>
                <w:spacing w:val="2"/>
                <w:szCs w:val="20"/>
              </w:rPr>
              <w:t xml:space="preserve"> </w:t>
            </w:r>
            <w:r w:rsidRPr="004F0E04">
              <w:rPr>
                <w:iCs/>
                <w:spacing w:val="-2"/>
                <w:szCs w:val="20"/>
              </w:rPr>
              <w:t>s</w:t>
            </w:r>
            <w:r w:rsidRPr="004F0E04">
              <w:rPr>
                <w:iCs/>
                <w:szCs w:val="20"/>
              </w:rPr>
              <w:t>t</w:t>
            </w:r>
            <w:r w:rsidRPr="004F0E04">
              <w:rPr>
                <w:iCs/>
                <w:spacing w:val="-2"/>
                <w:szCs w:val="20"/>
              </w:rPr>
              <w:t>r</w:t>
            </w:r>
            <w:r w:rsidRPr="004F0E04">
              <w:rPr>
                <w:iCs/>
                <w:szCs w:val="20"/>
              </w:rPr>
              <w:t>an</w:t>
            </w:r>
          </w:p>
          <w:p w:rsidR="009F788B" w:rsidRPr="004F0E04" w:rsidRDefault="009F788B" w:rsidP="00EA27AC">
            <w:pPr>
              <w:pStyle w:val="Odstavecseseznamem"/>
              <w:ind w:left="142"/>
              <w:rPr>
                <w:szCs w:val="20"/>
              </w:rPr>
            </w:pPr>
            <w:r w:rsidRPr="004F0E04">
              <w:rPr>
                <w:iCs/>
                <w:spacing w:val="2"/>
                <w:szCs w:val="20"/>
              </w:rPr>
              <w:t>M-</w:t>
            </w:r>
            <w:r w:rsidRPr="004F0E04">
              <w:rPr>
                <w:iCs/>
                <w:szCs w:val="20"/>
              </w:rPr>
              <w:t>5</w:t>
            </w:r>
            <w:r w:rsidRPr="004F0E04">
              <w:rPr>
                <w:iCs/>
                <w:spacing w:val="2"/>
                <w:szCs w:val="20"/>
              </w:rPr>
              <w:t>-</w:t>
            </w:r>
            <w:r w:rsidRPr="004F0E04">
              <w:rPr>
                <w:iCs/>
                <w:szCs w:val="20"/>
              </w:rPr>
              <w:t>3</w:t>
            </w:r>
            <w:r w:rsidRPr="004F0E04">
              <w:rPr>
                <w:iCs/>
                <w:spacing w:val="2"/>
                <w:szCs w:val="20"/>
              </w:rPr>
              <w:t>-</w:t>
            </w:r>
            <w:r w:rsidRPr="004F0E04">
              <w:rPr>
                <w:iCs/>
                <w:szCs w:val="20"/>
              </w:rPr>
              <w:t xml:space="preserve">03      </w:t>
            </w:r>
            <w:r w:rsidRPr="004F0E04">
              <w:rPr>
                <w:iCs/>
                <w:spacing w:val="12"/>
                <w:szCs w:val="20"/>
              </w:rPr>
              <w:t xml:space="preserve"> </w:t>
            </w:r>
            <w:r w:rsidRPr="004F0E04">
              <w:rPr>
                <w:iCs/>
                <w:spacing w:val="-2"/>
                <w:szCs w:val="20"/>
              </w:rPr>
              <w:t>s</w:t>
            </w:r>
            <w:r w:rsidRPr="004F0E04">
              <w:rPr>
                <w:iCs/>
                <w:spacing w:val="-1"/>
                <w:szCs w:val="20"/>
              </w:rPr>
              <w:t>e</w:t>
            </w:r>
            <w:r w:rsidRPr="004F0E04">
              <w:rPr>
                <w:iCs/>
                <w:spacing w:val="-2"/>
                <w:szCs w:val="20"/>
              </w:rPr>
              <w:t>s</w:t>
            </w:r>
            <w:r w:rsidRPr="004F0E04">
              <w:rPr>
                <w:iCs/>
                <w:szCs w:val="20"/>
              </w:rPr>
              <w:t>t</w:t>
            </w:r>
            <w:r w:rsidRPr="004F0E04">
              <w:rPr>
                <w:iCs/>
                <w:spacing w:val="-2"/>
                <w:szCs w:val="20"/>
              </w:rPr>
              <w:t>r</w:t>
            </w:r>
            <w:r w:rsidRPr="004F0E04">
              <w:rPr>
                <w:iCs/>
                <w:szCs w:val="20"/>
              </w:rPr>
              <w:t>ojí</w:t>
            </w:r>
            <w:r w:rsidRPr="004F0E04">
              <w:rPr>
                <w:iCs/>
                <w:spacing w:val="3"/>
                <w:szCs w:val="20"/>
              </w:rPr>
              <w:t xml:space="preserve"> </w:t>
            </w:r>
            <w:r w:rsidRPr="004F0E04">
              <w:rPr>
                <w:iCs/>
                <w:spacing w:val="-2"/>
                <w:szCs w:val="20"/>
              </w:rPr>
              <w:t>r</w:t>
            </w:r>
            <w:r w:rsidRPr="004F0E04">
              <w:rPr>
                <w:iCs/>
                <w:szCs w:val="20"/>
              </w:rPr>
              <w:t>o</w:t>
            </w:r>
            <w:r w:rsidRPr="004F0E04">
              <w:rPr>
                <w:iCs/>
                <w:spacing w:val="-1"/>
                <w:szCs w:val="20"/>
              </w:rPr>
              <w:t>v</w:t>
            </w:r>
            <w:r w:rsidRPr="004F0E04">
              <w:rPr>
                <w:iCs/>
                <w:szCs w:val="20"/>
              </w:rPr>
              <w:t>no</w:t>
            </w:r>
            <w:r w:rsidRPr="004F0E04">
              <w:rPr>
                <w:iCs/>
                <w:spacing w:val="5"/>
                <w:szCs w:val="20"/>
              </w:rPr>
              <w:t>b</w:t>
            </w:r>
            <w:r w:rsidRPr="004F0E04">
              <w:rPr>
                <w:iCs/>
                <w:spacing w:val="-1"/>
                <w:szCs w:val="20"/>
              </w:rPr>
              <w:t>ě</w:t>
            </w:r>
            <w:r w:rsidRPr="004F0E04">
              <w:rPr>
                <w:iCs/>
                <w:spacing w:val="-2"/>
                <w:szCs w:val="20"/>
              </w:rPr>
              <w:t>ž</w:t>
            </w:r>
            <w:r w:rsidRPr="004F0E04">
              <w:rPr>
                <w:iCs/>
                <w:spacing w:val="-1"/>
                <w:szCs w:val="20"/>
              </w:rPr>
              <w:t>k</w:t>
            </w:r>
            <w:r w:rsidRPr="004F0E04">
              <w:rPr>
                <w:iCs/>
                <w:szCs w:val="20"/>
              </w:rPr>
              <w:t>y</w:t>
            </w:r>
            <w:r w:rsidRPr="004F0E04">
              <w:rPr>
                <w:iCs/>
                <w:spacing w:val="1"/>
                <w:szCs w:val="20"/>
              </w:rPr>
              <w:t xml:space="preserve"> </w:t>
            </w:r>
            <w:r w:rsidRPr="004F0E04">
              <w:rPr>
                <w:iCs/>
                <w:szCs w:val="20"/>
              </w:rPr>
              <w:t>a</w:t>
            </w:r>
            <w:r w:rsidRPr="004F0E04">
              <w:rPr>
                <w:iCs/>
                <w:spacing w:val="2"/>
                <w:szCs w:val="20"/>
              </w:rPr>
              <w:t xml:space="preserve"> </w:t>
            </w:r>
            <w:r w:rsidRPr="004F0E04">
              <w:rPr>
                <w:iCs/>
                <w:spacing w:val="-1"/>
                <w:szCs w:val="20"/>
              </w:rPr>
              <w:t>k</w:t>
            </w:r>
            <w:r w:rsidRPr="004F0E04">
              <w:rPr>
                <w:iCs/>
                <w:szCs w:val="20"/>
              </w:rPr>
              <w:t>olmice</w:t>
            </w:r>
          </w:p>
          <w:p w:rsidR="009F788B" w:rsidRPr="004F0E04" w:rsidRDefault="009F788B" w:rsidP="00EA27AC">
            <w:pPr>
              <w:pStyle w:val="Odstavecseseznamem"/>
              <w:ind w:left="142"/>
              <w:rPr>
                <w:szCs w:val="20"/>
              </w:rPr>
            </w:pPr>
            <w:r w:rsidRPr="004F0E04">
              <w:rPr>
                <w:iCs/>
                <w:spacing w:val="2"/>
                <w:szCs w:val="20"/>
              </w:rPr>
              <w:t>M-</w:t>
            </w:r>
            <w:r w:rsidRPr="004F0E04">
              <w:rPr>
                <w:iCs/>
                <w:szCs w:val="20"/>
              </w:rPr>
              <w:t>5</w:t>
            </w:r>
            <w:r w:rsidRPr="004F0E04">
              <w:rPr>
                <w:iCs/>
                <w:spacing w:val="2"/>
                <w:szCs w:val="20"/>
              </w:rPr>
              <w:t>-</w:t>
            </w:r>
            <w:proofErr w:type="gramStart"/>
            <w:r w:rsidRPr="004F0E04">
              <w:rPr>
                <w:iCs/>
                <w:szCs w:val="20"/>
              </w:rPr>
              <w:t>3</w:t>
            </w:r>
            <w:r w:rsidRPr="004F0E04">
              <w:rPr>
                <w:iCs/>
                <w:spacing w:val="2"/>
                <w:szCs w:val="20"/>
              </w:rPr>
              <w:t>-</w:t>
            </w:r>
            <w:r w:rsidRPr="004F0E04">
              <w:rPr>
                <w:iCs/>
                <w:szCs w:val="20"/>
              </w:rPr>
              <w:t>05p</w:t>
            </w:r>
            <w:proofErr w:type="gramEnd"/>
            <w:r w:rsidRPr="004F0E04">
              <w:rPr>
                <w:iCs/>
                <w:szCs w:val="20"/>
              </w:rPr>
              <w:t xml:space="preserve">    </w:t>
            </w:r>
            <w:r w:rsidRPr="004F0E04">
              <w:rPr>
                <w:iCs/>
                <w:spacing w:val="12"/>
                <w:szCs w:val="20"/>
              </w:rPr>
              <w:t xml:space="preserve"> </w:t>
            </w:r>
            <w:r w:rsidRPr="004F0E04">
              <w:rPr>
                <w:iCs/>
                <w:szCs w:val="20"/>
              </w:rPr>
              <w:t>u</w:t>
            </w:r>
            <w:r w:rsidRPr="004F0E04">
              <w:rPr>
                <w:iCs/>
                <w:spacing w:val="-2"/>
                <w:szCs w:val="20"/>
              </w:rPr>
              <w:t>r</w:t>
            </w:r>
            <w:r w:rsidRPr="004F0E04">
              <w:rPr>
                <w:iCs/>
                <w:spacing w:val="-1"/>
                <w:szCs w:val="20"/>
              </w:rPr>
              <w:t>č</w:t>
            </w:r>
            <w:r w:rsidRPr="004F0E04">
              <w:rPr>
                <w:iCs/>
                <w:szCs w:val="20"/>
              </w:rPr>
              <w:t>í</w:t>
            </w:r>
            <w:r w:rsidRPr="004F0E04">
              <w:rPr>
                <w:iCs/>
                <w:spacing w:val="3"/>
                <w:szCs w:val="20"/>
              </w:rPr>
              <w:t xml:space="preserve"> </w:t>
            </w:r>
            <w:r w:rsidRPr="004F0E04">
              <w:rPr>
                <w:iCs/>
                <w:szCs w:val="20"/>
              </w:rPr>
              <w:t>o</w:t>
            </w:r>
            <w:r w:rsidRPr="004F0E04">
              <w:rPr>
                <w:iCs/>
                <w:spacing w:val="-2"/>
                <w:szCs w:val="20"/>
              </w:rPr>
              <w:t>s</w:t>
            </w:r>
            <w:r w:rsidRPr="004F0E04">
              <w:rPr>
                <w:iCs/>
                <w:szCs w:val="20"/>
              </w:rPr>
              <w:t>u</w:t>
            </w:r>
            <w:r w:rsidRPr="004F0E04">
              <w:rPr>
                <w:iCs/>
                <w:spacing w:val="2"/>
                <w:szCs w:val="20"/>
              </w:rPr>
              <w:t xml:space="preserve"> </w:t>
            </w:r>
            <w:r w:rsidRPr="004F0E04">
              <w:rPr>
                <w:iCs/>
                <w:spacing w:val="-2"/>
                <w:szCs w:val="20"/>
              </w:rPr>
              <w:t>s</w:t>
            </w:r>
            <w:r w:rsidRPr="004F0E04">
              <w:rPr>
                <w:iCs/>
                <w:szCs w:val="20"/>
              </w:rPr>
              <w:t>oum</w:t>
            </w:r>
            <w:r w:rsidRPr="004F0E04">
              <w:rPr>
                <w:iCs/>
                <w:spacing w:val="-1"/>
                <w:szCs w:val="20"/>
              </w:rPr>
              <w:t>ě</w:t>
            </w:r>
            <w:r w:rsidRPr="004F0E04">
              <w:rPr>
                <w:iCs/>
                <w:spacing w:val="-2"/>
                <w:szCs w:val="20"/>
              </w:rPr>
              <w:t>r</w:t>
            </w:r>
            <w:r w:rsidRPr="004F0E04">
              <w:rPr>
                <w:iCs/>
                <w:szCs w:val="20"/>
              </w:rPr>
              <w:t>n</w:t>
            </w:r>
            <w:r w:rsidRPr="004F0E04">
              <w:rPr>
                <w:iCs/>
                <w:spacing w:val="5"/>
                <w:szCs w:val="20"/>
              </w:rPr>
              <w:t>o</w:t>
            </w:r>
            <w:r w:rsidRPr="004F0E04">
              <w:rPr>
                <w:iCs/>
                <w:spacing w:val="-2"/>
                <w:szCs w:val="20"/>
              </w:rPr>
              <w:t>s</w:t>
            </w:r>
            <w:r w:rsidRPr="004F0E04">
              <w:rPr>
                <w:iCs/>
                <w:szCs w:val="20"/>
              </w:rPr>
              <w:t>ti</w:t>
            </w:r>
            <w:r w:rsidRPr="004F0E04">
              <w:rPr>
                <w:iCs/>
                <w:spacing w:val="3"/>
                <w:szCs w:val="20"/>
              </w:rPr>
              <w:t xml:space="preserve"> </w:t>
            </w:r>
            <w:r w:rsidRPr="004F0E04">
              <w:rPr>
                <w:iCs/>
                <w:szCs w:val="20"/>
              </w:rPr>
              <w:t>p</w:t>
            </w:r>
            <w:r w:rsidRPr="004F0E04">
              <w:rPr>
                <w:iCs/>
                <w:spacing w:val="-2"/>
                <w:szCs w:val="20"/>
              </w:rPr>
              <w:t>ř</w:t>
            </w:r>
            <w:r w:rsidRPr="004F0E04">
              <w:rPr>
                <w:iCs/>
                <w:spacing w:val="-1"/>
                <w:szCs w:val="20"/>
              </w:rPr>
              <w:t>ek</w:t>
            </w:r>
            <w:r w:rsidRPr="004F0E04">
              <w:rPr>
                <w:iCs/>
                <w:szCs w:val="20"/>
              </w:rPr>
              <w:t>ládán</w:t>
            </w:r>
            <w:r w:rsidRPr="004F0E04">
              <w:rPr>
                <w:iCs/>
                <w:spacing w:val="1"/>
                <w:szCs w:val="20"/>
              </w:rPr>
              <w:t>í</w:t>
            </w:r>
            <w:r w:rsidRPr="004F0E04">
              <w:rPr>
                <w:iCs/>
                <w:szCs w:val="20"/>
              </w:rPr>
              <w:t>m</w:t>
            </w:r>
            <w:r w:rsidRPr="004F0E04">
              <w:rPr>
                <w:iCs/>
                <w:spacing w:val="2"/>
                <w:szCs w:val="20"/>
              </w:rPr>
              <w:t xml:space="preserve"> </w:t>
            </w:r>
            <w:r w:rsidRPr="004F0E04">
              <w:rPr>
                <w:iCs/>
                <w:szCs w:val="20"/>
              </w:rPr>
              <w:t>papí</w:t>
            </w:r>
            <w:r w:rsidRPr="004F0E04">
              <w:rPr>
                <w:iCs/>
                <w:spacing w:val="-2"/>
                <w:szCs w:val="20"/>
              </w:rPr>
              <w:t>r</w:t>
            </w:r>
            <w:r w:rsidRPr="004F0E04">
              <w:rPr>
                <w:iCs/>
                <w:szCs w:val="20"/>
              </w:rPr>
              <w:t>u</w:t>
            </w:r>
          </w:p>
          <w:p w:rsidR="009F788B" w:rsidRPr="004F0E04" w:rsidRDefault="009F788B" w:rsidP="00EA27AC">
            <w:pPr>
              <w:pStyle w:val="Odstavecseseznamem"/>
              <w:ind w:left="142"/>
              <w:rPr>
                <w:iCs/>
                <w:szCs w:val="20"/>
              </w:rPr>
            </w:pPr>
            <w:r w:rsidRPr="004F0E04">
              <w:rPr>
                <w:iCs/>
                <w:szCs w:val="20"/>
              </w:rPr>
              <w:t xml:space="preserve">-                    </w:t>
            </w:r>
            <w:r w:rsidRPr="004F0E04">
              <w:rPr>
                <w:iCs/>
                <w:spacing w:val="19"/>
                <w:szCs w:val="20"/>
              </w:rPr>
              <w:t xml:space="preserve"> </w:t>
            </w:r>
            <w:r w:rsidRPr="004F0E04">
              <w:rPr>
                <w:iCs/>
                <w:szCs w:val="20"/>
              </w:rPr>
              <w:t>po</w:t>
            </w:r>
            <w:r w:rsidRPr="004F0E04">
              <w:rPr>
                <w:iCs/>
                <w:spacing w:val="-2"/>
                <w:szCs w:val="20"/>
              </w:rPr>
              <w:t>z</w:t>
            </w:r>
            <w:r w:rsidRPr="004F0E04">
              <w:rPr>
                <w:iCs/>
                <w:szCs w:val="20"/>
              </w:rPr>
              <w:t>ná</w:t>
            </w:r>
            <w:r w:rsidRPr="004F0E04">
              <w:rPr>
                <w:iCs/>
                <w:spacing w:val="2"/>
                <w:szCs w:val="20"/>
              </w:rPr>
              <w:t xml:space="preserve"> </w:t>
            </w:r>
            <w:r w:rsidRPr="004F0E04">
              <w:rPr>
                <w:iCs/>
                <w:spacing w:val="-2"/>
                <w:szCs w:val="20"/>
              </w:rPr>
              <w:t>z</w:t>
            </w:r>
            <w:r w:rsidRPr="004F0E04">
              <w:rPr>
                <w:iCs/>
                <w:szCs w:val="20"/>
              </w:rPr>
              <w:t>á</w:t>
            </w:r>
            <w:r w:rsidRPr="004F0E04">
              <w:rPr>
                <w:iCs/>
                <w:spacing w:val="-1"/>
                <w:szCs w:val="20"/>
              </w:rPr>
              <w:t>k</w:t>
            </w:r>
            <w:r w:rsidRPr="004F0E04">
              <w:rPr>
                <w:iCs/>
                <w:szCs w:val="20"/>
              </w:rPr>
              <w:t>ladní</w:t>
            </w:r>
            <w:r w:rsidRPr="004F0E04">
              <w:rPr>
                <w:iCs/>
                <w:spacing w:val="3"/>
                <w:szCs w:val="20"/>
              </w:rPr>
              <w:t xml:space="preserve"> </w:t>
            </w:r>
            <w:r w:rsidRPr="004F0E04">
              <w:rPr>
                <w:iCs/>
                <w:szCs w:val="20"/>
              </w:rPr>
              <w:t>těl</w:t>
            </w:r>
            <w:r w:rsidRPr="004F0E04">
              <w:rPr>
                <w:iCs/>
                <w:spacing w:val="-1"/>
                <w:szCs w:val="20"/>
              </w:rPr>
              <w:t>e</w:t>
            </w:r>
            <w:r w:rsidRPr="004F0E04">
              <w:rPr>
                <w:iCs/>
                <w:spacing w:val="-2"/>
                <w:szCs w:val="20"/>
              </w:rPr>
              <w:t>s</w:t>
            </w:r>
            <w:r w:rsidRPr="004F0E04">
              <w:rPr>
                <w:iCs/>
                <w:szCs w:val="20"/>
              </w:rPr>
              <w:t>a</w:t>
            </w:r>
          </w:p>
          <w:p w:rsidR="009F788B" w:rsidRPr="004F0E04" w:rsidRDefault="009F788B" w:rsidP="00EA27AC">
            <w:pPr>
              <w:pStyle w:val="Odstavecseseznamem"/>
              <w:ind w:left="142"/>
              <w:rPr>
                <w:szCs w:val="20"/>
              </w:rPr>
            </w:pPr>
          </w:p>
          <w:p w:rsidR="009F788B" w:rsidRPr="004F0E04" w:rsidRDefault="009F788B" w:rsidP="00EA27AC">
            <w:pPr>
              <w:pStyle w:val="Odstavecseseznamem"/>
              <w:ind w:left="142"/>
              <w:rPr>
                <w:szCs w:val="20"/>
              </w:rPr>
            </w:pPr>
            <w:r w:rsidRPr="004F0E04">
              <w:rPr>
                <w:iCs/>
                <w:spacing w:val="-1"/>
                <w:szCs w:val="20"/>
              </w:rPr>
              <w:t>N</w:t>
            </w:r>
            <w:r w:rsidRPr="004F0E04">
              <w:rPr>
                <w:iCs/>
                <w:spacing w:val="1"/>
                <w:szCs w:val="20"/>
              </w:rPr>
              <w:t>E</w:t>
            </w:r>
            <w:r w:rsidRPr="004F0E04">
              <w:rPr>
                <w:iCs/>
                <w:spacing w:val="2"/>
                <w:szCs w:val="20"/>
              </w:rPr>
              <w:t>S</w:t>
            </w:r>
            <w:r w:rsidRPr="004F0E04">
              <w:rPr>
                <w:iCs/>
                <w:szCs w:val="20"/>
              </w:rPr>
              <w:t>T</w:t>
            </w:r>
            <w:r w:rsidRPr="004F0E04">
              <w:rPr>
                <w:iCs/>
                <w:spacing w:val="1"/>
                <w:szCs w:val="20"/>
              </w:rPr>
              <w:t>A</w:t>
            </w:r>
            <w:r w:rsidRPr="004F0E04">
              <w:rPr>
                <w:iCs/>
                <w:spacing w:val="-1"/>
                <w:szCs w:val="20"/>
              </w:rPr>
              <w:t>N</w:t>
            </w:r>
            <w:r w:rsidRPr="004F0E04">
              <w:rPr>
                <w:iCs/>
                <w:spacing w:val="-6"/>
                <w:szCs w:val="20"/>
              </w:rPr>
              <w:t>D</w:t>
            </w:r>
            <w:r w:rsidRPr="004F0E04">
              <w:rPr>
                <w:iCs/>
                <w:spacing w:val="1"/>
                <w:szCs w:val="20"/>
              </w:rPr>
              <w:t>AR</w:t>
            </w:r>
            <w:r w:rsidRPr="004F0E04">
              <w:rPr>
                <w:iCs/>
                <w:spacing w:val="-1"/>
                <w:szCs w:val="20"/>
              </w:rPr>
              <w:t>DN</w:t>
            </w:r>
            <w:r w:rsidRPr="004F0E04">
              <w:rPr>
                <w:iCs/>
                <w:szCs w:val="20"/>
              </w:rPr>
              <w:t>Í</w:t>
            </w:r>
            <w:r w:rsidRPr="004F0E04">
              <w:rPr>
                <w:iCs/>
                <w:spacing w:val="-2"/>
                <w:szCs w:val="20"/>
              </w:rPr>
              <w:t xml:space="preserve"> </w:t>
            </w:r>
            <w:r w:rsidRPr="004F0E04">
              <w:rPr>
                <w:iCs/>
                <w:spacing w:val="1"/>
                <w:szCs w:val="20"/>
              </w:rPr>
              <w:t>A</w:t>
            </w:r>
            <w:r w:rsidRPr="004F0E04">
              <w:rPr>
                <w:iCs/>
                <w:szCs w:val="20"/>
              </w:rPr>
              <w:t>P</w:t>
            </w:r>
            <w:r w:rsidRPr="004F0E04">
              <w:rPr>
                <w:iCs/>
                <w:spacing w:val="-1"/>
                <w:szCs w:val="20"/>
              </w:rPr>
              <w:t>L</w:t>
            </w:r>
            <w:r w:rsidRPr="004F0E04">
              <w:rPr>
                <w:iCs/>
                <w:spacing w:val="-4"/>
                <w:szCs w:val="20"/>
              </w:rPr>
              <w:t>I</w:t>
            </w:r>
            <w:r w:rsidRPr="004F0E04">
              <w:rPr>
                <w:iCs/>
                <w:spacing w:val="1"/>
                <w:szCs w:val="20"/>
              </w:rPr>
              <w:t>KA</w:t>
            </w:r>
            <w:r w:rsidRPr="004F0E04">
              <w:rPr>
                <w:iCs/>
                <w:spacing w:val="4"/>
                <w:szCs w:val="20"/>
              </w:rPr>
              <w:t>Č</w:t>
            </w:r>
            <w:r w:rsidRPr="004F0E04">
              <w:rPr>
                <w:iCs/>
                <w:spacing w:val="-1"/>
                <w:szCs w:val="20"/>
              </w:rPr>
              <w:t>N</w:t>
            </w:r>
            <w:r w:rsidRPr="004F0E04">
              <w:rPr>
                <w:iCs/>
                <w:szCs w:val="20"/>
              </w:rPr>
              <w:t>Í</w:t>
            </w:r>
            <w:r w:rsidRPr="004F0E04">
              <w:rPr>
                <w:iCs/>
                <w:spacing w:val="-2"/>
                <w:szCs w:val="20"/>
              </w:rPr>
              <w:t xml:space="preserve"> </w:t>
            </w:r>
            <w:r w:rsidRPr="004F0E04">
              <w:rPr>
                <w:iCs/>
                <w:spacing w:val="-1"/>
                <w:szCs w:val="20"/>
              </w:rPr>
              <w:t>Ú</w:t>
            </w:r>
            <w:r w:rsidRPr="004F0E04">
              <w:rPr>
                <w:iCs/>
                <w:szCs w:val="20"/>
              </w:rPr>
              <w:t>L</w:t>
            </w:r>
            <w:r w:rsidRPr="004F0E04">
              <w:rPr>
                <w:iCs/>
                <w:spacing w:val="-2"/>
                <w:szCs w:val="20"/>
              </w:rPr>
              <w:t>O</w:t>
            </w:r>
            <w:r w:rsidRPr="004F0E04">
              <w:rPr>
                <w:iCs/>
                <w:spacing w:val="1"/>
                <w:szCs w:val="20"/>
              </w:rPr>
              <w:t>H</w:t>
            </w:r>
            <w:r w:rsidRPr="004F0E04">
              <w:rPr>
                <w:iCs/>
                <w:szCs w:val="20"/>
              </w:rPr>
              <w:t>Y</w:t>
            </w:r>
            <w:r w:rsidRPr="004F0E04">
              <w:rPr>
                <w:iCs/>
                <w:spacing w:val="-3"/>
                <w:szCs w:val="20"/>
              </w:rPr>
              <w:t xml:space="preserve"> </w:t>
            </w:r>
            <w:r w:rsidRPr="004F0E04">
              <w:rPr>
                <w:iCs/>
                <w:szCs w:val="20"/>
              </w:rPr>
              <w:t>A</w:t>
            </w:r>
            <w:r w:rsidRPr="004F0E04">
              <w:rPr>
                <w:iCs/>
                <w:spacing w:val="-1"/>
                <w:szCs w:val="20"/>
              </w:rPr>
              <w:t xml:space="preserve"> </w:t>
            </w:r>
            <w:proofErr w:type="gramStart"/>
            <w:r w:rsidRPr="004F0E04">
              <w:rPr>
                <w:iCs/>
                <w:szCs w:val="20"/>
              </w:rPr>
              <w:t>P</w:t>
            </w:r>
            <w:r w:rsidRPr="004F0E04">
              <w:rPr>
                <w:iCs/>
                <w:spacing w:val="1"/>
                <w:szCs w:val="20"/>
              </w:rPr>
              <w:t>R</w:t>
            </w:r>
            <w:r w:rsidRPr="004F0E04">
              <w:rPr>
                <w:iCs/>
                <w:spacing w:val="-6"/>
                <w:szCs w:val="20"/>
              </w:rPr>
              <w:t>O</w:t>
            </w:r>
            <w:r w:rsidRPr="004F0E04">
              <w:rPr>
                <w:iCs/>
                <w:spacing w:val="1"/>
                <w:szCs w:val="20"/>
              </w:rPr>
              <w:t>B</w:t>
            </w:r>
            <w:r w:rsidRPr="004F0E04">
              <w:rPr>
                <w:iCs/>
                <w:szCs w:val="20"/>
              </w:rPr>
              <w:t>L</w:t>
            </w:r>
            <w:r w:rsidRPr="004F0E04">
              <w:rPr>
                <w:iCs/>
                <w:spacing w:val="-4"/>
                <w:szCs w:val="20"/>
              </w:rPr>
              <w:t>É</w:t>
            </w:r>
            <w:r w:rsidRPr="004F0E04">
              <w:rPr>
                <w:iCs/>
                <w:szCs w:val="20"/>
              </w:rPr>
              <w:t>MY</w:t>
            </w:r>
            <w:r w:rsidRPr="004F0E04">
              <w:rPr>
                <w:szCs w:val="20"/>
              </w:rPr>
              <w:t xml:space="preserve"> - </w:t>
            </w:r>
            <w:r w:rsidRPr="004F0E04">
              <w:rPr>
                <w:spacing w:val="-2"/>
                <w:szCs w:val="20"/>
              </w:rPr>
              <w:t>ž</w:t>
            </w:r>
            <w:r w:rsidRPr="004F0E04">
              <w:rPr>
                <w:spacing w:val="3"/>
                <w:szCs w:val="20"/>
              </w:rPr>
              <w:t>á</w:t>
            </w:r>
            <w:r w:rsidRPr="004F0E04">
              <w:rPr>
                <w:szCs w:val="20"/>
              </w:rPr>
              <w:t>k</w:t>
            </w:r>
            <w:proofErr w:type="gramEnd"/>
          </w:p>
          <w:p w:rsidR="009F788B" w:rsidRPr="004F0E04" w:rsidRDefault="009F788B" w:rsidP="00EA27AC">
            <w:pPr>
              <w:pStyle w:val="Odstavecseseznamem"/>
              <w:ind w:left="142"/>
              <w:rPr>
                <w:szCs w:val="20"/>
              </w:rPr>
            </w:pPr>
            <w:r w:rsidRPr="004F0E04">
              <w:rPr>
                <w:iCs/>
                <w:spacing w:val="-2"/>
                <w:szCs w:val="20"/>
              </w:rPr>
              <w:t>M</w:t>
            </w:r>
            <w:r w:rsidRPr="004F0E04">
              <w:rPr>
                <w:iCs/>
                <w:spacing w:val="2"/>
                <w:szCs w:val="20"/>
              </w:rPr>
              <w:t>-</w:t>
            </w:r>
            <w:r w:rsidRPr="004F0E04">
              <w:rPr>
                <w:iCs/>
                <w:szCs w:val="20"/>
              </w:rPr>
              <w:t>5</w:t>
            </w:r>
            <w:r w:rsidRPr="004F0E04">
              <w:rPr>
                <w:iCs/>
                <w:spacing w:val="2"/>
                <w:szCs w:val="20"/>
              </w:rPr>
              <w:t>-</w:t>
            </w:r>
            <w:r w:rsidRPr="004F0E04">
              <w:rPr>
                <w:iCs/>
                <w:szCs w:val="20"/>
              </w:rPr>
              <w:t>4</w:t>
            </w:r>
            <w:r w:rsidRPr="004F0E04">
              <w:rPr>
                <w:iCs/>
                <w:spacing w:val="2"/>
                <w:szCs w:val="20"/>
              </w:rPr>
              <w:t>-</w:t>
            </w:r>
            <w:r w:rsidRPr="004F0E04">
              <w:rPr>
                <w:iCs/>
                <w:szCs w:val="20"/>
              </w:rPr>
              <w:t>01</w:t>
            </w:r>
            <w:r w:rsidRPr="004F0E04">
              <w:rPr>
                <w:iCs/>
                <w:szCs w:val="20"/>
              </w:rPr>
              <w:tab/>
            </w:r>
            <w:r w:rsidRPr="004F0E04">
              <w:rPr>
                <w:iCs/>
                <w:spacing w:val="-2"/>
                <w:szCs w:val="20"/>
              </w:rPr>
              <w:t>ř</w:t>
            </w:r>
            <w:r w:rsidRPr="004F0E04">
              <w:rPr>
                <w:iCs/>
                <w:spacing w:val="-1"/>
                <w:szCs w:val="20"/>
              </w:rPr>
              <w:t>e</w:t>
            </w:r>
            <w:r w:rsidRPr="004F0E04">
              <w:rPr>
                <w:iCs/>
                <w:spacing w:val="-2"/>
                <w:szCs w:val="20"/>
              </w:rPr>
              <w:t>š</w:t>
            </w:r>
            <w:r w:rsidRPr="004F0E04">
              <w:rPr>
                <w:iCs/>
                <w:szCs w:val="20"/>
              </w:rPr>
              <w:t>í</w:t>
            </w:r>
            <w:r w:rsidRPr="004F0E04">
              <w:rPr>
                <w:iCs/>
                <w:spacing w:val="3"/>
                <w:szCs w:val="20"/>
              </w:rPr>
              <w:t xml:space="preserve"> </w:t>
            </w:r>
            <w:r w:rsidRPr="004F0E04">
              <w:rPr>
                <w:iCs/>
                <w:szCs w:val="20"/>
              </w:rPr>
              <w:t>jednod</w:t>
            </w:r>
            <w:r w:rsidRPr="004F0E04">
              <w:rPr>
                <w:iCs/>
                <w:spacing w:val="1"/>
                <w:szCs w:val="20"/>
              </w:rPr>
              <w:t>u</w:t>
            </w:r>
            <w:r w:rsidRPr="004F0E04">
              <w:rPr>
                <w:iCs/>
                <w:spacing w:val="-1"/>
                <w:szCs w:val="20"/>
              </w:rPr>
              <w:t>c</w:t>
            </w:r>
            <w:r w:rsidRPr="004F0E04">
              <w:rPr>
                <w:iCs/>
                <w:spacing w:val="1"/>
                <w:szCs w:val="20"/>
              </w:rPr>
              <w:t>h</w:t>
            </w:r>
            <w:r w:rsidRPr="004F0E04">
              <w:rPr>
                <w:iCs/>
                <w:szCs w:val="20"/>
              </w:rPr>
              <w:t>é</w:t>
            </w:r>
            <w:r w:rsidRPr="004F0E04">
              <w:rPr>
                <w:iCs/>
                <w:spacing w:val="1"/>
                <w:szCs w:val="20"/>
              </w:rPr>
              <w:t xml:space="preserve"> </w:t>
            </w:r>
            <w:r w:rsidRPr="004F0E04">
              <w:rPr>
                <w:iCs/>
                <w:szCs w:val="20"/>
              </w:rPr>
              <w:t>p</w:t>
            </w:r>
            <w:r w:rsidRPr="004F0E04">
              <w:rPr>
                <w:iCs/>
                <w:spacing w:val="-2"/>
                <w:szCs w:val="20"/>
              </w:rPr>
              <w:t>r</w:t>
            </w:r>
            <w:r w:rsidRPr="004F0E04">
              <w:rPr>
                <w:iCs/>
                <w:szCs w:val="20"/>
              </w:rPr>
              <w:t>akt</w:t>
            </w:r>
            <w:r w:rsidRPr="004F0E04">
              <w:rPr>
                <w:iCs/>
                <w:spacing w:val="1"/>
                <w:szCs w:val="20"/>
              </w:rPr>
              <w:t>i</w:t>
            </w:r>
            <w:r w:rsidRPr="004F0E04">
              <w:rPr>
                <w:iCs/>
                <w:spacing w:val="-1"/>
                <w:szCs w:val="20"/>
              </w:rPr>
              <w:t>c</w:t>
            </w:r>
            <w:r w:rsidRPr="004F0E04">
              <w:rPr>
                <w:iCs/>
                <w:szCs w:val="20"/>
              </w:rPr>
              <w:t>ké</w:t>
            </w:r>
            <w:r w:rsidRPr="004F0E04">
              <w:rPr>
                <w:iCs/>
                <w:spacing w:val="1"/>
                <w:szCs w:val="20"/>
              </w:rPr>
              <w:t xml:space="preserve"> </w:t>
            </w:r>
            <w:r w:rsidRPr="004F0E04">
              <w:rPr>
                <w:iCs/>
                <w:spacing w:val="-2"/>
                <w:szCs w:val="20"/>
              </w:rPr>
              <w:t>s</w:t>
            </w:r>
            <w:r w:rsidRPr="004F0E04">
              <w:rPr>
                <w:iCs/>
                <w:szCs w:val="20"/>
              </w:rPr>
              <w:t>lovní</w:t>
            </w:r>
            <w:r w:rsidRPr="004F0E04">
              <w:rPr>
                <w:iCs/>
                <w:spacing w:val="3"/>
                <w:szCs w:val="20"/>
              </w:rPr>
              <w:t xml:space="preserve"> </w:t>
            </w:r>
            <w:r w:rsidRPr="004F0E04">
              <w:rPr>
                <w:iCs/>
                <w:spacing w:val="1"/>
                <w:szCs w:val="20"/>
              </w:rPr>
              <w:t>ú</w:t>
            </w:r>
            <w:r w:rsidRPr="004F0E04">
              <w:rPr>
                <w:iCs/>
                <w:szCs w:val="20"/>
              </w:rPr>
              <w:t>lo</w:t>
            </w:r>
            <w:r w:rsidRPr="004F0E04">
              <w:rPr>
                <w:iCs/>
                <w:spacing w:val="1"/>
                <w:szCs w:val="20"/>
              </w:rPr>
              <w:t>h</w:t>
            </w:r>
            <w:r w:rsidRPr="004F0E04">
              <w:rPr>
                <w:iCs/>
                <w:szCs w:val="20"/>
              </w:rPr>
              <w:t>y</w:t>
            </w:r>
            <w:r w:rsidRPr="004F0E04">
              <w:rPr>
                <w:iCs/>
                <w:spacing w:val="1"/>
                <w:szCs w:val="20"/>
              </w:rPr>
              <w:t xml:space="preserve"> </w:t>
            </w:r>
            <w:r w:rsidRPr="004F0E04">
              <w:rPr>
                <w:iCs/>
                <w:szCs w:val="20"/>
              </w:rPr>
              <w:t>a</w:t>
            </w:r>
            <w:r w:rsidRPr="004F0E04">
              <w:rPr>
                <w:iCs/>
                <w:spacing w:val="-3"/>
                <w:szCs w:val="20"/>
              </w:rPr>
              <w:t xml:space="preserve"> </w:t>
            </w:r>
            <w:r w:rsidRPr="004F0E04">
              <w:rPr>
                <w:iCs/>
                <w:szCs w:val="20"/>
              </w:rPr>
              <w:t>p</w:t>
            </w:r>
            <w:r w:rsidRPr="004F0E04">
              <w:rPr>
                <w:iCs/>
                <w:spacing w:val="-2"/>
                <w:szCs w:val="20"/>
              </w:rPr>
              <w:t>r</w:t>
            </w:r>
            <w:r w:rsidRPr="004F0E04">
              <w:rPr>
                <w:iCs/>
                <w:szCs w:val="20"/>
              </w:rPr>
              <w:t>oblém</w:t>
            </w:r>
            <w:r w:rsidRPr="004F0E04">
              <w:rPr>
                <w:iCs/>
                <w:spacing w:val="-1"/>
                <w:szCs w:val="20"/>
              </w:rPr>
              <w:t>y</w:t>
            </w:r>
            <w:r w:rsidRPr="004F0E04">
              <w:rPr>
                <w:iCs/>
                <w:szCs w:val="20"/>
              </w:rPr>
              <w:t>,</w:t>
            </w:r>
            <w:r w:rsidRPr="004F0E04">
              <w:rPr>
                <w:iCs/>
                <w:spacing w:val="4"/>
                <w:szCs w:val="20"/>
              </w:rPr>
              <w:t xml:space="preserve"> </w:t>
            </w:r>
            <w:r w:rsidRPr="004F0E04">
              <w:rPr>
                <w:iCs/>
                <w:szCs w:val="20"/>
              </w:rPr>
              <w:t xml:space="preserve">jejichž </w:t>
            </w:r>
            <w:r w:rsidRPr="004F0E04">
              <w:rPr>
                <w:iCs/>
                <w:spacing w:val="-2"/>
                <w:szCs w:val="20"/>
              </w:rPr>
              <w:t>ř</w:t>
            </w:r>
            <w:r w:rsidRPr="004F0E04">
              <w:rPr>
                <w:iCs/>
                <w:spacing w:val="-1"/>
                <w:szCs w:val="20"/>
              </w:rPr>
              <w:t>e</w:t>
            </w:r>
            <w:r w:rsidRPr="004F0E04">
              <w:rPr>
                <w:iCs/>
                <w:spacing w:val="-2"/>
                <w:szCs w:val="20"/>
              </w:rPr>
              <w:t>š</w:t>
            </w:r>
            <w:r w:rsidRPr="004F0E04">
              <w:rPr>
                <w:iCs/>
                <w:spacing w:val="-1"/>
                <w:szCs w:val="20"/>
              </w:rPr>
              <w:t>e</w:t>
            </w:r>
            <w:r w:rsidRPr="004F0E04">
              <w:rPr>
                <w:iCs/>
                <w:spacing w:val="1"/>
                <w:szCs w:val="20"/>
              </w:rPr>
              <w:t>n</w:t>
            </w:r>
            <w:r w:rsidRPr="004F0E04">
              <w:rPr>
                <w:iCs/>
                <w:szCs w:val="20"/>
              </w:rPr>
              <w:t>í</w:t>
            </w:r>
            <w:r w:rsidRPr="004F0E04">
              <w:rPr>
                <w:iCs/>
                <w:spacing w:val="3"/>
                <w:szCs w:val="20"/>
              </w:rPr>
              <w:t xml:space="preserve"> </w:t>
            </w:r>
            <w:r w:rsidRPr="004F0E04">
              <w:rPr>
                <w:iCs/>
                <w:szCs w:val="20"/>
              </w:rPr>
              <w:t>je</w:t>
            </w:r>
            <w:r w:rsidRPr="004F0E04">
              <w:rPr>
                <w:iCs/>
                <w:spacing w:val="2"/>
                <w:szCs w:val="20"/>
              </w:rPr>
              <w:t xml:space="preserve"> </w:t>
            </w:r>
            <w:r w:rsidRPr="004F0E04">
              <w:rPr>
                <w:iCs/>
                <w:szCs w:val="20"/>
              </w:rPr>
              <w:t xml:space="preserve">do </w:t>
            </w:r>
            <w:r w:rsidRPr="004F0E04">
              <w:rPr>
                <w:iCs/>
                <w:spacing w:val="-2"/>
                <w:szCs w:val="20"/>
              </w:rPr>
              <w:t>z</w:t>
            </w:r>
            <w:r w:rsidRPr="004F0E04">
              <w:rPr>
                <w:iCs/>
                <w:spacing w:val="1"/>
                <w:szCs w:val="20"/>
              </w:rPr>
              <w:t>n</w:t>
            </w:r>
            <w:r w:rsidRPr="004F0E04">
              <w:rPr>
                <w:iCs/>
                <w:szCs w:val="20"/>
              </w:rPr>
              <w:t>a</w:t>
            </w:r>
            <w:r w:rsidRPr="004F0E04">
              <w:rPr>
                <w:iCs/>
                <w:spacing w:val="-1"/>
                <w:szCs w:val="20"/>
              </w:rPr>
              <w:t>č</w:t>
            </w:r>
            <w:r w:rsidRPr="004F0E04">
              <w:rPr>
                <w:iCs/>
                <w:spacing w:val="1"/>
                <w:szCs w:val="20"/>
              </w:rPr>
              <w:t>n</w:t>
            </w:r>
            <w:r w:rsidRPr="004F0E04">
              <w:rPr>
                <w:iCs/>
                <w:szCs w:val="20"/>
              </w:rPr>
              <w:t>é</w:t>
            </w:r>
            <w:r w:rsidRPr="004F0E04">
              <w:rPr>
                <w:iCs/>
                <w:spacing w:val="1"/>
                <w:szCs w:val="20"/>
              </w:rPr>
              <w:t xml:space="preserve"> </w:t>
            </w:r>
            <w:r w:rsidRPr="004F0E04">
              <w:rPr>
                <w:iCs/>
                <w:spacing w:val="5"/>
                <w:szCs w:val="20"/>
              </w:rPr>
              <w:t>m</w:t>
            </w:r>
            <w:r w:rsidRPr="004F0E04">
              <w:rPr>
                <w:iCs/>
                <w:szCs w:val="20"/>
              </w:rPr>
              <w:t>í</w:t>
            </w:r>
            <w:r w:rsidRPr="004F0E04">
              <w:rPr>
                <w:iCs/>
                <w:spacing w:val="-2"/>
                <w:szCs w:val="20"/>
              </w:rPr>
              <w:t>r</w:t>
            </w:r>
            <w:r w:rsidRPr="004F0E04">
              <w:rPr>
                <w:iCs/>
                <w:szCs w:val="20"/>
              </w:rPr>
              <w:t>y</w:t>
            </w:r>
            <w:r w:rsidRPr="004F0E04">
              <w:rPr>
                <w:iCs/>
                <w:spacing w:val="3"/>
                <w:szCs w:val="20"/>
              </w:rPr>
              <w:t xml:space="preserve"> </w:t>
            </w:r>
            <w:r w:rsidRPr="004F0E04">
              <w:rPr>
                <w:iCs/>
                <w:spacing w:val="1"/>
                <w:szCs w:val="20"/>
              </w:rPr>
              <w:t>n</w:t>
            </w:r>
            <w:r w:rsidRPr="004F0E04">
              <w:rPr>
                <w:iCs/>
                <w:spacing w:val="-1"/>
                <w:szCs w:val="20"/>
              </w:rPr>
              <w:t>e</w:t>
            </w:r>
            <w:r w:rsidRPr="004F0E04">
              <w:rPr>
                <w:iCs/>
                <w:spacing w:val="-2"/>
                <w:szCs w:val="20"/>
              </w:rPr>
              <w:t>z</w:t>
            </w:r>
            <w:r w:rsidRPr="004F0E04">
              <w:rPr>
                <w:iCs/>
                <w:szCs w:val="20"/>
              </w:rPr>
              <w:t>á</w:t>
            </w:r>
            <w:r w:rsidRPr="004F0E04">
              <w:rPr>
                <w:iCs/>
                <w:spacing w:val="-1"/>
                <w:szCs w:val="20"/>
              </w:rPr>
              <w:t>v</w:t>
            </w:r>
            <w:r w:rsidRPr="004F0E04">
              <w:rPr>
                <w:iCs/>
                <w:szCs w:val="20"/>
              </w:rPr>
              <w:t>i</w:t>
            </w:r>
            <w:r w:rsidRPr="004F0E04">
              <w:rPr>
                <w:iCs/>
                <w:spacing w:val="-2"/>
                <w:szCs w:val="20"/>
              </w:rPr>
              <w:t>s</w:t>
            </w:r>
            <w:r w:rsidRPr="004F0E04">
              <w:rPr>
                <w:iCs/>
                <w:szCs w:val="20"/>
              </w:rPr>
              <w:t>lé</w:t>
            </w:r>
            <w:r w:rsidRPr="004F0E04">
              <w:rPr>
                <w:iCs/>
                <w:spacing w:val="2"/>
                <w:szCs w:val="20"/>
              </w:rPr>
              <w:t xml:space="preserve"> </w:t>
            </w:r>
            <w:r w:rsidRPr="004F0E04">
              <w:rPr>
                <w:iCs/>
                <w:spacing w:val="1"/>
                <w:szCs w:val="20"/>
              </w:rPr>
              <w:t>n</w:t>
            </w:r>
            <w:r w:rsidRPr="004F0E04">
              <w:rPr>
                <w:iCs/>
                <w:szCs w:val="20"/>
              </w:rPr>
              <w:t>a</w:t>
            </w:r>
            <w:r w:rsidRPr="004F0E04">
              <w:rPr>
                <w:iCs/>
                <w:spacing w:val="2"/>
                <w:szCs w:val="20"/>
              </w:rPr>
              <w:t xml:space="preserve"> </w:t>
            </w:r>
            <w:r w:rsidRPr="004F0E04">
              <w:rPr>
                <w:iCs/>
                <w:szCs w:val="20"/>
              </w:rPr>
              <w:t>ob</w:t>
            </w:r>
            <w:r w:rsidRPr="004F0E04">
              <w:rPr>
                <w:iCs/>
                <w:spacing w:val="-1"/>
                <w:szCs w:val="20"/>
              </w:rPr>
              <w:t>vy</w:t>
            </w:r>
            <w:r w:rsidRPr="004F0E04">
              <w:rPr>
                <w:iCs/>
                <w:szCs w:val="20"/>
              </w:rPr>
              <w:t>klý</w:t>
            </w:r>
            <w:r w:rsidRPr="004F0E04">
              <w:rPr>
                <w:iCs/>
                <w:spacing w:val="-1"/>
                <w:szCs w:val="20"/>
              </w:rPr>
              <w:t>c</w:t>
            </w:r>
            <w:r w:rsidRPr="004F0E04">
              <w:rPr>
                <w:iCs/>
                <w:szCs w:val="20"/>
              </w:rPr>
              <w:t>h</w:t>
            </w:r>
            <w:r w:rsidRPr="004F0E04">
              <w:rPr>
                <w:iCs/>
                <w:spacing w:val="3"/>
                <w:szCs w:val="20"/>
              </w:rPr>
              <w:t xml:space="preserve"> </w:t>
            </w:r>
            <w:r w:rsidRPr="004F0E04">
              <w:rPr>
                <w:iCs/>
                <w:szCs w:val="20"/>
              </w:rPr>
              <w:t>po</w:t>
            </w:r>
            <w:r w:rsidRPr="004F0E04">
              <w:rPr>
                <w:iCs/>
                <w:spacing w:val="-2"/>
                <w:szCs w:val="20"/>
              </w:rPr>
              <w:t>s</w:t>
            </w:r>
            <w:r w:rsidRPr="004F0E04">
              <w:rPr>
                <w:iCs/>
                <w:szCs w:val="20"/>
              </w:rPr>
              <w:t>t</w:t>
            </w:r>
            <w:r w:rsidRPr="004F0E04">
              <w:rPr>
                <w:iCs/>
                <w:spacing w:val="1"/>
                <w:szCs w:val="20"/>
              </w:rPr>
              <w:t>u</w:t>
            </w:r>
            <w:r w:rsidRPr="004F0E04">
              <w:rPr>
                <w:iCs/>
                <w:szCs w:val="20"/>
              </w:rPr>
              <w:t>p</w:t>
            </w:r>
            <w:r w:rsidRPr="004F0E04">
              <w:rPr>
                <w:iCs/>
                <w:spacing w:val="-1"/>
                <w:szCs w:val="20"/>
              </w:rPr>
              <w:t>ec</w:t>
            </w:r>
            <w:r w:rsidRPr="004F0E04">
              <w:rPr>
                <w:iCs/>
                <w:szCs w:val="20"/>
              </w:rPr>
              <w:t>h</w:t>
            </w:r>
            <w:r w:rsidRPr="004F0E04">
              <w:rPr>
                <w:iCs/>
                <w:spacing w:val="-2"/>
                <w:szCs w:val="20"/>
              </w:rPr>
              <w:t xml:space="preserve"> </w:t>
            </w:r>
            <w:r w:rsidRPr="004F0E04">
              <w:rPr>
                <w:iCs/>
                <w:szCs w:val="20"/>
              </w:rPr>
              <w:t>a</w:t>
            </w:r>
            <w:r w:rsidRPr="004F0E04">
              <w:rPr>
                <w:iCs/>
                <w:spacing w:val="-2"/>
                <w:szCs w:val="20"/>
              </w:rPr>
              <w:t xml:space="preserve"> </w:t>
            </w:r>
            <w:r w:rsidRPr="004F0E04">
              <w:rPr>
                <w:iCs/>
                <w:szCs w:val="20"/>
              </w:rPr>
              <w:t>algo</w:t>
            </w:r>
            <w:r w:rsidRPr="004F0E04">
              <w:rPr>
                <w:iCs/>
                <w:spacing w:val="-2"/>
                <w:szCs w:val="20"/>
              </w:rPr>
              <w:t>r</w:t>
            </w:r>
            <w:r w:rsidRPr="004F0E04">
              <w:rPr>
                <w:iCs/>
                <w:szCs w:val="20"/>
              </w:rPr>
              <w:t>i</w:t>
            </w:r>
            <w:r w:rsidRPr="004F0E04">
              <w:rPr>
                <w:iCs/>
                <w:spacing w:val="1"/>
                <w:szCs w:val="20"/>
              </w:rPr>
              <w:t>t</w:t>
            </w:r>
            <w:r w:rsidRPr="004F0E04">
              <w:rPr>
                <w:iCs/>
                <w:spacing w:val="5"/>
                <w:szCs w:val="20"/>
              </w:rPr>
              <w:t>m</w:t>
            </w:r>
            <w:r w:rsidRPr="004F0E04">
              <w:rPr>
                <w:iCs/>
                <w:spacing w:val="-1"/>
                <w:szCs w:val="20"/>
              </w:rPr>
              <w:t>ec</w:t>
            </w:r>
            <w:r w:rsidRPr="004F0E04">
              <w:rPr>
                <w:iCs/>
                <w:szCs w:val="20"/>
              </w:rPr>
              <w:t>h</w:t>
            </w:r>
            <w:r w:rsidRPr="004F0E04">
              <w:rPr>
                <w:iCs/>
                <w:spacing w:val="3"/>
                <w:szCs w:val="20"/>
              </w:rPr>
              <w:t xml:space="preserve"> </w:t>
            </w:r>
            <w:r w:rsidRPr="004F0E04">
              <w:rPr>
                <w:iCs/>
                <w:spacing w:val="-2"/>
                <w:szCs w:val="20"/>
              </w:rPr>
              <w:t>š</w:t>
            </w:r>
            <w:r w:rsidRPr="004F0E04">
              <w:rPr>
                <w:iCs/>
                <w:szCs w:val="20"/>
              </w:rPr>
              <w:t>kol</w:t>
            </w:r>
            <w:r w:rsidRPr="004F0E04">
              <w:rPr>
                <w:iCs/>
                <w:spacing w:val="-2"/>
                <w:szCs w:val="20"/>
              </w:rPr>
              <w:t>s</w:t>
            </w:r>
            <w:r w:rsidRPr="004F0E04">
              <w:rPr>
                <w:iCs/>
                <w:szCs w:val="20"/>
              </w:rPr>
              <w:t xml:space="preserve">ké </w:t>
            </w:r>
            <w:r w:rsidRPr="004F0E04">
              <w:rPr>
                <w:iCs/>
                <w:spacing w:val="5"/>
                <w:szCs w:val="20"/>
              </w:rPr>
              <w:t>m</w:t>
            </w:r>
            <w:r w:rsidRPr="004F0E04">
              <w:rPr>
                <w:iCs/>
                <w:szCs w:val="20"/>
              </w:rPr>
              <w:t>at</w:t>
            </w:r>
            <w:r w:rsidRPr="004F0E04">
              <w:rPr>
                <w:iCs/>
                <w:spacing w:val="-5"/>
                <w:szCs w:val="20"/>
              </w:rPr>
              <w:t>e</w:t>
            </w:r>
            <w:r w:rsidRPr="004F0E04">
              <w:rPr>
                <w:iCs/>
                <w:spacing w:val="5"/>
                <w:szCs w:val="20"/>
              </w:rPr>
              <w:t>m</w:t>
            </w:r>
            <w:r w:rsidRPr="004F0E04">
              <w:rPr>
                <w:iCs/>
                <w:szCs w:val="20"/>
              </w:rPr>
              <w:t>at</w:t>
            </w:r>
            <w:r w:rsidRPr="004F0E04">
              <w:rPr>
                <w:iCs/>
                <w:spacing w:val="1"/>
                <w:szCs w:val="20"/>
              </w:rPr>
              <w:t>i</w:t>
            </w:r>
            <w:r w:rsidRPr="004F0E04">
              <w:rPr>
                <w:iCs/>
                <w:szCs w:val="20"/>
              </w:rPr>
              <w:t>ky</w:t>
            </w:r>
          </w:p>
          <w:p w:rsidR="009F788B" w:rsidRPr="004F0E04" w:rsidRDefault="009F788B" w:rsidP="00EA27AC">
            <w:pPr>
              <w:pStyle w:val="Odstavecseseznamem"/>
              <w:ind w:left="142"/>
              <w:rPr>
                <w:szCs w:val="20"/>
              </w:rPr>
            </w:pPr>
            <w:r w:rsidRPr="004F0E04">
              <w:rPr>
                <w:spacing w:val="-2"/>
                <w:szCs w:val="20"/>
              </w:rPr>
              <w:t>M</w:t>
            </w:r>
            <w:r w:rsidRPr="004F0E04">
              <w:rPr>
                <w:spacing w:val="1"/>
                <w:szCs w:val="20"/>
              </w:rPr>
              <w:t>i</w:t>
            </w:r>
            <w:r w:rsidRPr="004F0E04">
              <w:rPr>
                <w:spacing w:val="-3"/>
                <w:szCs w:val="20"/>
              </w:rPr>
              <w:t>n</w:t>
            </w:r>
            <w:r w:rsidRPr="004F0E04">
              <w:rPr>
                <w:spacing w:val="1"/>
                <w:szCs w:val="20"/>
              </w:rPr>
              <w:t>i</w:t>
            </w:r>
            <w:r w:rsidRPr="004F0E04">
              <w:rPr>
                <w:spacing w:val="-6"/>
                <w:szCs w:val="20"/>
              </w:rPr>
              <w:t>m</w:t>
            </w:r>
            <w:r w:rsidRPr="004F0E04">
              <w:rPr>
                <w:szCs w:val="20"/>
              </w:rPr>
              <w:t>á</w:t>
            </w:r>
            <w:r w:rsidRPr="004F0E04">
              <w:rPr>
                <w:spacing w:val="6"/>
                <w:szCs w:val="20"/>
              </w:rPr>
              <w:t>l</w:t>
            </w:r>
            <w:r w:rsidRPr="004F0E04">
              <w:rPr>
                <w:spacing w:val="-8"/>
                <w:szCs w:val="20"/>
              </w:rPr>
              <w:t>n</w:t>
            </w:r>
            <w:r w:rsidRPr="004F0E04">
              <w:rPr>
                <w:szCs w:val="20"/>
              </w:rPr>
              <w:t>í</w:t>
            </w:r>
            <w:r w:rsidRPr="004F0E04">
              <w:rPr>
                <w:spacing w:val="3"/>
                <w:szCs w:val="20"/>
              </w:rPr>
              <w:t xml:space="preserve"> </w:t>
            </w:r>
            <w:r w:rsidRPr="004F0E04">
              <w:rPr>
                <w:spacing w:val="-1"/>
                <w:szCs w:val="20"/>
              </w:rPr>
              <w:t>d</w:t>
            </w:r>
            <w:r w:rsidRPr="004F0E04">
              <w:rPr>
                <w:spacing w:val="5"/>
                <w:szCs w:val="20"/>
              </w:rPr>
              <w:t>o</w:t>
            </w:r>
            <w:r w:rsidRPr="004F0E04">
              <w:rPr>
                <w:spacing w:val="-3"/>
                <w:szCs w:val="20"/>
              </w:rPr>
              <w:t>p</w:t>
            </w:r>
            <w:r w:rsidRPr="004F0E04">
              <w:rPr>
                <w:szCs w:val="20"/>
              </w:rPr>
              <w:t>o</w:t>
            </w:r>
            <w:r w:rsidRPr="004F0E04">
              <w:rPr>
                <w:spacing w:val="3"/>
                <w:szCs w:val="20"/>
              </w:rPr>
              <w:t>r</w:t>
            </w:r>
            <w:r w:rsidRPr="004F0E04">
              <w:rPr>
                <w:spacing w:val="-3"/>
                <w:szCs w:val="20"/>
              </w:rPr>
              <w:t>u</w:t>
            </w:r>
            <w:r w:rsidRPr="004F0E04">
              <w:rPr>
                <w:spacing w:val="-2"/>
                <w:szCs w:val="20"/>
              </w:rPr>
              <w:t>č</w:t>
            </w:r>
            <w:r w:rsidRPr="004F0E04">
              <w:rPr>
                <w:spacing w:val="3"/>
                <w:szCs w:val="20"/>
              </w:rPr>
              <w:t>e</w:t>
            </w:r>
            <w:r w:rsidRPr="004F0E04">
              <w:rPr>
                <w:spacing w:val="-3"/>
                <w:szCs w:val="20"/>
              </w:rPr>
              <w:t>n</w:t>
            </w:r>
            <w:r w:rsidRPr="004F0E04">
              <w:rPr>
                <w:szCs w:val="20"/>
              </w:rPr>
              <w:t>á</w:t>
            </w:r>
            <w:r w:rsidRPr="004F0E04">
              <w:rPr>
                <w:spacing w:val="2"/>
                <w:szCs w:val="20"/>
              </w:rPr>
              <w:t xml:space="preserve"> </w:t>
            </w:r>
            <w:r w:rsidRPr="004F0E04">
              <w:rPr>
                <w:spacing w:val="-2"/>
                <w:szCs w:val="20"/>
              </w:rPr>
              <w:t>úr</w:t>
            </w:r>
            <w:r w:rsidRPr="004F0E04">
              <w:rPr>
                <w:szCs w:val="20"/>
              </w:rPr>
              <w:t>ov</w:t>
            </w:r>
            <w:r w:rsidRPr="004F0E04">
              <w:rPr>
                <w:spacing w:val="3"/>
                <w:szCs w:val="20"/>
              </w:rPr>
              <w:t>e</w:t>
            </w:r>
            <w:r w:rsidRPr="004F0E04">
              <w:rPr>
                <w:szCs w:val="20"/>
              </w:rPr>
              <w:t>ň</w:t>
            </w:r>
            <w:r w:rsidRPr="004F0E04">
              <w:rPr>
                <w:spacing w:val="-4"/>
                <w:szCs w:val="20"/>
              </w:rPr>
              <w:t xml:space="preserve"> </w:t>
            </w:r>
            <w:r w:rsidRPr="004F0E04">
              <w:rPr>
                <w:spacing w:val="2"/>
                <w:szCs w:val="20"/>
              </w:rPr>
              <w:t>p</w:t>
            </w:r>
            <w:r w:rsidRPr="004F0E04">
              <w:rPr>
                <w:spacing w:val="-2"/>
                <w:szCs w:val="20"/>
              </w:rPr>
              <w:t>r</w:t>
            </w:r>
            <w:r w:rsidRPr="004F0E04">
              <w:rPr>
                <w:szCs w:val="20"/>
              </w:rPr>
              <w:t>o</w:t>
            </w:r>
            <w:r w:rsidRPr="004F0E04">
              <w:rPr>
                <w:spacing w:val="2"/>
                <w:szCs w:val="20"/>
              </w:rPr>
              <w:t xml:space="preserve"> </w:t>
            </w:r>
            <w:r w:rsidRPr="004F0E04">
              <w:rPr>
                <w:spacing w:val="-3"/>
                <w:szCs w:val="20"/>
              </w:rPr>
              <w:t>úp</w:t>
            </w:r>
            <w:r w:rsidRPr="004F0E04">
              <w:rPr>
                <w:spacing w:val="3"/>
                <w:szCs w:val="20"/>
              </w:rPr>
              <w:t>r</w:t>
            </w:r>
            <w:r w:rsidRPr="004F0E04">
              <w:rPr>
                <w:spacing w:val="-5"/>
                <w:szCs w:val="20"/>
              </w:rPr>
              <w:t>a</w:t>
            </w:r>
            <w:r w:rsidRPr="004F0E04">
              <w:rPr>
                <w:szCs w:val="20"/>
              </w:rPr>
              <w:t>vy</w:t>
            </w:r>
            <w:r w:rsidRPr="004F0E04">
              <w:rPr>
                <w:spacing w:val="2"/>
                <w:szCs w:val="20"/>
              </w:rPr>
              <w:t xml:space="preserve"> </w:t>
            </w:r>
            <w:r w:rsidRPr="004F0E04">
              <w:rPr>
                <w:szCs w:val="20"/>
              </w:rPr>
              <w:t>o</w:t>
            </w:r>
            <w:r w:rsidRPr="004F0E04">
              <w:rPr>
                <w:spacing w:val="-2"/>
                <w:szCs w:val="20"/>
              </w:rPr>
              <w:t>č</w:t>
            </w:r>
            <w:r w:rsidRPr="004F0E04">
              <w:rPr>
                <w:spacing w:val="3"/>
                <w:szCs w:val="20"/>
              </w:rPr>
              <w:t>e</w:t>
            </w:r>
            <w:r w:rsidRPr="004F0E04">
              <w:rPr>
                <w:spacing w:val="-3"/>
                <w:szCs w:val="20"/>
              </w:rPr>
              <w:t>k</w:t>
            </w:r>
            <w:r w:rsidRPr="004F0E04">
              <w:rPr>
                <w:spacing w:val="-5"/>
                <w:szCs w:val="20"/>
              </w:rPr>
              <w:t>á</w:t>
            </w:r>
            <w:r w:rsidRPr="004F0E04">
              <w:rPr>
                <w:spacing w:val="5"/>
                <w:szCs w:val="20"/>
              </w:rPr>
              <w:t>v</w:t>
            </w:r>
            <w:r w:rsidRPr="004F0E04">
              <w:rPr>
                <w:szCs w:val="20"/>
              </w:rPr>
              <w:t>a</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výs</w:t>
            </w:r>
            <w:r w:rsidRPr="004F0E04">
              <w:rPr>
                <w:spacing w:val="4"/>
                <w:szCs w:val="20"/>
              </w:rPr>
              <w:t>t</w:t>
            </w:r>
            <w:r w:rsidRPr="004F0E04">
              <w:rPr>
                <w:spacing w:val="-3"/>
                <w:szCs w:val="20"/>
              </w:rPr>
              <w:t>u</w:t>
            </w:r>
            <w:r w:rsidRPr="004F0E04">
              <w:rPr>
                <w:spacing w:val="2"/>
                <w:szCs w:val="20"/>
              </w:rPr>
              <w:t>p</w:t>
            </w:r>
            <w:r w:rsidRPr="004F0E04">
              <w:rPr>
                <w:szCs w:val="20"/>
              </w:rPr>
              <w:t>ů</w:t>
            </w:r>
            <w:r w:rsidRPr="004F0E04">
              <w:rPr>
                <w:spacing w:val="-5"/>
                <w:szCs w:val="20"/>
              </w:rPr>
              <w:t xml:space="preserve"> </w:t>
            </w:r>
            <w:r w:rsidRPr="004F0E04">
              <w:rPr>
                <w:szCs w:val="20"/>
              </w:rPr>
              <w:t>v</w:t>
            </w:r>
            <w:r w:rsidRPr="004F0E04">
              <w:rPr>
                <w:spacing w:val="2"/>
                <w:szCs w:val="20"/>
              </w:rPr>
              <w:t xml:space="preserve"> </w:t>
            </w:r>
            <w:r w:rsidRPr="004F0E04">
              <w:rPr>
                <w:spacing w:val="-2"/>
                <w:szCs w:val="20"/>
              </w:rPr>
              <w:t>r</w:t>
            </w:r>
            <w:r w:rsidRPr="004F0E04">
              <w:rPr>
                <w:szCs w:val="20"/>
              </w:rPr>
              <w:t>á</w:t>
            </w:r>
            <w:r w:rsidRPr="004F0E04">
              <w:rPr>
                <w:spacing w:val="-6"/>
                <w:szCs w:val="20"/>
              </w:rPr>
              <w:t>m</w:t>
            </w:r>
            <w:r w:rsidRPr="004F0E04">
              <w:rPr>
                <w:spacing w:val="3"/>
                <w:szCs w:val="20"/>
              </w:rPr>
              <w:t>c</w:t>
            </w:r>
            <w:r w:rsidRPr="004F0E04">
              <w:rPr>
                <w:szCs w:val="20"/>
              </w:rPr>
              <w:t>i</w:t>
            </w:r>
            <w:r w:rsidRPr="004F0E04">
              <w:rPr>
                <w:spacing w:val="-1"/>
                <w:szCs w:val="20"/>
              </w:rPr>
              <w:t xml:space="preserve"> </w:t>
            </w:r>
            <w:r w:rsidRPr="004F0E04">
              <w:rPr>
                <w:spacing w:val="-3"/>
                <w:szCs w:val="20"/>
              </w:rPr>
              <w:t>p</w:t>
            </w:r>
            <w:r w:rsidRPr="004F0E04">
              <w:rPr>
                <w:spacing w:val="5"/>
                <w:szCs w:val="20"/>
              </w:rPr>
              <w:t>o</w:t>
            </w:r>
            <w:r w:rsidRPr="004F0E04">
              <w:rPr>
                <w:spacing w:val="-3"/>
                <w:szCs w:val="20"/>
              </w:rPr>
              <w:t>d</w:t>
            </w:r>
            <w:r w:rsidRPr="004F0E04">
              <w:rPr>
                <w:spacing w:val="2"/>
                <w:szCs w:val="20"/>
              </w:rPr>
              <w:t>p</w:t>
            </w:r>
            <w:r w:rsidRPr="004F0E04">
              <w:rPr>
                <w:spacing w:val="-3"/>
                <w:szCs w:val="20"/>
              </w:rPr>
              <w:t>ů</w:t>
            </w:r>
            <w:r w:rsidRPr="004F0E04">
              <w:rPr>
                <w:spacing w:val="3"/>
                <w:szCs w:val="20"/>
              </w:rPr>
              <w:t>r</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o</w:t>
            </w:r>
            <w:r w:rsidRPr="004F0E04">
              <w:rPr>
                <w:spacing w:val="2"/>
                <w:szCs w:val="20"/>
              </w:rPr>
              <w:t>p</w:t>
            </w:r>
            <w:r w:rsidRPr="004F0E04">
              <w:rPr>
                <w:spacing w:val="-5"/>
                <w:szCs w:val="20"/>
              </w:rPr>
              <w:t>a</w:t>
            </w:r>
            <w:r w:rsidRPr="004F0E04">
              <w:rPr>
                <w:spacing w:val="3"/>
                <w:szCs w:val="20"/>
              </w:rPr>
              <w:t>t</w:t>
            </w:r>
            <w:r w:rsidRPr="004F0E04">
              <w:rPr>
                <w:spacing w:val="-2"/>
                <w:szCs w:val="20"/>
              </w:rPr>
              <w:t>ř</w:t>
            </w:r>
            <w:r w:rsidRPr="004F0E04">
              <w:rPr>
                <w:spacing w:val="3"/>
                <w:szCs w:val="20"/>
              </w:rPr>
              <w:t>e</w:t>
            </w:r>
            <w:r w:rsidRPr="004F0E04">
              <w:rPr>
                <w:spacing w:val="-8"/>
                <w:szCs w:val="20"/>
              </w:rPr>
              <w:t>n</w:t>
            </w:r>
            <w:r w:rsidRPr="004F0E04">
              <w:rPr>
                <w:spacing w:val="1"/>
                <w:szCs w:val="20"/>
              </w:rPr>
              <w:t>í</w:t>
            </w:r>
            <w:r w:rsidRPr="004F0E04">
              <w:rPr>
                <w:szCs w:val="20"/>
              </w:rPr>
              <w:t xml:space="preserve">: </w:t>
            </w:r>
            <w:r w:rsidRPr="004F0E04">
              <w:rPr>
                <w:spacing w:val="-2"/>
                <w:szCs w:val="20"/>
              </w:rPr>
              <w:t>ž</w:t>
            </w:r>
            <w:r w:rsidRPr="004F0E04">
              <w:rPr>
                <w:spacing w:val="3"/>
                <w:szCs w:val="20"/>
              </w:rPr>
              <w:t>á</w:t>
            </w:r>
            <w:r w:rsidRPr="004F0E04">
              <w:rPr>
                <w:szCs w:val="20"/>
              </w:rPr>
              <w:t>k</w:t>
            </w:r>
          </w:p>
          <w:p w:rsidR="009F788B" w:rsidRPr="004F0E04" w:rsidRDefault="009F788B" w:rsidP="00EA27AC">
            <w:pPr>
              <w:pStyle w:val="Odstavecseseznamem"/>
              <w:ind w:left="142"/>
              <w:rPr>
                <w:iCs/>
                <w:position w:val="-1"/>
                <w:szCs w:val="20"/>
              </w:rPr>
            </w:pPr>
            <w:r w:rsidRPr="004F0E04">
              <w:rPr>
                <w:iCs/>
                <w:spacing w:val="2"/>
                <w:szCs w:val="20"/>
              </w:rPr>
              <w:t>M-</w:t>
            </w:r>
            <w:r w:rsidRPr="004F0E04">
              <w:rPr>
                <w:iCs/>
                <w:szCs w:val="20"/>
              </w:rPr>
              <w:t>5</w:t>
            </w:r>
            <w:r w:rsidRPr="004F0E04">
              <w:rPr>
                <w:iCs/>
                <w:spacing w:val="2"/>
                <w:szCs w:val="20"/>
              </w:rPr>
              <w:t>-</w:t>
            </w:r>
            <w:proofErr w:type="gramStart"/>
            <w:r w:rsidRPr="004F0E04">
              <w:rPr>
                <w:iCs/>
                <w:szCs w:val="20"/>
              </w:rPr>
              <w:t>4</w:t>
            </w:r>
            <w:r w:rsidRPr="004F0E04">
              <w:rPr>
                <w:iCs/>
                <w:spacing w:val="2"/>
                <w:szCs w:val="20"/>
              </w:rPr>
              <w:t>-</w:t>
            </w:r>
            <w:r w:rsidRPr="004F0E04">
              <w:rPr>
                <w:iCs/>
                <w:szCs w:val="20"/>
              </w:rPr>
              <w:t>01p</w:t>
            </w:r>
            <w:proofErr w:type="gramEnd"/>
            <w:r w:rsidRPr="004F0E04">
              <w:rPr>
                <w:iCs/>
                <w:szCs w:val="20"/>
              </w:rPr>
              <w:tab/>
            </w:r>
            <w:r w:rsidRPr="004F0E04">
              <w:rPr>
                <w:iCs/>
                <w:spacing w:val="-2"/>
                <w:szCs w:val="20"/>
              </w:rPr>
              <w:t>ř</w:t>
            </w:r>
            <w:r w:rsidRPr="004F0E04">
              <w:rPr>
                <w:iCs/>
                <w:spacing w:val="-1"/>
                <w:szCs w:val="20"/>
              </w:rPr>
              <w:t>e</w:t>
            </w:r>
            <w:r w:rsidRPr="004F0E04">
              <w:rPr>
                <w:iCs/>
                <w:spacing w:val="-2"/>
                <w:szCs w:val="20"/>
              </w:rPr>
              <w:t>š</w:t>
            </w:r>
            <w:r w:rsidRPr="004F0E04">
              <w:rPr>
                <w:iCs/>
                <w:szCs w:val="20"/>
              </w:rPr>
              <w:t>í</w:t>
            </w:r>
            <w:r w:rsidRPr="004F0E04">
              <w:rPr>
                <w:iCs/>
                <w:spacing w:val="3"/>
                <w:szCs w:val="20"/>
              </w:rPr>
              <w:t xml:space="preserve"> </w:t>
            </w:r>
            <w:r w:rsidRPr="004F0E04">
              <w:rPr>
                <w:iCs/>
                <w:szCs w:val="20"/>
              </w:rPr>
              <w:t>jednodu</w:t>
            </w:r>
            <w:r w:rsidRPr="004F0E04">
              <w:rPr>
                <w:iCs/>
                <w:spacing w:val="-1"/>
                <w:szCs w:val="20"/>
              </w:rPr>
              <w:t>c</w:t>
            </w:r>
            <w:r w:rsidRPr="004F0E04">
              <w:rPr>
                <w:iCs/>
                <w:szCs w:val="20"/>
              </w:rPr>
              <w:t>hé</w:t>
            </w:r>
            <w:r w:rsidRPr="004F0E04">
              <w:rPr>
                <w:iCs/>
                <w:spacing w:val="1"/>
                <w:szCs w:val="20"/>
              </w:rPr>
              <w:t xml:space="preserve"> </w:t>
            </w:r>
            <w:r w:rsidRPr="004F0E04">
              <w:rPr>
                <w:iCs/>
                <w:szCs w:val="20"/>
              </w:rPr>
              <w:t>p</w:t>
            </w:r>
            <w:r w:rsidRPr="004F0E04">
              <w:rPr>
                <w:iCs/>
                <w:spacing w:val="-2"/>
                <w:szCs w:val="20"/>
              </w:rPr>
              <w:t>r</w:t>
            </w:r>
            <w:r w:rsidRPr="004F0E04">
              <w:rPr>
                <w:iCs/>
                <w:szCs w:val="20"/>
              </w:rPr>
              <w:t>a</w:t>
            </w:r>
            <w:r w:rsidRPr="004F0E04">
              <w:rPr>
                <w:iCs/>
                <w:spacing w:val="-1"/>
                <w:szCs w:val="20"/>
              </w:rPr>
              <w:t>k</w:t>
            </w:r>
            <w:r w:rsidRPr="004F0E04">
              <w:rPr>
                <w:iCs/>
                <w:szCs w:val="20"/>
              </w:rPr>
              <w:t>t</w:t>
            </w:r>
            <w:r w:rsidRPr="004F0E04">
              <w:rPr>
                <w:iCs/>
                <w:spacing w:val="1"/>
                <w:szCs w:val="20"/>
              </w:rPr>
              <w:t>i</w:t>
            </w:r>
            <w:r w:rsidRPr="004F0E04">
              <w:rPr>
                <w:iCs/>
                <w:spacing w:val="-1"/>
                <w:szCs w:val="20"/>
              </w:rPr>
              <w:t>ck</w:t>
            </w:r>
            <w:r w:rsidRPr="004F0E04">
              <w:rPr>
                <w:iCs/>
                <w:szCs w:val="20"/>
              </w:rPr>
              <w:t>é</w:t>
            </w:r>
            <w:r w:rsidRPr="004F0E04">
              <w:rPr>
                <w:iCs/>
                <w:spacing w:val="1"/>
                <w:szCs w:val="20"/>
              </w:rPr>
              <w:t xml:space="preserve"> </w:t>
            </w:r>
            <w:r w:rsidRPr="004F0E04">
              <w:rPr>
                <w:iCs/>
                <w:spacing w:val="-2"/>
                <w:szCs w:val="20"/>
              </w:rPr>
              <w:t>s</w:t>
            </w:r>
            <w:r w:rsidRPr="004F0E04">
              <w:rPr>
                <w:iCs/>
                <w:szCs w:val="20"/>
              </w:rPr>
              <w:t>lovní</w:t>
            </w:r>
            <w:r w:rsidRPr="004F0E04">
              <w:rPr>
                <w:iCs/>
                <w:spacing w:val="2"/>
                <w:szCs w:val="20"/>
              </w:rPr>
              <w:t xml:space="preserve"> </w:t>
            </w:r>
            <w:r w:rsidRPr="004F0E04">
              <w:rPr>
                <w:iCs/>
                <w:szCs w:val="20"/>
              </w:rPr>
              <w:t>úlohy,</w:t>
            </w:r>
            <w:r w:rsidRPr="004F0E04">
              <w:rPr>
                <w:iCs/>
                <w:spacing w:val="4"/>
                <w:szCs w:val="20"/>
              </w:rPr>
              <w:t xml:space="preserve"> </w:t>
            </w:r>
            <w:r w:rsidRPr="004F0E04">
              <w:rPr>
                <w:iCs/>
                <w:szCs w:val="20"/>
              </w:rPr>
              <w:t xml:space="preserve">jejichž </w:t>
            </w:r>
            <w:r w:rsidRPr="004F0E04">
              <w:rPr>
                <w:iCs/>
                <w:spacing w:val="-2"/>
                <w:szCs w:val="20"/>
              </w:rPr>
              <w:t>ř</w:t>
            </w:r>
            <w:r w:rsidRPr="004F0E04">
              <w:rPr>
                <w:iCs/>
                <w:spacing w:val="-1"/>
                <w:szCs w:val="20"/>
              </w:rPr>
              <w:t>e</w:t>
            </w:r>
            <w:r w:rsidRPr="004F0E04">
              <w:rPr>
                <w:iCs/>
                <w:spacing w:val="-2"/>
                <w:szCs w:val="20"/>
              </w:rPr>
              <w:t>š</w:t>
            </w:r>
            <w:r w:rsidRPr="004F0E04">
              <w:rPr>
                <w:iCs/>
                <w:spacing w:val="4"/>
                <w:szCs w:val="20"/>
              </w:rPr>
              <w:t>e</w:t>
            </w:r>
            <w:r w:rsidRPr="004F0E04">
              <w:rPr>
                <w:iCs/>
                <w:szCs w:val="20"/>
              </w:rPr>
              <w:t>ní</w:t>
            </w:r>
            <w:r w:rsidRPr="004F0E04">
              <w:rPr>
                <w:iCs/>
                <w:spacing w:val="3"/>
                <w:szCs w:val="20"/>
              </w:rPr>
              <w:t xml:space="preserve"> </w:t>
            </w:r>
            <w:r w:rsidRPr="004F0E04">
              <w:rPr>
                <w:iCs/>
                <w:szCs w:val="20"/>
              </w:rPr>
              <w:t>n</w:t>
            </w:r>
            <w:r w:rsidRPr="004F0E04">
              <w:rPr>
                <w:iCs/>
                <w:spacing w:val="-1"/>
                <w:szCs w:val="20"/>
              </w:rPr>
              <w:t>e</w:t>
            </w:r>
            <w:r w:rsidRPr="004F0E04">
              <w:rPr>
                <w:iCs/>
                <w:szCs w:val="20"/>
              </w:rPr>
              <w:t>mu</w:t>
            </w:r>
            <w:r w:rsidRPr="004F0E04">
              <w:rPr>
                <w:iCs/>
                <w:spacing w:val="-3"/>
                <w:szCs w:val="20"/>
              </w:rPr>
              <w:t>s</w:t>
            </w:r>
            <w:r w:rsidRPr="004F0E04">
              <w:rPr>
                <w:iCs/>
                <w:szCs w:val="20"/>
              </w:rPr>
              <w:t>í</w:t>
            </w:r>
            <w:r w:rsidRPr="004F0E04">
              <w:rPr>
                <w:iCs/>
                <w:spacing w:val="3"/>
                <w:szCs w:val="20"/>
              </w:rPr>
              <w:t xml:space="preserve"> </w:t>
            </w:r>
            <w:r w:rsidRPr="004F0E04">
              <w:rPr>
                <w:iCs/>
                <w:szCs w:val="20"/>
              </w:rPr>
              <w:t>b</w:t>
            </w:r>
            <w:r w:rsidRPr="004F0E04">
              <w:rPr>
                <w:iCs/>
                <w:spacing w:val="-1"/>
                <w:szCs w:val="20"/>
              </w:rPr>
              <w:t>ý</w:t>
            </w:r>
            <w:r w:rsidRPr="004F0E04">
              <w:rPr>
                <w:iCs/>
                <w:szCs w:val="20"/>
              </w:rPr>
              <w:t>t</w:t>
            </w:r>
            <w:r w:rsidRPr="004F0E04">
              <w:rPr>
                <w:iCs/>
                <w:spacing w:val="3"/>
                <w:szCs w:val="20"/>
              </w:rPr>
              <w:t xml:space="preserve"> </w:t>
            </w:r>
            <w:r w:rsidRPr="004F0E04">
              <w:rPr>
                <w:iCs/>
                <w:spacing w:val="-2"/>
                <w:szCs w:val="20"/>
              </w:rPr>
              <w:t>z</w:t>
            </w:r>
            <w:r w:rsidRPr="004F0E04">
              <w:rPr>
                <w:iCs/>
                <w:szCs w:val="20"/>
              </w:rPr>
              <w:t>á</w:t>
            </w:r>
            <w:r w:rsidRPr="004F0E04">
              <w:rPr>
                <w:iCs/>
                <w:spacing w:val="-1"/>
                <w:szCs w:val="20"/>
              </w:rPr>
              <w:t>v</w:t>
            </w:r>
            <w:r w:rsidRPr="004F0E04">
              <w:rPr>
                <w:iCs/>
                <w:szCs w:val="20"/>
              </w:rPr>
              <w:t>i</w:t>
            </w:r>
            <w:r w:rsidRPr="004F0E04">
              <w:rPr>
                <w:iCs/>
                <w:spacing w:val="-2"/>
                <w:szCs w:val="20"/>
              </w:rPr>
              <w:t>s</w:t>
            </w:r>
            <w:r w:rsidRPr="004F0E04">
              <w:rPr>
                <w:iCs/>
                <w:szCs w:val="20"/>
              </w:rPr>
              <w:t>lé</w:t>
            </w:r>
            <w:r w:rsidRPr="004F0E04">
              <w:rPr>
                <w:iCs/>
                <w:spacing w:val="2"/>
                <w:szCs w:val="20"/>
              </w:rPr>
              <w:t xml:space="preserve"> </w:t>
            </w:r>
            <w:r w:rsidRPr="004F0E04">
              <w:rPr>
                <w:iCs/>
                <w:szCs w:val="20"/>
              </w:rPr>
              <w:t>na</w:t>
            </w:r>
            <w:r w:rsidRPr="004F0E04">
              <w:rPr>
                <w:szCs w:val="20"/>
              </w:rPr>
              <w:t xml:space="preserve"> </w:t>
            </w:r>
            <w:r w:rsidRPr="004F0E04">
              <w:rPr>
                <w:iCs/>
                <w:position w:val="-1"/>
                <w:szCs w:val="20"/>
              </w:rPr>
              <w:t>mat</w:t>
            </w:r>
            <w:r w:rsidRPr="004F0E04">
              <w:rPr>
                <w:iCs/>
                <w:spacing w:val="-1"/>
                <w:position w:val="-1"/>
                <w:szCs w:val="20"/>
              </w:rPr>
              <w:t>e</w:t>
            </w:r>
            <w:r w:rsidRPr="004F0E04">
              <w:rPr>
                <w:iCs/>
                <w:position w:val="-1"/>
                <w:szCs w:val="20"/>
              </w:rPr>
              <w:t>matic</w:t>
            </w:r>
            <w:r w:rsidRPr="004F0E04">
              <w:rPr>
                <w:iCs/>
                <w:spacing w:val="-1"/>
                <w:position w:val="-1"/>
                <w:szCs w:val="20"/>
              </w:rPr>
              <w:t>kýc</w:t>
            </w:r>
            <w:r w:rsidRPr="004F0E04">
              <w:rPr>
                <w:iCs/>
                <w:position w:val="-1"/>
                <w:szCs w:val="20"/>
              </w:rPr>
              <w:t>h</w:t>
            </w:r>
            <w:r w:rsidRPr="004F0E04">
              <w:rPr>
                <w:iCs/>
                <w:spacing w:val="2"/>
                <w:position w:val="-1"/>
                <w:szCs w:val="20"/>
              </w:rPr>
              <w:t xml:space="preserve"> </w:t>
            </w:r>
            <w:r w:rsidRPr="004F0E04">
              <w:rPr>
                <w:iCs/>
                <w:position w:val="-1"/>
                <w:szCs w:val="20"/>
              </w:rPr>
              <w:t>po</w:t>
            </w:r>
            <w:r w:rsidRPr="004F0E04">
              <w:rPr>
                <w:iCs/>
                <w:spacing w:val="-2"/>
                <w:position w:val="-1"/>
                <w:szCs w:val="20"/>
              </w:rPr>
              <w:t>s</w:t>
            </w:r>
            <w:r w:rsidRPr="004F0E04">
              <w:rPr>
                <w:iCs/>
                <w:position w:val="-1"/>
                <w:szCs w:val="20"/>
              </w:rPr>
              <w:t>tupe</w:t>
            </w:r>
            <w:r w:rsidRPr="004F0E04">
              <w:rPr>
                <w:iCs/>
                <w:spacing w:val="-1"/>
                <w:position w:val="-1"/>
                <w:szCs w:val="20"/>
              </w:rPr>
              <w:t>c</w:t>
            </w:r>
            <w:r w:rsidRPr="004F0E04">
              <w:rPr>
                <w:iCs/>
                <w:position w:val="-1"/>
                <w:szCs w:val="20"/>
              </w:rPr>
              <w:t>h</w:t>
            </w:r>
          </w:p>
          <w:p w:rsidR="009F788B" w:rsidRPr="004F0E04" w:rsidRDefault="009F788B" w:rsidP="00EA27AC">
            <w:pPr>
              <w:pStyle w:val="Odstavecseseznamem"/>
              <w:ind w:left="142"/>
              <w:rPr>
                <w:szCs w:val="20"/>
              </w:rPr>
            </w:pPr>
          </w:p>
        </w:tc>
      </w:tr>
    </w:tbl>
    <w:p w:rsidR="009F788B" w:rsidRDefault="009F788B" w:rsidP="009F788B"/>
    <w:p w:rsidR="00EA27AC" w:rsidRDefault="00EA27AC" w:rsidP="009F788B"/>
    <w:p w:rsidR="00EA27AC" w:rsidRDefault="00EA27AC" w:rsidP="009F788B"/>
    <w:p w:rsidR="00EA27AC" w:rsidRDefault="00EA27AC" w:rsidP="009F788B"/>
    <w:p w:rsidR="00EA27AC" w:rsidRDefault="00EA27AC" w:rsidP="009F788B"/>
    <w:p w:rsidR="00EA27AC" w:rsidRDefault="00EA27AC" w:rsidP="009F788B"/>
    <w:p w:rsidR="00EA27AC" w:rsidRDefault="00EA27AC" w:rsidP="009F788B"/>
    <w:p w:rsidR="00EA27AC" w:rsidRDefault="00EA27AC" w:rsidP="009F788B"/>
    <w:p w:rsidR="00EA27AC" w:rsidRDefault="00EA27AC" w:rsidP="009F788B"/>
    <w:p w:rsidR="00EA27AC" w:rsidRDefault="00EA27AC" w:rsidP="009F788B"/>
    <w:p w:rsidR="00EA27AC" w:rsidRDefault="00EA27AC" w:rsidP="009F788B"/>
    <w:p w:rsidR="00EA27AC" w:rsidRDefault="00EA27AC" w:rsidP="009F788B"/>
    <w:p w:rsidR="00EA27AC" w:rsidRDefault="00EA27AC" w:rsidP="009F788B"/>
    <w:p w:rsidR="00EA27AC" w:rsidRDefault="00EA27AC" w:rsidP="009F788B"/>
    <w:p w:rsidR="00EA27AC" w:rsidRDefault="00EA27AC" w:rsidP="009F788B"/>
    <w:p w:rsidR="00EA27AC" w:rsidRDefault="00EA27AC" w:rsidP="009F788B"/>
    <w:p w:rsidR="00EA27AC" w:rsidRDefault="00EA27AC" w:rsidP="009F788B"/>
    <w:p w:rsidR="00EA27AC" w:rsidRPr="00534F6F" w:rsidRDefault="00EA27AC" w:rsidP="00EA27AC">
      <w:pPr>
        <w:pStyle w:val="Nadpis2"/>
        <w:rPr>
          <w:color w:val="0070C0"/>
        </w:rPr>
      </w:pPr>
      <w:bookmarkStart w:id="43" w:name="_Toc460585672"/>
      <w:r w:rsidRPr="00534F6F">
        <w:rPr>
          <w:color w:val="0070C0"/>
        </w:rPr>
        <w:lastRenderedPageBreak/>
        <w:t>Informa</w:t>
      </w:r>
      <w:r w:rsidR="00C154D2" w:rsidRPr="00534F6F">
        <w:rPr>
          <w:color w:val="0070C0"/>
        </w:rPr>
        <w:t xml:space="preserve">tika </w:t>
      </w:r>
      <w:r w:rsidRPr="00534F6F">
        <w:rPr>
          <w:color w:val="0070C0"/>
        </w:rPr>
        <w:t>– stručné informace</w:t>
      </w:r>
      <w:bookmarkEnd w:id="43"/>
    </w:p>
    <w:p w:rsidR="00C154D2" w:rsidRPr="00534F6F" w:rsidRDefault="00C154D2" w:rsidP="0013048A">
      <w:pPr>
        <w:pStyle w:val="TextodatsvecRVPZV11bZarovnatdoblokuPrvndek1cmPed6b"/>
        <w:ind w:firstLine="0"/>
        <w:rPr>
          <w:color w:val="0070C0"/>
        </w:rPr>
      </w:pPr>
      <w:r w:rsidRPr="00534F6F">
        <w:rPr>
          <w:color w:val="0070C0"/>
        </w:rPr>
        <w:t xml:space="preserve">Vzdělávací oblast Informatika se zaměřuje především na rozvoj informatického myšlení a na porozumění základním principům digitálních technologií. </w:t>
      </w:r>
    </w:p>
    <w:p w:rsidR="00C154D2" w:rsidRPr="00534F6F" w:rsidRDefault="00C154D2" w:rsidP="0013048A">
      <w:pPr>
        <w:pStyle w:val="TextodatsvecRVPZV11bZarovnatdoblokuPrvndek1cmPed6b"/>
        <w:ind w:firstLine="0"/>
        <w:rPr>
          <w:color w:val="0070C0"/>
        </w:rPr>
      </w:pPr>
      <w:r w:rsidRPr="00534F6F">
        <w:rPr>
          <w:color w:val="0070C0"/>
        </w:rPr>
        <w:t xml:space="preserve">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 </w:t>
      </w:r>
    </w:p>
    <w:p w:rsidR="00C154D2" w:rsidRPr="00534F6F" w:rsidRDefault="00C154D2" w:rsidP="0013048A">
      <w:pPr>
        <w:pStyle w:val="TextodatsvecRVPZV11bZarovnatdoblokuPrvndek1cmPed6b"/>
        <w:ind w:firstLine="0"/>
        <w:rPr>
          <w:color w:val="0070C0"/>
        </w:rPr>
      </w:pPr>
      <w:r w:rsidRPr="00534F6F">
        <w:rPr>
          <w:color w:val="0070C0"/>
        </w:rPr>
        <w:t xml:space="preserve">Na prvním stupni základního vzdělávání si žáci prostřednictvím her, experimentů, diskusí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w:t>
      </w:r>
    </w:p>
    <w:p w:rsidR="00C154D2" w:rsidRPr="00534F6F" w:rsidRDefault="00C154D2" w:rsidP="0013048A">
      <w:pPr>
        <w:pStyle w:val="TextodatsvecRVPZV11bZarovnatdoblokuPrvndek1cmPed6b"/>
        <w:ind w:firstLine="0"/>
        <w:rPr>
          <w:color w:val="0070C0"/>
        </w:rPr>
      </w:pPr>
      <w:r w:rsidRPr="00534F6F">
        <w:rPr>
          <w:color w:val="0070C0"/>
        </w:rPr>
        <w:t>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w:t>
      </w:r>
    </w:p>
    <w:p w:rsidR="00EA27AC" w:rsidRPr="00534F6F" w:rsidRDefault="00EA27AC" w:rsidP="0013048A">
      <w:pPr>
        <w:pStyle w:val="TextodatsvecRVPZV11bZarovnatdoblokuPrvndek1cmPed6b"/>
        <w:ind w:firstLine="0"/>
        <w:rPr>
          <w:color w:val="0070C0"/>
          <w:szCs w:val="22"/>
        </w:rPr>
      </w:pPr>
      <w:r w:rsidRPr="00534F6F">
        <w:rPr>
          <w:color w:val="0070C0"/>
          <w:szCs w:val="22"/>
          <w:lang w:val="cs-CZ"/>
        </w:rPr>
        <w:t>Na naší základní škole je realizována prostřednictvím předmětu Informatika</w:t>
      </w:r>
      <w:r w:rsidR="007D6787" w:rsidRPr="00534F6F">
        <w:rPr>
          <w:color w:val="0070C0"/>
          <w:szCs w:val="22"/>
          <w:lang w:val="cs-CZ"/>
        </w:rPr>
        <w:t xml:space="preserve"> od 4. ročníku.</w:t>
      </w:r>
    </w:p>
    <w:p w:rsidR="00EA27AC" w:rsidRDefault="00EA27AC" w:rsidP="00EA27AC"/>
    <w:p w:rsidR="00EA27AC" w:rsidRPr="00C6567B" w:rsidRDefault="00EA27AC" w:rsidP="00EA27AC">
      <w:pPr>
        <w:pStyle w:val="Nadpis3"/>
        <w:rPr>
          <w:color w:val="0070C0"/>
        </w:rPr>
      </w:pPr>
      <w:bookmarkStart w:id="44" w:name="_Toc460585673"/>
      <w:r w:rsidRPr="00C6567B">
        <w:rPr>
          <w:color w:val="0070C0"/>
        </w:rPr>
        <w:t>Informatika:</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7"/>
        <w:gridCol w:w="1399"/>
        <w:gridCol w:w="7316"/>
      </w:tblGrid>
      <w:tr w:rsidR="00C6567B" w:rsidRPr="00C6567B" w:rsidTr="00EA27AC">
        <w:tc>
          <w:tcPr>
            <w:tcW w:w="0" w:type="auto"/>
            <w:shd w:val="clear" w:color="auto" w:fill="auto"/>
          </w:tcPr>
          <w:p w:rsidR="00EA27AC" w:rsidRPr="00C6567B" w:rsidRDefault="00EA27AC" w:rsidP="00EA27AC">
            <w:pPr>
              <w:rPr>
                <w:color w:val="0070C0"/>
                <w:sz w:val="20"/>
                <w:szCs w:val="20"/>
              </w:rPr>
            </w:pPr>
            <w:r w:rsidRPr="00C6567B">
              <w:rPr>
                <w:color w:val="0070C0"/>
                <w:sz w:val="20"/>
                <w:szCs w:val="20"/>
              </w:rPr>
              <w:t>Název předmětu</w:t>
            </w:r>
          </w:p>
        </w:tc>
        <w:tc>
          <w:tcPr>
            <w:tcW w:w="0" w:type="auto"/>
            <w:gridSpan w:val="2"/>
            <w:shd w:val="clear" w:color="auto" w:fill="auto"/>
          </w:tcPr>
          <w:p w:rsidR="00EA27AC" w:rsidRPr="00C6567B" w:rsidRDefault="00EA27AC" w:rsidP="00EA27AC">
            <w:pPr>
              <w:rPr>
                <w:color w:val="0070C0"/>
                <w:sz w:val="20"/>
                <w:szCs w:val="20"/>
              </w:rPr>
            </w:pPr>
            <w:r w:rsidRPr="00C6567B">
              <w:rPr>
                <w:color w:val="0070C0"/>
                <w:sz w:val="20"/>
                <w:szCs w:val="20"/>
              </w:rPr>
              <w:t>Informatika</w:t>
            </w:r>
          </w:p>
        </w:tc>
      </w:tr>
      <w:tr w:rsidR="00C6567B" w:rsidRPr="00C6567B" w:rsidTr="00EA27AC">
        <w:trPr>
          <w:trHeight w:val="1841"/>
        </w:trPr>
        <w:tc>
          <w:tcPr>
            <w:tcW w:w="0" w:type="auto"/>
            <w:vMerge w:val="restart"/>
            <w:shd w:val="clear" w:color="auto" w:fill="auto"/>
          </w:tcPr>
          <w:p w:rsidR="00EA27AC" w:rsidRPr="00C6567B" w:rsidRDefault="00EA27AC" w:rsidP="00EA27AC">
            <w:pPr>
              <w:jc w:val="both"/>
              <w:rPr>
                <w:color w:val="0070C0"/>
                <w:sz w:val="20"/>
                <w:szCs w:val="20"/>
              </w:rPr>
            </w:pPr>
            <w:r w:rsidRPr="00C6567B">
              <w:rPr>
                <w:color w:val="0070C0"/>
                <w:sz w:val="20"/>
                <w:szCs w:val="20"/>
              </w:rPr>
              <w:t>Charakteristika vyučovacího předmětu:</w:t>
            </w:r>
          </w:p>
          <w:p w:rsidR="00EA27AC" w:rsidRPr="00C6567B" w:rsidRDefault="00EA27AC" w:rsidP="00EA27AC">
            <w:pPr>
              <w:jc w:val="both"/>
              <w:rPr>
                <w:color w:val="0070C0"/>
                <w:sz w:val="20"/>
                <w:szCs w:val="20"/>
              </w:rPr>
            </w:pPr>
            <w:r w:rsidRPr="00C6567B">
              <w:rPr>
                <w:color w:val="0070C0"/>
                <w:sz w:val="20"/>
                <w:szCs w:val="20"/>
              </w:rPr>
              <w:t>Vzdělávací oblast Informa</w:t>
            </w:r>
            <w:r w:rsidR="00C154D2" w:rsidRPr="00C6567B">
              <w:rPr>
                <w:color w:val="0070C0"/>
                <w:sz w:val="20"/>
                <w:szCs w:val="20"/>
              </w:rPr>
              <w:t xml:space="preserve">tika </w:t>
            </w:r>
            <w:r w:rsidRPr="00C6567B">
              <w:rPr>
                <w:color w:val="0070C0"/>
                <w:sz w:val="20"/>
                <w:szCs w:val="20"/>
              </w:rPr>
              <w:t xml:space="preserve">umožňuje všem žákům dosáhnout základní úrovně informační </w:t>
            </w:r>
            <w:proofErr w:type="gramStart"/>
            <w:r w:rsidRPr="00C6567B">
              <w:rPr>
                <w:color w:val="0070C0"/>
                <w:sz w:val="20"/>
                <w:szCs w:val="20"/>
              </w:rPr>
              <w:t>gramotnosti - získat</w:t>
            </w:r>
            <w:proofErr w:type="gramEnd"/>
            <w:r w:rsidRPr="00C6567B">
              <w:rPr>
                <w:color w:val="0070C0"/>
                <w:sz w:val="20"/>
                <w:szCs w:val="20"/>
              </w:rPr>
              <w:t xml:space="preserve"> elementární dovednosti v ovládání výpočetní techniky a moderních informačních technologií,</w:t>
            </w:r>
            <w:r w:rsidR="007D6787" w:rsidRPr="00C6567B">
              <w:rPr>
                <w:color w:val="0070C0"/>
                <w:sz w:val="20"/>
                <w:szCs w:val="20"/>
              </w:rPr>
              <w:t xml:space="preserve"> robotiky,</w:t>
            </w:r>
            <w:r w:rsidRPr="00C6567B">
              <w:rPr>
                <w:color w:val="0070C0"/>
                <w:sz w:val="20"/>
                <w:szCs w:val="20"/>
              </w:rPr>
              <w:t xml:space="preserve"> orientovat se ve světě informací, tvořivě pracovat s informacemi a využívat je při dalším vzdělávání i v praktickém životě. Vzhledem k narůstající potřebě osvojení si základních dovedností práce s výpočetní technikou byla vzdělávací oblast Informa</w:t>
            </w:r>
            <w:r w:rsidR="00C154D2" w:rsidRPr="00C6567B">
              <w:rPr>
                <w:color w:val="0070C0"/>
                <w:sz w:val="20"/>
                <w:szCs w:val="20"/>
              </w:rPr>
              <w:t xml:space="preserve">tika </w:t>
            </w:r>
            <w:r w:rsidRPr="00C6567B">
              <w:rPr>
                <w:color w:val="0070C0"/>
                <w:sz w:val="20"/>
                <w:szCs w:val="20"/>
              </w:rPr>
              <w:t>zařazena jako povinná součást základního vzdělávání již na 1. stupni.</w:t>
            </w:r>
          </w:p>
        </w:tc>
        <w:tc>
          <w:tcPr>
            <w:tcW w:w="0" w:type="auto"/>
            <w:shd w:val="clear" w:color="auto" w:fill="auto"/>
          </w:tcPr>
          <w:p w:rsidR="00EA27AC" w:rsidRPr="00C6567B" w:rsidRDefault="00EA27AC" w:rsidP="00EA27AC">
            <w:pPr>
              <w:rPr>
                <w:color w:val="0070C0"/>
                <w:sz w:val="20"/>
                <w:szCs w:val="20"/>
              </w:rPr>
            </w:pPr>
            <w:r w:rsidRPr="00C6567B">
              <w:rPr>
                <w:color w:val="0070C0"/>
                <w:sz w:val="20"/>
                <w:szCs w:val="20"/>
              </w:rPr>
              <w:t>Obsahová</w:t>
            </w:r>
          </w:p>
        </w:tc>
        <w:tc>
          <w:tcPr>
            <w:tcW w:w="0" w:type="auto"/>
            <w:shd w:val="clear" w:color="auto" w:fill="auto"/>
          </w:tcPr>
          <w:p w:rsidR="00EA27AC" w:rsidRPr="00C6567B" w:rsidRDefault="00EA27AC" w:rsidP="00EA27AC">
            <w:pPr>
              <w:pStyle w:val="Normlnweb"/>
              <w:jc w:val="both"/>
              <w:rPr>
                <w:color w:val="0070C0"/>
                <w:sz w:val="20"/>
                <w:szCs w:val="20"/>
              </w:rPr>
            </w:pPr>
            <w:r w:rsidRPr="00C6567B">
              <w:rPr>
                <w:color w:val="0070C0"/>
                <w:sz w:val="20"/>
                <w:szCs w:val="20"/>
              </w:rPr>
              <w:t>Získané dovednosti jsou v informační společnosti nezbytným předpokladem uplatnění na trhu práce i podmínkou k efektivnímu rozvíjení profesní i zájmové činnosti. Dovednosti získané ve vzdělávacím oboru Informa</w:t>
            </w:r>
            <w:r w:rsidR="00C154D2" w:rsidRPr="00C6567B">
              <w:rPr>
                <w:color w:val="0070C0"/>
                <w:sz w:val="20"/>
                <w:szCs w:val="20"/>
              </w:rPr>
              <w:t>tika</w:t>
            </w:r>
            <w:r w:rsidRPr="00C6567B">
              <w:rPr>
                <w:color w:val="0070C0"/>
                <w:sz w:val="20"/>
                <w:szCs w:val="20"/>
              </w:rPr>
              <w:t xml:space="preserve"> umožňují žákům aplikovat výpočetní techniku s bohatou škálou vzdělávacího software a informačních zdrojů ve všech vzdělávacích oblastech celého základního vzdělávání. Tato aplikační rovina přesahuje rámec vzdělávacího obsahu vzdělávací oblasti Informa</w:t>
            </w:r>
            <w:r w:rsidR="00C154D2" w:rsidRPr="00C6567B">
              <w:rPr>
                <w:color w:val="0070C0"/>
                <w:sz w:val="20"/>
                <w:szCs w:val="20"/>
              </w:rPr>
              <w:t>tika</w:t>
            </w:r>
            <w:r w:rsidRPr="00C6567B">
              <w:rPr>
                <w:color w:val="0070C0"/>
                <w:sz w:val="20"/>
                <w:szCs w:val="20"/>
              </w:rPr>
              <w:t xml:space="preserve"> a stává se součástí všech vzdělávacích oblastí základního vzdělávání.</w:t>
            </w:r>
          </w:p>
        </w:tc>
      </w:tr>
      <w:tr w:rsidR="00C6567B" w:rsidRPr="00C6567B" w:rsidTr="00EA27AC">
        <w:tc>
          <w:tcPr>
            <w:tcW w:w="0" w:type="auto"/>
            <w:vMerge/>
            <w:shd w:val="clear" w:color="auto" w:fill="auto"/>
          </w:tcPr>
          <w:p w:rsidR="00EA27AC" w:rsidRPr="00C6567B" w:rsidRDefault="00EA27AC" w:rsidP="00EA27AC">
            <w:pPr>
              <w:rPr>
                <w:color w:val="0070C0"/>
                <w:sz w:val="20"/>
                <w:szCs w:val="20"/>
              </w:rPr>
            </w:pPr>
          </w:p>
        </w:tc>
        <w:tc>
          <w:tcPr>
            <w:tcW w:w="0" w:type="auto"/>
            <w:shd w:val="clear" w:color="auto" w:fill="auto"/>
          </w:tcPr>
          <w:p w:rsidR="00EA27AC" w:rsidRPr="00C6567B" w:rsidRDefault="00EA27AC" w:rsidP="00EA27AC">
            <w:pPr>
              <w:rPr>
                <w:color w:val="0070C0"/>
                <w:sz w:val="20"/>
                <w:szCs w:val="20"/>
              </w:rPr>
            </w:pPr>
            <w:r w:rsidRPr="00C6567B">
              <w:rPr>
                <w:color w:val="0070C0"/>
                <w:sz w:val="20"/>
                <w:szCs w:val="20"/>
              </w:rPr>
              <w:t xml:space="preserve">Časová </w:t>
            </w:r>
          </w:p>
        </w:tc>
        <w:tc>
          <w:tcPr>
            <w:tcW w:w="0" w:type="auto"/>
            <w:shd w:val="clear" w:color="auto" w:fill="auto"/>
          </w:tcPr>
          <w:p w:rsidR="00EA27AC" w:rsidRPr="00C6567B" w:rsidRDefault="00EA27AC" w:rsidP="00EA27AC">
            <w:pPr>
              <w:rPr>
                <w:color w:val="0070C0"/>
                <w:sz w:val="20"/>
                <w:szCs w:val="20"/>
              </w:rPr>
            </w:pPr>
            <w:r w:rsidRPr="00C6567B">
              <w:rPr>
                <w:color w:val="0070C0"/>
                <w:sz w:val="20"/>
                <w:szCs w:val="20"/>
              </w:rPr>
              <w:t xml:space="preserve">1 hodiny / týdně - </w:t>
            </w:r>
            <w:r w:rsidR="007D6787" w:rsidRPr="00C6567B">
              <w:rPr>
                <w:color w:val="0070C0"/>
                <w:sz w:val="20"/>
                <w:szCs w:val="20"/>
              </w:rPr>
              <w:t>4</w:t>
            </w:r>
            <w:r w:rsidRPr="00C6567B">
              <w:rPr>
                <w:color w:val="0070C0"/>
                <w:sz w:val="20"/>
                <w:szCs w:val="20"/>
              </w:rPr>
              <w:t xml:space="preserve">. ročník </w:t>
            </w:r>
          </w:p>
          <w:p w:rsidR="007D6787" w:rsidRPr="00C6567B" w:rsidRDefault="007D6787" w:rsidP="00EA27AC">
            <w:pPr>
              <w:rPr>
                <w:color w:val="0070C0"/>
                <w:sz w:val="20"/>
                <w:szCs w:val="20"/>
              </w:rPr>
            </w:pPr>
            <w:r w:rsidRPr="00C6567B">
              <w:rPr>
                <w:color w:val="0070C0"/>
                <w:sz w:val="20"/>
                <w:szCs w:val="20"/>
              </w:rPr>
              <w:t>2 hodiny / týdně – 5. ročník</w:t>
            </w:r>
          </w:p>
        </w:tc>
      </w:tr>
      <w:tr w:rsidR="00C6567B" w:rsidRPr="00C6567B" w:rsidTr="00EA27AC">
        <w:tc>
          <w:tcPr>
            <w:tcW w:w="0" w:type="auto"/>
            <w:vMerge/>
            <w:shd w:val="clear" w:color="auto" w:fill="auto"/>
          </w:tcPr>
          <w:p w:rsidR="00EA27AC" w:rsidRPr="00C6567B" w:rsidRDefault="00EA27AC" w:rsidP="00EA27AC">
            <w:pPr>
              <w:rPr>
                <w:color w:val="0070C0"/>
                <w:sz w:val="20"/>
                <w:szCs w:val="20"/>
              </w:rPr>
            </w:pPr>
          </w:p>
        </w:tc>
        <w:tc>
          <w:tcPr>
            <w:tcW w:w="0" w:type="auto"/>
            <w:shd w:val="clear" w:color="auto" w:fill="auto"/>
          </w:tcPr>
          <w:p w:rsidR="00EA27AC" w:rsidRPr="00C6567B" w:rsidRDefault="00EA27AC" w:rsidP="00EA27AC">
            <w:pPr>
              <w:rPr>
                <w:color w:val="0070C0"/>
                <w:sz w:val="20"/>
                <w:szCs w:val="20"/>
              </w:rPr>
            </w:pPr>
            <w:r w:rsidRPr="00C6567B">
              <w:rPr>
                <w:color w:val="0070C0"/>
                <w:sz w:val="20"/>
                <w:szCs w:val="20"/>
              </w:rPr>
              <w:t>Organizační</w:t>
            </w:r>
          </w:p>
        </w:tc>
        <w:tc>
          <w:tcPr>
            <w:tcW w:w="0" w:type="auto"/>
            <w:shd w:val="clear" w:color="auto" w:fill="auto"/>
          </w:tcPr>
          <w:p w:rsidR="00EA27AC" w:rsidRPr="00C6567B" w:rsidRDefault="00EA27AC" w:rsidP="00EA27AC">
            <w:pPr>
              <w:jc w:val="both"/>
              <w:rPr>
                <w:color w:val="0070C0"/>
                <w:sz w:val="20"/>
                <w:szCs w:val="20"/>
              </w:rPr>
            </w:pPr>
            <w:r w:rsidRPr="00C6567B">
              <w:rPr>
                <w:color w:val="0070C0"/>
                <w:sz w:val="20"/>
                <w:szCs w:val="20"/>
              </w:rPr>
              <w:t>Výuka probíhá ve vyučovacích hodinách stanovených rozvrhem.</w:t>
            </w:r>
          </w:p>
          <w:p w:rsidR="00EA27AC" w:rsidRPr="00C6567B" w:rsidRDefault="00EA27AC" w:rsidP="00EA27AC">
            <w:pPr>
              <w:jc w:val="both"/>
              <w:rPr>
                <w:color w:val="0070C0"/>
                <w:sz w:val="20"/>
                <w:szCs w:val="20"/>
              </w:rPr>
            </w:pPr>
          </w:p>
        </w:tc>
      </w:tr>
      <w:tr w:rsidR="00C6567B" w:rsidRPr="00C6567B" w:rsidTr="00EA27AC">
        <w:tc>
          <w:tcPr>
            <w:tcW w:w="0" w:type="auto"/>
            <w:vMerge/>
            <w:shd w:val="clear" w:color="auto" w:fill="auto"/>
          </w:tcPr>
          <w:p w:rsidR="00EA27AC" w:rsidRPr="00C6567B" w:rsidRDefault="00EA27AC" w:rsidP="00EA27AC">
            <w:pPr>
              <w:rPr>
                <w:color w:val="0070C0"/>
                <w:sz w:val="20"/>
                <w:szCs w:val="20"/>
              </w:rPr>
            </w:pPr>
          </w:p>
        </w:tc>
        <w:tc>
          <w:tcPr>
            <w:tcW w:w="0" w:type="auto"/>
            <w:shd w:val="clear" w:color="auto" w:fill="auto"/>
          </w:tcPr>
          <w:p w:rsidR="00EA27AC" w:rsidRPr="00C6567B" w:rsidRDefault="00EA27AC" w:rsidP="00EA27AC">
            <w:pPr>
              <w:rPr>
                <w:color w:val="0070C0"/>
                <w:sz w:val="20"/>
                <w:szCs w:val="20"/>
              </w:rPr>
            </w:pPr>
            <w:r w:rsidRPr="00C6567B">
              <w:rPr>
                <w:color w:val="0070C0"/>
                <w:sz w:val="20"/>
                <w:szCs w:val="20"/>
              </w:rPr>
              <w:t>Výchovné a vzdělávací strategie</w:t>
            </w:r>
          </w:p>
        </w:tc>
        <w:tc>
          <w:tcPr>
            <w:tcW w:w="0" w:type="auto"/>
            <w:shd w:val="clear" w:color="auto" w:fill="auto"/>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4282"/>
            </w:tblGrid>
            <w:tr w:rsidR="00C6567B" w:rsidRPr="00C6567B" w:rsidTr="00EA27AC">
              <w:tc>
                <w:tcPr>
                  <w:tcW w:w="1977" w:type="pct"/>
                  <w:shd w:val="clear" w:color="auto" w:fill="auto"/>
                </w:tcPr>
                <w:p w:rsidR="00EA27AC" w:rsidRPr="00C6567B" w:rsidRDefault="00EA27AC" w:rsidP="00EA27AC">
                  <w:pPr>
                    <w:rPr>
                      <w:color w:val="0070C0"/>
                      <w:sz w:val="20"/>
                      <w:szCs w:val="20"/>
                    </w:rPr>
                  </w:pPr>
                  <w:r w:rsidRPr="00C6567B">
                    <w:rPr>
                      <w:color w:val="0070C0"/>
                      <w:sz w:val="20"/>
                      <w:szCs w:val="20"/>
                    </w:rPr>
                    <w:t>Kompetence k učení</w:t>
                  </w:r>
                </w:p>
              </w:tc>
              <w:tc>
                <w:tcPr>
                  <w:tcW w:w="3023" w:type="pct"/>
                  <w:shd w:val="clear" w:color="auto" w:fill="auto"/>
                </w:tcPr>
                <w:p w:rsidR="00EA27AC" w:rsidRPr="00C6567B" w:rsidRDefault="00EA27AC" w:rsidP="000358BB">
                  <w:pPr>
                    <w:pStyle w:val="Normlnweb"/>
                    <w:numPr>
                      <w:ilvl w:val="0"/>
                      <w:numId w:val="183"/>
                    </w:numPr>
                    <w:rPr>
                      <w:color w:val="0070C0"/>
                      <w:sz w:val="20"/>
                      <w:szCs w:val="20"/>
                    </w:rPr>
                  </w:pPr>
                  <w:r w:rsidRPr="00C6567B">
                    <w:rPr>
                      <w:color w:val="0070C0"/>
                      <w:sz w:val="20"/>
                      <w:szCs w:val="20"/>
                    </w:rPr>
                    <w:t xml:space="preserve">práce s moderními zdroji informací </w:t>
                  </w:r>
                </w:p>
                <w:p w:rsidR="00EA27AC" w:rsidRPr="00C6567B" w:rsidRDefault="00EA27AC" w:rsidP="000358BB">
                  <w:pPr>
                    <w:pStyle w:val="Normlnweb"/>
                    <w:numPr>
                      <w:ilvl w:val="0"/>
                      <w:numId w:val="183"/>
                    </w:numPr>
                    <w:rPr>
                      <w:color w:val="0070C0"/>
                      <w:sz w:val="20"/>
                      <w:szCs w:val="20"/>
                    </w:rPr>
                  </w:pPr>
                  <w:r w:rsidRPr="00C6567B">
                    <w:rPr>
                      <w:color w:val="0070C0"/>
                      <w:sz w:val="20"/>
                      <w:szCs w:val="20"/>
                    </w:rPr>
                    <w:t xml:space="preserve">vzájemné opravování se a učení se, práce s chybou </w:t>
                  </w:r>
                </w:p>
                <w:p w:rsidR="00EA27AC" w:rsidRPr="00C6567B" w:rsidRDefault="00EA27AC" w:rsidP="000358BB">
                  <w:pPr>
                    <w:pStyle w:val="Normlnweb"/>
                    <w:numPr>
                      <w:ilvl w:val="0"/>
                      <w:numId w:val="183"/>
                    </w:numPr>
                    <w:rPr>
                      <w:color w:val="0070C0"/>
                      <w:sz w:val="20"/>
                      <w:szCs w:val="20"/>
                    </w:rPr>
                  </w:pPr>
                  <w:r w:rsidRPr="00C6567B">
                    <w:rPr>
                      <w:color w:val="0070C0"/>
                      <w:sz w:val="20"/>
                      <w:szCs w:val="20"/>
                    </w:rPr>
                    <w:t xml:space="preserve">projektové </w:t>
                  </w:r>
                  <w:proofErr w:type="gramStart"/>
                  <w:r w:rsidRPr="00C6567B">
                    <w:rPr>
                      <w:color w:val="0070C0"/>
                      <w:sz w:val="20"/>
                      <w:szCs w:val="20"/>
                    </w:rPr>
                    <w:t>vyučování - práce</w:t>
                  </w:r>
                  <w:proofErr w:type="gramEnd"/>
                  <w:r w:rsidRPr="00C6567B">
                    <w:rPr>
                      <w:color w:val="0070C0"/>
                      <w:sz w:val="20"/>
                      <w:szCs w:val="20"/>
                    </w:rPr>
                    <w:t xml:space="preserve"> ve skupině a dvojicích </w:t>
                  </w:r>
                </w:p>
                <w:p w:rsidR="00EA27AC" w:rsidRPr="00C6567B" w:rsidRDefault="00EA27AC" w:rsidP="000358BB">
                  <w:pPr>
                    <w:pStyle w:val="Normlnweb"/>
                    <w:numPr>
                      <w:ilvl w:val="0"/>
                      <w:numId w:val="183"/>
                    </w:numPr>
                    <w:rPr>
                      <w:color w:val="0070C0"/>
                      <w:sz w:val="20"/>
                      <w:szCs w:val="20"/>
                    </w:rPr>
                  </w:pPr>
                  <w:r w:rsidRPr="00C6567B">
                    <w:rPr>
                      <w:color w:val="0070C0"/>
                      <w:sz w:val="20"/>
                      <w:szCs w:val="20"/>
                    </w:rPr>
                    <w:t xml:space="preserve">diskuze </w:t>
                  </w:r>
                </w:p>
                <w:p w:rsidR="00EA27AC" w:rsidRPr="00C6567B" w:rsidRDefault="00EA27AC" w:rsidP="000358BB">
                  <w:pPr>
                    <w:pStyle w:val="Normlnweb"/>
                    <w:numPr>
                      <w:ilvl w:val="0"/>
                      <w:numId w:val="183"/>
                    </w:numPr>
                    <w:rPr>
                      <w:color w:val="0070C0"/>
                      <w:sz w:val="20"/>
                      <w:szCs w:val="20"/>
                    </w:rPr>
                  </w:pPr>
                  <w:r w:rsidRPr="00C6567B">
                    <w:rPr>
                      <w:color w:val="0070C0"/>
                      <w:sz w:val="20"/>
                      <w:szCs w:val="20"/>
                    </w:rPr>
                    <w:lastRenderedPageBreak/>
                    <w:t>kooperativní učení</w:t>
                  </w:r>
                </w:p>
                <w:p w:rsidR="00EA27AC" w:rsidRPr="00C6567B" w:rsidRDefault="00EA27AC" w:rsidP="000358BB">
                  <w:pPr>
                    <w:pStyle w:val="Normlnweb"/>
                    <w:numPr>
                      <w:ilvl w:val="0"/>
                      <w:numId w:val="183"/>
                    </w:numPr>
                    <w:rPr>
                      <w:color w:val="0070C0"/>
                      <w:sz w:val="20"/>
                      <w:szCs w:val="20"/>
                    </w:rPr>
                  </w:pPr>
                  <w:r w:rsidRPr="00C6567B">
                    <w:rPr>
                      <w:color w:val="0070C0"/>
                      <w:sz w:val="20"/>
                      <w:szCs w:val="20"/>
                    </w:rPr>
                    <w:t xml:space="preserve">systematizace učiva </w:t>
                  </w:r>
                </w:p>
                <w:p w:rsidR="00EA27AC" w:rsidRPr="00C6567B" w:rsidRDefault="00EA27AC" w:rsidP="000358BB">
                  <w:pPr>
                    <w:pStyle w:val="Normlnweb"/>
                    <w:numPr>
                      <w:ilvl w:val="0"/>
                      <w:numId w:val="183"/>
                    </w:numPr>
                    <w:rPr>
                      <w:color w:val="0070C0"/>
                      <w:sz w:val="20"/>
                      <w:szCs w:val="20"/>
                    </w:rPr>
                  </w:pPr>
                  <w:r w:rsidRPr="00C6567B">
                    <w:rPr>
                      <w:color w:val="0070C0"/>
                      <w:sz w:val="20"/>
                      <w:szCs w:val="20"/>
                    </w:rPr>
                    <w:t xml:space="preserve">výběr relaxace, volba práce navíc </w:t>
                  </w:r>
                </w:p>
              </w:tc>
            </w:tr>
            <w:tr w:rsidR="00C6567B" w:rsidRPr="00C6567B" w:rsidTr="00EA27AC">
              <w:tc>
                <w:tcPr>
                  <w:tcW w:w="1977" w:type="pct"/>
                  <w:shd w:val="clear" w:color="auto" w:fill="auto"/>
                </w:tcPr>
                <w:p w:rsidR="00EA27AC" w:rsidRPr="00C6567B" w:rsidRDefault="00EA27AC" w:rsidP="00EA27AC">
                  <w:pPr>
                    <w:rPr>
                      <w:color w:val="0070C0"/>
                      <w:sz w:val="20"/>
                      <w:szCs w:val="20"/>
                    </w:rPr>
                  </w:pPr>
                  <w:r w:rsidRPr="00C6567B">
                    <w:rPr>
                      <w:color w:val="0070C0"/>
                      <w:sz w:val="20"/>
                      <w:szCs w:val="20"/>
                    </w:rPr>
                    <w:lastRenderedPageBreak/>
                    <w:t>Kompetence pracovní</w:t>
                  </w:r>
                </w:p>
              </w:tc>
              <w:tc>
                <w:tcPr>
                  <w:tcW w:w="3023" w:type="pct"/>
                  <w:shd w:val="clear" w:color="auto" w:fill="auto"/>
                </w:tcPr>
                <w:p w:rsidR="00EA27AC" w:rsidRPr="00C6567B" w:rsidRDefault="00EA27AC" w:rsidP="000358BB">
                  <w:pPr>
                    <w:pStyle w:val="Normlnweb"/>
                    <w:numPr>
                      <w:ilvl w:val="0"/>
                      <w:numId w:val="184"/>
                    </w:numPr>
                    <w:rPr>
                      <w:color w:val="0070C0"/>
                      <w:sz w:val="20"/>
                      <w:szCs w:val="20"/>
                    </w:rPr>
                  </w:pPr>
                  <w:r w:rsidRPr="00C6567B">
                    <w:rPr>
                      <w:color w:val="0070C0"/>
                      <w:sz w:val="20"/>
                      <w:szCs w:val="20"/>
                    </w:rPr>
                    <w:t xml:space="preserve">důraz na včas a správně připravené vhodné pomůcky </w:t>
                  </w:r>
                </w:p>
                <w:p w:rsidR="00EA27AC" w:rsidRPr="00C6567B" w:rsidRDefault="00EA27AC" w:rsidP="000358BB">
                  <w:pPr>
                    <w:pStyle w:val="Normlnweb"/>
                    <w:numPr>
                      <w:ilvl w:val="0"/>
                      <w:numId w:val="184"/>
                    </w:numPr>
                    <w:rPr>
                      <w:color w:val="0070C0"/>
                      <w:sz w:val="20"/>
                      <w:szCs w:val="20"/>
                    </w:rPr>
                  </w:pPr>
                  <w:r w:rsidRPr="00C6567B">
                    <w:rPr>
                      <w:color w:val="0070C0"/>
                      <w:sz w:val="20"/>
                      <w:szCs w:val="20"/>
                    </w:rPr>
                    <w:t xml:space="preserve">práce ve skupinách a dvojicích </w:t>
                  </w:r>
                </w:p>
                <w:p w:rsidR="00EA27AC" w:rsidRPr="00C6567B" w:rsidRDefault="00EA27AC" w:rsidP="000358BB">
                  <w:pPr>
                    <w:pStyle w:val="Normlnweb"/>
                    <w:numPr>
                      <w:ilvl w:val="0"/>
                      <w:numId w:val="184"/>
                    </w:numPr>
                    <w:rPr>
                      <w:color w:val="0070C0"/>
                      <w:sz w:val="20"/>
                      <w:szCs w:val="20"/>
                    </w:rPr>
                  </w:pPr>
                  <w:r w:rsidRPr="00C6567B">
                    <w:rPr>
                      <w:color w:val="0070C0"/>
                      <w:sz w:val="20"/>
                      <w:szCs w:val="20"/>
                    </w:rPr>
                    <w:t xml:space="preserve">důraz na dokončení práce (dostatek času) </w:t>
                  </w:r>
                </w:p>
                <w:p w:rsidR="00EA27AC" w:rsidRPr="00C6567B" w:rsidRDefault="00EA27AC" w:rsidP="000358BB">
                  <w:pPr>
                    <w:pStyle w:val="Normlnweb"/>
                    <w:numPr>
                      <w:ilvl w:val="0"/>
                      <w:numId w:val="184"/>
                    </w:numPr>
                    <w:rPr>
                      <w:color w:val="0070C0"/>
                      <w:sz w:val="20"/>
                      <w:szCs w:val="20"/>
                    </w:rPr>
                  </w:pPr>
                  <w:r w:rsidRPr="00C6567B">
                    <w:rPr>
                      <w:color w:val="0070C0"/>
                      <w:sz w:val="20"/>
                      <w:szCs w:val="20"/>
                    </w:rPr>
                    <w:t xml:space="preserve">respektování individuálního tempa </w:t>
                  </w:r>
                </w:p>
                <w:p w:rsidR="00EA27AC" w:rsidRPr="00C6567B" w:rsidRDefault="00EA27AC" w:rsidP="000358BB">
                  <w:pPr>
                    <w:pStyle w:val="Normlnweb"/>
                    <w:numPr>
                      <w:ilvl w:val="0"/>
                      <w:numId w:val="184"/>
                    </w:numPr>
                    <w:rPr>
                      <w:color w:val="0070C0"/>
                      <w:sz w:val="20"/>
                      <w:szCs w:val="20"/>
                    </w:rPr>
                  </w:pPr>
                  <w:r w:rsidRPr="00C6567B">
                    <w:rPr>
                      <w:color w:val="0070C0"/>
                      <w:sz w:val="20"/>
                      <w:szCs w:val="20"/>
                    </w:rPr>
                    <w:t xml:space="preserve">pozitivní hodnocení i malého pokroku </w:t>
                  </w:r>
                </w:p>
              </w:tc>
            </w:tr>
            <w:tr w:rsidR="00C6567B" w:rsidRPr="00C6567B" w:rsidTr="00EA27AC">
              <w:tc>
                <w:tcPr>
                  <w:tcW w:w="1977" w:type="pct"/>
                  <w:shd w:val="clear" w:color="auto" w:fill="auto"/>
                </w:tcPr>
                <w:p w:rsidR="00EA27AC" w:rsidRPr="00C6567B" w:rsidRDefault="00EA27AC" w:rsidP="00EA27AC">
                  <w:pPr>
                    <w:rPr>
                      <w:color w:val="0070C0"/>
                      <w:sz w:val="20"/>
                      <w:szCs w:val="20"/>
                    </w:rPr>
                  </w:pPr>
                  <w:r w:rsidRPr="00C6567B">
                    <w:rPr>
                      <w:color w:val="0070C0"/>
                      <w:sz w:val="20"/>
                      <w:szCs w:val="20"/>
                    </w:rPr>
                    <w:t>Kompetence k řešení problémů</w:t>
                  </w:r>
                </w:p>
              </w:tc>
              <w:tc>
                <w:tcPr>
                  <w:tcW w:w="3023" w:type="pct"/>
                  <w:shd w:val="clear" w:color="auto" w:fill="auto"/>
                </w:tcPr>
                <w:p w:rsidR="00EA27AC" w:rsidRPr="00C6567B" w:rsidRDefault="00EA27AC" w:rsidP="000358BB">
                  <w:pPr>
                    <w:pStyle w:val="Normlnweb"/>
                    <w:numPr>
                      <w:ilvl w:val="0"/>
                      <w:numId w:val="185"/>
                    </w:numPr>
                    <w:rPr>
                      <w:color w:val="0070C0"/>
                      <w:sz w:val="20"/>
                      <w:szCs w:val="20"/>
                    </w:rPr>
                  </w:pPr>
                  <w:r w:rsidRPr="00C6567B">
                    <w:rPr>
                      <w:color w:val="0070C0"/>
                      <w:sz w:val="20"/>
                      <w:szCs w:val="20"/>
                    </w:rPr>
                    <w:t xml:space="preserve">plánování si práce, rozdělení rolí ve skupině </w:t>
                  </w:r>
                </w:p>
                <w:p w:rsidR="00EA27AC" w:rsidRPr="00C6567B" w:rsidRDefault="00EA27AC" w:rsidP="000358BB">
                  <w:pPr>
                    <w:pStyle w:val="Normlnweb"/>
                    <w:numPr>
                      <w:ilvl w:val="0"/>
                      <w:numId w:val="185"/>
                    </w:numPr>
                    <w:rPr>
                      <w:color w:val="0070C0"/>
                      <w:sz w:val="20"/>
                      <w:szCs w:val="20"/>
                    </w:rPr>
                  </w:pPr>
                  <w:r w:rsidRPr="00C6567B">
                    <w:rPr>
                      <w:color w:val="0070C0"/>
                      <w:sz w:val="20"/>
                      <w:szCs w:val="20"/>
                    </w:rPr>
                    <w:t xml:space="preserve">střídání rolí ve skupině, příprava pracovního prostředí </w:t>
                  </w:r>
                </w:p>
                <w:p w:rsidR="00EA27AC" w:rsidRPr="00C6567B" w:rsidRDefault="00EA27AC" w:rsidP="000358BB">
                  <w:pPr>
                    <w:pStyle w:val="Normlnweb"/>
                    <w:numPr>
                      <w:ilvl w:val="0"/>
                      <w:numId w:val="185"/>
                    </w:numPr>
                    <w:rPr>
                      <w:color w:val="0070C0"/>
                      <w:sz w:val="20"/>
                      <w:szCs w:val="20"/>
                    </w:rPr>
                  </w:pPr>
                  <w:r w:rsidRPr="00C6567B">
                    <w:rPr>
                      <w:color w:val="0070C0"/>
                      <w:sz w:val="20"/>
                      <w:szCs w:val="20"/>
                    </w:rPr>
                    <w:t xml:space="preserve">práce se zdroji informací </w:t>
                  </w:r>
                </w:p>
                <w:p w:rsidR="00EA27AC" w:rsidRPr="00C6567B" w:rsidRDefault="00EA27AC" w:rsidP="000358BB">
                  <w:pPr>
                    <w:pStyle w:val="Normlnweb"/>
                    <w:numPr>
                      <w:ilvl w:val="0"/>
                      <w:numId w:val="185"/>
                    </w:numPr>
                    <w:rPr>
                      <w:color w:val="0070C0"/>
                      <w:sz w:val="20"/>
                      <w:szCs w:val="20"/>
                    </w:rPr>
                  </w:pPr>
                  <w:r w:rsidRPr="00C6567B">
                    <w:rPr>
                      <w:color w:val="0070C0"/>
                      <w:sz w:val="20"/>
                      <w:szCs w:val="20"/>
                    </w:rPr>
                    <w:t xml:space="preserve">projektové a kooperativní učení </w:t>
                  </w:r>
                </w:p>
                <w:p w:rsidR="00EA27AC" w:rsidRPr="00C6567B" w:rsidRDefault="00EA27AC" w:rsidP="000358BB">
                  <w:pPr>
                    <w:pStyle w:val="Normlnweb"/>
                    <w:numPr>
                      <w:ilvl w:val="0"/>
                      <w:numId w:val="185"/>
                    </w:numPr>
                    <w:rPr>
                      <w:color w:val="0070C0"/>
                      <w:sz w:val="20"/>
                      <w:szCs w:val="20"/>
                    </w:rPr>
                  </w:pPr>
                  <w:r w:rsidRPr="00C6567B">
                    <w:rPr>
                      <w:color w:val="0070C0"/>
                      <w:sz w:val="20"/>
                      <w:szCs w:val="20"/>
                    </w:rPr>
                    <w:t xml:space="preserve">hodnocení a sebehodnocení </w:t>
                  </w:r>
                </w:p>
                <w:p w:rsidR="00EA27AC" w:rsidRPr="00C6567B" w:rsidRDefault="00EA27AC" w:rsidP="000358BB">
                  <w:pPr>
                    <w:pStyle w:val="Normlnweb"/>
                    <w:numPr>
                      <w:ilvl w:val="0"/>
                      <w:numId w:val="185"/>
                    </w:numPr>
                    <w:rPr>
                      <w:color w:val="0070C0"/>
                      <w:sz w:val="20"/>
                      <w:szCs w:val="20"/>
                    </w:rPr>
                  </w:pPr>
                  <w:r w:rsidRPr="00C6567B">
                    <w:rPr>
                      <w:color w:val="0070C0"/>
                      <w:sz w:val="20"/>
                      <w:szCs w:val="20"/>
                    </w:rPr>
                    <w:t xml:space="preserve">pozitivní hodnocení i malých pokroků </w:t>
                  </w:r>
                </w:p>
                <w:p w:rsidR="00EA27AC" w:rsidRPr="00C6567B" w:rsidRDefault="00EA27AC" w:rsidP="000358BB">
                  <w:pPr>
                    <w:pStyle w:val="Normlnweb"/>
                    <w:numPr>
                      <w:ilvl w:val="0"/>
                      <w:numId w:val="185"/>
                    </w:numPr>
                    <w:rPr>
                      <w:color w:val="0070C0"/>
                      <w:sz w:val="20"/>
                      <w:szCs w:val="20"/>
                    </w:rPr>
                  </w:pPr>
                  <w:r w:rsidRPr="00C6567B">
                    <w:rPr>
                      <w:color w:val="0070C0"/>
                      <w:sz w:val="20"/>
                      <w:szCs w:val="20"/>
                    </w:rPr>
                    <w:t xml:space="preserve">tvorba školního časopisu </w:t>
                  </w:r>
                </w:p>
              </w:tc>
            </w:tr>
            <w:tr w:rsidR="00C6567B" w:rsidRPr="00C6567B" w:rsidTr="00EA27AC">
              <w:tc>
                <w:tcPr>
                  <w:tcW w:w="1977" w:type="pct"/>
                  <w:shd w:val="clear" w:color="auto" w:fill="auto"/>
                </w:tcPr>
                <w:p w:rsidR="00EA27AC" w:rsidRPr="00C6567B" w:rsidRDefault="00EA27AC" w:rsidP="00EA27AC">
                  <w:pPr>
                    <w:rPr>
                      <w:color w:val="0070C0"/>
                      <w:sz w:val="20"/>
                      <w:szCs w:val="20"/>
                    </w:rPr>
                  </w:pPr>
                  <w:r w:rsidRPr="00C6567B">
                    <w:rPr>
                      <w:color w:val="0070C0"/>
                      <w:sz w:val="20"/>
                      <w:szCs w:val="20"/>
                    </w:rPr>
                    <w:t>Kompetence ke komunikaci</w:t>
                  </w:r>
                </w:p>
              </w:tc>
              <w:tc>
                <w:tcPr>
                  <w:tcW w:w="3023" w:type="pct"/>
                  <w:shd w:val="clear" w:color="auto" w:fill="auto"/>
                </w:tcPr>
                <w:p w:rsidR="00EA27AC" w:rsidRPr="00C6567B" w:rsidRDefault="00EA27AC" w:rsidP="000358BB">
                  <w:pPr>
                    <w:pStyle w:val="Normlnweb"/>
                    <w:numPr>
                      <w:ilvl w:val="0"/>
                      <w:numId w:val="186"/>
                    </w:numPr>
                    <w:rPr>
                      <w:color w:val="0070C0"/>
                      <w:sz w:val="20"/>
                      <w:szCs w:val="20"/>
                    </w:rPr>
                  </w:pPr>
                  <w:r w:rsidRPr="00C6567B">
                    <w:rPr>
                      <w:color w:val="0070C0"/>
                      <w:sz w:val="20"/>
                      <w:szCs w:val="20"/>
                    </w:rPr>
                    <w:t xml:space="preserve">práce ve skupinách </w:t>
                  </w:r>
                </w:p>
                <w:p w:rsidR="00EA27AC" w:rsidRPr="00C6567B" w:rsidRDefault="00EA27AC" w:rsidP="000358BB">
                  <w:pPr>
                    <w:pStyle w:val="Normlnweb"/>
                    <w:numPr>
                      <w:ilvl w:val="0"/>
                      <w:numId w:val="186"/>
                    </w:numPr>
                    <w:rPr>
                      <w:color w:val="0070C0"/>
                      <w:sz w:val="20"/>
                      <w:szCs w:val="20"/>
                    </w:rPr>
                  </w:pPr>
                  <w:r w:rsidRPr="00C6567B">
                    <w:rPr>
                      <w:color w:val="0070C0"/>
                      <w:sz w:val="20"/>
                      <w:szCs w:val="20"/>
                    </w:rPr>
                    <w:t xml:space="preserve">práce s počítačem a internetem </w:t>
                  </w:r>
                </w:p>
                <w:p w:rsidR="007D6787" w:rsidRPr="00C6567B" w:rsidRDefault="00EA27AC" w:rsidP="000358BB">
                  <w:pPr>
                    <w:pStyle w:val="Normlnweb"/>
                    <w:numPr>
                      <w:ilvl w:val="0"/>
                      <w:numId w:val="186"/>
                    </w:numPr>
                    <w:rPr>
                      <w:color w:val="0070C0"/>
                      <w:sz w:val="20"/>
                      <w:szCs w:val="20"/>
                    </w:rPr>
                  </w:pPr>
                  <w:r w:rsidRPr="00C6567B">
                    <w:rPr>
                      <w:color w:val="0070C0"/>
                      <w:sz w:val="20"/>
                      <w:szCs w:val="20"/>
                    </w:rPr>
                    <w:t>tvorba školního časopisu</w:t>
                  </w:r>
                </w:p>
                <w:p w:rsidR="00EA27AC" w:rsidRPr="00C6567B" w:rsidRDefault="007D6787" w:rsidP="000358BB">
                  <w:pPr>
                    <w:pStyle w:val="Normlnweb"/>
                    <w:numPr>
                      <w:ilvl w:val="0"/>
                      <w:numId w:val="186"/>
                    </w:numPr>
                    <w:rPr>
                      <w:color w:val="0070C0"/>
                      <w:sz w:val="20"/>
                      <w:szCs w:val="20"/>
                    </w:rPr>
                  </w:pPr>
                  <w:r w:rsidRPr="00C6567B">
                    <w:rPr>
                      <w:color w:val="0070C0"/>
                      <w:sz w:val="20"/>
                      <w:szCs w:val="20"/>
                    </w:rPr>
                    <w:t>výzdoba nástěnek</w:t>
                  </w:r>
                  <w:r w:rsidR="00EA27AC" w:rsidRPr="00C6567B">
                    <w:rPr>
                      <w:color w:val="0070C0"/>
                      <w:sz w:val="20"/>
                      <w:szCs w:val="20"/>
                    </w:rPr>
                    <w:t xml:space="preserve"> </w:t>
                  </w:r>
                </w:p>
                <w:p w:rsidR="00EA27AC" w:rsidRPr="00C6567B" w:rsidRDefault="00EA27AC" w:rsidP="000358BB">
                  <w:pPr>
                    <w:pStyle w:val="Normlnweb"/>
                    <w:numPr>
                      <w:ilvl w:val="0"/>
                      <w:numId w:val="186"/>
                    </w:numPr>
                    <w:rPr>
                      <w:color w:val="0070C0"/>
                      <w:sz w:val="20"/>
                      <w:szCs w:val="20"/>
                    </w:rPr>
                  </w:pPr>
                  <w:r w:rsidRPr="00C6567B">
                    <w:rPr>
                      <w:color w:val="0070C0"/>
                      <w:sz w:val="20"/>
                      <w:szCs w:val="20"/>
                    </w:rPr>
                    <w:t xml:space="preserve">diskuze </w:t>
                  </w:r>
                </w:p>
              </w:tc>
            </w:tr>
            <w:tr w:rsidR="00C6567B" w:rsidRPr="00C6567B" w:rsidTr="00EA27AC">
              <w:tc>
                <w:tcPr>
                  <w:tcW w:w="1977" w:type="pct"/>
                  <w:shd w:val="clear" w:color="auto" w:fill="auto"/>
                </w:tcPr>
                <w:p w:rsidR="00EA27AC" w:rsidRPr="00C6567B" w:rsidRDefault="00EA27AC" w:rsidP="00EA27AC">
                  <w:pPr>
                    <w:rPr>
                      <w:color w:val="0070C0"/>
                      <w:sz w:val="20"/>
                      <w:szCs w:val="20"/>
                    </w:rPr>
                  </w:pPr>
                  <w:r w:rsidRPr="00C6567B">
                    <w:rPr>
                      <w:color w:val="0070C0"/>
                      <w:sz w:val="20"/>
                      <w:szCs w:val="20"/>
                    </w:rPr>
                    <w:t>Kompetence občanské</w:t>
                  </w:r>
                </w:p>
              </w:tc>
              <w:tc>
                <w:tcPr>
                  <w:tcW w:w="3023" w:type="pct"/>
                  <w:shd w:val="clear" w:color="auto" w:fill="auto"/>
                </w:tcPr>
                <w:p w:rsidR="00EA27AC" w:rsidRPr="00C6567B" w:rsidRDefault="00EA27AC" w:rsidP="000358BB">
                  <w:pPr>
                    <w:numPr>
                      <w:ilvl w:val="0"/>
                      <w:numId w:val="187"/>
                    </w:numPr>
                    <w:rPr>
                      <w:color w:val="0070C0"/>
                      <w:sz w:val="20"/>
                      <w:szCs w:val="20"/>
                    </w:rPr>
                  </w:pPr>
                  <w:r w:rsidRPr="00C6567B">
                    <w:rPr>
                      <w:color w:val="0070C0"/>
                      <w:sz w:val="20"/>
                      <w:szCs w:val="20"/>
                    </w:rPr>
                    <w:t xml:space="preserve">práce ve skupinách </w:t>
                  </w:r>
                </w:p>
                <w:p w:rsidR="00EA27AC" w:rsidRPr="00C6567B" w:rsidRDefault="00EA27AC" w:rsidP="000358BB">
                  <w:pPr>
                    <w:numPr>
                      <w:ilvl w:val="0"/>
                      <w:numId w:val="187"/>
                    </w:numPr>
                    <w:rPr>
                      <w:color w:val="0070C0"/>
                      <w:sz w:val="20"/>
                      <w:szCs w:val="20"/>
                    </w:rPr>
                  </w:pPr>
                  <w:proofErr w:type="gramStart"/>
                  <w:r w:rsidRPr="00C6567B">
                    <w:rPr>
                      <w:color w:val="0070C0"/>
                      <w:sz w:val="20"/>
                      <w:szCs w:val="20"/>
                    </w:rPr>
                    <w:t>kooperativní  a</w:t>
                  </w:r>
                  <w:proofErr w:type="gramEnd"/>
                  <w:r w:rsidRPr="00C6567B">
                    <w:rPr>
                      <w:color w:val="0070C0"/>
                      <w:sz w:val="20"/>
                      <w:szCs w:val="20"/>
                    </w:rPr>
                    <w:t xml:space="preserve"> zážitkové učení </w:t>
                  </w:r>
                </w:p>
                <w:p w:rsidR="00EA27AC" w:rsidRPr="00C6567B" w:rsidRDefault="00EA27AC" w:rsidP="000358BB">
                  <w:pPr>
                    <w:numPr>
                      <w:ilvl w:val="0"/>
                      <w:numId w:val="187"/>
                    </w:numPr>
                    <w:rPr>
                      <w:color w:val="0070C0"/>
                      <w:sz w:val="20"/>
                      <w:szCs w:val="20"/>
                    </w:rPr>
                  </w:pPr>
                  <w:r w:rsidRPr="00C6567B">
                    <w:rPr>
                      <w:color w:val="0070C0"/>
                      <w:sz w:val="20"/>
                      <w:szCs w:val="20"/>
                    </w:rPr>
                    <w:t xml:space="preserve">multikulturní výchova </w:t>
                  </w:r>
                </w:p>
                <w:p w:rsidR="00EA27AC" w:rsidRPr="00C6567B" w:rsidRDefault="00EA27AC" w:rsidP="000358BB">
                  <w:pPr>
                    <w:numPr>
                      <w:ilvl w:val="0"/>
                      <w:numId w:val="187"/>
                    </w:numPr>
                    <w:rPr>
                      <w:color w:val="0070C0"/>
                      <w:sz w:val="20"/>
                      <w:szCs w:val="20"/>
                    </w:rPr>
                  </w:pPr>
                  <w:r w:rsidRPr="00C6567B">
                    <w:rPr>
                      <w:color w:val="0070C0"/>
                      <w:sz w:val="20"/>
                      <w:szCs w:val="20"/>
                    </w:rPr>
                    <w:t xml:space="preserve">tvorba pravidel </w:t>
                  </w:r>
                </w:p>
                <w:p w:rsidR="00EA27AC" w:rsidRPr="00C6567B" w:rsidRDefault="00EA27AC" w:rsidP="000358BB">
                  <w:pPr>
                    <w:numPr>
                      <w:ilvl w:val="0"/>
                      <w:numId w:val="187"/>
                    </w:numPr>
                    <w:rPr>
                      <w:color w:val="0070C0"/>
                      <w:sz w:val="20"/>
                      <w:szCs w:val="20"/>
                    </w:rPr>
                  </w:pPr>
                  <w:r w:rsidRPr="00C6567B">
                    <w:rPr>
                      <w:color w:val="0070C0"/>
                      <w:sz w:val="20"/>
                      <w:szCs w:val="20"/>
                    </w:rPr>
                    <w:t xml:space="preserve">diskuze </w:t>
                  </w:r>
                </w:p>
                <w:p w:rsidR="00EA27AC" w:rsidRPr="00C6567B" w:rsidRDefault="00EA27AC" w:rsidP="000358BB">
                  <w:pPr>
                    <w:numPr>
                      <w:ilvl w:val="0"/>
                      <w:numId w:val="187"/>
                    </w:numPr>
                    <w:rPr>
                      <w:color w:val="0070C0"/>
                      <w:sz w:val="20"/>
                      <w:szCs w:val="20"/>
                    </w:rPr>
                  </w:pPr>
                  <w:r w:rsidRPr="00C6567B">
                    <w:rPr>
                      <w:color w:val="0070C0"/>
                      <w:sz w:val="20"/>
                      <w:szCs w:val="20"/>
                    </w:rPr>
                    <w:t xml:space="preserve">příprava plakátků a oznámení na různé regionální a státní svátky, oslavy, výročí </w:t>
                  </w:r>
                </w:p>
              </w:tc>
            </w:tr>
            <w:tr w:rsidR="00C6567B" w:rsidRPr="00C6567B" w:rsidTr="00EA27AC">
              <w:tc>
                <w:tcPr>
                  <w:tcW w:w="1977" w:type="pct"/>
                  <w:shd w:val="clear" w:color="auto" w:fill="auto"/>
                </w:tcPr>
                <w:p w:rsidR="00EA27AC" w:rsidRPr="00C6567B" w:rsidRDefault="00EA27AC" w:rsidP="00EA27AC">
                  <w:pPr>
                    <w:rPr>
                      <w:color w:val="0070C0"/>
                      <w:sz w:val="20"/>
                      <w:szCs w:val="20"/>
                    </w:rPr>
                  </w:pPr>
                  <w:r w:rsidRPr="00C6567B">
                    <w:rPr>
                      <w:color w:val="0070C0"/>
                      <w:sz w:val="20"/>
                      <w:szCs w:val="20"/>
                    </w:rPr>
                    <w:t>Kompetence sociální a personální</w:t>
                  </w:r>
                </w:p>
              </w:tc>
              <w:tc>
                <w:tcPr>
                  <w:tcW w:w="3023" w:type="pct"/>
                  <w:shd w:val="clear" w:color="auto" w:fill="auto"/>
                </w:tcPr>
                <w:p w:rsidR="00EA27AC" w:rsidRPr="00C6567B" w:rsidRDefault="00EA27AC" w:rsidP="000358BB">
                  <w:pPr>
                    <w:numPr>
                      <w:ilvl w:val="0"/>
                      <w:numId w:val="188"/>
                    </w:numPr>
                    <w:rPr>
                      <w:color w:val="0070C0"/>
                      <w:sz w:val="20"/>
                      <w:szCs w:val="20"/>
                    </w:rPr>
                  </w:pPr>
                  <w:r w:rsidRPr="00C6567B">
                    <w:rPr>
                      <w:color w:val="0070C0"/>
                      <w:sz w:val="20"/>
                      <w:szCs w:val="20"/>
                    </w:rPr>
                    <w:t xml:space="preserve">práce ve skupinách a dvojicích </w:t>
                  </w:r>
                </w:p>
                <w:p w:rsidR="00EA27AC" w:rsidRPr="00C6567B" w:rsidRDefault="00EA27AC" w:rsidP="000358BB">
                  <w:pPr>
                    <w:numPr>
                      <w:ilvl w:val="0"/>
                      <w:numId w:val="188"/>
                    </w:numPr>
                    <w:rPr>
                      <w:color w:val="0070C0"/>
                      <w:sz w:val="20"/>
                      <w:szCs w:val="20"/>
                    </w:rPr>
                  </w:pPr>
                  <w:r w:rsidRPr="00C6567B">
                    <w:rPr>
                      <w:color w:val="0070C0"/>
                      <w:sz w:val="20"/>
                      <w:szCs w:val="20"/>
                    </w:rPr>
                    <w:t xml:space="preserve">důraz na diskuzi na dané téma </w:t>
                  </w:r>
                </w:p>
                <w:p w:rsidR="00EA27AC" w:rsidRPr="00C6567B" w:rsidRDefault="00EA27AC" w:rsidP="000358BB">
                  <w:pPr>
                    <w:numPr>
                      <w:ilvl w:val="0"/>
                      <w:numId w:val="188"/>
                    </w:numPr>
                    <w:rPr>
                      <w:color w:val="0070C0"/>
                      <w:sz w:val="20"/>
                      <w:szCs w:val="20"/>
                    </w:rPr>
                  </w:pPr>
                  <w:r w:rsidRPr="00C6567B">
                    <w:rPr>
                      <w:color w:val="0070C0"/>
                      <w:sz w:val="20"/>
                      <w:szCs w:val="20"/>
                    </w:rPr>
                    <w:t xml:space="preserve">důraz na poskytování pomoci a žádost o pomoc </w:t>
                  </w:r>
                </w:p>
              </w:tc>
            </w:tr>
          </w:tbl>
          <w:p w:rsidR="00EA27AC" w:rsidRPr="00C6567B" w:rsidRDefault="00EA27AC" w:rsidP="00EA27AC">
            <w:pPr>
              <w:rPr>
                <w:color w:val="0070C0"/>
                <w:sz w:val="20"/>
                <w:szCs w:val="20"/>
              </w:rPr>
            </w:pPr>
          </w:p>
        </w:tc>
      </w:tr>
      <w:tr w:rsidR="00EA27AC" w:rsidRPr="00E56D15" w:rsidTr="00EA27AC">
        <w:tc>
          <w:tcPr>
            <w:tcW w:w="0" w:type="auto"/>
            <w:shd w:val="clear" w:color="auto" w:fill="auto"/>
          </w:tcPr>
          <w:p w:rsidR="00EA27AC" w:rsidRPr="002B2223" w:rsidRDefault="00EA27AC" w:rsidP="00EA27AC">
            <w:pPr>
              <w:rPr>
                <w:bCs/>
                <w:sz w:val="20"/>
                <w:szCs w:val="20"/>
              </w:rPr>
            </w:pPr>
            <w:r w:rsidRPr="002B2223">
              <w:rPr>
                <w:bCs/>
                <w:sz w:val="20"/>
                <w:szCs w:val="20"/>
              </w:rPr>
              <w:lastRenderedPageBreak/>
              <w:t xml:space="preserve">Tematické okruhy průřezových témat zařazené do předmětu </w:t>
            </w:r>
          </w:p>
          <w:p w:rsidR="00EA27AC" w:rsidRPr="002B2223" w:rsidRDefault="00EA27AC" w:rsidP="00EA27AC">
            <w:pPr>
              <w:rPr>
                <w:bCs/>
                <w:sz w:val="20"/>
                <w:szCs w:val="20"/>
              </w:rPr>
            </w:pPr>
            <w:r>
              <w:rPr>
                <w:bCs/>
                <w:sz w:val="20"/>
                <w:szCs w:val="20"/>
              </w:rPr>
              <w:t>Informatika</w:t>
            </w:r>
            <w:r w:rsidRPr="002B2223">
              <w:rPr>
                <w:bCs/>
                <w:sz w:val="20"/>
                <w:szCs w:val="20"/>
              </w:rPr>
              <w:t>:</w:t>
            </w:r>
          </w:p>
          <w:p w:rsidR="00EA27AC" w:rsidRPr="00E56D15" w:rsidRDefault="00EA27AC" w:rsidP="00EA27AC">
            <w:pPr>
              <w:rPr>
                <w:sz w:val="20"/>
                <w:szCs w:val="20"/>
              </w:rPr>
            </w:pPr>
          </w:p>
        </w:tc>
        <w:tc>
          <w:tcPr>
            <w:tcW w:w="0" w:type="auto"/>
            <w:gridSpan w:val="2"/>
            <w:shd w:val="clear" w:color="auto" w:fill="auto"/>
          </w:tcPr>
          <w:p w:rsidR="00EA27AC" w:rsidRPr="00F7080F" w:rsidRDefault="00EA27AC" w:rsidP="00EA27AC">
            <w:pPr>
              <w:pStyle w:val="Bezmezer"/>
              <w:rPr>
                <w:rFonts w:ascii="Times New Roman" w:hAnsi="Times New Roman"/>
                <w:sz w:val="20"/>
                <w:szCs w:val="20"/>
              </w:rPr>
            </w:pPr>
            <w:r w:rsidRPr="00F7080F">
              <w:rPr>
                <w:rFonts w:ascii="Times New Roman" w:hAnsi="Times New Roman"/>
                <w:sz w:val="20"/>
                <w:szCs w:val="20"/>
              </w:rPr>
              <w:t>PR6/</w:t>
            </w:r>
            <w:proofErr w:type="spellStart"/>
            <w:r w:rsidRPr="00F7080F">
              <w:rPr>
                <w:rFonts w:ascii="Times New Roman" w:hAnsi="Times New Roman"/>
                <w:sz w:val="20"/>
                <w:szCs w:val="20"/>
              </w:rPr>
              <w:t>Me_Vy</w:t>
            </w:r>
            <w:proofErr w:type="spellEnd"/>
            <w:r w:rsidRPr="00F7080F">
              <w:rPr>
                <w:rFonts w:ascii="Times New Roman" w:hAnsi="Times New Roman"/>
                <w:sz w:val="20"/>
                <w:szCs w:val="20"/>
              </w:rPr>
              <w:t xml:space="preserve">/1 - Kritické čtení a vnímání mediálních sdělení </w:t>
            </w:r>
          </w:p>
          <w:p w:rsidR="00EA27AC" w:rsidRPr="00F7080F" w:rsidRDefault="00EA27AC" w:rsidP="00EA27AC">
            <w:pPr>
              <w:pStyle w:val="Bezmezer"/>
              <w:rPr>
                <w:rFonts w:ascii="Times New Roman" w:hAnsi="Times New Roman"/>
                <w:sz w:val="20"/>
                <w:szCs w:val="20"/>
              </w:rPr>
            </w:pPr>
            <w:r w:rsidRPr="00F7080F">
              <w:rPr>
                <w:rFonts w:ascii="Times New Roman" w:hAnsi="Times New Roman"/>
                <w:sz w:val="20"/>
                <w:szCs w:val="20"/>
              </w:rPr>
              <w:t>PR6/</w:t>
            </w:r>
            <w:proofErr w:type="spellStart"/>
            <w:r w:rsidRPr="00F7080F">
              <w:rPr>
                <w:rFonts w:ascii="Times New Roman" w:hAnsi="Times New Roman"/>
                <w:sz w:val="20"/>
                <w:szCs w:val="20"/>
              </w:rPr>
              <w:t>Me_Vy</w:t>
            </w:r>
            <w:proofErr w:type="spellEnd"/>
            <w:r w:rsidRPr="00F7080F">
              <w:rPr>
                <w:rFonts w:ascii="Times New Roman" w:hAnsi="Times New Roman"/>
                <w:sz w:val="20"/>
                <w:szCs w:val="20"/>
              </w:rPr>
              <w:t xml:space="preserve">/6 - Tvorba mediálního sdělení </w:t>
            </w:r>
          </w:p>
          <w:p w:rsidR="00EA27AC" w:rsidRPr="00F7080F" w:rsidRDefault="00EA27AC" w:rsidP="00EA27AC">
            <w:pPr>
              <w:rPr>
                <w:sz w:val="20"/>
                <w:szCs w:val="20"/>
              </w:rPr>
            </w:pPr>
            <w:r w:rsidRPr="00F7080F">
              <w:rPr>
                <w:sz w:val="20"/>
                <w:szCs w:val="20"/>
              </w:rPr>
              <w:t>PR6/</w:t>
            </w:r>
            <w:proofErr w:type="spellStart"/>
            <w:r w:rsidRPr="00F7080F">
              <w:rPr>
                <w:sz w:val="20"/>
                <w:szCs w:val="20"/>
              </w:rPr>
              <w:t>Me_Vy</w:t>
            </w:r>
            <w:proofErr w:type="spellEnd"/>
            <w:r w:rsidRPr="00F7080F">
              <w:rPr>
                <w:sz w:val="20"/>
                <w:szCs w:val="20"/>
              </w:rPr>
              <w:t>/3 - Stavba mediálních sdělení</w:t>
            </w:r>
          </w:p>
          <w:p w:rsidR="00EA27AC" w:rsidRPr="00F7080F" w:rsidRDefault="00EA27AC" w:rsidP="00EA27AC">
            <w:pPr>
              <w:pStyle w:val="Default"/>
              <w:rPr>
                <w:sz w:val="20"/>
                <w:szCs w:val="20"/>
              </w:rPr>
            </w:pPr>
            <w:r w:rsidRPr="00F7080F">
              <w:rPr>
                <w:sz w:val="20"/>
                <w:szCs w:val="20"/>
              </w:rPr>
              <w:t>PR1/</w:t>
            </w:r>
            <w:proofErr w:type="spellStart"/>
            <w:r w:rsidRPr="00F7080F">
              <w:rPr>
                <w:sz w:val="20"/>
                <w:szCs w:val="20"/>
              </w:rPr>
              <w:t>Os_Ro</w:t>
            </w:r>
            <w:proofErr w:type="spellEnd"/>
            <w:r w:rsidRPr="00F7080F">
              <w:rPr>
                <w:sz w:val="20"/>
                <w:szCs w:val="20"/>
              </w:rPr>
              <w:t xml:space="preserve">/1 </w:t>
            </w:r>
            <w:proofErr w:type="gramStart"/>
            <w:r w:rsidRPr="00F7080F">
              <w:rPr>
                <w:sz w:val="20"/>
                <w:szCs w:val="20"/>
              </w:rPr>
              <w:t>-  Rozvoj</w:t>
            </w:r>
            <w:proofErr w:type="gramEnd"/>
            <w:r w:rsidRPr="00F7080F">
              <w:rPr>
                <w:sz w:val="20"/>
                <w:szCs w:val="20"/>
              </w:rPr>
              <w:t xml:space="preserve"> schopností poznávání </w:t>
            </w:r>
          </w:p>
          <w:p w:rsidR="00EA27AC" w:rsidRPr="00F7080F" w:rsidRDefault="00EA27AC" w:rsidP="00EA27AC">
            <w:pPr>
              <w:pStyle w:val="Default"/>
              <w:rPr>
                <w:sz w:val="20"/>
                <w:szCs w:val="20"/>
              </w:rPr>
            </w:pPr>
            <w:r w:rsidRPr="00F7080F">
              <w:rPr>
                <w:sz w:val="20"/>
                <w:szCs w:val="20"/>
              </w:rPr>
              <w:t>PR1/</w:t>
            </w:r>
            <w:proofErr w:type="spellStart"/>
            <w:r w:rsidRPr="00F7080F">
              <w:rPr>
                <w:sz w:val="20"/>
                <w:szCs w:val="20"/>
              </w:rPr>
              <w:t>So_Ro</w:t>
            </w:r>
            <w:proofErr w:type="spellEnd"/>
            <w:r w:rsidRPr="00F7080F">
              <w:rPr>
                <w:sz w:val="20"/>
                <w:szCs w:val="20"/>
              </w:rPr>
              <w:t xml:space="preserve">/3 - Komunikace </w:t>
            </w:r>
          </w:p>
          <w:p w:rsidR="00EA27AC" w:rsidRPr="00F7080F" w:rsidRDefault="00EA27AC" w:rsidP="00EA27AC">
            <w:pPr>
              <w:pStyle w:val="Default"/>
              <w:rPr>
                <w:sz w:val="20"/>
                <w:szCs w:val="20"/>
              </w:rPr>
            </w:pPr>
            <w:r w:rsidRPr="00F7080F">
              <w:rPr>
                <w:sz w:val="20"/>
                <w:szCs w:val="20"/>
              </w:rPr>
              <w:t xml:space="preserve">PR3/EU/1 - Evropa a svět nás zajímá </w:t>
            </w:r>
          </w:p>
          <w:p w:rsidR="00EA27AC" w:rsidRPr="00F7080F" w:rsidRDefault="00EA27AC" w:rsidP="00EA27AC">
            <w:pPr>
              <w:pStyle w:val="Bezmezer"/>
              <w:rPr>
                <w:rFonts w:ascii="Times New Roman" w:hAnsi="Times New Roman"/>
                <w:sz w:val="20"/>
                <w:szCs w:val="20"/>
              </w:rPr>
            </w:pPr>
            <w:r w:rsidRPr="00F7080F">
              <w:rPr>
                <w:rFonts w:ascii="Times New Roman" w:hAnsi="Times New Roman"/>
                <w:sz w:val="20"/>
                <w:szCs w:val="20"/>
              </w:rPr>
              <w:t>PR6/</w:t>
            </w:r>
            <w:proofErr w:type="spellStart"/>
            <w:r w:rsidRPr="00F7080F">
              <w:rPr>
                <w:rFonts w:ascii="Times New Roman" w:hAnsi="Times New Roman"/>
                <w:sz w:val="20"/>
                <w:szCs w:val="20"/>
              </w:rPr>
              <w:t>Me_Vy</w:t>
            </w:r>
            <w:proofErr w:type="spellEnd"/>
            <w:r w:rsidRPr="00F7080F">
              <w:rPr>
                <w:rFonts w:ascii="Times New Roman" w:hAnsi="Times New Roman"/>
                <w:sz w:val="20"/>
                <w:szCs w:val="20"/>
              </w:rPr>
              <w:t xml:space="preserve">/7 - Práce v realizačním týmu </w:t>
            </w:r>
          </w:p>
          <w:p w:rsidR="00EA27AC" w:rsidRPr="00F7080F" w:rsidRDefault="00EA27AC" w:rsidP="00EA27AC">
            <w:pPr>
              <w:pStyle w:val="Default"/>
              <w:rPr>
                <w:sz w:val="20"/>
                <w:szCs w:val="20"/>
              </w:rPr>
            </w:pPr>
            <w:r w:rsidRPr="00F7080F">
              <w:rPr>
                <w:sz w:val="20"/>
                <w:szCs w:val="20"/>
              </w:rPr>
              <w:t xml:space="preserve">R3/EU/2 - Objevujeme Evropu a svět </w:t>
            </w:r>
          </w:p>
          <w:p w:rsidR="00EA27AC" w:rsidRPr="00F7080F" w:rsidRDefault="00EA27AC" w:rsidP="00EA27AC">
            <w:pPr>
              <w:pStyle w:val="Bezmezer"/>
              <w:rPr>
                <w:rFonts w:ascii="Times New Roman" w:hAnsi="Times New Roman"/>
                <w:sz w:val="20"/>
                <w:szCs w:val="20"/>
              </w:rPr>
            </w:pPr>
            <w:r w:rsidRPr="00F7080F">
              <w:rPr>
                <w:rFonts w:ascii="Times New Roman" w:hAnsi="Times New Roman"/>
                <w:sz w:val="20"/>
                <w:szCs w:val="20"/>
              </w:rPr>
              <w:t>PR6/</w:t>
            </w:r>
            <w:proofErr w:type="spellStart"/>
            <w:r w:rsidRPr="00F7080F">
              <w:rPr>
                <w:rFonts w:ascii="Times New Roman" w:hAnsi="Times New Roman"/>
                <w:sz w:val="20"/>
                <w:szCs w:val="20"/>
              </w:rPr>
              <w:t>Me_Vy</w:t>
            </w:r>
            <w:proofErr w:type="spellEnd"/>
            <w:r w:rsidRPr="00F7080F">
              <w:rPr>
                <w:rFonts w:ascii="Times New Roman" w:hAnsi="Times New Roman"/>
                <w:sz w:val="20"/>
                <w:szCs w:val="20"/>
              </w:rPr>
              <w:t xml:space="preserve">/5 - Fungování a vliv médií ve společnosti </w:t>
            </w:r>
          </w:p>
          <w:p w:rsidR="00EA27AC" w:rsidRPr="00A94B21" w:rsidRDefault="00EA27AC" w:rsidP="00EA27AC">
            <w:pPr>
              <w:pStyle w:val="Default"/>
              <w:rPr>
                <w:sz w:val="20"/>
                <w:szCs w:val="20"/>
              </w:rPr>
            </w:pPr>
            <w:r w:rsidRPr="00F7080F">
              <w:rPr>
                <w:sz w:val="20"/>
                <w:szCs w:val="20"/>
              </w:rPr>
              <w:t>PR1/</w:t>
            </w:r>
            <w:proofErr w:type="spellStart"/>
            <w:r w:rsidRPr="00F7080F">
              <w:rPr>
                <w:sz w:val="20"/>
                <w:szCs w:val="20"/>
              </w:rPr>
              <w:t>Os_Ro</w:t>
            </w:r>
            <w:proofErr w:type="spellEnd"/>
            <w:r w:rsidRPr="00F7080F">
              <w:rPr>
                <w:sz w:val="20"/>
                <w:szCs w:val="20"/>
              </w:rPr>
              <w:t>/5 - Kreativita</w:t>
            </w:r>
            <w:r w:rsidRPr="00A94B21">
              <w:rPr>
                <w:sz w:val="20"/>
                <w:szCs w:val="20"/>
              </w:rPr>
              <w:t xml:space="preserve"> </w:t>
            </w:r>
          </w:p>
          <w:p w:rsidR="00EA27AC" w:rsidRPr="00E56D15" w:rsidRDefault="00EA27AC" w:rsidP="00EA27AC">
            <w:pPr>
              <w:jc w:val="both"/>
              <w:rPr>
                <w:sz w:val="20"/>
                <w:szCs w:val="20"/>
              </w:rPr>
            </w:pPr>
            <w:r w:rsidRPr="00A94B21">
              <w:rPr>
                <w:sz w:val="20"/>
                <w:szCs w:val="20"/>
              </w:rPr>
              <w:t xml:space="preserve"> </w:t>
            </w:r>
          </w:p>
        </w:tc>
      </w:tr>
    </w:tbl>
    <w:p w:rsidR="00EA27AC" w:rsidRPr="00A94B21" w:rsidRDefault="00EA27AC" w:rsidP="00EA27AC">
      <w:pPr>
        <w:tabs>
          <w:tab w:val="left" w:pos="1410"/>
        </w:tabs>
        <w:rPr>
          <w:sz w:val="20"/>
          <w:szCs w:val="20"/>
        </w:rPr>
      </w:pPr>
    </w:p>
    <w:p w:rsidR="00EA27AC" w:rsidRPr="00A94B21" w:rsidRDefault="00EA27AC" w:rsidP="00EA27AC">
      <w:pPr>
        <w:rPr>
          <w:b/>
          <w:sz w:val="20"/>
          <w:szCs w:val="20"/>
        </w:rPr>
      </w:pPr>
    </w:p>
    <w:p w:rsidR="00EA27AC" w:rsidRDefault="00EA27AC" w:rsidP="00EA27AC">
      <w:pPr>
        <w:rPr>
          <w:sz w:val="20"/>
          <w:szCs w:val="20"/>
        </w:rPr>
      </w:pPr>
      <w:r w:rsidRPr="00A94B21">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35"/>
        <w:gridCol w:w="2291"/>
        <w:gridCol w:w="5405"/>
      </w:tblGrid>
      <w:tr w:rsidR="00817B1E" w:rsidRPr="00A94B21" w:rsidTr="00EA27AC">
        <w:tc>
          <w:tcPr>
            <w:tcW w:w="0" w:type="auto"/>
          </w:tcPr>
          <w:p w:rsidR="00EA27AC" w:rsidRPr="00C278C3" w:rsidRDefault="00EA27AC" w:rsidP="00EA27AC">
            <w:pPr>
              <w:rPr>
                <w:color w:val="0070C0"/>
              </w:rPr>
            </w:pPr>
            <w:r w:rsidRPr="00C278C3">
              <w:rPr>
                <w:b/>
                <w:color w:val="0070C0"/>
              </w:rPr>
              <w:t xml:space="preserve">Očekávané výstupy RVP – 2. období </w:t>
            </w:r>
            <w:r w:rsidR="007D6787" w:rsidRPr="00C278C3">
              <w:rPr>
                <w:b/>
                <w:color w:val="0070C0"/>
              </w:rPr>
              <w:t>–</w:t>
            </w:r>
            <w:r w:rsidRPr="00C278C3">
              <w:rPr>
                <w:b/>
                <w:color w:val="0070C0"/>
              </w:rPr>
              <w:t xml:space="preserve"> </w:t>
            </w:r>
            <w:r w:rsidR="007D6787" w:rsidRPr="00C278C3">
              <w:rPr>
                <w:b/>
                <w:color w:val="0070C0"/>
              </w:rPr>
              <w:t xml:space="preserve">4. a </w:t>
            </w:r>
            <w:r w:rsidRPr="00C278C3">
              <w:rPr>
                <w:b/>
                <w:color w:val="0070C0"/>
              </w:rPr>
              <w:t xml:space="preserve">5. ročník </w:t>
            </w:r>
          </w:p>
        </w:tc>
        <w:tc>
          <w:tcPr>
            <w:tcW w:w="0" w:type="auto"/>
          </w:tcPr>
          <w:p w:rsidR="00EA27AC" w:rsidRPr="00C278C3" w:rsidRDefault="00EA27AC" w:rsidP="00EA27AC">
            <w:pPr>
              <w:rPr>
                <w:color w:val="0070C0"/>
              </w:rPr>
            </w:pPr>
            <w:r w:rsidRPr="00C278C3">
              <w:rPr>
                <w:b/>
                <w:color w:val="0070C0"/>
              </w:rPr>
              <w:t>Dílčí výstupy našeho ŠVP</w:t>
            </w:r>
          </w:p>
        </w:tc>
        <w:tc>
          <w:tcPr>
            <w:tcW w:w="0" w:type="auto"/>
          </w:tcPr>
          <w:p w:rsidR="00EA27AC" w:rsidRPr="00C278C3" w:rsidRDefault="00EA27AC" w:rsidP="00EA27AC">
            <w:pPr>
              <w:rPr>
                <w:color w:val="0070C0"/>
              </w:rPr>
            </w:pPr>
            <w:r w:rsidRPr="00C278C3">
              <w:rPr>
                <w:b/>
                <w:color w:val="0070C0"/>
              </w:rPr>
              <w:t>Průřezové téma a mezipředmětové vazby</w:t>
            </w:r>
          </w:p>
        </w:tc>
        <w:tc>
          <w:tcPr>
            <w:tcW w:w="0" w:type="auto"/>
          </w:tcPr>
          <w:p w:rsidR="00EA27AC" w:rsidRPr="00C278C3" w:rsidRDefault="00EA27AC" w:rsidP="00EA27AC">
            <w:pPr>
              <w:rPr>
                <w:color w:val="0070C0"/>
              </w:rPr>
            </w:pPr>
            <w:r w:rsidRPr="00C278C3">
              <w:rPr>
                <w:b/>
                <w:color w:val="0070C0"/>
              </w:rPr>
              <w:t xml:space="preserve">Tematické </w:t>
            </w:r>
            <w:proofErr w:type="gramStart"/>
            <w:r w:rsidRPr="00C278C3">
              <w:rPr>
                <w:b/>
                <w:color w:val="0070C0"/>
              </w:rPr>
              <w:t>celky - učivo</w:t>
            </w:r>
            <w:proofErr w:type="gramEnd"/>
          </w:p>
        </w:tc>
      </w:tr>
      <w:tr w:rsidR="00EA27AC" w:rsidRPr="00A94B21" w:rsidTr="00EA27AC">
        <w:tc>
          <w:tcPr>
            <w:tcW w:w="0" w:type="auto"/>
            <w:gridSpan w:val="4"/>
          </w:tcPr>
          <w:p w:rsidR="00EA27AC" w:rsidRPr="00C278C3" w:rsidRDefault="008015D6" w:rsidP="00EA27AC">
            <w:pPr>
              <w:pStyle w:val="Normlnweb"/>
              <w:rPr>
                <w:b/>
                <w:color w:val="0070C0"/>
                <w:sz w:val="20"/>
                <w:szCs w:val="20"/>
              </w:rPr>
            </w:pPr>
            <w:r w:rsidRPr="00C278C3">
              <w:rPr>
                <w:b/>
                <w:color w:val="0070C0"/>
              </w:rPr>
              <w:t>DATA, INFORMACE A MODELOVÁNÍ</w:t>
            </w:r>
          </w:p>
        </w:tc>
      </w:tr>
      <w:tr w:rsidR="00817B1E" w:rsidRPr="00A94B21" w:rsidTr="00EA27AC">
        <w:tc>
          <w:tcPr>
            <w:tcW w:w="0" w:type="auto"/>
          </w:tcPr>
          <w:p w:rsidR="00163D30" w:rsidRPr="00C278C3" w:rsidRDefault="00EA27AC" w:rsidP="008015D6">
            <w:pPr>
              <w:pStyle w:val="Odstavecseseznamem"/>
              <w:ind w:left="142"/>
              <w:rPr>
                <w:color w:val="0070C0"/>
              </w:rPr>
            </w:pPr>
            <w:r w:rsidRPr="00C278C3">
              <w:rPr>
                <w:color w:val="0070C0"/>
                <w:szCs w:val="20"/>
              </w:rPr>
              <w:t xml:space="preserve">Žák </w:t>
            </w:r>
            <w:r w:rsidR="008015D6" w:rsidRPr="00C278C3">
              <w:rPr>
                <w:color w:val="0070C0"/>
              </w:rPr>
              <w:t>uvede příklady dat, která ho obklopují a která mu mohou pomoci lépe se rozhodnout; vyslovuje odpovědi na základě dat.</w:t>
            </w:r>
          </w:p>
          <w:p w:rsidR="008015D6" w:rsidRPr="00C278C3" w:rsidRDefault="008015D6" w:rsidP="008015D6">
            <w:pPr>
              <w:pStyle w:val="Odstavecseseznamem"/>
              <w:ind w:left="142"/>
              <w:rPr>
                <w:color w:val="0070C0"/>
              </w:rPr>
            </w:pPr>
            <w:r w:rsidRPr="00C278C3">
              <w:rPr>
                <w:color w:val="0070C0"/>
              </w:rPr>
              <w:t xml:space="preserve"> </w:t>
            </w:r>
          </w:p>
          <w:p w:rsidR="008015D6" w:rsidRPr="00C278C3" w:rsidRDefault="008015D6" w:rsidP="008015D6">
            <w:pPr>
              <w:pStyle w:val="Odstavecseseznamem"/>
              <w:ind w:left="142"/>
              <w:rPr>
                <w:color w:val="0070C0"/>
              </w:rPr>
            </w:pPr>
            <w:r w:rsidRPr="00C278C3">
              <w:rPr>
                <w:color w:val="0070C0"/>
              </w:rPr>
              <w:t>Popíše konkrétní situaci, určí, co k ní již ví, a znázorní ji.</w:t>
            </w:r>
          </w:p>
          <w:p w:rsidR="00163D30" w:rsidRPr="00C278C3" w:rsidRDefault="00163D30" w:rsidP="008015D6">
            <w:pPr>
              <w:pStyle w:val="Odstavecseseznamem"/>
              <w:ind w:left="142"/>
              <w:rPr>
                <w:color w:val="0070C0"/>
              </w:rPr>
            </w:pPr>
          </w:p>
          <w:p w:rsidR="008015D6" w:rsidRPr="00C278C3" w:rsidRDefault="008015D6" w:rsidP="008015D6">
            <w:pPr>
              <w:pStyle w:val="Odstavecseseznamem"/>
              <w:ind w:left="142"/>
              <w:rPr>
                <w:color w:val="0070C0"/>
              </w:rPr>
            </w:pPr>
            <w:r w:rsidRPr="00C278C3">
              <w:rPr>
                <w:color w:val="0070C0"/>
              </w:rPr>
              <w:t>Vyčte informace z daného modelu.</w:t>
            </w:r>
          </w:p>
          <w:p w:rsidR="00EA27AC" w:rsidRPr="00A94B21" w:rsidRDefault="00EA27AC" w:rsidP="00EA27AC">
            <w:pPr>
              <w:pStyle w:val="Normlnweb"/>
              <w:rPr>
                <w:sz w:val="20"/>
                <w:szCs w:val="20"/>
              </w:rPr>
            </w:pPr>
          </w:p>
        </w:tc>
        <w:tc>
          <w:tcPr>
            <w:tcW w:w="0" w:type="auto"/>
            <w:vAlign w:val="center"/>
          </w:tcPr>
          <w:p w:rsidR="00284B56" w:rsidRPr="00C278C3" w:rsidRDefault="00284B56" w:rsidP="00284B56">
            <w:pPr>
              <w:pStyle w:val="Normlnweb"/>
              <w:rPr>
                <w:color w:val="0070C0"/>
                <w:sz w:val="20"/>
                <w:szCs w:val="20"/>
              </w:rPr>
            </w:pPr>
            <w:r w:rsidRPr="00C278C3">
              <w:rPr>
                <w:color w:val="0070C0"/>
                <w:sz w:val="20"/>
                <w:szCs w:val="20"/>
              </w:rPr>
              <w:t xml:space="preserve">Žák se seznámí s www stránkami a informačním obsahem. </w:t>
            </w:r>
          </w:p>
          <w:p w:rsidR="00284B56" w:rsidRPr="00C278C3" w:rsidRDefault="00284B56" w:rsidP="00284B56">
            <w:pPr>
              <w:spacing w:after="120"/>
              <w:jc w:val="both"/>
              <w:rPr>
                <w:color w:val="0070C0"/>
                <w:sz w:val="20"/>
                <w:szCs w:val="20"/>
              </w:rPr>
            </w:pPr>
            <w:r w:rsidRPr="00C278C3">
              <w:rPr>
                <w:color w:val="0070C0"/>
                <w:sz w:val="20"/>
                <w:szCs w:val="20"/>
              </w:rPr>
              <w:t>Žák na webu dokáže vyhledat stránku o určitém tématu, uložit ji, příp. uložit pouze obrázek.</w:t>
            </w:r>
          </w:p>
          <w:p w:rsidR="00284B56" w:rsidRPr="00C278C3" w:rsidRDefault="00284B56" w:rsidP="00284B56">
            <w:pPr>
              <w:spacing w:after="120"/>
              <w:jc w:val="both"/>
              <w:rPr>
                <w:color w:val="0070C0"/>
                <w:sz w:val="20"/>
                <w:szCs w:val="20"/>
              </w:rPr>
            </w:pPr>
            <w:r w:rsidRPr="00C278C3">
              <w:rPr>
                <w:color w:val="0070C0"/>
                <w:sz w:val="20"/>
                <w:szCs w:val="20"/>
              </w:rPr>
              <w:t>Žák bezpečně vyhledá dané informace, orientuje se na internetu, v prohlížečích, pracuje sám i ve skupinách.</w:t>
            </w:r>
          </w:p>
          <w:p w:rsidR="003A3E1D" w:rsidRPr="00C278C3" w:rsidRDefault="00284B56" w:rsidP="00C6567B">
            <w:pPr>
              <w:spacing w:after="120"/>
              <w:jc w:val="both"/>
              <w:rPr>
                <w:color w:val="0070C0"/>
                <w:sz w:val="20"/>
                <w:szCs w:val="20"/>
              </w:rPr>
            </w:pPr>
            <w:r w:rsidRPr="00C278C3">
              <w:rPr>
                <w:color w:val="0070C0"/>
                <w:sz w:val="20"/>
                <w:szCs w:val="20"/>
              </w:rPr>
              <w:t>Žák se naučí získat</w:t>
            </w:r>
            <w:r w:rsidR="00C278C3" w:rsidRPr="00C278C3">
              <w:rPr>
                <w:color w:val="0070C0"/>
                <w:sz w:val="20"/>
                <w:szCs w:val="20"/>
              </w:rPr>
              <w:t xml:space="preserve"> informace a zpracovat je do jednoduchého dotazníku, </w:t>
            </w:r>
            <w:proofErr w:type="gramStart"/>
            <w:r w:rsidR="00C278C3" w:rsidRPr="00C278C3">
              <w:rPr>
                <w:color w:val="0070C0"/>
                <w:sz w:val="20"/>
                <w:szCs w:val="20"/>
              </w:rPr>
              <w:t>tabulky,…</w:t>
            </w:r>
            <w:proofErr w:type="gramEnd"/>
            <w:r w:rsidR="00C278C3" w:rsidRPr="00C278C3">
              <w:rPr>
                <w:color w:val="0070C0"/>
                <w:sz w:val="20"/>
                <w:szCs w:val="20"/>
              </w:rPr>
              <w:t>.</w:t>
            </w:r>
          </w:p>
          <w:p w:rsidR="00C6567B" w:rsidRPr="00C278C3" w:rsidRDefault="00C6567B" w:rsidP="00C6567B">
            <w:pPr>
              <w:spacing w:after="120"/>
              <w:jc w:val="both"/>
              <w:rPr>
                <w:color w:val="0070C0"/>
                <w:sz w:val="20"/>
                <w:szCs w:val="20"/>
              </w:rPr>
            </w:pPr>
            <w:r w:rsidRPr="00C278C3">
              <w:rPr>
                <w:color w:val="0070C0"/>
                <w:sz w:val="20"/>
                <w:szCs w:val="20"/>
              </w:rPr>
              <w:t>Žák ovládá</w:t>
            </w:r>
            <w:r w:rsidR="00C278C3" w:rsidRPr="00C278C3">
              <w:rPr>
                <w:color w:val="0070C0"/>
                <w:sz w:val="20"/>
                <w:szCs w:val="20"/>
              </w:rPr>
              <w:t xml:space="preserve"> jednoduché znázornění skutečnosti – tabulky, diagramy, myšlenkové a pojmové mapy.</w:t>
            </w:r>
          </w:p>
          <w:p w:rsidR="00C6567B" w:rsidRPr="00C6567B" w:rsidRDefault="00C6567B" w:rsidP="00C6567B">
            <w:pPr>
              <w:spacing w:after="120"/>
              <w:jc w:val="both"/>
              <w:rPr>
                <w:sz w:val="20"/>
                <w:szCs w:val="20"/>
              </w:rPr>
            </w:pPr>
            <w:r w:rsidRPr="001B7E2F">
              <w:rPr>
                <w:color w:val="4472C4" w:themeColor="accent1"/>
                <w:sz w:val="20"/>
                <w:szCs w:val="20"/>
              </w:rPr>
              <w:lastRenderedPageBreak/>
              <w:t>Žák poznává</w:t>
            </w:r>
            <w:r w:rsidR="00C278C3" w:rsidRPr="001B7E2F">
              <w:rPr>
                <w:color w:val="4472C4" w:themeColor="accent1"/>
                <w:sz w:val="20"/>
                <w:szCs w:val="20"/>
              </w:rPr>
              <w:t xml:space="preserve"> různé druhy značek, piktogramů, symbolů a kódů, učí se s nimi pracovat.</w:t>
            </w:r>
          </w:p>
        </w:tc>
        <w:tc>
          <w:tcPr>
            <w:tcW w:w="0" w:type="auto"/>
          </w:tcPr>
          <w:p w:rsidR="00EA27AC" w:rsidRPr="00A94B21" w:rsidRDefault="00EA27AC" w:rsidP="00EA27AC">
            <w:pPr>
              <w:spacing w:after="120"/>
              <w:ind w:left="720"/>
              <w:jc w:val="both"/>
              <w:rPr>
                <w:sz w:val="20"/>
                <w:szCs w:val="20"/>
              </w:rPr>
            </w:pPr>
          </w:p>
          <w:p w:rsidR="00EA27AC" w:rsidRPr="00A94B21" w:rsidRDefault="00EA27AC" w:rsidP="00EA27AC">
            <w:pPr>
              <w:spacing w:after="120"/>
              <w:jc w:val="both"/>
              <w:rPr>
                <w:sz w:val="20"/>
                <w:szCs w:val="20"/>
              </w:rPr>
            </w:pPr>
          </w:p>
        </w:tc>
        <w:tc>
          <w:tcPr>
            <w:tcW w:w="0" w:type="auto"/>
          </w:tcPr>
          <w:p w:rsidR="00EA27AC" w:rsidRPr="00A94B21" w:rsidRDefault="00EA27AC" w:rsidP="00EA27AC">
            <w:pPr>
              <w:pStyle w:val="Bezmezer"/>
              <w:rPr>
                <w:rFonts w:ascii="Times New Roman" w:hAnsi="Times New Roman"/>
                <w:sz w:val="20"/>
                <w:szCs w:val="20"/>
              </w:rPr>
            </w:pPr>
            <w:r w:rsidRPr="00A94B21">
              <w:rPr>
                <w:rFonts w:ascii="Times New Roman" w:hAnsi="Times New Roman"/>
                <w:sz w:val="20"/>
                <w:szCs w:val="20"/>
              </w:rPr>
              <w:t xml:space="preserve"> </w:t>
            </w:r>
          </w:p>
          <w:p w:rsidR="00C6567B" w:rsidRPr="00C278C3" w:rsidRDefault="00C6567B" w:rsidP="00C6567B">
            <w:pPr>
              <w:spacing w:after="120"/>
              <w:jc w:val="both"/>
              <w:rPr>
                <w:color w:val="0070C0"/>
                <w:sz w:val="20"/>
                <w:szCs w:val="20"/>
              </w:rPr>
            </w:pPr>
            <w:r w:rsidRPr="00C278C3">
              <w:rPr>
                <w:color w:val="0070C0"/>
                <w:sz w:val="20"/>
                <w:szCs w:val="20"/>
              </w:rPr>
              <w:t xml:space="preserve">Data, informace: sběr (pozorování, jednoduchý dotazník, průzkum) a záznam dat s využitím textu, čísla, barvy, tvaru, obrazu a zvuku; hodnocení získaných dat, vyvozování závěrů. </w:t>
            </w:r>
          </w:p>
          <w:p w:rsidR="00C6567B" w:rsidRPr="00C278C3" w:rsidRDefault="00C6567B" w:rsidP="00C6567B">
            <w:pPr>
              <w:spacing w:after="120"/>
              <w:jc w:val="both"/>
              <w:rPr>
                <w:color w:val="0070C0"/>
                <w:sz w:val="20"/>
                <w:szCs w:val="20"/>
              </w:rPr>
            </w:pPr>
            <w:r w:rsidRPr="00C278C3">
              <w:rPr>
                <w:color w:val="0070C0"/>
                <w:sz w:val="20"/>
                <w:szCs w:val="20"/>
              </w:rPr>
              <w:t xml:space="preserve">Kódování a přenos dat: využití značek, piktogramů, symbolů a kódů pro záznam, sdílení, přenos a ochranu informace. </w:t>
            </w:r>
          </w:p>
          <w:p w:rsidR="00C6567B" w:rsidRPr="00C278C3" w:rsidRDefault="00C6567B" w:rsidP="00C6567B">
            <w:pPr>
              <w:spacing w:after="120"/>
              <w:jc w:val="both"/>
              <w:rPr>
                <w:color w:val="0070C0"/>
                <w:sz w:val="20"/>
                <w:szCs w:val="20"/>
              </w:rPr>
            </w:pPr>
            <w:r w:rsidRPr="00C278C3">
              <w:rPr>
                <w:color w:val="0070C0"/>
                <w:sz w:val="20"/>
                <w:szCs w:val="20"/>
              </w:rPr>
              <w:t>Model jako zjednodušené znázornění skutečnosti; využití obrazových modelů (myšlenkové a pojmové mapy, schémata, tabulky, diagramy) ke zkoumání, porovnávání a vysvětlování jevů kolem žáka.</w:t>
            </w:r>
          </w:p>
          <w:p w:rsidR="00EA27AC" w:rsidRPr="00C6567B" w:rsidRDefault="00EA27AC" w:rsidP="00C6567B">
            <w:pPr>
              <w:spacing w:after="120"/>
              <w:jc w:val="both"/>
              <w:rPr>
                <w:szCs w:val="20"/>
              </w:rPr>
            </w:pPr>
          </w:p>
        </w:tc>
      </w:tr>
      <w:tr w:rsidR="00EA27AC" w:rsidRPr="00A94B21" w:rsidTr="00EA27AC">
        <w:tc>
          <w:tcPr>
            <w:tcW w:w="0" w:type="auto"/>
            <w:gridSpan w:val="4"/>
          </w:tcPr>
          <w:p w:rsidR="00EA27AC" w:rsidRPr="00857A7D" w:rsidRDefault="008015D6" w:rsidP="00EA27AC">
            <w:pPr>
              <w:pStyle w:val="Default"/>
              <w:rPr>
                <w:color w:val="0070C0"/>
                <w:sz w:val="20"/>
                <w:szCs w:val="20"/>
              </w:rPr>
            </w:pPr>
            <w:r w:rsidRPr="00857A7D">
              <w:rPr>
                <w:b/>
                <w:color w:val="0070C0"/>
              </w:rPr>
              <w:t>ALGORITMIZACE A PROGRAMOVÁNÍ</w:t>
            </w:r>
            <w:r w:rsidRPr="00857A7D">
              <w:rPr>
                <w:color w:val="0070C0"/>
              </w:rPr>
              <w:t xml:space="preserve"> </w:t>
            </w:r>
          </w:p>
        </w:tc>
      </w:tr>
      <w:tr w:rsidR="00817B1E" w:rsidRPr="00A94B21" w:rsidTr="00EA27AC">
        <w:tc>
          <w:tcPr>
            <w:tcW w:w="0" w:type="auto"/>
          </w:tcPr>
          <w:p w:rsidR="008015D6" w:rsidRPr="00857A7D" w:rsidRDefault="00397571" w:rsidP="008015D6">
            <w:pPr>
              <w:pStyle w:val="Odstavecseseznamem"/>
              <w:ind w:left="142"/>
              <w:rPr>
                <w:color w:val="0070C0"/>
              </w:rPr>
            </w:pPr>
            <w:r w:rsidRPr="00857A7D">
              <w:rPr>
                <w:color w:val="0070C0"/>
                <w:szCs w:val="20"/>
              </w:rPr>
              <w:t>Sestavuje</w:t>
            </w:r>
            <w:r w:rsidR="008015D6" w:rsidRPr="00857A7D">
              <w:rPr>
                <w:color w:val="0070C0"/>
              </w:rPr>
              <w:t xml:space="preserve"> a testuje symbolické zápisy postupů</w:t>
            </w:r>
            <w:r w:rsidRPr="00857A7D">
              <w:rPr>
                <w:color w:val="0070C0"/>
              </w:rPr>
              <w:t>.</w:t>
            </w:r>
            <w:r w:rsidR="008015D6" w:rsidRPr="00857A7D">
              <w:rPr>
                <w:color w:val="0070C0"/>
              </w:rPr>
              <w:t xml:space="preserve"> </w:t>
            </w:r>
          </w:p>
          <w:p w:rsidR="00F22029" w:rsidRPr="00857A7D" w:rsidRDefault="00F22029" w:rsidP="008015D6">
            <w:pPr>
              <w:pStyle w:val="Odstavecseseznamem"/>
              <w:ind w:left="142"/>
              <w:rPr>
                <w:color w:val="0070C0"/>
              </w:rPr>
            </w:pPr>
          </w:p>
          <w:p w:rsidR="008015D6" w:rsidRPr="00857A7D" w:rsidRDefault="00397571" w:rsidP="008015D6">
            <w:pPr>
              <w:pStyle w:val="Odstavecseseznamem"/>
              <w:ind w:left="142"/>
              <w:rPr>
                <w:color w:val="0070C0"/>
              </w:rPr>
            </w:pPr>
            <w:r w:rsidRPr="00857A7D">
              <w:rPr>
                <w:color w:val="0070C0"/>
              </w:rPr>
              <w:t>P</w:t>
            </w:r>
            <w:r w:rsidR="008015D6" w:rsidRPr="00857A7D">
              <w:rPr>
                <w:color w:val="0070C0"/>
              </w:rPr>
              <w:t>opíše jednoduchý problém, navrhne a popíše jednotlivé kroky jeho řešení</w:t>
            </w:r>
            <w:r w:rsidRPr="00857A7D">
              <w:rPr>
                <w:color w:val="0070C0"/>
              </w:rPr>
              <w:t>.</w:t>
            </w:r>
            <w:r w:rsidR="008015D6" w:rsidRPr="00857A7D">
              <w:rPr>
                <w:color w:val="0070C0"/>
              </w:rPr>
              <w:t xml:space="preserve"> </w:t>
            </w:r>
          </w:p>
          <w:p w:rsidR="00F22029" w:rsidRPr="00857A7D" w:rsidRDefault="00F22029" w:rsidP="008015D6">
            <w:pPr>
              <w:pStyle w:val="Odstavecseseznamem"/>
              <w:ind w:left="142"/>
              <w:rPr>
                <w:color w:val="0070C0"/>
              </w:rPr>
            </w:pPr>
          </w:p>
          <w:p w:rsidR="008015D6" w:rsidRPr="00857A7D" w:rsidRDefault="00397571" w:rsidP="008015D6">
            <w:pPr>
              <w:pStyle w:val="Odstavecseseznamem"/>
              <w:ind w:left="142"/>
              <w:rPr>
                <w:color w:val="0070C0"/>
              </w:rPr>
            </w:pPr>
            <w:r w:rsidRPr="00857A7D">
              <w:rPr>
                <w:color w:val="0070C0"/>
              </w:rPr>
              <w:t>V</w:t>
            </w:r>
            <w:r w:rsidR="008015D6" w:rsidRPr="00857A7D">
              <w:rPr>
                <w:color w:val="0070C0"/>
              </w:rPr>
              <w:t xml:space="preserve"> blokově orientovaném programovacím jazyce sestaví program; rozpozná opakující se vzory, používá opakování a připravené podprogramy</w:t>
            </w:r>
            <w:r w:rsidRPr="00857A7D">
              <w:rPr>
                <w:color w:val="0070C0"/>
              </w:rPr>
              <w:t>.</w:t>
            </w:r>
            <w:r w:rsidR="008015D6" w:rsidRPr="00857A7D">
              <w:rPr>
                <w:color w:val="0070C0"/>
              </w:rPr>
              <w:t xml:space="preserve"> </w:t>
            </w:r>
          </w:p>
          <w:p w:rsidR="00F22029" w:rsidRPr="00857A7D" w:rsidRDefault="00F22029" w:rsidP="008015D6">
            <w:pPr>
              <w:pStyle w:val="Odstavecseseznamem"/>
              <w:ind w:left="142"/>
              <w:rPr>
                <w:color w:val="0070C0"/>
              </w:rPr>
            </w:pPr>
          </w:p>
          <w:p w:rsidR="008015D6" w:rsidRPr="00857A7D" w:rsidRDefault="00397571" w:rsidP="008015D6">
            <w:pPr>
              <w:pStyle w:val="Odstavecseseznamem"/>
              <w:ind w:left="142"/>
              <w:rPr>
                <w:color w:val="0070C0"/>
              </w:rPr>
            </w:pPr>
            <w:r w:rsidRPr="00857A7D">
              <w:rPr>
                <w:color w:val="0070C0"/>
              </w:rPr>
              <w:t>Ověří</w:t>
            </w:r>
            <w:r w:rsidR="008015D6" w:rsidRPr="00857A7D">
              <w:rPr>
                <w:color w:val="0070C0"/>
              </w:rPr>
              <w:t xml:space="preserve"> správnost jím navrženého postupu či programu, najde a opraví v něm případnou chybu</w:t>
            </w:r>
            <w:r w:rsidRPr="00857A7D">
              <w:rPr>
                <w:color w:val="0070C0"/>
              </w:rPr>
              <w:t>.</w:t>
            </w:r>
            <w:r w:rsidR="008015D6" w:rsidRPr="00857A7D">
              <w:rPr>
                <w:color w:val="0070C0"/>
              </w:rPr>
              <w:t xml:space="preserve"> </w:t>
            </w:r>
          </w:p>
          <w:p w:rsidR="00EA27AC" w:rsidRPr="00857A7D" w:rsidRDefault="00EA27AC" w:rsidP="00EA27AC">
            <w:pPr>
              <w:pStyle w:val="Normlnweb"/>
              <w:rPr>
                <w:color w:val="0070C0"/>
                <w:sz w:val="20"/>
                <w:szCs w:val="20"/>
              </w:rPr>
            </w:pPr>
          </w:p>
        </w:tc>
        <w:tc>
          <w:tcPr>
            <w:tcW w:w="0" w:type="auto"/>
          </w:tcPr>
          <w:p w:rsidR="00EA27AC" w:rsidRPr="00857A7D" w:rsidRDefault="00857A7D" w:rsidP="00F2037B">
            <w:pPr>
              <w:spacing w:after="120"/>
              <w:jc w:val="both"/>
              <w:rPr>
                <w:color w:val="0070C0"/>
                <w:sz w:val="20"/>
                <w:szCs w:val="20"/>
              </w:rPr>
            </w:pPr>
            <w:r w:rsidRPr="00857A7D">
              <w:rPr>
                <w:color w:val="0070C0"/>
                <w:sz w:val="20"/>
                <w:szCs w:val="20"/>
              </w:rPr>
              <w:t>Žák poznává postup programování, jednotlivé kroky.</w:t>
            </w:r>
          </w:p>
          <w:p w:rsidR="00857A7D" w:rsidRPr="00857A7D" w:rsidRDefault="00857A7D" w:rsidP="00F2037B">
            <w:pPr>
              <w:spacing w:after="120"/>
              <w:jc w:val="both"/>
              <w:rPr>
                <w:color w:val="0070C0"/>
                <w:sz w:val="20"/>
                <w:szCs w:val="20"/>
              </w:rPr>
            </w:pPr>
          </w:p>
          <w:p w:rsidR="00857A7D" w:rsidRPr="00857A7D" w:rsidRDefault="00857A7D" w:rsidP="00F2037B">
            <w:pPr>
              <w:spacing w:after="120"/>
              <w:jc w:val="both"/>
              <w:rPr>
                <w:color w:val="0070C0"/>
                <w:sz w:val="20"/>
                <w:szCs w:val="20"/>
              </w:rPr>
            </w:pPr>
            <w:r w:rsidRPr="00857A7D">
              <w:rPr>
                <w:color w:val="0070C0"/>
                <w:sz w:val="20"/>
                <w:szCs w:val="20"/>
              </w:rPr>
              <w:t>Žák ovládá zápisy pomocí obrázků, značek, symbolů, textu.</w:t>
            </w:r>
          </w:p>
          <w:p w:rsidR="00857A7D" w:rsidRPr="00857A7D" w:rsidRDefault="00857A7D" w:rsidP="00F2037B">
            <w:pPr>
              <w:spacing w:after="120"/>
              <w:jc w:val="both"/>
              <w:rPr>
                <w:color w:val="0070C0"/>
                <w:sz w:val="20"/>
                <w:szCs w:val="20"/>
              </w:rPr>
            </w:pPr>
          </w:p>
          <w:p w:rsidR="00857A7D" w:rsidRPr="00857A7D" w:rsidRDefault="00857A7D" w:rsidP="00F2037B">
            <w:pPr>
              <w:spacing w:after="120"/>
              <w:jc w:val="both"/>
              <w:rPr>
                <w:color w:val="0070C0"/>
                <w:sz w:val="20"/>
                <w:szCs w:val="20"/>
              </w:rPr>
            </w:pPr>
            <w:r w:rsidRPr="00857A7D">
              <w:rPr>
                <w:color w:val="0070C0"/>
                <w:sz w:val="20"/>
                <w:szCs w:val="20"/>
              </w:rPr>
              <w:t>Žák využívá opakovaně použitelné postupy.</w:t>
            </w:r>
          </w:p>
          <w:p w:rsidR="00857A7D" w:rsidRPr="00857A7D" w:rsidRDefault="00857A7D" w:rsidP="00F2037B">
            <w:pPr>
              <w:spacing w:after="120"/>
              <w:jc w:val="both"/>
              <w:rPr>
                <w:color w:val="0070C0"/>
                <w:sz w:val="20"/>
                <w:szCs w:val="20"/>
              </w:rPr>
            </w:pPr>
          </w:p>
          <w:p w:rsidR="00857A7D" w:rsidRPr="00857A7D" w:rsidRDefault="00857A7D" w:rsidP="00F2037B">
            <w:pPr>
              <w:spacing w:after="120"/>
              <w:jc w:val="both"/>
              <w:rPr>
                <w:color w:val="0070C0"/>
                <w:sz w:val="20"/>
                <w:szCs w:val="20"/>
              </w:rPr>
            </w:pPr>
            <w:r w:rsidRPr="00857A7D">
              <w:rPr>
                <w:color w:val="0070C0"/>
                <w:sz w:val="20"/>
                <w:szCs w:val="20"/>
              </w:rPr>
              <w:t>Žák sestavuje funkční postup řešení konkrétní situace.</w:t>
            </w:r>
          </w:p>
          <w:p w:rsidR="00857A7D" w:rsidRPr="00857A7D" w:rsidRDefault="00857A7D" w:rsidP="00F2037B">
            <w:pPr>
              <w:spacing w:after="120"/>
              <w:jc w:val="both"/>
              <w:rPr>
                <w:color w:val="0070C0"/>
                <w:sz w:val="20"/>
                <w:szCs w:val="20"/>
              </w:rPr>
            </w:pPr>
          </w:p>
          <w:p w:rsidR="00857A7D" w:rsidRPr="00857A7D" w:rsidRDefault="00857A7D" w:rsidP="00F2037B">
            <w:pPr>
              <w:spacing w:after="120"/>
              <w:jc w:val="both"/>
              <w:rPr>
                <w:color w:val="0070C0"/>
                <w:sz w:val="20"/>
                <w:szCs w:val="20"/>
              </w:rPr>
            </w:pPr>
            <w:r w:rsidRPr="00857A7D">
              <w:rPr>
                <w:color w:val="0070C0"/>
                <w:sz w:val="20"/>
                <w:szCs w:val="20"/>
              </w:rPr>
              <w:t>Žák popíše jednoduchý problém, navrhne postup řešení. Sestaví program.</w:t>
            </w:r>
          </w:p>
          <w:p w:rsidR="00857A7D" w:rsidRPr="00857A7D" w:rsidRDefault="00857A7D" w:rsidP="00F2037B">
            <w:pPr>
              <w:spacing w:after="120"/>
              <w:jc w:val="both"/>
              <w:rPr>
                <w:color w:val="0070C0"/>
                <w:sz w:val="20"/>
                <w:szCs w:val="20"/>
              </w:rPr>
            </w:pPr>
          </w:p>
          <w:p w:rsidR="00857A7D" w:rsidRPr="00857A7D" w:rsidRDefault="00857A7D" w:rsidP="00F2037B">
            <w:pPr>
              <w:spacing w:after="120"/>
              <w:jc w:val="both"/>
              <w:rPr>
                <w:color w:val="0070C0"/>
                <w:sz w:val="20"/>
                <w:szCs w:val="20"/>
              </w:rPr>
            </w:pPr>
            <w:r w:rsidRPr="00857A7D">
              <w:rPr>
                <w:color w:val="0070C0"/>
                <w:sz w:val="20"/>
                <w:szCs w:val="20"/>
              </w:rPr>
              <w:t>Žák porovná postup s jiným. Diskutuje o tom.</w:t>
            </w:r>
          </w:p>
          <w:p w:rsidR="00857A7D" w:rsidRPr="00857A7D" w:rsidRDefault="00857A7D" w:rsidP="00F2037B">
            <w:pPr>
              <w:spacing w:after="120"/>
              <w:jc w:val="both"/>
              <w:rPr>
                <w:color w:val="0070C0"/>
                <w:sz w:val="20"/>
                <w:szCs w:val="20"/>
              </w:rPr>
            </w:pPr>
          </w:p>
          <w:p w:rsidR="00857A7D" w:rsidRPr="00857A7D" w:rsidRDefault="00857A7D" w:rsidP="00F2037B">
            <w:pPr>
              <w:spacing w:after="120"/>
              <w:jc w:val="both"/>
              <w:rPr>
                <w:color w:val="0070C0"/>
                <w:sz w:val="20"/>
                <w:szCs w:val="20"/>
              </w:rPr>
            </w:pPr>
            <w:r w:rsidRPr="00857A7D">
              <w:rPr>
                <w:color w:val="0070C0"/>
                <w:sz w:val="20"/>
                <w:szCs w:val="20"/>
              </w:rPr>
              <w:t>Žák ověří funkčnost programu opakovaným spuštěním.</w:t>
            </w:r>
          </w:p>
          <w:p w:rsidR="00857A7D" w:rsidRPr="00857A7D" w:rsidRDefault="00857A7D" w:rsidP="00F2037B">
            <w:pPr>
              <w:spacing w:after="120"/>
              <w:jc w:val="both"/>
              <w:rPr>
                <w:color w:val="0070C0"/>
                <w:sz w:val="20"/>
                <w:szCs w:val="20"/>
              </w:rPr>
            </w:pPr>
          </w:p>
          <w:p w:rsidR="00857A7D" w:rsidRPr="00857A7D" w:rsidRDefault="00857A7D" w:rsidP="00F2037B">
            <w:pPr>
              <w:spacing w:after="120"/>
              <w:jc w:val="both"/>
              <w:rPr>
                <w:color w:val="0070C0"/>
                <w:sz w:val="20"/>
                <w:szCs w:val="20"/>
              </w:rPr>
            </w:pPr>
            <w:r w:rsidRPr="00857A7D">
              <w:rPr>
                <w:color w:val="0070C0"/>
                <w:sz w:val="20"/>
                <w:szCs w:val="20"/>
              </w:rPr>
              <w:t>Žák pracuje s chybou. Nalezne chybu, opraví.</w:t>
            </w:r>
          </w:p>
        </w:tc>
        <w:tc>
          <w:tcPr>
            <w:tcW w:w="0" w:type="auto"/>
          </w:tcPr>
          <w:p w:rsidR="00EA27AC" w:rsidRPr="00A94B21" w:rsidRDefault="00EA27AC" w:rsidP="00EA27AC">
            <w:pPr>
              <w:rPr>
                <w:sz w:val="20"/>
                <w:szCs w:val="20"/>
              </w:rPr>
            </w:pPr>
          </w:p>
          <w:p w:rsidR="00EA27AC" w:rsidRPr="00A94B21" w:rsidRDefault="00EA27AC" w:rsidP="00EA27AC">
            <w:pPr>
              <w:jc w:val="both"/>
              <w:rPr>
                <w:sz w:val="20"/>
                <w:szCs w:val="20"/>
              </w:rPr>
            </w:pPr>
          </w:p>
          <w:p w:rsidR="00EA27AC" w:rsidRPr="00A94B21" w:rsidRDefault="00EA27AC" w:rsidP="00EA27AC">
            <w:pPr>
              <w:jc w:val="both"/>
              <w:rPr>
                <w:sz w:val="20"/>
                <w:szCs w:val="20"/>
              </w:rPr>
            </w:pPr>
          </w:p>
        </w:tc>
        <w:tc>
          <w:tcPr>
            <w:tcW w:w="0" w:type="auto"/>
          </w:tcPr>
          <w:p w:rsidR="00EA27AC" w:rsidRDefault="00EA27AC" w:rsidP="00EA27AC">
            <w:pPr>
              <w:jc w:val="both"/>
              <w:rPr>
                <w:sz w:val="20"/>
                <w:szCs w:val="20"/>
              </w:rPr>
            </w:pPr>
          </w:p>
          <w:p w:rsidR="00397571" w:rsidRPr="00397571" w:rsidRDefault="00397571" w:rsidP="00397571">
            <w:pPr>
              <w:jc w:val="both"/>
              <w:rPr>
                <w:color w:val="0070C0"/>
                <w:sz w:val="20"/>
                <w:szCs w:val="20"/>
              </w:rPr>
            </w:pPr>
            <w:r w:rsidRPr="00397571">
              <w:rPr>
                <w:color w:val="0070C0"/>
                <w:sz w:val="20"/>
                <w:szCs w:val="20"/>
              </w:rPr>
              <w:t xml:space="preserve">Řešení problému krokováním: postup, jeho jednotlivé kroky, vstupy, výstupy a různé formy zápisu pomocí obrázků, značek, symbolů či textu; příklady situací využívajících opakovaně použitelné postupy; přečtení, porozumění a úprava kroků v postupu, algoritmu; sestavení funkčního postupu řešícího konkrétní jednoduchou situaci. </w:t>
            </w:r>
          </w:p>
          <w:p w:rsidR="00397571" w:rsidRPr="00397571" w:rsidRDefault="00397571" w:rsidP="00397571">
            <w:pPr>
              <w:jc w:val="both"/>
              <w:rPr>
                <w:color w:val="0070C0"/>
                <w:sz w:val="20"/>
                <w:szCs w:val="20"/>
              </w:rPr>
            </w:pPr>
          </w:p>
          <w:p w:rsidR="00397571" w:rsidRPr="00397571" w:rsidRDefault="00397571" w:rsidP="00397571">
            <w:pPr>
              <w:jc w:val="both"/>
              <w:rPr>
                <w:color w:val="0070C0"/>
                <w:sz w:val="20"/>
                <w:szCs w:val="20"/>
              </w:rPr>
            </w:pPr>
            <w:r w:rsidRPr="00397571">
              <w:rPr>
                <w:color w:val="0070C0"/>
                <w:sz w:val="20"/>
                <w:szCs w:val="20"/>
              </w:rPr>
              <w:t>Programování: experimentování a objevování v blokově orientovaném programovacím prostředí; události, sekvence, opakování, podprogramy; sestavení programu.</w:t>
            </w:r>
          </w:p>
          <w:p w:rsidR="00397571" w:rsidRPr="00397571" w:rsidRDefault="00397571" w:rsidP="00397571">
            <w:pPr>
              <w:jc w:val="both"/>
              <w:rPr>
                <w:color w:val="0070C0"/>
                <w:sz w:val="20"/>
                <w:szCs w:val="20"/>
              </w:rPr>
            </w:pPr>
          </w:p>
          <w:p w:rsidR="00EA27AC" w:rsidRPr="00A94B21" w:rsidRDefault="00397571" w:rsidP="00397571">
            <w:pPr>
              <w:jc w:val="both"/>
              <w:rPr>
                <w:sz w:val="20"/>
                <w:szCs w:val="20"/>
              </w:rPr>
            </w:pPr>
            <w:r w:rsidRPr="00397571">
              <w:rPr>
                <w:color w:val="0070C0"/>
                <w:sz w:val="20"/>
                <w:szCs w:val="20"/>
              </w:rPr>
              <w:t>Kontrola řešení: porovnání postupu s jiným a diskuse o nich; ověřování funkčnosti programu a jeho částí opakovaným spuštěním; nalezení chyby a oprava kódu; nahrazení opakujícího se vzoru cyklem.</w:t>
            </w:r>
          </w:p>
        </w:tc>
      </w:tr>
      <w:tr w:rsidR="00EA27AC" w:rsidRPr="00A94B21" w:rsidTr="00EA27AC">
        <w:tc>
          <w:tcPr>
            <w:tcW w:w="0" w:type="auto"/>
            <w:gridSpan w:val="4"/>
          </w:tcPr>
          <w:p w:rsidR="00EA27AC" w:rsidRPr="00817B1E" w:rsidRDefault="008015D6" w:rsidP="00EA27AC">
            <w:pPr>
              <w:pStyle w:val="Default"/>
              <w:rPr>
                <w:color w:val="0070C0"/>
                <w:sz w:val="20"/>
                <w:szCs w:val="20"/>
              </w:rPr>
            </w:pPr>
            <w:r w:rsidRPr="00817B1E">
              <w:rPr>
                <w:b/>
                <w:color w:val="0070C0"/>
              </w:rPr>
              <w:t>INFORMAČNÍ SYSTÉMY</w:t>
            </w:r>
            <w:r w:rsidRPr="00817B1E">
              <w:rPr>
                <w:color w:val="0070C0"/>
              </w:rPr>
              <w:t xml:space="preserve"> </w:t>
            </w:r>
          </w:p>
        </w:tc>
      </w:tr>
      <w:tr w:rsidR="00817B1E" w:rsidRPr="00A94B21" w:rsidTr="00EA27AC">
        <w:tc>
          <w:tcPr>
            <w:tcW w:w="0" w:type="auto"/>
          </w:tcPr>
          <w:p w:rsidR="00163D30" w:rsidRPr="00817B1E" w:rsidRDefault="00EA27AC" w:rsidP="00163D30">
            <w:pPr>
              <w:pStyle w:val="Odstavecseseznamem"/>
              <w:ind w:left="142"/>
              <w:rPr>
                <w:color w:val="0070C0"/>
              </w:rPr>
            </w:pPr>
            <w:r w:rsidRPr="00817B1E">
              <w:rPr>
                <w:color w:val="0070C0"/>
                <w:szCs w:val="20"/>
              </w:rPr>
              <w:lastRenderedPageBreak/>
              <w:t xml:space="preserve">Žák </w:t>
            </w:r>
            <w:r w:rsidR="00163D30" w:rsidRPr="00817B1E">
              <w:rPr>
                <w:color w:val="0070C0"/>
              </w:rPr>
              <w:t>v systémech, které ho obklopují, rozezná jednotlivé prvky a vztahy mezi nimi.</w:t>
            </w:r>
          </w:p>
          <w:p w:rsidR="00163D30" w:rsidRPr="00817B1E" w:rsidRDefault="00163D30" w:rsidP="00163D30">
            <w:pPr>
              <w:pStyle w:val="Odstavecseseznamem"/>
              <w:ind w:left="142"/>
              <w:rPr>
                <w:color w:val="0070C0"/>
              </w:rPr>
            </w:pPr>
          </w:p>
          <w:p w:rsidR="00163D30" w:rsidRPr="00817B1E" w:rsidRDefault="00163D30" w:rsidP="00163D30">
            <w:pPr>
              <w:pStyle w:val="Odstavecseseznamem"/>
              <w:ind w:left="142"/>
              <w:rPr>
                <w:color w:val="0070C0"/>
              </w:rPr>
            </w:pPr>
            <w:r w:rsidRPr="00817B1E">
              <w:rPr>
                <w:color w:val="0070C0"/>
              </w:rPr>
              <w:t xml:space="preserve">Žák pro vymezený problém zaznamenává do existující tabulky nebo seznamu číselná i nečíselná data. </w:t>
            </w:r>
          </w:p>
          <w:p w:rsidR="00EA27AC" w:rsidRPr="00817B1E" w:rsidRDefault="00EA27AC" w:rsidP="00EA27AC">
            <w:pPr>
              <w:pStyle w:val="Normlnweb"/>
              <w:rPr>
                <w:color w:val="0070C0"/>
                <w:sz w:val="20"/>
                <w:szCs w:val="20"/>
              </w:rPr>
            </w:pPr>
          </w:p>
          <w:p w:rsidR="00EA27AC" w:rsidRPr="00817B1E" w:rsidRDefault="00EA27AC" w:rsidP="00EA27AC">
            <w:pPr>
              <w:rPr>
                <w:color w:val="0070C0"/>
                <w:sz w:val="20"/>
                <w:szCs w:val="20"/>
              </w:rPr>
            </w:pPr>
          </w:p>
        </w:tc>
        <w:tc>
          <w:tcPr>
            <w:tcW w:w="0" w:type="auto"/>
          </w:tcPr>
          <w:p w:rsidR="00EA27AC" w:rsidRPr="00817B1E" w:rsidRDefault="00EA27AC" w:rsidP="00EA27AC">
            <w:pPr>
              <w:pStyle w:val="Normlnweb"/>
              <w:rPr>
                <w:color w:val="0070C0"/>
                <w:sz w:val="20"/>
                <w:szCs w:val="20"/>
              </w:rPr>
            </w:pPr>
            <w:r w:rsidRPr="00817B1E">
              <w:rPr>
                <w:color w:val="0070C0"/>
                <w:sz w:val="20"/>
                <w:szCs w:val="20"/>
              </w:rPr>
              <w:t>Žák pracuje s textem a obrázkem v</w:t>
            </w:r>
            <w:r w:rsidR="00641FD5" w:rsidRPr="00817B1E">
              <w:rPr>
                <w:color w:val="0070C0"/>
                <w:sz w:val="20"/>
                <w:szCs w:val="20"/>
              </w:rPr>
              <w:t> </w:t>
            </w:r>
            <w:r w:rsidRPr="00817B1E">
              <w:rPr>
                <w:color w:val="0070C0"/>
                <w:sz w:val="20"/>
                <w:szCs w:val="20"/>
              </w:rPr>
              <w:t>textovém</w:t>
            </w:r>
            <w:r w:rsidR="00641FD5" w:rsidRPr="00817B1E">
              <w:rPr>
                <w:color w:val="0070C0"/>
                <w:sz w:val="20"/>
                <w:szCs w:val="20"/>
              </w:rPr>
              <w:t>, tabulkovém</w:t>
            </w:r>
            <w:r w:rsidRPr="00817B1E">
              <w:rPr>
                <w:color w:val="0070C0"/>
                <w:sz w:val="20"/>
                <w:szCs w:val="20"/>
              </w:rPr>
              <w:t xml:space="preserve"> a grafickém editoru. </w:t>
            </w:r>
          </w:p>
          <w:p w:rsidR="00EA27AC" w:rsidRPr="00817B1E" w:rsidRDefault="00EA27AC" w:rsidP="00EA27AC">
            <w:pPr>
              <w:rPr>
                <w:color w:val="0070C0"/>
                <w:sz w:val="20"/>
                <w:szCs w:val="20"/>
              </w:rPr>
            </w:pPr>
            <w:r w:rsidRPr="00817B1E">
              <w:rPr>
                <w:color w:val="0070C0"/>
                <w:sz w:val="20"/>
                <w:szCs w:val="20"/>
              </w:rPr>
              <w:t>Žák ovládá základní funkce textového</w:t>
            </w:r>
            <w:r w:rsidR="00641FD5" w:rsidRPr="00817B1E">
              <w:rPr>
                <w:color w:val="0070C0"/>
                <w:sz w:val="20"/>
                <w:szCs w:val="20"/>
              </w:rPr>
              <w:t>, tabulkového</w:t>
            </w:r>
            <w:r w:rsidRPr="00817B1E">
              <w:rPr>
                <w:color w:val="0070C0"/>
                <w:sz w:val="20"/>
                <w:szCs w:val="20"/>
              </w:rPr>
              <w:t xml:space="preserve"> a grafického editoru:  </w:t>
            </w:r>
          </w:p>
          <w:p w:rsidR="00EA27AC" w:rsidRPr="00817B1E" w:rsidRDefault="00EA27AC" w:rsidP="00EA27AC">
            <w:pPr>
              <w:rPr>
                <w:color w:val="0070C0"/>
                <w:sz w:val="20"/>
                <w:szCs w:val="20"/>
              </w:rPr>
            </w:pPr>
            <w:r w:rsidRPr="00817B1E">
              <w:rPr>
                <w:color w:val="0070C0"/>
                <w:sz w:val="20"/>
                <w:szCs w:val="20"/>
              </w:rPr>
              <w:t xml:space="preserve">- otevření, ukončení textového editoru  </w:t>
            </w:r>
          </w:p>
          <w:p w:rsidR="00641FD5" w:rsidRPr="00817B1E" w:rsidRDefault="00EA27AC" w:rsidP="00EA27AC">
            <w:pPr>
              <w:rPr>
                <w:color w:val="0070C0"/>
                <w:sz w:val="20"/>
                <w:szCs w:val="20"/>
              </w:rPr>
            </w:pPr>
            <w:r w:rsidRPr="00817B1E">
              <w:rPr>
                <w:color w:val="0070C0"/>
                <w:sz w:val="20"/>
                <w:szCs w:val="20"/>
              </w:rPr>
              <w:t>- zápis textu, oprava textu, uložení</w:t>
            </w:r>
          </w:p>
          <w:p w:rsidR="00EA27AC" w:rsidRPr="00817B1E" w:rsidRDefault="00641FD5" w:rsidP="00EA27AC">
            <w:pPr>
              <w:rPr>
                <w:color w:val="0070C0"/>
                <w:sz w:val="20"/>
                <w:szCs w:val="20"/>
              </w:rPr>
            </w:pPr>
            <w:r w:rsidRPr="00817B1E">
              <w:rPr>
                <w:color w:val="0070C0"/>
                <w:sz w:val="20"/>
                <w:szCs w:val="20"/>
              </w:rPr>
              <w:t>- tvorba tabulky</w:t>
            </w:r>
            <w:r w:rsidR="00EA27AC" w:rsidRPr="00817B1E">
              <w:rPr>
                <w:color w:val="0070C0"/>
                <w:sz w:val="20"/>
                <w:szCs w:val="20"/>
              </w:rPr>
              <w:t>  </w:t>
            </w:r>
          </w:p>
          <w:p w:rsidR="00EA27AC" w:rsidRPr="00817B1E" w:rsidRDefault="00EA27AC" w:rsidP="00EA27AC">
            <w:pPr>
              <w:rPr>
                <w:color w:val="0070C0"/>
                <w:sz w:val="20"/>
                <w:szCs w:val="20"/>
              </w:rPr>
            </w:pPr>
            <w:r w:rsidRPr="00817B1E">
              <w:rPr>
                <w:color w:val="0070C0"/>
                <w:sz w:val="20"/>
                <w:szCs w:val="20"/>
              </w:rPr>
              <w:t>- obrázek v grafickém editoru, uložení  </w:t>
            </w:r>
          </w:p>
          <w:p w:rsidR="00EA27AC" w:rsidRPr="00817B1E" w:rsidRDefault="00EA27AC" w:rsidP="00EA27AC">
            <w:pPr>
              <w:rPr>
                <w:color w:val="0070C0"/>
                <w:sz w:val="20"/>
                <w:szCs w:val="20"/>
              </w:rPr>
            </w:pPr>
            <w:r w:rsidRPr="00817B1E">
              <w:rPr>
                <w:color w:val="0070C0"/>
                <w:sz w:val="20"/>
                <w:szCs w:val="20"/>
              </w:rPr>
              <w:t>- kopírování a jednoduché úpravy textu  </w:t>
            </w:r>
          </w:p>
          <w:p w:rsidR="00EA27AC" w:rsidRPr="00817B1E" w:rsidRDefault="00EA27AC" w:rsidP="00EA27AC">
            <w:pPr>
              <w:rPr>
                <w:color w:val="0070C0"/>
                <w:sz w:val="20"/>
                <w:szCs w:val="20"/>
              </w:rPr>
            </w:pPr>
            <w:r w:rsidRPr="00817B1E">
              <w:rPr>
                <w:color w:val="0070C0"/>
                <w:sz w:val="20"/>
                <w:szCs w:val="20"/>
              </w:rPr>
              <w:t>- vkládání obrázků do textu  </w:t>
            </w:r>
          </w:p>
          <w:p w:rsidR="00EA27AC" w:rsidRPr="00817B1E" w:rsidRDefault="00EA27AC" w:rsidP="00EA27AC">
            <w:pPr>
              <w:rPr>
                <w:color w:val="0070C0"/>
                <w:sz w:val="20"/>
                <w:szCs w:val="20"/>
              </w:rPr>
            </w:pPr>
            <w:r w:rsidRPr="00817B1E">
              <w:rPr>
                <w:color w:val="0070C0"/>
                <w:sz w:val="20"/>
                <w:szCs w:val="20"/>
              </w:rPr>
              <w:t>- formátování textu</w:t>
            </w:r>
          </w:p>
          <w:p w:rsidR="00817B1E" w:rsidRPr="00817B1E" w:rsidRDefault="00817B1E" w:rsidP="00817B1E">
            <w:pPr>
              <w:jc w:val="both"/>
              <w:rPr>
                <w:color w:val="0070C0"/>
                <w:sz w:val="20"/>
                <w:szCs w:val="20"/>
              </w:rPr>
            </w:pPr>
            <w:r w:rsidRPr="00817B1E">
              <w:rPr>
                <w:color w:val="0070C0"/>
                <w:sz w:val="20"/>
                <w:szCs w:val="20"/>
              </w:rPr>
              <w:t xml:space="preserve"> - pohyb v dokumentu (klávesnice, myš)</w:t>
            </w:r>
          </w:p>
          <w:p w:rsidR="00817B1E" w:rsidRPr="00817B1E" w:rsidRDefault="00817B1E" w:rsidP="00817B1E">
            <w:pPr>
              <w:jc w:val="both"/>
              <w:rPr>
                <w:color w:val="0070C0"/>
                <w:sz w:val="20"/>
                <w:szCs w:val="20"/>
              </w:rPr>
            </w:pPr>
            <w:r w:rsidRPr="00817B1E">
              <w:rPr>
                <w:color w:val="0070C0"/>
                <w:sz w:val="20"/>
                <w:szCs w:val="20"/>
              </w:rPr>
              <w:t xml:space="preserve"> - označení části textu do bloku (klávesnice, myš)</w:t>
            </w:r>
          </w:p>
          <w:p w:rsidR="00817B1E" w:rsidRPr="00817B1E" w:rsidRDefault="00817B1E" w:rsidP="00817B1E">
            <w:pPr>
              <w:jc w:val="both"/>
              <w:rPr>
                <w:color w:val="0070C0"/>
                <w:sz w:val="20"/>
                <w:szCs w:val="20"/>
              </w:rPr>
            </w:pPr>
            <w:r w:rsidRPr="00817B1E">
              <w:rPr>
                <w:color w:val="0070C0"/>
                <w:sz w:val="20"/>
                <w:szCs w:val="20"/>
              </w:rPr>
              <w:t xml:space="preserve">- psaní, oprava textu (vel. </w:t>
            </w:r>
            <w:proofErr w:type="spellStart"/>
            <w:r w:rsidRPr="00817B1E">
              <w:rPr>
                <w:color w:val="0070C0"/>
                <w:sz w:val="20"/>
                <w:szCs w:val="20"/>
              </w:rPr>
              <w:t>pís</w:t>
            </w:r>
            <w:proofErr w:type="spellEnd"/>
            <w:r w:rsidRPr="00817B1E">
              <w:rPr>
                <w:color w:val="0070C0"/>
                <w:sz w:val="20"/>
                <w:szCs w:val="20"/>
              </w:rPr>
              <w:t xml:space="preserve">. s diakritikou, další znaky </w:t>
            </w:r>
          </w:p>
          <w:p w:rsidR="00817B1E" w:rsidRPr="00817B1E" w:rsidRDefault="00817B1E" w:rsidP="00817B1E">
            <w:pPr>
              <w:jc w:val="both"/>
              <w:rPr>
                <w:color w:val="0070C0"/>
                <w:sz w:val="20"/>
                <w:szCs w:val="20"/>
              </w:rPr>
            </w:pPr>
            <w:r w:rsidRPr="00817B1E">
              <w:rPr>
                <w:color w:val="0070C0"/>
                <w:sz w:val="20"/>
                <w:szCs w:val="20"/>
              </w:rPr>
              <w:t>- formát písma a odstavce (menu, panel nástrojů)</w:t>
            </w:r>
          </w:p>
          <w:p w:rsidR="00817B1E" w:rsidRPr="00817B1E" w:rsidRDefault="00817B1E" w:rsidP="00817B1E">
            <w:pPr>
              <w:jc w:val="both"/>
              <w:rPr>
                <w:color w:val="0070C0"/>
                <w:sz w:val="20"/>
                <w:szCs w:val="20"/>
              </w:rPr>
            </w:pPr>
            <w:r w:rsidRPr="00817B1E">
              <w:rPr>
                <w:color w:val="0070C0"/>
                <w:sz w:val="20"/>
                <w:szCs w:val="20"/>
              </w:rPr>
              <w:t xml:space="preserve">- vložení obrázku - Word, klipart, automatické tvary – formát obrázku (velikost, barvy a </w:t>
            </w:r>
            <w:proofErr w:type="gramStart"/>
            <w:r w:rsidRPr="00817B1E">
              <w:rPr>
                <w:color w:val="0070C0"/>
                <w:sz w:val="20"/>
                <w:szCs w:val="20"/>
              </w:rPr>
              <w:t>čáry )</w:t>
            </w:r>
            <w:proofErr w:type="gramEnd"/>
          </w:p>
          <w:p w:rsidR="00817B1E" w:rsidRPr="00817B1E" w:rsidRDefault="00817B1E" w:rsidP="00817B1E">
            <w:pPr>
              <w:jc w:val="both"/>
              <w:rPr>
                <w:color w:val="0070C0"/>
                <w:sz w:val="20"/>
                <w:szCs w:val="20"/>
              </w:rPr>
            </w:pPr>
            <w:r w:rsidRPr="00817B1E">
              <w:rPr>
                <w:color w:val="0070C0"/>
                <w:sz w:val="20"/>
                <w:szCs w:val="20"/>
              </w:rPr>
              <w:t>- vložení obrázku ze souboru</w:t>
            </w:r>
          </w:p>
          <w:p w:rsidR="00817B1E" w:rsidRPr="00817B1E" w:rsidRDefault="00817B1E" w:rsidP="00EA27AC">
            <w:pPr>
              <w:rPr>
                <w:color w:val="0070C0"/>
                <w:sz w:val="20"/>
                <w:szCs w:val="20"/>
              </w:rPr>
            </w:pPr>
          </w:p>
          <w:p w:rsidR="00817B1E" w:rsidRPr="00817B1E" w:rsidRDefault="00817B1E" w:rsidP="00817B1E">
            <w:pPr>
              <w:jc w:val="both"/>
              <w:rPr>
                <w:color w:val="0070C0"/>
                <w:sz w:val="20"/>
                <w:szCs w:val="20"/>
              </w:rPr>
            </w:pPr>
            <w:r w:rsidRPr="00817B1E">
              <w:rPr>
                <w:color w:val="0070C0"/>
                <w:sz w:val="20"/>
                <w:szCs w:val="20"/>
              </w:rPr>
              <w:t>Žák pozná příklady textových editorů.</w:t>
            </w:r>
          </w:p>
          <w:p w:rsidR="00EA27AC" w:rsidRPr="00817B1E" w:rsidRDefault="00817B1E" w:rsidP="00817B1E">
            <w:pPr>
              <w:jc w:val="both"/>
              <w:rPr>
                <w:color w:val="0070C0"/>
                <w:sz w:val="20"/>
                <w:szCs w:val="20"/>
              </w:rPr>
            </w:pPr>
            <w:r w:rsidRPr="00817B1E">
              <w:rPr>
                <w:color w:val="0070C0"/>
                <w:sz w:val="20"/>
                <w:szCs w:val="20"/>
              </w:rPr>
              <w:t xml:space="preserve"> </w:t>
            </w:r>
          </w:p>
        </w:tc>
        <w:tc>
          <w:tcPr>
            <w:tcW w:w="0" w:type="auto"/>
          </w:tcPr>
          <w:p w:rsidR="00EA27AC" w:rsidRPr="00817B1E" w:rsidRDefault="00EA27AC" w:rsidP="00EA27AC">
            <w:pPr>
              <w:jc w:val="both"/>
              <w:rPr>
                <w:color w:val="0070C0"/>
                <w:sz w:val="20"/>
                <w:szCs w:val="20"/>
              </w:rPr>
            </w:pPr>
          </w:p>
          <w:p w:rsidR="00EA27AC" w:rsidRPr="00817B1E" w:rsidRDefault="00EA27AC" w:rsidP="00EA27AC">
            <w:pPr>
              <w:jc w:val="both"/>
              <w:rPr>
                <w:color w:val="0070C0"/>
                <w:sz w:val="20"/>
                <w:szCs w:val="20"/>
              </w:rPr>
            </w:pPr>
          </w:p>
          <w:p w:rsidR="00EA27AC" w:rsidRPr="00817B1E" w:rsidRDefault="00EA27AC" w:rsidP="00EA27AC">
            <w:pPr>
              <w:jc w:val="both"/>
              <w:rPr>
                <w:color w:val="0070C0"/>
                <w:sz w:val="20"/>
                <w:szCs w:val="20"/>
              </w:rPr>
            </w:pPr>
          </w:p>
        </w:tc>
        <w:tc>
          <w:tcPr>
            <w:tcW w:w="0" w:type="auto"/>
          </w:tcPr>
          <w:p w:rsidR="00EA27AC" w:rsidRPr="00817B1E" w:rsidRDefault="00EA27AC" w:rsidP="00EA27AC">
            <w:pPr>
              <w:jc w:val="both"/>
              <w:rPr>
                <w:color w:val="0070C0"/>
                <w:sz w:val="20"/>
                <w:szCs w:val="20"/>
              </w:rPr>
            </w:pPr>
          </w:p>
          <w:p w:rsidR="00817B1E" w:rsidRPr="00817B1E" w:rsidRDefault="00817B1E" w:rsidP="00817B1E">
            <w:pPr>
              <w:jc w:val="both"/>
              <w:rPr>
                <w:color w:val="0070C0"/>
                <w:sz w:val="20"/>
                <w:szCs w:val="20"/>
              </w:rPr>
            </w:pPr>
            <w:r w:rsidRPr="00817B1E">
              <w:rPr>
                <w:color w:val="0070C0"/>
                <w:sz w:val="20"/>
                <w:szCs w:val="20"/>
              </w:rPr>
              <w:t>Systémy: skupiny objektů a vztahy mezi nimi, vzájemné působení; příklady systémů z přírody, školy a blízkého okolí žáka; části systému a vztahy mezi nimi.</w:t>
            </w:r>
          </w:p>
          <w:p w:rsidR="00817B1E" w:rsidRPr="00817B1E" w:rsidRDefault="00817B1E" w:rsidP="00817B1E">
            <w:pPr>
              <w:jc w:val="both"/>
              <w:rPr>
                <w:color w:val="0070C0"/>
                <w:sz w:val="20"/>
                <w:szCs w:val="20"/>
              </w:rPr>
            </w:pPr>
          </w:p>
          <w:p w:rsidR="00EA27AC" w:rsidRPr="00817B1E" w:rsidRDefault="00817B1E" w:rsidP="00817B1E">
            <w:pPr>
              <w:jc w:val="both"/>
              <w:rPr>
                <w:color w:val="0070C0"/>
                <w:sz w:val="20"/>
                <w:szCs w:val="20"/>
              </w:rPr>
            </w:pPr>
            <w:r w:rsidRPr="00817B1E">
              <w:rPr>
                <w:color w:val="0070C0"/>
                <w:sz w:val="20"/>
                <w:szCs w:val="20"/>
              </w:rPr>
              <w:t>Práce se strukturovanými daty: shodné a odlišné vlastnosti objektů; řazení prvků do řad, číslovaný a nečíslovaný seznam, víceúrovňový seznam; tabulka a její struktura; záznam, doplnění a úprava záznamu.</w:t>
            </w:r>
          </w:p>
        </w:tc>
      </w:tr>
      <w:tr w:rsidR="00163D30" w:rsidRPr="00A94B21" w:rsidTr="00B24B45">
        <w:tc>
          <w:tcPr>
            <w:tcW w:w="0" w:type="auto"/>
            <w:gridSpan w:val="4"/>
          </w:tcPr>
          <w:p w:rsidR="00163D30" w:rsidRPr="00284B56" w:rsidRDefault="00163D30" w:rsidP="00EA27AC">
            <w:pPr>
              <w:jc w:val="both"/>
              <w:rPr>
                <w:color w:val="0070C0"/>
                <w:sz w:val="20"/>
                <w:szCs w:val="20"/>
              </w:rPr>
            </w:pPr>
            <w:r w:rsidRPr="00284B56">
              <w:rPr>
                <w:b/>
                <w:color w:val="0070C0"/>
              </w:rPr>
              <w:t>DIGITÁLNÍ TECHNOLOGIE</w:t>
            </w:r>
          </w:p>
        </w:tc>
      </w:tr>
      <w:tr w:rsidR="00817B1E" w:rsidRPr="00A94B21" w:rsidTr="00EA27AC">
        <w:tc>
          <w:tcPr>
            <w:tcW w:w="0" w:type="auto"/>
          </w:tcPr>
          <w:p w:rsidR="00163D30" w:rsidRPr="00284B56" w:rsidRDefault="00163D30" w:rsidP="00163D30">
            <w:pPr>
              <w:pStyle w:val="Odstavecseseznamem"/>
              <w:ind w:left="142"/>
              <w:rPr>
                <w:color w:val="0070C0"/>
              </w:rPr>
            </w:pPr>
            <w:r w:rsidRPr="00284B56">
              <w:rPr>
                <w:color w:val="0070C0"/>
              </w:rPr>
              <w:t>Žák najde a spustí aplikaci, pracuje s daty různého typu.</w:t>
            </w:r>
          </w:p>
          <w:p w:rsidR="00163D30" w:rsidRPr="00284B56" w:rsidRDefault="00163D30" w:rsidP="00163D30">
            <w:pPr>
              <w:pStyle w:val="Odstavecseseznamem"/>
              <w:ind w:left="142"/>
              <w:rPr>
                <w:color w:val="0070C0"/>
              </w:rPr>
            </w:pPr>
            <w:r w:rsidRPr="00284B56">
              <w:rPr>
                <w:color w:val="0070C0"/>
              </w:rPr>
              <w:t xml:space="preserve"> </w:t>
            </w:r>
          </w:p>
          <w:p w:rsidR="00163D30" w:rsidRPr="00284B56" w:rsidRDefault="00163D30" w:rsidP="00163D30">
            <w:pPr>
              <w:pStyle w:val="Odstavecseseznamem"/>
              <w:ind w:left="142"/>
              <w:rPr>
                <w:color w:val="0070C0"/>
              </w:rPr>
            </w:pPr>
          </w:p>
          <w:p w:rsidR="00163D30" w:rsidRPr="00284B56" w:rsidRDefault="00163D30" w:rsidP="00641FD5">
            <w:pPr>
              <w:pStyle w:val="Odstavecseseznamem"/>
              <w:ind w:left="142"/>
              <w:rPr>
                <w:color w:val="0070C0"/>
                <w:szCs w:val="20"/>
              </w:rPr>
            </w:pPr>
          </w:p>
        </w:tc>
        <w:tc>
          <w:tcPr>
            <w:tcW w:w="0" w:type="auto"/>
          </w:tcPr>
          <w:p w:rsidR="00641FD5" w:rsidRPr="00284B56" w:rsidRDefault="00641FD5" w:rsidP="00641FD5">
            <w:pPr>
              <w:rPr>
                <w:color w:val="0070C0"/>
                <w:sz w:val="20"/>
                <w:szCs w:val="20"/>
              </w:rPr>
            </w:pPr>
            <w:r w:rsidRPr="00284B56">
              <w:rPr>
                <w:color w:val="0070C0"/>
                <w:sz w:val="20"/>
                <w:szCs w:val="20"/>
              </w:rPr>
              <w:lastRenderedPageBreak/>
              <w:t xml:space="preserve">Žák umí správně zapnout počítač, přihlásit se do sítě. </w:t>
            </w:r>
          </w:p>
          <w:p w:rsidR="00641FD5" w:rsidRPr="00284B56" w:rsidRDefault="00641FD5" w:rsidP="00641FD5">
            <w:pPr>
              <w:rPr>
                <w:color w:val="0070C0"/>
                <w:sz w:val="20"/>
                <w:szCs w:val="20"/>
              </w:rPr>
            </w:pPr>
          </w:p>
          <w:p w:rsidR="00641FD5" w:rsidRPr="00284B56" w:rsidRDefault="00641FD5" w:rsidP="00641FD5">
            <w:pPr>
              <w:rPr>
                <w:color w:val="0070C0"/>
                <w:sz w:val="20"/>
                <w:szCs w:val="20"/>
              </w:rPr>
            </w:pPr>
            <w:r w:rsidRPr="00284B56">
              <w:rPr>
                <w:color w:val="0070C0"/>
                <w:sz w:val="20"/>
                <w:szCs w:val="20"/>
              </w:rPr>
              <w:lastRenderedPageBreak/>
              <w:t xml:space="preserve">Žák ovládá operační systémy a jejich základní </w:t>
            </w:r>
            <w:proofErr w:type="gramStart"/>
            <w:r w:rsidRPr="00284B56">
              <w:rPr>
                <w:color w:val="0070C0"/>
                <w:sz w:val="20"/>
                <w:szCs w:val="20"/>
              </w:rPr>
              <w:t>funkce:  malování</w:t>
            </w:r>
            <w:proofErr w:type="gramEnd"/>
            <w:r w:rsidRPr="00284B56">
              <w:rPr>
                <w:color w:val="0070C0"/>
                <w:sz w:val="20"/>
                <w:szCs w:val="20"/>
              </w:rPr>
              <w:t xml:space="preserve">, barvy a tloušťky čar, gumování, lupa, práce s vybranou částí obrázku. </w:t>
            </w:r>
          </w:p>
          <w:p w:rsidR="00641FD5" w:rsidRPr="00284B56" w:rsidRDefault="00641FD5" w:rsidP="00641FD5">
            <w:pPr>
              <w:rPr>
                <w:color w:val="0070C0"/>
                <w:sz w:val="20"/>
                <w:szCs w:val="20"/>
              </w:rPr>
            </w:pPr>
            <w:r w:rsidRPr="00284B56">
              <w:rPr>
                <w:color w:val="0070C0"/>
                <w:sz w:val="20"/>
                <w:szCs w:val="20"/>
              </w:rPr>
              <w:t xml:space="preserve">Word: psaní, editace textu, nástroje, formátování dokumentu.  </w:t>
            </w:r>
          </w:p>
          <w:p w:rsidR="00641FD5" w:rsidRPr="00284B56" w:rsidRDefault="00641FD5" w:rsidP="00641FD5">
            <w:pPr>
              <w:rPr>
                <w:color w:val="0070C0"/>
                <w:sz w:val="20"/>
                <w:szCs w:val="20"/>
              </w:rPr>
            </w:pPr>
            <w:r w:rsidRPr="00284B56">
              <w:rPr>
                <w:color w:val="0070C0"/>
                <w:sz w:val="20"/>
                <w:szCs w:val="20"/>
              </w:rPr>
              <w:t>Excel: tvorba tabulky.</w:t>
            </w:r>
          </w:p>
          <w:p w:rsidR="00641FD5" w:rsidRPr="00284B56" w:rsidRDefault="00641FD5" w:rsidP="00641FD5">
            <w:pPr>
              <w:rPr>
                <w:color w:val="0070C0"/>
                <w:sz w:val="20"/>
                <w:szCs w:val="20"/>
              </w:rPr>
            </w:pPr>
            <w:r w:rsidRPr="00284B56">
              <w:rPr>
                <w:color w:val="0070C0"/>
                <w:sz w:val="20"/>
                <w:szCs w:val="20"/>
              </w:rPr>
              <w:t xml:space="preserve">Žák se seznámí s formáty souborů (doc, </w:t>
            </w:r>
            <w:proofErr w:type="spellStart"/>
            <w:r w:rsidRPr="00284B56">
              <w:rPr>
                <w:color w:val="0070C0"/>
                <w:sz w:val="20"/>
                <w:szCs w:val="20"/>
              </w:rPr>
              <w:t>gif</w:t>
            </w:r>
            <w:proofErr w:type="spellEnd"/>
            <w:r w:rsidRPr="00284B56">
              <w:rPr>
                <w:color w:val="0070C0"/>
                <w:sz w:val="20"/>
                <w:szCs w:val="20"/>
              </w:rPr>
              <w:t xml:space="preserve">, </w:t>
            </w:r>
            <w:proofErr w:type="spellStart"/>
            <w:r w:rsidRPr="00284B56">
              <w:rPr>
                <w:color w:val="0070C0"/>
                <w:sz w:val="20"/>
                <w:szCs w:val="20"/>
              </w:rPr>
              <w:t>exe</w:t>
            </w:r>
            <w:proofErr w:type="spellEnd"/>
            <w:r w:rsidRPr="00284B56">
              <w:rPr>
                <w:color w:val="0070C0"/>
                <w:sz w:val="20"/>
                <w:szCs w:val="20"/>
              </w:rPr>
              <w:t xml:space="preserve">). </w:t>
            </w:r>
          </w:p>
          <w:p w:rsidR="00641FD5" w:rsidRPr="00284B56" w:rsidRDefault="00641FD5" w:rsidP="00641FD5">
            <w:pPr>
              <w:rPr>
                <w:color w:val="0070C0"/>
                <w:sz w:val="20"/>
                <w:szCs w:val="20"/>
              </w:rPr>
            </w:pPr>
            <w:r w:rsidRPr="00284B56">
              <w:rPr>
                <w:color w:val="0070C0"/>
                <w:sz w:val="20"/>
                <w:szCs w:val="20"/>
              </w:rPr>
              <w:t>Žák se seznámí s multimediálním využitím počítače: přehrávače, film, krátké video nebo animace (</w:t>
            </w:r>
            <w:proofErr w:type="spellStart"/>
            <w:proofErr w:type="gramStart"/>
            <w:r w:rsidRPr="00284B56">
              <w:rPr>
                <w:color w:val="0070C0"/>
                <w:sz w:val="20"/>
                <w:szCs w:val="20"/>
              </w:rPr>
              <w:t>gif</w:t>
            </w:r>
            <w:proofErr w:type="spellEnd"/>
            <w:r w:rsidRPr="00284B56">
              <w:rPr>
                <w:color w:val="0070C0"/>
                <w:sz w:val="20"/>
                <w:szCs w:val="20"/>
              </w:rPr>
              <w:t xml:space="preserve"> )</w:t>
            </w:r>
            <w:proofErr w:type="gramEnd"/>
            <w:r w:rsidRPr="00284B56">
              <w:rPr>
                <w:color w:val="0070C0"/>
                <w:sz w:val="20"/>
                <w:szCs w:val="20"/>
              </w:rPr>
              <w:t xml:space="preserve">. </w:t>
            </w:r>
          </w:p>
          <w:p w:rsidR="00163D30" w:rsidRPr="00284B56" w:rsidRDefault="00163D30" w:rsidP="00641FD5">
            <w:pPr>
              <w:rPr>
                <w:color w:val="0070C0"/>
                <w:sz w:val="20"/>
                <w:szCs w:val="20"/>
              </w:rPr>
            </w:pPr>
          </w:p>
        </w:tc>
        <w:tc>
          <w:tcPr>
            <w:tcW w:w="0" w:type="auto"/>
          </w:tcPr>
          <w:p w:rsidR="00163D30" w:rsidRPr="00A94B21" w:rsidRDefault="00163D30" w:rsidP="00EA27AC">
            <w:pPr>
              <w:pStyle w:val="Default"/>
              <w:rPr>
                <w:sz w:val="20"/>
                <w:szCs w:val="20"/>
              </w:rPr>
            </w:pPr>
          </w:p>
        </w:tc>
        <w:tc>
          <w:tcPr>
            <w:tcW w:w="0" w:type="auto"/>
          </w:tcPr>
          <w:p w:rsidR="00817B1E" w:rsidRPr="00817B1E" w:rsidRDefault="00817B1E" w:rsidP="00EA27AC">
            <w:pPr>
              <w:jc w:val="both"/>
              <w:rPr>
                <w:color w:val="0070C0"/>
                <w:sz w:val="20"/>
                <w:szCs w:val="20"/>
              </w:rPr>
            </w:pPr>
            <w:r w:rsidRPr="00817B1E">
              <w:rPr>
                <w:color w:val="0070C0"/>
                <w:sz w:val="20"/>
                <w:szCs w:val="20"/>
              </w:rPr>
              <w:t>H</w:t>
            </w:r>
            <w:r w:rsidR="00284B56" w:rsidRPr="00817B1E">
              <w:rPr>
                <w:color w:val="0070C0"/>
                <w:sz w:val="20"/>
                <w:szCs w:val="20"/>
              </w:rPr>
              <w:t>ardware a software: digitální zařízení a jejich účel; prvky v uživatelském rozhraní; spouštění, přepínání a ovládání aplikací; uložení dat, otevírání souborů</w:t>
            </w:r>
            <w:r w:rsidRPr="00817B1E">
              <w:rPr>
                <w:color w:val="0070C0"/>
                <w:sz w:val="20"/>
                <w:szCs w:val="20"/>
              </w:rPr>
              <w:t>.</w:t>
            </w:r>
          </w:p>
          <w:p w:rsidR="00817B1E" w:rsidRDefault="00817B1E" w:rsidP="00EA27AC">
            <w:pPr>
              <w:jc w:val="both"/>
            </w:pPr>
          </w:p>
          <w:p w:rsidR="00817B1E" w:rsidRDefault="00817B1E" w:rsidP="00EA27AC">
            <w:pPr>
              <w:jc w:val="both"/>
            </w:pPr>
          </w:p>
          <w:p w:rsidR="00163D30" w:rsidRDefault="00163D30" w:rsidP="00EA27AC">
            <w:pPr>
              <w:jc w:val="both"/>
              <w:rPr>
                <w:sz w:val="20"/>
                <w:szCs w:val="20"/>
              </w:rPr>
            </w:pPr>
          </w:p>
        </w:tc>
      </w:tr>
      <w:tr w:rsidR="00817B1E" w:rsidRPr="00A94B21" w:rsidTr="00EA27AC">
        <w:tc>
          <w:tcPr>
            <w:tcW w:w="0" w:type="auto"/>
          </w:tcPr>
          <w:p w:rsidR="00641FD5" w:rsidRPr="00284B56" w:rsidRDefault="00641FD5" w:rsidP="00641FD5">
            <w:pPr>
              <w:pStyle w:val="Odstavecseseznamem"/>
              <w:ind w:left="142"/>
              <w:rPr>
                <w:color w:val="0070C0"/>
              </w:rPr>
            </w:pPr>
            <w:r w:rsidRPr="00284B56">
              <w:rPr>
                <w:color w:val="0070C0"/>
              </w:rPr>
              <w:lastRenderedPageBreak/>
              <w:t xml:space="preserve">Žák dodržuje bezpečnostní a jiná pravidla pro práci s digitálními technologiemi. </w:t>
            </w:r>
          </w:p>
          <w:p w:rsidR="00641FD5" w:rsidRPr="00284B56" w:rsidRDefault="00641FD5" w:rsidP="00163D30">
            <w:pPr>
              <w:pStyle w:val="Odstavecseseznamem"/>
              <w:ind w:left="142"/>
              <w:rPr>
                <w:color w:val="0070C0"/>
              </w:rPr>
            </w:pPr>
          </w:p>
        </w:tc>
        <w:tc>
          <w:tcPr>
            <w:tcW w:w="0" w:type="auto"/>
          </w:tcPr>
          <w:p w:rsidR="00641FD5" w:rsidRPr="00284B56" w:rsidRDefault="00641FD5" w:rsidP="00641FD5">
            <w:pPr>
              <w:pStyle w:val="Normlnweb"/>
              <w:rPr>
                <w:color w:val="0070C0"/>
                <w:sz w:val="20"/>
                <w:szCs w:val="20"/>
              </w:rPr>
            </w:pPr>
            <w:r w:rsidRPr="00284B56">
              <w:rPr>
                <w:color w:val="0070C0"/>
                <w:sz w:val="20"/>
                <w:szCs w:val="20"/>
              </w:rPr>
              <w:t>Žák respektuje pravidla bezpečného zacházení s počítačem a daty.</w:t>
            </w:r>
          </w:p>
          <w:p w:rsidR="00641FD5" w:rsidRPr="00284B56" w:rsidRDefault="00641FD5" w:rsidP="00641FD5">
            <w:pPr>
              <w:pStyle w:val="Normlnweb"/>
              <w:rPr>
                <w:color w:val="0070C0"/>
                <w:sz w:val="20"/>
                <w:szCs w:val="20"/>
              </w:rPr>
            </w:pPr>
            <w:r w:rsidRPr="00284B56">
              <w:rPr>
                <w:color w:val="0070C0"/>
                <w:sz w:val="20"/>
                <w:szCs w:val="20"/>
              </w:rPr>
              <w:t>Žák zná zásady bezpečnosti práce a prevence zdravotních rizik spojených s dlouhodobým využíváním výpočetní techniky.</w:t>
            </w:r>
          </w:p>
          <w:p w:rsidR="00641FD5" w:rsidRPr="00284B56" w:rsidRDefault="00641FD5" w:rsidP="00641FD5">
            <w:pPr>
              <w:rPr>
                <w:color w:val="0070C0"/>
                <w:sz w:val="20"/>
                <w:szCs w:val="20"/>
              </w:rPr>
            </w:pPr>
            <w:r w:rsidRPr="00284B56">
              <w:rPr>
                <w:color w:val="0070C0"/>
                <w:sz w:val="20"/>
                <w:szCs w:val="20"/>
              </w:rPr>
              <w:t>Žák zná bezpečnost práce při práci s počítačem, pravidla při práci s počítačem.</w:t>
            </w:r>
          </w:p>
          <w:p w:rsidR="00641FD5" w:rsidRPr="00284B56" w:rsidRDefault="00641FD5" w:rsidP="00641FD5">
            <w:pPr>
              <w:rPr>
                <w:color w:val="0070C0"/>
                <w:sz w:val="20"/>
                <w:szCs w:val="20"/>
              </w:rPr>
            </w:pPr>
            <w:r w:rsidRPr="00284B56">
              <w:rPr>
                <w:color w:val="0070C0"/>
                <w:sz w:val="20"/>
                <w:szCs w:val="20"/>
              </w:rPr>
              <w:t xml:space="preserve">Žák zná zásady, jak se chránit před </w:t>
            </w:r>
            <w:proofErr w:type="spellStart"/>
            <w:r w:rsidRPr="00284B56">
              <w:rPr>
                <w:color w:val="0070C0"/>
                <w:sz w:val="20"/>
                <w:szCs w:val="20"/>
              </w:rPr>
              <w:t>kyberšikanou</w:t>
            </w:r>
            <w:proofErr w:type="spellEnd"/>
            <w:r w:rsidRPr="00284B56">
              <w:rPr>
                <w:color w:val="0070C0"/>
                <w:sz w:val="20"/>
                <w:szCs w:val="20"/>
              </w:rPr>
              <w:t>.</w:t>
            </w:r>
          </w:p>
          <w:p w:rsidR="00641FD5" w:rsidRPr="00284B56" w:rsidRDefault="00641FD5" w:rsidP="00641FD5">
            <w:pPr>
              <w:rPr>
                <w:color w:val="0070C0"/>
                <w:sz w:val="20"/>
                <w:szCs w:val="20"/>
              </w:rPr>
            </w:pPr>
          </w:p>
        </w:tc>
        <w:tc>
          <w:tcPr>
            <w:tcW w:w="0" w:type="auto"/>
          </w:tcPr>
          <w:p w:rsidR="00641FD5" w:rsidRPr="00A94B21" w:rsidRDefault="00641FD5" w:rsidP="00EA27AC">
            <w:pPr>
              <w:pStyle w:val="Default"/>
              <w:rPr>
                <w:sz w:val="20"/>
                <w:szCs w:val="20"/>
              </w:rPr>
            </w:pPr>
          </w:p>
        </w:tc>
        <w:tc>
          <w:tcPr>
            <w:tcW w:w="0" w:type="auto"/>
          </w:tcPr>
          <w:p w:rsidR="00641FD5" w:rsidRPr="00817B1E" w:rsidRDefault="00817B1E" w:rsidP="00EA27AC">
            <w:pPr>
              <w:jc w:val="both"/>
              <w:rPr>
                <w:color w:val="0070C0"/>
                <w:sz w:val="20"/>
                <w:szCs w:val="20"/>
              </w:rPr>
            </w:pPr>
            <w:r w:rsidRPr="00817B1E">
              <w:rPr>
                <w:color w:val="0070C0"/>
                <w:sz w:val="20"/>
                <w:szCs w:val="20"/>
              </w:rPr>
              <w:t>Bezpečnost: pravidla bezpečné práce s digitálním zařízením; uživatelské účty, hesla</w:t>
            </w:r>
          </w:p>
        </w:tc>
      </w:tr>
      <w:tr w:rsidR="00817B1E" w:rsidRPr="00A94B21" w:rsidTr="00EA27AC">
        <w:tc>
          <w:tcPr>
            <w:tcW w:w="0" w:type="auto"/>
          </w:tcPr>
          <w:p w:rsidR="00641FD5" w:rsidRPr="00284B56" w:rsidRDefault="00641FD5" w:rsidP="00641FD5">
            <w:pPr>
              <w:pStyle w:val="Odstavecseseznamem"/>
              <w:ind w:left="142"/>
              <w:rPr>
                <w:color w:val="0070C0"/>
              </w:rPr>
            </w:pPr>
            <w:r w:rsidRPr="00284B56">
              <w:rPr>
                <w:color w:val="0070C0"/>
              </w:rPr>
              <w:t>Žák propojí digitální zařízení, uvede možná rizika, která s takovým propojením souvisejí.</w:t>
            </w:r>
          </w:p>
          <w:p w:rsidR="00641FD5" w:rsidRPr="00284B56" w:rsidRDefault="00641FD5" w:rsidP="00163D30">
            <w:pPr>
              <w:pStyle w:val="Odstavecseseznamem"/>
              <w:ind w:left="142"/>
              <w:rPr>
                <w:color w:val="0070C0"/>
              </w:rPr>
            </w:pPr>
          </w:p>
        </w:tc>
        <w:tc>
          <w:tcPr>
            <w:tcW w:w="0" w:type="auto"/>
          </w:tcPr>
          <w:p w:rsidR="00641FD5" w:rsidRPr="00284B56" w:rsidRDefault="00641FD5" w:rsidP="00641FD5">
            <w:pPr>
              <w:rPr>
                <w:color w:val="0070C0"/>
                <w:sz w:val="20"/>
                <w:szCs w:val="20"/>
              </w:rPr>
            </w:pPr>
            <w:r w:rsidRPr="00284B56">
              <w:rPr>
                <w:color w:val="0070C0"/>
                <w:sz w:val="20"/>
                <w:szCs w:val="20"/>
              </w:rPr>
              <w:t xml:space="preserve">Žák zná základní pojmy informační činnosti: počítač, mobil, tiskárna, </w:t>
            </w:r>
            <w:proofErr w:type="spellStart"/>
            <w:proofErr w:type="gramStart"/>
            <w:r w:rsidRPr="00284B56">
              <w:rPr>
                <w:color w:val="0070C0"/>
                <w:sz w:val="20"/>
                <w:szCs w:val="20"/>
              </w:rPr>
              <w:t>scaner</w:t>
            </w:r>
            <w:proofErr w:type="spellEnd"/>
            <w:r w:rsidRPr="00284B56">
              <w:rPr>
                <w:color w:val="0070C0"/>
                <w:sz w:val="20"/>
                <w:szCs w:val="20"/>
              </w:rPr>
              <w:t>,</w:t>
            </w:r>
            <w:proofErr w:type="gramEnd"/>
            <w:r w:rsidRPr="00284B56">
              <w:rPr>
                <w:color w:val="0070C0"/>
                <w:sz w:val="20"/>
                <w:szCs w:val="20"/>
              </w:rPr>
              <w:t xml:space="preserve"> atd. </w:t>
            </w:r>
          </w:p>
          <w:p w:rsidR="00641FD5" w:rsidRPr="00284B56" w:rsidRDefault="00641FD5" w:rsidP="00641FD5">
            <w:pPr>
              <w:rPr>
                <w:color w:val="0070C0"/>
                <w:sz w:val="20"/>
                <w:szCs w:val="20"/>
              </w:rPr>
            </w:pPr>
          </w:p>
          <w:p w:rsidR="00641FD5" w:rsidRPr="00284B56" w:rsidRDefault="00641FD5" w:rsidP="00641FD5">
            <w:pPr>
              <w:rPr>
                <w:color w:val="0070C0"/>
                <w:sz w:val="20"/>
                <w:szCs w:val="20"/>
              </w:rPr>
            </w:pPr>
            <w:r w:rsidRPr="00284B56">
              <w:rPr>
                <w:color w:val="0070C0"/>
                <w:sz w:val="20"/>
                <w:szCs w:val="20"/>
              </w:rPr>
              <w:t xml:space="preserve">Žák dovede popsat počítač a přídavná </w:t>
            </w:r>
            <w:proofErr w:type="gramStart"/>
            <w:r w:rsidRPr="00284B56">
              <w:rPr>
                <w:color w:val="0070C0"/>
                <w:sz w:val="20"/>
                <w:szCs w:val="20"/>
              </w:rPr>
              <w:t>zařízení:  části</w:t>
            </w:r>
            <w:proofErr w:type="gramEnd"/>
            <w:r w:rsidRPr="00284B56">
              <w:rPr>
                <w:color w:val="0070C0"/>
                <w:sz w:val="20"/>
                <w:szCs w:val="20"/>
              </w:rPr>
              <w:t xml:space="preserve"> počítače, tiskárna, školní hardware.</w:t>
            </w:r>
          </w:p>
          <w:p w:rsidR="00641FD5" w:rsidRPr="00284B56" w:rsidRDefault="00641FD5" w:rsidP="00641FD5">
            <w:pPr>
              <w:rPr>
                <w:color w:val="0070C0"/>
                <w:sz w:val="20"/>
                <w:szCs w:val="20"/>
              </w:rPr>
            </w:pPr>
          </w:p>
          <w:p w:rsidR="00641FD5" w:rsidRPr="00284B56" w:rsidRDefault="00641FD5" w:rsidP="00641FD5">
            <w:pPr>
              <w:rPr>
                <w:color w:val="0070C0"/>
                <w:sz w:val="20"/>
                <w:szCs w:val="20"/>
              </w:rPr>
            </w:pPr>
            <w:r w:rsidRPr="00284B56">
              <w:rPr>
                <w:color w:val="0070C0"/>
                <w:sz w:val="20"/>
                <w:szCs w:val="20"/>
              </w:rPr>
              <w:t>Žák umí jednotlivá zařízení použít.</w:t>
            </w:r>
          </w:p>
        </w:tc>
        <w:tc>
          <w:tcPr>
            <w:tcW w:w="0" w:type="auto"/>
          </w:tcPr>
          <w:p w:rsidR="00641FD5" w:rsidRPr="00A94B21" w:rsidRDefault="00641FD5" w:rsidP="00EA27AC">
            <w:pPr>
              <w:pStyle w:val="Default"/>
              <w:rPr>
                <w:sz w:val="20"/>
                <w:szCs w:val="20"/>
              </w:rPr>
            </w:pPr>
          </w:p>
        </w:tc>
        <w:tc>
          <w:tcPr>
            <w:tcW w:w="0" w:type="auto"/>
          </w:tcPr>
          <w:p w:rsidR="00817B1E" w:rsidRPr="00817B1E" w:rsidRDefault="00817B1E" w:rsidP="00817B1E">
            <w:pPr>
              <w:jc w:val="both"/>
              <w:rPr>
                <w:color w:val="0070C0"/>
                <w:sz w:val="20"/>
                <w:szCs w:val="20"/>
              </w:rPr>
            </w:pPr>
            <w:r w:rsidRPr="00817B1E">
              <w:rPr>
                <w:color w:val="0070C0"/>
                <w:sz w:val="20"/>
                <w:szCs w:val="20"/>
              </w:rPr>
              <w:t>Počítačové sítě: propojení technologií, (bez)drátové připojení; internet, práce ve sdíleném prostředí, sdílení dat.</w:t>
            </w:r>
          </w:p>
          <w:p w:rsidR="00641FD5" w:rsidRPr="00817B1E" w:rsidRDefault="00641FD5" w:rsidP="00EA27AC">
            <w:pPr>
              <w:jc w:val="both"/>
              <w:rPr>
                <w:color w:val="0070C0"/>
                <w:sz w:val="20"/>
                <w:szCs w:val="20"/>
              </w:rPr>
            </w:pPr>
          </w:p>
        </w:tc>
      </w:tr>
      <w:tr w:rsidR="00EA27AC" w:rsidRPr="00A94B21" w:rsidTr="00EA27AC">
        <w:tc>
          <w:tcPr>
            <w:tcW w:w="0" w:type="auto"/>
            <w:gridSpan w:val="4"/>
          </w:tcPr>
          <w:p w:rsidR="00EA27AC" w:rsidRPr="00284B56" w:rsidRDefault="00EA27AC" w:rsidP="00EA27AC">
            <w:pPr>
              <w:pStyle w:val="Odstavecseseznamem"/>
              <w:ind w:left="142"/>
              <w:rPr>
                <w:color w:val="0070C0"/>
              </w:rPr>
            </w:pPr>
            <w:r w:rsidRPr="00284B56">
              <w:rPr>
                <w:b/>
                <w:color w:val="0070C0"/>
              </w:rPr>
              <w:t>OČEKÁVANÉ VÝSTUPY</w:t>
            </w:r>
            <w:r w:rsidR="008015D6" w:rsidRPr="00284B56">
              <w:rPr>
                <w:color w:val="0070C0"/>
              </w:rPr>
              <w:t xml:space="preserve"> – 2. období</w:t>
            </w:r>
          </w:p>
          <w:p w:rsidR="008015D6" w:rsidRPr="00284B56" w:rsidRDefault="008015D6" w:rsidP="00EA27AC">
            <w:pPr>
              <w:pStyle w:val="Odstavecseseznamem"/>
              <w:ind w:left="142"/>
              <w:rPr>
                <w:b/>
                <w:color w:val="0070C0"/>
              </w:rPr>
            </w:pPr>
          </w:p>
          <w:p w:rsidR="00EA27AC" w:rsidRPr="00284B56" w:rsidRDefault="0007679B" w:rsidP="00EA27AC">
            <w:pPr>
              <w:pStyle w:val="Odstavecseseznamem"/>
              <w:ind w:left="142"/>
              <w:rPr>
                <w:color w:val="0070C0"/>
              </w:rPr>
            </w:pPr>
            <w:r w:rsidRPr="00284B56">
              <w:rPr>
                <w:b/>
                <w:color w:val="0070C0"/>
              </w:rPr>
              <w:t>DATA, INFORMACE A MODELOVÁNÍ</w:t>
            </w:r>
            <w:r w:rsidR="008015D6" w:rsidRPr="00284B56">
              <w:rPr>
                <w:b/>
                <w:color w:val="0070C0"/>
              </w:rPr>
              <w:t xml:space="preserve"> </w:t>
            </w:r>
            <w:r w:rsidRPr="00284B56">
              <w:rPr>
                <w:b/>
                <w:color w:val="0070C0"/>
              </w:rPr>
              <w:t>–</w:t>
            </w:r>
            <w:r w:rsidR="00EA27AC" w:rsidRPr="00284B56">
              <w:rPr>
                <w:color w:val="0070C0"/>
              </w:rPr>
              <w:t xml:space="preserve"> žák</w:t>
            </w:r>
          </w:p>
          <w:p w:rsidR="0007679B" w:rsidRPr="00284B56" w:rsidRDefault="0007679B" w:rsidP="00EA27AC">
            <w:pPr>
              <w:pStyle w:val="Odstavecseseznamem"/>
              <w:ind w:left="142"/>
              <w:rPr>
                <w:color w:val="0070C0"/>
              </w:rPr>
            </w:pPr>
            <w:r w:rsidRPr="00284B56">
              <w:rPr>
                <w:color w:val="0070C0"/>
              </w:rPr>
              <w:t xml:space="preserve">I-5-1-01 uvede příklady dat, která ho obklopují a která mu mohou pomoci lépe se rozhodnout; vyslovuje odpovědi na základě dat </w:t>
            </w:r>
          </w:p>
          <w:p w:rsidR="0007679B" w:rsidRPr="00284B56" w:rsidRDefault="0007679B" w:rsidP="00EA27AC">
            <w:pPr>
              <w:pStyle w:val="Odstavecseseznamem"/>
              <w:ind w:left="142"/>
              <w:rPr>
                <w:color w:val="0070C0"/>
              </w:rPr>
            </w:pPr>
            <w:r w:rsidRPr="00284B56">
              <w:rPr>
                <w:color w:val="0070C0"/>
              </w:rPr>
              <w:t xml:space="preserve">I-5-1-02 popíše konkrétní situaci, určí, co k ní již ví, a znázorní ji </w:t>
            </w:r>
          </w:p>
          <w:p w:rsidR="0007679B" w:rsidRPr="00284B56" w:rsidRDefault="0007679B" w:rsidP="00EA27AC">
            <w:pPr>
              <w:pStyle w:val="Odstavecseseznamem"/>
              <w:ind w:left="142"/>
              <w:rPr>
                <w:color w:val="0070C0"/>
              </w:rPr>
            </w:pPr>
            <w:r w:rsidRPr="00284B56">
              <w:rPr>
                <w:color w:val="0070C0"/>
              </w:rPr>
              <w:t xml:space="preserve">I-5-1-03 vyčte informace z daného modelu </w:t>
            </w:r>
          </w:p>
          <w:p w:rsidR="008015D6" w:rsidRPr="00284B56" w:rsidRDefault="008015D6" w:rsidP="00EA27AC">
            <w:pPr>
              <w:pStyle w:val="Odstavecseseznamem"/>
              <w:ind w:left="142"/>
              <w:rPr>
                <w:color w:val="0070C0"/>
              </w:rPr>
            </w:pPr>
          </w:p>
          <w:p w:rsidR="0007679B" w:rsidRPr="00284B56" w:rsidRDefault="0007679B" w:rsidP="0007679B">
            <w:pPr>
              <w:pStyle w:val="Odstavecseseznamem"/>
              <w:ind w:left="142"/>
              <w:rPr>
                <w:color w:val="0070C0"/>
              </w:rPr>
            </w:pPr>
            <w:r w:rsidRPr="00284B56">
              <w:rPr>
                <w:color w:val="0070C0"/>
              </w:rPr>
              <w:t xml:space="preserve">Minimální doporučená úroveň pro úpravy očekávaných výstupů v rámci podpůrných opatření: žák </w:t>
            </w:r>
          </w:p>
          <w:p w:rsidR="0007679B" w:rsidRPr="00284B56" w:rsidRDefault="0007679B" w:rsidP="0007679B">
            <w:pPr>
              <w:pStyle w:val="Odstavecseseznamem"/>
              <w:ind w:left="142"/>
              <w:rPr>
                <w:color w:val="0070C0"/>
              </w:rPr>
            </w:pPr>
            <w:r w:rsidRPr="00284B56">
              <w:rPr>
                <w:color w:val="0070C0"/>
              </w:rPr>
              <w:t>I-5-</w:t>
            </w:r>
            <w:proofErr w:type="gramStart"/>
            <w:r w:rsidRPr="00284B56">
              <w:rPr>
                <w:color w:val="0070C0"/>
              </w:rPr>
              <w:t>1-01p</w:t>
            </w:r>
            <w:proofErr w:type="gramEnd"/>
            <w:r w:rsidRPr="00284B56">
              <w:rPr>
                <w:color w:val="0070C0"/>
              </w:rPr>
              <w:t xml:space="preserve"> uvede příklady dat, která ho obklopují a která mu mohou pomoci lépe se rozhodnout; vyslovuje odpovědi na otázky, které se týkají jeho osoby na základě dat </w:t>
            </w:r>
          </w:p>
          <w:p w:rsidR="0007679B" w:rsidRPr="00284B56" w:rsidRDefault="0007679B" w:rsidP="00EA27AC">
            <w:pPr>
              <w:pStyle w:val="Odstavecseseznamem"/>
              <w:ind w:left="142"/>
              <w:rPr>
                <w:color w:val="0070C0"/>
              </w:rPr>
            </w:pPr>
            <w:r w:rsidRPr="00284B56">
              <w:rPr>
                <w:color w:val="0070C0"/>
              </w:rPr>
              <w:t>I-5-</w:t>
            </w:r>
            <w:proofErr w:type="gramStart"/>
            <w:r w:rsidRPr="00284B56">
              <w:rPr>
                <w:color w:val="0070C0"/>
              </w:rPr>
              <w:t>1-02p</w:t>
            </w:r>
            <w:proofErr w:type="gramEnd"/>
            <w:r w:rsidRPr="00284B56">
              <w:rPr>
                <w:color w:val="0070C0"/>
              </w:rPr>
              <w:t xml:space="preserve"> popíše konkrétní situaci, která vychází z jeho opakované zkušenosti, určí, co k ní již ví</w:t>
            </w:r>
          </w:p>
          <w:p w:rsidR="00EA27AC" w:rsidRPr="00284B56" w:rsidRDefault="00EA27AC" w:rsidP="00EA27AC">
            <w:pPr>
              <w:pStyle w:val="Odstavecseseznamem"/>
              <w:ind w:left="142"/>
              <w:rPr>
                <w:color w:val="0070C0"/>
              </w:rPr>
            </w:pPr>
          </w:p>
          <w:p w:rsidR="00EA27AC" w:rsidRPr="00284B56" w:rsidRDefault="00592450" w:rsidP="00592450">
            <w:pPr>
              <w:rPr>
                <w:color w:val="0070C0"/>
                <w:sz w:val="20"/>
                <w:szCs w:val="20"/>
              </w:rPr>
            </w:pPr>
            <w:r w:rsidRPr="00284B56">
              <w:rPr>
                <w:b/>
                <w:color w:val="0070C0"/>
                <w:sz w:val="20"/>
                <w:szCs w:val="20"/>
              </w:rPr>
              <w:t xml:space="preserve">   </w:t>
            </w:r>
            <w:r w:rsidR="0007679B" w:rsidRPr="00284B56">
              <w:rPr>
                <w:b/>
                <w:color w:val="0070C0"/>
                <w:sz w:val="20"/>
                <w:szCs w:val="20"/>
              </w:rPr>
              <w:t xml:space="preserve">ALGORITMIZACE A </w:t>
            </w:r>
            <w:proofErr w:type="gramStart"/>
            <w:r w:rsidR="0007679B" w:rsidRPr="00284B56">
              <w:rPr>
                <w:b/>
                <w:color w:val="0070C0"/>
                <w:sz w:val="20"/>
                <w:szCs w:val="20"/>
              </w:rPr>
              <w:t>PROGRAMOVÁNÍ</w:t>
            </w:r>
            <w:r w:rsidR="0007679B" w:rsidRPr="00284B56">
              <w:rPr>
                <w:color w:val="0070C0"/>
                <w:sz w:val="20"/>
                <w:szCs w:val="20"/>
              </w:rPr>
              <w:t xml:space="preserve"> </w:t>
            </w:r>
            <w:r w:rsidR="00EA27AC" w:rsidRPr="00284B56">
              <w:rPr>
                <w:color w:val="0070C0"/>
                <w:sz w:val="20"/>
                <w:szCs w:val="20"/>
              </w:rPr>
              <w:t>- žák</w:t>
            </w:r>
            <w:proofErr w:type="gramEnd"/>
          </w:p>
          <w:p w:rsidR="0007679B" w:rsidRPr="00284B56" w:rsidRDefault="0007679B" w:rsidP="00EA27AC">
            <w:pPr>
              <w:pStyle w:val="Odstavecseseznamem"/>
              <w:ind w:left="142"/>
              <w:rPr>
                <w:color w:val="0070C0"/>
              </w:rPr>
            </w:pPr>
            <w:r w:rsidRPr="00284B56">
              <w:rPr>
                <w:color w:val="0070C0"/>
              </w:rPr>
              <w:t xml:space="preserve">I-5-2-01 sestavuje a testuje symbolické zápisy postupů </w:t>
            </w:r>
          </w:p>
          <w:p w:rsidR="0007679B" w:rsidRPr="00284B56" w:rsidRDefault="0007679B" w:rsidP="00EA27AC">
            <w:pPr>
              <w:pStyle w:val="Odstavecseseznamem"/>
              <w:ind w:left="142"/>
              <w:rPr>
                <w:color w:val="0070C0"/>
              </w:rPr>
            </w:pPr>
            <w:r w:rsidRPr="00284B56">
              <w:rPr>
                <w:color w:val="0070C0"/>
              </w:rPr>
              <w:t xml:space="preserve">I-5-2-02 popíše jednoduchý problém, navrhne a popíše jednotlivé kroky jeho řešení </w:t>
            </w:r>
          </w:p>
          <w:p w:rsidR="0007679B" w:rsidRPr="00284B56" w:rsidRDefault="0007679B" w:rsidP="00EA27AC">
            <w:pPr>
              <w:pStyle w:val="Odstavecseseznamem"/>
              <w:ind w:left="142"/>
              <w:rPr>
                <w:color w:val="0070C0"/>
              </w:rPr>
            </w:pPr>
            <w:r w:rsidRPr="00284B56">
              <w:rPr>
                <w:color w:val="0070C0"/>
              </w:rPr>
              <w:t xml:space="preserve">I-5-2-03 v blokově orientovaném programovacím jazyce sestaví program; rozpozná opakující se vzory, používá opakování a připravené podprogramy </w:t>
            </w:r>
          </w:p>
          <w:p w:rsidR="0007679B" w:rsidRPr="00284B56" w:rsidRDefault="0007679B" w:rsidP="00EA27AC">
            <w:pPr>
              <w:pStyle w:val="Odstavecseseznamem"/>
              <w:ind w:left="142"/>
              <w:rPr>
                <w:color w:val="0070C0"/>
              </w:rPr>
            </w:pPr>
            <w:r w:rsidRPr="00284B56">
              <w:rPr>
                <w:color w:val="0070C0"/>
              </w:rPr>
              <w:t xml:space="preserve">I-5-2-04 ověří správnost jím navrženého postupu či programu, najde a opraví v něm případnou chybu </w:t>
            </w:r>
          </w:p>
          <w:p w:rsidR="0007679B" w:rsidRPr="00284B56" w:rsidRDefault="0007679B" w:rsidP="00EA27AC">
            <w:pPr>
              <w:pStyle w:val="Odstavecseseznamem"/>
              <w:ind w:left="142"/>
              <w:rPr>
                <w:color w:val="0070C0"/>
              </w:rPr>
            </w:pPr>
          </w:p>
          <w:p w:rsidR="0007679B" w:rsidRPr="00284B56" w:rsidRDefault="0007679B" w:rsidP="00EA27AC">
            <w:pPr>
              <w:pStyle w:val="Odstavecseseznamem"/>
              <w:ind w:left="142"/>
              <w:rPr>
                <w:color w:val="0070C0"/>
              </w:rPr>
            </w:pPr>
            <w:r w:rsidRPr="00284B56">
              <w:rPr>
                <w:color w:val="0070C0"/>
              </w:rPr>
              <w:t xml:space="preserve">Minimální doporučená úroveň pro úpravy očekávaných výstupů v rámci podpůrných opatření: žák </w:t>
            </w:r>
          </w:p>
          <w:p w:rsidR="0007679B" w:rsidRPr="00284B56" w:rsidRDefault="0007679B" w:rsidP="00EA27AC">
            <w:pPr>
              <w:pStyle w:val="Odstavecseseznamem"/>
              <w:ind w:left="142"/>
              <w:rPr>
                <w:color w:val="0070C0"/>
              </w:rPr>
            </w:pPr>
            <w:r w:rsidRPr="00284B56">
              <w:rPr>
                <w:color w:val="0070C0"/>
              </w:rPr>
              <w:t>I-5-</w:t>
            </w:r>
            <w:proofErr w:type="gramStart"/>
            <w:r w:rsidRPr="00284B56">
              <w:rPr>
                <w:color w:val="0070C0"/>
              </w:rPr>
              <w:t>2-01p</w:t>
            </w:r>
            <w:proofErr w:type="gramEnd"/>
            <w:r w:rsidRPr="00284B56">
              <w:rPr>
                <w:color w:val="0070C0"/>
              </w:rPr>
              <w:t xml:space="preserve"> sestavuje symbolické zápisy postupů </w:t>
            </w:r>
          </w:p>
          <w:p w:rsidR="0007679B" w:rsidRPr="00284B56" w:rsidRDefault="0007679B" w:rsidP="00EA27AC">
            <w:pPr>
              <w:pStyle w:val="Odstavecseseznamem"/>
              <w:ind w:left="142"/>
              <w:rPr>
                <w:color w:val="0070C0"/>
              </w:rPr>
            </w:pPr>
            <w:r w:rsidRPr="00284B56">
              <w:rPr>
                <w:color w:val="0070C0"/>
              </w:rPr>
              <w:t>I-5-</w:t>
            </w:r>
            <w:proofErr w:type="gramStart"/>
            <w:r w:rsidRPr="00284B56">
              <w:rPr>
                <w:color w:val="0070C0"/>
              </w:rPr>
              <w:t>2-02p</w:t>
            </w:r>
            <w:proofErr w:type="gramEnd"/>
            <w:r w:rsidRPr="00284B56">
              <w:rPr>
                <w:color w:val="0070C0"/>
              </w:rPr>
              <w:t xml:space="preserve"> popíše jednoduchý problém související s okruhem jeho zájmů a potřeb, navrhne a popíše podle předlohy jednotlivé kroky jeho řešení </w:t>
            </w:r>
          </w:p>
          <w:p w:rsidR="0007679B" w:rsidRPr="00284B56" w:rsidRDefault="0007679B" w:rsidP="00EA27AC">
            <w:pPr>
              <w:pStyle w:val="Odstavecseseznamem"/>
              <w:ind w:left="142"/>
              <w:rPr>
                <w:color w:val="0070C0"/>
              </w:rPr>
            </w:pPr>
            <w:r w:rsidRPr="00284B56">
              <w:rPr>
                <w:color w:val="0070C0"/>
              </w:rPr>
              <w:t>I-5-</w:t>
            </w:r>
            <w:proofErr w:type="gramStart"/>
            <w:r w:rsidRPr="00284B56">
              <w:rPr>
                <w:color w:val="0070C0"/>
              </w:rPr>
              <w:t>2-03p</w:t>
            </w:r>
            <w:proofErr w:type="gramEnd"/>
            <w:r w:rsidRPr="00284B56">
              <w:rPr>
                <w:color w:val="0070C0"/>
              </w:rPr>
              <w:t xml:space="preserve"> rozpozná opakující se vzory, používá opakování známých postupů</w:t>
            </w:r>
          </w:p>
          <w:p w:rsidR="00EA27AC" w:rsidRPr="00284B56" w:rsidRDefault="00EA27AC" w:rsidP="00EA27AC">
            <w:pPr>
              <w:pStyle w:val="Odstavecseseznamem"/>
              <w:ind w:left="142"/>
              <w:rPr>
                <w:color w:val="0070C0"/>
              </w:rPr>
            </w:pPr>
          </w:p>
          <w:p w:rsidR="00EA27AC" w:rsidRPr="00284B56" w:rsidRDefault="008015D6" w:rsidP="00EA27AC">
            <w:pPr>
              <w:pStyle w:val="Odstavecseseznamem"/>
              <w:ind w:left="142"/>
              <w:rPr>
                <w:color w:val="0070C0"/>
              </w:rPr>
            </w:pPr>
            <w:r w:rsidRPr="00284B56">
              <w:rPr>
                <w:b/>
                <w:color w:val="0070C0"/>
              </w:rPr>
              <w:t>INFORMAČNÍ SYSTÉMY</w:t>
            </w:r>
            <w:r w:rsidRPr="00284B56">
              <w:rPr>
                <w:color w:val="0070C0"/>
              </w:rPr>
              <w:t xml:space="preserve"> –</w:t>
            </w:r>
            <w:r w:rsidR="00EA27AC" w:rsidRPr="00284B56">
              <w:rPr>
                <w:color w:val="0070C0"/>
              </w:rPr>
              <w:t xml:space="preserve"> žák</w:t>
            </w:r>
          </w:p>
          <w:p w:rsidR="008015D6" w:rsidRPr="00284B56" w:rsidRDefault="008015D6" w:rsidP="00EA27AC">
            <w:pPr>
              <w:pStyle w:val="Odstavecseseznamem"/>
              <w:ind w:left="142"/>
              <w:rPr>
                <w:color w:val="0070C0"/>
              </w:rPr>
            </w:pPr>
            <w:r w:rsidRPr="00284B56">
              <w:rPr>
                <w:color w:val="0070C0"/>
              </w:rPr>
              <w:t xml:space="preserve">I-5-3-01 v systémech, které ho obklopují, rozezná jednotlivé prvky a vztahy mezi nimi </w:t>
            </w:r>
          </w:p>
          <w:p w:rsidR="008015D6" w:rsidRPr="00284B56" w:rsidRDefault="008015D6" w:rsidP="00EA27AC">
            <w:pPr>
              <w:pStyle w:val="Odstavecseseznamem"/>
              <w:ind w:left="142"/>
              <w:rPr>
                <w:color w:val="0070C0"/>
              </w:rPr>
            </w:pPr>
            <w:r w:rsidRPr="00284B56">
              <w:rPr>
                <w:color w:val="0070C0"/>
              </w:rPr>
              <w:t xml:space="preserve">I-5-3-02 pro vymezený problém zaznamenává do existující tabulky nebo seznamu číselná i nečíselná data </w:t>
            </w:r>
          </w:p>
          <w:p w:rsidR="008015D6" w:rsidRPr="00284B56" w:rsidRDefault="008015D6" w:rsidP="00EA27AC">
            <w:pPr>
              <w:pStyle w:val="Odstavecseseznamem"/>
              <w:ind w:left="142"/>
              <w:rPr>
                <w:color w:val="0070C0"/>
              </w:rPr>
            </w:pPr>
          </w:p>
          <w:p w:rsidR="008015D6" w:rsidRPr="00284B56" w:rsidRDefault="008015D6" w:rsidP="00EA27AC">
            <w:pPr>
              <w:pStyle w:val="Odstavecseseznamem"/>
              <w:ind w:left="142"/>
              <w:rPr>
                <w:color w:val="0070C0"/>
              </w:rPr>
            </w:pPr>
            <w:r w:rsidRPr="00284B56">
              <w:rPr>
                <w:color w:val="0070C0"/>
              </w:rPr>
              <w:t xml:space="preserve">Minimální doporučená úroveň pro úpravy očekávaných výstupů v rámci podpůrných opatření: žák </w:t>
            </w:r>
          </w:p>
          <w:p w:rsidR="008015D6" w:rsidRPr="00284B56" w:rsidRDefault="008015D6" w:rsidP="00EA27AC">
            <w:pPr>
              <w:pStyle w:val="Odstavecseseznamem"/>
              <w:ind w:left="142"/>
              <w:rPr>
                <w:color w:val="0070C0"/>
              </w:rPr>
            </w:pPr>
            <w:r w:rsidRPr="00284B56">
              <w:rPr>
                <w:color w:val="0070C0"/>
              </w:rPr>
              <w:t>I-5-</w:t>
            </w:r>
            <w:proofErr w:type="gramStart"/>
            <w:r w:rsidRPr="00284B56">
              <w:rPr>
                <w:color w:val="0070C0"/>
              </w:rPr>
              <w:t>3-01p</w:t>
            </w:r>
            <w:proofErr w:type="gramEnd"/>
            <w:r w:rsidRPr="00284B56">
              <w:rPr>
                <w:color w:val="0070C0"/>
              </w:rPr>
              <w:t xml:space="preserve"> v systémech, které ho obklopují, rozezná jednotlivé prvky </w:t>
            </w:r>
          </w:p>
          <w:p w:rsidR="008015D6" w:rsidRPr="00284B56" w:rsidRDefault="008015D6" w:rsidP="00EA27AC">
            <w:pPr>
              <w:pStyle w:val="Odstavecseseznamem"/>
              <w:ind w:left="142"/>
              <w:rPr>
                <w:color w:val="0070C0"/>
              </w:rPr>
            </w:pPr>
            <w:r w:rsidRPr="00284B56">
              <w:rPr>
                <w:color w:val="0070C0"/>
              </w:rPr>
              <w:t>I-5-</w:t>
            </w:r>
            <w:proofErr w:type="gramStart"/>
            <w:r w:rsidRPr="00284B56">
              <w:rPr>
                <w:color w:val="0070C0"/>
              </w:rPr>
              <w:t>3-02p</w:t>
            </w:r>
            <w:proofErr w:type="gramEnd"/>
            <w:r w:rsidRPr="00284B56">
              <w:rPr>
                <w:color w:val="0070C0"/>
              </w:rPr>
              <w:t xml:space="preserve"> pro vymezený problém, který opakovaně řešil, zaznamenává do existující tabulky nebo seznamu číselná i nečíselná data</w:t>
            </w:r>
          </w:p>
          <w:p w:rsidR="00EA27AC" w:rsidRPr="00284B56" w:rsidRDefault="00EA27AC" w:rsidP="00EA27AC">
            <w:pPr>
              <w:pStyle w:val="Odstavecseseznamem"/>
              <w:ind w:left="142"/>
              <w:rPr>
                <w:color w:val="0070C0"/>
                <w:szCs w:val="20"/>
              </w:rPr>
            </w:pPr>
          </w:p>
          <w:p w:rsidR="008015D6" w:rsidRPr="00284B56" w:rsidRDefault="008015D6" w:rsidP="00EA27AC">
            <w:pPr>
              <w:pStyle w:val="Odstavecseseznamem"/>
              <w:ind w:left="142"/>
              <w:rPr>
                <w:color w:val="0070C0"/>
              </w:rPr>
            </w:pPr>
            <w:r w:rsidRPr="00284B56">
              <w:rPr>
                <w:b/>
                <w:color w:val="0070C0"/>
              </w:rPr>
              <w:t xml:space="preserve">DIGITÁLNÍ </w:t>
            </w:r>
            <w:proofErr w:type="gramStart"/>
            <w:r w:rsidRPr="00284B56">
              <w:rPr>
                <w:b/>
                <w:color w:val="0070C0"/>
              </w:rPr>
              <w:t>TECHNOLOGIE</w:t>
            </w:r>
            <w:r w:rsidRPr="00284B56">
              <w:rPr>
                <w:color w:val="0070C0"/>
              </w:rPr>
              <w:t xml:space="preserve"> - žák</w:t>
            </w:r>
            <w:proofErr w:type="gramEnd"/>
            <w:r w:rsidRPr="00284B56">
              <w:rPr>
                <w:color w:val="0070C0"/>
              </w:rPr>
              <w:t xml:space="preserve"> </w:t>
            </w:r>
          </w:p>
          <w:p w:rsidR="008015D6" w:rsidRPr="00284B56" w:rsidRDefault="008015D6" w:rsidP="00EA27AC">
            <w:pPr>
              <w:pStyle w:val="Odstavecseseznamem"/>
              <w:ind w:left="142"/>
              <w:rPr>
                <w:color w:val="0070C0"/>
              </w:rPr>
            </w:pPr>
            <w:r w:rsidRPr="00284B56">
              <w:rPr>
                <w:color w:val="0070C0"/>
              </w:rPr>
              <w:t xml:space="preserve">I-5-4-01 najde a spustí aplikaci, pracuje s daty různého typu </w:t>
            </w:r>
          </w:p>
          <w:p w:rsidR="008015D6" w:rsidRPr="00284B56" w:rsidRDefault="008015D6" w:rsidP="00EA27AC">
            <w:pPr>
              <w:pStyle w:val="Odstavecseseznamem"/>
              <w:ind w:left="142"/>
              <w:rPr>
                <w:color w:val="0070C0"/>
              </w:rPr>
            </w:pPr>
            <w:r w:rsidRPr="00284B56">
              <w:rPr>
                <w:color w:val="0070C0"/>
              </w:rPr>
              <w:t xml:space="preserve">I-5-4-02 propojí digitální zařízení, uvede možná rizika, která s takovým propojením souvisejí </w:t>
            </w:r>
          </w:p>
          <w:p w:rsidR="008015D6" w:rsidRPr="00284B56" w:rsidRDefault="008015D6" w:rsidP="00EA27AC">
            <w:pPr>
              <w:pStyle w:val="Odstavecseseznamem"/>
              <w:ind w:left="142"/>
              <w:rPr>
                <w:color w:val="0070C0"/>
              </w:rPr>
            </w:pPr>
            <w:r w:rsidRPr="00284B56">
              <w:rPr>
                <w:color w:val="0070C0"/>
              </w:rPr>
              <w:t xml:space="preserve">I-5-4-03 dodržuje bezpečnostní a jiná pravidla pro práci s digitálními technologiemi </w:t>
            </w:r>
          </w:p>
          <w:p w:rsidR="008015D6" w:rsidRPr="00284B56" w:rsidRDefault="008015D6" w:rsidP="00EA27AC">
            <w:pPr>
              <w:pStyle w:val="Odstavecseseznamem"/>
              <w:ind w:left="142"/>
              <w:rPr>
                <w:color w:val="0070C0"/>
              </w:rPr>
            </w:pPr>
          </w:p>
          <w:p w:rsidR="008015D6" w:rsidRPr="00284B56" w:rsidRDefault="008015D6" w:rsidP="00EA27AC">
            <w:pPr>
              <w:pStyle w:val="Odstavecseseznamem"/>
              <w:ind w:left="142"/>
              <w:rPr>
                <w:color w:val="0070C0"/>
              </w:rPr>
            </w:pPr>
            <w:r w:rsidRPr="00284B56">
              <w:rPr>
                <w:color w:val="0070C0"/>
              </w:rPr>
              <w:t xml:space="preserve">Minimální doporučená úroveň pro úpravy očekávaných výstupů v rámci podpůrných opatření: žák </w:t>
            </w:r>
          </w:p>
          <w:p w:rsidR="008015D6" w:rsidRPr="00284B56" w:rsidRDefault="008015D6" w:rsidP="00EA27AC">
            <w:pPr>
              <w:pStyle w:val="Odstavecseseznamem"/>
              <w:ind w:left="142"/>
              <w:rPr>
                <w:color w:val="0070C0"/>
              </w:rPr>
            </w:pPr>
            <w:r w:rsidRPr="00284B56">
              <w:rPr>
                <w:color w:val="0070C0"/>
              </w:rPr>
              <w:t>I-5-</w:t>
            </w:r>
            <w:proofErr w:type="gramStart"/>
            <w:r w:rsidRPr="00284B56">
              <w:rPr>
                <w:color w:val="0070C0"/>
              </w:rPr>
              <w:t>4-01p</w:t>
            </w:r>
            <w:proofErr w:type="gramEnd"/>
            <w:r w:rsidRPr="00284B56">
              <w:rPr>
                <w:color w:val="0070C0"/>
              </w:rPr>
              <w:t xml:space="preserve"> najde a spustí známou aplikaci, pracuje s daty různého typu </w:t>
            </w:r>
          </w:p>
          <w:p w:rsidR="008015D6" w:rsidRPr="00284B56" w:rsidRDefault="008015D6" w:rsidP="00EA27AC">
            <w:pPr>
              <w:pStyle w:val="Odstavecseseznamem"/>
              <w:ind w:left="142"/>
              <w:rPr>
                <w:color w:val="0070C0"/>
                <w:szCs w:val="20"/>
              </w:rPr>
            </w:pPr>
            <w:r w:rsidRPr="00284B56">
              <w:rPr>
                <w:color w:val="0070C0"/>
              </w:rPr>
              <w:t>I-5-</w:t>
            </w:r>
            <w:proofErr w:type="gramStart"/>
            <w:r w:rsidRPr="00284B56">
              <w:rPr>
                <w:color w:val="0070C0"/>
              </w:rPr>
              <w:t>4-03p</w:t>
            </w:r>
            <w:proofErr w:type="gramEnd"/>
            <w:r w:rsidRPr="00284B56">
              <w:rPr>
                <w:color w:val="0070C0"/>
              </w:rPr>
              <w:t xml:space="preserve"> popíše bezpečnostní a jiná pravidla stanovená pro práci s digitálními technologiemi</w:t>
            </w:r>
          </w:p>
        </w:tc>
      </w:tr>
    </w:tbl>
    <w:p w:rsidR="00EA27AC" w:rsidRDefault="00EA27AC" w:rsidP="009F788B"/>
    <w:p w:rsidR="00C267C2" w:rsidRPr="00CE0E27" w:rsidRDefault="00C267C2" w:rsidP="00C267C2">
      <w:pPr>
        <w:pStyle w:val="Nadpis2"/>
      </w:pPr>
      <w:bookmarkStart w:id="45" w:name="_Toc460585674"/>
      <w:r w:rsidRPr="00CE0E27">
        <w:lastRenderedPageBreak/>
        <w:t>Člověk a jeho svět</w:t>
      </w:r>
      <w:r>
        <w:t xml:space="preserve"> – stručné informace</w:t>
      </w:r>
      <w:bookmarkEnd w:id="45"/>
    </w:p>
    <w:p w:rsidR="00C267C2" w:rsidRPr="000E1358" w:rsidRDefault="00C267C2" w:rsidP="00C267C2">
      <w:pPr>
        <w:ind w:firstLine="720"/>
        <w:jc w:val="both"/>
      </w:pPr>
      <w:r w:rsidRPr="000E1358">
        <w:t xml:space="preserve">Vzdělávací oblast „Člověk a jeho svět“ se na 1. stupni realizuje v rámci předmětu </w:t>
      </w:r>
      <w:r w:rsidRPr="000E1358">
        <w:rPr>
          <w:b/>
          <w:i/>
        </w:rPr>
        <w:t>Prvouka</w:t>
      </w:r>
      <w:r w:rsidRPr="000E1358">
        <w:t xml:space="preserve"> pro 1. – 3. ročník a </w:t>
      </w:r>
      <w:r w:rsidRPr="000E1358">
        <w:rPr>
          <w:b/>
          <w:i/>
        </w:rPr>
        <w:t>Vlastivěda</w:t>
      </w:r>
      <w:r w:rsidRPr="000E1358">
        <w:rPr>
          <w:b/>
        </w:rPr>
        <w:t xml:space="preserve"> </w:t>
      </w:r>
      <w:r w:rsidRPr="000E1358">
        <w:t xml:space="preserve">a </w:t>
      </w:r>
      <w:r w:rsidRPr="000E1358">
        <w:rPr>
          <w:b/>
          <w:i/>
        </w:rPr>
        <w:t>Přírodověda</w:t>
      </w:r>
      <w:r w:rsidRPr="000E1358">
        <w:t xml:space="preserve"> pro 4. – 5. ročník. V rámci těchto předmětů se žáci seznamují s životem kolem sebe, učí se orientovat se v něm a chápat souvislosti uspořádání.</w:t>
      </w:r>
    </w:p>
    <w:p w:rsidR="00C267C2" w:rsidRPr="000E1358" w:rsidRDefault="00C267C2" w:rsidP="00C267C2">
      <w:pPr>
        <w:pStyle w:val="Zkladntext"/>
        <w:ind w:firstLine="708"/>
        <w:jc w:val="both"/>
        <w:rPr>
          <w:szCs w:val="24"/>
        </w:rPr>
      </w:pPr>
      <w:r w:rsidRPr="000E1358">
        <w:rPr>
          <w:szCs w:val="24"/>
        </w:rPr>
        <w:t xml:space="preserve">Základním principem je cyklus učiva, který v dalších ročnících přináší nové náměty. Členění je od nejznámějšího a nejbližšího, postupně se dochází k obecnějšímu, méně známému. </w:t>
      </w:r>
    </w:p>
    <w:p w:rsidR="00C267C2" w:rsidRPr="000E1358" w:rsidRDefault="00C267C2" w:rsidP="00C267C2">
      <w:pPr>
        <w:ind w:firstLine="708"/>
        <w:jc w:val="both"/>
      </w:pPr>
      <w:r w:rsidRPr="000E1358">
        <w:t xml:space="preserve">Výuka probíhá v propojení se všemi předměty a je realizována v různých konkrétních činnostech, modelových situacích a hravých formách (vycházky, projekty, skupinové vyučování, práce s mapou, plánkem, lupou, </w:t>
      </w:r>
      <w:proofErr w:type="gramStart"/>
      <w:r w:rsidRPr="000E1358">
        <w:t>počítačem- výukové</w:t>
      </w:r>
      <w:proofErr w:type="gramEnd"/>
      <w:r w:rsidRPr="000E1358">
        <w:t xml:space="preserve"> programy apod.) Do předmětu Prvouka je integrována environmentální a globální výchova.</w:t>
      </w:r>
    </w:p>
    <w:p w:rsidR="00C267C2" w:rsidRPr="000E1358" w:rsidRDefault="00C267C2" w:rsidP="00C267C2"/>
    <w:p w:rsidR="00C267C2" w:rsidRPr="000E1358" w:rsidRDefault="00C267C2" w:rsidP="00C267C2">
      <w:pPr>
        <w:ind w:firstLine="360"/>
      </w:pPr>
      <w:r w:rsidRPr="000E1358">
        <w:t>Vzdělávací obsah je členěn do pěti tematických okruhů:</w:t>
      </w:r>
    </w:p>
    <w:p w:rsidR="00C267C2" w:rsidRPr="000E1358" w:rsidRDefault="00C267C2" w:rsidP="00C267C2">
      <w:pPr>
        <w:rPr>
          <w:i/>
          <w:u w:val="single"/>
        </w:rPr>
      </w:pPr>
      <w:r w:rsidRPr="000E1358">
        <w:rPr>
          <w:i/>
          <w:u w:val="single"/>
        </w:rPr>
        <w:t>Místo, kde žijeme</w:t>
      </w:r>
    </w:p>
    <w:p w:rsidR="00C267C2" w:rsidRPr="000E1358" w:rsidRDefault="00C267C2" w:rsidP="00C267C2">
      <w:pPr>
        <w:numPr>
          <w:ilvl w:val="0"/>
          <w:numId w:val="9"/>
        </w:numPr>
      </w:pPr>
      <w:r w:rsidRPr="000E1358">
        <w:t>důraz je kladen na dopravní výchovu, praktické poznávání místních a regionálních skutečností a na utváření přímých zkušeností žáků</w:t>
      </w:r>
    </w:p>
    <w:p w:rsidR="00C267C2" w:rsidRPr="000E1358" w:rsidRDefault="00C267C2" w:rsidP="00C267C2">
      <w:r w:rsidRPr="000E1358">
        <w:rPr>
          <w:i/>
          <w:u w:val="single"/>
        </w:rPr>
        <w:t>Lidé kolem nás</w:t>
      </w:r>
    </w:p>
    <w:p w:rsidR="00C267C2" w:rsidRPr="000E1358" w:rsidRDefault="00C267C2" w:rsidP="00C267C2">
      <w:pPr>
        <w:numPr>
          <w:ilvl w:val="0"/>
          <w:numId w:val="9"/>
        </w:numPr>
      </w:pPr>
      <w:r w:rsidRPr="000E1358">
        <w:t>upevňování základů vhodného chování a jednání mezi lidmi, seznámení se se základními právy a povinnostmi</w:t>
      </w:r>
    </w:p>
    <w:p w:rsidR="00C267C2" w:rsidRPr="000E1358" w:rsidRDefault="00C267C2" w:rsidP="00C267C2">
      <w:pPr>
        <w:rPr>
          <w:i/>
          <w:u w:val="single"/>
        </w:rPr>
      </w:pPr>
      <w:r w:rsidRPr="000E1358">
        <w:rPr>
          <w:i/>
          <w:u w:val="single"/>
        </w:rPr>
        <w:t>Lidé a čas</w:t>
      </w:r>
    </w:p>
    <w:p w:rsidR="00C267C2" w:rsidRPr="000E1358" w:rsidRDefault="00C267C2" w:rsidP="00C267C2">
      <w:pPr>
        <w:numPr>
          <w:ilvl w:val="0"/>
          <w:numId w:val="9"/>
        </w:numPr>
      </w:pPr>
      <w:r w:rsidRPr="000E1358">
        <w:t>orientace v dějích a čase</w:t>
      </w:r>
    </w:p>
    <w:p w:rsidR="00C267C2" w:rsidRPr="000E1358" w:rsidRDefault="00C267C2" w:rsidP="00C267C2">
      <w:pPr>
        <w:rPr>
          <w:i/>
          <w:u w:val="single"/>
        </w:rPr>
      </w:pPr>
      <w:r w:rsidRPr="000E1358">
        <w:rPr>
          <w:i/>
          <w:u w:val="single"/>
        </w:rPr>
        <w:t>Rozmanitost přírody</w:t>
      </w:r>
    </w:p>
    <w:p w:rsidR="00C267C2" w:rsidRPr="000E1358" w:rsidRDefault="00C267C2" w:rsidP="00C267C2">
      <w:pPr>
        <w:numPr>
          <w:ilvl w:val="0"/>
          <w:numId w:val="9"/>
        </w:numPr>
      </w:pPr>
      <w:r w:rsidRPr="000E1358">
        <w:t>poznávání proměnlivosti a rozmanitosti živé a neživé přírody</w:t>
      </w:r>
    </w:p>
    <w:p w:rsidR="00C267C2" w:rsidRPr="000E1358" w:rsidRDefault="00C267C2" w:rsidP="00C267C2">
      <w:r w:rsidRPr="000E1358">
        <w:rPr>
          <w:i/>
          <w:u w:val="single"/>
        </w:rPr>
        <w:t>Člověk a jeho zdraví</w:t>
      </w:r>
    </w:p>
    <w:p w:rsidR="00C267C2" w:rsidRPr="000E1358" w:rsidRDefault="00C267C2" w:rsidP="00C267C2">
      <w:pPr>
        <w:numPr>
          <w:ilvl w:val="0"/>
          <w:numId w:val="9"/>
        </w:numPr>
      </w:pPr>
      <w:r w:rsidRPr="000E1358">
        <w:t>základní poučení o zdraví a nemocech, o zdravotní prevenci a o bezpečném chování v různých životních situacích; poznávání sebe na základě poznání člověka jako živé bytosti</w:t>
      </w:r>
    </w:p>
    <w:p w:rsidR="00C267C2" w:rsidRDefault="00C267C2" w:rsidP="00C267C2"/>
    <w:p w:rsidR="00C267C2" w:rsidRDefault="00C267C2" w:rsidP="00C267C2">
      <w:pPr>
        <w:pStyle w:val="Nadpis3"/>
      </w:pPr>
      <w:bookmarkStart w:id="46" w:name="_Toc460585675"/>
      <w:r w:rsidRPr="000E1358">
        <w:t>Prvouka:</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1548"/>
        <w:gridCol w:w="8702"/>
      </w:tblGrid>
      <w:tr w:rsidR="00C267C2" w:rsidRPr="002B2223" w:rsidTr="00B24B45">
        <w:tc>
          <w:tcPr>
            <w:tcW w:w="0" w:type="auto"/>
            <w:shd w:val="clear" w:color="auto" w:fill="auto"/>
          </w:tcPr>
          <w:p w:rsidR="00C267C2" w:rsidRPr="002B2223" w:rsidRDefault="00C267C2" w:rsidP="00B24B45">
            <w:pPr>
              <w:rPr>
                <w:b/>
              </w:rPr>
            </w:pPr>
            <w:r w:rsidRPr="002B2223">
              <w:rPr>
                <w:b/>
              </w:rPr>
              <w:t>Název předmětu</w:t>
            </w:r>
          </w:p>
        </w:tc>
        <w:tc>
          <w:tcPr>
            <w:tcW w:w="0" w:type="auto"/>
            <w:gridSpan w:val="2"/>
            <w:shd w:val="clear" w:color="auto" w:fill="auto"/>
          </w:tcPr>
          <w:p w:rsidR="00C267C2" w:rsidRPr="002B2223" w:rsidRDefault="00C267C2" w:rsidP="00B24B45">
            <w:pPr>
              <w:rPr>
                <w:b/>
              </w:rPr>
            </w:pPr>
            <w:r w:rsidRPr="002B2223">
              <w:rPr>
                <w:b/>
                <w:color w:val="000000"/>
              </w:rPr>
              <w:t xml:space="preserve">Prvouka </w:t>
            </w:r>
            <w:r w:rsidRPr="002B2223">
              <w:rPr>
                <w:b/>
              </w:rPr>
              <w:t xml:space="preserve">(je součástí vzdělávací oblasti </w:t>
            </w:r>
            <w:r w:rsidRPr="002B2223">
              <w:rPr>
                <w:b/>
                <w:color w:val="000000"/>
              </w:rPr>
              <w:t>Člověk a jeho svět, 1. období)</w:t>
            </w:r>
          </w:p>
        </w:tc>
      </w:tr>
      <w:tr w:rsidR="00C267C2" w:rsidRPr="002B2223" w:rsidTr="00B24B45">
        <w:tc>
          <w:tcPr>
            <w:tcW w:w="0" w:type="auto"/>
            <w:vMerge w:val="restart"/>
            <w:shd w:val="clear" w:color="auto" w:fill="auto"/>
          </w:tcPr>
          <w:p w:rsidR="00C267C2" w:rsidRDefault="00C267C2" w:rsidP="00B24B45">
            <w:pPr>
              <w:rPr>
                <w:sz w:val="20"/>
                <w:szCs w:val="20"/>
              </w:rPr>
            </w:pPr>
            <w:r>
              <w:rPr>
                <w:sz w:val="20"/>
                <w:szCs w:val="20"/>
              </w:rPr>
              <w:t>Charakteristika vyučovacího předmětu:</w:t>
            </w:r>
          </w:p>
          <w:p w:rsidR="00C267C2" w:rsidRPr="002B2223" w:rsidRDefault="00C267C2" w:rsidP="00B24B45">
            <w:pPr>
              <w:rPr>
                <w:sz w:val="20"/>
                <w:szCs w:val="20"/>
              </w:rPr>
            </w:pPr>
            <w:r w:rsidRPr="002B2223">
              <w:rPr>
                <w:sz w:val="20"/>
                <w:szCs w:val="20"/>
              </w:rPr>
              <w:t>Vyučovací předmět Prvouka vede žáky k osvojování si základních vědomostí a dovedností v různých oblastech týkajících s</w:t>
            </w:r>
            <w:r>
              <w:rPr>
                <w:sz w:val="20"/>
                <w:szCs w:val="20"/>
              </w:rPr>
              <w:t>e přírody a společnosti.</w:t>
            </w:r>
          </w:p>
        </w:tc>
        <w:tc>
          <w:tcPr>
            <w:tcW w:w="0" w:type="auto"/>
            <w:shd w:val="clear" w:color="auto" w:fill="auto"/>
          </w:tcPr>
          <w:p w:rsidR="00C267C2" w:rsidRPr="002B2223" w:rsidRDefault="00C267C2" w:rsidP="00B24B45">
            <w:pPr>
              <w:rPr>
                <w:sz w:val="20"/>
                <w:szCs w:val="20"/>
              </w:rPr>
            </w:pPr>
            <w:r w:rsidRPr="002B2223">
              <w:rPr>
                <w:sz w:val="20"/>
                <w:szCs w:val="20"/>
              </w:rPr>
              <w:t>Obsahová</w:t>
            </w:r>
          </w:p>
        </w:tc>
        <w:tc>
          <w:tcPr>
            <w:tcW w:w="0" w:type="auto"/>
            <w:shd w:val="clear" w:color="auto" w:fill="auto"/>
          </w:tcPr>
          <w:p w:rsidR="00C267C2" w:rsidRPr="002B2223" w:rsidRDefault="00C267C2" w:rsidP="00B24B45">
            <w:pPr>
              <w:jc w:val="both"/>
              <w:rPr>
                <w:sz w:val="20"/>
                <w:szCs w:val="20"/>
              </w:rPr>
            </w:pPr>
            <w:r>
              <w:rPr>
                <w:sz w:val="20"/>
                <w:szCs w:val="20"/>
              </w:rPr>
              <w:t>Obsah P</w:t>
            </w:r>
            <w:r w:rsidRPr="002B2223">
              <w:rPr>
                <w:sz w:val="20"/>
                <w:szCs w:val="20"/>
              </w:rPr>
              <w:t xml:space="preserve">rvouky je realizován v oblasti Člověk a jeho svět v pěti tematických okruzích: Místo, kde žijeme; Lidé kolem nás; Lidé a čas; Rozmanitost přírody; Člověk a jeho zdraví. </w:t>
            </w:r>
          </w:p>
        </w:tc>
      </w:tr>
      <w:tr w:rsidR="00C267C2" w:rsidRPr="002B2223" w:rsidTr="00B24B45">
        <w:tc>
          <w:tcPr>
            <w:tcW w:w="0" w:type="auto"/>
            <w:vMerge/>
            <w:shd w:val="clear" w:color="auto" w:fill="auto"/>
          </w:tcPr>
          <w:p w:rsidR="00C267C2" w:rsidRPr="002B2223" w:rsidRDefault="00C267C2" w:rsidP="00B24B45">
            <w:pPr>
              <w:rPr>
                <w:sz w:val="20"/>
                <w:szCs w:val="20"/>
              </w:rPr>
            </w:pPr>
          </w:p>
        </w:tc>
        <w:tc>
          <w:tcPr>
            <w:tcW w:w="0" w:type="auto"/>
            <w:shd w:val="clear" w:color="auto" w:fill="auto"/>
          </w:tcPr>
          <w:p w:rsidR="00C267C2" w:rsidRPr="002B2223" w:rsidRDefault="00C267C2" w:rsidP="00B24B45">
            <w:pPr>
              <w:rPr>
                <w:sz w:val="20"/>
                <w:szCs w:val="20"/>
              </w:rPr>
            </w:pPr>
            <w:r w:rsidRPr="002B2223">
              <w:rPr>
                <w:sz w:val="20"/>
                <w:szCs w:val="20"/>
              </w:rPr>
              <w:t xml:space="preserve">Časová </w:t>
            </w:r>
          </w:p>
        </w:tc>
        <w:tc>
          <w:tcPr>
            <w:tcW w:w="0" w:type="auto"/>
            <w:shd w:val="clear" w:color="auto" w:fill="auto"/>
          </w:tcPr>
          <w:p w:rsidR="00C267C2" w:rsidRPr="002B2223" w:rsidRDefault="00C267C2" w:rsidP="00B24B45">
            <w:pPr>
              <w:autoSpaceDE w:val="0"/>
              <w:autoSpaceDN w:val="0"/>
              <w:adjustRightInd w:val="0"/>
              <w:jc w:val="both"/>
              <w:rPr>
                <w:sz w:val="20"/>
                <w:szCs w:val="20"/>
              </w:rPr>
            </w:pPr>
            <w:r w:rsidRPr="002B2223">
              <w:rPr>
                <w:sz w:val="20"/>
                <w:szCs w:val="20"/>
              </w:rPr>
              <w:t>Časová dotace je v 1. – 3. ročníku (v 1. období) 2 hodiny týdně.</w:t>
            </w:r>
          </w:p>
        </w:tc>
      </w:tr>
      <w:tr w:rsidR="00C267C2" w:rsidRPr="002B2223" w:rsidTr="00B24B45">
        <w:tc>
          <w:tcPr>
            <w:tcW w:w="0" w:type="auto"/>
            <w:vMerge/>
            <w:shd w:val="clear" w:color="auto" w:fill="auto"/>
          </w:tcPr>
          <w:p w:rsidR="00C267C2" w:rsidRPr="002B2223" w:rsidRDefault="00C267C2" w:rsidP="00B24B45">
            <w:pPr>
              <w:rPr>
                <w:sz w:val="20"/>
                <w:szCs w:val="20"/>
              </w:rPr>
            </w:pPr>
          </w:p>
        </w:tc>
        <w:tc>
          <w:tcPr>
            <w:tcW w:w="0" w:type="auto"/>
            <w:shd w:val="clear" w:color="auto" w:fill="auto"/>
          </w:tcPr>
          <w:p w:rsidR="00C267C2" w:rsidRPr="002B2223" w:rsidRDefault="00C267C2" w:rsidP="00B24B45">
            <w:pPr>
              <w:rPr>
                <w:sz w:val="20"/>
                <w:szCs w:val="20"/>
              </w:rPr>
            </w:pPr>
            <w:r w:rsidRPr="002B2223">
              <w:rPr>
                <w:sz w:val="20"/>
                <w:szCs w:val="20"/>
              </w:rPr>
              <w:t>Organizační</w:t>
            </w:r>
          </w:p>
        </w:tc>
        <w:tc>
          <w:tcPr>
            <w:tcW w:w="0" w:type="auto"/>
            <w:shd w:val="clear" w:color="auto" w:fill="auto"/>
          </w:tcPr>
          <w:p w:rsidR="00C267C2" w:rsidRPr="002B2223" w:rsidRDefault="00C267C2" w:rsidP="00B24B45">
            <w:pPr>
              <w:autoSpaceDE w:val="0"/>
              <w:autoSpaceDN w:val="0"/>
              <w:adjustRightInd w:val="0"/>
              <w:rPr>
                <w:sz w:val="20"/>
                <w:szCs w:val="20"/>
              </w:rPr>
            </w:pPr>
            <w:r w:rsidRPr="002B2223">
              <w:rPr>
                <w:sz w:val="20"/>
                <w:szCs w:val="20"/>
              </w:rPr>
              <w:t xml:space="preserve">Výuka probíhá v kmenové třídě, součástí může být i </w:t>
            </w:r>
            <w:r w:rsidRPr="000F624F">
              <w:rPr>
                <w:sz w:val="20"/>
                <w:szCs w:val="20"/>
              </w:rPr>
              <w:t>projektové vyučování,</w:t>
            </w:r>
            <w:r w:rsidRPr="002B2223">
              <w:rPr>
                <w:sz w:val="20"/>
                <w:szCs w:val="20"/>
              </w:rPr>
              <w:t xml:space="preserve"> vycházky, exkurze, besedy nebo práce na interaktivní tabuli. </w:t>
            </w:r>
          </w:p>
          <w:p w:rsidR="00C267C2" w:rsidRPr="002B2223" w:rsidRDefault="00C267C2" w:rsidP="00B24B45">
            <w:pPr>
              <w:autoSpaceDE w:val="0"/>
              <w:autoSpaceDN w:val="0"/>
              <w:adjustRightInd w:val="0"/>
              <w:jc w:val="both"/>
              <w:rPr>
                <w:sz w:val="20"/>
                <w:szCs w:val="20"/>
              </w:rPr>
            </w:pPr>
            <w:r w:rsidRPr="002B2223">
              <w:rPr>
                <w:sz w:val="20"/>
                <w:szCs w:val="20"/>
              </w:rPr>
              <w:t>Vyučovací předmět Prvouka se propojuje a spolupracuje s předměty Český jazyk a literatura (čtení s porozuměním), Matematika, Výtvarná výchova.</w:t>
            </w:r>
          </w:p>
        </w:tc>
      </w:tr>
      <w:tr w:rsidR="00C267C2" w:rsidRPr="002B2223" w:rsidTr="00B24B45">
        <w:tc>
          <w:tcPr>
            <w:tcW w:w="0" w:type="auto"/>
            <w:vMerge/>
            <w:shd w:val="clear" w:color="auto" w:fill="auto"/>
          </w:tcPr>
          <w:p w:rsidR="00C267C2" w:rsidRPr="002B2223" w:rsidRDefault="00C267C2" w:rsidP="00B24B45">
            <w:pPr>
              <w:rPr>
                <w:sz w:val="20"/>
                <w:szCs w:val="20"/>
              </w:rPr>
            </w:pPr>
          </w:p>
        </w:tc>
        <w:tc>
          <w:tcPr>
            <w:tcW w:w="0" w:type="auto"/>
            <w:shd w:val="clear" w:color="auto" w:fill="auto"/>
          </w:tcPr>
          <w:p w:rsidR="00C267C2" w:rsidRPr="002B2223" w:rsidRDefault="00C267C2" w:rsidP="00B24B45">
            <w:pPr>
              <w:rPr>
                <w:sz w:val="20"/>
                <w:szCs w:val="20"/>
              </w:rPr>
            </w:pPr>
            <w:r w:rsidRPr="002B2223">
              <w:rPr>
                <w:sz w:val="20"/>
                <w:szCs w:val="20"/>
              </w:rPr>
              <w:t>Výchovné a vzdělávací strategie</w:t>
            </w:r>
          </w:p>
        </w:tc>
        <w:tc>
          <w:tcPr>
            <w:tcW w:w="0" w:type="auto"/>
            <w:shd w:val="clear" w:color="auto" w:fill="auto"/>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5120"/>
            </w:tblGrid>
            <w:tr w:rsidR="00C267C2" w:rsidRPr="002B2223" w:rsidTr="00B24B45">
              <w:tc>
                <w:tcPr>
                  <w:tcW w:w="1977" w:type="pct"/>
                  <w:shd w:val="clear" w:color="auto" w:fill="auto"/>
                </w:tcPr>
                <w:p w:rsidR="00C267C2" w:rsidRPr="002B2223" w:rsidRDefault="00C267C2" w:rsidP="00B24B45">
                  <w:pPr>
                    <w:rPr>
                      <w:sz w:val="20"/>
                      <w:szCs w:val="20"/>
                    </w:rPr>
                  </w:pPr>
                  <w:r w:rsidRPr="002B2223">
                    <w:rPr>
                      <w:sz w:val="20"/>
                      <w:szCs w:val="20"/>
                    </w:rPr>
                    <w:t>Kompetence k učení</w:t>
                  </w:r>
                </w:p>
              </w:tc>
              <w:tc>
                <w:tcPr>
                  <w:tcW w:w="3023" w:type="pct"/>
                  <w:shd w:val="clear" w:color="auto" w:fill="auto"/>
                </w:tcPr>
                <w:p w:rsidR="00C267C2" w:rsidRPr="002B2223" w:rsidRDefault="00C267C2" w:rsidP="00C267C2">
                  <w:pPr>
                    <w:numPr>
                      <w:ilvl w:val="0"/>
                      <w:numId w:val="27"/>
                    </w:numPr>
                    <w:autoSpaceDE w:val="0"/>
                    <w:autoSpaceDN w:val="0"/>
                    <w:adjustRightInd w:val="0"/>
                    <w:rPr>
                      <w:sz w:val="20"/>
                      <w:szCs w:val="20"/>
                    </w:rPr>
                  </w:pPr>
                  <w:r w:rsidRPr="002B2223">
                    <w:rPr>
                      <w:sz w:val="20"/>
                      <w:szCs w:val="20"/>
                    </w:rPr>
                    <w:t>v</w:t>
                  </w:r>
                  <w:r>
                    <w:rPr>
                      <w:sz w:val="20"/>
                      <w:szCs w:val="20"/>
                    </w:rPr>
                    <w:t>ést</w:t>
                  </w:r>
                  <w:r w:rsidRPr="002B2223">
                    <w:rPr>
                      <w:sz w:val="20"/>
                      <w:szCs w:val="20"/>
                    </w:rPr>
                    <w:t xml:space="preserve"> žáky k aktivnímu poznávání přírody i společnosti</w:t>
                  </w:r>
                </w:p>
                <w:p w:rsidR="00C267C2" w:rsidRPr="002B2223" w:rsidRDefault="00C267C2" w:rsidP="00C267C2">
                  <w:pPr>
                    <w:numPr>
                      <w:ilvl w:val="0"/>
                      <w:numId w:val="27"/>
                    </w:numPr>
                    <w:autoSpaceDE w:val="0"/>
                    <w:autoSpaceDN w:val="0"/>
                    <w:adjustRightInd w:val="0"/>
                    <w:rPr>
                      <w:sz w:val="20"/>
                      <w:szCs w:val="20"/>
                    </w:rPr>
                  </w:pPr>
                  <w:r w:rsidRPr="002B2223">
                    <w:rPr>
                      <w:sz w:val="20"/>
                      <w:szCs w:val="20"/>
                    </w:rPr>
                    <w:t>probír</w:t>
                  </w:r>
                  <w:r>
                    <w:rPr>
                      <w:sz w:val="20"/>
                      <w:szCs w:val="20"/>
                    </w:rPr>
                    <w:t>at</w:t>
                  </w:r>
                  <w:r w:rsidRPr="002B2223">
                    <w:rPr>
                      <w:sz w:val="20"/>
                      <w:szCs w:val="20"/>
                    </w:rPr>
                    <w:t xml:space="preserve"> učivo různými způsoby a metodami tak, aby si mohl žák postupně vybrat, jaký styl mu vyhovuje (využíváme jednoduchých pokusů, použív</w:t>
                  </w:r>
                  <w:r>
                    <w:rPr>
                      <w:sz w:val="20"/>
                      <w:szCs w:val="20"/>
                    </w:rPr>
                    <w:t>at</w:t>
                  </w:r>
                  <w:r w:rsidRPr="002B2223">
                    <w:rPr>
                      <w:sz w:val="20"/>
                      <w:szCs w:val="20"/>
                    </w:rPr>
                    <w:t xml:space="preserve"> encyklopedie, časopisy, internet, …)</w:t>
                  </w:r>
                </w:p>
                <w:p w:rsidR="00C267C2" w:rsidRPr="002B2223" w:rsidRDefault="00C267C2" w:rsidP="00C267C2">
                  <w:pPr>
                    <w:numPr>
                      <w:ilvl w:val="0"/>
                      <w:numId w:val="27"/>
                    </w:numPr>
                    <w:autoSpaceDE w:val="0"/>
                    <w:autoSpaceDN w:val="0"/>
                    <w:adjustRightInd w:val="0"/>
                    <w:rPr>
                      <w:sz w:val="20"/>
                      <w:szCs w:val="20"/>
                    </w:rPr>
                  </w:pPr>
                  <w:r w:rsidRPr="002B2223">
                    <w:rPr>
                      <w:sz w:val="20"/>
                      <w:szCs w:val="20"/>
                    </w:rPr>
                    <w:t>přistup</w:t>
                  </w:r>
                  <w:r>
                    <w:rPr>
                      <w:sz w:val="20"/>
                      <w:szCs w:val="20"/>
                    </w:rPr>
                    <w:t>ovat</w:t>
                  </w:r>
                  <w:r w:rsidRPr="002B2223">
                    <w:rPr>
                      <w:sz w:val="20"/>
                      <w:szCs w:val="20"/>
                    </w:rPr>
                    <w:t xml:space="preserve"> k žákům dle jejich individuálních schopností</w:t>
                  </w:r>
                </w:p>
                <w:p w:rsidR="00C267C2" w:rsidRPr="002B2223" w:rsidRDefault="00C267C2" w:rsidP="00C267C2">
                  <w:pPr>
                    <w:numPr>
                      <w:ilvl w:val="0"/>
                      <w:numId w:val="27"/>
                    </w:numPr>
                    <w:autoSpaceDE w:val="0"/>
                    <w:autoSpaceDN w:val="0"/>
                    <w:adjustRightInd w:val="0"/>
                    <w:rPr>
                      <w:sz w:val="20"/>
                      <w:szCs w:val="20"/>
                    </w:rPr>
                  </w:pPr>
                  <w:r>
                    <w:rPr>
                      <w:sz w:val="20"/>
                      <w:szCs w:val="20"/>
                    </w:rPr>
                    <w:t xml:space="preserve">snažit se, </w:t>
                  </w:r>
                  <w:r w:rsidRPr="002B2223">
                    <w:rPr>
                      <w:sz w:val="20"/>
                      <w:szCs w:val="20"/>
                    </w:rPr>
                    <w:t>aby vý</w:t>
                  </w:r>
                  <w:r>
                    <w:rPr>
                      <w:sz w:val="20"/>
                      <w:szCs w:val="20"/>
                    </w:rPr>
                    <w:t xml:space="preserve">uka byla vedena v týmovém duchu               a </w:t>
                  </w:r>
                  <w:r w:rsidRPr="002B2223">
                    <w:rPr>
                      <w:sz w:val="20"/>
                      <w:szCs w:val="20"/>
                    </w:rPr>
                    <w:t>upevň</w:t>
                  </w:r>
                  <w:r>
                    <w:rPr>
                      <w:sz w:val="20"/>
                      <w:szCs w:val="20"/>
                    </w:rPr>
                    <w:t>ovat</w:t>
                  </w:r>
                  <w:r w:rsidRPr="002B2223">
                    <w:rPr>
                      <w:sz w:val="20"/>
                      <w:szCs w:val="20"/>
                    </w:rPr>
                    <w:t xml:space="preserve"> pravidla chování ve třídě       </w:t>
                  </w:r>
                </w:p>
              </w:tc>
            </w:tr>
            <w:tr w:rsidR="00C267C2" w:rsidRPr="002B2223" w:rsidTr="00B24B45">
              <w:tc>
                <w:tcPr>
                  <w:tcW w:w="1977" w:type="pct"/>
                  <w:shd w:val="clear" w:color="auto" w:fill="auto"/>
                </w:tcPr>
                <w:p w:rsidR="00C267C2" w:rsidRPr="002B2223" w:rsidRDefault="00C267C2" w:rsidP="00B24B45">
                  <w:pPr>
                    <w:rPr>
                      <w:sz w:val="20"/>
                      <w:szCs w:val="20"/>
                    </w:rPr>
                  </w:pPr>
                  <w:r w:rsidRPr="002B2223">
                    <w:rPr>
                      <w:sz w:val="20"/>
                      <w:szCs w:val="20"/>
                    </w:rPr>
                    <w:t>Kompetence pracovní</w:t>
                  </w:r>
                </w:p>
              </w:tc>
              <w:tc>
                <w:tcPr>
                  <w:tcW w:w="3023" w:type="pct"/>
                  <w:shd w:val="clear" w:color="auto" w:fill="auto"/>
                </w:tcPr>
                <w:p w:rsidR="00C267C2" w:rsidRPr="002B2223" w:rsidRDefault="00C267C2" w:rsidP="00C267C2">
                  <w:pPr>
                    <w:pStyle w:val="Odstavecseseznamem"/>
                    <w:numPr>
                      <w:ilvl w:val="0"/>
                      <w:numId w:val="29"/>
                    </w:numPr>
                    <w:autoSpaceDE w:val="0"/>
                    <w:autoSpaceDN w:val="0"/>
                    <w:adjustRightInd w:val="0"/>
                    <w:rPr>
                      <w:szCs w:val="20"/>
                    </w:rPr>
                  </w:pPr>
                  <w:r w:rsidRPr="002B2223">
                    <w:rPr>
                      <w:szCs w:val="20"/>
                    </w:rPr>
                    <w:t>rozvíj</w:t>
                  </w:r>
                  <w:r>
                    <w:rPr>
                      <w:szCs w:val="20"/>
                    </w:rPr>
                    <w:t>et</w:t>
                  </w:r>
                  <w:r w:rsidRPr="002B2223">
                    <w:rPr>
                      <w:szCs w:val="20"/>
                    </w:rPr>
                    <w:t xml:space="preserve"> u žáka smysl pro povinnost vyžadováním přípravy </w:t>
                  </w:r>
                  <w:r w:rsidRPr="002B2223">
                    <w:rPr>
                      <w:szCs w:val="20"/>
                    </w:rPr>
                    <w:br/>
                    <w:t>na výuku</w:t>
                  </w:r>
                </w:p>
                <w:p w:rsidR="00C267C2" w:rsidRPr="002B2223" w:rsidRDefault="00C267C2" w:rsidP="00C267C2">
                  <w:pPr>
                    <w:numPr>
                      <w:ilvl w:val="0"/>
                      <w:numId w:val="28"/>
                    </w:numPr>
                    <w:autoSpaceDE w:val="0"/>
                    <w:autoSpaceDN w:val="0"/>
                    <w:adjustRightInd w:val="0"/>
                    <w:rPr>
                      <w:sz w:val="20"/>
                      <w:szCs w:val="20"/>
                    </w:rPr>
                  </w:pPr>
                  <w:r w:rsidRPr="002B2223">
                    <w:rPr>
                      <w:sz w:val="20"/>
                      <w:szCs w:val="20"/>
                    </w:rPr>
                    <w:t>zohledň</w:t>
                  </w:r>
                  <w:r>
                    <w:rPr>
                      <w:sz w:val="20"/>
                      <w:szCs w:val="20"/>
                    </w:rPr>
                    <w:t>ovat</w:t>
                  </w:r>
                  <w:r w:rsidRPr="002B2223">
                    <w:rPr>
                      <w:sz w:val="20"/>
                      <w:szCs w:val="20"/>
                    </w:rPr>
                    <w:t xml:space="preserve"> rozdíly v pracovním tempu jednotlivých žáků a podle potřeby žákům v činnostech pomáháme</w:t>
                  </w:r>
                </w:p>
              </w:tc>
            </w:tr>
            <w:tr w:rsidR="00C267C2" w:rsidRPr="002B2223" w:rsidTr="00B24B45">
              <w:tc>
                <w:tcPr>
                  <w:tcW w:w="1977" w:type="pct"/>
                  <w:shd w:val="clear" w:color="auto" w:fill="auto"/>
                </w:tcPr>
                <w:p w:rsidR="00C267C2" w:rsidRPr="002B2223" w:rsidRDefault="00C267C2" w:rsidP="00B24B45">
                  <w:pPr>
                    <w:rPr>
                      <w:sz w:val="20"/>
                      <w:szCs w:val="20"/>
                    </w:rPr>
                  </w:pPr>
                  <w:r w:rsidRPr="002B2223">
                    <w:rPr>
                      <w:sz w:val="20"/>
                      <w:szCs w:val="20"/>
                    </w:rPr>
                    <w:t>Kompetence k řešení problémů</w:t>
                  </w:r>
                </w:p>
              </w:tc>
              <w:tc>
                <w:tcPr>
                  <w:tcW w:w="3023" w:type="pct"/>
                  <w:shd w:val="clear" w:color="auto" w:fill="auto"/>
                </w:tcPr>
                <w:p w:rsidR="00C267C2" w:rsidRPr="002B2223" w:rsidRDefault="00C267C2" w:rsidP="00C267C2">
                  <w:pPr>
                    <w:numPr>
                      <w:ilvl w:val="0"/>
                      <w:numId w:val="30"/>
                    </w:numPr>
                    <w:autoSpaceDE w:val="0"/>
                    <w:autoSpaceDN w:val="0"/>
                    <w:adjustRightInd w:val="0"/>
                    <w:rPr>
                      <w:sz w:val="20"/>
                      <w:szCs w:val="20"/>
                    </w:rPr>
                  </w:pPr>
                  <w:r w:rsidRPr="002B2223">
                    <w:rPr>
                      <w:sz w:val="20"/>
                      <w:szCs w:val="20"/>
                    </w:rPr>
                    <w:t>zadáv</w:t>
                  </w:r>
                  <w:r>
                    <w:rPr>
                      <w:sz w:val="20"/>
                      <w:szCs w:val="20"/>
                    </w:rPr>
                    <w:t>at</w:t>
                  </w:r>
                  <w:r w:rsidRPr="002B2223">
                    <w:rPr>
                      <w:sz w:val="20"/>
                      <w:szCs w:val="20"/>
                    </w:rPr>
                    <w:t xml:space="preserve"> úkoly způsobem, který umožňuje volbu různých postupů, které vedou k vyřešení problémových situací</w:t>
                  </w:r>
                </w:p>
              </w:tc>
            </w:tr>
            <w:tr w:rsidR="00C267C2" w:rsidRPr="002B2223" w:rsidTr="00B24B45">
              <w:tc>
                <w:tcPr>
                  <w:tcW w:w="1977" w:type="pct"/>
                  <w:shd w:val="clear" w:color="auto" w:fill="auto"/>
                </w:tcPr>
                <w:p w:rsidR="00C267C2" w:rsidRPr="002B2223" w:rsidRDefault="00C267C2" w:rsidP="00B24B45">
                  <w:pPr>
                    <w:rPr>
                      <w:sz w:val="20"/>
                      <w:szCs w:val="20"/>
                    </w:rPr>
                  </w:pPr>
                  <w:r w:rsidRPr="002B2223">
                    <w:rPr>
                      <w:sz w:val="20"/>
                      <w:szCs w:val="20"/>
                    </w:rPr>
                    <w:t>Kompetence komunikativní</w:t>
                  </w:r>
                </w:p>
              </w:tc>
              <w:tc>
                <w:tcPr>
                  <w:tcW w:w="3023" w:type="pct"/>
                  <w:shd w:val="clear" w:color="auto" w:fill="auto"/>
                </w:tcPr>
                <w:p w:rsidR="00C267C2" w:rsidRPr="002B2223" w:rsidRDefault="00C267C2" w:rsidP="00C267C2">
                  <w:pPr>
                    <w:numPr>
                      <w:ilvl w:val="0"/>
                      <w:numId w:val="31"/>
                    </w:numPr>
                    <w:autoSpaceDE w:val="0"/>
                    <w:autoSpaceDN w:val="0"/>
                    <w:adjustRightInd w:val="0"/>
                    <w:rPr>
                      <w:sz w:val="20"/>
                      <w:szCs w:val="20"/>
                    </w:rPr>
                  </w:pPr>
                  <w:r>
                    <w:rPr>
                      <w:sz w:val="20"/>
                      <w:szCs w:val="20"/>
                    </w:rPr>
                    <w:t>vést žáky k užívání správné</w:t>
                  </w:r>
                  <w:r w:rsidRPr="002B2223">
                    <w:rPr>
                      <w:sz w:val="20"/>
                      <w:szCs w:val="20"/>
                    </w:rPr>
                    <w:t xml:space="preserve"> terminologie</w:t>
                  </w:r>
                </w:p>
                <w:p w:rsidR="00C267C2" w:rsidRPr="002B2223" w:rsidRDefault="00C267C2" w:rsidP="00C267C2">
                  <w:pPr>
                    <w:numPr>
                      <w:ilvl w:val="0"/>
                      <w:numId w:val="31"/>
                    </w:numPr>
                    <w:autoSpaceDE w:val="0"/>
                    <w:autoSpaceDN w:val="0"/>
                    <w:adjustRightInd w:val="0"/>
                    <w:rPr>
                      <w:sz w:val="20"/>
                      <w:szCs w:val="20"/>
                    </w:rPr>
                  </w:pPr>
                  <w:r w:rsidRPr="002B2223">
                    <w:rPr>
                      <w:sz w:val="20"/>
                      <w:szCs w:val="20"/>
                    </w:rPr>
                    <w:t>uč</w:t>
                  </w:r>
                  <w:r>
                    <w:rPr>
                      <w:sz w:val="20"/>
                      <w:szCs w:val="20"/>
                    </w:rPr>
                    <w:t>it</w:t>
                  </w:r>
                  <w:r w:rsidRPr="002B2223">
                    <w:rPr>
                      <w:sz w:val="20"/>
                      <w:szCs w:val="20"/>
                    </w:rPr>
                    <w:t xml:space="preserve"> žáky, aby uměli popsat svoji činnost, ohodnotit svoji práci   </w:t>
                  </w:r>
                </w:p>
                <w:p w:rsidR="00C267C2" w:rsidRPr="002B2223" w:rsidRDefault="00C267C2" w:rsidP="00C267C2">
                  <w:pPr>
                    <w:numPr>
                      <w:ilvl w:val="0"/>
                      <w:numId w:val="31"/>
                    </w:numPr>
                    <w:autoSpaceDE w:val="0"/>
                    <w:autoSpaceDN w:val="0"/>
                    <w:adjustRightInd w:val="0"/>
                    <w:rPr>
                      <w:sz w:val="20"/>
                      <w:szCs w:val="20"/>
                    </w:rPr>
                  </w:pPr>
                  <w:r w:rsidRPr="002B2223">
                    <w:rPr>
                      <w:sz w:val="20"/>
                      <w:szCs w:val="20"/>
                    </w:rPr>
                    <w:t>v</w:t>
                  </w:r>
                  <w:r>
                    <w:rPr>
                      <w:sz w:val="20"/>
                      <w:szCs w:val="20"/>
                    </w:rPr>
                    <w:t>ést</w:t>
                  </w:r>
                  <w:r w:rsidRPr="002B2223">
                    <w:rPr>
                      <w:sz w:val="20"/>
                      <w:szCs w:val="20"/>
                    </w:rPr>
                    <w:t xml:space="preserve"> žáka k zapojení do diskuse, ke kvalitní komunikaci s dospělým i vrstevníky</w:t>
                  </w:r>
                </w:p>
                <w:p w:rsidR="00C267C2" w:rsidRPr="002B2223" w:rsidRDefault="00C267C2" w:rsidP="00C267C2">
                  <w:pPr>
                    <w:numPr>
                      <w:ilvl w:val="0"/>
                      <w:numId w:val="31"/>
                    </w:numPr>
                    <w:autoSpaceDE w:val="0"/>
                    <w:autoSpaceDN w:val="0"/>
                    <w:adjustRightInd w:val="0"/>
                    <w:rPr>
                      <w:sz w:val="20"/>
                      <w:szCs w:val="20"/>
                    </w:rPr>
                  </w:pPr>
                  <w:r w:rsidRPr="002B2223">
                    <w:rPr>
                      <w:sz w:val="20"/>
                      <w:szCs w:val="20"/>
                    </w:rPr>
                    <w:t>nab</w:t>
                  </w:r>
                  <w:r>
                    <w:rPr>
                      <w:sz w:val="20"/>
                      <w:szCs w:val="20"/>
                    </w:rPr>
                    <w:t>ízet</w:t>
                  </w:r>
                  <w:r w:rsidRPr="002B2223">
                    <w:rPr>
                      <w:sz w:val="20"/>
                      <w:szCs w:val="20"/>
                    </w:rPr>
                    <w:t xml:space="preserve"> různé texty, encyklopedie, videozáznamy jako zdroj k učení </w:t>
                  </w:r>
                </w:p>
              </w:tc>
            </w:tr>
            <w:tr w:rsidR="00C267C2" w:rsidRPr="002B2223" w:rsidTr="00B24B45">
              <w:tc>
                <w:tcPr>
                  <w:tcW w:w="1977" w:type="pct"/>
                  <w:shd w:val="clear" w:color="auto" w:fill="auto"/>
                </w:tcPr>
                <w:p w:rsidR="00C267C2" w:rsidRPr="002B2223" w:rsidRDefault="00C267C2" w:rsidP="00B24B45">
                  <w:pPr>
                    <w:rPr>
                      <w:sz w:val="20"/>
                      <w:szCs w:val="20"/>
                    </w:rPr>
                  </w:pPr>
                  <w:r w:rsidRPr="002B2223">
                    <w:rPr>
                      <w:sz w:val="20"/>
                      <w:szCs w:val="20"/>
                    </w:rPr>
                    <w:t>Kompetence občanské</w:t>
                  </w:r>
                </w:p>
              </w:tc>
              <w:tc>
                <w:tcPr>
                  <w:tcW w:w="3023" w:type="pct"/>
                  <w:shd w:val="clear" w:color="auto" w:fill="auto"/>
                </w:tcPr>
                <w:p w:rsidR="00C267C2" w:rsidRPr="002B2223" w:rsidRDefault="00C267C2" w:rsidP="00C267C2">
                  <w:pPr>
                    <w:numPr>
                      <w:ilvl w:val="0"/>
                      <w:numId w:val="32"/>
                    </w:numPr>
                    <w:autoSpaceDE w:val="0"/>
                    <w:autoSpaceDN w:val="0"/>
                    <w:adjustRightInd w:val="0"/>
                    <w:rPr>
                      <w:sz w:val="20"/>
                      <w:szCs w:val="20"/>
                    </w:rPr>
                  </w:pPr>
                  <w:r>
                    <w:rPr>
                      <w:sz w:val="20"/>
                      <w:szCs w:val="20"/>
                    </w:rPr>
                    <w:t>umožňovat</w:t>
                  </w:r>
                  <w:r w:rsidRPr="002B2223">
                    <w:rPr>
                      <w:sz w:val="20"/>
                      <w:szCs w:val="20"/>
                    </w:rPr>
                    <w:t xml:space="preserve"> každému žákovi zažít úspěch</w:t>
                  </w:r>
                </w:p>
                <w:p w:rsidR="00C267C2" w:rsidRPr="002B2223" w:rsidRDefault="00C267C2" w:rsidP="00C267C2">
                  <w:pPr>
                    <w:numPr>
                      <w:ilvl w:val="0"/>
                      <w:numId w:val="32"/>
                    </w:numPr>
                    <w:autoSpaceDE w:val="0"/>
                    <w:autoSpaceDN w:val="0"/>
                    <w:adjustRightInd w:val="0"/>
                    <w:rPr>
                      <w:sz w:val="20"/>
                      <w:szCs w:val="20"/>
                    </w:rPr>
                  </w:pPr>
                  <w:r w:rsidRPr="002B2223">
                    <w:rPr>
                      <w:sz w:val="20"/>
                      <w:szCs w:val="20"/>
                    </w:rPr>
                    <w:t>prezen</w:t>
                  </w:r>
                  <w:r>
                    <w:rPr>
                      <w:sz w:val="20"/>
                      <w:szCs w:val="20"/>
                    </w:rPr>
                    <w:t>tovat</w:t>
                  </w:r>
                  <w:r w:rsidRPr="002B2223">
                    <w:rPr>
                      <w:sz w:val="20"/>
                      <w:szCs w:val="20"/>
                    </w:rPr>
                    <w:t xml:space="preserve"> žákovské práce na nástěnkách a prezentačních plochách školy</w:t>
                  </w:r>
                </w:p>
                <w:p w:rsidR="00C267C2" w:rsidRPr="002B2223" w:rsidRDefault="00C267C2" w:rsidP="00C267C2">
                  <w:pPr>
                    <w:numPr>
                      <w:ilvl w:val="0"/>
                      <w:numId w:val="32"/>
                    </w:numPr>
                    <w:autoSpaceDE w:val="0"/>
                    <w:autoSpaceDN w:val="0"/>
                    <w:adjustRightInd w:val="0"/>
                    <w:rPr>
                      <w:sz w:val="20"/>
                      <w:szCs w:val="20"/>
                    </w:rPr>
                  </w:pPr>
                  <w:r w:rsidRPr="002B2223">
                    <w:rPr>
                      <w:sz w:val="20"/>
                      <w:szCs w:val="20"/>
                    </w:rPr>
                    <w:t>v</w:t>
                  </w:r>
                  <w:r>
                    <w:rPr>
                      <w:sz w:val="20"/>
                      <w:szCs w:val="20"/>
                    </w:rPr>
                    <w:t>ést</w:t>
                  </w:r>
                  <w:r w:rsidRPr="002B2223">
                    <w:rPr>
                      <w:sz w:val="20"/>
                      <w:szCs w:val="20"/>
                    </w:rPr>
                    <w:t xml:space="preserve"> žáka k ochraně životního prostředí</w:t>
                  </w:r>
                </w:p>
              </w:tc>
            </w:tr>
            <w:tr w:rsidR="00C267C2" w:rsidRPr="002B2223" w:rsidTr="00B24B45">
              <w:tc>
                <w:tcPr>
                  <w:tcW w:w="1977" w:type="pct"/>
                  <w:shd w:val="clear" w:color="auto" w:fill="auto"/>
                </w:tcPr>
                <w:p w:rsidR="00C267C2" w:rsidRPr="002B2223" w:rsidRDefault="00C267C2" w:rsidP="00B24B45">
                  <w:pPr>
                    <w:rPr>
                      <w:sz w:val="20"/>
                      <w:szCs w:val="20"/>
                    </w:rPr>
                  </w:pPr>
                  <w:r w:rsidRPr="002B2223">
                    <w:rPr>
                      <w:sz w:val="20"/>
                      <w:szCs w:val="20"/>
                    </w:rPr>
                    <w:t>Kompetence sociální a personální</w:t>
                  </w:r>
                </w:p>
              </w:tc>
              <w:tc>
                <w:tcPr>
                  <w:tcW w:w="3023" w:type="pct"/>
                  <w:shd w:val="clear" w:color="auto" w:fill="auto"/>
                </w:tcPr>
                <w:p w:rsidR="00C267C2" w:rsidRPr="002B2223" w:rsidRDefault="00C267C2" w:rsidP="00C267C2">
                  <w:pPr>
                    <w:numPr>
                      <w:ilvl w:val="0"/>
                      <w:numId w:val="33"/>
                    </w:numPr>
                    <w:autoSpaceDE w:val="0"/>
                    <w:autoSpaceDN w:val="0"/>
                    <w:adjustRightInd w:val="0"/>
                    <w:rPr>
                      <w:sz w:val="20"/>
                      <w:szCs w:val="20"/>
                    </w:rPr>
                  </w:pPr>
                  <w:r>
                    <w:rPr>
                      <w:sz w:val="20"/>
                      <w:szCs w:val="20"/>
                    </w:rPr>
                    <w:t>vést</w:t>
                  </w:r>
                  <w:r w:rsidRPr="002B2223">
                    <w:rPr>
                      <w:sz w:val="20"/>
                      <w:szCs w:val="20"/>
                    </w:rPr>
                    <w:t xml:space="preserve"> žáky k vzájemné pomoci a ke spolupráci</w:t>
                  </w:r>
                </w:p>
                <w:p w:rsidR="00C267C2" w:rsidRPr="002B2223" w:rsidRDefault="00C267C2" w:rsidP="00C267C2">
                  <w:pPr>
                    <w:numPr>
                      <w:ilvl w:val="0"/>
                      <w:numId w:val="33"/>
                    </w:numPr>
                    <w:autoSpaceDE w:val="0"/>
                    <w:autoSpaceDN w:val="0"/>
                    <w:adjustRightInd w:val="0"/>
                    <w:rPr>
                      <w:sz w:val="20"/>
                      <w:szCs w:val="20"/>
                    </w:rPr>
                  </w:pPr>
                  <w:r w:rsidRPr="002B2223">
                    <w:rPr>
                      <w:sz w:val="20"/>
                      <w:szCs w:val="20"/>
                    </w:rPr>
                    <w:t>posil</w:t>
                  </w:r>
                  <w:r>
                    <w:rPr>
                      <w:sz w:val="20"/>
                      <w:szCs w:val="20"/>
                    </w:rPr>
                    <w:t>ovat</w:t>
                  </w:r>
                  <w:r w:rsidRPr="002B2223">
                    <w:rPr>
                      <w:sz w:val="20"/>
                      <w:szCs w:val="20"/>
                    </w:rPr>
                    <w:t xml:space="preserve"> sebedůvěru žáka při plnění daného úkolu ve skupině</w:t>
                  </w:r>
                </w:p>
              </w:tc>
            </w:tr>
          </w:tbl>
          <w:p w:rsidR="00C267C2" w:rsidRPr="002B2223" w:rsidRDefault="00C267C2" w:rsidP="00B24B45">
            <w:pPr>
              <w:rPr>
                <w:sz w:val="20"/>
                <w:szCs w:val="20"/>
              </w:rPr>
            </w:pPr>
          </w:p>
        </w:tc>
      </w:tr>
      <w:tr w:rsidR="00C267C2" w:rsidRPr="002B2223" w:rsidTr="00B24B45">
        <w:trPr>
          <w:trHeight w:val="540"/>
        </w:trPr>
        <w:tc>
          <w:tcPr>
            <w:tcW w:w="0" w:type="auto"/>
            <w:shd w:val="clear" w:color="auto" w:fill="auto"/>
          </w:tcPr>
          <w:p w:rsidR="00C267C2" w:rsidRPr="002B2223" w:rsidRDefault="00C267C2" w:rsidP="00B24B45">
            <w:pPr>
              <w:rPr>
                <w:bCs/>
                <w:sz w:val="20"/>
                <w:szCs w:val="20"/>
              </w:rPr>
            </w:pPr>
            <w:r w:rsidRPr="002B2223">
              <w:rPr>
                <w:bCs/>
                <w:sz w:val="20"/>
                <w:szCs w:val="20"/>
              </w:rPr>
              <w:t xml:space="preserve">Tematické okruhy průřezových témat zařazené do předmětu </w:t>
            </w:r>
          </w:p>
          <w:p w:rsidR="00C267C2" w:rsidRPr="002B2223" w:rsidRDefault="00C267C2" w:rsidP="00B24B45">
            <w:pPr>
              <w:rPr>
                <w:bCs/>
                <w:sz w:val="20"/>
                <w:szCs w:val="20"/>
              </w:rPr>
            </w:pPr>
            <w:r w:rsidRPr="002B2223">
              <w:rPr>
                <w:bCs/>
                <w:sz w:val="20"/>
                <w:szCs w:val="20"/>
              </w:rPr>
              <w:t>Prvouka:</w:t>
            </w:r>
          </w:p>
          <w:p w:rsidR="00C267C2" w:rsidRPr="002B2223" w:rsidRDefault="00C267C2" w:rsidP="00B24B45">
            <w:pPr>
              <w:rPr>
                <w:sz w:val="20"/>
                <w:szCs w:val="20"/>
              </w:rPr>
            </w:pPr>
          </w:p>
        </w:tc>
        <w:tc>
          <w:tcPr>
            <w:tcW w:w="0" w:type="auto"/>
            <w:gridSpan w:val="2"/>
            <w:shd w:val="clear" w:color="auto" w:fill="auto"/>
          </w:tcPr>
          <w:p w:rsidR="00C267C2" w:rsidRPr="002B2223" w:rsidRDefault="00C267C2" w:rsidP="00B24B45">
            <w:pPr>
              <w:jc w:val="both"/>
              <w:rPr>
                <w:bCs/>
                <w:sz w:val="20"/>
                <w:szCs w:val="20"/>
                <w:u w:val="single"/>
              </w:rPr>
            </w:pPr>
            <w:r w:rsidRPr="002B2223">
              <w:rPr>
                <w:bCs/>
                <w:sz w:val="20"/>
                <w:szCs w:val="20"/>
                <w:u w:val="single"/>
              </w:rPr>
              <w:t>Osobnostní a sociální výchova (PR1)</w:t>
            </w:r>
          </w:p>
          <w:p w:rsidR="00C267C2" w:rsidRPr="002B2223" w:rsidRDefault="00C267C2" w:rsidP="00B24B45">
            <w:pPr>
              <w:pStyle w:val="Default"/>
              <w:shd w:val="clear" w:color="auto" w:fill="FFFFFF"/>
              <w:jc w:val="both"/>
              <w:rPr>
                <w:sz w:val="20"/>
                <w:szCs w:val="20"/>
              </w:rPr>
            </w:pPr>
            <w:r w:rsidRPr="002B2223">
              <w:rPr>
                <w:sz w:val="20"/>
                <w:szCs w:val="20"/>
              </w:rPr>
              <w:t>PR1/</w:t>
            </w:r>
            <w:proofErr w:type="spellStart"/>
            <w:r w:rsidRPr="002B2223">
              <w:rPr>
                <w:sz w:val="20"/>
                <w:szCs w:val="20"/>
              </w:rPr>
              <w:t>Os_Ro</w:t>
            </w:r>
            <w:proofErr w:type="spellEnd"/>
            <w:r w:rsidRPr="002B2223">
              <w:rPr>
                <w:sz w:val="20"/>
                <w:szCs w:val="20"/>
              </w:rPr>
              <w:t xml:space="preserve">/1 </w:t>
            </w:r>
            <w:proofErr w:type="gramStart"/>
            <w:r w:rsidRPr="002B2223">
              <w:rPr>
                <w:sz w:val="20"/>
                <w:szCs w:val="20"/>
              </w:rPr>
              <w:t>-  Rozvoj</w:t>
            </w:r>
            <w:proofErr w:type="gramEnd"/>
            <w:r w:rsidRPr="002B2223">
              <w:rPr>
                <w:sz w:val="20"/>
                <w:szCs w:val="20"/>
              </w:rPr>
              <w:t xml:space="preserve"> schopností poznávání (vnímání okolního světa, nácvik jednoduchých metod zkoumání – pozorování, vyhledávání …)</w:t>
            </w:r>
          </w:p>
          <w:p w:rsidR="00C267C2" w:rsidRPr="002B2223" w:rsidRDefault="00C267C2" w:rsidP="00B24B45">
            <w:pPr>
              <w:shd w:val="clear" w:color="auto" w:fill="FFFFFF"/>
              <w:jc w:val="both"/>
              <w:rPr>
                <w:sz w:val="20"/>
                <w:szCs w:val="20"/>
              </w:rPr>
            </w:pPr>
            <w:r w:rsidRPr="002B2223">
              <w:rPr>
                <w:sz w:val="20"/>
                <w:szCs w:val="20"/>
              </w:rPr>
              <w:t>PR1/</w:t>
            </w:r>
            <w:proofErr w:type="spellStart"/>
            <w:r w:rsidRPr="002B2223">
              <w:rPr>
                <w:sz w:val="20"/>
                <w:szCs w:val="20"/>
              </w:rPr>
              <w:t>Os_Ro</w:t>
            </w:r>
            <w:proofErr w:type="spellEnd"/>
            <w:r w:rsidRPr="002B2223">
              <w:rPr>
                <w:sz w:val="20"/>
                <w:szCs w:val="20"/>
              </w:rPr>
              <w:t xml:space="preserve">/2 </w:t>
            </w:r>
            <w:proofErr w:type="gramStart"/>
            <w:r w:rsidRPr="002B2223">
              <w:rPr>
                <w:sz w:val="20"/>
                <w:szCs w:val="20"/>
              </w:rPr>
              <w:t>-  Sebepoznání</w:t>
            </w:r>
            <w:proofErr w:type="gramEnd"/>
            <w:r w:rsidRPr="002B2223">
              <w:rPr>
                <w:sz w:val="20"/>
                <w:szCs w:val="20"/>
              </w:rPr>
              <w:t xml:space="preserve"> a sebepojetí (poznávání vlastního těla, poznávání jaký jsem, jaké jsou mé vztahy k ostatním lidem)</w:t>
            </w:r>
          </w:p>
          <w:p w:rsidR="00C267C2" w:rsidRPr="002B2223" w:rsidRDefault="00C267C2" w:rsidP="00B24B45">
            <w:pPr>
              <w:shd w:val="clear" w:color="auto" w:fill="FFFFFF"/>
              <w:jc w:val="both"/>
              <w:rPr>
                <w:sz w:val="20"/>
                <w:szCs w:val="20"/>
              </w:rPr>
            </w:pPr>
            <w:r w:rsidRPr="002B2223">
              <w:rPr>
                <w:sz w:val="20"/>
                <w:szCs w:val="20"/>
              </w:rPr>
              <w:lastRenderedPageBreak/>
              <w:t>PR1/</w:t>
            </w:r>
            <w:proofErr w:type="spellStart"/>
            <w:r w:rsidRPr="002B2223">
              <w:rPr>
                <w:sz w:val="20"/>
                <w:szCs w:val="20"/>
              </w:rPr>
              <w:t>Os_Ro</w:t>
            </w:r>
            <w:proofErr w:type="spellEnd"/>
            <w:r w:rsidRPr="002B2223">
              <w:rPr>
                <w:sz w:val="20"/>
                <w:szCs w:val="20"/>
              </w:rPr>
              <w:t xml:space="preserve">/3 - Seberegulace a </w:t>
            </w:r>
            <w:proofErr w:type="spellStart"/>
            <w:r w:rsidRPr="002B2223">
              <w:rPr>
                <w:sz w:val="20"/>
                <w:szCs w:val="20"/>
              </w:rPr>
              <w:t>sebeorganizace</w:t>
            </w:r>
            <w:proofErr w:type="spellEnd"/>
            <w:r w:rsidRPr="002B2223">
              <w:rPr>
                <w:sz w:val="20"/>
                <w:szCs w:val="20"/>
              </w:rPr>
              <w:t xml:space="preserve"> (organizování vlastního času, sebekontrola, práce ve dvojicích, ve skupinách – spolupráce)</w:t>
            </w:r>
          </w:p>
          <w:p w:rsidR="00C267C2" w:rsidRPr="002B2223" w:rsidRDefault="00C267C2" w:rsidP="00B24B45">
            <w:pPr>
              <w:pStyle w:val="Default"/>
              <w:shd w:val="clear" w:color="auto" w:fill="FFFFFF"/>
              <w:jc w:val="both"/>
              <w:rPr>
                <w:sz w:val="20"/>
                <w:szCs w:val="20"/>
              </w:rPr>
            </w:pPr>
            <w:r w:rsidRPr="002B2223">
              <w:rPr>
                <w:sz w:val="20"/>
                <w:szCs w:val="20"/>
              </w:rPr>
              <w:t>PR1/</w:t>
            </w:r>
            <w:proofErr w:type="spellStart"/>
            <w:r w:rsidRPr="002B2223">
              <w:rPr>
                <w:sz w:val="20"/>
                <w:szCs w:val="20"/>
              </w:rPr>
              <w:t>Os_Ro</w:t>
            </w:r>
            <w:proofErr w:type="spellEnd"/>
            <w:r w:rsidRPr="002B2223">
              <w:rPr>
                <w:sz w:val="20"/>
                <w:szCs w:val="20"/>
              </w:rPr>
              <w:t xml:space="preserve">/4 – Psychohygiena </w:t>
            </w:r>
          </w:p>
          <w:p w:rsidR="00C267C2" w:rsidRPr="002B2223" w:rsidRDefault="00C267C2" w:rsidP="00B24B45">
            <w:pPr>
              <w:pStyle w:val="Default"/>
              <w:shd w:val="clear" w:color="auto" w:fill="FFFFFF"/>
              <w:jc w:val="both"/>
              <w:rPr>
                <w:sz w:val="20"/>
                <w:szCs w:val="20"/>
              </w:rPr>
            </w:pPr>
            <w:r w:rsidRPr="002B2223">
              <w:rPr>
                <w:sz w:val="20"/>
                <w:szCs w:val="20"/>
              </w:rPr>
              <w:t>PR1/</w:t>
            </w:r>
            <w:proofErr w:type="spellStart"/>
            <w:r w:rsidRPr="002B2223">
              <w:rPr>
                <w:sz w:val="20"/>
                <w:szCs w:val="20"/>
              </w:rPr>
              <w:t>So_Ro</w:t>
            </w:r>
            <w:proofErr w:type="spellEnd"/>
            <w:r w:rsidRPr="002B2223">
              <w:rPr>
                <w:sz w:val="20"/>
                <w:szCs w:val="20"/>
              </w:rPr>
              <w:t xml:space="preserve">/1 - Poznávání lidí (vzájemné poznávání se při práci ve skupině, poznávání různých lidských činností v rodině a </w:t>
            </w:r>
            <w:proofErr w:type="gramStart"/>
            <w:r w:rsidRPr="002B2223">
              <w:rPr>
                <w:sz w:val="20"/>
                <w:szCs w:val="20"/>
              </w:rPr>
              <w:t>společnosti)  PR</w:t>
            </w:r>
            <w:proofErr w:type="gramEnd"/>
            <w:r w:rsidRPr="002B2223">
              <w:rPr>
                <w:sz w:val="20"/>
                <w:szCs w:val="20"/>
              </w:rPr>
              <w:t>1/</w:t>
            </w:r>
            <w:proofErr w:type="spellStart"/>
            <w:r w:rsidRPr="002B2223">
              <w:rPr>
                <w:sz w:val="20"/>
                <w:szCs w:val="20"/>
              </w:rPr>
              <w:t>So_Ro</w:t>
            </w:r>
            <w:proofErr w:type="spellEnd"/>
            <w:r w:rsidRPr="002B2223">
              <w:rPr>
                <w:sz w:val="20"/>
                <w:szCs w:val="20"/>
              </w:rPr>
              <w:t>/2 - Mezilidské vztahy (rozvoj dobrých mezilidských vztahů ve třídě, v rodině, na veřejnosti, respektování ostatních a vzájemná</w:t>
            </w:r>
          </w:p>
          <w:p w:rsidR="00C267C2" w:rsidRPr="002B2223" w:rsidRDefault="00C267C2" w:rsidP="00B24B45">
            <w:pPr>
              <w:pStyle w:val="Default"/>
              <w:shd w:val="clear" w:color="auto" w:fill="FFFFFF"/>
              <w:jc w:val="both"/>
              <w:rPr>
                <w:sz w:val="20"/>
                <w:szCs w:val="20"/>
              </w:rPr>
            </w:pPr>
            <w:r w:rsidRPr="002B2223">
              <w:rPr>
                <w:sz w:val="20"/>
                <w:szCs w:val="20"/>
              </w:rPr>
              <w:t xml:space="preserve">                           pomoc)</w:t>
            </w:r>
          </w:p>
          <w:p w:rsidR="00C267C2" w:rsidRPr="002B2223" w:rsidRDefault="00C267C2" w:rsidP="00B24B45">
            <w:pPr>
              <w:pStyle w:val="Default"/>
              <w:shd w:val="clear" w:color="auto" w:fill="FFFFFF"/>
              <w:jc w:val="both"/>
              <w:rPr>
                <w:sz w:val="20"/>
                <w:szCs w:val="20"/>
              </w:rPr>
            </w:pPr>
            <w:r w:rsidRPr="002B2223">
              <w:rPr>
                <w:sz w:val="20"/>
                <w:szCs w:val="20"/>
              </w:rPr>
              <w:t>PR1/</w:t>
            </w:r>
            <w:proofErr w:type="spellStart"/>
            <w:r w:rsidRPr="002B2223">
              <w:rPr>
                <w:sz w:val="20"/>
                <w:szCs w:val="20"/>
              </w:rPr>
              <w:t>So_Ro</w:t>
            </w:r>
            <w:proofErr w:type="spellEnd"/>
            <w:r w:rsidRPr="002B2223">
              <w:rPr>
                <w:sz w:val="20"/>
                <w:szCs w:val="20"/>
              </w:rPr>
              <w:t>/3 - Komunikace (poznávání různých druhů komunikace – verbální i neverbální, dialog, asertivní komunikace, otevřená a</w:t>
            </w:r>
          </w:p>
          <w:p w:rsidR="00C267C2" w:rsidRPr="002B2223" w:rsidRDefault="00C267C2" w:rsidP="00B24B45">
            <w:pPr>
              <w:pStyle w:val="Default"/>
              <w:shd w:val="clear" w:color="auto" w:fill="FFFFFF"/>
              <w:ind w:left="360"/>
              <w:jc w:val="both"/>
              <w:rPr>
                <w:sz w:val="20"/>
                <w:szCs w:val="20"/>
              </w:rPr>
            </w:pPr>
            <w:r w:rsidRPr="002B2223">
              <w:rPr>
                <w:sz w:val="20"/>
                <w:szCs w:val="20"/>
              </w:rPr>
              <w:t xml:space="preserve">                   pozitivní komunikace, dramatizace různých situací)</w:t>
            </w:r>
          </w:p>
          <w:p w:rsidR="00C267C2" w:rsidRPr="002B2223" w:rsidRDefault="00C267C2" w:rsidP="00B24B45">
            <w:pPr>
              <w:shd w:val="clear" w:color="auto" w:fill="FFFFFF"/>
              <w:jc w:val="both"/>
              <w:rPr>
                <w:sz w:val="20"/>
                <w:szCs w:val="20"/>
              </w:rPr>
            </w:pPr>
            <w:r w:rsidRPr="002B2223">
              <w:rPr>
                <w:sz w:val="20"/>
                <w:szCs w:val="20"/>
              </w:rPr>
              <w:t>PR1/</w:t>
            </w:r>
            <w:proofErr w:type="spellStart"/>
            <w:r w:rsidRPr="002B2223">
              <w:rPr>
                <w:sz w:val="20"/>
                <w:szCs w:val="20"/>
              </w:rPr>
              <w:t>Mo_Ro</w:t>
            </w:r>
            <w:proofErr w:type="spellEnd"/>
            <w:r w:rsidRPr="002B2223">
              <w:rPr>
                <w:sz w:val="20"/>
                <w:szCs w:val="20"/>
              </w:rPr>
              <w:t>/1 - Řešení problémů a rozhodovací dovednosti (pojmenování řešeného problému souvisejícího s učivem, mapování</w:t>
            </w:r>
          </w:p>
          <w:p w:rsidR="00C267C2" w:rsidRPr="002B2223" w:rsidRDefault="00C267C2" w:rsidP="00B24B45">
            <w:pPr>
              <w:pStyle w:val="Odstavecseseznamem"/>
              <w:shd w:val="clear" w:color="auto" w:fill="FFFFFF"/>
              <w:ind w:left="360"/>
              <w:jc w:val="both"/>
              <w:rPr>
                <w:szCs w:val="20"/>
              </w:rPr>
            </w:pPr>
            <w:r w:rsidRPr="002B2223">
              <w:rPr>
                <w:szCs w:val="20"/>
              </w:rPr>
              <w:t xml:space="preserve">                     problému, různé možnosti řešení)</w:t>
            </w:r>
          </w:p>
          <w:p w:rsidR="00C267C2" w:rsidRPr="002B2223" w:rsidRDefault="00C267C2" w:rsidP="00B24B45">
            <w:pPr>
              <w:pStyle w:val="Default"/>
              <w:shd w:val="clear" w:color="auto" w:fill="FFFFFF"/>
              <w:jc w:val="both"/>
              <w:rPr>
                <w:sz w:val="20"/>
                <w:szCs w:val="20"/>
              </w:rPr>
            </w:pPr>
            <w:r w:rsidRPr="002B2223">
              <w:rPr>
                <w:sz w:val="20"/>
                <w:szCs w:val="20"/>
              </w:rPr>
              <w:t>PR1/</w:t>
            </w:r>
            <w:proofErr w:type="spellStart"/>
            <w:r w:rsidRPr="002B2223">
              <w:rPr>
                <w:sz w:val="20"/>
                <w:szCs w:val="20"/>
              </w:rPr>
              <w:t>Mo_Ro</w:t>
            </w:r>
            <w:proofErr w:type="spellEnd"/>
            <w:r w:rsidRPr="002B2223">
              <w:rPr>
                <w:sz w:val="20"/>
                <w:szCs w:val="20"/>
              </w:rPr>
              <w:t xml:space="preserve">/2 - Hodnoty, postoje, praktická etika (budování kladného vztahu k životnímu prostředí, aktivní přístup k jeho </w:t>
            </w:r>
          </w:p>
          <w:p w:rsidR="00C267C2" w:rsidRPr="002B2223" w:rsidRDefault="00C267C2" w:rsidP="00B24B45">
            <w:pPr>
              <w:pStyle w:val="Default"/>
              <w:shd w:val="clear" w:color="auto" w:fill="FFFFFF"/>
              <w:jc w:val="both"/>
              <w:rPr>
                <w:sz w:val="20"/>
                <w:szCs w:val="20"/>
              </w:rPr>
            </w:pPr>
            <w:r w:rsidRPr="002B2223">
              <w:rPr>
                <w:sz w:val="20"/>
                <w:szCs w:val="20"/>
              </w:rPr>
              <w:t xml:space="preserve">                            ochraně, budování vztahu k druhým lidem)</w:t>
            </w:r>
          </w:p>
          <w:p w:rsidR="00C267C2" w:rsidRPr="002B2223" w:rsidRDefault="00C267C2" w:rsidP="00B24B45">
            <w:pPr>
              <w:pStyle w:val="Default"/>
              <w:shd w:val="clear" w:color="auto" w:fill="FFFFFF"/>
              <w:jc w:val="both"/>
              <w:rPr>
                <w:sz w:val="20"/>
                <w:szCs w:val="20"/>
              </w:rPr>
            </w:pPr>
            <w:r w:rsidRPr="002B2223">
              <w:rPr>
                <w:sz w:val="20"/>
                <w:szCs w:val="20"/>
                <w:u w:val="single"/>
              </w:rPr>
              <w:t>Výchova demokratického občana (PR2)</w:t>
            </w:r>
          </w:p>
          <w:p w:rsidR="00C267C2" w:rsidRPr="002B2223" w:rsidRDefault="00C267C2" w:rsidP="00B24B45">
            <w:pPr>
              <w:pStyle w:val="Default"/>
              <w:shd w:val="clear" w:color="auto" w:fill="FFFFFF"/>
              <w:jc w:val="both"/>
              <w:rPr>
                <w:sz w:val="20"/>
                <w:szCs w:val="20"/>
              </w:rPr>
            </w:pPr>
            <w:r w:rsidRPr="002B2223">
              <w:rPr>
                <w:sz w:val="20"/>
                <w:szCs w:val="20"/>
              </w:rPr>
              <w:t>PR2/VDO/1 – Občanská společnost a škola (budování pocitu sounáležitosti s vlastní školou – aktivní zájem o dění ve škole)</w:t>
            </w:r>
          </w:p>
          <w:p w:rsidR="00C267C2" w:rsidRPr="002B2223" w:rsidRDefault="00C267C2" w:rsidP="00B24B45">
            <w:pPr>
              <w:pStyle w:val="Default"/>
              <w:shd w:val="clear" w:color="auto" w:fill="FFFFFF"/>
              <w:jc w:val="both"/>
              <w:rPr>
                <w:sz w:val="20"/>
                <w:szCs w:val="20"/>
              </w:rPr>
            </w:pPr>
            <w:r w:rsidRPr="002B2223">
              <w:rPr>
                <w:sz w:val="20"/>
                <w:szCs w:val="20"/>
              </w:rPr>
              <w:t>PR2/VDO/2 – Občan, občanská společnost a stát (přijmutí zodpovědnosti za své postoje a činy, zejména v souvislosti s ochranou životního prostředí)</w:t>
            </w:r>
          </w:p>
          <w:p w:rsidR="00C267C2" w:rsidRPr="002B2223" w:rsidRDefault="00C267C2" w:rsidP="00B24B45">
            <w:pPr>
              <w:jc w:val="both"/>
              <w:rPr>
                <w:bCs/>
                <w:sz w:val="20"/>
                <w:szCs w:val="20"/>
                <w:u w:val="single"/>
              </w:rPr>
            </w:pPr>
            <w:r w:rsidRPr="002B2223">
              <w:rPr>
                <w:bCs/>
                <w:sz w:val="20"/>
                <w:szCs w:val="20"/>
                <w:u w:val="single"/>
              </w:rPr>
              <w:t xml:space="preserve">Multikulturní výchova (PR4) </w:t>
            </w:r>
          </w:p>
          <w:p w:rsidR="00C267C2" w:rsidRPr="002B2223" w:rsidRDefault="00C267C2" w:rsidP="00B24B45">
            <w:pPr>
              <w:jc w:val="both"/>
              <w:rPr>
                <w:sz w:val="20"/>
                <w:szCs w:val="20"/>
              </w:rPr>
            </w:pPr>
            <w:r w:rsidRPr="002B2223">
              <w:rPr>
                <w:sz w:val="20"/>
                <w:szCs w:val="20"/>
              </w:rPr>
              <w:t>PR4/</w:t>
            </w:r>
            <w:proofErr w:type="spellStart"/>
            <w:r w:rsidRPr="002B2223">
              <w:rPr>
                <w:sz w:val="20"/>
                <w:szCs w:val="20"/>
              </w:rPr>
              <w:t>Mu_Vy</w:t>
            </w:r>
            <w:proofErr w:type="spellEnd"/>
            <w:r w:rsidRPr="002B2223">
              <w:rPr>
                <w:sz w:val="20"/>
                <w:szCs w:val="20"/>
              </w:rPr>
              <w:t>/2 -Lidské vztahy (vztahy v rodině, v kolektivu třídy, uplatňování principu slušného chování)</w:t>
            </w:r>
          </w:p>
          <w:p w:rsidR="00C267C2" w:rsidRPr="002B2223" w:rsidRDefault="00C267C2" w:rsidP="00B24B45">
            <w:pPr>
              <w:jc w:val="both"/>
              <w:rPr>
                <w:sz w:val="20"/>
                <w:szCs w:val="20"/>
                <w:u w:val="single"/>
              </w:rPr>
            </w:pPr>
            <w:r w:rsidRPr="002B2223">
              <w:rPr>
                <w:sz w:val="20"/>
                <w:szCs w:val="20"/>
                <w:u w:val="single"/>
              </w:rPr>
              <w:t>Environmentální výchova (PR5)</w:t>
            </w:r>
          </w:p>
          <w:p w:rsidR="00C267C2" w:rsidRPr="002B2223" w:rsidRDefault="00C267C2" w:rsidP="00B24B45">
            <w:pPr>
              <w:jc w:val="both"/>
              <w:rPr>
                <w:sz w:val="20"/>
                <w:szCs w:val="20"/>
              </w:rPr>
            </w:pPr>
            <w:r w:rsidRPr="002B2223">
              <w:rPr>
                <w:sz w:val="20"/>
                <w:szCs w:val="20"/>
              </w:rPr>
              <w:t>PR5/</w:t>
            </w:r>
            <w:proofErr w:type="spellStart"/>
            <w:r w:rsidRPr="002B2223">
              <w:rPr>
                <w:sz w:val="20"/>
                <w:szCs w:val="20"/>
              </w:rPr>
              <w:t>EnV_Vy</w:t>
            </w:r>
            <w:proofErr w:type="spellEnd"/>
            <w:r w:rsidRPr="002B2223">
              <w:rPr>
                <w:sz w:val="20"/>
                <w:szCs w:val="20"/>
              </w:rPr>
              <w:t>/1 – Ekosystémy (les, pole, lidské sídlo, kulturní krajina, proměny v různých ročních obdobích, ekologie)</w:t>
            </w:r>
          </w:p>
          <w:p w:rsidR="00C267C2" w:rsidRPr="002B2223" w:rsidRDefault="00C267C2" w:rsidP="00B24B45">
            <w:pPr>
              <w:jc w:val="both"/>
              <w:rPr>
                <w:sz w:val="20"/>
                <w:szCs w:val="20"/>
              </w:rPr>
            </w:pPr>
            <w:r w:rsidRPr="002B2223">
              <w:rPr>
                <w:sz w:val="20"/>
                <w:szCs w:val="20"/>
              </w:rPr>
              <w:t>PR5/</w:t>
            </w:r>
            <w:proofErr w:type="spellStart"/>
            <w:r w:rsidRPr="002B2223">
              <w:rPr>
                <w:sz w:val="20"/>
                <w:szCs w:val="20"/>
              </w:rPr>
              <w:t>EnV_Vy</w:t>
            </w:r>
            <w:proofErr w:type="spellEnd"/>
            <w:r w:rsidRPr="002B2223">
              <w:rPr>
                <w:sz w:val="20"/>
                <w:szCs w:val="20"/>
              </w:rPr>
              <w:t>/2 - Základní podmínky život</w:t>
            </w:r>
            <w:r>
              <w:rPr>
                <w:sz w:val="20"/>
                <w:szCs w:val="20"/>
              </w:rPr>
              <w:t xml:space="preserve">a (voda, vzduch, země (půda) – </w:t>
            </w:r>
            <w:r w:rsidRPr="002B2223">
              <w:rPr>
                <w:sz w:val="20"/>
                <w:szCs w:val="20"/>
              </w:rPr>
              <w:t>přírodní zdroje, náš životní styl)</w:t>
            </w:r>
          </w:p>
          <w:p w:rsidR="00C267C2" w:rsidRPr="002B2223" w:rsidRDefault="00C267C2" w:rsidP="00B24B45">
            <w:pPr>
              <w:jc w:val="both"/>
              <w:rPr>
                <w:sz w:val="20"/>
                <w:szCs w:val="20"/>
              </w:rPr>
            </w:pPr>
            <w:r w:rsidRPr="002B2223">
              <w:rPr>
                <w:sz w:val="20"/>
                <w:szCs w:val="20"/>
              </w:rPr>
              <w:t>PR5/</w:t>
            </w:r>
            <w:proofErr w:type="spellStart"/>
            <w:r w:rsidRPr="002B2223">
              <w:rPr>
                <w:sz w:val="20"/>
                <w:szCs w:val="20"/>
              </w:rPr>
              <w:t>EnV_Vy</w:t>
            </w:r>
            <w:proofErr w:type="spellEnd"/>
            <w:r w:rsidRPr="002B2223">
              <w:rPr>
                <w:sz w:val="20"/>
                <w:szCs w:val="20"/>
              </w:rPr>
              <w:t>/3 - Lidské aktivity a problémy životního prostředí (doprava a životní prostředí, odpady a hospodaření s odpady, ochrana přírody)</w:t>
            </w:r>
          </w:p>
          <w:p w:rsidR="00C267C2" w:rsidRPr="002B2223" w:rsidRDefault="00C267C2" w:rsidP="00B24B45">
            <w:pPr>
              <w:jc w:val="both"/>
              <w:rPr>
                <w:sz w:val="20"/>
                <w:szCs w:val="20"/>
              </w:rPr>
            </w:pPr>
            <w:r w:rsidRPr="002B2223">
              <w:rPr>
                <w:sz w:val="20"/>
                <w:szCs w:val="20"/>
              </w:rPr>
              <w:t>PR5/</w:t>
            </w:r>
            <w:proofErr w:type="spellStart"/>
            <w:r w:rsidRPr="002B2223">
              <w:rPr>
                <w:sz w:val="20"/>
                <w:szCs w:val="20"/>
              </w:rPr>
              <w:t>EnV_Vy</w:t>
            </w:r>
            <w:proofErr w:type="spellEnd"/>
            <w:r w:rsidRPr="002B2223">
              <w:rPr>
                <w:sz w:val="20"/>
                <w:szCs w:val="20"/>
              </w:rPr>
              <w:t>/4 - Vztah člověka k prostředí (prostředí a zdraví, naše obec)</w:t>
            </w:r>
          </w:p>
          <w:p w:rsidR="00C267C2" w:rsidRPr="002B2223" w:rsidRDefault="00C267C2" w:rsidP="00B24B45">
            <w:pPr>
              <w:jc w:val="both"/>
              <w:rPr>
                <w:sz w:val="20"/>
                <w:szCs w:val="20"/>
                <w:u w:val="single"/>
              </w:rPr>
            </w:pPr>
            <w:r w:rsidRPr="002B2223">
              <w:rPr>
                <w:sz w:val="20"/>
                <w:szCs w:val="20"/>
                <w:u w:val="single"/>
              </w:rPr>
              <w:t>Mediální výchova (PR6)</w:t>
            </w:r>
          </w:p>
          <w:p w:rsidR="00C267C2" w:rsidRPr="002B2223" w:rsidRDefault="00C267C2" w:rsidP="00B24B45">
            <w:pPr>
              <w:jc w:val="both"/>
              <w:rPr>
                <w:sz w:val="20"/>
                <w:szCs w:val="20"/>
              </w:rPr>
            </w:pPr>
            <w:r w:rsidRPr="002B2223">
              <w:rPr>
                <w:sz w:val="20"/>
                <w:szCs w:val="20"/>
              </w:rPr>
              <w:t>PR6/</w:t>
            </w:r>
            <w:proofErr w:type="spellStart"/>
            <w:r w:rsidRPr="002B2223">
              <w:rPr>
                <w:sz w:val="20"/>
                <w:szCs w:val="20"/>
              </w:rPr>
              <w:t>Me_Vy</w:t>
            </w:r>
            <w:proofErr w:type="spellEnd"/>
            <w:r w:rsidRPr="002B2223">
              <w:rPr>
                <w:sz w:val="20"/>
                <w:szCs w:val="20"/>
              </w:rPr>
              <w:t>/1- Kritické čtení a vnímání mediálního sdělení (chápání podstaty mediálního sdělení)</w:t>
            </w:r>
          </w:p>
        </w:tc>
      </w:tr>
    </w:tbl>
    <w:p w:rsidR="00C267C2" w:rsidRDefault="00C267C2" w:rsidP="00C267C2">
      <w:pPr>
        <w:rPr>
          <w:sz w:val="20"/>
          <w:szCs w:val="20"/>
        </w:rPr>
      </w:pPr>
    </w:p>
    <w:tbl>
      <w:tblPr>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9"/>
        <w:gridCol w:w="3118"/>
        <w:gridCol w:w="3827"/>
        <w:gridCol w:w="4150"/>
      </w:tblGrid>
      <w:tr w:rsidR="00C267C2" w:rsidRPr="002B2223" w:rsidTr="00B24B45">
        <w:tc>
          <w:tcPr>
            <w:tcW w:w="3369" w:type="dxa"/>
            <w:shd w:val="clear" w:color="auto" w:fill="auto"/>
          </w:tcPr>
          <w:p w:rsidR="00C267C2" w:rsidRPr="0028636D" w:rsidRDefault="00C267C2" w:rsidP="00B24B45">
            <w:pPr>
              <w:rPr>
                <w:color w:val="4472C4" w:themeColor="accent1"/>
              </w:rPr>
            </w:pPr>
            <w:r w:rsidRPr="0028636D">
              <w:rPr>
                <w:b/>
                <w:color w:val="4472C4" w:themeColor="accent1"/>
              </w:rPr>
              <w:t>Očekávané výstupy RVP</w:t>
            </w:r>
          </w:p>
        </w:tc>
        <w:tc>
          <w:tcPr>
            <w:tcW w:w="3118" w:type="dxa"/>
            <w:shd w:val="clear" w:color="auto" w:fill="auto"/>
          </w:tcPr>
          <w:p w:rsidR="00C267C2" w:rsidRPr="0028636D" w:rsidRDefault="00C267C2" w:rsidP="00B24B45">
            <w:pPr>
              <w:rPr>
                <w:color w:val="4472C4" w:themeColor="accent1"/>
              </w:rPr>
            </w:pPr>
            <w:r w:rsidRPr="0028636D">
              <w:rPr>
                <w:b/>
                <w:color w:val="4472C4" w:themeColor="accent1"/>
              </w:rPr>
              <w:t>Dílčí výstupy našeho ŠVP</w:t>
            </w:r>
          </w:p>
        </w:tc>
        <w:tc>
          <w:tcPr>
            <w:tcW w:w="3827" w:type="dxa"/>
            <w:shd w:val="clear" w:color="auto" w:fill="auto"/>
          </w:tcPr>
          <w:p w:rsidR="00C267C2" w:rsidRPr="0028636D" w:rsidRDefault="00C267C2" w:rsidP="00B24B45">
            <w:pPr>
              <w:rPr>
                <w:color w:val="4472C4" w:themeColor="accent1"/>
              </w:rPr>
            </w:pPr>
            <w:r w:rsidRPr="0028636D">
              <w:rPr>
                <w:b/>
                <w:color w:val="4472C4" w:themeColor="accent1"/>
              </w:rPr>
              <w:t>Průřezové téma a mezipředmětové vazby</w:t>
            </w:r>
          </w:p>
        </w:tc>
        <w:tc>
          <w:tcPr>
            <w:tcW w:w="4150" w:type="dxa"/>
            <w:shd w:val="clear" w:color="auto" w:fill="auto"/>
          </w:tcPr>
          <w:p w:rsidR="00C267C2" w:rsidRPr="0028636D" w:rsidRDefault="00C267C2" w:rsidP="00B24B45">
            <w:pPr>
              <w:rPr>
                <w:color w:val="4472C4" w:themeColor="accent1"/>
              </w:rPr>
            </w:pPr>
            <w:r w:rsidRPr="0028636D">
              <w:rPr>
                <w:b/>
                <w:color w:val="4472C4" w:themeColor="accent1"/>
              </w:rPr>
              <w:t xml:space="preserve">Tematické </w:t>
            </w:r>
            <w:proofErr w:type="gramStart"/>
            <w:r w:rsidRPr="0028636D">
              <w:rPr>
                <w:b/>
                <w:color w:val="4472C4" w:themeColor="accent1"/>
              </w:rPr>
              <w:t>celky - učivo</w:t>
            </w:r>
            <w:proofErr w:type="gramEnd"/>
          </w:p>
        </w:tc>
      </w:tr>
      <w:tr w:rsidR="00C267C2" w:rsidRPr="002B2223" w:rsidTr="00B24B45">
        <w:tc>
          <w:tcPr>
            <w:tcW w:w="14464" w:type="dxa"/>
            <w:gridSpan w:val="4"/>
            <w:shd w:val="clear" w:color="auto" w:fill="auto"/>
          </w:tcPr>
          <w:p w:rsidR="00C267C2" w:rsidRPr="0028636D" w:rsidRDefault="00C267C2" w:rsidP="00B24B45">
            <w:pPr>
              <w:rPr>
                <w:color w:val="4472C4" w:themeColor="accent1"/>
                <w:sz w:val="20"/>
                <w:szCs w:val="20"/>
              </w:rPr>
            </w:pPr>
            <w:r w:rsidRPr="0028636D">
              <w:rPr>
                <w:b/>
                <w:color w:val="4472C4" w:themeColor="accent1"/>
                <w:sz w:val="20"/>
                <w:szCs w:val="20"/>
              </w:rPr>
              <w:t xml:space="preserve">Lidé kolem nás </w:t>
            </w:r>
          </w:p>
          <w:p w:rsidR="00C267C2" w:rsidRPr="0028636D" w:rsidRDefault="00C267C2" w:rsidP="00B24B45">
            <w:pPr>
              <w:pStyle w:val="Odstavecseseznamem"/>
              <w:tabs>
                <w:tab w:val="left" w:pos="8820"/>
                <w:tab w:val="left" w:pos="10080"/>
              </w:tabs>
              <w:ind w:left="0"/>
              <w:rPr>
                <w:color w:val="4472C4" w:themeColor="accent1"/>
                <w:szCs w:val="20"/>
              </w:rPr>
            </w:pPr>
          </w:p>
        </w:tc>
      </w:tr>
      <w:tr w:rsidR="00C267C2" w:rsidRPr="002B2223" w:rsidTr="00B24B45">
        <w:tc>
          <w:tcPr>
            <w:tcW w:w="3369" w:type="dxa"/>
            <w:shd w:val="clear" w:color="auto" w:fill="auto"/>
          </w:tcPr>
          <w:p w:rsidR="00C267C2" w:rsidRPr="0028636D" w:rsidRDefault="00C267C2" w:rsidP="00B24B45">
            <w:pPr>
              <w:rPr>
                <w:color w:val="4472C4" w:themeColor="accent1"/>
                <w:sz w:val="20"/>
                <w:szCs w:val="20"/>
              </w:rPr>
            </w:pPr>
            <w:r w:rsidRPr="0028636D">
              <w:rPr>
                <w:color w:val="4472C4" w:themeColor="accent1"/>
                <w:sz w:val="20"/>
                <w:szCs w:val="20"/>
              </w:rPr>
              <w:t>Žák rozlišuje blízké příbuzenské vztahy v rodině, role rodinných příslušníků a vztahy mezi nimi.</w:t>
            </w:r>
          </w:p>
          <w:p w:rsidR="00C267C2" w:rsidRPr="0028636D" w:rsidRDefault="00C267C2" w:rsidP="00B24B45">
            <w:pPr>
              <w:rPr>
                <w:color w:val="4472C4" w:themeColor="accent1"/>
                <w:sz w:val="20"/>
                <w:szCs w:val="20"/>
              </w:rPr>
            </w:pPr>
            <w:r w:rsidRPr="0028636D">
              <w:rPr>
                <w:color w:val="4472C4" w:themeColor="accent1"/>
                <w:sz w:val="20"/>
                <w:szCs w:val="20"/>
              </w:rPr>
              <w:t xml:space="preserve"> </w:t>
            </w:r>
          </w:p>
          <w:p w:rsidR="00C267C2" w:rsidRPr="0028636D" w:rsidRDefault="00C267C2" w:rsidP="00B24B45">
            <w:pPr>
              <w:rPr>
                <w:color w:val="4472C4" w:themeColor="accent1"/>
                <w:sz w:val="20"/>
                <w:szCs w:val="20"/>
              </w:rPr>
            </w:pPr>
            <w:r w:rsidRPr="0028636D">
              <w:rPr>
                <w:color w:val="4472C4" w:themeColor="accent1"/>
                <w:sz w:val="20"/>
                <w:szCs w:val="20"/>
              </w:rPr>
              <w:lastRenderedPageBreak/>
              <w:t>Odvodí význam a potřebu různých povolání a pracovních činností.</w:t>
            </w:r>
          </w:p>
        </w:tc>
        <w:tc>
          <w:tcPr>
            <w:tcW w:w="3118" w:type="dxa"/>
            <w:shd w:val="clear" w:color="auto" w:fill="auto"/>
          </w:tcPr>
          <w:p w:rsidR="00C267C2" w:rsidRPr="0028636D" w:rsidRDefault="00C267C2" w:rsidP="00B24B45">
            <w:pPr>
              <w:rPr>
                <w:color w:val="4472C4" w:themeColor="accent1"/>
                <w:sz w:val="20"/>
                <w:szCs w:val="20"/>
              </w:rPr>
            </w:pPr>
            <w:r w:rsidRPr="0028636D">
              <w:rPr>
                <w:color w:val="4472C4" w:themeColor="accent1"/>
                <w:sz w:val="20"/>
                <w:szCs w:val="20"/>
              </w:rPr>
              <w:lastRenderedPageBreak/>
              <w:t>Žák</w:t>
            </w:r>
            <w:r w:rsidRPr="0028636D">
              <w:rPr>
                <w:b/>
                <w:color w:val="4472C4" w:themeColor="accent1"/>
                <w:sz w:val="20"/>
                <w:szCs w:val="20"/>
              </w:rPr>
              <w:t xml:space="preserve"> </w:t>
            </w:r>
            <w:r w:rsidRPr="0028636D">
              <w:rPr>
                <w:color w:val="4472C4" w:themeColor="accent1"/>
                <w:sz w:val="20"/>
                <w:szCs w:val="20"/>
              </w:rPr>
              <w:t>rozlišuje vztahy v rodině (rodiče, děti, prarodiče, teta, strýc).</w:t>
            </w:r>
          </w:p>
          <w:p w:rsidR="008C4EB9" w:rsidRPr="0028636D" w:rsidRDefault="008C4EB9" w:rsidP="008C4EB9">
            <w:pPr>
              <w:tabs>
                <w:tab w:val="left" w:pos="8820"/>
                <w:tab w:val="left" w:pos="10080"/>
              </w:tabs>
              <w:rPr>
                <w:color w:val="4472C4" w:themeColor="accent1"/>
                <w:sz w:val="20"/>
                <w:szCs w:val="20"/>
              </w:rPr>
            </w:pPr>
            <w:r w:rsidRPr="0028636D">
              <w:rPr>
                <w:color w:val="4472C4" w:themeColor="accent1"/>
                <w:sz w:val="20"/>
                <w:szCs w:val="20"/>
              </w:rPr>
              <w:t xml:space="preserve">Žák si uvědomuje funkce jednotlivých členů své rodiny, pojmenovává členy </w:t>
            </w:r>
            <w:r w:rsidRPr="0028636D">
              <w:rPr>
                <w:color w:val="4472C4" w:themeColor="accent1"/>
                <w:sz w:val="20"/>
                <w:szCs w:val="20"/>
              </w:rPr>
              <w:lastRenderedPageBreak/>
              <w:t>širší rodiny a vztahy mezi nimi, mezigenerační vztahy. Vyjádří postavení jedince v rodině, život a funkce rodiny.</w:t>
            </w:r>
          </w:p>
          <w:p w:rsidR="008C4EB9" w:rsidRPr="0028636D" w:rsidRDefault="008C4EB9" w:rsidP="008C4EB9">
            <w:pPr>
              <w:rPr>
                <w:color w:val="4472C4" w:themeColor="accent1"/>
                <w:sz w:val="20"/>
                <w:szCs w:val="20"/>
              </w:rPr>
            </w:pPr>
            <w:r w:rsidRPr="0028636D">
              <w:rPr>
                <w:color w:val="4472C4" w:themeColor="accent1"/>
                <w:sz w:val="20"/>
                <w:szCs w:val="20"/>
              </w:rPr>
              <w:t>Vnímá přednosti i nedostatky spolužáků, dokáže je pochopit a tolerovat.</w:t>
            </w: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r w:rsidRPr="0028636D">
              <w:rPr>
                <w:color w:val="4472C4" w:themeColor="accent1"/>
                <w:sz w:val="20"/>
                <w:szCs w:val="20"/>
              </w:rPr>
              <w:t>Žák</w:t>
            </w:r>
            <w:r w:rsidRPr="0028636D">
              <w:rPr>
                <w:b/>
                <w:color w:val="4472C4" w:themeColor="accent1"/>
                <w:sz w:val="20"/>
                <w:szCs w:val="20"/>
              </w:rPr>
              <w:t xml:space="preserve"> </w:t>
            </w:r>
            <w:r w:rsidRPr="0028636D">
              <w:rPr>
                <w:color w:val="4472C4" w:themeColor="accent1"/>
                <w:sz w:val="20"/>
                <w:szCs w:val="20"/>
              </w:rPr>
              <w:t>vypráví o životě v rodině na základě osobních zkušeností.</w:t>
            </w: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r w:rsidRPr="0028636D">
              <w:rPr>
                <w:color w:val="4472C4" w:themeColor="accent1"/>
                <w:sz w:val="20"/>
                <w:szCs w:val="20"/>
              </w:rPr>
              <w:t>Žák</w:t>
            </w:r>
            <w:r w:rsidRPr="0028636D">
              <w:rPr>
                <w:bCs/>
                <w:color w:val="4472C4" w:themeColor="accent1"/>
                <w:sz w:val="20"/>
                <w:szCs w:val="20"/>
              </w:rPr>
              <w:t xml:space="preserve"> </w:t>
            </w:r>
            <w:r w:rsidRPr="0028636D">
              <w:rPr>
                <w:color w:val="4472C4" w:themeColor="accent1"/>
                <w:sz w:val="20"/>
                <w:szCs w:val="20"/>
              </w:rPr>
              <w:t>vnímá role v rodině a vztahy mezi jednotlivými členy rodiny.</w:t>
            </w:r>
          </w:p>
          <w:p w:rsidR="00C267C2" w:rsidRPr="0028636D" w:rsidRDefault="00C267C2" w:rsidP="00B24B45">
            <w:pPr>
              <w:tabs>
                <w:tab w:val="left" w:pos="8820"/>
                <w:tab w:val="left" w:pos="10080"/>
              </w:tabs>
              <w:rPr>
                <w:color w:val="4472C4" w:themeColor="accent1"/>
                <w:sz w:val="20"/>
                <w:szCs w:val="20"/>
              </w:rPr>
            </w:pPr>
          </w:p>
          <w:p w:rsidR="00C267C2" w:rsidRPr="0028636D" w:rsidRDefault="00C267C2" w:rsidP="00B24B45">
            <w:pPr>
              <w:tabs>
                <w:tab w:val="left" w:pos="8820"/>
                <w:tab w:val="left" w:pos="10080"/>
              </w:tabs>
              <w:rPr>
                <w:bCs/>
                <w:iCs/>
                <w:color w:val="4472C4" w:themeColor="accent1"/>
                <w:sz w:val="20"/>
                <w:szCs w:val="20"/>
              </w:rPr>
            </w:pPr>
            <w:r w:rsidRPr="0028636D">
              <w:rPr>
                <w:color w:val="4472C4" w:themeColor="accent1"/>
                <w:sz w:val="20"/>
                <w:szCs w:val="20"/>
              </w:rPr>
              <w:t>Žák</w:t>
            </w:r>
            <w:r w:rsidRPr="0028636D">
              <w:rPr>
                <w:bCs/>
                <w:iCs/>
                <w:color w:val="4472C4" w:themeColor="accent1"/>
                <w:sz w:val="20"/>
                <w:szCs w:val="20"/>
              </w:rPr>
              <w:t xml:space="preserve"> vnímá pravidla soužití jako nutnou součást mezilidských vztahů.</w:t>
            </w:r>
          </w:p>
          <w:p w:rsidR="00C267C2" w:rsidRPr="0028636D" w:rsidRDefault="00C267C2" w:rsidP="00B24B45">
            <w:pPr>
              <w:tabs>
                <w:tab w:val="left" w:pos="8820"/>
                <w:tab w:val="left" w:pos="10080"/>
              </w:tabs>
              <w:rPr>
                <w:bCs/>
                <w:iCs/>
                <w:color w:val="4472C4" w:themeColor="accent1"/>
                <w:sz w:val="20"/>
                <w:szCs w:val="20"/>
              </w:rPr>
            </w:pPr>
          </w:p>
          <w:p w:rsidR="00C267C2" w:rsidRPr="0028636D" w:rsidRDefault="00C267C2" w:rsidP="00B24B45">
            <w:pPr>
              <w:tabs>
                <w:tab w:val="left" w:pos="8820"/>
                <w:tab w:val="left" w:pos="10080"/>
              </w:tabs>
              <w:rPr>
                <w:bCs/>
                <w:iCs/>
                <w:color w:val="4472C4" w:themeColor="accent1"/>
                <w:sz w:val="20"/>
                <w:szCs w:val="20"/>
              </w:rPr>
            </w:pPr>
            <w:r w:rsidRPr="0028636D">
              <w:rPr>
                <w:bCs/>
                <w:iCs/>
                <w:color w:val="4472C4" w:themeColor="accent1"/>
                <w:sz w:val="20"/>
                <w:szCs w:val="20"/>
              </w:rPr>
              <w:t>Rozlišuje základní lidská povolání, jejich činnost. Rozeznává jednoduché pracovní nástroje a náčiní</w:t>
            </w:r>
          </w:p>
          <w:p w:rsidR="00C267C2" w:rsidRPr="0028636D" w:rsidRDefault="00C267C2" w:rsidP="00B24B45">
            <w:pPr>
              <w:rPr>
                <w:color w:val="4472C4" w:themeColor="accent1"/>
                <w:sz w:val="20"/>
                <w:szCs w:val="20"/>
              </w:rPr>
            </w:pPr>
          </w:p>
        </w:tc>
        <w:tc>
          <w:tcPr>
            <w:tcW w:w="3827" w:type="dxa"/>
            <w:shd w:val="clear" w:color="auto" w:fill="auto"/>
          </w:tcPr>
          <w:p w:rsidR="00C267C2" w:rsidRPr="0028636D" w:rsidRDefault="00C267C2" w:rsidP="00B24B45">
            <w:pPr>
              <w:pStyle w:val="Default"/>
              <w:shd w:val="clear" w:color="auto" w:fill="FFFFFF"/>
              <w:rPr>
                <w:color w:val="4472C4" w:themeColor="accent1"/>
                <w:sz w:val="20"/>
                <w:szCs w:val="20"/>
              </w:rPr>
            </w:pPr>
            <w:r w:rsidRPr="0028636D">
              <w:rPr>
                <w:color w:val="4472C4" w:themeColor="accent1"/>
                <w:sz w:val="20"/>
                <w:szCs w:val="20"/>
              </w:rPr>
              <w:lastRenderedPageBreak/>
              <w:t>PR1/</w:t>
            </w:r>
            <w:proofErr w:type="spellStart"/>
            <w:r w:rsidRPr="0028636D">
              <w:rPr>
                <w:color w:val="4472C4" w:themeColor="accent1"/>
                <w:sz w:val="20"/>
                <w:szCs w:val="20"/>
              </w:rPr>
              <w:t>Os_Ro</w:t>
            </w:r>
            <w:proofErr w:type="spellEnd"/>
            <w:r w:rsidRPr="0028636D">
              <w:rPr>
                <w:color w:val="4472C4" w:themeColor="accent1"/>
                <w:sz w:val="20"/>
                <w:szCs w:val="20"/>
              </w:rPr>
              <w:t xml:space="preserve">/1 </w:t>
            </w:r>
            <w:proofErr w:type="gramStart"/>
            <w:r w:rsidRPr="0028636D">
              <w:rPr>
                <w:color w:val="4472C4" w:themeColor="accent1"/>
                <w:sz w:val="20"/>
                <w:szCs w:val="20"/>
              </w:rPr>
              <w:t>-  Rozvoj</w:t>
            </w:r>
            <w:proofErr w:type="gramEnd"/>
            <w:r w:rsidRPr="0028636D">
              <w:rPr>
                <w:color w:val="4472C4" w:themeColor="accent1"/>
                <w:sz w:val="20"/>
                <w:szCs w:val="20"/>
              </w:rPr>
              <w:t xml:space="preserve"> schopností poznávání (vnímání okolního světa)</w:t>
            </w:r>
          </w:p>
          <w:p w:rsidR="00C267C2" w:rsidRPr="0028636D" w:rsidRDefault="00C267C2" w:rsidP="00B24B45">
            <w:pPr>
              <w:pStyle w:val="Default"/>
              <w:shd w:val="clear" w:color="auto" w:fill="FFFFFF"/>
              <w:rPr>
                <w:color w:val="4472C4" w:themeColor="accent1"/>
                <w:sz w:val="20"/>
                <w:szCs w:val="20"/>
              </w:rPr>
            </w:pPr>
          </w:p>
          <w:p w:rsidR="00C267C2" w:rsidRPr="0028636D" w:rsidRDefault="00C267C2" w:rsidP="00B24B45">
            <w:pPr>
              <w:pStyle w:val="Default"/>
              <w:shd w:val="clear" w:color="auto" w:fill="FFFFFF"/>
              <w:rPr>
                <w:color w:val="4472C4" w:themeColor="accent1"/>
                <w:sz w:val="20"/>
                <w:szCs w:val="20"/>
              </w:rPr>
            </w:pPr>
            <w:r w:rsidRPr="0028636D">
              <w:rPr>
                <w:color w:val="4472C4" w:themeColor="accent1"/>
                <w:sz w:val="20"/>
                <w:szCs w:val="20"/>
              </w:rPr>
              <w:t>PR1/</w:t>
            </w:r>
            <w:proofErr w:type="spellStart"/>
            <w:r w:rsidRPr="0028636D">
              <w:rPr>
                <w:color w:val="4472C4" w:themeColor="accent1"/>
                <w:sz w:val="20"/>
                <w:szCs w:val="20"/>
              </w:rPr>
              <w:t>So_Ro</w:t>
            </w:r>
            <w:proofErr w:type="spellEnd"/>
            <w:r w:rsidRPr="0028636D">
              <w:rPr>
                <w:color w:val="4472C4" w:themeColor="accent1"/>
                <w:sz w:val="20"/>
                <w:szCs w:val="20"/>
              </w:rPr>
              <w:t>/1 - Poznávání lidí</w:t>
            </w: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r w:rsidRPr="0028636D">
              <w:rPr>
                <w:color w:val="4472C4" w:themeColor="accent1"/>
                <w:sz w:val="20"/>
                <w:szCs w:val="20"/>
              </w:rPr>
              <w:t>PR1/</w:t>
            </w:r>
            <w:proofErr w:type="spellStart"/>
            <w:r w:rsidRPr="0028636D">
              <w:rPr>
                <w:color w:val="4472C4" w:themeColor="accent1"/>
                <w:sz w:val="20"/>
                <w:szCs w:val="20"/>
              </w:rPr>
              <w:t>So_Ro</w:t>
            </w:r>
            <w:proofErr w:type="spellEnd"/>
            <w:r w:rsidRPr="0028636D">
              <w:rPr>
                <w:color w:val="4472C4" w:themeColor="accent1"/>
                <w:sz w:val="20"/>
                <w:szCs w:val="20"/>
              </w:rPr>
              <w:t>/3 – Komunikace</w:t>
            </w: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r w:rsidRPr="0028636D">
              <w:rPr>
                <w:color w:val="4472C4" w:themeColor="accent1"/>
                <w:sz w:val="20"/>
                <w:szCs w:val="20"/>
              </w:rPr>
              <w:t>PR4/</w:t>
            </w:r>
            <w:proofErr w:type="spellStart"/>
            <w:r w:rsidRPr="0028636D">
              <w:rPr>
                <w:color w:val="4472C4" w:themeColor="accent1"/>
                <w:sz w:val="20"/>
                <w:szCs w:val="20"/>
              </w:rPr>
              <w:t>Mu_Vy</w:t>
            </w:r>
            <w:proofErr w:type="spellEnd"/>
            <w:r w:rsidRPr="0028636D">
              <w:rPr>
                <w:color w:val="4472C4" w:themeColor="accent1"/>
                <w:sz w:val="20"/>
                <w:szCs w:val="20"/>
              </w:rPr>
              <w:t>/2 -Lidské vztahy (vztahy v rodině)</w:t>
            </w:r>
          </w:p>
          <w:p w:rsidR="00C267C2" w:rsidRPr="0028636D" w:rsidRDefault="00C267C2" w:rsidP="00B24B45">
            <w:pPr>
              <w:rPr>
                <w:color w:val="4472C4" w:themeColor="accent1"/>
                <w:sz w:val="20"/>
                <w:szCs w:val="20"/>
              </w:rPr>
            </w:pPr>
          </w:p>
        </w:tc>
        <w:tc>
          <w:tcPr>
            <w:tcW w:w="4150" w:type="dxa"/>
            <w:shd w:val="clear" w:color="auto" w:fill="auto"/>
          </w:tcPr>
          <w:p w:rsidR="008C4EB9" w:rsidRPr="0028636D" w:rsidRDefault="00C267C2" w:rsidP="00B24B45">
            <w:pPr>
              <w:pStyle w:val="Odstavecseseznamem"/>
              <w:tabs>
                <w:tab w:val="left" w:pos="8820"/>
                <w:tab w:val="left" w:pos="10080"/>
              </w:tabs>
              <w:ind w:left="0"/>
              <w:rPr>
                <w:color w:val="4472C4" w:themeColor="accent1"/>
              </w:rPr>
            </w:pPr>
            <w:r w:rsidRPr="0028636D">
              <w:rPr>
                <w:color w:val="4472C4" w:themeColor="accent1"/>
                <w:szCs w:val="20"/>
              </w:rPr>
              <w:lastRenderedPageBreak/>
              <w:t xml:space="preserve"> </w:t>
            </w:r>
            <w:r w:rsidR="008C4EB9" w:rsidRPr="0028636D">
              <w:rPr>
                <w:color w:val="4472C4" w:themeColor="accent1"/>
                <w:szCs w:val="20"/>
              </w:rPr>
              <w:t>R</w:t>
            </w:r>
            <w:r w:rsidR="008C4EB9" w:rsidRPr="0028636D">
              <w:rPr>
                <w:color w:val="4472C4" w:themeColor="accent1"/>
              </w:rPr>
              <w:t>odina – postavení jedince v rodině, role členů rodiny, příbuzenské a mezigenerační vztahy, život a funkce rodiny, fyzická a duševní práce, zaměstnání.</w:t>
            </w:r>
          </w:p>
          <w:p w:rsidR="008C4EB9" w:rsidRPr="0028636D" w:rsidRDefault="008C4EB9" w:rsidP="00B24B45">
            <w:pPr>
              <w:pStyle w:val="Odstavecseseznamem"/>
              <w:tabs>
                <w:tab w:val="left" w:pos="8820"/>
                <w:tab w:val="left" w:pos="10080"/>
              </w:tabs>
              <w:ind w:left="0"/>
              <w:rPr>
                <w:color w:val="4472C4" w:themeColor="accent1"/>
              </w:rPr>
            </w:pPr>
            <w:r w:rsidRPr="0028636D">
              <w:rPr>
                <w:color w:val="4472C4" w:themeColor="accent1"/>
              </w:rPr>
              <w:lastRenderedPageBreak/>
              <w:t>Soužití lidí – mezilidské vztahy, komunikace.</w:t>
            </w:r>
          </w:p>
          <w:p w:rsidR="008C4EB9" w:rsidRPr="0028636D" w:rsidRDefault="008C4EB9" w:rsidP="00B24B45">
            <w:pPr>
              <w:pStyle w:val="Odstavecseseznamem"/>
              <w:tabs>
                <w:tab w:val="left" w:pos="8820"/>
                <w:tab w:val="left" w:pos="10080"/>
              </w:tabs>
              <w:ind w:left="0"/>
              <w:rPr>
                <w:color w:val="4472C4" w:themeColor="accent1"/>
              </w:rPr>
            </w:pPr>
          </w:p>
          <w:p w:rsidR="008C4EB9" w:rsidRPr="0028636D" w:rsidRDefault="008C4EB9" w:rsidP="00B24B45">
            <w:pPr>
              <w:pStyle w:val="Odstavecseseznamem"/>
              <w:tabs>
                <w:tab w:val="left" w:pos="8820"/>
                <w:tab w:val="left" w:pos="10080"/>
              </w:tabs>
              <w:ind w:left="0"/>
              <w:rPr>
                <w:color w:val="4472C4" w:themeColor="accent1"/>
              </w:rPr>
            </w:pPr>
          </w:p>
          <w:p w:rsidR="00C267C2" w:rsidRPr="0028636D" w:rsidRDefault="008C4EB9" w:rsidP="00B24B45">
            <w:pPr>
              <w:pStyle w:val="Odstavecseseznamem"/>
              <w:tabs>
                <w:tab w:val="left" w:pos="8820"/>
                <w:tab w:val="left" w:pos="10080"/>
              </w:tabs>
              <w:ind w:left="0"/>
              <w:rPr>
                <w:color w:val="4472C4" w:themeColor="accent1"/>
                <w:szCs w:val="20"/>
              </w:rPr>
            </w:pPr>
            <w:r w:rsidRPr="0028636D">
              <w:rPr>
                <w:color w:val="4472C4" w:themeColor="accent1"/>
              </w:rPr>
              <w:t>Právo a spravedlnost – základní lidská práva a práva dítěte, práva a povinnosti žáků školy.</w:t>
            </w:r>
          </w:p>
          <w:p w:rsidR="00C267C2" w:rsidRPr="0028636D" w:rsidRDefault="00C267C2" w:rsidP="00B24B45">
            <w:pPr>
              <w:rPr>
                <w:color w:val="4472C4" w:themeColor="accent1"/>
                <w:sz w:val="20"/>
                <w:szCs w:val="20"/>
              </w:rPr>
            </w:pPr>
          </w:p>
          <w:p w:rsidR="00C267C2" w:rsidRPr="0028636D" w:rsidRDefault="00C267C2" w:rsidP="00B24B45">
            <w:pPr>
              <w:tabs>
                <w:tab w:val="left" w:pos="8820"/>
                <w:tab w:val="left" w:pos="10080"/>
              </w:tabs>
              <w:rPr>
                <w:color w:val="4472C4" w:themeColor="accent1"/>
                <w:sz w:val="20"/>
                <w:szCs w:val="20"/>
              </w:rPr>
            </w:pPr>
          </w:p>
        </w:tc>
      </w:tr>
      <w:tr w:rsidR="00C267C2" w:rsidRPr="002B2223" w:rsidTr="00B24B45">
        <w:tc>
          <w:tcPr>
            <w:tcW w:w="3369" w:type="dxa"/>
            <w:shd w:val="clear" w:color="auto" w:fill="auto"/>
          </w:tcPr>
          <w:p w:rsidR="00C267C2" w:rsidRPr="0028636D" w:rsidRDefault="00C267C2" w:rsidP="00B24B45">
            <w:pPr>
              <w:rPr>
                <w:color w:val="4472C4" w:themeColor="accent1"/>
                <w:sz w:val="20"/>
                <w:szCs w:val="20"/>
              </w:rPr>
            </w:pPr>
            <w:r w:rsidRPr="0028636D">
              <w:rPr>
                <w:color w:val="4472C4" w:themeColor="accent1"/>
                <w:sz w:val="20"/>
                <w:szCs w:val="20"/>
              </w:rPr>
              <w:lastRenderedPageBreak/>
              <w:t>Žák projevuje toleranci k přirozeným odlišnostem spolužáků, jejich přednostem i nedostatkům.</w:t>
            </w:r>
          </w:p>
        </w:tc>
        <w:tc>
          <w:tcPr>
            <w:tcW w:w="3118" w:type="dxa"/>
            <w:shd w:val="clear" w:color="auto" w:fill="auto"/>
          </w:tcPr>
          <w:p w:rsidR="00C267C2" w:rsidRPr="0028636D" w:rsidRDefault="00C267C2" w:rsidP="00B24B45">
            <w:pPr>
              <w:tabs>
                <w:tab w:val="left" w:pos="8820"/>
                <w:tab w:val="left" w:pos="10080"/>
              </w:tabs>
              <w:rPr>
                <w:bCs/>
                <w:iCs/>
                <w:color w:val="4472C4" w:themeColor="accent1"/>
                <w:sz w:val="20"/>
                <w:szCs w:val="20"/>
              </w:rPr>
            </w:pPr>
            <w:r w:rsidRPr="0028636D">
              <w:rPr>
                <w:color w:val="4472C4" w:themeColor="accent1"/>
                <w:sz w:val="20"/>
                <w:szCs w:val="20"/>
              </w:rPr>
              <w:t>Žák</w:t>
            </w:r>
            <w:r w:rsidRPr="0028636D">
              <w:rPr>
                <w:bCs/>
                <w:iCs/>
                <w:color w:val="4472C4" w:themeColor="accent1"/>
                <w:sz w:val="20"/>
                <w:szCs w:val="20"/>
              </w:rPr>
              <w:t xml:space="preserve"> se učí rozlišovat nežádoucí formy chování.</w:t>
            </w:r>
          </w:p>
          <w:p w:rsidR="00C267C2" w:rsidRPr="0028636D" w:rsidRDefault="00C267C2" w:rsidP="00B24B45">
            <w:pPr>
              <w:tabs>
                <w:tab w:val="left" w:pos="8820"/>
                <w:tab w:val="left" w:pos="10080"/>
              </w:tabs>
              <w:rPr>
                <w:bCs/>
                <w:iCs/>
                <w:color w:val="4472C4" w:themeColor="accent1"/>
                <w:sz w:val="20"/>
                <w:szCs w:val="20"/>
              </w:rPr>
            </w:pPr>
          </w:p>
          <w:p w:rsidR="00C267C2" w:rsidRPr="0028636D" w:rsidRDefault="00C267C2" w:rsidP="00B24B45">
            <w:pPr>
              <w:tabs>
                <w:tab w:val="left" w:pos="8820"/>
                <w:tab w:val="left" w:pos="10080"/>
              </w:tabs>
              <w:rPr>
                <w:bCs/>
                <w:iCs/>
                <w:color w:val="4472C4" w:themeColor="accent1"/>
                <w:sz w:val="20"/>
                <w:szCs w:val="20"/>
              </w:rPr>
            </w:pPr>
            <w:r w:rsidRPr="0028636D">
              <w:rPr>
                <w:color w:val="4472C4" w:themeColor="accent1"/>
                <w:sz w:val="20"/>
                <w:szCs w:val="20"/>
              </w:rPr>
              <w:t>Žák</w:t>
            </w:r>
            <w:r w:rsidRPr="0028636D">
              <w:rPr>
                <w:bCs/>
                <w:iCs/>
                <w:color w:val="4472C4" w:themeColor="accent1"/>
                <w:sz w:val="20"/>
                <w:szCs w:val="20"/>
              </w:rPr>
              <w:t xml:space="preserve"> si začíná uvědomovat rozdíly mezi spolužáky, tyto rozdíly se snaží respektovat.</w:t>
            </w:r>
          </w:p>
          <w:p w:rsidR="00C267C2" w:rsidRPr="0028636D" w:rsidRDefault="00C267C2" w:rsidP="00B24B45">
            <w:pPr>
              <w:rPr>
                <w:color w:val="4472C4" w:themeColor="accent1"/>
                <w:sz w:val="20"/>
                <w:szCs w:val="20"/>
              </w:rPr>
            </w:pPr>
          </w:p>
        </w:tc>
        <w:tc>
          <w:tcPr>
            <w:tcW w:w="3827" w:type="dxa"/>
            <w:shd w:val="clear" w:color="auto" w:fill="auto"/>
          </w:tcPr>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r w:rsidRPr="0028636D">
              <w:rPr>
                <w:color w:val="4472C4" w:themeColor="accent1"/>
                <w:sz w:val="20"/>
                <w:szCs w:val="20"/>
              </w:rPr>
              <w:t>R5/</w:t>
            </w:r>
            <w:proofErr w:type="spellStart"/>
            <w:r w:rsidRPr="0028636D">
              <w:rPr>
                <w:color w:val="4472C4" w:themeColor="accent1"/>
                <w:sz w:val="20"/>
                <w:szCs w:val="20"/>
              </w:rPr>
              <w:t>EnV_Vy</w:t>
            </w:r>
            <w:proofErr w:type="spellEnd"/>
            <w:r w:rsidRPr="0028636D">
              <w:rPr>
                <w:color w:val="4472C4" w:themeColor="accent1"/>
                <w:sz w:val="20"/>
                <w:szCs w:val="20"/>
              </w:rPr>
              <w:t>/3 - Lidské aktivity a problémy životního prostředí</w:t>
            </w: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r w:rsidRPr="0028636D">
              <w:rPr>
                <w:color w:val="4472C4" w:themeColor="accent1"/>
                <w:sz w:val="20"/>
                <w:szCs w:val="20"/>
              </w:rPr>
              <w:t>PR1/</w:t>
            </w:r>
            <w:proofErr w:type="spellStart"/>
            <w:r w:rsidRPr="0028636D">
              <w:rPr>
                <w:color w:val="4472C4" w:themeColor="accent1"/>
                <w:sz w:val="20"/>
                <w:szCs w:val="20"/>
              </w:rPr>
              <w:t>So_Ro</w:t>
            </w:r>
            <w:proofErr w:type="spellEnd"/>
            <w:r w:rsidRPr="0028636D">
              <w:rPr>
                <w:color w:val="4472C4" w:themeColor="accent1"/>
                <w:sz w:val="20"/>
                <w:szCs w:val="20"/>
              </w:rPr>
              <w:t>/2 - Mezilidské vztahy</w:t>
            </w:r>
          </w:p>
          <w:p w:rsidR="00C267C2" w:rsidRPr="0028636D" w:rsidRDefault="00C267C2" w:rsidP="00B24B45">
            <w:pPr>
              <w:rPr>
                <w:b/>
                <w:color w:val="4472C4" w:themeColor="accent1"/>
                <w:sz w:val="20"/>
                <w:szCs w:val="20"/>
              </w:rPr>
            </w:pPr>
          </w:p>
        </w:tc>
        <w:tc>
          <w:tcPr>
            <w:tcW w:w="4150" w:type="dxa"/>
            <w:shd w:val="clear" w:color="auto" w:fill="auto"/>
          </w:tcPr>
          <w:p w:rsidR="008C4EB9" w:rsidRPr="0028636D" w:rsidRDefault="008C4EB9" w:rsidP="008C4EB9">
            <w:pPr>
              <w:pStyle w:val="Odstavecseseznamem"/>
              <w:tabs>
                <w:tab w:val="left" w:pos="8820"/>
                <w:tab w:val="left" w:pos="10080"/>
              </w:tabs>
              <w:ind w:left="0"/>
              <w:rPr>
                <w:color w:val="4472C4" w:themeColor="accent1"/>
              </w:rPr>
            </w:pPr>
            <w:r w:rsidRPr="0028636D">
              <w:rPr>
                <w:color w:val="4472C4" w:themeColor="accent1"/>
              </w:rPr>
              <w:t>Chování lidí – vlastnosti lidí, pravidla slušného chování – ohleduplnost, etické zásady, zvládání vlastní emocionality; rizikové situace; rizikové chování, předcházení konfliktům.</w:t>
            </w:r>
          </w:p>
          <w:p w:rsidR="00C267C2" w:rsidRPr="0028636D" w:rsidRDefault="00C267C2" w:rsidP="008C4EB9">
            <w:pPr>
              <w:rPr>
                <w:color w:val="4472C4" w:themeColor="accent1"/>
                <w:sz w:val="20"/>
                <w:szCs w:val="20"/>
              </w:rPr>
            </w:pPr>
          </w:p>
        </w:tc>
      </w:tr>
      <w:tr w:rsidR="00C267C2" w:rsidRPr="002B2223" w:rsidTr="00B24B45">
        <w:tc>
          <w:tcPr>
            <w:tcW w:w="3369" w:type="dxa"/>
            <w:shd w:val="clear" w:color="auto" w:fill="auto"/>
          </w:tcPr>
          <w:p w:rsidR="00C267C2" w:rsidRPr="0028636D" w:rsidRDefault="00C267C2" w:rsidP="00B24B45">
            <w:pPr>
              <w:rPr>
                <w:color w:val="4472C4" w:themeColor="accent1"/>
                <w:sz w:val="20"/>
                <w:szCs w:val="20"/>
              </w:rPr>
            </w:pPr>
          </w:p>
        </w:tc>
        <w:tc>
          <w:tcPr>
            <w:tcW w:w="3118" w:type="dxa"/>
            <w:shd w:val="clear" w:color="auto" w:fill="auto"/>
          </w:tcPr>
          <w:p w:rsidR="00C267C2" w:rsidRPr="0028636D" w:rsidRDefault="00C267C2" w:rsidP="00B24B45">
            <w:pPr>
              <w:tabs>
                <w:tab w:val="left" w:pos="8820"/>
                <w:tab w:val="left" w:pos="10080"/>
              </w:tabs>
              <w:rPr>
                <w:color w:val="4472C4" w:themeColor="accent1"/>
                <w:sz w:val="20"/>
                <w:szCs w:val="20"/>
              </w:rPr>
            </w:pPr>
          </w:p>
        </w:tc>
        <w:tc>
          <w:tcPr>
            <w:tcW w:w="3827" w:type="dxa"/>
            <w:shd w:val="clear" w:color="auto" w:fill="auto"/>
          </w:tcPr>
          <w:p w:rsidR="00C267C2" w:rsidRPr="0028636D" w:rsidRDefault="00C267C2" w:rsidP="00B24B45">
            <w:pPr>
              <w:rPr>
                <w:color w:val="4472C4" w:themeColor="accent1"/>
                <w:sz w:val="20"/>
                <w:szCs w:val="20"/>
              </w:rPr>
            </w:pPr>
            <w:r w:rsidRPr="0028636D">
              <w:rPr>
                <w:color w:val="4472C4" w:themeColor="accent1"/>
                <w:sz w:val="20"/>
                <w:szCs w:val="20"/>
              </w:rPr>
              <w:t>PR1/</w:t>
            </w:r>
            <w:proofErr w:type="spellStart"/>
            <w:r w:rsidRPr="0028636D">
              <w:rPr>
                <w:color w:val="4472C4" w:themeColor="accent1"/>
                <w:sz w:val="20"/>
                <w:szCs w:val="20"/>
              </w:rPr>
              <w:t>So_Ro</w:t>
            </w:r>
            <w:proofErr w:type="spellEnd"/>
            <w:r w:rsidRPr="0028636D">
              <w:rPr>
                <w:color w:val="4472C4" w:themeColor="accent1"/>
                <w:sz w:val="20"/>
                <w:szCs w:val="20"/>
              </w:rPr>
              <w:t>/3 – Komunikace</w:t>
            </w: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r w:rsidRPr="0028636D">
              <w:rPr>
                <w:color w:val="4472C4" w:themeColor="accent1"/>
                <w:sz w:val="20"/>
                <w:szCs w:val="20"/>
              </w:rPr>
              <w:t>PR4/</w:t>
            </w:r>
            <w:proofErr w:type="spellStart"/>
            <w:r w:rsidRPr="0028636D">
              <w:rPr>
                <w:color w:val="4472C4" w:themeColor="accent1"/>
                <w:sz w:val="20"/>
                <w:szCs w:val="20"/>
              </w:rPr>
              <w:t>Mu_Vy</w:t>
            </w:r>
            <w:proofErr w:type="spellEnd"/>
            <w:r w:rsidRPr="0028636D">
              <w:rPr>
                <w:color w:val="4472C4" w:themeColor="accent1"/>
                <w:sz w:val="20"/>
                <w:szCs w:val="20"/>
              </w:rPr>
              <w:t>/2 -Lidské vztahy (vztahy v rodině)</w:t>
            </w:r>
          </w:p>
          <w:p w:rsidR="00C267C2" w:rsidRPr="0028636D" w:rsidRDefault="00C267C2" w:rsidP="00B24B45">
            <w:pPr>
              <w:rPr>
                <w:color w:val="4472C4" w:themeColor="accent1"/>
                <w:sz w:val="20"/>
                <w:szCs w:val="20"/>
              </w:rPr>
            </w:pPr>
          </w:p>
        </w:tc>
        <w:tc>
          <w:tcPr>
            <w:tcW w:w="4150" w:type="dxa"/>
            <w:shd w:val="clear" w:color="auto" w:fill="auto"/>
          </w:tcPr>
          <w:p w:rsidR="00C267C2" w:rsidRPr="0028636D" w:rsidRDefault="00C267C2" w:rsidP="008C4EB9">
            <w:pPr>
              <w:rPr>
                <w:color w:val="4472C4" w:themeColor="accent1"/>
                <w:sz w:val="20"/>
                <w:szCs w:val="20"/>
              </w:rPr>
            </w:pPr>
          </w:p>
        </w:tc>
      </w:tr>
      <w:tr w:rsidR="00C267C2" w:rsidRPr="002B2223" w:rsidTr="00B24B45">
        <w:tc>
          <w:tcPr>
            <w:tcW w:w="14464" w:type="dxa"/>
            <w:gridSpan w:val="4"/>
            <w:shd w:val="clear" w:color="auto" w:fill="auto"/>
          </w:tcPr>
          <w:p w:rsidR="00C267C2" w:rsidRPr="0028636D" w:rsidRDefault="00C267C2" w:rsidP="00B24B45">
            <w:pPr>
              <w:rPr>
                <w:b/>
                <w:color w:val="4472C4" w:themeColor="accent1"/>
                <w:sz w:val="20"/>
                <w:szCs w:val="20"/>
              </w:rPr>
            </w:pPr>
            <w:r w:rsidRPr="0028636D">
              <w:rPr>
                <w:b/>
                <w:color w:val="4472C4" w:themeColor="accent1"/>
                <w:sz w:val="20"/>
                <w:szCs w:val="20"/>
              </w:rPr>
              <w:t>Místo, kde žijeme</w:t>
            </w:r>
          </w:p>
          <w:p w:rsidR="00C267C2" w:rsidRPr="0028636D" w:rsidRDefault="00C267C2" w:rsidP="00B24B45">
            <w:pPr>
              <w:pStyle w:val="Odstavecseseznamem"/>
              <w:ind w:left="0"/>
              <w:rPr>
                <w:color w:val="4472C4" w:themeColor="accent1"/>
                <w:szCs w:val="20"/>
              </w:rPr>
            </w:pPr>
          </w:p>
        </w:tc>
      </w:tr>
      <w:tr w:rsidR="00C267C2" w:rsidRPr="002B2223" w:rsidTr="00B24B45">
        <w:tc>
          <w:tcPr>
            <w:tcW w:w="3369" w:type="dxa"/>
            <w:shd w:val="clear" w:color="auto" w:fill="auto"/>
          </w:tcPr>
          <w:p w:rsidR="00C267C2" w:rsidRPr="0028636D" w:rsidRDefault="00C267C2" w:rsidP="00B24B45">
            <w:pPr>
              <w:rPr>
                <w:color w:val="4472C4" w:themeColor="accent1"/>
                <w:sz w:val="20"/>
                <w:szCs w:val="20"/>
              </w:rPr>
            </w:pPr>
            <w:r w:rsidRPr="0028636D">
              <w:rPr>
                <w:color w:val="4472C4" w:themeColor="accent1"/>
                <w:sz w:val="20"/>
                <w:szCs w:val="20"/>
              </w:rPr>
              <w:t xml:space="preserve">Žák vyznačí v jednoduchém plánu místo svého bydliště a školy, cestu na určené </w:t>
            </w:r>
            <w:r w:rsidRPr="0028636D">
              <w:rPr>
                <w:color w:val="4472C4" w:themeColor="accent1"/>
                <w:sz w:val="20"/>
                <w:szCs w:val="20"/>
              </w:rPr>
              <w:lastRenderedPageBreak/>
              <w:t xml:space="preserve">místo a rozliší možná nebezpečí v nejbližším okolí. </w:t>
            </w:r>
          </w:p>
          <w:p w:rsidR="00C267C2" w:rsidRPr="0028636D" w:rsidRDefault="00C267C2" w:rsidP="00B24B45">
            <w:pPr>
              <w:rPr>
                <w:color w:val="4472C4" w:themeColor="accent1"/>
                <w:sz w:val="20"/>
                <w:szCs w:val="20"/>
              </w:rPr>
            </w:pPr>
          </w:p>
        </w:tc>
        <w:tc>
          <w:tcPr>
            <w:tcW w:w="3118" w:type="dxa"/>
            <w:shd w:val="clear" w:color="auto" w:fill="auto"/>
          </w:tcPr>
          <w:p w:rsidR="00C267C2" w:rsidRPr="0028636D" w:rsidRDefault="00C267C2" w:rsidP="00B24B45">
            <w:pPr>
              <w:rPr>
                <w:color w:val="4472C4" w:themeColor="accent1"/>
                <w:sz w:val="20"/>
                <w:szCs w:val="20"/>
              </w:rPr>
            </w:pPr>
            <w:r w:rsidRPr="0028636D">
              <w:rPr>
                <w:color w:val="4472C4" w:themeColor="accent1"/>
                <w:sz w:val="20"/>
                <w:szCs w:val="20"/>
              </w:rPr>
              <w:lastRenderedPageBreak/>
              <w:t>Žák rozlišuje dopravní značky.</w:t>
            </w: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r w:rsidRPr="0028636D">
              <w:rPr>
                <w:color w:val="4472C4" w:themeColor="accent1"/>
                <w:sz w:val="20"/>
                <w:szCs w:val="20"/>
              </w:rPr>
              <w:lastRenderedPageBreak/>
              <w:t>Žák vyjmenuje jednotlivé místnosti svého domova a jeho vybavení.</w:t>
            </w: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r w:rsidRPr="0028636D">
              <w:rPr>
                <w:color w:val="4472C4" w:themeColor="accent1"/>
                <w:sz w:val="20"/>
                <w:szCs w:val="20"/>
              </w:rPr>
              <w:t>Žák</w:t>
            </w:r>
            <w:r w:rsidRPr="0028636D">
              <w:rPr>
                <w:b/>
                <w:bCs/>
                <w:color w:val="4472C4" w:themeColor="accent1"/>
                <w:sz w:val="20"/>
                <w:szCs w:val="20"/>
              </w:rPr>
              <w:t xml:space="preserve"> </w:t>
            </w:r>
            <w:r w:rsidRPr="0028636D">
              <w:rPr>
                <w:color w:val="4472C4" w:themeColor="accent1"/>
                <w:sz w:val="20"/>
                <w:szCs w:val="20"/>
              </w:rPr>
              <w:t>jednoduše vysvětlí rozdíl mezí vesnicí a městem.</w:t>
            </w:r>
          </w:p>
          <w:p w:rsidR="00C267C2" w:rsidRPr="0028636D" w:rsidRDefault="00C267C2" w:rsidP="00B24B45">
            <w:pPr>
              <w:pStyle w:val="Zhlav"/>
              <w:tabs>
                <w:tab w:val="left" w:pos="708"/>
              </w:tabs>
              <w:rPr>
                <w:color w:val="4472C4" w:themeColor="accent1"/>
                <w:sz w:val="20"/>
                <w:szCs w:val="20"/>
              </w:rPr>
            </w:pPr>
            <w:r w:rsidRPr="0028636D">
              <w:rPr>
                <w:color w:val="4472C4" w:themeColor="accent1"/>
                <w:sz w:val="20"/>
                <w:szCs w:val="20"/>
                <w:lang w:val="cs-CZ" w:eastAsia="cs-CZ"/>
              </w:rPr>
              <w:t>Žák zná adresu svého bydliště a jména rodičů.</w:t>
            </w:r>
          </w:p>
          <w:p w:rsidR="00C267C2" w:rsidRPr="0028636D" w:rsidRDefault="00C267C2" w:rsidP="00B24B45">
            <w:pPr>
              <w:pStyle w:val="Zhlav"/>
              <w:tabs>
                <w:tab w:val="left" w:pos="708"/>
              </w:tabs>
              <w:rPr>
                <w:color w:val="4472C4" w:themeColor="accent1"/>
                <w:sz w:val="20"/>
                <w:szCs w:val="20"/>
              </w:rPr>
            </w:pPr>
          </w:p>
          <w:p w:rsidR="00C267C2" w:rsidRPr="0028636D" w:rsidRDefault="00C267C2" w:rsidP="00B24B45">
            <w:pPr>
              <w:pStyle w:val="Zhlav"/>
              <w:tabs>
                <w:tab w:val="left" w:pos="708"/>
              </w:tabs>
              <w:rPr>
                <w:color w:val="4472C4" w:themeColor="accent1"/>
                <w:sz w:val="20"/>
                <w:szCs w:val="20"/>
              </w:rPr>
            </w:pPr>
            <w:r w:rsidRPr="0028636D">
              <w:rPr>
                <w:color w:val="4472C4" w:themeColor="accent1"/>
                <w:sz w:val="20"/>
                <w:szCs w:val="20"/>
                <w:lang w:val="cs-CZ" w:eastAsia="cs-CZ"/>
              </w:rPr>
              <w:t>Žák zná název školy, jméno své učitelky, vychovatelky ŠD, ředitele školy.</w:t>
            </w:r>
          </w:p>
          <w:p w:rsidR="00C267C2" w:rsidRPr="0028636D" w:rsidRDefault="00C267C2" w:rsidP="00B24B45">
            <w:pPr>
              <w:pStyle w:val="Zhlav"/>
              <w:tabs>
                <w:tab w:val="left" w:pos="708"/>
              </w:tabs>
              <w:rPr>
                <w:color w:val="4472C4" w:themeColor="accent1"/>
                <w:sz w:val="20"/>
                <w:szCs w:val="20"/>
              </w:rPr>
            </w:pPr>
          </w:p>
          <w:p w:rsidR="00C267C2" w:rsidRPr="0028636D" w:rsidRDefault="00C267C2" w:rsidP="00B24B45">
            <w:pPr>
              <w:pStyle w:val="Zhlav"/>
              <w:tabs>
                <w:tab w:val="left" w:pos="708"/>
              </w:tabs>
              <w:rPr>
                <w:color w:val="4472C4" w:themeColor="accent1"/>
                <w:sz w:val="20"/>
                <w:szCs w:val="20"/>
              </w:rPr>
            </w:pPr>
            <w:r w:rsidRPr="0028636D">
              <w:rPr>
                <w:color w:val="4472C4" w:themeColor="accent1"/>
                <w:sz w:val="20"/>
                <w:szCs w:val="20"/>
                <w:lang w:val="cs-CZ" w:eastAsia="cs-CZ"/>
              </w:rPr>
              <w:t>Žák rozlišuje jednotlivá povolání vyskytující se ve škole.</w:t>
            </w:r>
          </w:p>
          <w:p w:rsidR="00C267C2" w:rsidRPr="0028636D" w:rsidRDefault="00C267C2" w:rsidP="00B24B45">
            <w:pPr>
              <w:pStyle w:val="Zhlav"/>
              <w:tabs>
                <w:tab w:val="left" w:pos="708"/>
              </w:tabs>
              <w:rPr>
                <w:color w:val="4472C4" w:themeColor="accent1"/>
                <w:sz w:val="20"/>
                <w:szCs w:val="20"/>
              </w:rPr>
            </w:pPr>
          </w:p>
          <w:p w:rsidR="00C267C2" w:rsidRPr="0028636D" w:rsidRDefault="00C267C2" w:rsidP="00B24B45">
            <w:pPr>
              <w:rPr>
                <w:color w:val="4472C4" w:themeColor="accent1"/>
                <w:sz w:val="20"/>
                <w:szCs w:val="20"/>
              </w:rPr>
            </w:pPr>
            <w:r w:rsidRPr="0028636D">
              <w:rPr>
                <w:color w:val="4472C4" w:themeColor="accent1"/>
                <w:sz w:val="20"/>
                <w:szCs w:val="20"/>
              </w:rPr>
              <w:t>Žák se orientuje v prostředí školy.</w:t>
            </w:r>
          </w:p>
          <w:p w:rsidR="00C267C2" w:rsidRPr="0028636D" w:rsidRDefault="00C267C2" w:rsidP="00B24B45">
            <w:pPr>
              <w:rPr>
                <w:color w:val="4472C4" w:themeColor="accent1"/>
                <w:sz w:val="20"/>
                <w:szCs w:val="20"/>
              </w:rPr>
            </w:pPr>
          </w:p>
        </w:tc>
        <w:tc>
          <w:tcPr>
            <w:tcW w:w="3827" w:type="dxa"/>
            <w:shd w:val="clear" w:color="auto" w:fill="auto"/>
          </w:tcPr>
          <w:p w:rsidR="00C267C2" w:rsidRPr="0028636D" w:rsidRDefault="00C267C2" w:rsidP="00B24B45">
            <w:pPr>
              <w:pStyle w:val="Default"/>
              <w:rPr>
                <w:color w:val="4472C4" w:themeColor="accent1"/>
                <w:sz w:val="20"/>
                <w:szCs w:val="20"/>
              </w:rPr>
            </w:pPr>
            <w:r w:rsidRPr="0028636D">
              <w:rPr>
                <w:color w:val="4472C4" w:themeColor="accent1"/>
                <w:sz w:val="20"/>
                <w:szCs w:val="20"/>
              </w:rPr>
              <w:lastRenderedPageBreak/>
              <w:t>PR1/</w:t>
            </w:r>
            <w:proofErr w:type="spellStart"/>
            <w:r w:rsidRPr="0028636D">
              <w:rPr>
                <w:color w:val="4472C4" w:themeColor="accent1"/>
                <w:sz w:val="20"/>
                <w:szCs w:val="20"/>
              </w:rPr>
              <w:t>Os_Ro</w:t>
            </w:r>
            <w:proofErr w:type="spellEnd"/>
            <w:r w:rsidRPr="0028636D">
              <w:rPr>
                <w:color w:val="4472C4" w:themeColor="accent1"/>
                <w:sz w:val="20"/>
                <w:szCs w:val="20"/>
              </w:rPr>
              <w:t xml:space="preserve">/1 </w:t>
            </w:r>
            <w:proofErr w:type="gramStart"/>
            <w:r w:rsidRPr="0028636D">
              <w:rPr>
                <w:color w:val="4472C4" w:themeColor="accent1"/>
                <w:sz w:val="20"/>
                <w:szCs w:val="20"/>
              </w:rPr>
              <w:t>-  Rozvoj</w:t>
            </w:r>
            <w:proofErr w:type="gramEnd"/>
            <w:r w:rsidRPr="0028636D">
              <w:rPr>
                <w:color w:val="4472C4" w:themeColor="accent1"/>
                <w:sz w:val="20"/>
                <w:szCs w:val="20"/>
              </w:rPr>
              <w:t xml:space="preserve"> schopností poznávání </w:t>
            </w:r>
          </w:p>
          <w:p w:rsidR="00C267C2" w:rsidRPr="0028636D" w:rsidRDefault="00C267C2" w:rsidP="00B24B45">
            <w:pPr>
              <w:pStyle w:val="Default"/>
              <w:rPr>
                <w:color w:val="4472C4" w:themeColor="accent1"/>
                <w:sz w:val="20"/>
                <w:szCs w:val="20"/>
              </w:rPr>
            </w:pPr>
            <w:r w:rsidRPr="0028636D">
              <w:rPr>
                <w:color w:val="4472C4" w:themeColor="accent1"/>
                <w:sz w:val="20"/>
                <w:szCs w:val="20"/>
              </w:rPr>
              <w:t>(vnímání okolního světa)</w:t>
            </w:r>
          </w:p>
          <w:p w:rsidR="00C267C2" w:rsidRPr="0028636D" w:rsidRDefault="00C267C2" w:rsidP="00B24B45">
            <w:pPr>
              <w:pStyle w:val="Default"/>
              <w:rPr>
                <w:color w:val="4472C4" w:themeColor="accent1"/>
                <w:sz w:val="20"/>
                <w:szCs w:val="20"/>
              </w:rPr>
            </w:pPr>
          </w:p>
          <w:p w:rsidR="00C267C2" w:rsidRPr="0028636D" w:rsidRDefault="00C267C2" w:rsidP="00B24B45">
            <w:pPr>
              <w:pStyle w:val="Default"/>
              <w:rPr>
                <w:color w:val="4472C4" w:themeColor="accent1"/>
                <w:sz w:val="20"/>
                <w:szCs w:val="20"/>
              </w:rPr>
            </w:pPr>
            <w:r w:rsidRPr="0028636D">
              <w:rPr>
                <w:color w:val="4472C4" w:themeColor="accent1"/>
                <w:sz w:val="20"/>
                <w:szCs w:val="20"/>
              </w:rPr>
              <w:lastRenderedPageBreak/>
              <w:t>PR1/</w:t>
            </w:r>
            <w:proofErr w:type="spellStart"/>
            <w:r w:rsidRPr="0028636D">
              <w:rPr>
                <w:color w:val="4472C4" w:themeColor="accent1"/>
                <w:sz w:val="20"/>
                <w:szCs w:val="20"/>
              </w:rPr>
              <w:t>Os_Ro</w:t>
            </w:r>
            <w:proofErr w:type="spellEnd"/>
            <w:r w:rsidRPr="0028636D">
              <w:rPr>
                <w:color w:val="4472C4" w:themeColor="accent1"/>
                <w:sz w:val="20"/>
                <w:szCs w:val="20"/>
              </w:rPr>
              <w:t>/4 -Psychohygiena (vycházky)</w:t>
            </w:r>
          </w:p>
          <w:p w:rsidR="00C267C2" w:rsidRPr="0028636D" w:rsidRDefault="00C267C2" w:rsidP="00B24B45">
            <w:pPr>
              <w:pStyle w:val="Default"/>
              <w:rPr>
                <w:color w:val="4472C4" w:themeColor="accent1"/>
                <w:sz w:val="20"/>
                <w:szCs w:val="20"/>
              </w:rPr>
            </w:pPr>
          </w:p>
          <w:p w:rsidR="00C267C2" w:rsidRPr="0028636D" w:rsidRDefault="00C267C2" w:rsidP="00B24B45">
            <w:pPr>
              <w:rPr>
                <w:color w:val="4472C4" w:themeColor="accent1"/>
                <w:sz w:val="20"/>
                <w:szCs w:val="20"/>
              </w:rPr>
            </w:pPr>
            <w:r w:rsidRPr="0028636D">
              <w:rPr>
                <w:color w:val="4472C4" w:themeColor="accent1"/>
                <w:sz w:val="20"/>
                <w:szCs w:val="20"/>
              </w:rPr>
              <w:t>PR2/VDO/1 – Občanská společnost a škola (budování pocitu sounáležitosti s vlastní školou)</w:t>
            </w: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r w:rsidRPr="0028636D">
              <w:rPr>
                <w:color w:val="4472C4" w:themeColor="accent1"/>
                <w:sz w:val="20"/>
                <w:szCs w:val="20"/>
              </w:rPr>
              <w:t>PR4/</w:t>
            </w:r>
            <w:proofErr w:type="spellStart"/>
            <w:r w:rsidRPr="0028636D">
              <w:rPr>
                <w:color w:val="4472C4" w:themeColor="accent1"/>
                <w:sz w:val="20"/>
                <w:szCs w:val="20"/>
              </w:rPr>
              <w:t>Mu_Vy</w:t>
            </w:r>
            <w:proofErr w:type="spellEnd"/>
            <w:r w:rsidRPr="0028636D">
              <w:rPr>
                <w:color w:val="4472C4" w:themeColor="accent1"/>
                <w:sz w:val="20"/>
                <w:szCs w:val="20"/>
              </w:rPr>
              <w:t>/2 -Lidské vztahy (vztahy v rodině, v kolektivu třídy)</w:t>
            </w: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p>
        </w:tc>
        <w:tc>
          <w:tcPr>
            <w:tcW w:w="4150" w:type="dxa"/>
            <w:shd w:val="clear" w:color="auto" w:fill="auto"/>
          </w:tcPr>
          <w:p w:rsidR="008C4EB9" w:rsidRPr="0028636D" w:rsidRDefault="008C4EB9" w:rsidP="008C4EB9">
            <w:pPr>
              <w:rPr>
                <w:color w:val="4472C4" w:themeColor="accent1"/>
                <w:sz w:val="20"/>
                <w:szCs w:val="20"/>
              </w:rPr>
            </w:pPr>
            <w:r w:rsidRPr="0028636D">
              <w:rPr>
                <w:color w:val="4472C4" w:themeColor="accent1"/>
                <w:sz w:val="20"/>
                <w:szCs w:val="20"/>
              </w:rPr>
              <w:lastRenderedPageBreak/>
              <w:t>Domov – prostředí domova, orientace v místě bydliště.</w:t>
            </w:r>
          </w:p>
          <w:p w:rsidR="008C4EB9" w:rsidRPr="0028636D" w:rsidRDefault="008C4EB9" w:rsidP="008C4EB9">
            <w:pPr>
              <w:rPr>
                <w:color w:val="4472C4" w:themeColor="accent1"/>
                <w:sz w:val="20"/>
                <w:szCs w:val="20"/>
              </w:rPr>
            </w:pPr>
          </w:p>
          <w:p w:rsidR="008C4EB9" w:rsidRPr="0028636D" w:rsidRDefault="008C4EB9" w:rsidP="008C4EB9">
            <w:pPr>
              <w:rPr>
                <w:color w:val="4472C4" w:themeColor="accent1"/>
                <w:sz w:val="20"/>
                <w:szCs w:val="20"/>
              </w:rPr>
            </w:pPr>
            <w:r w:rsidRPr="0028636D">
              <w:rPr>
                <w:color w:val="4472C4" w:themeColor="accent1"/>
                <w:sz w:val="20"/>
                <w:szCs w:val="20"/>
              </w:rPr>
              <w:lastRenderedPageBreak/>
              <w:t>Škola – prostředí školy, činnosti ve škole, okolí školy, bezpečná cesta do školy; riziková místa a situace.</w:t>
            </w:r>
          </w:p>
          <w:p w:rsidR="008C4EB9" w:rsidRPr="0028636D" w:rsidRDefault="008C4EB9" w:rsidP="008C4EB9">
            <w:pPr>
              <w:rPr>
                <w:color w:val="4472C4" w:themeColor="accent1"/>
                <w:sz w:val="20"/>
                <w:szCs w:val="20"/>
              </w:rPr>
            </w:pPr>
          </w:p>
          <w:p w:rsidR="00C267C2" w:rsidRPr="0028636D" w:rsidRDefault="00C267C2" w:rsidP="008C4EB9">
            <w:pPr>
              <w:rPr>
                <w:color w:val="4472C4" w:themeColor="accent1"/>
                <w:sz w:val="20"/>
                <w:szCs w:val="20"/>
              </w:rPr>
            </w:pPr>
          </w:p>
        </w:tc>
      </w:tr>
      <w:tr w:rsidR="00C267C2" w:rsidRPr="002B2223" w:rsidTr="00B24B45">
        <w:trPr>
          <w:trHeight w:val="1833"/>
        </w:trPr>
        <w:tc>
          <w:tcPr>
            <w:tcW w:w="3369" w:type="dxa"/>
            <w:shd w:val="clear" w:color="auto" w:fill="auto"/>
          </w:tcPr>
          <w:p w:rsidR="00C267C2" w:rsidRPr="0028636D" w:rsidRDefault="001215A0" w:rsidP="00B24B45">
            <w:pPr>
              <w:rPr>
                <w:color w:val="4472C4" w:themeColor="accent1"/>
                <w:sz w:val="20"/>
                <w:szCs w:val="20"/>
              </w:rPr>
            </w:pPr>
            <w:r w:rsidRPr="0028636D">
              <w:rPr>
                <w:color w:val="4472C4" w:themeColor="accent1"/>
                <w:sz w:val="20"/>
                <w:szCs w:val="20"/>
              </w:rPr>
              <w:lastRenderedPageBreak/>
              <w:t xml:space="preserve">Žák začlení svou obec do příslušného kraje, pozoruje a popíše </w:t>
            </w:r>
            <w:proofErr w:type="gramStart"/>
            <w:r w:rsidRPr="0028636D">
              <w:rPr>
                <w:color w:val="4472C4" w:themeColor="accent1"/>
                <w:sz w:val="20"/>
                <w:szCs w:val="20"/>
              </w:rPr>
              <w:t>změny  nejbližším</w:t>
            </w:r>
            <w:proofErr w:type="gramEnd"/>
            <w:r w:rsidRPr="0028636D">
              <w:rPr>
                <w:color w:val="4472C4" w:themeColor="accent1"/>
                <w:sz w:val="20"/>
                <w:szCs w:val="20"/>
              </w:rPr>
              <w:t xml:space="preserve"> okolí.</w:t>
            </w:r>
          </w:p>
        </w:tc>
        <w:tc>
          <w:tcPr>
            <w:tcW w:w="3118" w:type="dxa"/>
            <w:shd w:val="clear" w:color="auto" w:fill="auto"/>
          </w:tcPr>
          <w:p w:rsidR="00C267C2" w:rsidRPr="0028636D" w:rsidRDefault="00C267C2" w:rsidP="00B24B45">
            <w:pPr>
              <w:rPr>
                <w:color w:val="4472C4" w:themeColor="accent1"/>
                <w:sz w:val="20"/>
                <w:szCs w:val="20"/>
              </w:rPr>
            </w:pPr>
            <w:r w:rsidRPr="0028636D">
              <w:rPr>
                <w:color w:val="4472C4" w:themeColor="accent1"/>
                <w:sz w:val="20"/>
                <w:szCs w:val="20"/>
              </w:rPr>
              <w:t>Žák rozlišuje dům x byt.</w:t>
            </w: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r w:rsidRPr="0028636D">
              <w:rPr>
                <w:color w:val="4472C4" w:themeColor="accent1"/>
                <w:sz w:val="20"/>
                <w:szCs w:val="20"/>
              </w:rPr>
              <w:t xml:space="preserve">Žák rozpozná ekosystémy (les, pole, louka, rybník) v blízkosti školy a domova. </w:t>
            </w: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r w:rsidRPr="0028636D">
              <w:rPr>
                <w:color w:val="4472C4" w:themeColor="accent1"/>
                <w:sz w:val="20"/>
                <w:szCs w:val="20"/>
              </w:rPr>
              <w:t>Žák uplatňuje bezpečné chování.</w:t>
            </w:r>
          </w:p>
          <w:p w:rsidR="00C267C2" w:rsidRPr="0028636D" w:rsidRDefault="00C267C2" w:rsidP="00B24B45">
            <w:pPr>
              <w:rPr>
                <w:color w:val="4472C4" w:themeColor="accent1"/>
                <w:sz w:val="20"/>
                <w:szCs w:val="20"/>
              </w:rPr>
            </w:pPr>
          </w:p>
        </w:tc>
        <w:tc>
          <w:tcPr>
            <w:tcW w:w="3827" w:type="dxa"/>
            <w:shd w:val="clear" w:color="auto" w:fill="auto"/>
          </w:tcPr>
          <w:p w:rsidR="00C267C2" w:rsidRPr="0028636D" w:rsidRDefault="00C267C2" w:rsidP="00B24B45">
            <w:pPr>
              <w:rPr>
                <w:color w:val="4472C4" w:themeColor="accent1"/>
                <w:sz w:val="20"/>
                <w:szCs w:val="20"/>
              </w:rPr>
            </w:pPr>
            <w:r w:rsidRPr="0028636D">
              <w:rPr>
                <w:color w:val="4472C4" w:themeColor="accent1"/>
                <w:sz w:val="20"/>
                <w:szCs w:val="20"/>
              </w:rPr>
              <w:t>PR5/</w:t>
            </w:r>
            <w:proofErr w:type="spellStart"/>
            <w:r w:rsidRPr="0028636D">
              <w:rPr>
                <w:color w:val="4472C4" w:themeColor="accent1"/>
                <w:sz w:val="20"/>
                <w:szCs w:val="20"/>
              </w:rPr>
              <w:t>EnV_Vy</w:t>
            </w:r>
            <w:proofErr w:type="spellEnd"/>
            <w:r w:rsidRPr="0028636D">
              <w:rPr>
                <w:color w:val="4472C4" w:themeColor="accent1"/>
                <w:sz w:val="20"/>
                <w:szCs w:val="20"/>
              </w:rPr>
              <w:t xml:space="preserve">/1 – Ekosystémy </w:t>
            </w: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r w:rsidRPr="0028636D">
              <w:rPr>
                <w:color w:val="4472C4" w:themeColor="accent1"/>
                <w:sz w:val="20"/>
                <w:szCs w:val="20"/>
              </w:rPr>
              <w:t xml:space="preserve">Český jazyk – čtení </w:t>
            </w:r>
            <w:r w:rsidRPr="0028636D">
              <w:rPr>
                <w:color w:val="4472C4" w:themeColor="accent1"/>
                <w:sz w:val="20"/>
                <w:szCs w:val="20"/>
              </w:rPr>
              <w:br/>
              <w:t>s porozuměním</w:t>
            </w:r>
          </w:p>
        </w:tc>
        <w:tc>
          <w:tcPr>
            <w:tcW w:w="4150" w:type="dxa"/>
            <w:shd w:val="clear" w:color="auto" w:fill="auto"/>
          </w:tcPr>
          <w:p w:rsidR="008C4EB9" w:rsidRPr="0028636D" w:rsidRDefault="008C4EB9" w:rsidP="008C4EB9">
            <w:pPr>
              <w:rPr>
                <w:color w:val="4472C4" w:themeColor="accent1"/>
                <w:sz w:val="20"/>
                <w:szCs w:val="20"/>
              </w:rPr>
            </w:pPr>
            <w:r w:rsidRPr="0028636D">
              <w:rPr>
                <w:color w:val="4472C4" w:themeColor="accent1"/>
                <w:sz w:val="20"/>
                <w:szCs w:val="20"/>
              </w:rPr>
              <w:t>Obec (město), místní krajina – její části, poloha v krajině, minulost a současnost obce (města), význačné budovy, dopravní síť.</w:t>
            </w:r>
          </w:p>
          <w:p w:rsidR="008C4EB9" w:rsidRPr="0028636D" w:rsidRDefault="008C4EB9" w:rsidP="008C4EB9">
            <w:pPr>
              <w:rPr>
                <w:color w:val="4472C4" w:themeColor="accent1"/>
                <w:sz w:val="20"/>
                <w:szCs w:val="20"/>
              </w:rPr>
            </w:pPr>
          </w:p>
          <w:p w:rsidR="00C267C2" w:rsidRPr="0028636D" w:rsidRDefault="008C4EB9" w:rsidP="008C4EB9">
            <w:pPr>
              <w:rPr>
                <w:color w:val="4472C4" w:themeColor="accent1"/>
                <w:szCs w:val="20"/>
              </w:rPr>
            </w:pPr>
            <w:r w:rsidRPr="0028636D">
              <w:rPr>
                <w:color w:val="4472C4" w:themeColor="accent1"/>
                <w:sz w:val="20"/>
                <w:szCs w:val="20"/>
              </w:rPr>
              <w:t>Okolní krajina (místní oblast, region) – zemský povrch a jeho tvary, vodstvo na pevnině, rozšíření půd, rostlinstva a živočichů, vliv krajiny na život lidí, působení lidí na krajinu a životní prostředí, orientační body a linie, světové strany.</w:t>
            </w:r>
          </w:p>
        </w:tc>
      </w:tr>
      <w:tr w:rsidR="00C267C2" w:rsidRPr="002B2223" w:rsidTr="00B24B45">
        <w:tc>
          <w:tcPr>
            <w:tcW w:w="14464" w:type="dxa"/>
            <w:gridSpan w:val="4"/>
            <w:shd w:val="clear" w:color="auto" w:fill="auto"/>
          </w:tcPr>
          <w:p w:rsidR="00C267C2" w:rsidRPr="0028636D" w:rsidRDefault="00C267C2" w:rsidP="00B24B45">
            <w:pPr>
              <w:rPr>
                <w:b/>
                <w:bCs/>
                <w:color w:val="4472C4" w:themeColor="accent1"/>
                <w:sz w:val="20"/>
                <w:szCs w:val="20"/>
              </w:rPr>
            </w:pPr>
            <w:r w:rsidRPr="0028636D">
              <w:rPr>
                <w:b/>
                <w:bCs/>
                <w:color w:val="4472C4" w:themeColor="accent1"/>
                <w:sz w:val="20"/>
                <w:szCs w:val="20"/>
              </w:rPr>
              <w:t>Lidé a čas</w:t>
            </w:r>
          </w:p>
          <w:p w:rsidR="00C267C2" w:rsidRPr="0028636D" w:rsidRDefault="00C267C2" w:rsidP="00B24B45">
            <w:pPr>
              <w:pStyle w:val="Odstavecseseznamem"/>
              <w:ind w:left="0"/>
              <w:rPr>
                <w:color w:val="4472C4" w:themeColor="accent1"/>
                <w:szCs w:val="20"/>
              </w:rPr>
            </w:pPr>
          </w:p>
        </w:tc>
      </w:tr>
      <w:tr w:rsidR="00C267C2" w:rsidRPr="002B2223" w:rsidTr="00B24B45">
        <w:tc>
          <w:tcPr>
            <w:tcW w:w="3369" w:type="dxa"/>
            <w:shd w:val="clear" w:color="auto" w:fill="auto"/>
          </w:tcPr>
          <w:p w:rsidR="00C267C2" w:rsidRPr="0028636D" w:rsidRDefault="00C267C2" w:rsidP="00B24B45">
            <w:pPr>
              <w:rPr>
                <w:color w:val="4472C4" w:themeColor="accent1"/>
                <w:sz w:val="20"/>
                <w:szCs w:val="20"/>
              </w:rPr>
            </w:pPr>
            <w:r w:rsidRPr="0028636D">
              <w:rPr>
                <w:color w:val="4472C4" w:themeColor="accent1"/>
                <w:sz w:val="20"/>
                <w:szCs w:val="20"/>
              </w:rPr>
              <w:t>Žák využívá časové údaje při řešení různých situací v denním životě, rozlišuje děj v minulosti, přítomnosti a budoucnosti</w:t>
            </w:r>
            <w:r w:rsidR="008C4EB9" w:rsidRPr="0028636D">
              <w:rPr>
                <w:color w:val="4472C4" w:themeColor="accent1"/>
                <w:sz w:val="20"/>
                <w:szCs w:val="20"/>
              </w:rPr>
              <w:t>.</w:t>
            </w: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p>
        </w:tc>
        <w:tc>
          <w:tcPr>
            <w:tcW w:w="3118" w:type="dxa"/>
            <w:shd w:val="clear" w:color="auto" w:fill="auto"/>
          </w:tcPr>
          <w:p w:rsidR="00C267C2" w:rsidRPr="0028636D" w:rsidRDefault="00C267C2" w:rsidP="00B24B45">
            <w:pPr>
              <w:tabs>
                <w:tab w:val="left" w:pos="8820"/>
                <w:tab w:val="left" w:pos="10080"/>
              </w:tabs>
              <w:rPr>
                <w:bCs/>
                <w:iCs/>
                <w:color w:val="4472C4" w:themeColor="accent1"/>
                <w:sz w:val="20"/>
                <w:szCs w:val="20"/>
              </w:rPr>
            </w:pPr>
            <w:r w:rsidRPr="0028636D">
              <w:rPr>
                <w:bCs/>
                <w:iCs/>
                <w:color w:val="4472C4" w:themeColor="accent1"/>
                <w:sz w:val="20"/>
                <w:szCs w:val="20"/>
              </w:rPr>
              <w:t>Žák se orientuje v čase.</w:t>
            </w:r>
          </w:p>
          <w:p w:rsidR="00C267C2" w:rsidRPr="0028636D" w:rsidRDefault="00C267C2" w:rsidP="00B24B45">
            <w:pPr>
              <w:tabs>
                <w:tab w:val="left" w:pos="8820"/>
                <w:tab w:val="left" w:pos="10080"/>
              </w:tabs>
              <w:rPr>
                <w:bCs/>
                <w:iCs/>
                <w:color w:val="4472C4" w:themeColor="accent1"/>
                <w:sz w:val="20"/>
                <w:szCs w:val="20"/>
              </w:rPr>
            </w:pPr>
            <w:r w:rsidRPr="0028636D">
              <w:rPr>
                <w:bCs/>
                <w:iCs/>
                <w:color w:val="4472C4" w:themeColor="accent1"/>
                <w:sz w:val="20"/>
                <w:szCs w:val="20"/>
              </w:rPr>
              <w:t xml:space="preserve"> </w:t>
            </w:r>
          </w:p>
          <w:p w:rsidR="00C267C2" w:rsidRPr="0028636D" w:rsidRDefault="00C267C2" w:rsidP="00B24B45">
            <w:pPr>
              <w:tabs>
                <w:tab w:val="left" w:pos="8820"/>
                <w:tab w:val="left" w:pos="10080"/>
              </w:tabs>
              <w:rPr>
                <w:bCs/>
                <w:iCs/>
                <w:color w:val="4472C4" w:themeColor="accent1"/>
                <w:sz w:val="20"/>
                <w:szCs w:val="20"/>
              </w:rPr>
            </w:pPr>
            <w:r w:rsidRPr="0028636D">
              <w:rPr>
                <w:bCs/>
                <w:iCs/>
                <w:color w:val="4472C4" w:themeColor="accent1"/>
                <w:sz w:val="20"/>
                <w:szCs w:val="20"/>
              </w:rPr>
              <w:t>Žák vyjmenuje dny v týdnu. Žák rozlišuje včera, dnes, zítra, měsíce, roční období, části dne. Žák určuje celé hodiny, půlhodiny, čtvrt hodiny.</w:t>
            </w:r>
          </w:p>
          <w:p w:rsidR="00C267C2" w:rsidRPr="0028636D" w:rsidRDefault="00C267C2" w:rsidP="00B24B45">
            <w:pPr>
              <w:rPr>
                <w:bCs/>
                <w:iCs/>
                <w:color w:val="4472C4" w:themeColor="accent1"/>
                <w:sz w:val="20"/>
                <w:szCs w:val="20"/>
              </w:rPr>
            </w:pPr>
          </w:p>
          <w:p w:rsidR="00C267C2" w:rsidRPr="0028636D" w:rsidRDefault="00C267C2" w:rsidP="00B24B45">
            <w:pPr>
              <w:rPr>
                <w:bCs/>
                <w:iCs/>
                <w:color w:val="4472C4" w:themeColor="accent1"/>
                <w:sz w:val="20"/>
                <w:szCs w:val="20"/>
              </w:rPr>
            </w:pPr>
          </w:p>
        </w:tc>
        <w:tc>
          <w:tcPr>
            <w:tcW w:w="3827" w:type="dxa"/>
            <w:shd w:val="clear" w:color="auto" w:fill="auto"/>
          </w:tcPr>
          <w:p w:rsidR="00C267C2" w:rsidRPr="0028636D" w:rsidRDefault="00C267C2" w:rsidP="00B24B45">
            <w:pPr>
              <w:rPr>
                <w:color w:val="4472C4" w:themeColor="accent1"/>
                <w:sz w:val="20"/>
                <w:szCs w:val="20"/>
              </w:rPr>
            </w:pPr>
            <w:r w:rsidRPr="0028636D">
              <w:rPr>
                <w:color w:val="4472C4" w:themeColor="accent1"/>
                <w:sz w:val="20"/>
                <w:szCs w:val="20"/>
              </w:rPr>
              <w:t>PR1/</w:t>
            </w:r>
            <w:proofErr w:type="spellStart"/>
            <w:r w:rsidRPr="0028636D">
              <w:rPr>
                <w:color w:val="4472C4" w:themeColor="accent1"/>
                <w:sz w:val="20"/>
                <w:szCs w:val="20"/>
              </w:rPr>
              <w:t>Os_Ro</w:t>
            </w:r>
            <w:proofErr w:type="spellEnd"/>
            <w:r w:rsidRPr="0028636D">
              <w:rPr>
                <w:color w:val="4472C4" w:themeColor="accent1"/>
                <w:sz w:val="20"/>
                <w:szCs w:val="20"/>
              </w:rPr>
              <w:t xml:space="preserve">/1 </w:t>
            </w:r>
            <w:proofErr w:type="gramStart"/>
            <w:r w:rsidRPr="0028636D">
              <w:rPr>
                <w:color w:val="4472C4" w:themeColor="accent1"/>
                <w:sz w:val="20"/>
                <w:szCs w:val="20"/>
              </w:rPr>
              <w:t>-  Rozvoj</w:t>
            </w:r>
            <w:proofErr w:type="gramEnd"/>
            <w:r w:rsidRPr="0028636D">
              <w:rPr>
                <w:color w:val="4472C4" w:themeColor="accent1"/>
                <w:sz w:val="20"/>
                <w:szCs w:val="20"/>
              </w:rPr>
              <w:t xml:space="preserve"> schopností poznávání (vnímání okolního světa)</w:t>
            </w: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r w:rsidRPr="0028636D">
              <w:rPr>
                <w:color w:val="4472C4" w:themeColor="accent1"/>
                <w:sz w:val="20"/>
                <w:szCs w:val="20"/>
              </w:rPr>
              <w:t>PR5/</w:t>
            </w:r>
            <w:proofErr w:type="spellStart"/>
            <w:r w:rsidRPr="0028636D">
              <w:rPr>
                <w:color w:val="4472C4" w:themeColor="accent1"/>
                <w:sz w:val="20"/>
                <w:szCs w:val="20"/>
              </w:rPr>
              <w:t>EnV_Vy</w:t>
            </w:r>
            <w:proofErr w:type="spellEnd"/>
            <w:r w:rsidRPr="0028636D">
              <w:rPr>
                <w:color w:val="4472C4" w:themeColor="accent1"/>
                <w:sz w:val="20"/>
                <w:szCs w:val="20"/>
              </w:rPr>
              <w:t>/1 – Ekosystémy (roční období)</w:t>
            </w:r>
          </w:p>
          <w:p w:rsidR="00C267C2" w:rsidRPr="0028636D" w:rsidRDefault="00C267C2" w:rsidP="00B24B45">
            <w:pPr>
              <w:rPr>
                <w:iCs/>
                <w:color w:val="4472C4" w:themeColor="accent1"/>
                <w:sz w:val="20"/>
                <w:szCs w:val="20"/>
              </w:rPr>
            </w:pPr>
            <w:r w:rsidRPr="0028636D">
              <w:rPr>
                <w:iCs/>
                <w:color w:val="4472C4" w:themeColor="accent1"/>
                <w:sz w:val="20"/>
                <w:szCs w:val="20"/>
              </w:rPr>
              <w:t xml:space="preserve"> </w:t>
            </w:r>
          </w:p>
          <w:p w:rsidR="00C267C2" w:rsidRPr="0028636D" w:rsidRDefault="00C267C2" w:rsidP="00B24B45">
            <w:pPr>
              <w:rPr>
                <w:iCs/>
                <w:color w:val="4472C4" w:themeColor="accent1"/>
                <w:sz w:val="20"/>
                <w:szCs w:val="20"/>
              </w:rPr>
            </w:pPr>
            <w:r w:rsidRPr="0028636D">
              <w:rPr>
                <w:iCs/>
                <w:color w:val="4472C4" w:themeColor="accent1"/>
                <w:sz w:val="20"/>
                <w:szCs w:val="20"/>
              </w:rPr>
              <w:t>Matematika – čas, hodiny</w:t>
            </w:r>
          </w:p>
          <w:p w:rsidR="00C267C2" w:rsidRPr="0028636D" w:rsidRDefault="00C267C2" w:rsidP="00B24B45">
            <w:pPr>
              <w:rPr>
                <w:iCs/>
                <w:color w:val="4472C4" w:themeColor="accent1"/>
                <w:sz w:val="20"/>
                <w:szCs w:val="20"/>
              </w:rPr>
            </w:pPr>
            <w:r w:rsidRPr="0028636D">
              <w:rPr>
                <w:iCs/>
                <w:color w:val="4472C4" w:themeColor="accent1"/>
                <w:sz w:val="20"/>
                <w:szCs w:val="20"/>
              </w:rPr>
              <w:t>Etická výchova</w:t>
            </w:r>
          </w:p>
          <w:p w:rsidR="00C267C2" w:rsidRPr="0028636D" w:rsidRDefault="00C267C2" w:rsidP="00B24B45">
            <w:pPr>
              <w:rPr>
                <w:color w:val="4472C4" w:themeColor="accent1"/>
                <w:sz w:val="20"/>
                <w:szCs w:val="20"/>
              </w:rPr>
            </w:pPr>
          </w:p>
        </w:tc>
        <w:tc>
          <w:tcPr>
            <w:tcW w:w="4150" w:type="dxa"/>
            <w:shd w:val="clear" w:color="auto" w:fill="auto"/>
          </w:tcPr>
          <w:p w:rsidR="0028636D" w:rsidRPr="0028636D" w:rsidRDefault="0028636D" w:rsidP="0028636D">
            <w:pPr>
              <w:rPr>
                <w:color w:val="4472C4" w:themeColor="accent1"/>
                <w:sz w:val="20"/>
                <w:szCs w:val="20"/>
              </w:rPr>
            </w:pPr>
            <w:r w:rsidRPr="0028636D">
              <w:rPr>
                <w:color w:val="4472C4" w:themeColor="accent1"/>
                <w:sz w:val="20"/>
                <w:szCs w:val="20"/>
              </w:rPr>
              <w:t>Orientace v čase a časový řád – určování času, čas jako fyzikální veličina, dějiny jako časový sled událostí, kalendáře, letopočet, generace, denní režim, roční období.</w:t>
            </w:r>
          </w:p>
          <w:p w:rsidR="0028636D" w:rsidRPr="0028636D" w:rsidRDefault="0028636D" w:rsidP="0028636D">
            <w:pPr>
              <w:rPr>
                <w:color w:val="4472C4" w:themeColor="accent1"/>
                <w:sz w:val="20"/>
                <w:szCs w:val="20"/>
              </w:rPr>
            </w:pPr>
          </w:p>
          <w:p w:rsidR="00C267C2" w:rsidRPr="0028636D" w:rsidRDefault="00C267C2" w:rsidP="0028636D">
            <w:pPr>
              <w:rPr>
                <w:color w:val="4472C4" w:themeColor="accent1"/>
                <w:sz w:val="20"/>
                <w:szCs w:val="20"/>
              </w:rPr>
            </w:pPr>
          </w:p>
        </w:tc>
      </w:tr>
      <w:tr w:rsidR="00C267C2" w:rsidRPr="002B2223" w:rsidTr="00B24B45">
        <w:tc>
          <w:tcPr>
            <w:tcW w:w="3369" w:type="dxa"/>
            <w:shd w:val="clear" w:color="auto" w:fill="auto"/>
          </w:tcPr>
          <w:p w:rsidR="00C267C2" w:rsidRPr="0028636D" w:rsidRDefault="0028636D" w:rsidP="0028636D">
            <w:pPr>
              <w:rPr>
                <w:bCs/>
                <w:color w:val="4472C4" w:themeColor="accent1"/>
                <w:sz w:val="20"/>
                <w:szCs w:val="20"/>
              </w:rPr>
            </w:pPr>
            <w:r w:rsidRPr="0028636D">
              <w:rPr>
                <w:bCs/>
                <w:color w:val="4472C4" w:themeColor="accent1"/>
                <w:sz w:val="20"/>
                <w:szCs w:val="20"/>
              </w:rPr>
              <w:t>Pojmenuje některé rodáky, kulturní či historické památky, významné události regionu.</w:t>
            </w:r>
          </w:p>
        </w:tc>
        <w:tc>
          <w:tcPr>
            <w:tcW w:w="3118" w:type="dxa"/>
            <w:shd w:val="clear" w:color="auto" w:fill="auto"/>
          </w:tcPr>
          <w:p w:rsidR="00C267C2" w:rsidRPr="0028636D" w:rsidRDefault="00C267C2" w:rsidP="00B24B45">
            <w:pPr>
              <w:tabs>
                <w:tab w:val="left" w:pos="8820"/>
                <w:tab w:val="left" w:pos="10080"/>
              </w:tabs>
              <w:rPr>
                <w:bCs/>
                <w:iCs/>
                <w:color w:val="4472C4" w:themeColor="accent1"/>
                <w:sz w:val="20"/>
                <w:szCs w:val="20"/>
              </w:rPr>
            </w:pPr>
            <w:r w:rsidRPr="0028636D">
              <w:rPr>
                <w:bCs/>
                <w:iCs/>
                <w:color w:val="4472C4" w:themeColor="accent1"/>
                <w:sz w:val="20"/>
                <w:szCs w:val="20"/>
              </w:rPr>
              <w:t xml:space="preserve">Žák </w:t>
            </w:r>
            <w:r w:rsidR="0028636D" w:rsidRPr="0028636D">
              <w:rPr>
                <w:bCs/>
                <w:iCs/>
                <w:color w:val="4472C4" w:themeColor="accent1"/>
                <w:sz w:val="20"/>
                <w:szCs w:val="20"/>
              </w:rPr>
              <w:t xml:space="preserve">zná současnost a minulost v našem životě, proměny bydlení. </w:t>
            </w:r>
          </w:p>
          <w:p w:rsidR="0028636D" w:rsidRPr="0028636D" w:rsidRDefault="0028636D" w:rsidP="00B24B45">
            <w:pPr>
              <w:tabs>
                <w:tab w:val="left" w:pos="8820"/>
                <w:tab w:val="left" w:pos="10080"/>
              </w:tabs>
              <w:rPr>
                <w:bCs/>
                <w:iCs/>
                <w:color w:val="4472C4" w:themeColor="accent1"/>
                <w:sz w:val="20"/>
                <w:szCs w:val="20"/>
              </w:rPr>
            </w:pPr>
          </w:p>
          <w:p w:rsidR="0028636D" w:rsidRPr="0028636D" w:rsidRDefault="0028636D" w:rsidP="00B24B45">
            <w:pPr>
              <w:tabs>
                <w:tab w:val="left" w:pos="8820"/>
                <w:tab w:val="left" w:pos="10080"/>
              </w:tabs>
              <w:rPr>
                <w:bCs/>
                <w:iCs/>
                <w:color w:val="4472C4" w:themeColor="accent1"/>
                <w:sz w:val="20"/>
                <w:szCs w:val="20"/>
              </w:rPr>
            </w:pPr>
            <w:r w:rsidRPr="0028636D">
              <w:rPr>
                <w:bCs/>
                <w:iCs/>
                <w:color w:val="4472C4" w:themeColor="accent1"/>
                <w:sz w:val="20"/>
                <w:szCs w:val="20"/>
              </w:rPr>
              <w:lastRenderedPageBreak/>
              <w:t>Žák zná státní svátky, významné dny.</w:t>
            </w:r>
          </w:p>
          <w:p w:rsidR="0028636D" w:rsidRPr="0028636D" w:rsidRDefault="0028636D" w:rsidP="00B24B45">
            <w:pPr>
              <w:tabs>
                <w:tab w:val="left" w:pos="8820"/>
                <w:tab w:val="left" w:pos="10080"/>
              </w:tabs>
              <w:rPr>
                <w:bCs/>
                <w:iCs/>
                <w:color w:val="4472C4" w:themeColor="accent1"/>
                <w:sz w:val="20"/>
                <w:szCs w:val="20"/>
              </w:rPr>
            </w:pPr>
          </w:p>
          <w:p w:rsidR="0028636D" w:rsidRPr="0028636D" w:rsidRDefault="0028636D" w:rsidP="00B24B45">
            <w:pPr>
              <w:tabs>
                <w:tab w:val="left" w:pos="8820"/>
                <w:tab w:val="left" w:pos="10080"/>
              </w:tabs>
              <w:rPr>
                <w:bCs/>
                <w:iCs/>
                <w:color w:val="4472C4" w:themeColor="accent1"/>
                <w:sz w:val="20"/>
                <w:szCs w:val="20"/>
              </w:rPr>
            </w:pPr>
            <w:r w:rsidRPr="0028636D">
              <w:rPr>
                <w:bCs/>
                <w:iCs/>
                <w:color w:val="4472C4" w:themeColor="accent1"/>
                <w:sz w:val="20"/>
                <w:szCs w:val="20"/>
              </w:rPr>
              <w:t>Žák se orientuje ve významných památkách, rodácích v našem okolí.</w:t>
            </w:r>
          </w:p>
          <w:p w:rsidR="00C267C2" w:rsidRPr="0028636D" w:rsidRDefault="00C267C2" w:rsidP="00B24B45">
            <w:pPr>
              <w:tabs>
                <w:tab w:val="left" w:pos="8820"/>
                <w:tab w:val="left" w:pos="10080"/>
              </w:tabs>
              <w:rPr>
                <w:bCs/>
                <w:iCs/>
                <w:color w:val="4472C4" w:themeColor="accent1"/>
                <w:sz w:val="20"/>
                <w:szCs w:val="20"/>
              </w:rPr>
            </w:pPr>
          </w:p>
          <w:p w:rsidR="00C267C2" w:rsidRPr="0028636D" w:rsidRDefault="00C267C2" w:rsidP="00B24B45">
            <w:pPr>
              <w:tabs>
                <w:tab w:val="left" w:pos="8820"/>
                <w:tab w:val="left" w:pos="10080"/>
              </w:tabs>
              <w:rPr>
                <w:bCs/>
                <w:iCs/>
                <w:color w:val="4472C4" w:themeColor="accent1"/>
                <w:sz w:val="20"/>
                <w:szCs w:val="20"/>
              </w:rPr>
            </w:pPr>
          </w:p>
          <w:p w:rsidR="00C267C2" w:rsidRPr="0028636D" w:rsidRDefault="00C267C2" w:rsidP="00B24B45">
            <w:pPr>
              <w:tabs>
                <w:tab w:val="left" w:pos="8820"/>
                <w:tab w:val="left" w:pos="10080"/>
              </w:tabs>
              <w:rPr>
                <w:bCs/>
                <w:iCs/>
                <w:color w:val="4472C4" w:themeColor="accent1"/>
                <w:sz w:val="20"/>
                <w:szCs w:val="20"/>
              </w:rPr>
            </w:pPr>
          </w:p>
        </w:tc>
        <w:tc>
          <w:tcPr>
            <w:tcW w:w="3827" w:type="dxa"/>
            <w:shd w:val="clear" w:color="auto" w:fill="auto"/>
          </w:tcPr>
          <w:p w:rsidR="00C267C2" w:rsidRPr="0028636D" w:rsidRDefault="00C267C2" w:rsidP="00B24B45">
            <w:pPr>
              <w:rPr>
                <w:color w:val="4472C4" w:themeColor="accent1"/>
                <w:sz w:val="20"/>
                <w:szCs w:val="20"/>
              </w:rPr>
            </w:pPr>
            <w:r w:rsidRPr="0028636D">
              <w:rPr>
                <w:color w:val="4472C4" w:themeColor="accent1"/>
                <w:sz w:val="20"/>
                <w:szCs w:val="20"/>
              </w:rPr>
              <w:lastRenderedPageBreak/>
              <w:t>PR1/</w:t>
            </w:r>
            <w:proofErr w:type="spellStart"/>
            <w:r w:rsidRPr="0028636D">
              <w:rPr>
                <w:color w:val="4472C4" w:themeColor="accent1"/>
                <w:sz w:val="20"/>
                <w:szCs w:val="20"/>
              </w:rPr>
              <w:t>Os_Ro</w:t>
            </w:r>
            <w:proofErr w:type="spellEnd"/>
            <w:r w:rsidRPr="0028636D">
              <w:rPr>
                <w:color w:val="4472C4" w:themeColor="accent1"/>
                <w:sz w:val="20"/>
                <w:szCs w:val="20"/>
              </w:rPr>
              <w:t xml:space="preserve">/1 </w:t>
            </w:r>
            <w:proofErr w:type="gramStart"/>
            <w:r w:rsidRPr="0028636D">
              <w:rPr>
                <w:color w:val="4472C4" w:themeColor="accent1"/>
                <w:sz w:val="20"/>
                <w:szCs w:val="20"/>
              </w:rPr>
              <w:t>-  Rozvoj</w:t>
            </w:r>
            <w:proofErr w:type="gramEnd"/>
            <w:r w:rsidRPr="0028636D">
              <w:rPr>
                <w:color w:val="4472C4" w:themeColor="accent1"/>
                <w:sz w:val="20"/>
                <w:szCs w:val="20"/>
              </w:rPr>
              <w:t xml:space="preserve"> schopností poznávání (vnímání okolního světa)</w:t>
            </w: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p>
        </w:tc>
        <w:tc>
          <w:tcPr>
            <w:tcW w:w="4150" w:type="dxa"/>
            <w:shd w:val="clear" w:color="auto" w:fill="auto"/>
          </w:tcPr>
          <w:p w:rsidR="0028636D" w:rsidRPr="0028636D" w:rsidRDefault="0028636D" w:rsidP="0028636D">
            <w:pPr>
              <w:rPr>
                <w:color w:val="4472C4" w:themeColor="accent1"/>
                <w:sz w:val="20"/>
                <w:szCs w:val="20"/>
              </w:rPr>
            </w:pPr>
            <w:r w:rsidRPr="0028636D">
              <w:rPr>
                <w:color w:val="4472C4" w:themeColor="accent1"/>
                <w:sz w:val="20"/>
                <w:szCs w:val="20"/>
              </w:rPr>
              <w:lastRenderedPageBreak/>
              <w:t xml:space="preserve">Současnost a minulost v našem životě – proměny způsobu života, bydlení, předměty denní potřeby, </w:t>
            </w:r>
            <w:r w:rsidRPr="0028636D">
              <w:rPr>
                <w:color w:val="4472C4" w:themeColor="accent1"/>
                <w:sz w:val="20"/>
                <w:szCs w:val="20"/>
              </w:rPr>
              <w:lastRenderedPageBreak/>
              <w:t>průběh lidského života, státní svátky a významné dny.</w:t>
            </w:r>
          </w:p>
          <w:p w:rsidR="0028636D" w:rsidRPr="0028636D" w:rsidRDefault="0028636D" w:rsidP="0028636D">
            <w:pPr>
              <w:rPr>
                <w:color w:val="4472C4" w:themeColor="accent1"/>
                <w:sz w:val="20"/>
                <w:szCs w:val="20"/>
              </w:rPr>
            </w:pPr>
          </w:p>
          <w:p w:rsidR="00C267C2" w:rsidRPr="0028636D" w:rsidRDefault="0028636D" w:rsidP="0028636D">
            <w:pPr>
              <w:rPr>
                <w:color w:val="4472C4" w:themeColor="accent1"/>
                <w:sz w:val="20"/>
                <w:szCs w:val="20"/>
              </w:rPr>
            </w:pPr>
            <w:r w:rsidRPr="0028636D">
              <w:rPr>
                <w:color w:val="4472C4" w:themeColor="accent1"/>
                <w:sz w:val="20"/>
                <w:szCs w:val="20"/>
              </w:rPr>
              <w:t>Regionální památky – péče o památky, lidé a obory zkoumající minulost.</w:t>
            </w:r>
          </w:p>
        </w:tc>
      </w:tr>
      <w:tr w:rsidR="00C267C2" w:rsidRPr="002B2223" w:rsidTr="00B24B45">
        <w:tc>
          <w:tcPr>
            <w:tcW w:w="3369" w:type="dxa"/>
            <w:shd w:val="clear" w:color="auto" w:fill="auto"/>
          </w:tcPr>
          <w:p w:rsidR="00C267C2" w:rsidRPr="0028636D" w:rsidRDefault="0028636D" w:rsidP="00B24B45">
            <w:pPr>
              <w:rPr>
                <w:bCs/>
                <w:color w:val="4472C4" w:themeColor="accent1"/>
                <w:sz w:val="20"/>
                <w:szCs w:val="20"/>
              </w:rPr>
            </w:pPr>
            <w:r w:rsidRPr="0028636D">
              <w:rPr>
                <w:bCs/>
                <w:color w:val="4472C4" w:themeColor="accent1"/>
                <w:sz w:val="20"/>
                <w:szCs w:val="20"/>
              </w:rPr>
              <w:lastRenderedPageBreak/>
              <w:t>Žák uplatňuje elementární poznatky o sobě, o rodině a činnostech člověka, o lidské společnosti, soužitích, zvycích a o práci lidí, na příkladech porovnává současnost a minulost.</w:t>
            </w:r>
          </w:p>
        </w:tc>
        <w:tc>
          <w:tcPr>
            <w:tcW w:w="3118" w:type="dxa"/>
            <w:shd w:val="clear" w:color="auto" w:fill="auto"/>
          </w:tcPr>
          <w:p w:rsidR="00C267C2" w:rsidRPr="0028636D" w:rsidRDefault="00C267C2" w:rsidP="00B24B45">
            <w:pPr>
              <w:tabs>
                <w:tab w:val="left" w:pos="8820"/>
                <w:tab w:val="left" w:pos="10080"/>
              </w:tabs>
              <w:rPr>
                <w:bCs/>
                <w:iCs/>
                <w:color w:val="4472C4" w:themeColor="accent1"/>
                <w:sz w:val="20"/>
                <w:szCs w:val="20"/>
              </w:rPr>
            </w:pPr>
            <w:r w:rsidRPr="0028636D">
              <w:rPr>
                <w:bCs/>
                <w:iCs/>
                <w:color w:val="4472C4" w:themeColor="accent1"/>
                <w:sz w:val="20"/>
                <w:szCs w:val="20"/>
              </w:rPr>
              <w:t xml:space="preserve">Žák hodnotí sebe i druhé sebehodnocení, sebepoznání, </w:t>
            </w:r>
            <w:proofErr w:type="spellStart"/>
            <w:r w:rsidRPr="0028636D">
              <w:rPr>
                <w:bCs/>
                <w:iCs/>
                <w:color w:val="4472C4" w:themeColor="accent1"/>
                <w:sz w:val="20"/>
                <w:szCs w:val="20"/>
              </w:rPr>
              <w:t>sebepřijetí</w:t>
            </w:r>
            <w:proofErr w:type="spellEnd"/>
            <w:r w:rsidRPr="0028636D">
              <w:rPr>
                <w:bCs/>
                <w:iCs/>
                <w:color w:val="4472C4" w:themeColor="accent1"/>
                <w:sz w:val="20"/>
                <w:szCs w:val="20"/>
              </w:rPr>
              <w:t xml:space="preserve">, sebeprezentace, sebeovládání, podpora </w:t>
            </w:r>
            <w:proofErr w:type="spellStart"/>
            <w:r w:rsidRPr="0028636D">
              <w:rPr>
                <w:bCs/>
                <w:iCs/>
                <w:color w:val="4472C4" w:themeColor="accent1"/>
                <w:sz w:val="20"/>
                <w:szCs w:val="20"/>
              </w:rPr>
              <w:t>sebeoceňování</w:t>
            </w:r>
            <w:proofErr w:type="spellEnd"/>
            <w:r w:rsidRPr="0028636D">
              <w:rPr>
                <w:bCs/>
                <w:iCs/>
                <w:color w:val="4472C4" w:themeColor="accent1"/>
                <w:sz w:val="20"/>
                <w:szCs w:val="20"/>
              </w:rPr>
              <w:t>.</w:t>
            </w:r>
          </w:p>
          <w:p w:rsidR="00C267C2" w:rsidRPr="0028636D" w:rsidRDefault="00C267C2" w:rsidP="00B24B45">
            <w:pPr>
              <w:tabs>
                <w:tab w:val="left" w:pos="8820"/>
                <w:tab w:val="left" w:pos="10080"/>
              </w:tabs>
              <w:rPr>
                <w:bCs/>
                <w:iCs/>
                <w:color w:val="4472C4" w:themeColor="accent1"/>
                <w:sz w:val="20"/>
                <w:szCs w:val="20"/>
              </w:rPr>
            </w:pPr>
            <w:r w:rsidRPr="0028636D">
              <w:rPr>
                <w:bCs/>
                <w:iCs/>
                <w:color w:val="4472C4" w:themeColor="accent1"/>
                <w:sz w:val="20"/>
                <w:szCs w:val="20"/>
              </w:rPr>
              <w:t>Seřadí jednotlivé časové úseky, orientuje se v časové přímce. Na příkladech porovnává minulost a současnost</w:t>
            </w:r>
            <w:r w:rsidR="0028636D" w:rsidRPr="0028636D">
              <w:rPr>
                <w:bCs/>
                <w:iCs/>
                <w:color w:val="4472C4" w:themeColor="accent1"/>
                <w:sz w:val="20"/>
                <w:szCs w:val="20"/>
              </w:rPr>
              <w:t>.</w:t>
            </w:r>
          </w:p>
          <w:p w:rsidR="0028636D" w:rsidRPr="0028636D" w:rsidRDefault="0028636D" w:rsidP="00B24B45">
            <w:pPr>
              <w:tabs>
                <w:tab w:val="left" w:pos="8820"/>
                <w:tab w:val="left" w:pos="10080"/>
              </w:tabs>
              <w:rPr>
                <w:bCs/>
                <w:iCs/>
                <w:color w:val="4472C4" w:themeColor="accent1"/>
                <w:sz w:val="20"/>
                <w:szCs w:val="20"/>
              </w:rPr>
            </w:pPr>
            <w:r w:rsidRPr="0028636D">
              <w:rPr>
                <w:bCs/>
                <w:iCs/>
                <w:color w:val="4472C4" w:themeColor="accent1"/>
                <w:sz w:val="20"/>
                <w:szCs w:val="20"/>
              </w:rPr>
              <w:t>Rozlišuje děj v minulosti, přítomnosti a budoucnosti. Orientuje se v čase (minuty hodiny, den, měsíc, roční období, rok). Určí dny v týdnu, roční období, měsíce v roce kalendářním i školním. Orientuje se v denním režimu.</w:t>
            </w:r>
          </w:p>
        </w:tc>
        <w:tc>
          <w:tcPr>
            <w:tcW w:w="3827" w:type="dxa"/>
            <w:shd w:val="clear" w:color="auto" w:fill="auto"/>
          </w:tcPr>
          <w:p w:rsidR="00C267C2" w:rsidRPr="0028636D" w:rsidRDefault="00C267C2" w:rsidP="00B24B45">
            <w:pPr>
              <w:rPr>
                <w:color w:val="4472C4" w:themeColor="accent1"/>
                <w:sz w:val="20"/>
                <w:szCs w:val="20"/>
              </w:rPr>
            </w:pPr>
            <w:r w:rsidRPr="0028636D">
              <w:rPr>
                <w:color w:val="4472C4" w:themeColor="accent1"/>
                <w:sz w:val="20"/>
                <w:szCs w:val="20"/>
              </w:rPr>
              <w:t>PR1/</w:t>
            </w:r>
            <w:proofErr w:type="spellStart"/>
            <w:r w:rsidRPr="0028636D">
              <w:rPr>
                <w:color w:val="4472C4" w:themeColor="accent1"/>
                <w:sz w:val="20"/>
                <w:szCs w:val="20"/>
              </w:rPr>
              <w:t>Os_Ro</w:t>
            </w:r>
            <w:proofErr w:type="spellEnd"/>
            <w:r w:rsidRPr="0028636D">
              <w:rPr>
                <w:color w:val="4472C4" w:themeColor="accent1"/>
                <w:sz w:val="20"/>
                <w:szCs w:val="20"/>
              </w:rPr>
              <w:t xml:space="preserve">/1 </w:t>
            </w:r>
            <w:proofErr w:type="gramStart"/>
            <w:r w:rsidRPr="0028636D">
              <w:rPr>
                <w:color w:val="4472C4" w:themeColor="accent1"/>
                <w:sz w:val="20"/>
                <w:szCs w:val="20"/>
              </w:rPr>
              <w:t>-  Rozvoj</w:t>
            </w:r>
            <w:proofErr w:type="gramEnd"/>
            <w:r w:rsidRPr="0028636D">
              <w:rPr>
                <w:color w:val="4472C4" w:themeColor="accent1"/>
                <w:sz w:val="20"/>
                <w:szCs w:val="20"/>
              </w:rPr>
              <w:t xml:space="preserve"> schopností poznávání (vnímání okolního světa)</w:t>
            </w:r>
          </w:p>
          <w:p w:rsidR="00C267C2" w:rsidRPr="0028636D" w:rsidRDefault="00C267C2" w:rsidP="00B24B45">
            <w:pPr>
              <w:rPr>
                <w:color w:val="4472C4" w:themeColor="accent1"/>
                <w:sz w:val="20"/>
                <w:szCs w:val="20"/>
              </w:rPr>
            </w:pPr>
          </w:p>
          <w:p w:rsidR="00C267C2" w:rsidRPr="0028636D" w:rsidRDefault="00C267C2" w:rsidP="00B24B45">
            <w:pPr>
              <w:rPr>
                <w:color w:val="4472C4" w:themeColor="accent1"/>
                <w:sz w:val="20"/>
                <w:szCs w:val="20"/>
              </w:rPr>
            </w:pPr>
            <w:r w:rsidRPr="0028636D">
              <w:rPr>
                <w:color w:val="4472C4" w:themeColor="accent1"/>
                <w:sz w:val="20"/>
                <w:szCs w:val="20"/>
              </w:rPr>
              <w:t>Matematika – časová přímka, jednotky času</w:t>
            </w:r>
          </w:p>
          <w:p w:rsidR="0028636D" w:rsidRPr="0028636D" w:rsidRDefault="0028636D" w:rsidP="0028636D">
            <w:pPr>
              <w:rPr>
                <w:color w:val="4472C4" w:themeColor="accent1"/>
                <w:sz w:val="20"/>
                <w:szCs w:val="20"/>
              </w:rPr>
            </w:pPr>
            <w:r w:rsidRPr="0028636D">
              <w:rPr>
                <w:color w:val="4472C4" w:themeColor="accent1"/>
                <w:sz w:val="20"/>
                <w:szCs w:val="20"/>
              </w:rPr>
              <w:t>PR5/</w:t>
            </w:r>
            <w:proofErr w:type="spellStart"/>
            <w:r w:rsidRPr="0028636D">
              <w:rPr>
                <w:color w:val="4472C4" w:themeColor="accent1"/>
                <w:sz w:val="20"/>
                <w:szCs w:val="20"/>
              </w:rPr>
              <w:t>EnV_Vy</w:t>
            </w:r>
            <w:proofErr w:type="spellEnd"/>
            <w:r w:rsidRPr="0028636D">
              <w:rPr>
                <w:color w:val="4472C4" w:themeColor="accent1"/>
                <w:sz w:val="20"/>
                <w:szCs w:val="20"/>
              </w:rPr>
              <w:t>/1 – Ekosystémy (roční období)</w:t>
            </w:r>
          </w:p>
          <w:p w:rsidR="0028636D" w:rsidRPr="0028636D" w:rsidRDefault="0028636D" w:rsidP="0028636D">
            <w:pPr>
              <w:rPr>
                <w:iCs/>
                <w:color w:val="4472C4" w:themeColor="accent1"/>
                <w:sz w:val="20"/>
                <w:szCs w:val="20"/>
              </w:rPr>
            </w:pPr>
            <w:r w:rsidRPr="0028636D">
              <w:rPr>
                <w:iCs/>
                <w:color w:val="4472C4" w:themeColor="accent1"/>
                <w:sz w:val="20"/>
                <w:szCs w:val="20"/>
              </w:rPr>
              <w:t xml:space="preserve"> </w:t>
            </w:r>
          </w:p>
          <w:p w:rsidR="0028636D" w:rsidRPr="0028636D" w:rsidRDefault="0028636D" w:rsidP="0028636D">
            <w:pPr>
              <w:rPr>
                <w:iCs/>
                <w:color w:val="4472C4" w:themeColor="accent1"/>
                <w:sz w:val="20"/>
                <w:szCs w:val="20"/>
              </w:rPr>
            </w:pPr>
            <w:r w:rsidRPr="0028636D">
              <w:rPr>
                <w:iCs/>
                <w:color w:val="4472C4" w:themeColor="accent1"/>
                <w:sz w:val="20"/>
                <w:szCs w:val="20"/>
              </w:rPr>
              <w:t>Matematika – čas, hodiny</w:t>
            </w:r>
          </w:p>
          <w:p w:rsidR="0028636D" w:rsidRPr="0028636D" w:rsidRDefault="0028636D" w:rsidP="0028636D">
            <w:pPr>
              <w:rPr>
                <w:iCs/>
                <w:color w:val="4472C4" w:themeColor="accent1"/>
                <w:sz w:val="20"/>
                <w:szCs w:val="20"/>
              </w:rPr>
            </w:pPr>
            <w:r w:rsidRPr="0028636D">
              <w:rPr>
                <w:iCs/>
                <w:color w:val="4472C4" w:themeColor="accent1"/>
                <w:sz w:val="20"/>
                <w:szCs w:val="20"/>
              </w:rPr>
              <w:t>Etická výchova</w:t>
            </w:r>
          </w:p>
          <w:p w:rsidR="00C267C2" w:rsidRPr="0028636D" w:rsidRDefault="0028636D" w:rsidP="0028636D">
            <w:pPr>
              <w:rPr>
                <w:color w:val="4472C4" w:themeColor="accent1"/>
                <w:sz w:val="20"/>
                <w:szCs w:val="20"/>
              </w:rPr>
            </w:pPr>
            <w:r w:rsidRPr="0028636D">
              <w:rPr>
                <w:iCs/>
                <w:color w:val="4472C4" w:themeColor="accent1"/>
                <w:sz w:val="20"/>
                <w:szCs w:val="20"/>
              </w:rPr>
              <w:t>Pracovní činnosti – práce s materiálem</w:t>
            </w:r>
          </w:p>
        </w:tc>
        <w:tc>
          <w:tcPr>
            <w:tcW w:w="4150" w:type="dxa"/>
            <w:shd w:val="clear" w:color="auto" w:fill="auto"/>
          </w:tcPr>
          <w:p w:rsidR="00C267C2" w:rsidRPr="0028636D" w:rsidRDefault="00C267C2" w:rsidP="0028636D">
            <w:pPr>
              <w:rPr>
                <w:color w:val="4472C4" w:themeColor="accent1"/>
                <w:sz w:val="20"/>
                <w:szCs w:val="20"/>
              </w:rPr>
            </w:pPr>
            <w:r w:rsidRPr="0028636D">
              <w:rPr>
                <w:color w:val="4472C4" w:themeColor="accent1"/>
                <w:sz w:val="20"/>
                <w:szCs w:val="20"/>
              </w:rPr>
              <w:t xml:space="preserve">Pozitivní hodnocení </w:t>
            </w:r>
            <w:proofErr w:type="gramStart"/>
            <w:r w:rsidRPr="0028636D">
              <w:rPr>
                <w:color w:val="4472C4" w:themeColor="accent1"/>
                <w:sz w:val="20"/>
                <w:szCs w:val="20"/>
              </w:rPr>
              <w:t>sebe  a</w:t>
            </w:r>
            <w:proofErr w:type="gramEnd"/>
            <w:r w:rsidRPr="0028636D">
              <w:rPr>
                <w:color w:val="4472C4" w:themeColor="accent1"/>
                <w:sz w:val="20"/>
                <w:szCs w:val="20"/>
              </w:rPr>
              <w:t xml:space="preserve"> druhých (sebepojetí, pozitivní hodnocení druhých, akceptace druhého)</w:t>
            </w:r>
            <w:r w:rsidR="0028636D" w:rsidRPr="0028636D">
              <w:rPr>
                <w:color w:val="4472C4" w:themeColor="accent1"/>
                <w:sz w:val="20"/>
                <w:szCs w:val="20"/>
              </w:rPr>
              <w:t>.</w:t>
            </w:r>
          </w:p>
          <w:p w:rsidR="0028636D" w:rsidRPr="0028636D" w:rsidRDefault="0028636D" w:rsidP="0028636D">
            <w:pPr>
              <w:rPr>
                <w:color w:val="4472C4" w:themeColor="accent1"/>
                <w:sz w:val="20"/>
                <w:szCs w:val="20"/>
              </w:rPr>
            </w:pPr>
          </w:p>
          <w:p w:rsidR="00C267C2" w:rsidRPr="0028636D" w:rsidRDefault="00C267C2" w:rsidP="0028636D">
            <w:pPr>
              <w:rPr>
                <w:color w:val="4472C4" w:themeColor="accent1"/>
                <w:sz w:val="20"/>
                <w:szCs w:val="20"/>
              </w:rPr>
            </w:pPr>
            <w:r w:rsidRPr="0028636D">
              <w:rPr>
                <w:color w:val="4472C4" w:themeColor="accent1"/>
                <w:sz w:val="20"/>
                <w:szCs w:val="20"/>
              </w:rPr>
              <w:t>Čas, orientace v čase, časový řád</w:t>
            </w:r>
            <w:r w:rsidR="0028636D" w:rsidRPr="0028636D">
              <w:rPr>
                <w:color w:val="4472C4" w:themeColor="accent1"/>
                <w:sz w:val="20"/>
                <w:szCs w:val="20"/>
              </w:rPr>
              <w:t>.</w:t>
            </w:r>
          </w:p>
          <w:p w:rsidR="0028636D" w:rsidRPr="0028636D" w:rsidRDefault="0028636D" w:rsidP="0028636D">
            <w:pPr>
              <w:rPr>
                <w:color w:val="4472C4" w:themeColor="accent1"/>
                <w:sz w:val="20"/>
                <w:szCs w:val="20"/>
              </w:rPr>
            </w:pPr>
          </w:p>
          <w:p w:rsidR="0028636D" w:rsidRPr="0028636D" w:rsidRDefault="0028636D" w:rsidP="0028636D">
            <w:pPr>
              <w:rPr>
                <w:color w:val="4472C4" w:themeColor="accent1"/>
                <w:sz w:val="20"/>
                <w:szCs w:val="20"/>
              </w:rPr>
            </w:pPr>
            <w:r w:rsidRPr="0028636D">
              <w:rPr>
                <w:color w:val="4472C4" w:themeColor="accent1"/>
                <w:sz w:val="20"/>
                <w:szCs w:val="20"/>
              </w:rPr>
              <w:t xml:space="preserve">Pozitivní hodnocení </w:t>
            </w:r>
            <w:proofErr w:type="gramStart"/>
            <w:r w:rsidRPr="0028636D">
              <w:rPr>
                <w:color w:val="4472C4" w:themeColor="accent1"/>
                <w:sz w:val="20"/>
                <w:szCs w:val="20"/>
              </w:rPr>
              <w:t>sebe  a</w:t>
            </w:r>
            <w:proofErr w:type="gramEnd"/>
            <w:r w:rsidRPr="0028636D">
              <w:rPr>
                <w:color w:val="4472C4" w:themeColor="accent1"/>
                <w:sz w:val="20"/>
                <w:szCs w:val="20"/>
              </w:rPr>
              <w:t xml:space="preserve"> druhých (sebepojetí, pozitivní hodnocení druhých, akceptace druhého).</w:t>
            </w:r>
          </w:p>
          <w:p w:rsidR="0028636D" w:rsidRPr="0028636D" w:rsidRDefault="0028636D" w:rsidP="0028636D">
            <w:pPr>
              <w:rPr>
                <w:color w:val="4472C4" w:themeColor="accent1"/>
                <w:sz w:val="20"/>
                <w:szCs w:val="20"/>
              </w:rPr>
            </w:pPr>
          </w:p>
          <w:p w:rsidR="0028636D" w:rsidRPr="0028636D" w:rsidRDefault="0028636D" w:rsidP="0028636D">
            <w:pPr>
              <w:rPr>
                <w:color w:val="4472C4" w:themeColor="accent1"/>
                <w:sz w:val="20"/>
                <w:szCs w:val="20"/>
              </w:rPr>
            </w:pPr>
            <w:r w:rsidRPr="0028636D">
              <w:rPr>
                <w:color w:val="4472C4" w:themeColor="accent1"/>
                <w:sz w:val="20"/>
                <w:szCs w:val="20"/>
              </w:rPr>
              <w:t>Čas – roční období, měsíce, týdny, dny, denní režim, časová jednotka, kalendář.</w:t>
            </w:r>
          </w:p>
          <w:p w:rsidR="0028636D" w:rsidRPr="0028636D" w:rsidRDefault="0028636D" w:rsidP="0028636D">
            <w:pPr>
              <w:pStyle w:val="Odstavecseseznamem"/>
              <w:rPr>
                <w:color w:val="4472C4" w:themeColor="accent1"/>
                <w:szCs w:val="20"/>
              </w:rPr>
            </w:pPr>
          </w:p>
        </w:tc>
      </w:tr>
      <w:tr w:rsidR="00C267C2" w:rsidRPr="002B2223" w:rsidTr="00B24B45">
        <w:tc>
          <w:tcPr>
            <w:tcW w:w="3369" w:type="dxa"/>
            <w:shd w:val="clear" w:color="auto" w:fill="auto"/>
          </w:tcPr>
          <w:p w:rsidR="00C267C2" w:rsidRPr="002B2223" w:rsidRDefault="00C267C2" w:rsidP="00B24B45">
            <w:pPr>
              <w:rPr>
                <w:b/>
                <w:bCs/>
                <w:sz w:val="20"/>
                <w:szCs w:val="20"/>
              </w:rPr>
            </w:pPr>
            <w:r w:rsidRPr="002B2223">
              <w:rPr>
                <w:b/>
                <w:bCs/>
                <w:sz w:val="20"/>
                <w:szCs w:val="20"/>
              </w:rPr>
              <w:t>Rozmanitost přírody</w:t>
            </w:r>
          </w:p>
          <w:p w:rsidR="00C267C2" w:rsidRPr="002B2223" w:rsidRDefault="00C267C2" w:rsidP="00B24B45">
            <w:pPr>
              <w:rPr>
                <w:b/>
                <w:bCs/>
                <w:sz w:val="20"/>
                <w:szCs w:val="20"/>
              </w:rPr>
            </w:pPr>
          </w:p>
        </w:tc>
        <w:tc>
          <w:tcPr>
            <w:tcW w:w="3118" w:type="dxa"/>
            <w:shd w:val="clear" w:color="auto" w:fill="auto"/>
          </w:tcPr>
          <w:p w:rsidR="00C267C2" w:rsidRPr="002B2223" w:rsidRDefault="00C267C2" w:rsidP="00B24B45">
            <w:pPr>
              <w:tabs>
                <w:tab w:val="left" w:pos="8820"/>
                <w:tab w:val="left" w:pos="10080"/>
              </w:tabs>
              <w:rPr>
                <w:bCs/>
                <w:iCs/>
                <w:sz w:val="20"/>
                <w:szCs w:val="20"/>
              </w:rPr>
            </w:pPr>
          </w:p>
        </w:tc>
        <w:tc>
          <w:tcPr>
            <w:tcW w:w="3827" w:type="dxa"/>
            <w:shd w:val="clear" w:color="auto" w:fill="auto"/>
          </w:tcPr>
          <w:p w:rsidR="00C267C2" w:rsidRPr="002B2223" w:rsidRDefault="00C267C2" w:rsidP="00B24B45">
            <w:pPr>
              <w:rPr>
                <w:sz w:val="20"/>
                <w:szCs w:val="20"/>
              </w:rPr>
            </w:pPr>
          </w:p>
        </w:tc>
        <w:tc>
          <w:tcPr>
            <w:tcW w:w="4150" w:type="dxa"/>
            <w:shd w:val="clear" w:color="auto" w:fill="auto"/>
          </w:tcPr>
          <w:p w:rsidR="00C267C2" w:rsidRPr="002B2223" w:rsidRDefault="00C267C2" w:rsidP="00B24B45">
            <w:pPr>
              <w:pStyle w:val="Odstavecseseznamem"/>
              <w:ind w:left="0"/>
              <w:rPr>
                <w:szCs w:val="20"/>
              </w:rPr>
            </w:pPr>
          </w:p>
        </w:tc>
      </w:tr>
      <w:tr w:rsidR="00C267C2" w:rsidRPr="002B2223" w:rsidTr="00B24B45">
        <w:tc>
          <w:tcPr>
            <w:tcW w:w="3369" w:type="dxa"/>
            <w:shd w:val="clear" w:color="auto" w:fill="auto"/>
          </w:tcPr>
          <w:p w:rsidR="00C267C2" w:rsidRPr="002B2223" w:rsidRDefault="00C267C2" w:rsidP="00B24B45">
            <w:pPr>
              <w:rPr>
                <w:sz w:val="20"/>
                <w:szCs w:val="20"/>
              </w:rPr>
            </w:pPr>
            <w:r w:rsidRPr="002B2223">
              <w:rPr>
                <w:sz w:val="20"/>
                <w:szCs w:val="20"/>
              </w:rPr>
              <w:t>Žák pozoruje, popíše a porovná viditelné proměny v přírodě v jednotlivých ročních obdobích</w:t>
            </w:r>
            <w:r>
              <w:rPr>
                <w:sz w:val="20"/>
                <w:szCs w:val="20"/>
              </w:rPr>
              <w:t>.</w:t>
            </w:r>
          </w:p>
          <w:p w:rsidR="00C267C2" w:rsidRPr="002B2223" w:rsidRDefault="00C267C2" w:rsidP="00B24B45">
            <w:pPr>
              <w:rPr>
                <w:sz w:val="20"/>
                <w:szCs w:val="20"/>
              </w:rPr>
            </w:pPr>
          </w:p>
        </w:tc>
        <w:tc>
          <w:tcPr>
            <w:tcW w:w="3118" w:type="dxa"/>
            <w:shd w:val="clear" w:color="auto" w:fill="auto"/>
          </w:tcPr>
          <w:p w:rsidR="00C267C2" w:rsidRPr="002B2223" w:rsidRDefault="00C267C2" w:rsidP="00B24B45">
            <w:pPr>
              <w:tabs>
                <w:tab w:val="left" w:pos="8820"/>
                <w:tab w:val="left" w:pos="10080"/>
              </w:tabs>
              <w:rPr>
                <w:bCs/>
                <w:iCs/>
                <w:sz w:val="20"/>
                <w:szCs w:val="20"/>
              </w:rPr>
            </w:pPr>
            <w:r w:rsidRPr="002B2223">
              <w:rPr>
                <w:bCs/>
                <w:iCs/>
                <w:sz w:val="20"/>
                <w:szCs w:val="20"/>
              </w:rPr>
              <w:t>Žák zná názvy ročních období a umí je charakterizovat.</w:t>
            </w:r>
          </w:p>
          <w:p w:rsidR="00C267C2" w:rsidRPr="002B2223" w:rsidRDefault="00C267C2" w:rsidP="00B24B45">
            <w:pPr>
              <w:tabs>
                <w:tab w:val="left" w:pos="8820"/>
                <w:tab w:val="left" w:pos="10080"/>
              </w:tabs>
              <w:rPr>
                <w:bCs/>
                <w:iCs/>
                <w:sz w:val="20"/>
                <w:szCs w:val="20"/>
              </w:rPr>
            </w:pPr>
          </w:p>
          <w:p w:rsidR="00C267C2" w:rsidRPr="002B2223" w:rsidRDefault="00C267C2" w:rsidP="00B24B45">
            <w:pPr>
              <w:pStyle w:val="Zhlav"/>
              <w:tabs>
                <w:tab w:val="left" w:pos="708"/>
              </w:tabs>
              <w:rPr>
                <w:bCs/>
                <w:iCs/>
                <w:sz w:val="20"/>
                <w:szCs w:val="20"/>
              </w:rPr>
            </w:pPr>
            <w:r>
              <w:rPr>
                <w:bCs/>
                <w:iCs/>
                <w:sz w:val="20"/>
                <w:szCs w:val="20"/>
                <w:lang w:val="cs-CZ" w:eastAsia="cs-CZ"/>
              </w:rPr>
              <w:t xml:space="preserve">Žák přiřadí k ročním obdobím </w:t>
            </w:r>
            <w:r w:rsidRPr="002B2223">
              <w:rPr>
                <w:bCs/>
                <w:iCs/>
                <w:sz w:val="20"/>
                <w:szCs w:val="20"/>
                <w:lang w:val="cs-CZ" w:eastAsia="cs-CZ"/>
              </w:rPr>
              <w:t>významné oslavy a tradice (Vánoce, Velikonoce).</w:t>
            </w:r>
          </w:p>
          <w:p w:rsidR="00C267C2" w:rsidRPr="002B2223" w:rsidRDefault="00C267C2" w:rsidP="00B24B45">
            <w:pPr>
              <w:rPr>
                <w:sz w:val="20"/>
                <w:szCs w:val="20"/>
              </w:rPr>
            </w:pPr>
          </w:p>
        </w:tc>
        <w:tc>
          <w:tcPr>
            <w:tcW w:w="3827" w:type="dxa"/>
            <w:shd w:val="clear" w:color="auto" w:fill="auto"/>
          </w:tcPr>
          <w:p w:rsidR="00C267C2" w:rsidRPr="002B2223" w:rsidRDefault="00C267C2" w:rsidP="00B24B45">
            <w:pPr>
              <w:rPr>
                <w:sz w:val="20"/>
                <w:szCs w:val="20"/>
              </w:rPr>
            </w:pPr>
            <w:r w:rsidRPr="002B2223">
              <w:rPr>
                <w:sz w:val="20"/>
                <w:szCs w:val="20"/>
              </w:rPr>
              <w:t>PR1/</w:t>
            </w:r>
            <w:proofErr w:type="spellStart"/>
            <w:r w:rsidRPr="002B2223">
              <w:rPr>
                <w:sz w:val="20"/>
                <w:szCs w:val="20"/>
              </w:rPr>
              <w:t>Os_Ro</w:t>
            </w:r>
            <w:proofErr w:type="spellEnd"/>
            <w:r w:rsidRPr="002B2223">
              <w:rPr>
                <w:sz w:val="20"/>
                <w:szCs w:val="20"/>
              </w:rPr>
              <w:t xml:space="preserve">/1 </w:t>
            </w:r>
            <w:proofErr w:type="gramStart"/>
            <w:r w:rsidRPr="002B2223">
              <w:rPr>
                <w:sz w:val="20"/>
                <w:szCs w:val="20"/>
              </w:rPr>
              <w:t>-  Rozvoj</w:t>
            </w:r>
            <w:proofErr w:type="gramEnd"/>
            <w:r w:rsidRPr="002B2223">
              <w:rPr>
                <w:sz w:val="20"/>
                <w:szCs w:val="20"/>
              </w:rPr>
              <w:t xml:space="preserve"> schopností poznávání (vnímání okolního světa)</w:t>
            </w:r>
          </w:p>
          <w:p w:rsidR="00C267C2" w:rsidRPr="002B2223" w:rsidRDefault="00C267C2" w:rsidP="00B24B45">
            <w:pPr>
              <w:rPr>
                <w:sz w:val="20"/>
                <w:szCs w:val="20"/>
              </w:rPr>
            </w:pPr>
          </w:p>
          <w:p w:rsidR="00C267C2" w:rsidRPr="002B2223" w:rsidRDefault="00C267C2" w:rsidP="00B24B45">
            <w:pPr>
              <w:rPr>
                <w:sz w:val="20"/>
                <w:szCs w:val="20"/>
              </w:rPr>
            </w:pPr>
            <w:r w:rsidRPr="002B2223">
              <w:rPr>
                <w:sz w:val="20"/>
                <w:szCs w:val="20"/>
              </w:rPr>
              <w:t>PR1/</w:t>
            </w:r>
            <w:proofErr w:type="spellStart"/>
            <w:r w:rsidRPr="002B2223">
              <w:rPr>
                <w:sz w:val="20"/>
                <w:szCs w:val="20"/>
              </w:rPr>
              <w:t>Mo_Ro</w:t>
            </w:r>
            <w:proofErr w:type="spellEnd"/>
            <w:r w:rsidRPr="002B2223">
              <w:rPr>
                <w:sz w:val="20"/>
                <w:szCs w:val="20"/>
              </w:rPr>
              <w:t>/2 - Hodnoty, postoje, praktická etika (budování kladného vztahu k životnímu prostředí)</w:t>
            </w:r>
          </w:p>
          <w:p w:rsidR="00C267C2" w:rsidRPr="002B2223" w:rsidRDefault="00C267C2" w:rsidP="00B24B45">
            <w:pPr>
              <w:rPr>
                <w:sz w:val="20"/>
                <w:szCs w:val="20"/>
              </w:rPr>
            </w:pPr>
          </w:p>
          <w:p w:rsidR="00C267C2" w:rsidRPr="002B2223" w:rsidRDefault="00C267C2" w:rsidP="00B24B45">
            <w:pPr>
              <w:pStyle w:val="Default"/>
              <w:shd w:val="clear" w:color="auto" w:fill="FFFFFF"/>
              <w:jc w:val="both"/>
              <w:rPr>
                <w:sz w:val="20"/>
                <w:szCs w:val="20"/>
              </w:rPr>
            </w:pPr>
            <w:r w:rsidRPr="002B2223">
              <w:rPr>
                <w:sz w:val="20"/>
                <w:szCs w:val="20"/>
              </w:rPr>
              <w:t>PR2/VDO/2 – Občan, občanská společnost a stát (přijmutí zodpovědnosti za své postoje a činy, zejména v souvislosti s ochranou životního prostředí)</w:t>
            </w:r>
          </w:p>
          <w:p w:rsidR="00C267C2" w:rsidRPr="002B2223" w:rsidRDefault="00C267C2" w:rsidP="00B24B45">
            <w:pPr>
              <w:rPr>
                <w:sz w:val="20"/>
                <w:szCs w:val="20"/>
              </w:rPr>
            </w:pPr>
          </w:p>
          <w:p w:rsidR="00C267C2" w:rsidRPr="002B2223" w:rsidRDefault="00C267C2" w:rsidP="00B24B45">
            <w:pPr>
              <w:rPr>
                <w:sz w:val="20"/>
                <w:szCs w:val="20"/>
              </w:rPr>
            </w:pPr>
          </w:p>
          <w:p w:rsidR="00C267C2" w:rsidRPr="002B2223" w:rsidRDefault="00C267C2" w:rsidP="00B24B45">
            <w:pPr>
              <w:rPr>
                <w:sz w:val="20"/>
                <w:szCs w:val="20"/>
              </w:rPr>
            </w:pPr>
            <w:r w:rsidRPr="002B2223">
              <w:rPr>
                <w:sz w:val="20"/>
                <w:szCs w:val="20"/>
              </w:rPr>
              <w:t>PR5/</w:t>
            </w:r>
            <w:proofErr w:type="spellStart"/>
            <w:r w:rsidRPr="002B2223">
              <w:rPr>
                <w:sz w:val="20"/>
                <w:szCs w:val="20"/>
              </w:rPr>
              <w:t>EnV_Vy</w:t>
            </w:r>
            <w:proofErr w:type="spellEnd"/>
            <w:r w:rsidRPr="002B2223">
              <w:rPr>
                <w:sz w:val="20"/>
                <w:szCs w:val="20"/>
              </w:rPr>
              <w:t>/4 - Vztah člověka k prostředí</w:t>
            </w:r>
          </w:p>
          <w:p w:rsidR="00C267C2" w:rsidRPr="002B2223" w:rsidRDefault="00C267C2" w:rsidP="00B24B45">
            <w:pPr>
              <w:rPr>
                <w:sz w:val="20"/>
                <w:szCs w:val="20"/>
              </w:rPr>
            </w:pPr>
          </w:p>
        </w:tc>
        <w:tc>
          <w:tcPr>
            <w:tcW w:w="4150" w:type="dxa"/>
            <w:shd w:val="clear" w:color="auto" w:fill="auto"/>
          </w:tcPr>
          <w:p w:rsidR="00C267C2" w:rsidRPr="002B2223" w:rsidRDefault="00C267C2" w:rsidP="000358BB">
            <w:pPr>
              <w:pStyle w:val="Odstavecseseznamem"/>
              <w:numPr>
                <w:ilvl w:val="0"/>
                <w:numId w:val="97"/>
              </w:numPr>
              <w:rPr>
                <w:szCs w:val="20"/>
              </w:rPr>
            </w:pPr>
            <w:r w:rsidRPr="002B2223">
              <w:rPr>
                <w:szCs w:val="20"/>
              </w:rPr>
              <w:t>období, kalendář, významné dny a svátky</w:t>
            </w:r>
          </w:p>
          <w:p w:rsidR="00C267C2" w:rsidRPr="002B2223" w:rsidRDefault="00C267C2" w:rsidP="00B24B45">
            <w:pPr>
              <w:rPr>
                <w:sz w:val="20"/>
                <w:szCs w:val="20"/>
              </w:rPr>
            </w:pPr>
          </w:p>
        </w:tc>
      </w:tr>
      <w:tr w:rsidR="00C267C2" w:rsidRPr="002B2223" w:rsidTr="00B24B45">
        <w:tc>
          <w:tcPr>
            <w:tcW w:w="3369" w:type="dxa"/>
            <w:shd w:val="clear" w:color="auto" w:fill="auto"/>
          </w:tcPr>
          <w:p w:rsidR="00C267C2" w:rsidRPr="002B2223" w:rsidRDefault="00C267C2" w:rsidP="00B24B45">
            <w:pPr>
              <w:rPr>
                <w:sz w:val="20"/>
                <w:szCs w:val="20"/>
              </w:rPr>
            </w:pPr>
            <w:r w:rsidRPr="002B2223">
              <w:rPr>
                <w:sz w:val="20"/>
                <w:szCs w:val="20"/>
              </w:rPr>
              <w:lastRenderedPageBreak/>
              <w:t>Žák roztřídí některé přírodniny podle nápadných určujících znaků.</w:t>
            </w:r>
          </w:p>
          <w:p w:rsidR="00C267C2" w:rsidRPr="002B2223" w:rsidRDefault="00C267C2" w:rsidP="00B24B45">
            <w:pPr>
              <w:rPr>
                <w:sz w:val="20"/>
                <w:szCs w:val="20"/>
              </w:rPr>
            </w:pPr>
          </w:p>
        </w:tc>
        <w:tc>
          <w:tcPr>
            <w:tcW w:w="3118" w:type="dxa"/>
            <w:shd w:val="clear" w:color="auto" w:fill="auto"/>
          </w:tcPr>
          <w:p w:rsidR="00C267C2" w:rsidRPr="002B2223" w:rsidRDefault="00C267C2" w:rsidP="00B24B45">
            <w:pPr>
              <w:tabs>
                <w:tab w:val="left" w:pos="10080"/>
              </w:tabs>
              <w:ind w:left="57"/>
              <w:rPr>
                <w:bCs/>
                <w:sz w:val="20"/>
                <w:szCs w:val="20"/>
              </w:rPr>
            </w:pPr>
            <w:r w:rsidRPr="002B2223">
              <w:rPr>
                <w:sz w:val="20"/>
                <w:szCs w:val="20"/>
              </w:rPr>
              <w:t>Žák</w:t>
            </w:r>
            <w:r w:rsidRPr="002B2223">
              <w:rPr>
                <w:bCs/>
                <w:sz w:val="20"/>
                <w:szCs w:val="20"/>
              </w:rPr>
              <w:t xml:space="preserve"> rozlišuje listnaté, jehličnaté a ovocné stromy.</w:t>
            </w:r>
          </w:p>
          <w:p w:rsidR="00C267C2" w:rsidRPr="002B2223" w:rsidRDefault="00C267C2" w:rsidP="00B24B45">
            <w:pPr>
              <w:tabs>
                <w:tab w:val="left" w:pos="10080"/>
              </w:tabs>
              <w:ind w:left="57"/>
              <w:rPr>
                <w:sz w:val="20"/>
                <w:szCs w:val="20"/>
              </w:rPr>
            </w:pPr>
          </w:p>
          <w:p w:rsidR="00C267C2" w:rsidRPr="002B2223" w:rsidRDefault="00C267C2" w:rsidP="00B24B45">
            <w:pPr>
              <w:tabs>
                <w:tab w:val="left" w:pos="10080"/>
              </w:tabs>
              <w:ind w:left="57"/>
              <w:rPr>
                <w:bCs/>
                <w:sz w:val="20"/>
                <w:szCs w:val="20"/>
              </w:rPr>
            </w:pPr>
            <w:r w:rsidRPr="002B2223">
              <w:rPr>
                <w:sz w:val="20"/>
                <w:szCs w:val="20"/>
              </w:rPr>
              <w:t>Žák</w:t>
            </w:r>
            <w:r w:rsidRPr="002B2223">
              <w:rPr>
                <w:bCs/>
                <w:sz w:val="20"/>
                <w:szCs w:val="20"/>
              </w:rPr>
              <w:t xml:space="preserve"> rozlišuje strom, keř a bylinu, zná základní části stromu a byliny</w:t>
            </w:r>
            <w:r>
              <w:rPr>
                <w:bCs/>
                <w:sz w:val="20"/>
                <w:szCs w:val="20"/>
              </w:rPr>
              <w:t>.</w:t>
            </w:r>
          </w:p>
          <w:p w:rsidR="00C267C2" w:rsidRPr="002B2223" w:rsidRDefault="00C267C2" w:rsidP="00B24B45">
            <w:pPr>
              <w:tabs>
                <w:tab w:val="left" w:pos="10080"/>
              </w:tabs>
              <w:ind w:left="57"/>
              <w:rPr>
                <w:sz w:val="20"/>
                <w:szCs w:val="20"/>
              </w:rPr>
            </w:pPr>
          </w:p>
          <w:p w:rsidR="00C267C2" w:rsidRPr="002B2223" w:rsidRDefault="00C267C2" w:rsidP="00B24B45">
            <w:pPr>
              <w:tabs>
                <w:tab w:val="left" w:pos="10080"/>
              </w:tabs>
              <w:ind w:left="57"/>
              <w:rPr>
                <w:sz w:val="20"/>
                <w:szCs w:val="20"/>
              </w:rPr>
            </w:pPr>
            <w:r w:rsidRPr="002B2223">
              <w:rPr>
                <w:sz w:val="20"/>
                <w:szCs w:val="20"/>
              </w:rPr>
              <w:t>Žák</w:t>
            </w:r>
            <w:r w:rsidRPr="002B2223">
              <w:rPr>
                <w:bCs/>
                <w:sz w:val="20"/>
                <w:szCs w:val="20"/>
              </w:rPr>
              <w:t xml:space="preserve"> podle viditelných znaků rozlišuje ovoce a zeleninu</w:t>
            </w:r>
            <w:r>
              <w:rPr>
                <w:bCs/>
                <w:sz w:val="20"/>
                <w:szCs w:val="20"/>
              </w:rPr>
              <w:t>.</w:t>
            </w:r>
          </w:p>
          <w:p w:rsidR="00C267C2" w:rsidRPr="002B2223" w:rsidRDefault="00C267C2" w:rsidP="00B24B45">
            <w:pPr>
              <w:tabs>
                <w:tab w:val="left" w:pos="10080"/>
              </w:tabs>
              <w:ind w:left="57"/>
              <w:rPr>
                <w:sz w:val="20"/>
                <w:szCs w:val="20"/>
              </w:rPr>
            </w:pPr>
          </w:p>
        </w:tc>
        <w:tc>
          <w:tcPr>
            <w:tcW w:w="3827" w:type="dxa"/>
            <w:shd w:val="clear" w:color="auto" w:fill="auto"/>
          </w:tcPr>
          <w:p w:rsidR="00C267C2" w:rsidRPr="002B2223" w:rsidRDefault="00C267C2" w:rsidP="00B24B45">
            <w:pPr>
              <w:rPr>
                <w:sz w:val="20"/>
                <w:szCs w:val="20"/>
              </w:rPr>
            </w:pPr>
            <w:r w:rsidRPr="002B2223">
              <w:rPr>
                <w:sz w:val="20"/>
                <w:szCs w:val="20"/>
              </w:rPr>
              <w:t>PR5/</w:t>
            </w:r>
            <w:proofErr w:type="spellStart"/>
            <w:r w:rsidRPr="002B2223">
              <w:rPr>
                <w:sz w:val="20"/>
                <w:szCs w:val="20"/>
              </w:rPr>
              <w:t>EnV_Vy</w:t>
            </w:r>
            <w:proofErr w:type="spellEnd"/>
            <w:r w:rsidRPr="002B2223">
              <w:rPr>
                <w:sz w:val="20"/>
                <w:szCs w:val="20"/>
              </w:rPr>
              <w:t>/1 – Ekosystémy</w:t>
            </w:r>
          </w:p>
          <w:p w:rsidR="00C267C2" w:rsidRPr="002B2223" w:rsidRDefault="00C267C2" w:rsidP="00B24B45">
            <w:pPr>
              <w:rPr>
                <w:sz w:val="20"/>
                <w:szCs w:val="20"/>
              </w:rPr>
            </w:pPr>
          </w:p>
          <w:p w:rsidR="00C267C2" w:rsidRPr="002B2223" w:rsidRDefault="00C267C2" w:rsidP="00B24B45">
            <w:pPr>
              <w:rPr>
                <w:sz w:val="20"/>
                <w:szCs w:val="20"/>
              </w:rPr>
            </w:pPr>
            <w:r w:rsidRPr="002B2223">
              <w:rPr>
                <w:sz w:val="20"/>
                <w:szCs w:val="20"/>
              </w:rPr>
              <w:t>Výtvarná výchova – témata dle ročních období</w:t>
            </w:r>
          </w:p>
        </w:tc>
        <w:tc>
          <w:tcPr>
            <w:tcW w:w="4150" w:type="dxa"/>
            <w:shd w:val="clear" w:color="auto" w:fill="auto"/>
          </w:tcPr>
          <w:p w:rsidR="00C267C2" w:rsidRPr="002B2223" w:rsidRDefault="00C267C2" w:rsidP="000358BB">
            <w:pPr>
              <w:pStyle w:val="Odstavecseseznamem"/>
              <w:numPr>
                <w:ilvl w:val="0"/>
                <w:numId w:val="97"/>
              </w:numPr>
              <w:rPr>
                <w:szCs w:val="20"/>
              </w:rPr>
            </w:pPr>
            <w:r w:rsidRPr="002B2223">
              <w:rPr>
                <w:szCs w:val="20"/>
              </w:rPr>
              <w:t>rostliny</w:t>
            </w:r>
          </w:p>
          <w:p w:rsidR="00C267C2" w:rsidRPr="002B2223" w:rsidRDefault="00C267C2" w:rsidP="00B24B45">
            <w:pPr>
              <w:rPr>
                <w:sz w:val="20"/>
                <w:szCs w:val="20"/>
              </w:rPr>
            </w:pPr>
          </w:p>
        </w:tc>
      </w:tr>
      <w:tr w:rsidR="00C267C2" w:rsidRPr="002B2223" w:rsidTr="00B24B45">
        <w:tc>
          <w:tcPr>
            <w:tcW w:w="3369" w:type="dxa"/>
            <w:shd w:val="clear" w:color="auto" w:fill="auto"/>
          </w:tcPr>
          <w:p w:rsidR="00C267C2" w:rsidRPr="002B2223" w:rsidRDefault="00C267C2" w:rsidP="00B24B45">
            <w:pPr>
              <w:rPr>
                <w:sz w:val="20"/>
                <w:szCs w:val="20"/>
              </w:rPr>
            </w:pPr>
            <w:r w:rsidRPr="002B2223">
              <w:rPr>
                <w:sz w:val="20"/>
                <w:szCs w:val="20"/>
              </w:rPr>
              <w:t>Žák uvede příklady žijících živočichů v naší přírodě.</w:t>
            </w:r>
          </w:p>
        </w:tc>
        <w:tc>
          <w:tcPr>
            <w:tcW w:w="3118" w:type="dxa"/>
            <w:shd w:val="clear" w:color="auto" w:fill="auto"/>
          </w:tcPr>
          <w:p w:rsidR="00C267C2" w:rsidRPr="002B2223" w:rsidRDefault="00C267C2" w:rsidP="00B24B45">
            <w:pPr>
              <w:rPr>
                <w:sz w:val="20"/>
                <w:szCs w:val="20"/>
              </w:rPr>
            </w:pPr>
            <w:r w:rsidRPr="002B2223">
              <w:rPr>
                <w:sz w:val="20"/>
                <w:szCs w:val="20"/>
              </w:rPr>
              <w:t>Žák dokáže definovat pojmy savec, pták, hmyz.</w:t>
            </w:r>
          </w:p>
          <w:p w:rsidR="00C267C2" w:rsidRPr="002B2223" w:rsidRDefault="00C267C2" w:rsidP="00B24B45">
            <w:pPr>
              <w:rPr>
                <w:sz w:val="20"/>
                <w:szCs w:val="20"/>
              </w:rPr>
            </w:pPr>
          </w:p>
          <w:p w:rsidR="00C267C2" w:rsidRPr="002B2223" w:rsidRDefault="00C267C2" w:rsidP="00B24B45">
            <w:pPr>
              <w:tabs>
                <w:tab w:val="left" w:pos="10080"/>
              </w:tabs>
              <w:rPr>
                <w:sz w:val="20"/>
                <w:szCs w:val="20"/>
              </w:rPr>
            </w:pPr>
            <w:r w:rsidRPr="002B2223">
              <w:rPr>
                <w:bCs/>
                <w:sz w:val="20"/>
                <w:szCs w:val="20"/>
              </w:rPr>
              <w:t xml:space="preserve">Žák </w:t>
            </w:r>
            <w:r w:rsidRPr="002B2223">
              <w:rPr>
                <w:sz w:val="20"/>
                <w:szCs w:val="20"/>
              </w:rPr>
              <w:t>zná domácí i volně žijící zvířata.</w:t>
            </w:r>
          </w:p>
          <w:p w:rsidR="00C267C2" w:rsidRPr="002B2223" w:rsidRDefault="00C267C2" w:rsidP="00B24B45">
            <w:pPr>
              <w:tabs>
                <w:tab w:val="left" w:pos="10080"/>
              </w:tabs>
              <w:rPr>
                <w:sz w:val="20"/>
                <w:szCs w:val="20"/>
              </w:rPr>
            </w:pPr>
          </w:p>
          <w:p w:rsidR="00C267C2" w:rsidRPr="002B2223" w:rsidRDefault="00C267C2" w:rsidP="00B24B45">
            <w:pPr>
              <w:tabs>
                <w:tab w:val="left" w:pos="10080"/>
              </w:tabs>
              <w:ind w:left="57"/>
              <w:rPr>
                <w:bCs/>
                <w:sz w:val="20"/>
                <w:szCs w:val="20"/>
              </w:rPr>
            </w:pPr>
            <w:r w:rsidRPr="002B2223">
              <w:rPr>
                <w:bCs/>
                <w:sz w:val="20"/>
                <w:szCs w:val="20"/>
              </w:rPr>
              <w:t xml:space="preserve">Žák </w:t>
            </w:r>
            <w:r w:rsidRPr="002B2223">
              <w:rPr>
                <w:sz w:val="20"/>
                <w:szCs w:val="20"/>
              </w:rPr>
              <w:t>pojmenuje zvířat</w:t>
            </w:r>
            <w:r>
              <w:rPr>
                <w:sz w:val="20"/>
                <w:szCs w:val="20"/>
              </w:rPr>
              <w:t>a</w:t>
            </w:r>
            <w:r w:rsidRPr="002B2223">
              <w:rPr>
                <w:sz w:val="20"/>
                <w:szCs w:val="20"/>
              </w:rPr>
              <w:t>.</w:t>
            </w:r>
          </w:p>
          <w:p w:rsidR="00C267C2" w:rsidRPr="002B2223" w:rsidRDefault="00C267C2" w:rsidP="00B24B45">
            <w:pPr>
              <w:rPr>
                <w:sz w:val="20"/>
                <w:szCs w:val="20"/>
              </w:rPr>
            </w:pPr>
          </w:p>
        </w:tc>
        <w:tc>
          <w:tcPr>
            <w:tcW w:w="3827" w:type="dxa"/>
            <w:shd w:val="clear" w:color="auto" w:fill="auto"/>
          </w:tcPr>
          <w:p w:rsidR="00C267C2" w:rsidRPr="002B2223" w:rsidRDefault="00C267C2" w:rsidP="00B24B45">
            <w:pPr>
              <w:rPr>
                <w:sz w:val="20"/>
                <w:szCs w:val="20"/>
              </w:rPr>
            </w:pPr>
            <w:r w:rsidRPr="002B2223">
              <w:rPr>
                <w:sz w:val="20"/>
                <w:szCs w:val="20"/>
              </w:rPr>
              <w:t>PR5/</w:t>
            </w:r>
            <w:proofErr w:type="spellStart"/>
            <w:r w:rsidRPr="002B2223">
              <w:rPr>
                <w:sz w:val="20"/>
                <w:szCs w:val="20"/>
              </w:rPr>
              <w:t>EnV_Vy</w:t>
            </w:r>
            <w:proofErr w:type="spellEnd"/>
            <w:r w:rsidRPr="002B2223">
              <w:rPr>
                <w:sz w:val="20"/>
                <w:szCs w:val="20"/>
              </w:rPr>
              <w:t>/2 - Základní podmínky života</w:t>
            </w:r>
          </w:p>
          <w:p w:rsidR="00C267C2" w:rsidRPr="002B2223" w:rsidRDefault="00C267C2" w:rsidP="00B24B45">
            <w:pPr>
              <w:rPr>
                <w:sz w:val="20"/>
                <w:szCs w:val="20"/>
              </w:rPr>
            </w:pPr>
          </w:p>
        </w:tc>
        <w:tc>
          <w:tcPr>
            <w:tcW w:w="4150" w:type="dxa"/>
            <w:shd w:val="clear" w:color="auto" w:fill="auto"/>
          </w:tcPr>
          <w:p w:rsidR="00C267C2" w:rsidRPr="00105399" w:rsidRDefault="00C267C2" w:rsidP="000358BB">
            <w:pPr>
              <w:numPr>
                <w:ilvl w:val="0"/>
                <w:numId w:val="97"/>
              </w:numPr>
              <w:rPr>
                <w:sz w:val="20"/>
                <w:szCs w:val="20"/>
              </w:rPr>
            </w:pPr>
            <w:r w:rsidRPr="00105399">
              <w:rPr>
                <w:sz w:val="20"/>
                <w:szCs w:val="20"/>
              </w:rPr>
              <w:t>péče o zvířata,</w:t>
            </w:r>
            <w:r>
              <w:rPr>
                <w:sz w:val="20"/>
                <w:szCs w:val="20"/>
              </w:rPr>
              <w:t xml:space="preserve"> </w:t>
            </w:r>
            <w:r w:rsidRPr="00105399">
              <w:rPr>
                <w:sz w:val="20"/>
                <w:szCs w:val="20"/>
              </w:rPr>
              <w:t>živočichové</w:t>
            </w:r>
          </w:p>
          <w:p w:rsidR="00C267C2" w:rsidRPr="002B2223" w:rsidRDefault="00C267C2" w:rsidP="00B24B45">
            <w:pPr>
              <w:rPr>
                <w:sz w:val="20"/>
                <w:szCs w:val="20"/>
              </w:rPr>
            </w:pPr>
          </w:p>
          <w:p w:rsidR="00C267C2" w:rsidRPr="002B2223" w:rsidRDefault="00C267C2" w:rsidP="00B24B45">
            <w:pPr>
              <w:rPr>
                <w:sz w:val="20"/>
                <w:szCs w:val="20"/>
              </w:rPr>
            </w:pPr>
          </w:p>
        </w:tc>
      </w:tr>
      <w:tr w:rsidR="00C267C2" w:rsidRPr="002B2223" w:rsidTr="00B24B45">
        <w:tc>
          <w:tcPr>
            <w:tcW w:w="14464" w:type="dxa"/>
            <w:gridSpan w:val="4"/>
            <w:shd w:val="clear" w:color="auto" w:fill="auto"/>
          </w:tcPr>
          <w:p w:rsidR="00C267C2" w:rsidRPr="002B2223" w:rsidRDefault="00C267C2" w:rsidP="00B24B45">
            <w:pPr>
              <w:rPr>
                <w:b/>
                <w:bCs/>
                <w:sz w:val="20"/>
                <w:szCs w:val="20"/>
              </w:rPr>
            </w:pPr>
            <w:r w:rsidRPr="002B2223">
              <w:rPr>
                <w:b/>
                <w:bCs/>
                <w:sz w:val="20"/>
                <w:szCs w:val="20"/>
              </w:rPr>
              <w:t>Člověk a jeho zdraví</w:t>
            </w:r>
          </w:p>
          <w:p w:rsidR="00C267C2" w:rsidRPr="002B2223" w:rsidRDefault="00C267C2" w:rsidP="00B24B45">
            <w:pPr>
              <w:rPr>
                <w:sz w:val="20"/>
                <w:szCs w:val="20"/>
              </w:rPr>
            </w:pPr>
          </w:p>
        </w:tc>
      </w:tr>
      <w:tr w:rsidR="00C267C2" w:rsidRPr="002B2223" w:rsidTr="00B24B45">
        <w:tc>
          <w:tcPr>
            <w:tcW w:w="3369" w:type="dxa"/>
            <w:shd w:val="clear" w:color="auto" w:fill="auto"/>
          </w:tcPr>
          <w:p w:rsidR="00C267C2" w:rsidRPr="002B2223" w:rsidRDefault="00C267C2" w:rsidP="00B24B45">
            <w:pPr>
              <w:rPr>
                <w:sz w:val="20"/>
                <w:szCs w:val="20"/>
              </w:rPr>
            </w:pPr>
            <w:r w:rsidRPr="002B2223">
              <w:rPr>
                <w:sz w:val="20"/>
                <w:szCs w:val="20"/>
              </w:rPr>
              <w:t>Žák uplatňuje základní hygienické, režimové a jiné zdravotně preventivní návyky s využitím elementárních znalostí o lidském těle.</w:t>
            </w:r>
          </w:p>
          <w:p w:rsidR="00C267C2" w:rsidRPr="002B2223" w:rsidRDefault="00C267C2" w:rsidP="00B24B45">
            <w:pPr>
              <w:rPr>
                <w:sz w:val="20"/>
                <w:szCs w:val="20"/>
              </w:rPr>
            </w:pPr>
          </w:p>
        </w:tc>
        <w:tc>
          <w:tcPr>
            <w:tcW w:w="3118" w:type="dxa"/>
            <w:shd w:val="clear" w:color="auto" w:fill="auto"/>
          </w:tcPr>
          <w:p w:rsidR="00C267C2" w:rsidRPr="000F624F" w:rsidRDefault="00C267C2" w:rsidP="00B24B45">
            <w:pPr>
              <w:tabs>
                <w:tab w:val="left" w:pos="8820"/>
                <w:tab w:val="left" w:pos="10080"/>
              </w:tabs>
              <w:rPr>
                <w:iCs/>
                <w:sz w:val="20"/>
                <w:szCs w:val="20"/>
              </w:rPr>
            </w:pPr>
            <w:r w:rsidRPr="000F624F">
              <w:rPr>
                <w:iCs/>
                <w:sz w:val="20"/>
                <w:szCs w:val="20"/>
              </w:rPr>
              <w:t>Žák pojmenuje základní části lidského těla.</w:t>
            </w:r>
          </w:p>
          <w:p w:rsidR="00C267C2" w:rsidRPr="000F624F" w:rsidRDefault="00C267C2" w:rsidP="00B24B45">
            <w:pPr>
              <w:tabs>
                <w:tab w:val="left" w:pos="8820"/>
                <w:tab w:val="left" w:pos="10080"/>
              </w:tabs>
              <w:rPr>
                <w:iCs/>
                <w:sz w:val="20"/>
                <w:szCs w:val="20"/>
              </w:rPr>
            </w:pPr>
          </w:p>
          <w:p w:rsidR="00C267C2" w:rsidRPr="000F624F" w:rsidRDefault="00C267C2" w:rsidP="00B24B45">
            <w:pPr>
              <w:tabs>
                <w:tab w:val="left" w:pos="8820"/>
                <w:tab w:val="left" w:pos="10080"/>
              </w:tabs>
              <w:rPr>
                <w:iCs/>
                <w:sz w:val="20"/>
                <w:szCs w:val="20"/>
              </w:rPr>
            </w:pPr>
            <w:r w:rsidRPr="000F624F">
              <w:rPr>
                <w:iCs/>
                <w:sz w:val="20"/>
                <w:szCs w:val="20"/>
              </w:rPr>
              <w:t>Žák uplatňuje správný pitný režim.</w:t>
            </w:r>
          </w:p>
          <w:p w:rsidR="00C267C2" w:rsidRPr="000F624F" w:rsidRDefault="00C267C2" w:rsidP="00B24B45">
            <w:pPr>
              <w:tabs>
                <w:tab w:val="left" w:pos="8820"/>
                <w:tab w:val="left" w:pos="10080"/>
              </w:tabs>
              <w:rPr>
                <w:iCs/>
                <w:sz w:val="20"/>
                <w:szCs w:val="20"/>
              </w:rPr>
            </w:pPr>
          </w:p>
          <w:p w:rsidR="00C267C2" w:rsidRPr="000F624F" w:rsidRDefault="00C267C2" w:rsidP="00B24B45">
            <w:pPr>
              <w:tabs>
                <w:tab w:val="left" w:pos="8820"/>
                <w:tab w:val="left" w:pos="10080"/>
              </w:tabs>
              <w:rPr>
                <w:iCs/>
                <w:sz w:val="20"/>
                <w:szCs w:val="20"/>
              </w:rPr>
            </w:pPr>
            <w:r w:rsidRPr="000F624F">
              <w:rPr>
                <w:iCs/>
                <w:sz w:val="20"/>
                <w:szCs w:val="20"/>
              </w:rPr>
              <w:t>Žák rozlišuje potraviny podle druhu.</w:t>
            </w:r>
          </w:p>
          <w:p w:rsidR="00C267C2" w:rsidRPr="000F624F" w:rsidRDefault="00C267C2" w:rsidP="00B24B45">
            <w:pPr>
              <w:tabs>
                <w:tab w:val="left" w:pos="8820"/>
                <w:tab w:val="left" w:pos="10080"/>
              </w:tabs>
              <w:rPr>
                <w:iCs/>
                <w:sz w:val="20"/>
                <w:szCs w:val="20"/>
              </w:rPr>
            </w:pPr>
          </w:p>
          <w:p w:rsidR="00C267C2" w:rsidRPr="000F624F" w:rsidRDefault="00C267C2" w:rsidP="00B24B45">
            <w:pPr>
              <w:tabs>
                <w:tab w:val="left" w:pos="8820"/>
                <w:tab w:val="left" w:pos="10080"/>
              </w:tabs>
              <w:rPr>
                <w:iCs/>
                <w:sz w:val="20"/>
                <w:szCs w:val="20"/>
              </w:rPr>
            </w:pPr>
            <w:r w:rsidRPr="000F624F">
              <w:rPr>
                <w:iCs/>
                <w:sz w:val="20"/>
                <w:szCs w:val="20"/>
              </w:rPr>
              <w:t>Žák</w:t>
            </w:r>
            <w:r w:rsidRPr="000F624F">
              <w:rPr>
                <w:b/>
                <w:bCs/>
                <w:iCs/>
                <w:sz w:val="20"/>
                <w:szCs w:val="20"/>
              </w:rPr>
              <w:t xml:space="preserve"> </w:t>
            </w:r>
            <w:r w:rsidRPr="000F624F">
              <w:rPr>
                <w:iCs/>
                <w:sz w:val="20"/>
                <w:szCs w:val="20"/>
              </w:rPr>
              <w:t>dodržuje správné hygienické návyky.</w:t>
            </w:r>
          </w:p>
          <w:p w:rsidR="00C267C2" w:rsidRPr="000F624F" w:rsidRDefault="00C267C2" w:rsidP="00B24B45">
            <w:pPr>
              <w:tabs>
                <w:tab w:val="left" w:pos="8820"/>
                <w:tab w:val="left" w:pos="10080"/>
              </w:tabs>
              <w:rPr>
                <w:iCs/>
                <w:sz w:val="20"/>
                <w:szCs w:val="20"/>
              </w:rPr>
            </w:pPr>
            <w:r w:rsidRPr="000F624F">
              <w:rPr>
                <w:iCs/>
                <w:sz w:val="20"/>
                <w:szCs w:val="20"/>
              </w:rPr>
              <w:t xml:space="preserve"> </w:t>
            </w:r>
          </w:p>
          <w:p w:rsidR="00C267C2" w:rsidRPr="000F624F" w:rsidRDefault="00C267C2" w:rsidP="00B24B45">
            <w:pPr>
              <w:tabs>
                <w:tab w:val="left" w:pos="8820"/>
                <w:tab w:val="left" w:pos="10080"/>
              </w:tabs>
              <w:rPr>
                <w:iCs/>
                <w:sz w:val="20"/>
                <w:szCs w:val="20"/>
              </w:rPr>
            </w:pPr>
            <w:r w:rsidRPr="000F624F">
              <w:rPr>
                <w:iCs/>
                <w:sz w:val="20"/>
                <w:szCs w:val="20"/>
              </w:rPr>
              <w:t>Žák rozliší nemoc a úraz.</w:t>
            </w:r>
          </w:p>
          <w:p w:rsidR="00C267C2" w:rsidRPr="000F624F" w:rsidRDefault="00C267C2" w:rsidP="00B24B45">
            <w:pPr>
              <w:rPr>
                <w:sz w:val="20"/>
                <w:szCs w:val="20"/>
              </w:rPr>
            </w:pPr>
          </w:p>
        </w:tc>
        <w:tc>
          <w:tcPr>
            <w:tcW w:w="3827" w:type="dxa"/>
            <w:shd w:val="clear" w:color="auto" w:fill="auto"/>
          </w:tcPr>
          <w:p w:rsidR="00C267C2" w:rsidRPr="002B2223" w:rsidRDefault="00C267C2" w:rsidP="00B24B45">
            <w:pPr>
              <w:rPr>
                <w:sz w:val="20"/>
                <w:szCs w:val="20"/>
              </w:rPr>
            </w:pPr>
            <w:r w:rsidRPr="002B2223">
              <w:rPr>
                <w:sz w:val="20"/>
                <w:szCs w:val="20"/>
              </w:rPr>
              <w:t>PR1/</w:t>
            </w:r>
            <w:proofErr w:type="spellStart"/>
            <w:r w:rsidRPr="002B2223">
              <w:rPr>
                <w:sz w:val="20"/>
                <w:szCs w:val="20"/>
              </w:rPr>
              <w:t>Os_Ro</w:t>
            </w:r>
            <w:proofErr w:type="spellEnd"/>
            <w:r w:rsidRPr="002B2223">
              <w:rPr>
                <w:sz w:val="20"/>
                <w:szCs w:val="20"/>
              </w:rPr>
              <w:t xml:space="preserve">/2 </w:t>
            </w:r>
            <w:proofErr w:type="gramStart"/>
            <w:r w:rsidRPr="002B2223">
              <w:rPr>
                <w:sz w:val="20"/>
                <w:szCs w:val="20"/>
              </w:rPr>
              <w:t>-  Sebepoznání</w:t>
            </w:r>
            <w:proofErr w:type="gramEnd"/>
            <w:r w:rsidRPr="002B2223">
              <w:rPr>
                <w:sz w:val="20"/>
                <w:szCs w:val="20"/>
              </w:rPr>
              <w:t xml:space="preserve"> a sebepojetí (poznávání vlastního těla)</w:t>
            </w:r>
          </w:p>
          <w:p w:rsidR="00C267C2" w:rsidRPr="002B2223" w:rsidRDefault="00C267C2" w:rsidP="00B24B45">
            <w:pPr>
              <w:rPr>
                <w:sz w:val="20"/>
                <w:szCs w:val="20"/>
              </w:rPr>
            </w:pPr>
          </w:p>
          <w:p w:rsidR="00C267C2" w:rsidRPr="002B2223" w:rsidRDefault="00C267C2" w:rsidP="00B24B45">
            <w:pPr>
              <w:rPr>
                <w:sz w:val="20"/>
                <w:szCs w:val="20"/>
              </w:rPr>
            </w:pPr>
            <w:r w:rsidRPr="002B2223">
              <w:rPr>
                <w:sz w:val="20"/>
                <w:szCs w:val="20"/>
              </w:rPr>
              <w:t>Výtvarná výchova – postava, tělo</w:t>
            </w:r>
          </w:p>
        </w:tc>
        <w:tc>
          <w:tcPr>
            <w:tcW w:w="4150" w:type="dxa"/>
            <w:shd w:val="clear" w:color="auto" w:fill="auto"/>
          </w:tcPr>
          <w:p w:rsidR="00C267C2" w:rsidRPr="000F624F" w:rsidRDefault="00C267C2" w:rsidP="000358BB">
            <w:pPr>
              <w:numPr>
                <w:ilvl w:val="0"/>
                <w:numId w:val="97"/>
              </w:numPr>
              <w:rPr>
                <w:sz w:val="20"/>
                <w:szCs w:val="20"/>
              </w:rPr>
            </w:pPr>
            <w:r w:rsidRPr="000F624F">
              <w:rPr>
                <w:sz w:val="20"/>
                <w:szCs w:val="20"/>
              </w:rPr>
              <w:t>druhy potravin – zelenina, ovoce, mléčné výrobky, cukrovinky, pečivo, maso, nápoje</w:t>
            </w:r>
          </w:p>
          <w:p w:rsidR="00C267C2" w:rsidRDefault="00C267C2" w:rsidP="000358BB">
            <w:pPr>
              <w:numPr>
                <w:ilvl w:val="0"/>
                <w:numId w:val="97"/>
              </w:numPr>
              <w:rPr>
                <w:sz w:val="20"/>
                <w:szCs w:val="20"/>
              </w:rPr>
            </w:pPr>
            <w:r>
              <w:rPr>
                <w:sz w:val="20"/>
                <w:szCs w:val="20"/>
              </w:rPr>
              <w:t>péče o zdraví</w:t>
            </w:r>
          </w:p>
          <w:p w:rsidR="00C267C2" w:rsidRPr="00881E36" w:rsidRDefault="00C267C2" w:rsidP="000358BB">
            <w:pPr>
              <w:numPr>
                <w:ilvl w:val="0"/>
                <w:numId w:val="97"/>
              </w:numPr>
              <w:rPr>
                <w:sz w:val="20"/>
                <w:szCs w:val="20"/>
              </w:rPr>
            </w:pPr>
            <w:r w:rsidRPr="00881E36">
              <w:rPr>
                <w:sz w:val="20"/>
                <w:szCs w:val="20"/>
              </w:rPr>
              <w:t>lidské tělo – životní potřeby člověka</w:t>
            </w:r>
          </w:p>
          <w:p w:rsidR="00C267C2" w:rsidRPr="002B2223" w:rsidRDefault="00C267C2" w:rsidP="00B24B45">
            <w:pPr>
              <w:rPr>
                <w:sz w:val="20"/>
                <w:szCs w:val="20"/>
              </w:rPr>
            </w:pPr>
          </w:p>
          <w:p w:rsidR="00C267C2" w:rsidRPr="002B2223" w:rsidRDefault="00C267C2" w:rsidP="00B24B45">
            <w:pPr>
              <w:rPr>
                <w:sz w:val="20"/>
                <w:szCs w:val="20"/>
              </w:rPr>
            </w:pPr>
          </w:p>
        </w:tc>
      </w:tr>
      <w:tr w:rsidR="00C267C2" w:rsidRPr="002B2223" w:rsidTr="00B24B45">
        <w:tc>
          <w:tcPr>
            <w:tcW w:w="3369" w:type="dxa"/>
            <w:shd w:val="clear" w:color="auto" w:fill="auto"/>
          </w:tcPr>
          <w:p w:rsidR="00C267C2" w:rsidRPr="002B2223" w:rsidRDefault="00C267C2" w:rsidP="00B24B45">
            <w:pPr>
              <w:rPr>
                <w:sz w:val="20"/>
                <w:szCs w:val="20"/>
              </w:rPr>
            </w:pPr>
            <w:r w:rsidRPr="002B2223">
              <w:rPr>
                <w:sz w:val="20"/>
                <w:szCs w:val="20"/>
              </w:rPr>
              <w:t>Žák rozezná nebezpečí různého charakteru, využívá bezpečná místa pro hru a trávení volného času, uplatňuje základní pravidla bezpečného chování účastníka silničního provozu.</w:t>
            </w:r>
          </w:p>
          <w:p w:rsidR="00C267C2" w:rsidRPr="002B2223" w:rsidRDefault="00C267C2" w:rsidP="00B24B45">
            <w:pPr>
              <w:rPr>
                <w:sz w:val="20"/>
                <w:szCs w:val="20"/>
              </w:rPr>
            </w:pPr>
            <w:r w:rsidRPr="002B2223">
              <w:rPr>
                <w:sz w:val="20"/>
                <w:szCs w:val="20"/>
              </w:rPr>
              <w:t>Žák jedná tak, aby neohrožoval zdraví své a zdraví jiných.</w:t>
            </w:r>
          </w:p>
          <w:p w:rsidR="00C267C2" w:rsidRPr="002B2223" w:rsidRDefault="00C267C2" w:rsidP="00B24B45">
            <w:pPr>
              <w:rPr>
                <w:sz w:val="20"/>
                <w:szCs w:val="20"/>
              </w:rPr>
            </w:pPr>
          </w:p>
        </w:tc>
        <w:tc>
          <w:tcPr>
            <w:tcW w:w="3118" w:type="dxa"/>
            <w:shd w:val="clear" w:color="auto" w:fill="auto"/>
          </w:tcPr>
          <w:p w:rsidR="00C267C2" w:rsidRPr="002B2223" w:rsidRDefault="00C267C2" w:rsidP="00B24B45">
            <w:pPr>
              <w:tabs>
                <w:tab w:val="left" w:pos="8820"/>
                <w:tab w:val="left" w:pos="10080"/>
              </w:tabs>
              <w:rPr>
                <w:iCs/>
                <w:sz w:val="20"/>
                <w:szCs w:val="20"/>
              </w:rPr>
            </w:pPr>
            <w:r w:rsidRPr="002B2223">
              <w:rPr>
                <w:iCs/>
                <w:sz w:val="20"/>
                <w:szCs w:val="20"/>
              </w:rPr>
              <w:t xml:space="preserve"> Žák ví, jak se zachovat při drobném </w:t>
            </w:r>
            <w:proofErr w:type="gramStart"/>
            <w:r w:rsidRPr="002B2223">
              <w:rPr>
                <w:iCs/>
                <w:sz w:val="20"/>
                <w:szCs w:val="20"/>
              </w:rPr>
              <w:t>poranění - přivolání</w:t>
            </w:r>
            <w:proofErr w:type="gramEnd"/>
            <w:r w:rsidRPr="002B2223">
              <w:rPr>
                <w:iCs/>
                <w:sz w:val="20"/>
                <w:szCs w:val="20"/>
              </w:rPr>
              <w:t xml:space="preserve"> dospělého.</w:t>
            </w:r>
          </w:p>
          <w:p w:rsidR="00C267C2" w:rsidRPr="002B2223" w:rsidRDefault="00C267C2" w:rsidP="00B24B45">
            <w:pPr>
              <w:tabs>
                <w:tab w:val="left" w:pos="8820"/>
                <w:tab w:val="left" w:pos="10080"/>
              </w:tabs>
              <w:rPr>
                <w:iCs/>
                <w:sz w:val="20"/>
                <w:szCs w:val="20"/>
              </w:rPr>
            </w:pPr>
          </w:p>
          <w:p w:rsidR="00C267C2" w:rsidRPr="002B2223" w:rsidRDefault="00C267C2" w:rsidP="00B24B45">
            <w:pPr>
              <w:rPr>
                <w:iCs/>
                <w:sz w:val="20"/>
                <w:szCs w:val="20"/>
              </w:rPr>
            </w:pPr>
            <w:r w:rsidRPr="002B2223">
              <w:rPr>
                <w:iCs/>
                <w:sz w:val="20"/>
                <w:szCs w:val="20"/>
              </w:rPr>
              <w:t>Žák</w:t>
            </w:r>
            <w:r w:rsidRPr="002B2223">
              <w:rPr>
                <w:b/>
                <w:bCs/>
                <w:iCs/>
                <w:sz w:val="20"/>
                <w:szCs w:val="20"/>
              </w:rPr>
              <w:t xml:space="preserve"> </w:t>
            </w:r>
            <w:r w:rsidRPr="002B2223">
              <w:rPr>
                <w:iCs/>
                <w:sz w:val="20"/>
                <w:szCs w:val="20"/>
              </w:rPr>
              <w:t>zná zásady správného chování u lékaře.</w:t>
            </w:r>
          </w:p>
          <w:p w:rsidR="00C267C2" w:rsidRPr="002B2223" w:rsidRDefault="00C267C2" w:rsidP="00B24B45">
            <w:pPr>
              <w:rPr>
                <w:iCs/>
                <w:sz w:val="20"/>
                <w:szCs w:val="20"/>
              </w:rPr>
            </w:pPr>
          </w:p>
          <w:p w:rsidR="00C267C2" w:rsidRPr="002B2223" w:rsidRDefault="00C267C2" w:rsidP="00B24B45">
            <w:pPr>
              <w:tabs>
                <w:tab w:val="left" w:pos="8820"/>
                <w:tab w:val="left" w:pos="10080"/>
              </w:tabs>
              <w:rPr>
                <w:iCs/>
                <w:sz w:val="20"/>
                <w:szCs w:val="20"/>
              </w:rPr>
            </w:pPr>
            <w:r w:rsidRPr="002B2223">
              <w:rPr>
                <w:iCs/>
                <w:sz w:val="20"/>
                <w:szCs w:val="20"/>
              </w:rPr>
              <w:t>Žák určí vhodná místa pro hru a trávení volného času.</w:t>
            </w:r>
          </w:p>
          <w:p w:rsidR="00C267C2" w:rsidRPr="002B2223" w:rsidRDefault="00C267C2" w:rsidP="00B24B45">
            <w:pPr>
              <w:tabs>
                <w:tab w:val="left" w:pos="8820"/>
                <w:tab w:val="left" w:pos="10080"/>
              </w:tabs>
              <w:rPr>
                <w:iCs/>
                <w:sz w:val="20"/>
                <w:szCs w:val="20"/>
              </w:rPr>
            </w:pPr>
          </w:p>
          <w:p w:rsidR="00C267C2" w:rsidRPr="002B2223" w:rsidRDefault="00C267C2" w:rsidP="00B24B45">
            <w:pPr>
              <w:tabs>
                <w:tab w:val="left" w:pos="8820"/>
                <w:tab w:val="left" w:pos="10080"/>
              </w:tabs>
              <w:rPr>
                <w:iCs/>
                <w:sz w:val="20"/>
                <w:szCs w:val="20"/>
              </w:rPr>
            </w:pPr>
            <w:r w:rsidRPr="002B2223">
              <w:rPr>
                <w:iCs/>
                <w:sz w:val="20"/>
                <w:szCs w:val="20"/>
              </w:rPr>
              <w:lastRenderedPageBreak/>
              <w:t>Žák uplatňuje bezpečné způsoby pohybu a chování v silničním provozu při cestě do školy a ze školy</w:t>
            </w:r>
            <w:r>
              <w:rPr>
                <w:iCs/>
                <w:sz w:val="20"/>
                <w:szCs w:val="20"/>
              </w:rPr>
              <w:t>.</w:t>
            </w:r>
          </w:p>
          <w:p w:rsidR="00C267C2" w:rsidRPr="002B2223" w:rsidRDefault="00C267C2" w:rsidP="00B24B45">
            <w:pPr>
              <w:tabs>
                <w:tab w:val="left" w:pos="8820"/>
                <w:tab w:val="left" w:pos="10080"/>
              </w:tabs>
              <w:rPr>
                <w:iCs/>
                <w:sz w:val="20"/>
                <w:szCs w:val="20"/>
              </w:rPr>
            </w:pPr>
          </w:p>
          <w:p w:rsidR="00C267C2" w:rsidRPr="002B2223" w:rsidRDefault="00C267C2" w:rsidP="00B24B45">
            <w:pPr>
              <w:tabs>
                <w:tab w:val="left" w:pos="8820"/>
                <w:tab w:val="left" w:pos="10080"/>
              </w:tabs>
              <w:rPr>
                <w:iCs/>
                <w:sz w:val="20"/>
                <w:szCs w:val="20"/>
              </w:rPr>
            </w:pPr>
            <w:r w:rsidRPr="002B2223">
              <w:rPr>
                <w:b/>
                <w:bCs/>
                <w:iCs/>
                <w:sz w:val="20"/>
                <w:szCs w:val="20"/>
              </w:rPr>
              <w:t xml:space="preserve"> </w:t>
            </w:r>
            <w:r w:rsidRPr="002B2223">
              <w:rPr>
                <w:bCs/>
                <w:iCs/>
                <w:sz w:val="20"/>
                <w:szCs w:val="20"/>
              </w:rPr>
              <w:t xml:space="preserve">Žák </w:t>
            </w:r>
            <w:r w:rsidRPr="002B2223">
              <w:rPr>
                <w:iCs/>
                <w:sz w:val="20"/>
                <w:szCs w:val="20"/>
              </w:rPr>
              <w:t>pozná přechod pro chodce.</w:t>
            </w:r>
          </w:p>
          <w:p w:rsidR="00C267C2" w:rsidRPr="002B2223" w:rsidRDefault="00C267C2" w:rsidP="00B24B45">
            <w:pPr>
              <w:tabs>
                <w:tab w:val="left" w:pos="8820"/>
                <w:tab w:val="left" w:pos="10080"/>
              </w:tabs>
              <w:rPr>
                <w:iCs/>
                <w:sz w:val="20"/>
                <w:szCs w:val="20"/>
              </w:rPr>
            </w:pPr>
          </w:p>
          <w:p w:rsidR="00C267C2" w:rsidRPr="002B2223" w:rsidRDefault="00C267C2" w:rsidP="00B24B45">
            <w:pPr>
              <w:rPr>
                <w:sz w:val="20"/>
                <w:szCs w:val="20"/>
              </w:rPr>
            </w:pPr>
          </w:p>
        </w:tc>
        <w:tc>
          <w:tcPr>
            <w:tcW w:w="3827" w:type="dxa"/>
            <w:shd w:val="clear" w:color="auto" w:fill="auto"/>
          </w:tcPr>
          <w:p w:rsidR="00C267C2" w:rsidRPr="002B2223" w:rsidRDefault="00C267C2" w:rsidP="00B24B45">
            <w:pPr>
              <w:rPr>
                <w:sz w:val="20"/>
                <w:szCs w:val="20"/>
              </w:rPr>
            </w:pPr>
          </w:p>
          <w:p w:rsidR="00C267C2" w:rsidRPr="002B2223" w:rsidRDefault="00C267C2" w:rsidP="00B24B45">
            <w:pPr>
              <w:rPr>
                <w:sz w:val="20"/>
                <w:szCs w:val="20"/>
              </w:rPr>
            </w:pPr>
            <w:r w:rsidRPr="002B2223">
              <w:rPr>
                <w:sz w:val="20"/>
                <w:szCs w:val="20"/>
              </w:rPr>
              <w:t>PR1/</w:t>
            </w:r>
            <w:proofErr w:type="spellStart"/>
            <w:r w:rsidRPr="002B2223">
              <w:rPr>
                <w:sz w:val="20"/>
                <w:szCs w:val="20"/>
              </w:rPr>
              <w:t>So_Ro</w:t>
            </w:r>
            <w:proofErr w:type="spellEnd"/>
            <w:r w:rsidRPr="002B2223">
              <w:rPr>
                <w:sz w:val="20"/>
                <w:szCs w:val="20"/>
              </w:rPr>
              <w:t>/3 – Komunikace</w:t>
            </w:r>
          </w:p>
          <w:p w:rsidR="00C267C2" w:rsidRPr="002B2223" w:rsidRDefault="00C267C2" w:rsidP="00B24B45">
            <w:pPr>
              <w:rPr>
                <w:sz w:val="20"/>
                <w:szCs w:val="20"/>
              </w:rPr>
            </w:pPr>
          </w:p>
          <w:p w:rsidR="00C267C2" w:rsidRPr="002B2223" w:rsidRDefault="00C267C2" w:rsidP="00B24B45">
            <w:pPr>
              <w:rPr>
                <w:sz w:val="20"/>
                <w:szCs w:val="20"/>
              </w:rPr>
            </w:pPr>
            <w:r w:rsidRPr="002B2223">
              <w:rPr>
                <w:sz w:val="20"/>
                <w:szCs w:val="20"/>
              </w:rPr>
              <w:t>PR1/</w:t>
            </w:r>
            <w:proofErr w:type="spellStart"/>
            <w:r w:rsidRPr="002B2223">
              <w:rPr>
                <w:sz w:val="20"/>
                <w:szCs w:val="20"/>
              </w:rPr>
              <w:t>Mo_Ro</w:t>
            </w:r>
            <w:proofErr w:type="spellEnd"/>
            <w:r w:rsidRPr="002B2223">
              <w:rPr>
                <w:sz w:val="20"/>
                <w:szCs w:val="20"/>
              </w:rPr>
              <w:t>/1 - Řešení problémů a rozhodovací dovednosti</w:t>
            </w:r>
          </w:p>
          <w:p w:rsidR="00C267C2" w:rsidRPr="002B2223" w:rsidRDefault="00C267C2" w:rsidP="00B24B45">
            <w:pPr>
              <w:rPr>
                <w:sz w:val="20"/>
                <w:szCs w:val="20"/>
              </w:rPr>
            </w:pPr>
          </w:p>
          <w:p w:rsidR="00C267C2" w:rsidRPr="002B2223" w:rsidRDefault="00C267C2" w:rsidP="00B24B45">
            <w:pPr>
              <w:rPr>
                <w:sz w:val="20"/>
                <w:szCs w:val="20"/>
              </w:rPr>
            </w:pPr>
            <w:r w:rsidRPr="002B2223">
              <w:rPr>
                <w:sz w:val="20"/>
                <w:szCs w:val="20"/>
              </w:rPr>
              <w:t>PR1/</w:t>
            </w:r>
            <w:proofErr w:type="spellStart"/>
            <w:r w:rsidRPr="002B2223">
              <w:rPr>
                <w:sz w:val="20"/>
                <w:szCs w:val="20"/>
              </w:rPr>
              <w:t>Mo_Ro</w:t>
            </w:r>
            <w:proofErr w:type="spellEnd"/>
            <w:r w:rsidRPr="002B2223">
              <w:rPr>
                <w:sz w:val="20"/>
                <w:szCs w:val="20"/>
              </w:rPr>
              <w:t xml:space="preserve">/2 - Hodnoty, postoje, </w:t>
            </w:r>
          </w:p>
          <w:p w:rsidR="00C267C2" w:rsidRPr="002B2223" w:rsidRDefault="00C267C2" w:rsidP="00B24B45">
            <w:pPr>
              <w:rPr>
                <w:sz w:val="20"/>
                <w:szCs w:val="20"/>
              </w:rPr>
            </w:pPr>
            <w:r w:rsidRPr="002B2223">
              <w:rPr>
                <w:sz w:val="20"/>
                <w:szCs w:val="20"/>
              </w:rPr>
              <w:t>praktická etika</w:t>
            </w:r>
          </w:p>
          <w:p w:rsidR="00C267C2" w:rsidRPr="002B2223" w:rsidRDefault="00C267C2" w:rsidP="00B24B45">
            <w:pPr>
              <w:rPr>
                <w:sz w:val="20"/>
                <w:szCs w:val="20"/>
              </w:rPr>
            </w:pPr>
          </w:p>
          <w:p w:rsidR="00C267C2" w:rsidRPr="002B2223" w:rsidRDefault="00C267C2" w:rsidP="00B24B45">
            <w:pPr>
              <w:rPr>
                <w:sz w:val="20"/>
                <w:szCs w:val="20"/>
              </w:rPr>
            </w:pPr>
            <w:r w:rsidRPr="002B2223">
              <w:rPr>
                <w:sz w:val="20"/>
                <w:szCs w:val="20"/>
              </w:rPr>
              <w:lastRenderedPageBreak/>
              <w:t>PR6/</w:t>
            </w:r>
            <w:proofErr w:type="spellStart"/>
            <w:r w:rsidRPr="002B2223">
              <w:rPr>
                <w:sz w:val="20"/>
                <w:szCs w:val="20"/>
              </w:rPr>
              <w:t>Me_Vy</w:t>
            </w:r>
            <w:proofErr w:type="spellEnd"/>
            <w:r w:rsidRPr="002B2223">
              <w:rPr>
                <w:sz w:val="20"/>
                <w:szCs w:val="20"/>
              </w:rPr>
              <w:t>/1- Kritické čtení a vnímání mediálního sdělení (chápání podstaty mediálního sdělení)</w:t>
            </w:r>
          </w:p>
          <w:p w:rsidR="00C267C2" w:rsidRPr="002B2223" w:rsidRDefault="00C267C2" w:rsidP="00B24B45">
            <w:pPr>
              <w:rPr>
                <w:sz w:val="20"/>
                <w:szCs w:val="20"/>
              </w:rPr>
            </w:pPr>
          </w:p>
          <w:p w:rsidR="00C267C2" w:rsidRPr="002B2223" w:rsidRDefault="00C267C2" w:rsidP="00B24B45">
            <w:pPr>
              <w:rPr>
                <w:sz w:val="20"/>
                <w:szCs w:val="20"/>
              </w:rPr>
            </w:pPr>
            <w:r w:rsidRPr="002B2223">
              <w:rPr>
                <w:sz w:val="20"/>
                <w:szCs w:val="20"/>
              </w:rPr>
              <w:t>Český jazyk – literatura</w:t>
            </w:r>
          </w:p>
          <w:p w:rsidR="00C267C2" w:rsidRPr="002B2223" w:rsidRDefault="00C267C2" w:rsidP="00B24B45">
            <w:pPr>
              <w:rPr>
                <w:sz w:val="20"/>
                <w:szCs w:val="20"/>
              </w:rPr>
            </w:pPr>
          </w:p>
          <w:p w:rsidR="00C267C2" w:rsidRPr="002B2223" w:rsidRDefault="00C267C2" w:rsidP="00B24B45">
            <w:pPr>
              <w:tabs>
                <w:tab w:val="left" w:pos="8820"/>
                <w:tab w:val="left" w:pos="10080"/>
              </w:tabs>
              <w:rPr>
                <w:sz w:val="20"/>
                <w:szCs w:val="20"/>
              </w:rPr>
            </w:pPr>
          </w:p>
        </w:tc>
        <w:tc>
          <w:tcPr>
            <w:tcW w:w="4150" w:type="dxa"/>
            <w:shd w:val="clear" w:color="auto" w:fill="auto"/>
          </w:tcPr>
          <w:p w:rsidR="00C267C2" w:rsidRPr="002B2223" w:rsidRDefault="00C267C2" w:rsidP="00B24B45">
            <w:pPr>
              <w:pStyle w:val="Odstavecseseznamem"/>
              <w:rPr>
                <w:szCs w:val="20"/>
              </w:rPr>
            </w:pPr>
          </w:p>
          <w:p w:rsidR="00C267C2" w:rsidRDefault="00C267C2" w:rsidP="000358BB">
            <w:pPr>
              <w:pStyle w:val="Odstavecseseznamem"/>
              <w:numPr>
                <w:ilvl w:val="0"/>
                <w:numId w:val="98"/>
              </w:numPr>
              <w:rPr>
                <w:szCs w:val="20"/>
              </w:rPr>
            </w:pPr>
            <w:r>
              <w:rPr>
                <w:szCs w:val="20"/>
              </w:rPr>
              <w:t>riziková místa</w:t>
            </w:r>
            <w:r w:rsidRPr="002B2223">
              <w:rPr>
                <w:szCs w:val="20"/>
              </w:rPr>
              <w:t xml:space="preserve"> a situace: vhodná a nevhodná místa pro hru</w:t>
            </w:r>
          </w:p>
          <w:p w:rsidR="00C267C2" w:rsidRDefault="00C267C2" w:rsidP="000358BB">
            <w:pPr>
              <w:pStyle w:val="Odstavecseseznamem"/>
              <w:numPr>
                <w:ilvl w:val="0"/>
                <w:numId w:val="98"/>
              </w:numPr>
              <w:rPr>
                <w:szCs w:val="20"/>
              </w:rPr>
            </w:pPr>
            <w:r w:rsidRPr="002B2223">
              <w:rPr>
                <w:szCs w:val="20"/>
              </w:rPr>
              <w:t>bezpečná cesta do školy</w:t>
            </w:r>
          </w:p>
          <w:p w:rsidR="00C267C2" w:rsidRDefault="00C267C2" w:rsidP="000358BB">
            <w:pPr>
              <w:pStyle w:val="Odstavecseseznamem"/>
              <w:numPr>
                <w:ilvl w:val="0"/>
                <w:numId w:val="98"/>
              </w:numPr>
              <w:rPr>
                <w:szCs w:val="20"/>
              </w:rPr>
            </w:pPr>
            <w:r>
              <w:rPr>
                <w:szCs w:val="20"/>
              </w:rPr>
              <w:t>dopravní výchova v rámci činností v ŠD</w:t>
            </w:r>
          </w:p>
          <w:p w:rsidR="00C267C2" w:rsidRDefault="00C267C2" w:rsidP="000358BB">
            <w:pPr>
              <w:pStyle w:val="Odstavecseseznamem"/>
              <w:numPr>
                <w:ilvl w:val="0"/>
                <w:numId w:val="98"/>
              </w:numPr>
              <w:rPr>
                <w:szCs w:val="20"/>
              </w:rPr>
            </w:pPr>
            <w:r>
              <w:rPr>
                <w:szCs w:val="20"/>
              </w:rPr>
              <w:t>dopravní výchova v rámci kroužku Putování po okolí</w:t>
            </w:r>
          </w:p>
          <w:p w:rsidR="00C267C2" w:rsidRDefault="00C267C2" w:rsidP="00B24B45">
            <w:pPr>
              <w:pStyle w:val="Odstavecseseznamem"/>
              <w:rPr>
                <w:szCs w:val="20"/>
              </w:rPr>
            </w:pPr>
          </w:p>
          <w:p w:rsidR="00C267C2" w:rsidRPr="002B2223" w:rsidRDefault="00C267C2" w:rsidP="00B24B45">
            <w:pPr>
              <w:ind w:left="720"/>
              <w:rPr>
                <w:sz w:val="20"/>
                <w:szCs w:val="20"/>
              </w:rPr>
            </w:pPr>
          </w:p>
        </w:tc>
      </w:tr>
      <w:tr w:rsidR="00C267C2" w:rsidRPr="002B2223" w:rsidTr="00B24B45">
        <w:tc>
          <w:tcPr>
            <w:tcW w:w="3369" w:type="dxa"/>
            <w:shd w:val="clear" w:color="auto" w:fill="auto"/>
          </w:tcPr>
          <w:p w:rsidR="00C267C2" w:rsidRPr="002B2223" w:rsidRDefault="00C267C2" w:rsidP="00B24B45">
            <w:pPr>
              <w:rPr>
                <w:sz w:val="20"/>
                <w:szCs w:val="20"/>
              </w:rPr>
            </w:pPr>
            <w:r w:rsidRPr="002B2223">
              <w:rPr>
                <w:sz w:val="20"/>
                <w:szCs w:val="20"/>
              </w:rPr>
              <w:lastRenderedPageBreak/>
              <w:t xml:space="preserve">Žák </w:t>
            </w:r>
            <w:r>
              <w:rPr>
                <w:sz w:val="20"/>
                <w:szCs w:val="20"/>
              </w:rPr>
              <w:t xml:space="preserve">se </w:t>
            </w:r>
            <w:r w:rsidRPr="002B2223">
              <w:rPr>
                <w:sz w:val="20"/>
                <w:szCs w:val="20"/>
              </w:rPr>
              <w:t>chová obezřetně při setkání s neznámými jedinci, odmítne komunikaci, která je mu nepříjemná.</w:t>
            </w:r>
          </w:p>
          <w:p w:rsidR="00C267C2" w:rsidRPr="002B2223" w:rsidRDefault="00C267C2" w:rsidP="00B24B45">
            <w:pPr>
              <w:rPr>
                <w:sz w:val="20"/>
                <w:szCs w:val="20"/>
              </w:rPr>
            </w:pPr>
          </w:p>
        </w:tc>
        <w:tc>
          <w:tcPr>
            <w:tcW w:w="3118" w:type="dxa"/>
            <w:shd w:val="clear" w:color="auto" w:fill="auto"/>
          </w:tcPr>
          <w:p w:rsidR="00C267C2" w:rsidRPr="002B2223" w:rsidRDefault="00C267C2" w:rsidP="00B24B45">
            <w:pPr>
              <w:rPr>
                <w:sz w:val="20"/>
                <w:szCs w:val="20"/>
              </w:rPr>
            </w:pPr>
            <w:r w:rsidRPr="002B2223">
              <w:rPr>
                <w:sz w:val="20"/>
                <w:szCs w:val="20"/>
              </w:rPr>
              <w:t>Žák ví, jak se chovat při setkání s neznámými osobami.</w:t>
            </w:r>
          </w:p>
          <w:p w:rsidR="00C267C2" w:rsidRPr="002B2223" w:rsidRDefault="00C267C2" w:rsidP="00B24B45">
            <w:pPr>
              <w:rPr>
                <w:sz w:val="20"/>
                <w:szCs w:val="20"/>
              </w:rPr>
            </w:pPr>
          </w:p>
          <w:p w:rsidR="00C267C2" w:rsidRPr="002B2223" w:rsidRDefault="00C267C2" w:rsidP="00B24B45">
            <w:pPr>
              <w:rPr>
                <w:sz w:val="20"/>
                <w:szCs w:val="20"/>
              </w:rPr>
            </w:pPr>
            <w:r w:rsidRPr="002B2223">
              <w:rPr>
                <w:sz w:val="20"/>
                <w:szCs w:val="20"/>
              </w:rPr>
              <w:t>Žák zná čísla tísňového volání, ví, kdy použít čísla tísňového volání.</w:t>
            </w:r>
          </w:p>
        </w:tc>
        <w:tc>
          <w:tcPr>
            <w:tcW w:w="3827" w:type="dxa"/>
            <w:shd w:val="clear" w:color="auto" w:fill="auto"/>
          </w:tcPr>
          <w:p w:rsidR="00C267C2" w:rsidRPr="002B2223" w:rsidRDefault="00C267C2" w:rsidP="00B24B45">
            <w:pPr>
              <w:rPr>
                <w:sz w:val="20"/>
                <w:szCs w:val="20"/>
              </w:rPr>
            </w:pPr>
            <w:r w:rsidRPr="002B2223">
              <w:rPr>
                <w:sz w:val="20"/>
                <w:szCs w:val="20"/>
              </w:rPr>
              <w:t>PR1/</w:t>
            </w:r>
            <w:proofErr w:type="spellStart"/>
            <w:r w:rsidRPr="002B2223">
              <w:rPr>
                <w:sz w:val="20"/>
                <w:szCs w:val="20"/>
              </w:rPr>
              <w:t>So_Ro</w:t>
            </w:r>
            <w:proofErr w:type="spellEnd"/>
            <w:r w:rsidRPr="002B2223">
              <w:rPr>
                <w:sz w:val="20"/>
                <w:szCs w:val="20"/>
              </w:rPr>
              <w:t>/3 – Komunikace</w:t>
            </w:r>
          </w:p>
          <w:p w:rsidR="00C267C2" w:rsidRPr="002B2223" w:rsidRDefault="00C267C2" w:rsidP="00B24B45">
            <w:pPr>
              <w:rPr>
                <w:sz w:val="20"/>
                <w:szCs w:val="20"/>
              </w:rPr>
            </w:pPr>
          </w:p>
          <w:p w:rsidR="00C267C2" w:rsidRPr="002B2223" w:rsidRDefault="00C267C2" w:rsidP="00B24B45">
            <w:pPr>
              <w:rPr>
                <w:sz w:val="20"/>
                <w:szCs w:val="20"/>
              </w:rPr>
            </w:pPr>
            <w:r w:rsidRPr="002B2223">
              <w:rPr>
                <w:sz w:val="20"/>
                <w:szCs w:val="20"/>
              </w:rPr>
              <w:t>PR1/</w:t>
            </w:r>
            <w:proofErr w:type="spellStart"/>
            <w:r w:rsidRPr="002B2223">
              <w:rPr>
                <w:sz w:val="20"/>
                <w:szCs w:val="20"/>
              </w:rPr>
              <w:t>Mo_Ro</w:t>
            </w:r>
            <w:proofErr w:type="spellEnd"/>
            <w:r w:rsidRPr="002B2223">
              <w:rPr>
                <w:sz w:val="20"/>
                <w:szCs w:val="20"/>
              </w:rPr>
              <w:t>/1 - Řešení problémů a rozhodovací dovednosti</w:t>
            </w:r>
          </w:p>
          <w:p w:rsidR="00C267C2" w:rsidRPr="002B2223" w:rsidRDefault="00C267C2" w:rsidP="00B24B45">
            <w:pPr>
              <w:rPr>
                <w:sz w:val="20"/>
                <w:szCs w:val="20"/>
              </w:rPr>
            </w:pPr>
          </w:p>
          <w:p w:rsidR="00C267C2" w:rsidRPr="002B2223" w:rsidRDefault="00C267C2" w:rsidP="00B24B45">
            <w:pPr>
              <w:rPr>
                <w:sz w:val="20"/>
                <w:szCs w:val="20"/>
              </w:rPr>
            </w:pPr>
            <w:r w:rsidRPr="002B2223">
              <w:rPr>
                <w:sz w:val="20"/>
                <w:szCs w:val="20"/>
              </w:rPr>
              <w:t>PR1/</w:t>
            </w:r>
            <w:proofErr w:type="spellStart"/>
            <w:r w:rsidRPr="002B2223">
              <w:rPr>
                <w:sz w:val="20"/>
                <w:szCs w:val="20"/>
              </w:rPr>
              <w:t>Mo_Ro</w:t>
            </w:r>
            <w:proofErr w:type="spellEnd"/>
            <w:r w:rsidRPr="002B2223">
              <w:rPr>
                <w:sz w:val="20"/>
                <w:szCs w:val="20"/>
              </w:rPr>
              <w:t xml:space="preserve">/2 - Hodnoty, postoje, </w:t>
            </w:r>
          </w:p>
          <w:p w:rsidR="00C267C2" w:rsidRPr="002B2223" w:rsidRDefault="00C267C2" w:rsidP="00B24B45">
            <w:pPr>
              <w:rPr>
                <w:sz w:val="20"/>
                <w:szCs w:val="20"/>
              </w:rPr>
            </w:pPr>
            <w:r w:rsidRPr="002B2223">
              <w:rPr>
                <w:sz w:val="20"/>
                <w:szCs w:val="20"/>
              </w:rPr>
              <w:t>praktická etika</w:t>
            </w:r>
          </w:p>
          <w:p w:rsidR="00C267C2" w:rsidRPr="002B2223" w:rsidRDefault="00C267C2" w:rsidP="00B24B45">
            <w:pPr>
              <w:rPr>
                <w:sz w:val="20"/>
                <w:szCs w:val="20"/>
              </w:rPr>
            </w:pPr>
          </w:p>
          <w:p w:rsidR="00C267C2" w:rsidRPr="002B2223" w:rsidRDefault="00C267C2" w:rsidP="00B24B45">
            <w:pPr>
              <w:rPr>
                <w:sz w:val="20"/>
                <w:szCs w:val="20"/>
              </w:rPr>
            </w:pPr>
            <w:r w:rsidRPr="002B2223">
              <w:rPr>
                <w:sz w:val="20"/>
                <w:szCs w:val="20"/>
              </w:rPr>
              <w:t>PR6/</w:t>
            </w:r>
            <w:proofErr w:type="spellStart"/>
            <w:r w:rsidRPr="002B2223">
              <w:rPr>
                <w:sz w:val="20"/>
                <w:szCs w:val="20"/>
              </w:rPr>
              <w:t>Me_Vy</w:t>
            </w:r>
            <w:proofErr w:type="spellEnd"/>
            <w:r w:rsidRPr="002B2223">
              <w:rPr>
                <w:sz w:val="20"/>
                <w:szCs w:val="20"/>
              </w:rPr>
              <w:t>/1- Kritické čtení a vnímání mediálního sdělení (chápání podstaty mediálního sdělení)</w:t>
            </w:r>
          </w:p>
          <w:p w:rsidR="00C267C2" w:rsidRPr="002B2223" w:rsidRDefault="00C267C2" w:rsidP="00B24B45">
            <w:pPr>
              <w:rPr>
                <w:sz w:val="20"/>
                <w:szCs w:val="20"/>
              </w:rPr>
            </w:pPr>
          </w:p>
        </w:tc>
        <w:tc>
          <w:tcPr>
            <w:tcW w:w="4150" w:type="dxa"/>
            <w:shd w:val="clear" w:color="auto" w:fill="auto"/>
          </w:tcPr>
          <w:p w:rsidR="00C267C2" w:rsidRPr="002B2223" w:rsidRDefault="00C267C2" w:rsidP="000358BB">
            <w:pPr>
              <w:numPr>
                <w:ilvl w:val="0"/>
                <w:numId w:val="99"/>
              </w:numPr>
              <w:rPr>
                <w:sz w:val="20"/>
                <w:szCs w:val="20"/>
              </w:rPr>
            </w:pPr>
            <w:r w:rsidRPr="002B2223">
              <w:rPr>
                <w:sz w:val="20"/>
                <w:szCs w:val="20"/>
              </w:rPr>
              <w:t>osobní bezpečí – krizové situace</w:t>
            </w:r>
          </w:p>
          <w:p w:rsidR="00C267C2" w:rsidRPr="002B2223" w:rsidRDefault="00C267C2" w:rsidP="00B24B45">
            <w:pPr>
              <w:pStyle w:val="Odstavecseseznamem"/>
              <w:rPr>
                <w:szCs w:val="20"/>
              </w:rPr>
            </w:pPr>
          </w:p>
          <w:p w:rsidR="00C267C2" w:rsidRPr="002B2223" w:rsidRDefault="00C267C2" w:rsidP="000358BB">
            <w:pPr>
              <w:numPr>
                <w:ilvl w:val="0"/>
                <w:numId w:val="99"/>
              </w:numPr>
              <w:rPr>
                <w:sz w:val="20"/>
                <w:szCs w:val="20"/>
              </w:rPr>
            </w:pPr>
            <w:r w:rsidRPr="002B2223">
              <w:rPr>
                <w:sz w:val="20"/>
                <w:szCs w:val="20"/>
              </w:rPr>
              <w:t>tísňové volání</w:t>
            </w:r>
          </w:p>
          <w:p w:rsidR="00C267C2" w:rsidRPr="002B2223" w:rsidRDefault="00C267C2" w:rsidP="00B24B45">
            <w:pPr>
              <w:rPr>
                <w:sz w:val="20"/>
                <w:szCs w:val="20"/>
              </w:rPr>
            </w:pPr>
          </w:p>
        </w:tc>
      </w:tr>
    </w:tbl>
    <w:p w:rsidR="00C267C2" w:rsidRDefault="00C267C2" w:rsidP="00C267C2">
      <w:pPr>
        <w:ind w:left="360"/>
        <w:rPr>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4"/>
      </w:tblGrid>
      <w:tr w:rsidR="00C267C2" w:rsidRPr="004F0E04" w:rsidTr="00B24B45">
        <w:tc>
          <w:tcPr>
            <w:tcW w:w="14110" w:type="dxa"/>
            <w:shd w:val="clear" w:color="auto" w:fill="auto"/>
          </w:tcPr>
          <w:p w:rsidR="00C267C2" w:rsidRPr="004F0E04" w:rsidRDefault="00C267C2" w:rsidP="00B24B45">
            <w:pPr>
              <w:pStyle w:val="Odstavecseseznamem"/>
              <w:ind w:left="176"/>
              <w:rPr>
                <w:b/>
                <w:szCs w:val="20"/>
              </w:rPr>
            </w:pPr>
            <w:r w:rsidRPr="004F0E04">
              <w:rPr>
                <w:b/>
                <w:szCs w:val="20"/>
              </w:rPr>
              <w:t xml:space="preserve">Očekávané výstupy </w:t>
            </w:r>
          </w:p>
          <w:p w:rsidR="00C267C2" w:rsidRPr="004F0E04" w:rsidRDefault="00C267C2" w:rsidP="00B24B45">
            <w:pPr>
              <w:pStyle w:val="Odstavecseseznamem"/>
              <w:ind w:left="176"/>
              <w:rPr>
                <w:szCs w:val="20"/>
              </w:rPr>
            </w:pPr>
            <w:r w:rsidRPr="004F0E04">
              <w:rPr>
                <w:bCs/>
                <w:iCs/>
                <w:szCs w:val="20"/>
              </w:rPr>
              <w:t>M</w:t>
            </w:r>
            <w:r w:rsidRPr="004F0E04">
              <w:rPr>
                <w:bCs/>
                <w:iCs/>
                <w:spacing w:val="1"/>
                <w:szCs w:val="20"/>
              </w:rPr>
              <w:t>Í</w:t>
            </w:r>
            <w:r w:rsidRPr="004F0E04">
              <w:rPr>
                <w:bCs/>
                <w:iCs/>
                <w:spacing w:val="2"/>
                <w:szCs w:val="20"/>
              </w:rPr>
              <w:t>S</w:t>
            </w:r>
            <w:r w:rsidRPr="004F0E04">
              <w:rPr>
                <w:bCs/>
                <w:iCs/>
                <w:szCs w:val="20"/>
              </w:rPr>
              <w:t>T</w:t>
            </w:r>
            <w:r w:rsidRPr="004F0E04">
              <w:rPr>
                <w:bCs/>
                <w:iCs/>
                <w:spacing w:val="-2"/>
                <w:szCs w:val="20"/>
              </w:rPr>
              <w:t>O</w:t>
            </w:r>
            <w:r w:rsidRPr="004F0E04">
              <w:rPr>
                <w:bCs/>
                <w:iCs/>
                <w:szCs w:val="20"/>
              </w:rPr>
              <w:t xml:space="preserve">, </w:t>
            </w:r>
            <w:r w:rsidRPr="004F0E04">
              <w:rPr>
                <w:bCs/>
                <w:iCs/>
                <w:spacing w:val="1"/>
                <w:szCs w:val="20"/>
              </w:rPr>
              <w:t>K</w:t>
            </w:r>
            <w:r w:rsidRPr="004F0E04">
              <w:rPr>
                <w:bCs/>
                <w:iCs/>
                <w:spacing w:val="-6"/>
                <w:szCs w:val="20"/>
              </w:rPr>
              <w:t>D</w:t>
            </w:r>
            <w:r w:rsidRPr="004F0E04">
              <w:rPr>
                <w:bCs/>
                <w:iCs/>
                <w:szCs w:val="20"/>
              </w:rPr>
              <w:t>E</w:t>
            </w:r>
            <w:r w:rsidRPr="004F0E04">
              <w:rPr>
                <w:bCs/>
                <w:iCs/>
                <w:spacing w:val="4"/>
                <w:szCs w:val="20"/>
              </w:rPr>
              <w:t xml:space="preserve"> </w:t>
            </w:r>
            <w:proofErr w:type="gramStart"/>
            <w:r w:rsidRPr="004F0E04">
              <w:rPr>
                <w:bCs/>
                <w:iCs/>
                <w:szCs w:val="20"/>
              </w:rPr>
              <w:t>Ž</w:t>
            </w:r>
            <w:r w:rsidRPr="004F0E04">
              <w:rPr>
                <w:bCs/>
                <w:iCs/>
                <w:spacing w:val="-5"/>
                <w:szCs w:val="20"/>
              </w:rPr>
              <w:t>I</w:t>
            </w:r>
            <w:r w:rsidRPr="004F0E04">
              <w:rPr>
                <w:bCs/>
                <w:iCs/>
                <w:szCs w:val="20"/>
              </w:rPr>
              <w:t>J</w:t>
            </w:r>
            <w:r w:rsidRPr="004F0E04">
              <w:rPr>
                <w:bCs/>
                <w:iCs/>
                <w:spacing w:val="1"/>
                <w:szCs w:val="20"/>
              </w:rPr>
              <w:t>E</w:t>
            </w:r>
            <w:r w:rsidRPr="004F0E04">
              <w:rPr>
                <w:bCs/>
                <w:iCs/>
                <w:spacing w:val="-4"/>
                <w:szCs w:val="20"/>
              </w:rPr>
              <w:t>M</w:t>
            </w:r>
            <w:r w:rsidRPr="004F0E04">
              <w:rPr>
                <w:bCs/>
                <w:iCs/>
                <w:szCs w:val="20"/>
              </w:rPr>
              <w:t xml:space="preserve">E - </w:t>
            </w:r>
            <w:r w:rsidRPr="004F0E04">
              <w:rPr>
                <w:spacing w:val="-2"/>
                <w:szCs w:val="20"/>
              </w:rPr>
              <w:t>ž</w:t>
            </w:r>
            <w:r w:rsidRPr="004F0E04">
              <w:rPr>
                <w:spacing w:val="3"/>
                <w:szCs w:val="20"/>
              </w:rPr>
              <w:t>á</w:t>
            </w:r>
            <w:r w:rsidRPr="004F0E04">
              <w:rPr>
                <w:szCs w:val="20"/>
              </w:rPr>
              <w:t>k</w:t>
            </w:r>
            <w:proofErr w:type="gramEnd"/>
          </w:p>
          <w:p w:rsidR="00C267C2" w:rsidRPr="004F0E04" w:rsidRDefault="00C267C2" w:rsidP="00B24B45">
            <w:pPr>
              <w:pStyle w:val="Odstavecseseznamem"/>
              <w:ind w:left="176"/>
              <w:rPr>
                <w:szCs w:val="20"/>
              </w:rPr>
            </w:pPr>
            <w:r w:rsidRPr="004F0E04">
              <w:rPr>
                <w:bCs/>
                <w:iCs/>
                <w:spacing w:val="-2"/>
                <w:szCs w:val="20"/>
              </w:rPr>
              <w:t>Č</w:t>
            </w:r>
            <w:r w:rsidRPr="004F0E04">
              <w:rPr>
                <w:bCs/>
                <w:iCs/>
                <w:szCs w:val="20"/>
              </w:rPr>
              <w:t>J</w:t>
            </w:r>
            <w:r w:rsidRPr="004F0E04">
              <w:rPr>
                <w:bCs/>
                <w:iCs/>
                <w:spacing w:val="1"/>
                <w:szCs w:val="20"/>
              </w:rPr>
              <w:t>S</w:t>
            </w:r>
            <w:r w:rsidRPr="004F0E04">
              <w:rPr>
                <w:bCs/>
                <w:iCs/>
                <w:spacing w:val="2"/>
                <w:szCs w:val="20"/>
              </w:rPr>
              <w:t>-</w:t>
            </w:r>
            <w:r w:rsidRPr="004F0E04">
              <w:rPr>
                <w:bCs/>
                <w:iCs/>
                <w:szCs w:val="20"/>
              </w:rPr>
              <w:t>3</w:t>
            </w:r>
            <w:r w:rsidRPr="004F0E04">
              <w:rPr>
                <w:bCs/>
                <w:iCs/>
                <w:spacing w:val="2"/>
                <w:szCs w:val="20"/>
              </w:rPr>
              <w:t>-</w:t>
            </w:r>
            <w:r w:rsidRPr="004F0E04">
              <w:rPr>
                <w:bCs/>
                <w:iCs/>
                <w:szCs w:val="20"/>
              </w:rPr>
              <w:t>1</w:t>
            </w:r>
            <w:r w:rsidRPr="004F0E04">
              <w:rPr>
                <w:bCs/>
                <w:iCs/>
                <w:spacing w:val="2"/>
                <w:szCs w:val="20"/>
              </w:rPr>
              <w:t>-</w:t>
            </w:r>
            <w:r w:rsidRPr="004F0E04">
              <w:rPr>
                <w:bCs/>
                <w:iCs/>
                <w:szCs w:val="20"/>
              </w:rPr>
              <w:t>01</w:t>
            </w:r>
            <w:r w:rsidRPr="004F0E04">
              <w:rPr>
                <w:bCs/>
                <w:iCs/>
                <w:szCs w:val="20"/>
              </w:rPr>
              <w:tab/>
            </w:r>
            <w:r w:rsidRPr="004F0E04">
              <w:rPr>
                <w:bCs/>
                <w:iCs/>
                <w:spacing w:val="-1"/>
                <w:szCs w:val="20"/>
              </w:rPr>
              <w:t>vy</w:t>
            </w:r>
            <w:r w:rsidRPr="004F0E04">
              <w:rPr>
                <w:bCs/>
                <w:iCs/>
                <w:spacing w:val="-2"/>
                <w:szCs w:val="20"/>
              </w:rPr>
              <w:t>z</w:t>
            </w:r>
            <w:r w:rsidRPr="004F0E04">
              <w:rPr>
                <w:bCs/>
                <w:iCs/>
                <w:spacing w:val="1"/>
                <w:szCs w:val="20"/>
              </w:rPr>
              <w:t>n</w:t>
            </w:r>
            <w:r w:rsidRPr="004F0E04">
              <w:rPr>
                <w:bCs/>
                <w:iCs/>
                <w:szCs w:val="20"/>
              </w:rPr>
              <w:t>a</w:t>
            </w:r>
            <w:r w:rsidRPr="004F0E04">
              <w:rPr>
                <w:bCs/>
                <w:iCs/>
                <w:spacing w:val="-1"/>
                <w:szCs w:val="20"/>
              </w:rPr>
              <w:t>č</w:t>
            </w:r>
            <w:r w:rsidRPr="004F0E04">
              <w:rPr>
                <w:bCs/>
                <w:iCs/>
                <w:szCs w:val="20"/>
              </w:rPr>
              <w:t>í</w:t>
            </w:r>
            <w:r w:rsidRPr="004F0E04">
              <w:rPr>
                <w:bCs/>
                <w:iCs/>
                <w:spacing w:val="3"/>
                <w:szCs w:val="20"/>
              </w:rPr>
              <w:t xml:space="preserve"> </w:t>
            </w:r>
            <w:r w:rsidRPr="004F0E04">
              <w:rPr>
                <w:bCs/>
                <w:iCs/>
                <w:szCs w:val="20"/>
              </w:rPr>
              <w:t>v</w:t>
            </w:r>
            <w:r w:rsidRPr="004F0E04">
              <w:rPr>
                <w:bCs/>
                <w:iCs/>
                <w:spacing w:val="2"/>
                <w:szCs w:val="20"/>
              </w:rPr>
              <w:t xml:space="preserve"> </w:t>
            </w:r>
            <w:r w:rsidRPr="004F0E04">
              <w:rPr>
                <w:bCs/>
                <w:iCs/>
                <w:szCs w:val="20"/>
              </w:rPr>
              <w:t>jednod</w:t>
            </w:r>
            <w:r w:rsidRPr="004F0E04">
              <w:rPr>
                <w:bCs/>
                <w:iCs/>
                <w:spacing w:val="1"/>
                <w:szCs w:val="20"/>
              </w:rPr>
              <w:t>u</w:t>
            </w:r>
            <w:r w:rsidRPr="004F0E04">
              <w:rPr>
                <w:bCs/>
                <w:iCs/>
                <w:spacing w:val="-1"/>
                <w:szCs w:val="20"/>
              </w:rPr>
              <w:t>c</w:t>
            </w:r>
            <w:r w:rsidRPr="004F0E04">
              <w:rPr>
                <w:bCs/>
                <w:iCs/>
                <w:spacing w:val="1"/>
                <w:szCs w:val="20"/>
              </w:rPr>
              <w:t>h</w:t>
            </w:r>
            <w:r w:rsidRPr="004F0E04">
              <w:rPr>
                <w:bCs/>
                <w:iCs/>
                <w:spacing w:val="-1"/>
                <w:szCs w:val="20"/>
              </w:rPr>
              <w:t>é</w:t>
            </w:r>
            <w:r w:rsidRPr="004F0E04">
              <w:rPr>
                <w:bCs/>
                <w:iCs/>
                <w:szCs w:val="20"/>
              </w:rPr>
              <w:t>m</w:t>
            </w:r>
            <w:r w:rsidRPr="004F0E04">
              <w:rPr>
                <w:bCs/>
                <w:iCs/>
                <w:spacing w:val="3"/>
                <w:szCs w:val="20"/>
              </w:rPr>
              <w:t xml:space="preserve"> </w:t>
            </w:r>
            <w:r w:rsidRPr="004F0E04">
              <w:rPr>
                <w:bCs/>
                <w:iCs/>
                <w:szCs w:val="20"/>
              </w:rPr>
              <w:t>plá</w:t>
            </w:r>
            <w:r w:rsidRPr="004F0E04">
              <w:rPr>
                <w:bCs/>
                <w:iCs/>
                <w:spacing w:val="1"/>
                <w:szCs w:val="20"/>
              </w:rPr>
              <w:t>n</w:t>
            </w:r>
            <w:r w:rsidRPr="004F0E04">
              <w:rPr>
                <w:bCs/>
                <w:iCs/>
                <w:szCs w:val="20"/>
              </w:rPr>
              <w:t>u</w:t>
            </w:r>
            <w:r w:rsidRPr="004F0E04">
              <w:rPr>
                <w:bCs/>
                <w:iCs/>
                <w:spacing w:val="-6"/>
                <w:szCs w:val="20"/>
              </w:rPr>
              <w:t xml:space="preserve"> </w:t>
            </w:r>
            <w:r w:rsidRPr="004F0E04">
              <w:rPr>
                <w:bCs/>
                <w:iCs/>
                <w:spacing w:val="5"/>
                <w:szCs w:val="20"/>
              </w:rPr>
              <w:t>m</w:t>
            </w:r>
            <w:r w:rsidRPr="004F0E04">
              <w:rPr>
                <w:bCs/>
                <w:iCs/>
                <w:szCs w:val="20"/>
              </w:rPr>
              <w:t>í</w:t>
            </w:r>
            <w:r w:rsidRPr="004F0E04">
              <w:rPr>
                <w:bCs/>
                <w:iCs/>
                <w:spacing w:val="-2"/>
                <w:szCs w:val="20"/>
              </w:rPr>
              <w:t>s</w:t>
            </w:r>
            <w:r w:rsidRPr="004F0E04">
              <w:rPr>
                <w:bCs/>
                <w:iCs/>
                <w:szCs w:val="20"/>
              </w:rPr>
              <w:t>to</w:t>
            </w:r>
            <w:r w:rsidRPr="004F0E04">
              <w:rPr>
                <w:bCs/>
                <w:iCs/>
                <w:spacing w:val="3"/>
                <w:szCs w:val="20"/>
              </w:rPr>
              <w:t xml:space="preserve"> </w:t>
            </w:r>
            <w:r w:rsidRPr="004F0E04">
              <w:rPr>
                <w:bCs/>
                <w:iCs/>
                <w:spacing w:val="-2"/>
                <w:szCs w:val="20"/>
              </w:rPr>
              <w:t>s</w:t>
            </w:r>
            <w:r w:rsidRPr="004F0E04">
              <w:rPr>
                <w:bCs/>
                <w:iCs/>
                <w:spacing w:val="-1"/>
                <w:szCs w:val="20"/>
              </w:rPr>
              <w:t>vé</w:t>
            </w:r>
            <w:r w:rsidRPr="004F0E04">
              <w:rPr>
                <w:bCs/>
                <w:iCs/>
                <w:spacing w:val="1"/>
                <w:szCs w:val="20"/>
              </w:rPr>
              <w:t>h</w:t>
            </w:r>
            <w:r w:rsidRPr="004F0E04">
              <w:rPr>
                <w:bCs/>
                <w:iCs/>
                <w:szCs w:val="20"/>
              </w:rPr>
              <w:t>o</w:t>
            </w:r>
            <w:r w:rsidRPr="004F0E04">
              <w:rPr>
                <w:bCs/>
                <w:iCs/>
                <w:spacing w:val="2"/>
                <w:szCs w:val="20"/>
              </w:rPr>
              <w:t xml:space="preserve"> </w:t>
            </w:r>
            <w:r w:rsidRPr="004F0E04">
              <w:rPr>
                <w:bCs/>
                <w:iCs/>
                <w:szCs w:val="20"/>
              </w:rPr>
              <w:t>b</w:t>
            </w:r>
            <w:r w:rsidRPr="004F0E04">
              <w:rPr>
                <w:bCs/>
                <w:iCs/>
                <w:spacing w:val="-1"/>
                <w:szCs w:val="20"/>
              </w:rPr>
              <w:t>y</w:t>
            </w:r>
            <w:r w:rsidRPr="004F0E04">
              <w:rPr>
                <w:bCs/>
                <w:iCs/>
                <w:szCs w:val="20"/>
              </w:rPr>
              <w:t>dl</w:t>
            </w:r>
            <w:r w:rsidRPr="004F0E04">
              <w:rPr>
                <w:bCs/>
                <w:iCs/>
                <w:spacing w:val="1"/>
                <w:szCs w:val="20"/>
              </w:rPr>
              <w:t>i</w:t>
            </w:r>
            <w:r w:rsidRPr="004F0E04">
              <w:rPr>
                <w:bCs/>
                <w:iCs/>
                <w:spacing w:val="-2"/>
                <w:szCs w:val="20"/>
              </w:rPr>
              <w:t>š</w:t>
            </w:r>
            <w:r w:rsidRPr="004F0E04">
              <w:rPr>
                <w:bCs/>
                <w:iCs/>
                <w:spacing w:val="-4"/>
                <w:szCs w:val="20"/>
              </w:rPr>
              <w:t>t</w:t>
            </w:r>
            <w:r w:rsidRPr="004F0E04">
              <w:rPr>
                <w:bCs/>
                <w:iCs/>
                <w:szCs w:val="20"/>
              </w:rPr>
              <w:t>ě</w:t>
            </w:r>
            <w:r w:rsidRPr="004F0E04">
              <w:rPr>
                <w:bCs/>
                <w:iCs/>
                <w:spacing w:val="1"/>
                <w:szCs w:val="20"/>
              </w:rPr>
              <w:t xml:space="preserve"> </w:t>
            </w:r>
            <w:r w:rsidRPr="004F0E04">
              <w:rPr>
                <w:bCs/>
                <w:iCs/>
                <w:szCs w:val="20"/>
              </w:rPr>
              <w:t>a</w:t>
            </w:r>
            <w:r w:rsidRPr="004F0E04">
              <w:rPr>
                <w:bCs/>
                <w:iCs/>
                <w:spacing w:val="2"/>
                <w:szCs w:val="20"/>
              </w:rPr>
              <w:t xml:space="preserve"> </w:t>
            </w:r>
            <w:r w:rsidRPr="004F0E04">
              <w:rPr>
                <w:bCs/>
                <w:iCs/>
                <w:spacing w:val="-2"/>
                <w:szCs w:val="20"/>
              </w:rPr>
              <w:t>š</w:t>
            </w:r>
            <w:r w:rsidRPr="004F0E04">
              <w:rPr>
                <w:bCs/>
                <w:iCs/>
                <w:szCs w:val="20"/>
              </w:rPr>
              <w:t>koly,</w:t>
            </w:r>
            <w:r w:rsidRPr="004F0E04">
              <w:rPr>
                <w:bCs/>
                <w:iCs/>
                <w:spacing w:val="4"/>
                <w:szCs w:val="20"/>
              </w:rPr>
              <w:t xml:space="preserve"> </w:t>
            </w:r>
            <w:r w:rsidRPr="004F0E04">
              <w:rPr>
                <w:bCs/>
                <w:iCs/>
                <w:spacing w:val="-1"/>
                <w:szCs w:val="20"/>
              </w:rPr>
              <w:t>ce</w:t>
            </w:r>
            <w:r w:rsidRPr="004F0E04">
              <w:rPr>
                <w:bCs/>
                <w:iCs/>
                <w:spacing w:val="-2"/>
                <w:szCs w:val="20"/>
              </w:rPr>
              <w:t>s</w:t>
            </w:r>
            <w:r w:rsidRPr="004F0E04">
              <w:rPr>
                <w:bCs/>
                <w:iCs/>
                <w:szCs w:val="20"/>
              </w:rPr>
              <w:t>tu</w:t>
            </w:r>
            <w:r w:rsidRPr="004F0E04">
              <w:rPr>
                <w:bCs/>
                <w:iCs/>
                <w:spacing w:val="3"/>
                <w:szCs w:val="20"/>
              </w:rPr>
              <w:t xml:space="preserve"> </w:t>
            </w:r>
            <w:r w:rsidRPr="004F0E04">
              <w:rPr>
                <w:bCs/>
                <w:iCs/>
                <w:spacing w:val="1"/>
                <w:szCs w:val="20"/>
              </w:rPr>
              <w:t>n</w:t>
            </w:r>
            <w:r w:rsidRPr="004F0E04">
              <w:rPr>
                <w:bCs/>
                <w:iCs/>
                <w:szCs w:val="20"/>
              </w:rPr>
              <w:t>a</w:t>
            </w:r>
            <w:r w:rsidRPr="004F0E04">
              <w:rPr>
                <w:bCs/>
                <w:iCs/>
                <w:spacing w:val="-3"/>
                <w:szCs w:val="20"/>
              </w:rPr>
              <w:t xml:space="preserve"> </w:t>
            </w:r>
            <w:r w:rsidRPr="004F0E04">
              <w:rPr>
                <w:bCs/>
                <w:iCs/>
                <w:spacing w:val="1"/>
                <w:szCs w:val="20"/>
              </w:rPr>
              <w:t>u</w:t>
            </w:r>
            <w:r w:rsidRPr="004F0E04">
              <w:rPr>
                <w:bCs/>
                <w:iCs/>
                <w:spacing w:val="-2"/>
                <w:szCs w:val="20"/>
              </w:rPr>
              <w:t>r</w:t>
            </w:r>
            <w:r w:rsidRPr="004F0E04">
              <w:rPr>
                <w:bCs/>
                <w:iCs/>
                <w:spacing w:val="-1"/>
                <w:szCs w:val="20"/>
              </w:rPr>
              <w:t>če</w:t>
            </w:r>
            <w:r w:rsidRPr="004F0E04">
              <w:rPr>
                <w:bCs/>
                <w:iCs/>
                <w:spacing w:val="1"/>
                <w:szCs w:val="20"/>
              </w:rPr>
              <w:t>n</w:t>
            </w:r>
            <w:r w:rsidRPr="004F0E04">
              <w:rPr>
                <w:bCs/>
                <w:iCs/>
                <w:szCs w:val="20"/>
              </w:rPr>
              <w:t>é</w:t>
            </w:r>
            <w:r w:rsidRPr="004F0E04">
              <w:rPr>
                <w:szCs w:val="20"/>
              </w:rPr>
              <w:t xml:space="preserve"> </w:t>
            </w:r>
            <w:r w:rsidRPr="004F0E04">
              <w:rPr>
                <w:bCs/>
                <w:iCs/>
                <w:spacing w:val="5"/>
                <w:szCs w:val="20"/>
              </w:rPr>
              <w:t>m</w:t>
            </w:r>
            <w:r w:rsidRPr="004F0E04">
              <w:rPr>
                <w:bCs/>
                <w:iCs/>
                <w:szCs w:val="20"/>
              </w:rPr>
              <w:t>í</w:t>
            </w:r>
            <w:r w:rsidRPr="004F0E04">
              <w:rPr>
                <w:bCs/>
                <w:iCs/>
                <w:spacing w:val="-2"/>
                <w:szCs w:val="20"/>
              </w:rPr>
              <w:t>s</w:t>
            </w:r>
            <w:r w:rsidRPr="004F0E04">
              <w:rPr>
                <w:bCs/>
                <w:iCs/>
                <w:szCs w:val="20"/>
              </w:rPr>
              <w:t>to</w:t>
            </w:r>
            <w:r w:rsidRPr="004F0E04">
              <w:rPr>
                <w:bCs/>
                <w:iCs/>
                <w:spacing w:val="3"/>
                <w:szCs w:val="20"/>
              </w:rPr>
              <w:t xml:space="preserve"> </w:t>
            </w:r>
            <w:r w:rsidRPr="004F0E04">
              <w:rPr>
                <w:bCs/>
                <w:iCs/>
                <w:szCs w:val="20"/>
              </w:rPr>
              <w:t>a</w:t>
            </w:r>
            <w:r w:rsidRPr="004F0E04">
              <w:rPr>
                <w:bCs/>
                <w:iCs/>
                <w:spacing w:val="-3"/>
                <w:szCs w:val="20"/>
              </w:rPr>
              <w:t xml:space="preserve"> </w:t>
            </w:r>
            <w:r w:rsidRPr="004F0E04">
              <w:rPr>
                <w:bCs/>
                <w:iCs/>
                <w:spacing w:val="-2"/>
                <w:szCs w:val="20"/>
              </w:rPr>
              <w:t>r</w:t>
            </w:r>
            <w:r w:rsidRPr="004F0E04">
              <w:rPr>
                <w:bCs/>
                <w:iCs/>
                <w:szCs w:val="20"/>
              </w:rPr>
              <w:t>o</w:t>
            </w:r>
            <w:r w:rsidRPr="004F0E04">
              <w:rPr>
                <w:bCs/>
                <w:iCs/>
                <w:spacing w:val="-2"/>
                <w:szCs w:val="20"/>
              </w:rPr>
              <w:t>z</w:t>
            </w:r>
            <w:r w:rsidRPr="004F0E04">
              <w:rPr>
                <w:bCs/>
                <w:iCs/>
                <w:szCs w:val="20"/>
              </w:rPr>
              <w:t>l</w:t>
            </w:r>
            <w:r w:rsidRPr="004F0E04">
              <w:rPr>
                <w:bCs/>
                <w:iCs/>
                <w:spacing w:val="1"/>
                <w:szCs w:val="20"/>
              </w:rPr>
              <w:t>i</w:t>
            </w:r>
            <w:r w:rsidRPr="004F0E04">
              <w:rPr>
                <w:bCs/>
                <w:iCs/>
                <w:spacing w:val="-2"/>
                <w:szCs w:val="20"/>
              </w:rPr>
              <w:t>š</w:t>
            </w:r>
            <w:r w:rsidRPr="004F0E04">
              <w:rPr>
                <w:bCs/>
                <w:iCs/>
                <w:szCs w:val="20"/>
              </w:rPr>
              <w:t>í</w:t>
            </w:r>
            <w:r w:rsidRPr="004F0E04">
              <w:rPr>
                <w:bCs/>
                <w:iCs/>
                <w:spacing w:val="3"/>
                <w:szCs w:val="20"/>
              </w:rPr>
              <w:t xml:space="preserve"> </w:t>
            </w:r>
            <w:r w:rsidRPr="004F0E04">
              <w:rPr>
                <w:bCs/>
                <w:iCs/>
                <w:spacing w:val="5"/>
                <w:szCs w:val="20"/>
              </w:rPr>
              <w:t>m</w:t>
            </w:r>
            <w:r w:rsidRPr="004F0E04">
              <w:rPr>
                <w:bCs/>
                <w:iCs/>
                <w:szCs w:val="20"/>
              </w:rPr>
              <w:t>o</w:t>
            </w:r>
            <w:r w:rsidRPr="004F0E04">
              <w:rPr>
                <w:bCs/>
                <w:iCs/>
                <w:spacing w:val="-2"/>
                <w:szCs w:val="20"/>
              </w:rPr>
              <w:t>ž</w:t>
            </w:r>
            <w:r w:rsidRPr="004F0E04">
              <w:rPr>
                <w:bCs/>
                <w:iCs/>
                <w:spacing w:val="1"/>
                <w:szCs w:val="20"/>
              </w:rPr>
              <w:t>n</w:t>
            </w:r>
            <w:r w:rsidRPr="004F0E04">
              <w:rPr>
                <w:bCs/>
                <w:iCs/>
                <w:szCs w:val="20"/>
              </w:rPr>
              <w:t>á</w:t>
            </w:r>
            <w:r w:rsidRPr="004F0E04">
              <w:rPr>
                <w:bCs/>
                <w:iCs/>
                <w:spacing w:val="-3"/>
                <w:szCs w:val="20"/>
              </w:rPr>
              <w:t xml:space="preserve"> </w:t>
            </w:r>
            <w:r w:rsidRPr="004F0E04">
              <w:rPr>
                <w:bCs/>
                <w:iCs/>
                <w:spacing w:val="1"/>
                <w:szCs w:val="20"/>
              </w:rPr>
              <w:t>n</w:t>
            </w:r>
            <w:r w:rsidRPr="004F0E04">
              <w:rPr>
                <w:bCs/>
                <w:iCs/>
                <w:spacing w:val="-1"/>
                <w:szCs w:val="20"/>
              </w:rPr>
              <w:t>e</w:t>
            </w:r>
            <w:r w:rsidRPr="004F0E04">
              <w:rPr>
                <w:bCs/>
                <w:iCs/>
                <w:szCs w:val="20"/>
              </w:rPr>
              <w:t>b</w:t>
            </w:r>
            <w:r w:rsidRPr="004F0E04">
              <w:rPr>
                <w:bCs/>
                <w:iCs/>
                <w:spacing w:val="-1"/>
                <w:szCs w:val="20"/>
              </w:rPr>
              <w:t>e</w:t>
            </w:r>
            <w:r w:rsidRPr="004F0E04">
              <w:rPr>
                <w:bCs/>
                <w:iCs/>
                <w:spacing w:val="-2"/>
                <w:szCs w:val="20"/>
              </w:rPr>
              <w:t>z</w:t>
            </w:r>
            <w:r w:rsidRPr="004F0E04">
              <w:rPr>
                <w:bCs/>
                <w:iCs/>
                <w:szCs w:val="20"/>
              </w:rPr>
              <w:t>p</w:t>
            </w:r>
            <w:r w:rsidRPr="004F0E04">
              <w:rPr>
                <w:bCs/>
                <w:iCs/>
                <w:spacing w:val="-1"/>
                <w:szCs w:val="20"/>
              </w:rPr>
              <w:t>eč</w:t>
            </w:r>
            <w:r w:rsidRPr="004F0E04">
              <w:rPr>
                <w:bCs/>
                <w:iCs/>
                <w:szCs w:val="20"/>
              </w:rPr>
              <w:t>í</w:t>
            </w:r>
            <w:r w:rsidRPr="004F0E04">
              <w:rPr>
                <w:bCs/>
                <w:iCs/>
                <w:spacing w:val="3"/>
                <w:szCs w:val="20"/>
              </w:rPr>
              <w:t xml:space="preserve"> </w:t>
            </w:r>
            <w:r w:rsidRPr="004F0E04">
              <w:rPr>
                <w:bCs/>
                <w:iCs/>
                <w:szCs w:val="20"/>
              </w:rPr>
              <w:t>v</w:t>
            </w:r>
            <w:r w:rsidRPr="004F0E04">
              <w:rPr>
                <w:bCs/>
                <w:iCs/>
                <w:spacing w:val="5"/>
                <w:szCs w:val="20"/>
              </w:rPr>
              <w:t xml:space="preserve"> </w:t>
            </w:r>
            <w:r w:rsidRPr="004F0E04">
              <w:rPr>
                <w:bCs/>
                <w:iCs/>
                <w:spacing w:val="1"/>
                <w:szCs w:val="20"/>
              </w:rPr>
              <w:t>n</w:t>
            </w:r>
            <w:r w:rsidRPr="004F0E04">
              <w:rPr>
                <w:bCs/>
                <w:iCs/>
                <w:spacing w:val="-1"/>
                <w:szCs w:val="20"/>
              </w:rPr>
              <w:t>e</w:t>
            </w:r>
            <w:r w:rsidRPr="004F0E04">
              <w:rPr>
                <w:bCs/>
                <w:iCs/>
                <w:szCs w:val="20"/>
              </w:rPr>
              <w:t>jb</w:t>
            </w:r>
            <w:r w:rsidRPr="004F0E04">
              <w:rPr>
                <w:bCs/>
                <w:iCs/>
                <w:spacing w:val="1"/>
                <w:szCs w:val="20"/>
              </w:rPr>
              <w:t>l</w:t>
            </w:r>
            <w:r w:rsidRPr="004F0E04">
              <w:rPr>
                <w:bCs/>
                <w:iCs/>
                <w:szCs w:val="20"/>
              </w:rPr>
              <w:t>i</w:t>
            </w:r>
            <w:r w:rsidRPr="004F0E04">
              <w:rPr>
                <w:bCs/>
                <w:iCs/>
                <w:spacing w:val="-2"/>
                <w:szCs w:val="20"/>
              </w:rPr>
              <w:t>žš</w:t>
            </w:r>
            <w:r w:rsidRPr="004F0E04">
              <w:rPr>
                <w:bCs/>
                <w:iCs/>
                <w:szCs w:val="20"/>
              </w:rPr>
              <w:t>ím</w:t>
            </w:r>
            <w:r w:rsidRPr="004F0E04">
              <w:rPr>
                <w:bCs/>
                <w:iCs/>
                <w:spacing w:val="3"/>
                <w:szCs w:val="20"/>
              </w:rPr>
              <w:t xml:space="preserve"> </w:t>
            </w:r>
            <w:r w:rsidRPr="004F0E04">
              <w:rPr>
                <w:bCs/>
                <w:iCs/>
                <w:szCs w:val="20"/>
              </w:rPr>
              <w:t>okolí</w:t>
            </w:r>
          </w:p>
          <w:p w:rsidR="00C267C2" w:rsidRPr="004F0E04" w:rsidRDefault="00C267C2" w:rsidP="00B24B45">
            <w:pPr>
              <w:pStyle w:val="Odstavecseseznamem"/>
              <w:ind w:left="176"/>
              <w:rPr>
                <w:szCs w:val="20"/>
              </w:rPr>
            </w:pPr>
            <w:r w:rsidRPr="004F0E04">
              <w:rPr>
                <w:bCs/>
                <w:iCs/>
                <w:spacing w:val="-2"/>
                <w:szCs w:val="20"/>
              </w:rPr>
              <w:t>Č</w:t>
            </w:r>
            <w:r w:rsidRPr="004F0E04">
              <w:rPr>
                <w:bCs/>
                <w:iCs/>
                <w:szCs w:val="20"/>
              </w:rPr>
              <w:t>J</w:t>
            </w:r>
            <w:r w:rsidRPr="004F0E04">
              <w:rPr>
                <w:bCs/>
                <w:iCs/>
                <w:spacing w:val="1"/>
                <w:szCs w:val="20"/>
              </w:rPr>
              <w:t>S</w:t>
            </w:r>
            <w:r w:rsidRPr="004F0E04">
              <w:rPr>
                <w:bCs/>
                <w:iCs/>
                <w:spacing w:val="2"/>
                <w:szCs w:val="20"/>
              </w:rPr>
              <w:t>-</w:t>
            </w:r>
            <w:r w:rsidRPr="004F0E04">
              <w:rPr>
                <w:bCs/>
                <w:iCs/>
                <w:szCs w:val="20"/>
              </w:rPr>
              <w:t>3</w:t>
            </w:r>
            <w:r w:rsidRPr="004F0E04">
              <w:rPr>
                <w:bCs/>
                <w:iCs/>
                <w:spacing w:val="2"/>
                <w:szCs w:val="20"/>
              </w:rPr>
              <w:t>-</w:t>
            </w:r>
            <w:r w:rsidRPr="004F0E04">
              <w:rPr>
                <w:bCs/>
                <w:iCs/>
                <w:szCs w:val="20"/>
              </w:rPr>
              <w:t>1</w:t>
            </w:r>
            <w:r w:rsidRPr="004F0E04">
              <w:rPr>
                <w:bCs/>
                <w:iCs/>
                <w:spacing w:val="2"/>
                <w:szCs w:val="20"/>
              </w:rPr>
              <w:t>-</w:t>
            </w:r>
            <w:r w:rsidRPr="004F0E04">
              <w:rPr>
                <w:bCs/>
                <w:iCs/>
                <w:szCs w:val="20"/>
              </w:rPr>
              <w:t>02</w:t>
            </w:r>
            <w:r w:rsidRPr="004F0E04">
              <w:rPr>
                <w:bCs/>
                <w:iCs/>
                <w:szCs w:val="20"/>
              </w:rPr>
              <w:tab/>
            </w:r>
            <w:r w:rsidRPr="004F0E04">
              <w:rPr>
                <w:bCs/>
                <w:iCs/>
                <w:spacing w:val="-2"/>
                <w:szCs w:val="20"/>
              </w:rPr>
              <w:t>z</w:t>
            </w:r>
            <w:r w:rsidRPr="004F0E04">
              <w:rPr>
                <w:bCs/>
                <w:iCs/>
                <w:szCs w:val="20"/>
              </w:rPr>
              <w:t>a</w:t>
            </w:r>
            <w:r w:rsidRPr="004F0E04">
              <w:rPr>
                <w:bCs/>
                <w:iCs/>
                <w:spacing w:val="-1"/>
                <w:szCs w:val="20"/>
              </w:rPr>
              <w:t>č</w:t>
            </w:r>
            <w:r w:rsidRPr="004F0E04">
              <w:rPr>
                <w:bCs/>
                <w:iCs/>
                <w:szCs w:val="20"/>
              </w:rPr>
              <w:t>lení</w:t>
            </w:r>
            <w:r w:rsidRPr="004F0E04">
              <w:rPr>
                <w:bCs/>
                <w:iCs/>
                <w:spacing w:val="3"/>
                <w:szCs w:val="20"/>
              </w:rPr>
              <w:t xml:space="preserve"> </w:t>
            </w:r>
            <w:r w:rsidRPr="004F0E04">
              <w:rPr>
                <w:bCs/>
                <w:iCs/>
                <w:spacing w:val="-2"/>
                <w:szCs w:val="20"/>
              </w:rPr>
              <w:t>s</w:t>
            </w:r>
            <w:r w:rsidRPr="004F0E04">
              <w:rPr>
                <w:bCs/>
                <w:iCs/>
                <w:spacing w:val="-1"/>
                <w:szCs w:val="20"/>
              </w:rPr>
              <w:t>v</w:t>
            </w:r>
            <w:r w:rsidRPr="004F0E04">
              <w:rPr>
                <w:bCs/>
                <w:iCs/>
                <w:szCs w:val="20"/>
              </w:rPr>
              <w:t>ou</w:t>
            </w:r>
            <w:r w:rsidRPr="004F0E04">
              <w:rPr>
                <w:bCs/>
                <w:iCs/>
                <w:spacing w:val="3"/>
                <w:szCs w:val="20"/>
              </w:rPr>
              <w:t xml:space="preserve"> </w:t>
            </w:r>
            <w:r w:rsidRPr="004F0E04">
              <w:rPr>
                <w:bCs/>
                <w:iCs/>
                <w:szCs w:val="20"/>
              </w:rPr>
              <w:t>ob</w:t>
            </w:r>
            <w:r w:rsidRPr="004F0E04">
              <w:rPr>
                <w:bCs/>
                <w:iCs/>
                <w:spacing w:val="-1"/>
                <w:szCs w:val="20"/>
              </w:rPr>
              <w:t>e</w:t>
            </w:r>
            <w:r w:rsidRPr="004F0E04">
              <w:rPr>
                <w:bCs/>
                <w:iCs/>
                <w:szCs w:val="20"/>
              </w:rPr>
              <w:t>c</w:t>
            </w:r>
            <w:r w:rsidRPr="004F0E04">
              <w:rPr>
                <w:bCs/>
                <w:iCs/>
                <w:spacing w:val="3"/>
                <w:szCs w:val="20"/>
              </w:rPr>
              <w:t xml:space="preserve"> </w:t>
            </w:r>
            <w:r w:rsidRPr="004F0E04">
              <w:rPr>
                <w:bCs/>
                <w:iCs/>
                <w:spacing w:val="-3"/>
                <w:szCs w:val="20"/>
              </w:rPr>
              <w:t>(</w:t>
            </w:r>
            <w:r w:rsidRPr="004F0E04">
              <w:rPr>
                <w:bCs/>
                <w:iCs/>
                <w:spacing w:val="5"/>
                <w:szCs w:val="20"/>
              </w:rPr>
              <w:t>m</w:t>
            </w:r>
            <w:r w:rsidRPr="004F0E04">
              <w:rPr>
                <w:bCs/>
                <w:iCs/>
                <w:spacing w:val="-1"/>
                <w:szCs w:val="20"/>
              </w:rPr>
              <w:t>ě</w:t>
            </w:r>
            <w:r w:rsidRPr="004F0E04">
              <w:rPr>
                <w:bCs/>
                <w:iCs/>
                <w:spacing w:val="-2"/>
                <w:szCs w:val="20"/>
              </w:rPr>
              <w:t>s</w:t>
            </w:r>
            <w:r w:rsidRPr="004F0E04">
              <w:rPr>
                <w:bCs/>
                <w:iCs/>
                <w:szCs w:val="20"/>
              </w:rPr>
              <w:t>to)</w:t>
            </w:r>
            <w:r w:rsidRPr="004F0E04">
              <w:rPr>
                <w:bCs/>
                <w:iCs/>
                <w:spacing w:val="4"/>
                <w:szCs w:val="20"/>
              </w:rPr>
              <w:t xml:space="preserve"> </w:t>
            </w:r>
            <w:r w:rsidRPr="004F0E04">
              <w:rPr>
                <w:bCs/>
                <w:iCs/>
                <w:szCs w:val="20"/>
              </w:rPr>
              <w:t>do</w:t>
            </w:r>
            <w:r w:rsidRPr="004F0E04">
              <w:rPr>
                <w:bCs/>
                <w:iCs/>
                <w:spacing w:val="-3"/>
                <w:szCs w:val="20"/>
              </w:rPr>
              <w:t xml:space="preserve"> </w:t>
            </w:r>
            <w:r w:rsidRPr="004F0E04">
              <w:rPr>
                <w:bCs/>
                <w:iCs/>
                <w:szCs w:val="20"/>
              </w:rPr>
              <w:t>p</w:t>
            </w:r>
            <w:r w:rsidRPr="004F0E04">
              <w:rPr>
                <w:bCs/>
                <w:iCs/>
                <w:spacing w:val="-2"/>
                <w:szCs w:val="20"/>
              </w:rPr>
              <w:t>ř</w:t>
            </w:r>
            <w:r w:rsidRPr="004F0E04">
              <w:rPr>
                <w:bCs/>
                <w:iCs/>
                <w:szCs w:val="20"/>
              </w:rPr>
              <w:t>í</w:t>
            </w:r>
            <w:r w:rsidRPr="004F0E04">
              <w:rPr>
                <w:bCs/>
                <w:iCs/>
                <w:spacing w:val="-2"/>
                <w:szCs w:val="20"/>
              </w:rPr>
              <w:t>s</w:t>
            </w:r>
            <w:r w:rsidRPr="004F0E04">
              <w:rPr>
                <w:bCs/>
                <w:iCs/>
                <w:szCs w:val="20"/>
              </w:rPr>
              <w:t>l</w:t>
            </w:r>
            <w:r w:rsidRPr="004F0E04">
              <w:rPr>
                <w:bCs/>
                <w:iCs/>
                <w:spacing w:val="1"/>
                <w:szCs w:val="20"/>
              </w:rPr>
              <w:t>u</w:t>
            </w:r>
            <w:r w:rsidRPr="004F0E04">
              <w:rPr>
                <w:bCs/>
                <w:iCs/>
                <w:spacing w:val="-2"/>
                <w:szCs w:val="20"/>
              </w:rPr>
              <w:t>š</w:t>
            </w:r>
            <w:r w:rsidRPr="004F0E04">
              <w:rPr>
                <w:bCs/>
                <w:iCs/>
                <w:spacing w:val="1"/>
                <w:szCs w:val="20"/>
              </w:rPr>
              <w:t>n</w:t>
            </w:r>
            <w:r w:rsidRPr="004F0E04">
              <w:rPr>
                <w:bCs/>
                <w:iCs/>
                <w:spacing w:val="-1"/>
                <w:szCs w:val="20"/>
              </w:rPr>
              <w:t>é</w:t>
            </w:r>
            <w:r w:rsidRPr="004F0E04">
              <w:rPr>
                <w:bCs/>
                <w:iCs/>
                <w:spacing w:val="1"/>
                <w:szCs w:val="20"/>
              </w:rPr>
              <w:t>h</w:t>
            </w:r>
            <w:r w:rsidRPr="004F0E04">
              <w:rPr>
                <w:bCs/>
                <w:iCs/>
                <w:szCs w:val="20"/>
              </w:rPr>
              <w:t>o</w:t>
            </w:r>
            <w:r w:rsidRPr="004F0E04">
              <w:rPr>
                <w:bCs/>
                <w:iCs/>
                <w:spacing w:val="2"/>
                <w:szCs w:val="20"/>
              </w:rPr>
              <w:t xml:space="preserve"> </w:t>
            </w:r>
            <w:r w:rsidRPr="004F0E04">
              <w:rPr>
                <w:bCs/>
                <w:iCs/>
                <w:szCs w:val="20"/>
              </w:rPr>
              <w:t>k</w:t>
            </w:r>
            <w:r w:rsidRPr="004F0E04">
              <w:rPr>
                <w:bCs/>
                <w:iCs/>
                <w:spacing w:val="-2"/>
                <w:szCs w:val="20"/>
              </w:rPr>
              <w:t>r</w:t>
            </w:r>
            <w:r w:rsidRPr="004F0E04">
              <w:rPr>
                <w:bCs/>
                <w:iCs/>
                <w:szCs w:val="20"/>
              </w:rPr>
              <w:t>aje</w:t>
            </w:r>
            <w:r w:rsidRPr="004F0E04">
              <w:rPr>
                <w:bCs/>
                <w:iCs/>
                <w:spacing w:val="2"/>
                <w:szCs w:val="20"/>
              </w:rPr>
              <w:t xml:space="preserve"> </w:t>
            </w:r>
            <w:r w:rsidRPr="004F0E04">
              <w:rPr>
                <w:bCs/>
                <w:iCs/>
                <w:szCs w:val="20"/>
              </w:rPr>
              <w:t>a</w:t>
            </w:r>
            <w:r w:rsidRPr="004F0E04">
              <w:rPr>
                <w:bCs/>
                <w:iCs/>
                <w:spacing w:val="-2"/>
                <w:szCs w:val="20"/>
              </w:rPr>
              <w:t xml:space="preserve"> </w:t>
            </w:r>
            <w:r w:rsidRPr="004F0E04">
              <w:rPr>
                <w:bCs/>
                <w:iCs/>
                <w:szCs w:val="20"/>
              </w:rPr>
              <w:t>ob</w:t>
            </w:r>
            <w:r w:rsidRPr="004F0E04">
              <w:rPr>
                <w:bCs/>
                <w:iCs/>
                <w:spacing w:val="-2"/>
                <w:szCs w:val="20"/>
              </w:rPr>
              <w:t>s</w:t>
            </w:r>
            <w:r w:rsidRPr="004F0E04">
              <w:rPr>
                <w:bCs/>
                <w:iCs/>
                <w:szCs w:val="20"/>
              </w:rPr>
              <w:t>l</w:t>
            </w:r>
            <w:r w:rsidRPr="004F0E04">
              <w:rPr>
                <w:bCs/>
                <w:iCs/>
                <w:spacing w:val="1"/>
                <w:szCs w:val="20"/>
              </w:rPr>
              <w:t>u</w:t>
            </w:r>
            <w:r w:rsidRPr="004F0E04">
              <w:rPr>
                <w:bCs/>
                <w:iCs/>
                <w:spacing w:val="-2"/>
                <w:szCs w:val="20"/>
              </w:rPr>
              <w:t>ž</w:t>
            </w:r>
            <w:r w:rsidRPr="004F0E04">
              <w:rPr>
                <w:bCs/>
                <w:iCs/>
                <w:spacing w:val="1"/>
                <w:szCs w:val="20"/>
              </w:rPr>
              <w:t>n</w:t>
            </w:r>
            <w:r w:rsidRPr="004F0E04">
              <w:rPr>
                <w:bCs/>
                <w:iCs/>
                <w:spacing w:val="-1"/>
                <w:szCs w:val="20"/>
              </w:rPr>
              <w:t>é</w:t>
            </w:r>
            <w:r w:rsidRPr="004F0E04">
              <w:rPr>
                <w:bCs/>
                <w:iCs/>
                <w:spacing w:val="1"/>
                <w:szCs w:val="20"/>
              </w:rPr>
              <w:t>h</w:t>
            </w:r>
            <w:r w:rsidRPr="004F0E04">
              <w:rPr>
                <w:bCs/>
                <w:iCs/>
                <w:szCs w:val="20"/>
              </w:rPr>
              <w:t>o</w:t>
            </w:r>
            <w:r w:rsidRPr="004F0E04">
              <w:rPr>
                <w:bCs/>
                <w:iCs/>
                <w:spacing w:val="2"/>
                <w:szCs w:val="20"/>
              </w:rPr>
              <w:t xml:space="preserve"> </w:t>
            </w:r>
            <w:r w:rsidRPr="004F0E04">
              <w:rPr>
                <w:bCs/>
                <w:iCs/>
                <w:spacing w:val="-1"/>
                <w:szCs w:val="20"/>
              </w:rPr>
              <w:t>ce</w:t>
            </w:r>
            <w:r w:rsidRPr="004F0E04">
              <w:rPr>
                <w:bCs/>
                <w:iCs/>
                <w:spacing w:val="1"/>
                <w:szCs w:val="20"/>
              </w:rPr>
              <w:t>n</w:t>
            </w:r>
            <w:r w:rsidRPr="004F0E04">
              <w:rPr>
                <w:bCs/>
                <w:iCs/>
                <w:szCs w:val="20"/>
              </w:rPr>
              <w:t>t</w:t>
            </w:r>
            <w:r w:rsidRPr="004F0E04">
              <w:rPr>
                <w:bCs/>
                <w:iCs/>
                <w:spacing w:val="-2"/>
                <w:szCs w:val="20"/>
              </w:rPr>
              <w:t>r</w:t>
            </w:r>
            <w:r w:rsidRPr="004F0E04">
              <w:rPr>
                <w:bCs/>
                <w:iCs/>
                <w:szCs w:val="20"/>
              </w:rPr>
              <w:t>a</w:t>
            </w:r>
            <w:r w:rsidRPr="004F0E04">
              <w:rPr>
                <w:bCs/>
                <w:iCs/>
                <w:spacing w:val="2"/>
                <w:szCs w:val="20"/>
              </w:rPr>
              <w:t xml:space="preserve"> </w:t>
            </w:r>
            <w:r w:rsidRPr="004F0E04">
              <w:rPr>
                <w:bCs/>
                <w:iCs/>
                <w:spacing w:val="-2"/>
                <w:szCs w:val="20"/>
              </w:rPr>
              <w:t>ČR</w:t>
            </w:r>
            <w:r w:rsidRPr="004F0E04">
              <w:rPr>
                <w:bCs/>
                <w:iCs/>
                <w:szCs w:val="20"/>
              </w:rPr>
              <w:t>, po</w:t>
            </w:r>
            <w:r w:rsidRPr="004F0E04">
              <w:rPr>
                <w:bCs/>
                <w:iCs/>
                <w:spacing w:val="-2"/>
                <w:szCs w:val="20"/>
              </w:rPr>
              <w:t>z</w:t>
            </w:r>
            <w:r w:rsidRPr="004F0E04">
              <w:rPr>
                <w:bCs/>
                <w:iCs/>
                <w:szCs w:val="20"/>
              </w:rPr>
              <w:t>o</w:t>
            </w:r>
            <w:r w:rsidRPr="004F0E04">
              <w:rPr>
                <w:bCs/>
                <w:iCs/>
                <w:spacing w:val="-2"/>
                <w:szCs w:val="20"/>
              </w:rPr>
              <w:t>r</w:t>
            </w:r>
            <w:r w:rsidRPr="004F0E04">
              <w:rPr>
                <w:bCs/>
                <w:iCs/>
                <w:spacing w:val="1"/>
                <w:szCs w:val="20"/>
              </w:rPr>
              <w:t>u</w:t>
            </w:r>
            <w:r w:rsidRPr="004F0E04">
              <w:rPr>
                <w:bCs/>
                <w:iCs/>
                <w:szCs w:val="20"/>
              </w:rPr>
              <w:t>je</w:t>
            </w:r>
            <w:r w:rsidRPr="004F0E04">
              <w:rPr>
                <w:bCs/>
                <w:iCs/>
                <w:spacing w:val="2"/>
                <w:szCs w:val="20"/>
              </w:rPr>
              <w:t xml:space="preserve"> </w:t>
            </w:r>
            <w:r w:rsidRPr="004F0E04">
              <w:rPr>
                <w:bCs/>
                <w:iCs/>
                <w:szCs w:val="20"/>
              </w:rPr>
              <w:t>a</w:t>
            </w:r>
            <w:r w:rsidRPr="004F0E04">
              <w:rPr>
                <w:bCs/>
                <w:iCs/>
                <w:spacing w:val="2"/>
                <w:szCs w:val="20"/>
              </w:rPr>
              <w:t xml:space="preserve"> </w:t>
            </w:r>
            <w:r w:rsidRPr="004F0E04">
              <w:rPr>
                <w:bCs/>
                <w:iCs/>
                <w:szCs w:val="20"/>
              </w:rPr>
              <w:t>popí</w:t>
            </w:r>
            <w:r w:rsidRPr="004F0E04">
              <w:rPr>
                <w:bCs/>
                <w:iCs/>
                <w:spacing w:val="-2"/>
                <w:szCs w:val="20"/>
              </w:rPr>
              <w:t>š</w:t>
            </w:r>
            <w:r w:rsidRPr="004F0E04">
              <w:rPr>
                <w:bCs/>
                <w:iCs/>
                <w:szCs w:val="20"/>
              </w:rPr>
              <w:t>e</w:t>
            </w:r>
            <w:r w:rsidRPr="004F0E04">
              <w:rPr>
                <w:bCs/>
                <w:iCs/>
                <w:spacing w:val="1"/>
                <w:szCs w:val="20"/>
              </w:rPr>
              <w:t xml:space="preserve"> </w:t>
            </w:r>
            <w:r w:rsidRPr="004F0E04">
              <w:rPr>
                <w:bCs/>
                <w:iCs/>
                <w:spacing w:val="-2"/>
                <w:szCs w:val="20"/>
              </w:rPr>
              <w:t>z</w:t>
            </w:r>
            <w:r w:rsidRPr="004F0E04">
              <w:rPr>
                <w:bCs/>
                <w:iCs/>
                <w:spacing w:val="5"/>
                <w:szCs w:val="20"/>
              </w:rPr>
              <w:t>m</w:t>
            </w:r>
            <w:r w:rsidRPr="004F0E04">
              <w:rPr>
                <w:bCs/>
                <w:iCs/>
                <w:spacing w:val="-1"/>
                <w:szCs w:val="20"/>
              </w:rPr>
              <w:t>ě</w:t>
            </w:r>
            <w:r w:rsidRPr="004F0E04">
              <w:rPr>
                <w:bCs/>
                <w:iCs/>
                <w:spacing w:val="1"/>
                <w:szCs w:val="20"/>
              </w:rPr>
              <w:t>n</w:t>
            </w:r>
            <w:r w:rsidRPr="004F0E04">
              <w:rPr>
                <w:bCs/>
                <w:iCs/>
                <w:szCs w:val="20"/>
              </w:rPr>
              <w:t>y</w:t>
            </w:r>
            <w:r w:rsidRPr="004F0E04">
              <w:rPr>
                <w:bCs/>
                <w:iCs/>
                <w:spacing w:val="1"/>
                <w:szCs w:val="20"/>
              </w:rPr>
              <w:t xml:space="preserve"> </w:t>
            </w:r>
            <w:r w:rsidRPr="004F0E04">
              <w:rPr>
                <w:bCs/>
                <w:iCs/>
                <w:szCs w:val="20"/>
              </w:rPr>
              <w:t>v</w:t>
            </w:r>
            <w:r w:rsidRPr="004F0E04">
              <w:rPr>
                <w:bCs/>
                <w:iCs/>
                <w:spacing w:val="-1"/>
                <w:szCs w:val="20"/>
              </w:rPr>
              <w:t xml:space="preserve"> </w:t>
            </w:r>
            <w:r w:rsidRPr="004F0E04">
              <w:rPr>
                <w:bCs/>
                <w:iCs/>
                <w:spacing w:val="1"/>
                <w:szCs w:val="20"/>
              </w:rPr>
              <w:t>n</w:t>
            </w:r>
            <w:r w:rsidRPr="004F0E04">
              <w:rPr>
                <w:bCs/>
                <w:iCs/>
                <w:spacing w:val="-1"/>
                <w:szCs w:val="20"/>
              </w:rPr>
              <w:t>e</w:t>
            </w:r>
            <w:r w:rsidRPr="004F0E04">
              <w:rPr>
                <w:bCs/>
                <w:iCs/>
                <w:szCs w:val="20"/>
              </w:rPr>
              <w:t>jb</w:t>
            </w:r>
            <w:r w:rsidRPr="004F0E04">
              <w:rPr>
                <w:bCs/>
                <w:iCs/>
                <w:spacing w:val="1"/>
                <w:szCs w:val="20"/>
              </w:rPr>
              <w:t>l</w:t>
            </w:r>
            <w:r w:rsidRPr="004F0E04">
              <w:rPr>
                <w:bCs/>
                <w:iCs/>
                <w:szCs w:val="20"/>
              </w:rPr>
              <w:t>i</w:t>
            </w:r>
            <w:r w:rsidRPr="004F0E04">
              <w:rPr>
                <w:bCs/>
                <w:iCs/>
                <w:spacing w:val="-2"/>
                <w:szCs w:val="20"/>
              </w:rPr>
              <w:t>žš</w:t>
            </w:r>
            <w:r w:rsidRPr="004F0E04">
              <w:rPr>
                <w:bCs/>
                <w:iCs/>
                <w:szCs w:val="20"/>
              </w:rPr>
              <w:t>ím</w:t>
            </w:r>
            <w:r w:rsidRPr="004F0E04">
              <w:rPr>
                <w:bCs/>
                <w:iCs/>
                <w:spacing w:val="3"/>
                <w:szCs w:val="20"/>
              </w:rPr>
              <w:t xml:space="preserve"> </w:t>
            </w:r>
            <w:r w:rsidRPr="004F0E04">
              <w:rPr>
                <w:bCs/>
                <w:iCs/>
                <w:szCs w:val="20"/>
              </w:rPr>
              <w:t>okol</w:t>
            </w:r>
            <w:r w:rsidRPr="004F0E04">
              <w:rPr>
                <w:bCs/>
                <w:iCs/>
                <w:spacing w:val="1"/>
                <w:szCs w:val="20"/>
              </w:rPr>
              <w:t>í</w:t>
            </w:r>
            <w:r w:rsidRPr="004F0E04">
              <w:rPr>
                <w:bCs/>
                <w:iCs/>
                <w:szCs w:val="20"/>
              </w:rPr>
              <w:t>, ob</w:t>
            </w:r>
            <w:r w:rsidRPr="004F0E04">
              <w:rPr>
                <w:bCs/>
                <w:iCs/>
                <w:spacing w:val="-1"/>
                <w:szCs w:val="20"/>
              </w:rPr>
              <w:t>c</w:t>
            </w:r>
            <w:r w:rsidRPr="004F0E04">
              <w:rPr>
                <w:bCs/>
                <w:iCs/>
                <w:szCs w:val="20"/>
              </w:rPr>
              <w:t>i</w:t>
            </w:r>
            <w:r w:rsidRPr="004F0E04">
              <w:rPr>
                <w:bCs/>
                <w:iCs/>
                <w:spacing w:val="-2"/>
                <w:szCs w:val="20"/>
              </w:rPr>
              <w:t xml:space="preserve"> </w:t>
            </w:r>
            <w:r w:rsidRPr="004F0E04">
              <w:rPr>
                <w:bCs/>
                <w:iCs/>
                <w:spacing w:val="-3"/>
                <w:szCs w:val="20"/>
              </w:rPr>
              <w:t>(</w:t>
            </w:r>
            <w:r w:rsidRPr="004F0E04">
              <w:rPr>
                <w:bCs/>
                <w:iCs/>
                <w:spacing w:val="5"/>
                <w:szCs w:val="20"/>
              </w:rPr>
              <w:t>m</w:t>
            </w:r>
            <w:r w:rsidRPr="004F0E04">
              <w:rPr>
                <w:bCs/>
                <w:iCs/>
                <w:spacing w:val="-1"/>
                <w:szCs w:val="20"/>
              </w:rPr>
              <w:t>ě</w:t>
            </w:r>
            <w:r w:rsidRPr="004F0E04">
              <w:rPr>
                <w:bCs/>
                <w:iCs/>
                <w:spacing w:val="-2"/>
                <w:szCs w:val="20"/>
              </w:rPr>
              <w:t>s</w:t>
            </w:r>
            <w:r w:rsidRPr="004F0E04">
              <w:rPr>
                <w:bCs/>
                <w:iCs/>
                <w:szCs w:val="20"/>
              </w:rPr>
              <w:t>tě)</w:t>
            </w:r>
          </w:p>
          <w:p w:rsidR="00C267C2" w:rsidRPr="004F0E04" w:rsidRDefault="00C267C2" w:rsidP="00B24B45">
            <w:pPr>
              <w:pStyle w:val="Odstavecseseznamem"/>
              <w:ind w:left="176"/>
              <w:rPr>
                <w:szCs w:val="20"/>
              </w:rPr>
            </w:pPr>
            <w:r w:rsidRPr="004F0E04">
              <w:rPr>
                <w:bCs/>
                <w:iCs/>
                <w:spacing w:val="-2"/>
                <w:szCs w:val="20"/>
              </w:rPr>
              <w:t>Č</w:t>
            </w:r>
            <w:r w:rsidRPr="004F0E04">
              <w:rPr>
                <w:bCs/>
                <w:iCs/>
                <w:szCs w:val="20"/>
              </w:rPr>
              <w:t>J</w:t>
            </w:r>
            <w:r w:rsidRPr="004F0E04">
              <w:rPr>
                <w:bCs/>
                <w:iCs/>
                <w:spacing w:val="1"/>
                <w:szCs w:val="20"/>
              </w:rPr>
              <w:t>S</w:t>
            </w:r>
            <w:r w:rsidRPr="004F0E04">
              <w:rPr>
                <w:bCs/>
                <w:iCs/>
                <w:spacing w:val="2"/>
                <w:szCs w:val="20"/>
              </w:rPr>
              <w:t>-</w:t>
            </w:r>
            <w:r w:rsidRPr="004F0E04">
              <w:rPr>
                <w:bCs/>
                <w:iCs/>
                <w:szCs w:val="20"/>
              </w:rPr>
              <w:t>3</w:t>
            </w:r>
            <w:r w:rsidRPr="004F0E04">
              <w:rPr>
                <w:bCs/>
                <w:iCs/>
                <w:spacing w:val="2"/>
                <w:szCs w:val="20"/>
              </w:rPr>
              <w:t>-</w:t>
            </w:r>
            <w:r w:rsidRPr="004F0E04">
              <w:rPr>
                <w:bCs/>
                <w:iCs/>
                <w:szCs w:val="20"/>
              </w:rPr>
              <w:t>1</w:t>
            </w:r>
            <w:r w:rsidRPr="004F0E04">
              <w:rPr>
                <w:bCs/>
                <w:iCs/>
                <w:spacing w:val="2"/>
                <w:szCs w:val="20"/>
              </w:rPr>
              <w:t>-</w:t>
            </w:r>
            <w:r w:rsidRPr="004F0E04">
              <w:rPr>
                <w:bCs/>
                <w:iCs/>
                <w:szCs w:val="20"/>
              </w:rPr>
              <w:t>03</w:t>
            </w:r>
            <w:r w:rsidRPr="004F0E04">
              <w:rPr>
                <w:bCs/>
                <w:iCs/>
                <w:szCs w:val="20"/>
              </w:rPr>
              <w:tab/>
            </w:r>
            <w:r w:rsidRPr="004F0E04">
              <w:rPr>
                <w:bCs/>
                <w:iCs/>
                <w:spacing w:val="-2"/>
                <w:szCs w:val="20"/>
              </w:rPr>
              <w:t>r</w:t>
            </w:r>
            <w:r w:rsidRPr="004F0E04">
              <w:rPr>
                <w:bCs/>
                <w:iCs/>
                <w:szCs w:val="20"/>
              </w:rPr>
              <w:t>o</w:t>
            </w:r>
            <w:r w:rsidRPr="004F0E04">
              <w:rPr>
                <w:bCs/>
                <w:iCs/>
                <w:spacing w:val="-2"/>
                <w:szCs w:val="20"/>
              </w:rPr>
              <w:t>z</w:t>
            </w:r>
            <w:r w:rsidRPr="004F0E04">
              <w:rPr>
                <w:bCs/>
                <w:iCs/>
                <w:szCs w:val="20"/>
              </w:rPr>
              <w:t>l</w:t>
            </w:r>
            <w:r w:rsidRPr="004F0E04">
              <w:rPr>
                <w:bCs/>
                <w:iCs/>
                <w:spacing w:val="1"/>
                <w:szCs w:val="20"/>
              </w:rPr>
              <w:t>i</w:t>
            </w:r>
            <w:r w:rsidRPr="004F0E04">
              <w:rPr>
                <w:bCs/>
                <w:iCs/>
                <w:spacing w:val="-2"/>
                <w:szCs w:val="20"/>
              </w:rPr>
              <w:t>š</w:t>
            </w:r>
            <w:r w:rsidRPr="004F0E04">
              <w:rPr>
                <w:bCs/>
                <w:iCs/>
                <w:szCs w:val="20"/>
              </w:rPr>
              <w:t>í</w:t>
            </w:r>
            <w:r w:rsidRPr="004F0E04">
              <w:rPr>
                <w:bCs/>
                <w:iCs/>
                <w:spacing w:val="3"/>
                <w:szCs w:val="20"/>
              </w:rPr>
              <w:t xml:space="preserve"> </w:t>
            </w:r>
            <w:r w:rsidRPr="004F0E04">
              <w:rPr>
                <w:bCs/>
                <w:iCs/>
                <w:szCs w:val="20"/>
              </w:rPr>
              <w:t>p</w:t>
            </w:r>
            <w:r w:rsidRPr="004F0E04">
              <w:rPr>
                <w:bCs/>
                <w:iCs/>
                <w:spacing w:val="-2"/>
                <w:szCs w:val="20"/>
              </w:rPr>
              <w:t>ř</w:t>
            </w:r>
            <w:r w:rsidRPr="004F0E04">
              <w:rPr>
                <w:bCs/>
                <w:iCs/>
                <w:szCs w:val="20"/>
              </w:rPr>
              <w:t>í</w:t>
            </w:r>
            <w:r w:rsidRPr="004F0E04">
              <w:rPr>
                <w:bCs/>
                <w:iCs/>
                <w:spacing w:val="-2"/>
                <w:szCs w:val="20"/>
              </w:rPr>
              <w:t>r</w:t>
            </w:r>
            <w:r w:rsidRPr="004F0E04">
              <w:rPr>
                <w:bCs/>
                <w:iCs/>
                <w:szCs w:val="20"/>
              </w:rPr>
              <w:t>od</w:t>
            </w:r>
            <w:r w:rsidRPr="004F0E04">
              <w:rPr>
                <w:bCs/>
                <w:iCs/>
                <w:spacing w:val="1"/>
                <w:szCs w:val="20"/>
              </w:rPr>
              <w:t>n</w:t>
            </w:r>
            <w:r w:rsidRPr="004F0E04">
              <w:rPr>
                <w:bCs/>
                <w:iCs/>
                <w:szCs w:val="20"/>
              </w:rPr>
              <w:t>í</w:t>
            </w:r>
            <w:r w:rsidRPr="004F0E04">
              <w:rPr>
                <w:bCs/>
                <w:iCs/>
                <w:spacing w:val="3"/>
                <w:szCs w:val="20"/>
              </w:rPr>
              <w:t xml:space="preserve"> </w:t>
            </w:r>
            <w:r w:rsidRPr="004F0E04">
              <w:rPr>
                <w:bCs/>
                <w:iCs/>
                <w:szCs w:val="20"/>
              </w:rPr>
              <w:t>a</w:t>
            </w:r>
            <w:r w:rsidRPr="004F0E04">
              <w:rPr>
                <w:bCs/>
                <w:iCs/>
                <w:spacing w:val="2"/>
                <w:szCs w:val="20"/>
              </w:rPr>
              <w:t xml:space="preserve"> </w:t>
            </w:r>
            <w:r w:rsidRPr="004F0E04">
              <w:rPr>
                <w:bCs/>
                <w:iCs/>
                <w:spacing w:val="1"/>
                <w:szCs w:val="20"/>
              </w:rPr>
              <w:t>u</w:t>
            </w:r>
            <w:r w:rsidRPr="004F0E04">
              <w:rPr>
                <w:bCs/>
                <w:iCs/>
                <w:spacing w:val="5"/>
                <w:szCs w:val="20"/>
              </w:rPr>
              <w:t>m</w:t>
            </w:r>
            <w:r w:rsidRPr="004F0E04">
              <w:rPr>
                <w:bCs/>
                <w:iCs/>
                <w:spacing w:val="-1"/>
                <w:szCs w:val="20"/>
              </w:rPr>
              <w:t>ě</w:t>
            </w:r>
            <w:r w:rsidRPr="004F0E04">
              <w:rPr>
                <w:bCs/>
                <w:iCs/>
                <w:szCs w:val="20"/>
              </w:rPr>
              <w:t>lé</w:t>
            </w:r>
            <w:r w:rsidRPr="004F0E04">
              <w:rPr>
                <w:bCs/>
                <w:iCs/>
                <w:spacing w:val="-3"/>
                <w:szCs w:val="20"/>
              </w:rPr>
              <w:t xml:space="preserve"> </w:t>
            </w:r>
            <w:r w:rsidRPr="004F0E04">
              <w:rPr>
                <w:bCs/>
                <w:iCs/>
                <w:szCs w:val="20"/>
              </w:rPr>
              <w:t>p</w:t>
            </w:r>
            <w:r w:rsidRPr="004F0E04">
              <w:rPr>
                <w:bCs/>
                <w:iCs/>
                <w:spacing w:val="-2"/>
                <w:szCs w:val="20"/>
              </w:rPr>
              <w:t>r</w:t>
            </w:r>
            <w:r w:rsidRPr="004F0E04">
              <w:rPr>
                <w:bCs/>
                <w:iCs/>
                <w:spacing w:val="-1"/>
                <w:szCs w:val="20"/>
              </w:rPr>
              <w:t>v</w:t>
            </w:r>
            <w:r w:rsidRPr="004F0E04">
              <w:rPr>
                <w:bCs/>
                <w:iCs/>
                <w:szCs w:val="20"/>
              </w:rPr>
              <w:t>ky</w:t>
            </w:r>
            <w:r w:rsidRPr="004F0E04">
              <w:rPr>
                <w:bCs/>
                <w:iCs/>
                <w:spacing w:val="1"/>
                <w:szCs w:val="20"/>
              </w:rPr>
              <w:t xml:space="preserve"> </w:t>
            </w:r>
            <w:r w:rsidRPr="004F0E04">
              <w:rPr>
                <w:bCs/>
                <w:iCs/>
                <w:szCs w:val="20"/>
              </w:rPr>
              <w:t>v</w:t>
            </w:r>
            <w:r w:rsidRPr="004F0E04">
              <w:rPr>
                <w:bCs/>
                <w:iCs/>
                <w:spacing w:val="5"/>
                <w:szCs w:val="20"/>
              </w:rPr>
              <w:t xml:space="preserve"> </w:t>
            </w:r>
            <w:r w:rsidRPr="004F0E04">
              <w:rPr>
                <w:bCs/>
                <w:iCs/>
                <w:szCs w:val="20"/>
              </w:rPr>
              <w:t>okol</w:t>
            </w:r>
            <w:r w:rsidRPr="004F0E04">
              <w:rPr>
                <w:bCs/>
                <w:iCs/>
                <w:spacing w:val="1"/>
                <w:szCs w:val="20"/>
              </w:rPr>
              <w:t>n</w:t>
            </w:r>
            <w:r w:rsidRPr="004F0E04">
              <w:rPr>
                <w:bCs/>
                <w:iCs/>
                <w:szCs w:val="20"/>
              </w:rPr>
              <w:t>í</w:t>
            </w:r>
            <w:r w:rsidRPr="004F0E04">
              <w:rPr>
                <w:bCs/>
                <w:iCs/>
                <w:spacing w:val="3"/>
                <w:szCs w:val="20"/>
              </w:rPr>
              <w:t xml:space="preserve"> </w:t>
            </w:r>
            <w:r w:rsidRPr="004F0E04">
              <w:rPr>
                <w:bCs/>
                <w:iCs/>
                <w:szCs w:val="20"/>
              </w:rPr>
              <w:t>k</w:t>
            </w:r>
            <w:r w:rsidRPr="004F0E04">
              <w:rPr>
                <w:bCs/>
                <w:iCs/>
                <w:spacing w:val="-2"/>
                <w:szCs w:val="20"/>
              </w:rPr>
              <w:t>r</w:t>
            </w:r>
            <w:r w:rsidRPr="004F0E04">
              <w:rPr>
                <w:bCs/>
                <w:iCs/>
                <w:szCs w:val="20"/>
              </w:rPr>
              <w:t>aj</w:t>
            </w:r>
            <w:r w:rsidRPr="004F0E04">
              <w:rPr>
                <w:bCs/>
                <w:iCs/>
                <w:spacing w:val="1"/>
                <w:szCs w:val="20"/>
              </w:rPr>
              <w:t>in</w:t>
            </w:r>
            <w:r w:rsidRPr="004F0E04">
              <w:rPr>
                <w:bCs/>
                <w:iCs/>
                <w:szCs w:val="20"/>
              </w:rPr>
              <w:t>ě</w:t>
            </w:r>
            <w:r w:rsidRPr="004F0E04">
              <w:rPr>
                <w:bCs/>
                <w:iCs/>
                <w:spacing w:val="-4"/>
                <w:szCs w:val="20"/>
              </w:rPr>
              <w:t xml:space="preserve"> </w:t>
            </w:r>
            <w:r w:rsidRPr="004F0E04">
              <w:rPr>
                <w:bCs/>
                <w:iCs/>
                <w:szCs w:val="20"/>
              </w:rPr>
              <w:t>a</w:t>
            </w:r>
            <w:r w:rsidRPr="004F0E04">
              <w:rPr>
                <w:bCs/>
                <w:iCs/>
                <w:spacing w:val="2"/>
                <w:szCs w:val="20"/>
              </w:rPr>
              <w:t xml:space="preserve"> </w:t>
            </w:r>
            <w:r w:rsidRPr="004F0E04">
              <w:rPr>
                <w:bCs/>
                <w:iCs/>
                <w:spacing w:val="-6"/>
                <w:szCs w:val="20"/>
              </w:rPr>
              <w:t>v</w:t>
            </w:r>
            <w:r w:rsidRPr="004F0E04">
              <w:rPr>
                <w:bCs/>
                <w:iCs/>
                <w:spacing w:val="-1"/>
                <w:szCs w:val="20"/>
              </w:rPr>
              <w:t>y</w:t>
            </w:r>
            <w:r w:rsidRPr="004F0E04">
              <w:rPr>
                <w:bCs/>
                <w:iCs/>
                <w:szCs w:val="20"/>
              </w:rPr>
              <w:t>jád</w:t>
            </w:r>
            <w:r w:rsidRPr="004F0E04">
              <w:rPr>
                <w:bCs/>
                <w:iCs/>
                <w:spacing w:val="-2"/>
                <w:szCs w:val="20"/>
              </w:rPr>
              <w:t>ř</w:t>
            </w:r>
            <w:r w:rsidRPr="004F0E04">
              <w:rPr>
                <w:bCs/>
                <w:iCs/>
                <w:szCs w:val="20"/>
              </w:rPr>
              <w:t>í</w:t>
            </w:r>
            <w:r w:rsidRPr="004F0E04">
              <w:rPr>
                <w:bCs/>
                <w:iCs/>
                <w:spacing w:val="3"/>
                <w:szCs w:val="20"/>
              </w:rPr>
              <w:t xml:space="preserve"> </w:t>
            </w:r>
            <w:r w:rsidRPr="004F0E04">
              <w:rPr>
                <w:bCs/>
                <w:iCs/>
                <w:spacing w:val="-2"/>
                <w:szCs w:val="20"/>
              </w:rPr>
              <w:t>r</w:t>
            </w:r>
            <w:r w:rsidRPr="004F0E04">
              <w:rPr>
                <w:bCs/>
                <w:iCs/>
                <w:spacing w:val="1"/>
                <w:szCs w:val="20"/>
              </w:rPr>
              <w:t>ů</w:t>
            </w:r>
            <w:r w:rsidRPr="004F0E04">
              <w:rPr>
                <w:bCs/>
                <w:iCs/>
                <w:spacing w:val="-2"/>
                <w:szCs w:val="20"/>
              </w:rPr>
              <w:t>z</w:t>
            </w:r>
            <w:r w:rsidRPr="004F0E04">
              <w:rPr>
                <w:bCs/>
                <w:iCs/>
                <w:spacing w:val="1"/>
                <w:szCs w:val="20"/>
              </w:rPr>
              <w:t>n</w:t>
            </w:r>
            <w:r w:rsidRPr="004F0E04">
              <w:rPr>
                <w:bCs/>
                <w:iCs/>
                <w:spacing w:val="-1"/>
                <w:szCs w:val="20"/>
              </w:rPr>
              <w:t>ý</w:t>
            </w:r>
            <w:r w:rsidRPr="004F0E04">
              <w:rPr>
                <w:bCs/>
                <w:iCs/>
                <w:spacing w:val="5"/>
                <w:szCs w:val="20"/>
              </w:rPr>
              <w:t>m</w:t>
            </w:r>
            <w:r w:rsidRPr="004F0E04">
              <w:rPr>
                <w:bCs/>
                <w:iCs/>
                <w:szCs w:val="20"/>
              </w:rPr>
              <w:t>i</w:t>
            </w:r>
            <w:r w:rsidRPr="004F0E04">
              <w:rPr>
                <w:bCs/>
                <w:iCs/>
                <w:spacing w:val="3"/>
                <w:szCs w:val="20"/>
              </w:rPr>
              <w:t xml:space="preserve"> </w:t>
            </w:r>
            <w:r w:rsidRPr="004F0E04">
              <w:rPr>
                <w:bCs/>
                <w:iCs/>
                <w:spacing w:val="-2"/>
                <w:szCs w:val="20"/>
              </w:rPr>
              <w:t>z</w:t>
            </w:r>
            <w:r w:rsidRPr="004F0E04">
              <w:rPr>
                <w:bCs/>
                <w:iCs/>
                <w:szCs w:val="20"/>
              </w:rPr>
              <w:t>p</w:t>
            </w:r>
            <w:r w:rsidRPr="004F0E04">
              <w:rPr>
                <w:bCs/>
                <w:iCs/>
                <w:spacing w:val="1"/>
                <w:szCs w:val="20"/>
              </w:rPr>
              <w:t>ů</w:t>
            </w:r>
            <w:r w:rsidRPr="004F0E04">
              <w:rPr>
                <w:bCs/>
                <w:iCs/>
                <w:spacing w:val="-2"/>
                <w:szCs w:val="20"/>
              </w:rPr>
              <w:t>s</w:t>
            </w:r>
            <w:r w:rsidRPr="004F0E04">
              <w:rPr>
                <w:bCs/>
                <w:iCs/>
                <w:szCs w:val="20"/>
              </w:rPr>
              <w:t>oby</w:t>
            </w:r>
            <w:r w:rsidRPr="004F0E04">
              <w:rPr>
                <w:bCs/>
                <w:iCs/>
                <w:spacing w:val="1"/>
                <w:szCs w:val="20"/>
              </w:rPr>
              <w:t xml:space="preserve"> </w:t>
            </w:r>
            <w:r w:rsidRPr="004F0E04">
              <w:rPr>
                <w:bCs/>
                <w:iCs/>
                <w:szCs w:val="20"/>
              </w:rPr>
              <w:t xml:space="preserve">její </w:t>
            </w:r>
            <w:r w:rsidRPr="004F0E04">
              <w:rPr>
                <w:bCs/>
                <w:iCs/>
                <w:spacing w:val="-1"/>
                <w:szCs w:val="20"/>
              </w:rPr>
              <w:t>e</w:t>
            </w:r>
            <w:r w:rsidRPr="004F0E04">
              <w:rPr>
                <w:bCs/>
                <w:iCs/>
                <w:spacing w:val="-2"/>
                <w:szCs w:val="20"/>
              </w:rPr>
              <w:t>s</w:t>
            </w:r>
            <w:r w:rsidRPr="004F0E04">
              <w:rPr>
                <w:bCs/>
                <w:iCs/>
                <w:szCs w:val="20"/>
              </w:rPr>
              <w:t>tetické</w:t>
            </w:r>
            <w:r w:rsidRPr="004F0E04">
              <w:rPr>
                <w:bCs/>
                <w:iCs/>
                <w:spacing w:val="1"/>
                <w:szCs w:val="20"/>
              </w:rPr>
              <w:t xml:space="preserve"> h</w:t>
            </w:r>
            <w:r w:rsidRPr="004F0E04">
              <w:rPr>
                <w:bCs/>
                <w:iCs/>
                <w:szCs w:val="20"/>
              </w:rPr>
              <w:t>od</w:t>
            </w:r>
            <w:r w:rsidRPr="004F0E04">
              <w:rPr>
                <w:bCs/>
                <w:iCs/>
                <w:spacing w:val="1"/>
                <w:szCs w:val="20"/>
              </w:rPr>
              <w:t>n</w:t>
            </w:r>
            <w:r w:rsidRPr="004F0E04">
              <w:rPr>
                <w:bCs/>
                <w:iCs/>
                <w:szCs w:val="20"/>
              </w:rPr>
              <w:t>oty</w:t>
            </w:r>
            <w:r w:rsidRPr="004F0E04">
              <w:rPr>
                <w:bCs/>
                <w:iCs/>
                <w:spacing w:val="2"/>
                <w:szCs w:val="20"/>
              </w:rPr>
              <w:t xml:space="preserve"> </w:t>
            </w:r>
            <w:r w:rsidRPr="004F0E04">
              <w:rPr>
                <w:bCs/>
                <w:iCs/>
                <w:szCs w:val="20"/>
              </w:rPr>
              <w:t>a</w:t>
            </w:r>
            <w:r w:rsidRPr="004F0E04">
              <w:rPr>
                <w:bCs/>
                <w:iCs/>
                <w:spacing w:val="2"/>
                <w:szCs w:val="20"/>
              </w:rPr>
              <w:t xml:space="preserve"> </w:t>
            </w:r>
            <w:r w:rsidRPr="004F0E04">
              <w:rPr>
                <w:bCs/>
                <w:iCs/>
                <w:spacing w:val="-2"/>
                <w:szCs w:val="20"/>
              </w:rPr>
              <w:t>r</w:t>
            </w:r>
            <w:r w:rsidRPr="004F0E04">
              <w:rPr>
                <w:bCs/>
                <w:iCs/>
                <w:szCs w:val="20"/>
              </w:rPr>
              <w:t>o</w:t>
            </w:r>
            <w:r w:rsidRPr="004F0E04">
              <w:rPr>
                <w:bCs/>
                <w:iCs/>
                <w:spacing w:val="-2"/>
                <w:szCs w:val="20"/>
              </w:rPr>
              <w:t>z</w:t>
            </w:r>
            <w:r w:rsidRPr="004F0E04">
              <w:rPr>
                <w:bCs/>
                <w:iCs/>
                <w:spacing w:val="5"/>
                <w:szCs w:val="20"/>
              </w:rPr>
              <w:t>m</w:t>
            </w:r>
            <w:r w:rsidRPr="004F0E04">
              <w:rPr>
                <w:bCs/>
                <w:iCs/>
                <w:szCs w:val="20"/>
              </w:rPr>
              <w:t>a</w:t>
            </w:r>
            <w:r w:rsidRPr="004F0E04">
              <w:rPr>
                <w:bCs/>
                <w:iCs/>
                <w:spacing w:val="1"/>
                <w:szCs w:val="20"/>
              </w:rPr>
              <w:t>n</w:t>
            </w:r>
            <w:r w:rsidRPr="004F0E04">
              <w:rPr>
                <w:bCs/>
                <w:iCs/>
                <w:spacing w:val="-4"/>
                <w:szCs w:val="20"/>
              </w:rPr>
              <w:t>i</w:t>
            </w:r>
            <w:r w:rsidRPr="004F0E04">
              <w:rPr>
                <w:bCs/>
                <w:iCs/>
                <w:szCs w:val="20"/>
              </w:rPr>
              <w:t>to</w:t>
            </w:r>
            <w:r w:rsidRPr="004F0E04">
              <w:rPr>
                <w:bCs/>
                <w:iCs/>
                <w:spacing w:val="-2"/>
                <w:szCs w:val="20"/>
              </w:rPr>
              <w:t>s</w:t>
            </w:r>
            <w:r w:rsidRPr="004F0E04">
              <w:rPr>
                <w:bCs/>
                <w:iCs/>
                <w:szCs w:val="20"/>
              </w:rPr>
              <w:t>t</w:t>
            </w:r>
          </w:p>
          <w:p w:rsidR="00C267C2" w:rsidRPr="004F0E04" w:rsidRDefault="00C267C2" w:rsidP="00B24B45">
            <w:pPr>
              <w:pStyle w:val="Odstavecseseznamem"/>
              <w:ind w:left="176"/>
              <w:rPr>
                <w:szCs w:val="20"/>
              </w:rPr>
            </w:pPr>
            <w:r w:rsidRPr="004F0E04">
              <w:rPr>
                <w:bCs/>
                <w:spacing w:val="-2"/>
                <w:szCs w:val="20"/>
              </w:rPr>
              <w:t>M</w:t>
            </w:r>
            <w:r w:rsidRPr="004F0E04">
              <w:rPr>
                <w:bCs/>
                <w:spacing w:val="1"/>
                <w:szCs w:val="20"/>
              </w:rPr>
              <w:t>i</w:t>
            </w:r>
            <w:r w:rsidRPr="004F0E04">
              <w:rPr>
                <w:bCs/>
                <w:spacing w:val="-2"/>
                <w:szCs w:val="20"/>
              </w:rPr>
              <w:t>n</w:t>
            </w:r>
            <w:r w:rsidRPr="004F0E04">
              <w:rPr>
                <w:bCs/>
                <w:spacing w:val="1"/>
                <w:szCs w:val="20"/>
              </w:rPr>
              <w:t>i</w:t>
            </w:r>
            <w:r w:rsidRPr="004F0E04">
              <w:rPr>
                <w:bCs/>
                <w:spacing w:val="-6"/>
                <w:szCs w:val="20"/>
              </w:rPr>
              <w:t>m</w:t>
            </w:r>
            <w:r w:rsidRPr="004F0E04">
              <w:rPr>
                <w:bCs/>
                <w:szCs w:val="20"/>
              </w:rPr>
              <w:t>á</w:t>
            </w:r>
            <w:r w:rsidRPr="004F0E04">
              <w:rPr>
                <w:bCs/>
                <w:spacing w:val="6"/>
                <w:szCs w:val="20"/>
              </w:rPr>
              <w:t>l</w:t>
            </w:r>
            <w:r w:rsidRPr="004F0E04">
              <w:rPr>
                <w:bCs/>
                <w:spacing w:val="-8"/>
                <w:szCs w:val="20"/>
              </w:rPr>
              <w:t>n</w:t>
            </w:r>
            <w:r w:rsidRPr="004F0E04">
              <w:rPr>
                <w:bCs/>
                <w:szCs w:val="20"/>
              </w:rPr>
              <w:t>í</w:t>
            </w:r>
            <w:r w:rsidRPr="004F0E04">
              <w:rPr>
                <w:bCs/>
                <w:spacing w:val="3"/>
                <w:szCs w:val="20"/>
              </w:rPr>
              <w:t xml:space="preserve"> </w:t>
            </w:r>
            <w:r w:rsidRPr="004F0E04">
              <w:rPr>
                <w:bCs/>
                <w:spacing w:val="-2"/>
                <w:szCs w:val="20"/>
              </w:rPr>
              <w:t>d</w:t>
            </w:r>
            <w:r w:rsidRPr="004F0E04">
              <w:rPr>
                <w:bCs/>
                <w:spacing w:val="5"/>
                <w:szCs w:val="20"/>
              </w:rPr>
              <w:t>o</w:t>
            </w:r>
            <w:r w:rsidRPr="004F0E04">
              <w:rPr>
                <w:bCs/>
                <w:spacing w:val="-3"/>
                <w:szCs w:val="20"/>
              </w:rPr>
              <w:t>p</w:t>
            </w:r>
            <w:r w:rsidRPr="004F0E04">
              <w:rPr>
                <w:bCs/>
                <w:szCs w:val="20"/>
              </w:rPr>
              <w:t>o</w:t>
            </w:r>
            <w:r w:rsidRPr="004F0E04">
              <w:rPr>
                <w:bCs/>
                <w:spacing w:val="3"/>
                <w:szCs w:val="20"/>
              </w:rPr>
              <w:t>r</w:t>
            </w:r>
            <w:r w:rsidRPr="004F0E04">
              <w:rPr>
                <w:bCs/>
                <w:spacing w:val="-3"/>
                <w:szCs w:val="20"/>
              </w:rPr>
              <w:t>u</w:t>
            </w:r>
            <w:r w:rsidRPr="004F0E04">
              <w:rPr>
                <w:bCs/>
                <w:spacing w:val="-2"/>
                <w:szCs w:val="20"/>
              </w:rPr>
              <w:t>č</w:t>
            </w:r>
            <w:r w:rsidRPr="004F0E04">
              <w:rPr>
                <w:bCs/>
                <w:spacing w:val="3"/>
                <w:szCs w:val="20"/>
              </w:rPr>
              <w:t>e</w:t>
            </w:r>
            <w:r w:rsidRPr="004F0E04">
              <w:rPr>
                <w:bCs/>
                <w:spacing w:val="-3"/>
                <w:szCs w:val="20"/>
              </w:rPr>
              <w:t>n</w:t>
            </w:r>
            <w:r w:rsidRPr="004F0E04">
              <w:rPr>
                <w:bCs/>
                <w:szCs w:val="20"/>
              </w:rPr>
              <w:t>á</w:t>
            </w:r>
            <w:r w:rsidRPr="004F0E04">
              <w:rPr>
                <w:bCs/>
                <w:spacing w:val="4"/>
                <w:szCs w:val="20"/>
              </w:rPr>
              <w:t xml:space="preserve"> </w:t>
            </w:r>
            <w:r w:rsidRPr="004F0E04">
              <w:rPr>
                <w:bCs/>
                <w:spacing w:val="-3"/>
                <w:szCs w:val="20"/>
              </w:rPr>
              <w:t>ú</w:t>
            </w:r>
            <w:r w:rsidRPr="004F0E04">
              <w:rPr>
                <w:bCs/>
                <w:spacing w:val="-2"/>
                <w:szCs w:val="20"/>
              </w:rPr>
              <w:t>r</w:t>
            </w:r>
            <w:r w:rsidRPr="004F0E04">
              <w:rPr>
                <w:bCs/>
                <w:szCs w:val="20"/>
              </w:rPr>
              <w:t>ov</w:t>
            </w:r>
            <w:r w:rsidRPr="004F0E04">
              <w:rPr>
                <w:bCs/>
                <w:spacing w:val="3"/>
                <w:szCs w:val="20"/>
              </w:rPr>
              <w:t>e</w:t>
            </w:r>
            <w:r w:rsidRPr="004F0E04">
              <w:rPr>
                <w:bCs/>
                <w:szCs w:val="20"/>
              </w:rPr>
              <w:t>ň</w:t>
            </w:r>
            <w:r w:rsidRPr="004F0E04">
              <w:rPr>
                <w:bCs/>
                <w:spacing w:val="-4"/>
                <w:szCs w:val="20"/>
              </w:rPr>
              <w:t xml:space="preserve"> </w:t>
            </w:r>
            <w:r w:rsidRPr="004F0E04">
              <w:rPr>
                <w:bCs/>
                <w:spacing w:val="2"/>
                <w:szCs w:val="20"/>
              </w:rPr>
              <w:t>p</w:t>
            </w:r>
            <w:r w:rsidRPr="004F0E04">
              <w:rPr>
                <w:bCs/>
                <w:spacing w:val="-2"/>
                <w:szCs w:val="20"/>
              </w:rPr>
              <w:t>r</w:t>
            </w:r>
            <w:r w:rsidRPr="004F0E04">
              <w:rPr>
                <w:bCs/>
                <w:szCs w:val="20"/>
              </w:rPr>
              <w:t>o</w:t>
            </w:r>
            <w:r w:rsidRPr="004F0E04">
              <w:rPr>
                <w:bCs/>
                <w:spacing w:val="2"/>
                <w:szCs w:val="20"/>
              </w:rPr>
              <w:t xml:space="preserve"> </w:t>
            </w:r>
            <w:r w:rsidRPr="004F0E04">
              <w:rPr>
                <w:bCs/>
                <w:spacing w:val="-3"/>
                <w:szCs w:val="20"/>
              </w:rPr>
              <w:t>úp</w:t>
            </w:r>
            <w:r w:rsidRPr="004F0E04">
              <w:rPr>
                <w:bCs/>
                <w:spacing w:val="3"/>
                <w:szCs w:val="20"/>
              </w:rPr>
              <w:t>r</w:t>
            </w:r>
            <w:r w:rsidRPr="004F0E04">
              <w:rPr>
                <w:bCs/>
                <w:spacing w:val="-5"/>
                <w:szCs w:val="20"/>
              </w:rPr>
              <w:t>a</w:t>
            </w:r>
            <w:r w:rsidRPr="004F0E04">
              <w:rPr>
                <w:bCs/>
                <w:szCs w:val="20"/>
              </w:rPr>
              <w:t>vy</w:t>
            </w:r>
            <w:r w:rsidRPr="004F0E04">
              <w:rPr>
                <w:bCs/>
                <w:spacing w:val="2"/>
                <w:szCs w:val="20"/>
              </w:rPr>
              <w:t xml:space="preserve"> </w:t>
            </w:r>
            <w:r w:rsidRPr="004F0E04">
              <w:rPr>
                <w:bCs/>
                <w:szCs w:val="20"/>
              </w:rPr>
              <w:t>o</w:t>
            </w:r>
            <w:r w:rsidRPr="004F0E04">
              <w:rPr>
                <w:bCs/>
                <w:spacing w:val="-2"/>
                <w:szCs w:val="20"/>
              </w:rPr>
              <w:t>č</w:t>
            </w:r>
            <w:r w:rsidRPr="004F0E04">
              <w:rPr>
                <w:bCs/>
                <w:spacing w:val="3"/>
                <w:szCs w:val="20"/>
              </w:rPr>
              <w:t>e</w:t>
            </w:r>
            <w:r w:rsidRPr="004F0E04">
              <w:rPr>
                <w:bCs/>
                <w:spacing w:val="-3"/>
                <w:szCs w:val="20"/>
              </w:rPr>
              <w:t>k</w:t>
            </w:r>
            <w:r w:rsidRPr="004F0E04">
              <w:rPr>
                <w:bCs/>
                <w:spacing w:val="-5"/>
                <w:szCs w:val="20"/>
              </w:rPr>
              <w:t>á</w:t>
            </w:r>
            <w:r w:rsidRPr="004F0E04">
              <w:rPr>
                <w:bCs/>
                <w:spacing w:val="5"/>
                <w:szCs w:val="20"/>
              </w:rPr>
              <w:t>v</w:t>
            </w:r>
            <w:r w:rsidRPr="004F0E04">
              <w:rPr>
                <w:bCs/>
                <w:szCs w:val="20"/>
              </w:rPr>
              <w:t>a</w:t>
            </w:r>
            <w:r w:rsidRPr="004F0E04">
              <w:rPr>
                <w:bCs/>
                <w:spacing w:val="-8"/>
                <w:szCs w:val="20"/>
              </w:rPr>
              <w:t>n</w:t>
            </w:r>
            <w:r w:rsidRPr="004F0E04">
              <w:rPr>
                <w:bCs/>
                <w:spacing w:val="5"/>
                <w:szCs w:val="20"/>
              </w:rPr>
              <w:t>ý</w:t>
            </w:r>
            <w:r w:rsidRPr="004F0E04">
              <w:rPr>
                <w:bCs/>
                <w:spacing w:val="3"/>
                <w:szCs w:val="20"/>
              </w:rPr>
              <w:t>c</w:t>
            </w:r>
            <w:r w:rsidRPr="004F0E04">
              <w:rPr>
                <w:bCs/>
                <w:szCs w:val="20"/>
              </w:rPr>
              <w:t>h</w:t>
            </w:r>
            <w:r w:rsidRPr="004F0E04">
              <w:rPr>
                <w:bCs/>
                <w:spacing w:val="-5"/>
                <w:szCs w:val="20"/>
              </w:rPr>
              <w:t xml:space="preserve"> </w:t>
            </w:r>
            <w:r w:rsidRPr="004F0E04">
              <w:rPr>
                <w:bCs/>
                <w:szCs w:val="20"/>
              </w:rPr>
              <w:t>výs</w:t>
            </w:r>
            <w:r w:rsidRPr="004F0E04">
              <w:rPr>
                <w:bCs/>
                <w:spacing w:val="4"/>
                <w:szCs w:val="20"/>
              </w:rPr>
              <w:t>t</w:t>
            </w:r>
            <w:r w:rsidRPr="004F0E04">
              <w:rPr>
                <w:bCs/>
                <w:spacing w:val="-3"/>
                <w:szCs w:val="20"/>
              </w:rPr>
              <w:t>u</w:t>
            </w:r>
            <w:r w:rsidRPr="004F0E04">
              <w:rPr>
                <w:bCs/>
                <w:spacing w:val="2"/>
                <w:szCs w:val="20"/>
              </w:rPr>
              <w:t>p</w:t>
            </w:r>
            <w:r w:rsidRPr="004F0E04">
              <w:rPr>
                <w:bCs/>
                <w:szCs w:val="20"/>
              </w:rPr>
              <w:t>ů</w:t>
            </w:r>
            <w:r w:rsidRPr="004F0E04">
              <w:rPr>
                <w:bCs/>
                <w:spacing w:val="-5"/>
                <w:szCs w:val="20"/>
              </w:rPr>
              <w:t xml:space="preserve"> </w:t>
            </w:r>
            <w:r w:rsidRPr="004F0E04">
              <w:rPr>
                <w:bCs/>
                <w:szCs w:val="20"/>
              </w:rPr>
              <w:t>v</w:t>
            </w:r>
            <w:r w:rsidRPr="004F0E04">
              <w:rPr>
                <w:bCs/>
                <w:spacing w:val="2"/>
                <w:szCs w:val="20"/>
              </w:rPr>
              <w:t xml:space="preserve"> </w:t>
            </w:r>
            <w:r w:rsidRPr="004F0E04">
              <w:rPr>
                <w:bCs/>
                <w:spacing w:val="-2"/>
                <w:szCs w:val="20"/>
              </w:rPr>
              <w:t>r</w:t>
            </w:r>
            <w:r w:rsidRPr="004F0E04">
              <w:rPr>
                <w:bCs/>
                <w:szCs w:val="20"/>
              </w:rPr>
              <w:t>á</w:t>
            </w:r>
            <w:r w:rsidRPr="004F0E04">
              <w:rPr>
                <w:bCs/>
                <w:spacing w:val="-6"/>
                <w:szCs w:val="20"/>
              </w:rPr>
              <w:t>m</w:t>
            </w:r>
            <w:r w:rsidRPr="004F0E04">
              <w:rPr>
                <w:bCs/>
                <w:spacing w:val="3"/>
                <w:szCs w:val="20"/>
              </w:rPr>
              <w:t>c</w:t>
            </w:r>
            <w:r w:rsidRPr="004F0E04">
              <w:rPr>
                <w:bCs/>
                <w:szCs w:val="20"/>
              </w:rPr>
              <w:t>i</w:t>
            </w:r>
            <w:r w:rsidRPr="004F0E04">
              <w:rPr>
                <w:bCs/>
                <w:spacing w:val="-1"/>
                <w:szCs w:val="20"/>
              </w:rPr>
              <w:t xml:space="preserve"> </w:t>
            </w:r>
            <w:r w:rsidRPr="004F0E04">
              <w:rPr>
                <w:bCs/>
                <w:spacing w:val="-3"/>
                <w:szCs w:val="20"/>
              </w:rPr>
              <w:t>p</w:t>
            </w:r>
            <w:r w:rsidRPr="004F0E04">
              <w:rPr>
                <w:bCs/>
                <w:spacing w:val="5"/>
                <w:szCs w:val="20"/>
              </w:rPr>
              <w:t>o</w:t>
            </w:r>
            <w:r w:rsidRPr="004F0E04">
              <w:rPr>
                <w:bCs/>
                <w:spacing w:val="-3"/>
                <w:szCs w:val="20"/>
              </w:rPr>
              <w:t>d</w:t>
            </w:r>
            <w:r w:rsidRPr="004F0E04">
              <w:rPr>
                <w:bCs/>
                <w:spacing w:val="2"/>
                <w:szCs w:val="20"/>
              </w:rPr>
              <w:t>p</w:t>
            </w:r>
            <w:r w:rsidRPr="004F0E04">
              <w:rPr>
                <w:bCs/>
                <w:spacing w:val="-3"/>
                <w:szCs w:val="20"/>
              </w:rPr>
              <w:t>ů</w:t>
            </w:r>
            <w:r w:rsidRPr="004F0E04">
              <w:rPr>
                <w:bCs/>
                <w:spacing w:val="3"/>
                <w:szCs w:val="20"/>
              </w:rPr>
              <w:t>r</w:t>
            </w:r>
            <w:r w:rsidRPr="004F0E04">
              <w:rPr>
                <w:bCs/>
                <w:spacing w:val="-8"/>
                <w:szCs w:val="20"/>
              </w:rPr>
              <w:t>n</w:t>
            </w:r>
            <w:r w:rsidRPr="004F0E04">
              <w:rPr>
                <w:bCs/>
                <w:spacing w:val="5"/>
                <w:szCs w:val="20"/>
              </w:rPr>
              <w:t>ý</w:t>
            </w:r>
            <w:r w:rsidRPr="004F0E04">
              <w:rPr>
                <w:bCs/>
                <w:spacing w:val="3"/>
                <w:szCs w:val="20"/>
              </w:rPr>
              <w:t>c</w:t>
            </w:r>
            <w:r w:rsidRPr="004F0E04">
              <w:rPr>
                <w:bCs/>
                <w:szCs w:val="20"/>
              </w:rPr>
              <w:t>h</w:t>
            </w:r>
            <w:r w:rsidRPr="004F0E04">
              <w:rPr>
                <w:bCs/>
                <w:spacing w:val="-5"/>
                <w:szCs w:val="20"/>
              </w:rPr>
              <w:t xml:space="preserve"> </w:t>
            </w:r>
            <w:r w:rsidRPr="004F0E04">
              <w:rPr>
                <w:bCs/>
                <w:szCs w:val="20"/>
              </w:rPr>
              <w:t>o</w:t>
            </w:r>
            <w:r w:rsidRPr="004F0E04">
              <w:rPr>
                <w:bCs/>
                <w:spacing w:val="2"/>
                <w:szCs w:val="20"/>
              </w:rPr>
              <w:t>p</w:t>
            </w:r>
            <w:r w:rsidRPr="004F0E04">
              <w:rPr>
                <w:bCs/>
                <w:spacing w:val="-5"/>
                <w:szCs w:val="20"/>
              </w:rPr>
              <w:t>a</w:t>
            </w:r>
            <w:r w:rsidRPr="004F0E04">
              <w:rPr>
                <w:bCs/>
                <w:spacing w:val="3"/>
                <w:szCs w:val="20"/>
              </w:rPr>
              <w:t>t</w:t>
            </w:r>
            <w:r w:rsidRPr="004F0E04">
              <w:rPr>
                <w:bCs/>
                <w:spacing w:val="-2"/>
                <w:szCs w:val="20"/>
              </w:rPr>
              <w:t>ř</w:t>
            </w:r>
            <w:r w:rsidRPr="004F0E04">
              <w:rPr>
                <w:bCs/>
                <w:spacing w:val="3"/>
                <w:szCs w:val="20"/>
              </w:rPr>
              <w:t>e</w:t>
            </w:r>
            <w:r w:rsidRPr="004F0E04">
              <w:rPr>
                <w:bCs/>
                <w:spacing w:val="-8"/>
                <w:szCs w:val="20"/>
              </w:rPr>
              <w:t>n</w:t>
            </w:r>
            <w:r w:rsidRPr="004F0E04">
              <w:rPr>
                <w:bCs/>
                <w:spacing w:val="1"/>
                <w:szCs w:val="20"/>
              </w:rPr>
              <w:t>í</w:t>
            </w:r>
            <w:r w:rsidRPr="004F0E04">
              <w:rPr>
                <w:bCs/>
                <w:szCs w:val="20"/>
              </w:rPr>
              <w:t>:</w:t>
            </w:r>
            <w:r w:rsidRPr="004F0E04">
              <w:rPr>
                <w:szCs w:val="20"/>
              </w:rPr>
              <w:t xml:space="preserve"> </w:t>
            </w:r>
            <w:r w:rsidRPr="004F0E04">
              <w:rPr>
                <w:spacing w:val="-2"/>
                <w:szCs w:val="20"/>
              </w:rPr>
              <w:t>ž</w:t>
            </w:r>
            <w:r w:rsidRPr="004F0E04">
              <w:rPr>
                <w:spacing w:val="3"/>
                <w:szCs w:val="20"/>
              </w:rPr>
              <w:t>á</w:t>
            </w:r>
            <w:r w:rsidRPr="004F0E04">
              <w:rPr>
                <w:szCs w:val="20"/>
              </w:rPr>
              <w:t>k</w:t>
            </w:r>
          </w:p>
          <w:p w:rsidR="00C267C2" w:rsidRPr="004F0E04" w:rsidRDefault="00C267C2" w:rsidP="00B24B45">
            <w:pPr>
              <w:pStyle w:val="Odstavecseseznamem"/>
              <w:ind w:left="176"/>
              <w:rPr>
                <w:szCs w:val="20"/>
              </w:rPr>
            </w:pPr>
            <w:r w:rsidRPr="004F0E04">
              <w:rPr>
                <w:iCs/>
                <w:spacing w:val="-2"/>
                <w:szCs w:val="20"/>
              </w:rPr>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1</w:t>
            </w:r>
            <w:r w:rsidRPr="004F0E04">
              <w:rPr>
                <w:iCs/>
                <w:spacing w:val="2"/>
                <w:szCs w:val="20"/>
              </w:rPr>
              <w:t>-</w:t>
            </w:r>
            <w:r w:rsidRPr="004F0E04">
              <w:rPr>
                <w:iCs/>
                <w:szCs w:val="20"/>
              </w:rPr>
              <w:t>01</w:t>
            </w:r>
            <w:proofErr w:type="gramStart"/>
            <w:r w:rsidRPr="004F0E04">
              <w:rPr>
                <w:iCs/>
                <w:szCs w:val="20"/>
              </w:rPr>
              <w:t xml:space="preserve">p </w:t>
            </w:r>
            <w:r w:rsidRPr="004F0E04">
              <w:rPr>
                <w:iCs/>
                <w:spacing w:val="10"/>
                <w:szCs w:val="20"/>
              </w:rPr>
              <w:t xml:space="preserve"> </w:t>
            </w:r>
            <w:r w:rsidRPr="004F0E04">
              <w:rPr>
                <w:iCs/>
                <w:szCs w:val="20"/>
              </w:rPr>
              <w:t>o</w:t>
            </w:r>
            <w:r w:rsidRPr="004F0E04">
              <w:rPr>
                <w:iCs/>
                <w:spacing w:val="-2"/>
                <w:szCs w:val="20"/>
              </w:rPr>
              <w:t>r</w:t>
            </w:r>
            <w:r w:rsidRPr="004F0E04">
              <w:rPr>
                <w:iCs/>
                <w:szCs w:val="20"/>
              </w:rPr>
              <w:t>ientuje</w:t>
            </w:r>
            <w:proofErr w:type="gramEnd"/>
            <w:r w:rsidRPr="004F0E04">
              <w:rPr>
                <w:iCs/>
                <w:spacing w:val="2"/>
                <w:szCs w:val="20"/>
              </w:rPr>
              <w:t xml:space="preserve"> </w:t>
            </w:r>
            <w:r w:rsidRPr="004F0E04">
              <w:rPr>
                <w:iCs/>
                <w:spacing w:val="-2"/>
                <w:szCs w:val="20"/>
              </w:rPr>
              <w:t>s</w:t>
            </w:r>
            <w:r w:rsidRPr="004F0E04">
              <w:rPr>
                <w:iCs/>
                <w:szCs w:val="20"/>
              </w:rPr>
              <w:t>e</w:t>
            </w:r>
            <w:r w:rsidRPr="004F0E04">
              <w:rPr>
                <w:iCs/>
                <w:spacing w:val="1"/>
                <w:szCs w:val="20"/>
              </w:rPr>
              <w:t xml:space="preserve"> </w:t>
            </w:r>
            <w:r w:rsidRPr="004F0E04">
              <w:rPr>
                <w:iCs/>
                <w:szCs w:val="20"/>
              </w:rPr>
              <w:t>v</w:t>
            </w:r>
            <w:r w:rsidRPr="004F0E04">
              <w:rPr>
                <w:iCs/>
                <w:spacing w:val="2"/>
                <w:szCs w:val="20"/>
              </w:rPr>
              <w:t xml:space="preserve"> </w:t>
            </w:r>
            <w:r w:rsidRPr="004F0E04">
              <w:rPr>
                <w:iCs/>
                <w:szCs w:val="20"/>
              </w:rPr>
              <w:t>o</w:t>
            </w:r>
            <w:r w:rsidRPr="004F0E04">
              <w:rPr>
                <w:iCs/>
                <w:spacing w:val="-1"/>
                <w:szCs w:val="20"/>
              </w:rPr>
              <w:t>k</w:t>
            </w:r>
            <w:r w:rsidRPr="004F0E04">
              <w:rPr>
                <w:iCs/>
                <w:szCs w:val="20"/>
              </w:rPr>
              <w:t>olí</w:t>
            </w:r>
            <w:r w:rsidRPr="004F0E04">
              <w:rPr>
                <w:iCs/>
                <w:spacing w:val="3"/>
                <w:szCs w:val="20"/>
              </w:rPr>
              <w:t xml:space="preserve"> </w:t>
            </w:r>
            <w:r w:rsidRPr="004F0E04">
              <w:rPr>
                <w:iCs/>
                <w:spacing w:val="-2"/>
                <w:szCs w:val="20"/>
              </w:rPr>
              <w:t>s</w:t>
            </w:r>
            <w:r w:rsidRPr="004F0E04">
              <w:rPr>
                <w:iCs/>
                <w:spacing w:val="-1"/>
                <w:szCs w:val="20"/>
              </w:rPr>
              <w:t>vé</w:t>
            </w:r>
            <w:r w:rsidRPr="004F0E04">
              <w:rPr>
                <w:iCs/>
                <w:szCs w:val="20"/>
              </w:rPr>
              <w:t>ho</w:t>
            </w:r>
            <w:r w:rsidRPr="004F0E04">
              <w:rPr>
                <w:iCs/>
                <w:spacing w:val="2"/>
                <w:szCs w:val="20"/>
              </w:rPr>
              <w:t xml:space="preserve"> </w:t>
            </w:r>
            <w:r w:rsidRPr="004F0E04">
              <w:rPr>
                <w:iCs/>
                <w:szCs w:val="20"/>
              </w:rPr>
              <w:t>b</w:t>
            </w:r>
            <w:r w:rsidRPr="004F0E04">
              <w:rPr>
                <w:iCs/>
                <w:spacing w:val="-1"/>
                <w:szCs w:val="20"/>
              </w:rPr>
              <w:t>y</w:t>
            </w:r>
            <w:r w:rsidRPr="004F0E04">
              <w:rPr>
                <w:iCs/>
                <w:szCs w:val="20"/>
              </w:rPr>
              <w:t>dl</w:t>
            </w:r>
            <w:r w:rsidRPr="004F0E04">
              <w:rPr>
                <w:iCs/>
                <w:spacing w:val="1"/>
                <w:szCs w:val="20"/>
              </w:rPr>
              <w:t>i</w:t>
            </w:r>
            <w:r w:rsidRPr="004F0E04">
              <w:rPr>
                <w:iCs/>
                <w:spacing w:val="-2"/>
                <w:szCs w:val="20"/>
              </w:rPr>
              <w:t>š</w:t>
            </w:r>
            <w:r w:rsidRPr="004F0E04">
              <w:rPr>
                <w:iCs/>
                <w:szCs w:val="20"/>
              </w:rPr>
              <w:t>tě</w:t>
            </w:r>
            <w:r w:rsidRPr="004F0E04">
              <w:rPr>
                <w:iCs/>
                <w:spacing w:val="2"/>
                <w:szCs w:val="20"/>
              </w:rPr>
              <w:t xml:space="preserve"> </w:t>
            </w:r>
            <w:r w:rsidRPr="004F0E04">
              <w:rPr>
                <w:iCs/>
                <w:szCs w:val="20"/>
              </w:rPr>
              <w:t>a</w:t>
            </w:r>
            <w:r w:rsidRPr="004F0E04">
              <w:rPr>
                <w:iCs/>
                <w:spacing w:val="2"/>
                <w:szCs w:val="20"/>
              </w:rPr>
              <w:t xml:space="preserve"> </w:t>
            </w:r>
            <w:r w:rsidRPr="004F0E04">
              <w:rPr>
                <w:iCs/>
                <w:szCs w:val="20"/>
              </w:rPr>
              <w:t>v</w:t>
            </w:r>
            <w:r w:rsidRPr="004F0E04">
              <w:rPr>
                <w:iCs/>
                <w:spacing w:val="4"/>
                <w:szCs w:val="20"/>
              </w:rPr>
              <w:t xml:space="preserve"> </w:t>
            </w:r>
            <w:r w:rsidRPr="004F0E04">
              <w:rPr>
                <w:iCs/>
                <w:szCs w:val="20"/>
              </w:rPr>
              <w:t>o</w:t>
            </w:r>
            <w:r w:rsidRPr="004F0E04">
              <w:rPr>
                <w:iCs/>
                <w:spacing w:val="-1"/>
                <w:szCs w:val="20"/>
              </w:rPr>
              <w:t>k</w:t>
            </w:r>
            <w:r w:rsidRPr="004F0E04">
              <w:rPr>
                <w:iCs/>
                <w:szCs w:val="20"/>
              </w:rPr>
              <w:t>olí</w:t>
            </w:r>
            <w:r w:rsidRPr="004F0E04">
              <w:rPr>
                <w:iCs/>
                <w:spacing w:val="-2"/>
                <w:szCs w:val="20"/>
              </w:rPr>
              <w:t xml:space="preserve"> š</w:t>
            </w:r>
            <w:r w:rsidRPr="004F0E04">
              <w:rPr>
                <w:iCs/>
                <w:spacing w:val="-1"/>
                <w:szCs w:val="20"/>
              </w:rPr>
              <w:t>k</w:t>
            </w:r>
            <w:r w:rsidRPr="004F0E04">
              <w:rPr>
                <w:iCs/>
                <w:szCs w:val="20"/>
              </w:rPr>
              <w:t>oly</w:t>
            </w:r>
          </w:p>
          <w:p w:rsidR="00C267C2" w:rsidRPr="004F0E04" w:rsidRDefault="00C267C2" w:rsidP="00B24B45">
            <w:pPr>
              <w:pStyle w:val="Odstavecseseznamem"/>
              <w:ind w:left="176"/>
              <w:rPr>
                <w:szCs w:val="20"/>
              </w:rPr>
            </w:pPr>
            <w:r w:rsidRPr="004F0E04">
              <w:rPr>
                <w:iCs/>
                <w:spacing w:val="-2"/>
                <w:szCs w:val="20"/>
              </w:rPr>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1</w:t>
            </w:r>
            <w:r w:rsidRPr="004F0E04">
              <w:rPr>
                <w:iCs/>
                <w:spacing w:val="2"/>
                <w:szCs w:val="20"/>
              </w:rPr>
              <w:t>-</w:t>
            </w:r>
            <w:r w:rsidRPr="004F0E04">
              <w:rPr>
                <w:iCs/>
                <w:szCs w:val="20"/>
              </w:rPr>
              <w:t>01</w:t>
            </w:r>
            <w:proofErr w:type="gramStart"/>
            <w:r w:rsidRPr="004F0E04">
              <w:rPr>
                <w:iCs/>
                <w:szCs w:val="20"/>
              </w:rPr>
              <w:t xml:space="preserve">p </w:t>
            </w:r>
            <w:r w:rsidRPr="004F0E04">
              <w:rPr>
                <w:iCs/>
                <w:spacing w:val="10"/>
                <w:szCs w:val="20"/>
              </w:rPr>
              <w:t xml:space="preserve"> </w:t>
            </w:r>
            <w:r w:rsidRPr="004F0E04">
              <w:rPr>
                <w:iCs/>
                <w:szCs w:val="20"/>
              </w:rPr>
              <w:t>popí</w:t>
            </w:r>
            <w:r w:rsidRPr="004F0E04">
              <w:rPr>
                <w:iCs/>
                <w:spacing w:val="-2"/>
                <w:szCs w:val="20"/>
              </w:rPr>
              <w:t>š</w:t>
            </w:r>
            <w:r w:rsidRPr="004F0E04">
              <w:rPr>
                <w:iCs/>
                <w:szCs w:val="20"/>
              </w:rPr>
              <w:t>e</w:t>
            </w:r>
            <w:proofErr w:type="gramEnd"/>
            <w:r w:rsidRPr="004F0E04">
              <w:rPr>
                <w:iCs/>
                <w:spacing w:val="1"/>
                <w:szCs w:val="20"/>
              </w:rPr>
              <w:t xml:space="preserve"> </w:t>
            </w:r>
            <w:r w:rsidRPr="004F0E04">
              <w:rPr>
                <w:iCs/>
                <w:szCs w:val="20"/>
              </w:rPr>
              <w:t>a</w:t>
            </w:r>
            <w:r w:rsidRPr="004F0E04">
              <w:rPr>
                <w:iCs/>
                <w:spacing w:val="2"/>
                <w:szCs w:val="20"/>
              </w:rPr>
              <w:t xml:space="preserve"> </w:t>
            </w:r>
            <w:r w:rsidRPr="004F0E04">
              <w:rPr>
                <w:iCs/>
                <w:spacing w:val="-2"/>
                <w:szCs w:val="20"/>
              </w:rPr>
              <w:t>z</w:t>
            </w:r>
            <w:r w:rsidRPr="004F0E04">
              <w:rPr>
                <w:iCs/>
                <w:spacing w:val="-1"/>
                <w:szCs w:val="20"/>
              </w:rPr>
              <w:t>v</w:t>
            </w:r>
            <w:r w:rsidRPr="004F0E04">
              <w:rPr>
                <w:iCs/>
                <w:szCs w:val="20"/>
              </w:rPr>
              <w:t>ládne</w:t>
            </w:r>
            <w:r w:rsidRPr="004F0E04">
              <w:rPr>
                <w:iCs/>
                <w:spacing w:val="2"/>
                <w:szCs w:val="20"/>
              </w:rPr>
              <w:t xml:space="preserve"> </w:t>
            </w:r>
            <w:r w:rsidRPr="004F0E04">
              <w:rPr>
                <w:iCs/>
                <w:spacing w:val="-1"/>
                <w:szCs w:val="20"/>
              </w:rPr>
              <w:t>ce</w:t>
            </w:r>
            <w:r w:rsidRPr="004F0E04">
              <w:rPr>
                <w:iCs/>
                <w:spacing w:val="-2"/>
                <w:szCs w:val="20"/>
              </w:rPr>
              <w:t>s</w:t>
            </w:r>
            <w:r w:rsidRPr="004F0E04">
              <w:rPr>
                <w:iCs/>
                <w:szCs w:val="20"/>
              </w:rPr>
              <w:t>tu</w:t>
            </w:r>
            <w:r w:rsidRPr="004F0E04">
              <w:rPr>
                <w:iCs/>
                <w:spacing w:val="3"/>
                <w:szCs w:val="20"/>
              </w:rPr>
              <w:t xml:space="preserve"> </w:t>
            </w:r>
            <w:r w:rsidRPr="004F0E04">
              <w:rPr>
                <w:iCs/>
                <w:szCs w:val="20"/>
              </w:rPr>
              <w:t>do</w:t>
            </w:r>
            <w:r w:rsidRPr="004F0E04">
              <w:rPr>
                <w:iCs/>
                <w:spacing w:val="2"/>
                <w:szCs w:val="20"/>
              </w:rPr>
              <w:t xml:space="preserve"> </w:t>
            </w:r>
            <w:r w:rsidRPr="004F0E04">
              <w:rPr>
                <w:iCs/>
                <w:spacing w:val="-2"/>
                <w:szCs w:val="20"/>
              </w:rPr>
              <w:t>š</w:t>
            </w:r>
            <w:r w:rsidRPr="004F0E04">
              <w:rPr>
                <w:iCs/>
                <w:spacing w:val="-1"/>
                <w:szCs w:val="20"/>
              </w:rPr>
              <w:t>k</w:t>
            </w:r>
            <w:r w:rsidRPr="004F0E04">
              <w:rPr>
                <w:iCs/>
                <w:szCs w:val="20"/>
              </w:rPr>
              <w:t>oly</w:t>
            </w:r>
          </w:p>
          <w:p w:rsidR="00C267C2" w:rsidRPr="004F0E04" w:rsidRDefault="00C267C2" w:rsidP="00B24B45">
            <w:pPr>
              <w:pStyle w:val="Odstavecseseznamem"/>
              <w:ind w:left="176"/>
              <w:rPr>
                <w:szCs w:val="20"/>
              </w:rPr>
            </w:pPr>
            <w:r w:rsidRPr="004F0E04">
              <w:rPr>
                <w:iCs/>
                <w:spacing w:val="-2"/>
                <w:szCs w:val="20"/>
              </w:rPr>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1</w:t>
            </w:r>
            <w:r w:rsidRPr="004F0E04">
              <w:rPr>
                <w:iCs/>
                <w:spacing w:val="2"/>
                <w:szCs w:val="20"/>
              </w:rPr>
              <w:t>-</w:t>
            </w:r>
            <w:r w:rsidRPr="004F0E04">
              <w:rPr>
                <w:iCs/>
                <w:szCs w:val="20"/>
              </w:rPr>
              <w:t>03</w:t>
            </w:r>
            <w:proofErr w:type="gramStart"/>
            <w:r w:rsidRPr="004F0E04">
              <w:rPr>
                <w:iCs/>
                <w:szCs w:val="20"/>
              </w:rPr>
              <w:t xml:space="preserve">p </w:t>
            </w:r>
            <w:r w:rsidRPr="004F0E04">
              <w:rPr>
                <w:iCs/>
                <w:spacing w:val="10"/>
                <w:szCs w:val="20"/>
              </w:rPr>
              <w:t xml:space="preserve"> </w:t>
            </w:r>
            <w:r w:rsidRPr="004F0E04">
              <w:rPr>
                <w:iCs/>
                <w:szCs w:val="20"/>
              </w:rPr>
              <w:t>u</w:t>
            </w:r>
            <w:r w:rsidRPr="004F0E04">
              <w:rPr>
                <w:iCs/>
                <w:spacing w:val="-1"/>
                <w:szCs w:val="20"/>
              </w:rPr>
              <w:t>ve</w:t>
            </w:r>
            <w:r w:rsidRPr="004F0E04">
              <w:rPr>
                <w:iCs/>
                <w:szCs w:val="20"/>
              </w:rPr>
              <w:t>de</w:t>
            </w:r>
            <w:proofErr w:type="gramEnd"/>
            <w:r w:rsidRPr="004F0E04">
              <w:rPr>
                <w:iCs/>
                <w:spacing w:val="2"/>
                <w:szCs w:val="20"/>
              </w:rPr>
              <w:t xml:space="preserve"> </w:t>
            </w:r>
            <w:r w:rsidRPr="004F0E04">
              <w:rPr>
                <w:iCs/>
                <w:szCs w:val="20"/>
              </w:rPr>
              <w:t>n</w:t>
            </w:r>
            <w:r w:rsidRPr="004F0E04">
              <w:rPr>
                <w:iCs/>
                <w:spacing w:val="-1"/>
                <w:szCs w:val="20"/>
              </w:rPr>
              <w:t>e</w:t>
            </w:r>
            <w:r w:rsidRPr="004F0E04">
              <w:rPr>
                <w:iCs/>
                <w:szCs w:val="20"/>
              </w:rPr>
              <w:t>jv</w:t>
            </w:r>
            <w:r w:rsidRPr="004F0E04">
              <w:rPr>
                <w:iCs/>
                <w:spacing w:val="-1"/>
                <w:szCs w:val="20"/>
              </w:rPr>
              <w:t>ý</w:t>
            </w:r>
            <w:r w:rsidRPr="004F0E04">
              <w:rPr>
                <w:iCs/>
                <w:spacing w:val="-2"/>
                <w:szCs w:val="20"/>
              </w:rPr>
              <w:t>z</w:t>
            </w:r>
            <w:r w:rsidRPr="004F0E04">
              <w:rPr>
                <w:iCs/>
                <w:szCs w:val="20"/>
              </w:rPr>
              <w:t>namn</w:t>
            </w:r>
            <w:r w:rsidRPr="004F0E04">
              <w:rPr>
                <w:iCs/>
                <w:spacing w:val="-1"/>
                <w:szCs w:val="20"/>
              </w:rPr>
              <w:t>ě</w:t>
            </w:r>
            <w:r w:rsidRPr="004F0E04">
              <w:rPr>
                <w:iCs/>
                <w:spacing w:val="5"/>
                <w:szCs w:val="20"/>
              </w:rPr>
              <w:t>j</w:t>
            </w:r>
            <w:r w:rsidRPr="004F0E04">
              <w:rPr>
                <w:iCs/>
                <w:spacing w:val="-2"/>
                <w:szCs w:val="20"/>
              </w:rPr>
              <w:t>š</w:t>
            </w:r>
            <w:r w:rsidRPr="004F0E04">
              <w:rPr>
                <w:iCs/>
                <w:szCs w:val="20"/>
              </w:rPr>
              <w:t>í</w:t>
            </w:r>
            <w:r w:rsidRPr="004F0E04">
              <w:rPr>
                <w:iCs/>
                <w:spacing w:val="3"/>
                <w:szCs w:val="20"/>
              </w:rPr>
              <w:t xml:space="preserve"> </w:t>
            </w:r>
            <w:r w:rsidRPr="004F0E04">
              <w:rPr>
                <w:iCs/>
                <w:szCs w:val="20"/>
              </w:rPr>
              <w:t>mí</w:t>
            </w:r>
            <w:r w:rsidRPr="004F0E04">
              <w:rPr>
                <w:iCs/>
                <w:spacing w:val="-2"/>
                <w:szCs w:val="20"/>
              </w:rPr>
              <w:t>s</w:t>
            </w:r>
            <w:r w:rsidRPr="004F0E04">
              <w:rPr>
                <w:iCs/>
                <w:szCs w:val="20"/>
              </w:rPr>
              <w:t>ta</w:t>
            </w:r>
            <w:r w:rsidRPr="004F0E04">
              <w:rPr>
                <w:iCs/>
                <w:spacing w:val="3"/>
                <w:szCs w:val="20"/>
              </w:rPr>
              <w:t xml:space="preserve"> </w:t>
            </w:r>
            <w:r w:rsidRPr="004F0E04">
              <w:rPr>
                <w:iCs/>
                <w:szCs w:val="20"/>
              </w:rPr>
              <w:t>v</w:t>
            </w:r>
            <w:r w:rsidRPr="004F0E04">
              <w:rPr>
                <w:iCs/>
                <w:spacing w:val="3"/>
                <w:szCs w:val="20"/>
              </w:rPr>
              <w:t xml:space="preserve"> </w:t>
            </w:r>
            <w:r w:rsidRPr="004F0E04">
              <w:rPr>
                <w:iCs/>
                <w:szCs w:val="20"/>
              </w:rPr>
              <w:t>o</w:t>
            </w:r>
            <w:r w:rsidRPr="004F0E04">
              <w:rPr>
                <w:iCs/>
                <w:spacing w:val="-1"/>
                <w:szCs w:val="20"/>
              </w:rPr>
              <w:t>k</w:t>
            </w:r>
            <w:r w:rsidRPr="004F0E04">
              <w:rPr>
                <w:iCs/>
                <w:szCs w:val="20"/>
              </w:rPr>
              <w:t>olí</w:t>
            </w:r>
            <w:r w:rsidRPr="004F0E04">
              <w:rPr>
                <w:iCs/>
                <w:spacing w:val="3"/>
                <w:szCs w:val="20"/>
              </w:rPr>
              <w:t xml:space="preserve"> </w:t>
            </w:r>
            <w:r w:rsidRPr="004F0E04">
              <w:rPr>
                <w:iCs/>
                <w:spacing w:val="-2"/>
                <w:szCs w:val="20"/>
              </w:rPr>
              <w:t>s</w:t>
            </w:r>
            <w:r w:rsidRPr="004F0E04">
              <w:rPr>
                <w:iCs/>
                <w:spacing w:val="-1"/>
                <w:szCs w:val="20"/>
              </w:rPr>
              <w:t>vé</w:t>
            </w:r>
            <w:r w:rsidRPr="004F0E04">
              <w:rPr>
                <w:iCs/>
                <w:szCs w:val="20"/>
              </w:rPr>
              <w:t>ho</w:t>
            </w:r>
            <w:r w:rsidRPr="004F0E04">
              <w:rPr>
                <w:iCs/>
                <w:spacing w:val="2"/>
                <w:szCs w:val="20"/>
              </w:rPr>
              <w:t xml:space="preserve"> </w:t>
            </w:r>
            <w:r w:rsidRPr="004F0E04">
              <w:rPr>
                <w:iCs/>
                <w:szCs w:val="20"/>
              </w:rPr>
              <w:t>b</w:t>
            </w:r>
            <w:r w:rsidRPr="004F0E04">
              <w:rPr>
                <w:iCs/>
                <w:spacing w:val="-1"/>
                <w:szCs w:val="20"/>
              </w:rPr>
              <w:t>y</w:t>
            </w:r>
            <w:r w:rsidRPr="004F0E04">
              <w:rPr>
                <w:iCs/>
                <w:szCs w:val="20"/>
              </w:rPr>
              <w:t>dl</w:t>
            </w:r>
            <w:r w:rsidRPr="004F0E04">
              <w:rPr>
                <w:iCs/>
                <w:spacing w:val="1"/>
                <w:szCs w:val="20"/>
              </w:rPr>
              <w:t>i</w:t>
            </w:r>
            <w:r w:rsidRPr="004F0E04">
              <w:rPr>
                <w:iCs/>
                <w:spacing w:val="-2"/>
                <w:szCs w:val="20"/>
              </w:rPr>
              <w:t>š</w:t>
            </w:r>
            <w:r w:rsidRPr="004F0E04">
              <w:rPr>
                <w:iCs/>
                <w:szCs w:val="20"/>
              </w:rPr>
              <w:t>tě</w:t>
            </w:r>
            <w:r w:rsidRPr="004F0E04">
              <w:rPr>
                <w:iCs/>
                <w:spacing w:val="-3"/>
                <w:szCs w:val="20"/>
              </w:rPr>
              <w:t xml:space="preserve"> </w:t>
            </w:r>
            <w:r w:rsidRPr="004F0E04">
              <w:rPr>
                <w:iCs/>
                <w:szCs w:val="20"/>
              </w:rPr>
              <w:t>a</w:t>
            </w:r>
            <w:r w:rsidRPr="004F0E04">
              <w:rPr>
                <w:iCs/>
                <w:spacing w:val="2"/>
                <w:szCs w:val="20"/>
              </w:rPr>
              <w:t xml:space="preserve"> </w:t>
            </w:r>
            <w:r w:rsidRPr="004F0E04">
              <w:rPr>
                <w:iCs/>
                <w:spacing w:val="-2"/>
                <w:szCs w:val="20"/>
              </w:rPr>
              <w:t>š</w:t>
            </w:r>
            <w:r w:rsidRPr="004F0E04">
              <w:rPr>
                <w:iCs/>
                <w:spacing w:val="-1"/>
                <w:szCs w:val="20"/>
              </w:rPr>
              <w:t>k</w:t>
            </w:r>
            <w:r w:rsidRPr="004F0E04">
              <w:rPr>
                <w:iCs/>
                <w:szCs w:val="20"/>
              </w:rPr>
              <w:t>oly</w:t>
            </w:r>
          </w:p>
          <w:p w:rsidR="00C267C2" w:rsidRPr="004F0E04" w:rsidRDefault="00C267C2" w:rsidP="00B24B45">
            <w:pPr>
              <w:pStyle w:val="Odstavecseseznamem"/>
              <w:ind w:left="176"/>
              <w:rPr>
                <w:szCs w:val="20"/>
              </w:rPr>
            </w:pPr>
          </w:p>
          <w:p w:rsidR="00C267C2" w:rsidRPr="004F0E04" w:rsidRDefault="00C267C2" w:rsidP="00B24B45">
            <w:pPr>
              <w:pStyle w:val="Odstavecseseznamem"/>
              <w:ind w:left="176"/>
              <w:rPr>
                <w:szCs w:val="20"/>
              </w:rPr>
            </w:pPr>
            <w:r w:rsidRPr="004F0E04">
              <w:rPr>
                <w:bCs/>
                <w:iCs/>
                <w:szCs w:val="20"/>
              </w:rPr>
              <w:t>LI</w:t>
            </w:r>
            <w:r w:rsidRPr="004F0E04">
              <w:rPr>
                <w:bCs/>
                <w:iCs/>
                <w:spacing w:val="-1"/>
                <w:szCs w:val="20"/>
              </w:rPr>
              <w:t>D</w:t>
            </w:r>
            <w:r w:rsidRPr="004F0E04">
              <w:rPr>
                <w:bCs/>
                <w:iCs/>
                <w:szCs w:val="20"/>
              </w:rPr>
              <w:t>É</w:t>
            </w:r>
            <w:r w:rsidRPr="004F0E04">
              <w:rPr>
                <w:bCs/>
                <w:iCs/>
                <w:spacing w:val="4"/>
                <w:szCs w:val="20"/>
              </w:rPr>
              <w:t xml:space="preserve"> </w:t>
            </w:r>
            <w:r w:rsidRPr="004F0E04">
              <w:rPr>
                <w:bCs/>
                <w:iCs/>
                <w:spacing w:val="1"/>
                <w:szCs w:val="20"/>
              </w:rPr>
              <w:t>K</w:t>
            </w:r>
            <w:r w:rsidRPr="004F0E04">
              <w:rPr>
                <w:bCs/>
                <w:iCs/>
                <w:spacing w:val="-1"/>
                <w:szCs w:val="20"/>
              </w:rPr>
              <w:t>O</w:t>
            </w:r>
            <w:r w:rsidRPr="004F0E04">
              <w:rPr>
                <w:bCs/>
                <w:iCs/>
                <w:spacing w:val="-5"/>
                <w:szCs w:val="20"/>
              </w:rPr>
              <w:t>L</w:t>
            </w:r>
            <w:r w:rsidRPr="004F0E04">
              <w:rPr>
                <w:bCs/>
                <w:iCs/>
                <w:spacing w:val="1"/>
                <w:szCs w:val="20"/>
              </w:rPr>
              <w:t>E</w:t>
            </w:r>
            <w:r w:rsidRPr="004F0E04">
              <w:rPr>
                <w:bCs/>
                <w:iCs/>
                <w:szCs w:val="20"/>
              </w:rPr>
              <w:t>M</w:t>
            </w:r>
            <w:r w:rsidRPr="004F0E04">
              <w:rPr>
                <w:bCs/>
                <w:iCs/>
                <w:spacing w:val="-2"/>
                <w:szCs w:val="20"/>
              </w:rPr>
              <w:t xml:space="preserve"> </w:t>
            </w:r>
            <w:proofErr w:type="gramStart"/>
            <w:r w:rsidRPr="004F0E04">
              <w:rPr>
                <w:bCs/>
                <w:iCs/>
                <w:spacing w:val="-1"/>
                <w:szCs w:val="20"/>
              </w:rPr>
              <w:t>N</w:t>
            </w:r>
            <w:r w:rsidRPr="004F0E04">
              <w:rPr>
                <w:bCs/>
                <w:iCs/>
                <w:spacing w:val="1"/>
                <w:szCs w:val="20"/>
              </w:rPr>
              <w:t>Á</w:t>
            </w:r>
            <w:r w:rsidRPr="004F0E04">
              <w:rPr>
                <w:bCs/>
                <w:iCs/>
                <w:szCs w:val="20"/>
              </w:rPr>
              <w:t>S</w:t>
            </w:r>
            <w:r w:rsidRPr="004F0E04">
              <w:rPr>
                <w:szCs w:val="20"/>
              </w:rPr>
              <w:t xml:space="preserve"> - </w:t>
            </w:r>
            <w:r w:rsidRPr="004F0E04">
              <w:rPr>
                <w:spacing w:val="-2"/>
                <w:szCs w:val="20"/>
              </w:rPr>
              <w:t>ž</w:t>
            </w:r>
            <w:r w:rsidRPr="004F0E04">
              <w:rPr>
                <w:spacing w:val="3"/>
                <w:szCs w:val="20"/>
              </w:rPr>
              <w:t>á</w:t>
            </w:r>
            <w:r w:rsidRPr="004F0E04">
              <w:rPr>
                <w:szCs w:val="20"/>
              </w:rPr>
              <w:t>k</w:t>
            </w:r>
            <w:proofErr w:type="gramEnd"/>
          </w:p>
          <w:p w:rsidR="00C267C2" w:rsidRPr="004F0E04" w:rsidRDefault="00C267C2" w:rsidP="00B24B45">
            <w:pPr>
              <w:pStyle w:val="Odstavecseseznamem"/>
              <w:ind w:left="176"/>
              <w:rPr>
                <w:szCs w:val="20"/>
              </w:rPr>
            </w:pPr>
            <w:r w:rsidRPr="004F0E04">
              <w:rPr>
                <w:bCs/>
                <w:iCs/>
                <w:spacing w:val="-2"/>
                <w:szCs w:val="20"/>
              </w:rPr>
              <w:t>Č</w:t>
            </w:r>
            <w:r w:rsidRPr="004F0E04">
              <w:rPr>
                <w:bCs/>
                <w:iCs/>
                <w:szCs w:val="20"/>
              </w:rPr>
              <w:t>J</w:t>
            </w:r>
            <w:r w:rsidRPr="004F0E04">
              <w:rPr>
                <w:bCs/>
                <w:iCs/>
                <w:spacing w:val="1"/>
                <w:szCs w:val="20"/>
              </w:rPr>
              <w:t>S</w:t>
            </w:r>
            <w:r w:rsidRPr="004F0E04">
              <w:rPr>
                <w:bCs/>
                <w:iCs/>
                <w:spacing w:val="2"/>
                <w:szCs w:val="20"/>
              </w:rPr>
              <w:t>-</w:t>
            </w:r>
            <w:r w:rsidRPr="004F0E04">
              <w:rPr>
                <w:bCs/>
                <w:iCs/>
                <w:szCs w:val="20"/>
              </w:rPr>
              <w:t>3</w:t>
            </w:r>
            <w:r w:rsidRPr="004F0E04">
              <w:rPr>
                <w:bCs/>
                <w:iCs/>
                <w:spacing w:val="2"/>
                <w:szCs w:val="20"/>
              </w:rPr>
              <w:t>-</w:t>
            </w:r>
            <w:r w:rsidRPr="004F0E04">
              <w:rPr>
                <w:bCs/>
                <w:iCs/>
                <w:szCs w:val="20"/>
              </w:rPr>
              <w:t>2</w:t>
            </w:r>
            <w:r w:rsidRPr="004F0E04">
              <w:rPr>
                <w:bCs/>
                <w:iCs/>
                <w:spacing w:val="2"/>
                <w:szCs w:val="20"/>
              </w:rPr>
              <w:t>-</w:t>
            </w:r>
            <w:r w:rsidRPr="004F0E04">
              <w:rPr>
                <w:bCs/>
                <w:iCs/>
                <w:szCs w:val="20"/>
              </w:rPr>
              <w:t>01</w:t>
            </w:r>
            <w:r w:rsidRPr="004F0E04">
              <w:rPr>
                <w:bCs/>
                <w:iCs/>
                <w:szCs w:val="20"/>
              </w:rPr>
              <w:tab/>
            </w:r>
            <w:r w:rsidRPr="004F0E04">
              <w:rPr>
                <w:bCs/>
                <w:iCs/>
                <w:spacing w:val="-2"/>
                <w:szCs w:val="20"/>
              </w:rPr>
              <w:t>r</w:t>
            </w:r>
            <w:r w:rsidRPr="004F0E04">
              <w:rPr>
                <w:bCs/>
                <w:iCs/>
                <w:szCs w:val="20"/>
              </w:rPr>
              <w:t>o</w:t>
            </w:r>
            <w:r w:rsidRPr="004F0E04">
              <w:rPr>
                <w:bCs/>
                <w:iCs/>
                <w:spacing w:val="-2"/>
                <w:szCs w:val="20"/>
              </w:rPr>
              <w:t>z</w:t>
            </w:r>
            <w:r w:rsidRPr="004F0E04">
              <w:rPr>
                <w:bCs/>
                <w:iCs/>
                <w:szCs w:val="20"/>
              </w:rPr>
              <w:t>l</w:t>
            </w:r>
            <w:r w:rsidRPr="004F0E04">
              <w:rPr>
                <w:bCs/>
                <w:iCs/>
                <w:spacing w:val="1"/>
                <w:szCs w:val="20"/>
              </w:rPr>
              <w:t>i</w:t>
            </w:r>
            <w:r w:rsidRPr="004F0E04">
              <w:rPr>
                <w:bCs/>
                <w:iCs/>
                <w:spacing w:val="-2"/>
                <w:szCs w:val="20"/>
              </w:rPr>
              <w:t>š</w:t>
            </w:r>
            <w:r w:rsidRPr="004F0E04">
              <w:rPr>
                <w:bCs/>
                <w:iCs/>
                <w:spacing w:val="1"/>
                <w:szCs w:val="20"/>
              </w:rPr>
              <w:t>u</w:t>
            </w:r>
            <w:r w:rsidRPr="004F0E04">
              <w:rPr>
                <w:bCs/>
                <w:iCs/>
                <w:szCs w:val="20"/>
              </w:rPr>
              <w:t>je</w:t>
            </w:r>
            <w:r w:rsidRPr="004F0E04">
              <w:rPr>
                <w:bCs/>
                <w:iCs/>
                <w:spacing w:val="2"/>
                <w:szCs w:val="20"/>
              </w:rPr>
              <w:t xml:space="preserve"> </w:t>
            </w:r>
            <w:r w:rsidRPr="004F0E04">
              <w:rPr>
                <w:bCs/>
                <w:iCs/>
                <w:szCs w:val="20"/>
              </w:rPr>
              <w:t>bl</w:t>
            </w:r>
            <w:r w:rsidRPr="004F0E04">
              <w:rPr>
                <w:bCs/>
                <w:iCs/>
                <w:spacing w:val="1"/>
                <w:szCs w:val="20"/>
              </w:rPr>
              <w:t>í</w:t>
            </w:r>
            <w:r w:rsidRPr="004F0E04">
              <w:rPr>
                <w:bCs/>
                <w:iCs/>
                <w:spacing w:val="-2"/>
                <w:szCs w:val="20"/>
              </w:rPr>
              <w:t>z</w:t>
            </w:r>
            <w:r w:rsidRPr="004F0E04">
              <w:rPr>
                <w:bCs/>
                <w:iCs/>
                <w:szCs w:val="20"/>
              </w:rPr>
              <w:t>ké</w:t>
            </w:r>
            <w:r w:rsidRPr="004F0E04">
              <w:rPr>
                <w:bCs/>
                <w:iCs/>
                <w:spacing w:val="3"/>
                <w:szCs w:val="20"/>
              </w:rPr>
              <w:t xml:space="preserve"> </w:t>
            </w:r>
            <w:r w:rsidRPr="004F0E04">
              <w:rPr>
                <w:bCs/>
                <w:iCs/>
                <w:szCs w:val="20"/>
              </w:rPr>
              <w:t>p</w:t>
            </w:r>
            <w:r w:rsidRPr="004F0E04">
              <w:rPr>
                <w:bCs/>
                <w:iCs/>
                <w:spacing w:val="-2"/>
                <w:szCs w:val="20"/>
              </w:rPr>
              <w:t>ř</w:t>
            </w:r>
            <w:r w:rsidRPr="004F0E04">
              <w:rPr>
                <w:bCs/>
                <w:iCs/>
                <w:szCs w:val="20"/>
              </w:rPr>
              <w:t>íb</w:t>
            </w:r>
            <w:r w:rsidRPr="004F0E04">
              <w:rPr>
                <w:bCs/>
                <w:iCs/>
                <w:spacing w:val="1"/>
                <w:szCs w:val="20"/>
              </w:rPr>
              <w:t>u</w:t>
            </w:r>
            <w:r w:rsidRPr="004F0E04">
              <w:rPr>
                <w:bCs/>
                <w:iCs/>
                <w:spacing w:val="-2"/>
                <w:szCs w:val="20"/>
              </w:rPr>
              <w:t>z</w:t>
            </w:r>
            <w:r w:rsidRPr="004F0E04">
              <w:rPr>
                <w:bCs/>
                <w:iCs/>
                <w:spacing w:val="-1"/>
                <w:szCs w:val="20"/>
              </w:rPr>
              <w:t>e</w:t>
            </w:r>
            <w:r w:rsidRPr="004F0E04">
              <w:rPr>
                <w:bCs/>
                <w:iCs/>
                <w:spacing w:val="1"/>
                <w:szCs w:val="20"/>
              </w:rPr>
              <w:t>n</w:t>
            </w:r>
            <w:r w:rsidRPr="004F0E04">
              <w:rPr>
                <w:bCs/>
                <w:iCs/>
                <w:spacing w:val="-2"/>
                <w:szCs w:val="20"/>
              </w:rPr>
              <w:t>s</w:t>
            </w:r>
            <w:r w:rsidRPr="004F0E04">
              <w:rPr>
                <w:bCs/>
                <w:iCs/>
                <w:spacing w:val="5"/>
                <w:szCs w:val="20"/>
              </w:rPr>
              <w:t>k</w:t>
            </w:r>
            <w:r w:rsidRPr="004F0E04">
              <w:rPr>
                <w:bCs/>
                <w:iCs/>
                <w:szCs w:val="20"/>
              </w:rPr>
              <w:t>é</w:t>
            </w:r>
            <w:r w:rsidRPr="004F0E04">
              <w:rPr>
                <w:bCs/>
                <w:iCs/>
                <w:spacing w:val="1"/>
                <w:szCs w:val="20"/>
              </w:rPr>
              <w:t xml:space="preserve"> </w:t>
            </w:r>
            <w:r w:rsidRPr="004F0E04">
              <w:rPr>
                <w:bCs/>
                <w:iCs/>
                <w:spacing w:val="-1"/>
                <w:szCs w:val="20"/>
              </w:rPr>
              <w:t>v</w:t>
            </w:r>
            <w:r w:rsidRPr="004F0E04">
              <w:rPr>
                <w:bCs/>
                <w:iCs/>
                <w:spacing w:val="-2"/>
                <w:szCs w:val="20"/>
              </w:rPr>
              <w:t>z</w:t>
            </w:r>
            <w:r w:rsidRPr="004F0E04">
              <w:rPr>
                <w:bCs/>
                <w:iCs/>
                <w:szCs w:val="20"/>
              </w:rPr>
              <w:t>ta</w:t>
            </w:r>
            <w:r w:rsidRPr="004F0E04">
              <w:rPr>
                <w:bCs/>
                <w:iCs/>
                <w:spacing w:val="1"/>
                <w:szCs w:val="20"/>
              </w:rPr>
              <w:t>h</w:t>
            </w:r>
            <w:r w:rsidRPr="004F0E04">
              <w:rPr>
                <w:bCs/>
                <w:iCs/>
                <w:szCs w:val="20"/>
              </w:rPr>
              <w:t>y</w:t>
            </w:r>
            <w:r w:rsidRPr="004F0E04">
              <w:rPr>
                <w:bCs/>
                <w:iCs/>
                <w:spacing w:val="1"/>
                <w:szCs w:val="20"/>
              </w:rPr>
              <w:t xml:space="preserve"> </w:t>
            </w:r>
            <w:r w:rsidRPr="004F0E04">
              <w:rPr>
                <w:bCs/>
                <w:iCs/>
                <w:szCs w:val="20"/>
              </w:rPr>
              <w:t>v</w:t>
            </w:r>
            <w:r w:rsidRPr="004F0E04">
              <w:rPr>
                <w:bCs/>
                <w:iCs/>
                <w:spacing w:val="3"/>
                <w:szCs w:val="20"/>
              </w:rPr>
              <w:t xml:space="preserve"> </w:t>
            </w:r>
            <w:r w:rsidRPr="004F0E04">
              <w:rPr>
                <w:bCs/>
                <w:iCs/>
                <w:spacing w:val="-2"/>
                <w:szCs w:val="20"/>
              </w:rPr>
              <w:t>r</w:t>
            </w:r>
            <w:r w:rsidRPr="004F0E04">
              <w:rPr>
                <w:bCs/>
                <w:iCs/>
                <w:szCs w:val="20"/>
              </w:rPr>
              <w:t>odi</w:t>
            </w:r>
            <w:r w:rsidRPr="004F0E04">
              <w:rPr>
                <w:bCs/>
                <w:iCs/>
                <w:spacing w:val="2"/>
                <w:szCs w:val="20"/>
              </w:rPr>
              <w:t>n</w:t>
            </w:r>
            <w:r w:rsidRPr="004F0E04">
              <w:rPr>
                <w:bCs/>
                <w:iCs/>
                <w:spacing w:val="-1"/>
                <w:szCs w:val="20"/>
              </w:rPr>
              <w:t>ě</w:t>
            </w:r>
            <w:r w:rsidRPr="004F0E04">
              <w:rPr>
                <w:bCs/>
                <w:iCs/>
                <w:szCs w:val="20"/>
              </w:rPr>
              <w:t>,</w:t>
            </w:r>
            <w:r w:rsidRPr="004F0E04">
              <w:rPr>
                <w:bCs/>
                <w:iCs/>
                <w:spacing w:val="4"/>
                <w:szCs w:val="20"/>
              </w:rPr>
              <w:t xml:space="preserve"> </w:t>
            </w:r>
            <w:r w:rsidRPr="004F0E04">
              <w:rPr>
                <w:bCs/>
                <w:iCs/>
                <w:spacing w:val="-2"/>
                <w:szCs w:val="20"/>
              </w:rPr>
              <w:t>r</w:t>
            </w:r>
            <w:r w:rsidRPr="004F0E04">
              <w:rPr>
                <w:bCs/>
                <w:iCs/>
                <w:szCs w:val="20"/>
              </w:rPr>
              <w:t>ole</w:t>
            </w:r>
            <w:r w:rsidRPr="004F0E04">
              <w:rPr>
                <w:bCs/>
                <w:iCs/>
                <w:spacing w:val="-3"/>
                <w:szCs w:val="20"/>
              </w:rPr>
              <w:t xml:space="preserve"> </w:t>
            </w:r>
            <w:r w:rsidRPr="004F0E04">
              <w:rPr>
                <w:bCs/>
                <w:iCs/>
                <w:spacing w:val="-2"/>
                <w:szCs w:val="20"/>
              </w:rPr>
              <w:t>r</w:t>
            </w:r>
            <w:r w:rsidRPr="004F0E04">
              <w:rPr>
                <w:bCs/>
                <w:iCs/>
                <w:szCs w:val="20"/>
              </w:rPr>
              <w:t>odi</w:t>
            </w:r>
            <w:r w:rsidRPr="004F0E04">
              <w:rPr>
                <w:bCs/>
                <w:iCs/>
                <w:spacing w:val="1"/>
                <w:szCs w:val="20"/>
              </w:rPr>
              <w:t>nn</w:t>
            </w:r>
            <w:r w:rsidRPr="004F0E04">
              <w:rPr>
                <w:bCs/>
                <w:iCs/>
                <w:spacing w:val="-1"/>
                <w:szCs w:val="20"/>
              </w:rPr>
              <w:t>ýc</w:t>
            </w:r>
            <w:r w:rsidRPr="004F0E04">
              <w:rPr>
                <w:bCs/>
                <w:iCs/>
                <w:szCs w:val="20"/>
              </w:rPr>
              <w:t>h</w:t>
            </w:r>
            <w:r w:rsidRPr="004F0E04">
              <w:rPr>
                <w:bCs/>
                <w:iCs/>
                <w:spacing w:val="3"/>
                <w:szCs w:val="20"/>
              </w:rPr>
              <w:t xml:space="preserve"> </w:t>
            </w:r>
            <w:r w:rsidRPr="004F0E04">
              <w:rPr>
                <w:bCs/>
                <w:iCs/>
                <w:szCs w:val="20"/>
              </w:rPr>
              <w:t>p</w:t>
            </w:r>
            <w:r w:rsidRPr="004F0E04">
              <w:rPr>
                <w:bCs/>
                <w:iCs/>
                <w:spacing w:val="-2"/>
                <w:szCs w:val="20"/>
              </w:rPr>
              <w:t>ř</w:t>
            </w:r>
            <w:r w:rsidRPr="004F0E04">
              <w:rPr>
                <w:bCs/>
                <w:iCs/>
                <w:szCs w:val="20"/>
              </w:rPr>
              <w:t>í</w:t>
            </w:r>
            <w:r w:rsidRPr="004F0E04">
              <w:rPr>
                <w:bCs/>
                <w:iCs/>
                <w:spacing w:val="-2"/>
                <w:szCs w:val="20"/>
              </w:rPr>
              <w:t>s</w:t>
            </w:r>
            <w:r w:rsidRPr="004F0E04">
              <w:rPr>
                <w:bCs/>
                <w:iCs/>
                <w:szCs w:val="20"/>
              </w:rPr>
              <w:t>l</w:t>
            </w:r>
            <w:r w:rsidRPr="004F0E04">
              <w:rPr>
                <w:bCs/>
                <w:iCs/>
                <w:spacing w:val="1"/>
                <w:szCs w:val="20"/>
              </w:rPr>
              <w:t>u</w:t>
            </w:r>
            <w:r w:rsidRPr="004F0E04">
              <w:rPr>
                <w:bCs/>
                <w:iCs/>
                <w:spacing w:val="-2"/>
                <w:szCs w:val="20"/>
              </w:rPr>
              <w:t>š</w:t>
            </w:r>
            <w:r w:rsidRPr="004F0E04">
              <w:rPr>
                <w:bCs/>
                <w:iCs/>
                <w:spacing w:val="1"/>
                <w:szCs w:val="20"/>
              </w:rPr>
              <w:t>n</w:t>
            </w:r>
            <w:r w:rsidRPr="004F0E04">
              <w:rPr>
                <w:bCs/>
                <w:iCs/>
                <w:szCs w:val="20"/>
              </w:rPr>
              <w:t>íků</w:t>
            </w:r>
            <w:r w:rsidRPr="004F0E04">
              <w:rPr>
                <w:szCs w:val="20"/>
              </w:rPr>
              <w:t xml:space="preserve"> </w:t>
            </w:r>
            <w:r w:rsidRPr="004F0E04">
              <w:rPr>
                <w:bCs/>
                <w:iCs/>
                <w:szCs w:val="20"/>
              </w:rPr>
              <w:t>a</w:t>
            </w:r>
            <w:r w:rsidRPr="004F0E04">
              <w:rPr>
                <w:bCs/>
                <w:iCs/>
                <w:spacing w:val="2"/>
                <w:szCs w:val="20"/>
              </w:rPr>
              <w:t xml:space="preserve"> </w:t>
            </w:r>
            <w:r w:rsidRPr="004F0E04">
              <w:rPr>
                <w:bCs/>
                <w:iCs/>
                <w:spacing w:val="-1"/>
                <w:szCs w:val="20"/>
              </w:rPr>
              <w:t>v</w:t>
            </w:r>
            <w:r w:rsidRPr="004F0E04">
              <w:rPr>
                <w:bCs/>
                <w:iCs/>
                <w:spacing w:val="-2"/>
                <w:szCs w:val="20"/>
              </w:rPr>
              <w:t>z</w:t>
            </w:r>
            <w:r w:rsidRPr="004F0E04">
              <w:rPr>
                <w:bCs/>
                <w:iCs/>
                <w:szCs w:val="20"/>
              </w:rPr>
              <w:t>ta</w:t>
            </w:r>
            <w:r w:rsidRPr="004F0E04">
              <w:rPr>
                <w:bCs/>
                <w:iCs/>
                <w:spacing w:val="1"/>
                <w:szCs w:val="20"/>
              </w:rPr>
              <w:t>h</w:t>
            </w:r>
            <w:r w:rsidRPr="004F0E04">
              <w:rPr>
                <w:bCs/>
                <w:iCs/>
                <w:szCs w:val="20"/>
              </w:rPr>
              <w:t>y</w:t>
            </w:r>
            <w:r w:rsidRPr="004F0E04">
              <w:rPr>
                <w:bCs/>
                <w:iCs/>
                <w:spacing w:val="-3"/>
                <w:szCs w:val="20"/>
              </w:rPr>
              <w:t xml:space="preserve"> </w:t>
            </w:r>
            <w:r w:rsidRPr="004F0E04">
              <w:rPr>
                <w:bCs/>
                <w:iCs/>
                <w:spacing w:val="5"/>
                <w:szCs w:val="20"/>
              </w:rPr>
              <w:t>m</w:t>
            </w:r>
            <w:r w:rsidRPr="004F0E04">
              <w:rPr>
                <w:bCs/>
                <w:iCs/>
                <w:spacing w:val="-1"/>
                <w:szCs w:val="20"/>
              </w:rPr>
              <w:t>e</w:t>
            </w:r>
            <w:r w:rsidRPr="004F0E04">
              <w:rPr>
                <w:bCs/>
                <w:iCs/>
                <w:spacing w:val="-2"/>
                <w:szCs w:val="20"/>
              </w:rPr>
              <w:t>z</w:t>
            </w:r>
            <w:r w:rsidRPr="004F0E04">
              <w:rPr>
                <w:bCs/>
                <w:iCs/>
                <w:szCs w:val="20"/>
              </w:rPr>
              <w:t>i</w:t>
            </w:r>
            <w:r w:rsidRPr="004F0E04">
              <w:rPr>
                <w:bCs/>
                <w:iCs/>
                <w:spacing w:val="3"/>
                <w:szCs w:val="20"/>
              </w:rPr>
              <w:t xml:space="preserve"> </w:t>
            </w:r>
            <w:r w:rsidRPr="004F0E04">
              <w:rPr>
                <w:bCs/>
                <w:iCs/>
                <w:spacing w:val="1"/>
                <w:szCs w:val="20"/>
              </w:rPr>
              <w:t>n</w:t>
            </w:r>
            <w:r w:rsidRPr="004F0E04">
              <w:rPr>
                <w:bCs/>
                <w:iCs/>
                <w:spacing w:val="-4"/>
                <w:szCs w:val="20"/>
              </w:rPr>
              <w:t>i</w:t>
            </w:r>
            <w:r w:rsidRPr="004F0E04">
              <w:rPr>
                <w:bCs/>
                <w:iCs/>
                <w:spacing w:val="5"/>
                <w:szCs w:val="20"/>
              </w:rPr>
              <w:t>m</w:t>
            </w:r>
            <w:r w:rsidRPr="004F0E04">
              <w:rPr>
                <w:bCs/>
                <w:iCs/>
                <w:spacing w:val="-2"/>
                <w:szCs w:val="20"/>
              </w:rPr>
              <w:t>i</w:t>
            </w:r>
            <w:r w:rsidRPr="004F0E04">
              <w:rPr>
                <w:bCs/>
                <w:iCs/>
                <w:szCs w:val="20"/>
              </w:rPr>
              <w:t>,</w:t>
            </w:r>
            <w:r w:rsidRPr="004F0E04">
              <w:rPr>
                <w:bCs/>
                <w:iCs/>
                <w:spacing w:val="4"/>
                <w:szCs w:val="20"/>
              </w:rPr>
              <w:t xml:space="preserve"> </w:t>
            </w:r>
            <w:r w:rsidRPr="004F0E04">
              <w:rPr>
                <w:bCs/>
                <w:iCs/>
                <w:szCs w:val="20"/>
              </w:rPr>
              <w:t>p</w:t>
            </w:r>
            <w:r w:rsidRPr="004F0E04">
              <w:rPr>
                <w:bCs/>
                <w:iCs/>
                <w:spacing w:val="-2"/>
                <w:szCs w:val="20"/>
              </w:rPr>
              <w:t>r</w:t>
            </w:r>
            <w:r w:rsidRPr="004F0E04">
              <w:rPr>
                <w:bCs/>
                <w:iCs/>
                <w:szCs w:val="20"/>
              </w:rPr>
              <w:t>oje</w:t>
            </w:r>
            <w:r w:rsidRPr="004F0E04">
              <w:rPr>
                <w:bCs/>
                <w:iCs/>
                <w:spacing w:val="-1"/>
                <w:szCs w:val="20"/>
              </w:rPr>
              <w:t>v</w:t>
            </w:r>
            <w:r w:rsidRPr="004F0E04">
              <w:rPr>
                <w:bCs/>
                <w:iCs/>
                <w:spacing w:val="1"/>
                <w:szCs w:val="20"/>
              </w:rPr>
              <w:t>u</w:t>
            </w:r>
            <w:r w:rsidRPr="004F0E04">
              <w:rPr>
                <w:bCs/>
                <w:iCs/>
                <w:szCs w:val="20"/>
              </w:rPr>
              <w:t>je</w:t>
            </w:r>
            <w:r w:rsidRPr="004F0E04">
              <w:rPr>
                <w:bCs/>
                <w:iCs/>
                <w:spacing w:val="2"/>
                <w:szCs w:val="20"/>
              </w:rPr>
              <w:t xml:space="preserve"> </w:t>
            </w:r>
            <w:r w:rsidRPr="004F0E04">
              <w:rPr>
                <w:bCs/>
                <w:iCs/>
                <w:szCs w:val="20"/>
              </w:rPr>
              <w:t>to</w:t>
            </w:r>
            <w:r w:rsidRPr="004F0E04">
              <w:rPr>
                <w:bCs/>
                <w:iCs/>
                <w:spacing w:val="1"/>
                <w:szCs w:val="20"/>
              </w:rPr>
              <w:t>l</w:t>
            </w:r>
            <w:r w:rsidRPr="004F0E04">
              <w:rPr>
                <w:bCs/>
                <w:iCs/>
                <w:spacing w:val="-1"/>
                <w:szCs w:val="20"/>
              </w:rPr>
              <w:t>e</w:t>
            </w:r>
            <w:r w:rsidRPr="004F0E04">
              <w:rPr>
                <w:bCs/>
                <w:iCs/>
                <w:spacing w:val="-2"/>
                <w:szCs w:val="20"/>
              </w:rPr>
              <w:t>r</w:t>
            </w:r>
            <w:r w:rsidRPr="004F0E04">
              <w:rPr>
                <w:bCs/>
                <w:iCs/>
                <w:szCs w:val="20"/>
              </w:rPr>
              <w:t>a</w:t>
            </w:r>
            <w:r w:rsidRPr="004F0E04">
              <w:rPr>
                <w:bCs/>
                <w:iCs/>
                <w:spacing w:val="1"/>
                <w:szCs w:val="20"/>
              </w:rPr>
              <w:t>n</w:t>
            </w:r>
            <w:r w:rsidRPr="004F0E04">
              <w:rPr>
                <w:bCs/>
                <w:iCs/>
                <w:spacing w:val="-1"/>
                <w:szCs w:val="20"/>
              </w:rPr>
              <w:t>c</w:t>
            </w:r>
            <w:r w:rsidRPr="004F0E04">
              <w:rPr>
                <w:bCs/>
                <w:iCs/>
                <w:szCs w:val="20"/>
              </w:rPr>
              <w:t>i</w:t>
            </w:r>
            <w:r w:rsidRPr="004F0E04">
              <w:rPr>
                <w:bCs/>
                <w:iCs/>
                <w:spacing w:val="3"/>
                <w:szCs w:val="20"/>
              </w:rPr>
              <w:t xml:space="preserve"> </w:t>
            </w:r>
            <w:r w:rsidRPr="004F0E04">
              <w:rPr>
                <w:bCs/>
                <w:iCs/>
                <w:szCs w:val="20"/>
              </w:rPr>
              <w:t>k p</w:t>
            </w:r>
            <w:r w:rsidRPr="004F0E04">
              <w:rPr>
                <w:bCs/>
                <w:iCs/>
                <w:spacing w:val="-2"/>
                <w:szCs w:val="20"/>
              </w:rPr>
              <w:t>ř</w:t>
            </w:r>
            <w:r w:rsidRPr="004F0E04">
              <w:rPr>
                <w:bCs/>
                <w:iCs/>
                <w:szCs w:val="20"/>
              </w:rPr>
              <w:t>i</w:t>
            </w:r>
            <w:r w:rsidRPr="004F0E04">
              <w:rPr>
                <w:bCs/>
                <w:iCs/>
                <w:spacing w:val="-2"/>
                <w:szCs w:val="20"/>
              </w:rPr>
              <w:t>r</w:t>
            </w:r>
            <w:r w:rsidRPr="004F0E04">
              <w:rPr>
                <w:bCs/>
                <w:iCs/>
                <w:szCs w:val="20"/>
              </w:rPr>
              <w:t>o</w:t>
            </w:r>
            <w:r w:rsidRPr="004F0E04">
              <w:rPr>
                <w:bCs/>
                <w:iCs/>
                <w:spacing w:val="-2"/>
                <w:szCs w:val="20"/>
              </w:rPr>
              <w:t>z</w:t>
            </w:r>
            <w:r w:rsidRPr="004F0E04">
              <w:rPr>
                <w:bCs/>
                <w:iCs/>
                <w:spacing w:val="-1"/>
                <w:szCs w:val="20"/>
              </w:rPr>
              <w:t>e</w:t>
            </w:r>
            <w:r w:rsidRPr="004F0E04">
              <w:rPr>
                <w:bCs/>
                <w:iCs/>
                <w:spacing w:val="6"/>
                <w:szCs w:val="20"/>
              </w:rPr>
              <w:t>n</w:t>
            </w:r>
            <w:r w:rsidRPr="004F0E04">
              <w:rPr>
                <w:bCs/>
                <w:iCs/>
                <w:spacing w:val="-1"/>
                <w:szCs w:val="20"/>
              </w:rPr>
              <w:t>ý</w:t>
            </w:r>
            <w:r w:rsidRPr="004F0E04">
              <w:rPr>
                <w:bCs/>
                <w:iCs/>
                <w:szCs w:val="20"/>
              </w:rPr>
              <w:t>m</w:t>
            </w:r>
            <w:r w:rsidRPr="004F0E04">
              <w:rPr>
                <w:bCs/>
                <w:iCs/>
                <w:spacing w:val="7"/>
                <w:szCs w:val="20"/>
              </w:rPr>
              <w:t xml:space="preserve"> </w:t>
            </w:r>
            <w:r w:rsidRPr="004F0E04">
              <w:rPr>
                <w:bCs/>
                <w:iCs/>
                <w:szCs w:val="20"/>
              </w:rPr>
              <w:t>o</w:t>
            </w:r>
            <w:r w:rsidRPr="004F0E04">
              <w:rPr>
                <w:bCs/>
                <w:iCs/>
                <w:spacing w:val="-5"/>
                <w:szCs w:val="20"/>
              </w:rPr>
              <w:t>d</w:t>
            </w:r>
            <w:r w:rsidRPr="004F0E04">
              <w:rPr>
                <w:bCs/>
                <w:iCs/>
                <w:szCs w:val="20"/>
              </w:rPr>
              <w:t>l</w:t>
            </w:r>
            <w:r w:rsidRPr="004F0E04">
              <w:rPr>
                <w:bCs/>
                <w:iCs/>
                <w:spacing w:val="1"/>
                <w:szCs w:val="20"/>
              </w:rPr>
              <w:t>i</w:t>
            </w:r>
            <w:r w:rsidRPr="004F0E04">
              <w:rPr>
                <w:bCs/>
                <w:iCs/>
                <w:spacing w:val="-2"/>
                <w:szCs w:val="20"/>
              </w:rPr>
              <w:t>š</w:t>
            </w:r>
            <w:r w:rsidRPr="004F0E04">
              <w:rPr>
                <w:bCs/>
                <w:iCs/>
                <w:spacing w:val="1"/>
                <w:szCs w:val="20"/>
              </w:rPr>
              <w:t>n</w:t>
            </w:r>
            <w:r w:rsidRPr="004F0E04">
              <w:rPr>
                <w:bCs/>
                <w:iCs/>
                <w:szCs w:val="20"/>
              </w:rPr>
              <w:t>o</w:t>
            </w:r>
            <w:r w:rsidRPr="004F0E04">
              <w:rPr>
                <w:bCs/>
                <w:iCs/>
                <w:spacing w:val="-2"/>
                <w:szCs w:val="20"/>
              </w:rPr>
              <w:t>s</w:t>
            </w:r>
            <w:r w:rsidRPr="004F0E04">
              <w:rPr>
                <w:bCs/>
                <w:iCs/>
                <w:szCs w:val="20"/>
              </w:rPr>
              <w:t>tem</w:t>
            </w:r>
            <w:r w:rsidRPr="004F0E04">
              <w:rPr>
                <w:bCs/>
                <w:iCs/>
                <w:spacing w:val="9"/>
                <w:szCs w:val="20"/>
              </w:rPr>
              <w:t xml:space="preserve"> </w:t>
            </w:r>
            <w:r w:rsidRPr="004F0E04">
              <w:rPr>
                <w:bCs/>
                <w:iCs/>
                <w:spacing w:val="-2"/>
                <w:szCs w:val="20"/>
              </w:rPr>
              <w:t>s</w:t>
            </w:r>
            <w:r w:rsidRPr="004F0E04">
              <w:rPr>
                <w:bCs/>
                <w:iCs/>
                <w:szCs w:val="20"/>
              </w:rPr>
              <w:t>pol</w:t>
            </w:r>
            <w:r w:rsidRPr="004F0E04">
              <w:rPr>
                <w:bCs/>
                <w:iCs/>
                <w:spacing w:val="1"/>
                <w:szCs w:val="20"/>
              </w:rPr>
              <w:t>u</w:t>
            </w:r>
            <w:r w:rsidRPr="004F0E04">
              <w:rPr>
                <w:bCs/>
                <w:iCs/>
                <w:spacing w:val="-2"/>
                <w:szCs w:val="20"/>
              </w:rPr>
              <w:t>ž</w:t>
            </w:r>
            <w:r w:rsidRPr="004F0E04">
              <w:rPr>
                <w:bCs/>
                <w:iCs/>
                <w:szCs w:val="20"/>
              </w:rPr>
              <w:t>áků</w:t>
            </w:r>
            <w:r w:rsidRPr="004F0E04">
              <w:rPr>
                <w:szCs w:val="20"/>
              </w:rPr>
              <w:t xml:space="preserve"> </w:t>
            </w:r>
            <w:r w:rsidRPr="004F0E04">
              <w:rPr>
                <w:bCs/>
                <w:iCs/>
                <w:szCs w:val="20"/>
              </w:rPr>
              <w:t>i</w:t>
            </w:r>
            <w:r w:rsidRPr="004F0E04">
              <w:rPr>
                <w:bCs/>
                <w:iCs/>
                <w:spacing w:val="3"/>
                <w:szCs w:val="20"/>
              </w:rPr>
              <w:t xml:space="preserve"> </w:t>
            </w:r>
            <w:r w:rsidRPr="004F0E04">
              <w:rPr>
                <w:bCs/>
                <w:iCs/>
                <w:szCs w:val="20"/>
              </w:rPr>
              <w:t>j</w:t>
            </w:r>
            <w:r w:rsidRPr="004F0E04">
              <w:rPr>
                <w:bCs/>
                <w:iCs/>
                <w:spacing w:val="1"/>
                <w:szCs w:val="20"/>
              </w:rPr>
              <w:t>in</w:t>
            </w:r>
            <w:r w:rsidRPr="004F0E04">
              <w:rPr>
                <w:bCs/>
                <w:iCs/>
                <w:spacing w:val="-1"/>
                <w:szCs w:val="20"/>
              </w:rPr>
              <w:t>ýc</w:t>
            </w:r>
            <w:r w:rsidRPr="004F0E04">
              <w:rPr>
                <w:bCs/>
                <w:iCs/>
                <w:szCs w:val="20"/>
              </w:rPr>
              <w:t>h</w:t>
            </w:r>
            <w:r w:rsidRPr="004F0E04">
              <w:rPr>
                <w:bCs/>
                <w:iCs/>
                <w:spacing w:val="4"/>
                <w:szCs w:val="20"/>
              </w:rPr>
              <w:t xml:space="preserve"> </w:t>
            </w:r>
            <w:r w:rsidRPr="004F0E04">
              <w:rPr>
                <w:bCs/>
                <w:iCs/>
                <w:spacing w:val="-4"/>
                <w:szCs w:val="20"/>
              </w:rPr>
              <w:t>l</w:t>
            </w:r>
            <w:r w:rsidRPr="004F0E04">
              <w:rPr>
                <w:bCs/>
                <w:iCs/>
                <w:szCs w:val="20"/>
              </w:rPr>
              <w:t>id</w:t>
            </w:r>
            <w:r w:rsidRPr="004F0E04">
              <w:rPr>
                <w:bCs/>
                <w:iCs/>
                <w:spacing w:val="1"/>
                <w:szCs w:val="20"/>
              </w:rPr>
              <w:t>í</w:t>
            </w:r>
            <w:r w:rsidRPr="004F0E04">
              <w:rPr>
                <w:bCs/>
                <w:iCs/>
                <w:szCs w:val="20"/>
              </w:rPr>
              <w:t>, jejich</w:t>
            </w:r>
            <w:r w:rsidRPr="004F0E04">
              <w:rPr>
                <w:bCs/>
                <w:iCs/>
                <w:spacing w:val="3"/>
                <w:szCs w:val="20"/>
              </w:rPr>
              <w:t xml:space="preserve"> </w:t>
            </w:r>
            <w:r w:rsidRPr="004F0E04">
              <w:rPr>
                <w:bCs/>
                <w:iCs/>
                <w:szCs w:val="20"/>
              </w:rPr>
              <w:t>p</w:t>
            </w:r>
            <w:r w:rsidRPr="004F0E04">
              <w:rPr>
                <w:bCs/>
                <w:iCs/>
                <w:spacing w:val="-2"/>
                <w:szCs w:val="20"/>
              </w:rPr>
              <w:t>ř</w:t>
            </w:r>
            <w:r w:rsidRPr="004F0E04">
              <w:rPr>
                <w:bCs/>
                <w:iCs/>
                <w:spacing w:val="-1"/>
                <w:szCs w:val="20"/>
              </w:rPr>
              <w:t>e</w:t>
            </w:r>
            <w:r w:rsidRPr="004F0E04">
              <w:rPr>
                <w:bCs/>
                <w:iCs/>
                <w:szCs w:val="20"/>
              </w:rPr>
              <w:t>d</w:t>
            </w:r>
            <w:r w:rsidRPr="004F0E04">
              <w:rPr>
                <w:bCs/>
                <w:iCs/>
                <w:spacing w:val="1"/>
                <w:szCs w:val="20"/>
              </w:rPr>
              <w:t>n</w:t>
            </w:r>
            <w:r w:rsidRPr="004F0E04">
              <w:rPr>
                <w:bCs/>
                <w:iCs/>
                <w:szCs w:val="20"/>
              </w:rPr>
              <w:t>o</w:t>
            </w:r>
            <w:r w:rsidRPr="004F0E04">
              <w:rPr>
                <w:bCs/>
                <w:iCs/>
                <w:spacing w:val="-2"/>
                <w:szCs w:val="20"/>
              </w:rPr>
              <w:t>s</w:t>
            </w:r>
            <w:r w:rsidRPr="004F0E04">
              <w:rPr>
                <w:bCs/>
                <w:iCs/>
                <w:szCs w:val="20"/>
              </w:rPr>
              <w:t>tem</w:t>
            </w:r>
            <w:r w:rsidRPr="004F0E04">
              <w:rPr>
                <w:bCs/>
                <w:iCs/>
                <w:spacing w:val="2"/>
                <w:szCs w:val="20"/>
              </w:rPr>
              <w:t xml:space="preserve"> </w:t>
            </w:r>
            <w:r w:rsidRPr="004F0E04">
              <w:rPr>
                <w:bCs/>
                <w:iCs/>
                <w:szCs w:val="20"/>
              </w:rPr>
              <w:t xml:space="preserve">i </w:t>
            </w:r>
            <w:r w:rsidRPr="004F0E04">
              <w:rPr>
                <w:bCs/>
                <w:iCs/>
                <w:spacing w:val="1"/>
                <w:szCs w:val="20"/>
              </w:rPr>
              <w:t>n</w:t>
            </w:r>
            <w:r w:rsidRPr="004F0E04">
              <w:rPr>
                <w:bCs/>
                <w:iCs/>
                <w:spacing w:val="-1"/>
                <w:szCs w:val="20"/>
              </w:rPr>
              <w:t>e</w:t>
            </w:r>
            <w:r w:rsidRPr="004F0E04">
              <w:rPr>
                <w:bCs/>
                <w:iCs/>
                <w:szCs w:val="20"/>
              </w:rPr>
              <w:t>do</w:t>
            </w:r>
            <w:r w:rsidRPr="004F0E04">
              <w:rPr>
                <w:bCs/>
                <w:iCs/>
                <w:spacing w:val="-2"/>
                <w:szCs w:val="20"/>
              </w:rPr>
              <w:t>s</w:t>
            </w:r>
            <w:r w:rsidRPr="004F0E04">
              <w:rPr>
                <w:bCs/>
                <w:iCs/>
                <w:szCs w:val="20"/>
              </w:rPr>
              <w:t>ta</w:t>
            </w:r>
            <w:r w:rsidRPr="004F0E04">
              <w:rPr>
                <w:bCs/>
                <w:iCs/>
                <w:spacing w:val="1"/>
                <w:szCs w:val="20"/>
              </w:rPr>
              <w:t>t</w:t>
            </w:r>
            <w:r w:rsidRPr="004F0E04">
              <w:rPr>
                <w:bCs/>
                <w:iCs/>
                <w:szCs w:val="20"/>
              </w:rPr>
              <w:t>k</w:t>
            </w:r>
            <w:r w:rsidRPr="004F0E04">
              <w:rPr>
                <w:bCs/>
                <w:iCs/>
                <w:spacing w:val="-3"/>
                <w:szCs w:val="20"/>
              </w:rPr>
              <w:t>ů</w:t>
            </w:r>
            <w:r w:rsidRPr="004F0E04">
              <w:rPr>
                <w:bCs/>
                <w:iCs/>
                <w:szCs w:val="20"/>
              </w:rPr>
              <w:t>m</w:t>
            </w:r>
          </w:p>
          <w:p w:rsidR="00C267C2" w:rsidRPr="004F0E04" w:rsidRDefault="00C267C2" w:rsidP="00B24B45">
            <w:pPr>
              <w:pStyle w:val="Odstavecseseznamem"/>
              <w:ind w:left="176"/>
              <w:rPr>
                <w:szCs w:val="20"/>
              </w:rPr>
            </w:pPr>
            <w:r w:rsidRPr="004F0E04">
              <w:rPr>
                <w:bCs/>
                <w:iCs/>
                <w:spacing w:val="-2"/>
                <w:szCs w:val="20"/>
              </w:rPr>
              <w:t>Č</w:t>
            </w:r>
            <w:r w:rsidRPr="004F0E04">
              <w:rPr>
                <w:bCs/>
                <w:iCs/>
                <w:szCs w:val="20"/>
              </w:rPr>
              <w:t>J</w:t>
            </w:r>
            <w:r w:rsidRPr="004F0E04">
              <w:rPr>
                <w:bCs/>
                <w:iCs/>
                <w:spacing w:val="1"/>
                <w:szCs w:val="20"/>
              </w:rPr>
              <w:t>S</w:t>
            </w:r>
            <w:r w:rsidRPr="004F0E04">
              <w:rPr>
                <w:bCs/>
                <w:iCs/>
                <w:spacing w:val="2"/>
                <w:szCs w:val="20"/>
              </w:rPr>
              <w:t>-</w:t>
            </w:r>
            <w:r w:rsidRPr="004F0E04">
              <w:rPr>
                <w:bCs/>
                <w:iCs/>
                <w:szCs w:val="20"/>
              </w:rPr>
              <w:t>3</w:t>
            </w:r>
            <w:r w:rsidRPr="004F0E04">
              <w:rPr>
                <w:bCs/>
                <w:iCs/>
                <w:spacing w:val="2"/>
                <w:szCs w:val="20"/>
              </w:rPr>
              <w:t>-</w:t>
            </w:r>
            <w:r w:rsidRPr="004F0E04">
              <w:rPr>
                <w:bCs/>
                <w:iCs/>
                <w:szCs w:val="20"/>
              </w:rPr>
              <w:t>2</w:t>
            </w:r>
            <w:r w:rsidRPr="004F0E04">
              <w:rPr>
                <w:bCs/>
                <w:iCs/>
                <w:spacing w:val="2"/>
                <w:szCs w:val="20"/>
              </w:rPr>
              <w:t>-</w:t>
            </w:r>
            <w:r w:rsidRPr="004F0E04">
              <w:rPr>
                <w:bCs/>
                <w:iCs/>
                <w:szCs w:val="20"/>
              </w:rPr>
              <w:t>02</w:t>
            </w:r>
            <w:r w:rsidRPr="004F0E04">
              <w:rPr>
                <w:bCs/>
                <w:iCs/>
                <w:szCs w:val="20"/>
              </w:rPr>
              <w:tab/>
              <w:t>od</w:t>
            </w:r>
            <w:r w:rsidRPr="004F0E04">
              <w:rPr>
                <w:bCs/>
                <w:iCs/>
                <w:spacing w:val="-1"/>
                <w:szCs w:val="20"/>
              </w:rPr>
              <w:t>v</w:t>
            </w:r>
            <w:r w:rsidRPr="004F0E04">
              <w:rPr>
                <w:bCs/>
                <w:iCs/>
                <w:szCs w:val="20"/>
              </w:rPr>
              <w:t>odí</w:t>
            </w:r>
            <w:r w:rsidRPr="004F0E04">
              <w:rPr>
                <w:bCs/>
                <w:iCs/>
                <w:spacing w:val="3"/>
                <w:szCs w:val="20"/>
              </w:rPr>
              <w:t xml:space="preserve"> </w:t>
            </w:r>
            <w:r w:rsidRPr="004F0E04">
              <w:rPr>
                <w:bCs/>
                <w:iCs/>
                <w:spacing w:val="-1"/>
                <w:szCs w:val="20"/>
              </w:rPr>
              <w:t>vý</w:t>
            </w:r>
            <w:r w:rsidRPr="004F0E04">
              <w:rPr>
                <w:bCs/>
                <w:iCs/>
                <w:spacing w:val="-2"/>
                <w:szCs w:val="20"/>
              </w:rPr>
              <w:t>z</w:t>
            </w:r>
            <w:r w:rsidRPr="004F0E04">
              <w:rPr>
                <w:bCs/>
                <w:iCs/>
                <w:spacing w:val="1"/>
                <w:szCs w:val="20"/>
              </w:rPr>
              <w:t>n</w:t>
            </w:r>
            <w:r w:rsidRPr="004F0E04">
              <w:rPr>
                <w:bCs/>
                <w:iCs/>
                <w:szCs w:val="20"/>
              </w:rPr>
              <w:t>am</w:t>
            </w:r>
            <w:r w:rsidRPr="004F0E04">
              <w:rPr>
                <w:bCs/>
                <w:iCs/>
                <w:spacing w:val="7"/>
                <w:szCs w:val="20"/>
              </w:rPr>
              <w:t xml:space="preserve"> </w:t>
            </w:r>
            <w:r w:rsidRPr="004F0E04">
              <w:rPr>
                <w:bCs/>
                <w:iCs/>
                <w:szCs w:val="20"/>
              </w:rPr>
              <w:t>a</w:t>
            </w:r>
            <w:r w:rsidRPr="004F0E04">
              <w:rPr>
                <w:bCs/>
                <w:iCs/>
                <w:spacing w:val="-3"/>
                <w:szCs w:val="20"/>
              </w:rPr>
              <w:t xml:space="preserve"> </w:t>
            </w:r>
            <w:r w:rsidRPr="004F0E04">
              <w:rPr>
                <w:bCs/>
                <w:iCs/>
                <w:szCs w:val="20"/>
              </w:rPr>
              <w:t>pot</w:t>
            </w:r>
            <w:r w:rsidRPr="004F0E04">
              <w:rPr>
                <w:bCs/>
                <w:iCs/>
                <w:spacing w:val="-2"/>
                <w:szCs w:val="20"/>
              </w:rPr>
              <w:t>ř</w:t>
            </w:r>
            <w:r w:rsidRPr="004F0E04">
              <w:rPr>
                <w:bCs/>
                <w:iCs/>
                <w:spacing w:val="-1"/>
                <w:szCs w:val="20"/>
              </w:rPr>
              <w:t>e</w:t>
            </w:r>
            <w:r w:rsidRPr="004F0E04">
              <w:rPr>
                <w:bCs/>
                <w:iCs/>
                <w:szCs w:val="20"/>
              </w:rPr>
              <w:t>bu</w:t>
            </w:r>
            <w:r w:rsidRPr="004F0E04">
              <w:rPr>
                <w:bCs/>
                <w:iCs/>
                <w:spacing w:val="3"/>
                <w:szCs w:val="20"/>
              </w:rPr>
              <w:t xml:space="preserve"> </w:t>
            </w:r>
            <w:r w:rsidRPr="004F0E04">
              <w:rPr>
                <w:bCs/>
                <w:iCs/>
                <w:spacing w:val="-2"/>
                <w:szCs w:val="20"/>
              </w:rPr>
              <w:t>r</w:t>
            </w:r>
            <w:r w:rsidRPr="004F0E04">
              <w:rPr>
                <w:bCs/>
                <w:iCs/>
                <w:spacing w:val="1"/>
                <w:szCs w:val="20"/>
              </w:rPr>
              <w:t>ů</w:t>
            </w:r>
            <w:r w:rsidRPr="004F0E04">
              <w:rPr>
                <w:bCs/>
                <w:iCs/>
                <w:spacing w:val="-2"/>
                <w:szCs w:val="20"/>
              </w:rPr>
              <w:t>z</w:t>
            </w:r>
            <w:r w:rsidRPr="004F0E04">
              <w:rPr>
                <w:bCs/>
                <w:iCs/>
                <w:spacing w:val="1"/>
                <w:szCs w:val="20"/>
              </w:rPr>
              <w:t>n</w:t>
            </w:r>
            <w:r w:rsidRPr="004F0E04">
              <w:rPr>
                <w:bCs/>
                <w:iCs/>
                <w:spacing w:val="-1"/>
                <w:szCs w:val="20"/>
              </w:rPr>
              <w:t>ýc</w:t>
            </w:r>
            <w:r w:rsidRPr="004F0E04">
              <w:rPr>
                <w:bCs/>
                <w:iCs/>
                <w:szCs w:val="20"/>
              </w:rPr>
              <w:t>h</w:t>
            </w:r>
            <w:r w:rsidRPr="004F0E04">
              <w:rPr>
                <w:bCs/>
                <w:iCs/>
                <w:spacing w:val="3"/>
                <w:szCs w:val="20"/>
              </w:rPr>
              <w:t xml:space="preserve"> </w:t>
            </w:r>
            <w:r w:rsidRPr="004F0E04">
              <w:rPr>
                <w:bCs/>
                <w:iCs/>
                <w:szCs w:val="20"/>
              </w:rPr>
              <w:t>po</w:t>
            </w:r>
            <w:r w:rsidRPr="004F0E04">
              <w:rPr>
                <w:bCs/>
                <w:iCs/>
                <w:spacing w:val="-1"/>
                <w:szCs w:val="20"/>
              </w:rPr>
              <w:t>v</w:t>
            </w:r>
            <w:r w:rsidRPr="004F0E04">
              <w:rPr>
                <w:bCs/>
                <w:iCs/>
                <w:szCs w:val="20"/>
              </w:rPr>
              <w:t>olá</w:t>
            </w:r>
            <w:r w:rsidRPr="004F0E04">
              <w:rPr>
                <w:bCs/>
                <w:iCs/>
                <w:spacing w:val="1"/>
                <w:szCs w:val="20"/>
              </w:rPr>
              <w:t>n</w:t>
            </w:r>
            <w:r w:rsidRPr="004F0E04">
              <w:rPr>
                <w:bCs/>
                <w:iCs/>
                <w:szCs w:val="20"/>
              </w:rPr>
              <w:t>í</w:t>
            </w:r>
            <w:r w:rsidRPr="004F0E04">
              <w:rPr>
                <w:bCs/>
                <w:iCs/>
                <w:spacing w:val="-2"/>
                <w:szCs w:val="20"/>
              </w:rPr>
              <w:t xml:space="preserve"> </w:t>
            </w:r>
            <w:r w:rsidRPr="004F0E04">
              <w:rPr>
                <w:bCs/>
                <w:iCs/>
                <w:szCs w:val="20"/>
              </w:rPr>
              <w:t>a</w:t>
            </w:r>
            <w:r w:rsidRPr="004F0E04">
              <w:rPr>
                <w:bCs/>
                <w:iCs/>
                <w:spacing w:val="2"/>
                <w:szCs w:val="20"/>
              </w:rPr>
              <w:t xml:space="preserve"> </w:t>
            </w:r>
            <w:r w:rsidRPr="004F0E04">
              <w:rPr>
                <w:bCs/>
                <w:iCs/>
                <w:szCs w:val="20"/>
              </w:rPr>
              <w:t>p</w:t>
            </w:r>
            <w:r w:rsidRPr="004F0E04">
              <w:rPr>
                <w:bCs/>
                <w:iCs/>
                <w:spacing w:val="-2"/>
                <w:szCs w:val="20"/>
              </w:rPr>
              <w:t>r</w:t>
            </w:r>
            <w:r w:rsidRPr="004F0E04">
              <w:rPr>
                <w:bCs/>
                <w:iCs/>
                <w:szCs w:val="20"/>
              </w:rPr>
              <w:t>a</w:t>
            </w:r>
            <w:r w:rsidRPr="004F0E04">
              <w:rPr>
                <w:bCs/>
                <w:iCs/>
                <w:spacing w:val="-6"/>
                <w:szCs w:val="20"/>
              </w:rPr>
              <w:t>c</w:t>
            </w:r>
            <w:r w:rsidRPr="004F0E04">
              <w:rPr>
                <w:bCs/>
                <w:iCs/>
                <w:szCs w:val="20"/>
              </w:rPr>
              <w:t>o</w:t>
            </w:r>
            <w:r w:rsidRPr="004F0E04">
              <w:rPr>
                <w:bCs/>
                <w:iCs/>
                <w:spacing w:val="-1"/>
                <w:szCs w:val="20"/>
              </w:rPr>
              <w:t>v</w:t>
            </w:r>
            <w:r w:rsidRPr="004F0E04">
              <w:rPr>
                <w:bCs/>
                <w:iCs/>
                <w:spacing w:val="1"/>
                <w:szCs w:val="20"/>
              </w:rPr>
              <w:t>n</w:t>
            </w:r>
            <w:r w:rsidRPr="004F0E04">
              <w:rPr>
                <w:bCs/>
                <w:iCs/>
                <w:szCs w:val="20"/>
              </w:rPr>
              <w:t>ích</w:t>
            </w:r>
            <w:r w:rsidRPr="004F0E04">
              <w:rPr>
                <w:bCs/>
                <w:iCs/>
                <w:spacing w:val="3"/>
                <w:szCs w:val="20"/>
              </w:rPr>
              <w:t xml:space="preserve"> </w:t>
            </w:r>
            <w:r w:rsidRPr="004F0E04">
              <w:rPr>
                <w:bCs/>
                <w:iCs/>
                <w:spacing w:val="-1"/>
                <w:szCs w:val="20"/>
              </w:rPr>
              <w:t>č</w:t>
            </w:r>
            <w:r w:rsidRPr="004F0E04">
              <w:rPr>
                <w:bCs/>
                <w:iCs/>
                <w:szCs w:val="20"/>
              </w:rPr>
              <w:t>i</w:t>
            </w:r>
            <w:r w:rsidRPr="004F0E04">
              <w:rPr>
                <w:bCs/>
                <w:iCs/>
                <w:spacing w:val="1"/>
                <w:szCs w:val="20"/>
              </w:rPr>
              <w:t>nn</w:t>
            </w:r>
            <w:r w:rsidRPr="004F0E04">
              <w:rPr>
                <w:bCs/>
                <w:iCs/>
                <w:szCs w:val="20"/>
              </w:rPr>
              <w:t>o</w:t>
            </w:r>
            <w:r w:rsidRPr="004F0E04">
              <w:rPr>
                <w:bCs/>
                <w:iCs/>
                <w:spacing w:val="-2"/>
                <w:szCs w:val="20"/>
              </w:rPr>
              <w:t>s</w:t>
            </w:r>
            <w:r w:rsidRPr="004F0E04">
              <w:rPr>
                <w:bCs/>
                <w:iCs/>
                <w:szCs w:val="20"/>
              </w:rPr>
              <w:t>tí</w:t>
            </w:r>
          </w:p>
          <w:p w:rsidR="00C267C2" w:rsidRPr="004F0E04" w:rsidRDefault="00C267C2" w:rsidP="00B24B45">
            <w:pPr>
              <w:pStyle w:val="Odstavecseseznamem"/>
              <w:ind w:left="176"/>
              <w:rPr>
                <w:szCs w:val="20"/>
              </w:rPr>
            </w:pPr>
            <w:r w:rsidRPr="004F0E04">
              <w:rPr>
                <w:bCs/>
                <w:spacing w:val="-2"/>
                <w:szCs w:val="20"/>
              </w:rPr>
              <w:t>M</w:t>
            </w:r>
            <w:r w:rsidRPr="004F0E04">
              <w:rPr>
                <w:bCs/>
                <w:spacing w:val="1"/>
                <w:szCs w:val="20"/>
              </w:rPr>
              <w:t>i</w:t>
            </w:r>
            <w:r w:rsidRPr="004F0E04">
              <w:rPr>
                <w:bCs/>
                <w:spacing w:val="-3"/>
                <w:szCs w:val="20"/>
              </w:rPr>
              <w:t>n</w:t>
            </w:r>
            <w:r w:rsidRPr="004F0E04">
              <w:rPr>
                <w:bCs/>
                <w:spacing w:val="2"/>
                <w:szCs w:val="20"/>
              </w:rPr>
              <w:t>i</w:t>
            </w:r>
            <w:r w:rsidRPr="004F0E04">
              <w:rPr>
                <w:bCs/>
                <w:spacing w:val="-6"/>
                <w:szCs w:val="20"/>
              </w:rPr>
              <w:t>m</w:t>
            </w:r>
            <w:r w:rsidRPr="004F0E04">
              <w:rPr>
                <w:bCs/>
                <w:szCs w:val="20"/>
              </w:rPr>
              <w:t>á</w:t>
            </w:r>
            <w:r w:rsidRPr="004F0E04">
              <w:rPr>
                <w:bCs/>
                <w:spacing w:val="6"/>
                <w:szCs w:val="20"/>
              </w:rPr>
              <w:t>l</w:t>
            </w:r>
            <w:r w:rsidRPr="004F0E04">
              <w:rPr>
                <w:bCs/>
                <w:spacing w:val="-8"/>
                <w:szCs w:val="20"/>
              </w:rPr>
              <w:t>n</w:t>
            </w:r>
            <w:r w:rsidRPr="004F0E04">
              <w:rPr>
                <w:bCs/>
                <w:szCs w:val="20"/>
              </w:rPr>
              <w:t>í</w:t>
            </w:r>
            <w:r w:rsidRPr="004F0E04">
              <w:rPr>
                <w:bCs/>
                <w:spacing w:val="3"/>
                <w:szCs w:val="20"/>
              </w:rPr>
              <w:t xml:space="preserve"> </w:t>
            </w:r>
            <w:r w:rsidRPr="004F0E04">
              <w:rPr>
                <w:bCs/>
                <w:spacing w:val="-2"/>
                <w:szCs w:val="20"/>
              </w:rPr>
              <w:t>d</w:t>
            </w:r>
            <w:r w:rsidRPr="004F0E04">
              <w:rPr>
                <w:bCs/>
                <w:spacing w:val="5"/>
                <w:szCs w:val="20"/>
              </w:rPr>
              <w:t>o</w:t>
            </w:r>
            <w:r w:rsidRPr="004F0E04">
              <w:rPr>
                <w:bCs/>
                <w:spacing w:val="-3"/>
                <w:szCs w:val="20"/>
              </w:rPr>
              <w:t>p</w:t>
            </w:r>
            <w:r w:rsidRPr="004F0E04">
              <w:rPr>
                <w:bCs/>
                <w:szCs w:val="20"/>
              </w:rPr>
              <w:t>o</w:t>
            </w:r>
            <w:r w:rsidRPr="004F0E04">
              <w:rPr>
                <w:bCs/>
                <w:spacing w:val="3"/>
                <w:szCs w:val="20"/>
              </w:rPr>
              <w:t>r</w:t>
            </w:r>
            <w:r w:rsidRPr="004F0E04">
              <w:rPr>
                <w:bCs/>
                <w:spacing w:val="-3"/>
                <w:szCs w:val="20"/>
              </w:rPr>
              <w:t>u</w:t>
            </w:r>
            <w:r w:rsidRPr="004F0E04">
              <w:rPr>
                <w:bCs/>
                <w:spacing w:val="-2"/>
                <w:szCs w:val="20"/>
              </w:rPr>
              <w:t>č</w:t>
            </w:r>
            <w:r w:rsidRPr="004F0E04">
              <w:rPr>
                <w:bCs/>
                <w:spacing w:val="3"/>
                <w:szCs w:val="20"/>
              </w:rPr>
              <w:t>e</w:t>
            </w:r>
            <w:r w:rsidRPr="004F0E04">
              <w:rPr>
                <w:bCs/>
                <w:spacing w:val="-3"/>
                <w:szCs w:val="20"/>
              </w:rPr>
              <w:t>n</w:t>
            </w:r>
            <w:r w:rsidRPr="004F0E04">
              <w:rPr>
                <w:bCs/>
                <w:szCs w:val="20"/>
              </w:rPr>
              <w:t>á</w:t>
            </w:r>
            <w:r w:rsidRPr="004F0E04">
              <w:rPr>
                <w:bCs/>
                <w:spacing w:val="4"/>
                <w:szCs w:val="20"/>
              </w:rPr>
              <w:t xml:space="preserve"> </w:t>
            </w:r>
            <w:r w:rsidRPr="004F0E04">
              <w:rPr>
                <w:bCs/>
                <w:spacing w:val="-3"/>
                <w:szCs w:val="20"/>
              </w:rPr>
              <w:t>ú</w:t>
            </w:r>
            <w:r w:rsidRPr="004F0E04">
              <w:rPr>
                <w:bCs/>
                <w:spacing w:val="-2"/>
                <w:szCs w:val="20"/>
              </w:rPr>
              <w:t>r</w:t>
            </w:r>
            <w:r w:rsidRPr="004F0E04">
              <w:rPr>
                <w:bCs/>
                <w:szCs w:val="20"/>
              </w:rPr>
              <w:t>ov</w:t>
            </w:r>
            <w:r w:rsidRPr="004F0E04">
              <w:rPr>
                <w:bCs/>
                <w:spacing w:val="3"/>
                <w:szCs w:val="20"/>
              </w:rPr>
              <w:t>e</w:t>
            </w:r>
            <w:r w:rsidRPr="004F0E04">
              <w:rPr>
                <w:bCs/>
                <w:szCs w:val="20"/>
              </w:rPr>
              <w:t>ň</w:t>
            </w:r>
            <w:r w:rsidRPr="004F0E04">
              <w:rPr>
                <w:bCs/>
                <w:spacing w:val="-4"/>
                <w:szCs w:val="20"/>
              </w:rPr>
              <w:t xml:space="preserve"> </w:t>
            </w:r>
            <w:r w:rsidRPr="004F0E04">
              <w:rPr>
                <w:bCs/>
                <w:spacing w:val="2"/>
                <w:szCs w:val="20"/>
              </w:rPr>
              <w:t>p</w:t>
            </w:r>
            <w:r w:rsidRPr="004F0E04">
              <w:rPr>
                <w:bCs/>
                <w:spacing w:val="-2"/>
                <w:szCs w:val="20"/>
              </w:rPr>
              <w:t>r</w:t>
            </w:r>
            <w:r w:rsidRPr="004F0E04">
              <w:rPr>
                <w:bCs/>
                <w:szCs w:val="20"/>
              </w:rPr>
              <w:t>o</w:t>
            </w:r>
            <w:r w:rsidRPr="004F0E04">
              <w:rPr>
                <w:bCs/>
                <w:spacing w:val="2"/>
                <w:szCs w:val="20"/>
              </w:rPr>
              <w:t xml:space="preserve"> </w:t>
            </w:r>
            <w:r w:rsidRPr="004F0E04">
              <w:rPr>
                <w:bCs/>
                <w:spacing w:val="-3"/>
                <w:szCs w:val="20"/>
              </w:rPr>
              <w:t>úp</w:t>
            </w:r>
            <w:r w:rsidRPr="004F0E04">
              <w:rPr>
                <w:bCs/>
                <w:spacing w:val="3"/>
                <w:szCs w:val="20"/>
              </w:rPr>
              <w:t>r</w:t>
            </w:r>
            <w:r w:rsidRPr="004F0E04">
              <w:rPr>
                <w:bCs/>
                <w:spacing w:val="-5"/>
                <w:szCs w:val="20"/>
              </w:rPr>
              <w:t>a</w:t>
            </w:r>
            <w:r w:rsidRPr="004F0E04">
              <w:rPr>
                <w:bCs/>
                <w:szCs w:val="20"/>
              </w:rPr>
              <w:t>vy</w:t>
            </w:r>
            <w:r w:rsidRPr="004F0E04">
              <w:rPr>
                <w:bCs/>
                <w:spacing w:val="2"/>
                <w:szCs w:val="20"/>
              </w:rPr>
              <w:t xml:space="preserve"> </w:t>
            </w:r>
            <w:r w:rsidRPr="004F0E04">
              <w:rPr>
                <w:bCs/>
                <w:szCs w:val="20"/>
              </w:rPr>
              <w:t>o</w:t>
            </w:r>
            <w:r w:rsidRPr="004F0E04">
              <w:rPr>
                <w:bCs/>
                <w:spacing w:val="-2"/>
                <w:szCs w:val="20"/>
              </w:rPr>
              <w:t>č</w:t>
            </w:r>
            <w:r w:rsidRPr="004F0E04">
              <w:rPr>
                <w:bCs/>
                <w:spacing w:val="3"/>
                <w:szCs w:val="20"/>
              </w:rPr>
              <w:t>e</w:t>
            </w:r>
            <w:r w:rsidRPr="004F0E04">
              <w:rPr>
                <w:bCs/>
                <w:spacing w:val="-3"/>
                <w:szCs w:val="20"/>
              </w:rPr>
              <w:t>k</w:t>
            </w:r>
            <w:r w:rsidRPr="004F0E04">
              <w:rPr>
                <w:bCs/>
                <w:spacing w:val="-5"/>
                <w:szCs w:val="20"/>
              </w:rPr>
              <w:t>á</w:t>
            </w:r>
            <w:r w:rsidRPr="004F0E04">
              <w:rPr>
                <w:bCs/>
                <w:spacing w:val="5"/>
                <w:szCs w:val="20"/>
              </w:rPr>
              <w:t>v</w:t>
            </w:r>
            <w:r w:rsidRPr="004F0E04">
              <w:rPr>
                <w:bCs/>
                <w:szCs w:val="20"/>
              </w:rPr>
              <w:t>a</w:t>
            </w:r>
            <w:r w:rsidRPr="004F0E04">
              <w:rPr>
                <w:bCs/>
                <w:spacing w:val="-8"/>
                <w:szCs w:val="20"/>
              </w:rPr>
              <w:t>n</w:t>
            </w:r>
            <w:r w:rsidRPr="004F0E04">
              <w:rPr>
                <w:bCs/>
                <w:spacing w:val="5"/>
                <w:szCs w:val="20"/>
              </w:rPr>
              <w:t>ý</w:t>
            </w:r>
            <w:r w:rsidRPr="004F0E04">
              <w:rPr>
                <w:bCs/>
                <w:spacing w:val="3"/>
                <w:szCs w:val="20"/>
              </w:rPr>
              <w:t>c</w:t>
            </w:r>
            <w:r w:rsidRPr="004F0E04">
              <w:rPr>
                <w:bCs/>
                <w:szCs w:val="20"/>
              </w:rPr>
              <w:t>h</w:t>
            </w:r>
            <w:r w:rsidRPr="004F0E04">
              <w:rPr>
                <w:bCs/>
                <w:spacing w:val="-5"/>
                <w:szCs w:val="20"/>
              </w:rPr>
              <w:t xml:space="preserve"> </w:t>
            </w:r>
            <w:r w:rsidRPr="004F0E04">
              <w:rPr>
                <w:bCs/>
                <w:szCs w:val="20"/>
              </w:rPr>
              <w:t>výs</w:t>
            </w:r>
            <w:r w:rsidRPr="004F0E04">
              <w:rPr>
                <w:bCs/>
                <w:spacing w:val="4"/>
                <w:szCs w:val="20"/>
              </w:rPr>
              <w:t>t</w:t>
            </w:r>
            <w:r w:rsidRPr="004F0E04">
              <w:rPr>
                <w:bCs/>
                <w:spacing w:val="-3"/>
                <w:szCs w:val="20"/>
              </w:rPr>
              <w:t>u</w:t>
            </w:r>
            <w:r w:rsidRPr="004F0E04">
              <w:rPr>
                <w:bCs/>
                <w:spacing w:val="2"/>
                <w:szCs w:val="20"/>
              </w:rPr>
              <w:t>p</w:t>
            </w:r>
            <w:r w:rsidRPr="004F0E04">
              <w:rPr>
                <w:bCs/>
                <w:szCs w:val="20"/>
              </w:rPr>
              <w:t>ů</w:t>
            </w:r>
            <w:r w:rsidRPr="004F0E04">
              <w:rPr>
                <w:bCs/>
                <w:spacing w:val="-5"/>
                <w:szCs w:val="20"/>
              </w:rPr>
              <w:t xml:space="preserve"> </w:t>
            </w:r>
            <w:r w:rsidRPr="004F0E04">
              <w:rPr>
                <w:bCs/>
                <w:szCs w:val="20"/>
              </w:rPr>
              <w:t>v</w:t>
            </w:r>
            <w:r w:rsidRPr="004F0E04">
              <w:rPr>
                <w:bCs/>
                <w:spacing w:val="2"/>
                <w:szCs w:val="20"/>
              </w:rPr>
              <w:t xml:space="preserve"> </w:t>
            </w:r>
            <w:r w:rsidRPr="004F0E04">
              <w:rPr>
                <w:bCs/>
                <w:spacing w:val="-2"/>
                <w:szCs w:val="20"/>
              </w:rPr>
              <w:t>r</w:t>
            </w:r>
            <w:r w:rsidRPr="004F0E04">
              <w:rPr>
                <w:bCs/>
                <w:szCs w:val="20"/>
              </w:rPr>
              <w:t>á</w:t>
            </w:r>
            <w:r w:rsidRPr="004F0E04">
              <w:rPr>
                <w:bCs/>
                <w:spacing w:val="-6"/>
                <w:szCs w:val="20"/>
              </w:rPr>
              <w:t>m</w:t>
            </w:r>
            <w:r w:rsidRPr="004F0E04">
              <w:rPr>
                <w:bCs/>
                <w:spacing w:val="3"/>
                <w:szCs w:val="20"/>
              </w:rPr>
              <w:t>c</w:t>
            </w:r>
            <w:r w:rsidRPr="004F0E04">
              <w:rPr>
                <w:bCs/>
                <w:szCs w:val="20"/>
              </w:rPr>
              <w:t>i</w:t>
            </w:r>
            <w:r w:rsidRPr="004F0E04">
              <w:rPr>
                <w:bCs/>
                <w:spacing w:val="-1"/>
                <w:szCs w:val="20"/>
              </w:rPr>
              <w:t xml:space="preserve"> </w:t>
            </w:r>
            <w:r w:rsidRPr="004F0E04">
              <w:rPr>
                <w:bCs/>
                <w:spacing w:val="-3"/>
                <w:szCs w:val="20"/>
              </w:rPr>
              <w:t>p</w:t>
            </w:r>
            <w:r w:rsidRPr="004F0E04">
              <w:rPr>
                <w:bCs/>
                <w:spacing w:val="5"/>
                <w:szCs w:val="20"/>
              </w:rPr>
              <w:t>o</w:t>
            </w:r>
            <w:r w:rsidRPr="004F0E04">
              <w:rPr>
                <w:bCs/>
                <w:spacing w:val="-3"/>
                <w:szCs w:val="20"/>
              </w:rPr>
              <w:t>d</w:t>
            </w:r>
            <w:r w:rsidRPr="004F0E04">
              <w:rPr>
                <w:bCs/>
                <w:spacing w:val="2"/>
                <w:szCs w:val="20"/>
              </w:rPr>
              <w:t>p</w:t>
            </w:r>
            <w:r w:rsidRPr="004F0E04">
              <w:rPr>
                <w:bCs/>
                <w:spacing w:val="-3"/>
                <w:szCs w:val="20"/>
              </w:rPr>
              <w:t>ů</w:t>
            </w:r>
            <w:r w:rsidRPr="004F0E04">
              <w:rPr>
                <w:bCs/>
                <w:spacing w:val="3"/>
                <w:szCs w:val="20"/>
              </w:rPr>
              <w:t>r</w:t>
            </w:r>
            <w:r w:rsidRPr="004F0E04">
              <w:rPr>
                <w:bCs/>
                <w:spacing w:val="-8"/>
                <w:szCs w:val="20"/>
              </w:rPr>
              <w:t>n</w:t>
            </w:r>
            <w:r w:rsidRPr="004F0E04">
              <w:rPr>
                <w:bCs/>
                <w:spacing w:val="5"/>
                <w:szCs w:val="20"/>
              </w:rPr>
              <w:t>ý</w:t>
            </w:r>
            <w:r w:rsidRPr="004F0E04">
              <w:rPr>
                <w:bCs/>
                <w:spacing w:val="3"/>
                <w:szCs w:val="20"/>
              </w:rPr>
              <w:t>c</w:t>
            </w:r>
            <w:r w:rsidRPr="004F0E04">
              <w:rPr>
                <w:bCs/>
                <w:szCs w:val="20"/>
              </w:rPr>
              <w:t>h</w:t>
            </w:r>
            <w:r w:rsidRPr="004F0E04">
              <w:rPr>
                <w:bCs/>
                <w:spacing w:val="-5"/>
                <w:szCs w:val="20"/>
              </w:rPr>
              <w:t xml:space="preserve"> </w:t>
            </w:r>
            <w:r w:rsidRPr="004F0E04">
              <w:rPr>
                <w:bCs/>
                <w:szCs w:val="20"/>
              </w:rPr>
              <w:t>o</w:t>
            </w:r>
            <w:r w:rsidRPr="004F0E04">
              <w:rPr>
                <w:bCs/>
                <w:spacing w:val="2"/>
                <w:szCs w:val="20"/>
              </w:rPr>
              <w:t>p</w:t>
            </w:r>
            <w:r w:rsidRPr="004F0E04">
              <w:rPr>
                <w:bCs/>
                <w:spacing w:val="-5"/>
                <w:szCs w:val="20"/>
              </w:rPr>
              <w:t>a</w:t>
            </w:r>
            <w:r w:rsidRPr="004F0E04">
              <w:rPr>
                <w:bCs/>
                <w:spacing w:val="3"/>
                <w:szCs w:val="20"/>
              </w:rPr>
              <w:t>t</w:t>
            </w:r>
            <w:r w:rsidRPr="004F0E04">
              <w:rPr>
                <w:bCs/>
                <w:spacing w:val="-2"/>
                <w:szCs w:val="20"/>
              </w:rPr>
              <w:t>ř</w:t>
            </w:r>
            <w:r w:rsidRPr="004F0E04">
              <w:rPr>
                <w:bCs/>
                <w:spacing w:val="3"/>
                <w:szCs w:val="20"/>
              </w:rPr>
              <w:t>e</w:t>
            </w:r>
            <w:r w:rsidRPr="004F0E04">
              <w:rPr>
                <w:bCs/>
                <w:spacing w:val="-8"/>
                <w:szCs w:val="20"/>
              </w:rPr>
              <w:t>n</w:t>
            </w:r>
            <w:r w:rsidRPr="004F0E04">
              <w:rPr>
                <w:bCs/>
                <w:spacing w:val="1"/>
                <w:szCs w:val="20"/>
              </w:rPr>
              <w:t>í</w:t>
            </w:r>
            <w:r w:rsidRPr="004F0E04">
              <w:rPr>
                <w:bCs/>
                <w:szCs w:val="20"/>
              </w:rPr>
              <w:t>:</w:t>
            </w:r>
            <w:r w:rsidRPr="004F0E04">
              <w:rPr>
                <w:szCs w:val="20"/>
              </w:rPr>
              <w:t xml:space="preserve"> </w:t>
            </w:r>
            <w:r w:rsidRPr="004F0E04">
              <w:rPr>
                <w:spacing w:val="-2"/>
                <w:szCs w:val="20"/>
              </w:rPr>
              <w:t>ž</w:t>
            </w:r>
            <w:r w:rsidRPr="004F0E04">
              <w:rPr>
                <w:spacing w:val="3"/>
                <w:szCs w:val="20"/>
              </w:rPr>
              <w:t>á</w:t>
            </w:r>
            <w:r w:rsidRPr="004F0E04">
              <w:rPr>
                <w:szCs w:val="20"/>
              </w:rPr>
              <w:t>k</w:t>
            </w:r>
          </w:p>
          <w:p w:rsidR="00C267C2" w:rsidRPr="004F0E04" w:rsidRDefault="00C267C2" w:rsidP="00B24B45">
            <w:pPr>
              <w:pStyle w:val="Odstavecseseznamem"/>
              <w:ind w:left="176"/>
              <w:rPr>
                <w:szCs w:val="20"/>
              </w:rPr>
            </w:pPr>
            <w:r w:rsidRPr="004F0E04">
              <w:rPr>
                <w:iCs/>
                <w:spacing w:val="-2"/>
                <w:szCs w:val="20"/>
              </w:rPr>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2</w:t>
            </w:r>
            <w:r w:rsidRPr="004F0E04">
              <w:rPr>
                <w:iCs/>
                <w:spacing w:val="2"/>
                <w:szCs w:val="20"/>
              </w:rPr>
              <w:t>-</w:t>
            </w:r>
            <w:r w:rsidRPr="004F0E04">
              <w:rPr>
                <w:iCs/>
                <w:szCs w:val="20"/>
              </w:rPr>
              <w:t>01</w:t>
            </w:r>
            <w:proofErr w:type="gramStart"/>
            <w:r w:rsidRPr="004F0E04">
              <w:rPr>
                <w:iCs/>
                <w:szCs w:val="20"/>
              </w:rPr>
              <w:t xml:space="preserve">p </w:t>
            </w:r>
            <w:r w:rsidRPr="004F0E04">
              <w:rPr>
                <w:iCs/>
                <w:spacing w:val="10"/>
                <w:szCs w:val="20"/>
              </w:rPr>
              <w:t xml:space="preserve"> </w:t>
            </w:r>
            <w:r w:rsidRPr="004F0E04">
              <w:rPr>
                <w:iCs/>
                <w:spacing w:val="-2"/>
                <w:szCs w:val="20"/>
              </w:rPr>
              <w:t>r</w:t>
            </w:r>
            <w:r w:rsidRPr="004F0E04">
              <w:rPr>
                <w:iCs/>
                <w:szCs w:val="20"/>
              </w:rPr>
              <w:t>o</w:t>
            </w:r>
            <w:r w:rsidRPr="004F0E04">
              <w:rPr>
                <w:iCs/>
                <w:spacing w:val="-2"/>
                <w:szCs w:val="20"/>
              </w:rPr>
              <w:t>z</w:t>
            </w:r>
            <w:r w:rsidRPr="004F0E04">
              <w:rPr>
                <w:iCs/>
                <w:szCs w:val="20"/>
              </w:rPr>
              <w:t>l</w:t>
            </w:r>
            <w:r w:rsidRPr="004F0E04">
              <w:rPr>
                <w:iCs/>
                <w:spacing w:val="1"/>
                <w:szCs w:val="20"/>
              </w:rPr>
              <w:t>i</w:t>
            </w:r>
            <w:r w:rsidRPr="004F0E04">
              <w:rPr>
                <w:iCs/>
                <w:spacing w:val="-2"/>
                <w:szCs w:val="20"/>
              </w:rPr>
              <w:t>š</w:t>
            </w:r>
            <w:r w:rsidRPr="004F0E04">
              <w:rPr>
                <w:iCs/>
                <w:szCs w:val="20"/>
              </w:rPr>
              <w:t>uje</w:t>
            </w:r>
            <w:proofErr w:type="gramEnd"/>
            <w:r w:rsidRPr="004F0E04">
              <w:rPr>
                <w:iCs/>
                <w:spacing w:val="3"/>
                <w:szCs w:val="20"/>
              </w:rPr>
              <w:t xml:space="preserve"> </w:t>
            </w:r>
            <w:r w:rsidRPr="004F0E04">
              <w:rPr>
                <w:iCs/>
                <w:spacing w:val="-2"/>
                <w:szCs w:val="20"/>
              </w:rPr>
              <w:t>r</w:t>
            </w:r>
            <w:r w:rsidRPr="004F0E04">
              <w:rPr>
                <w:iCs/>
                <w:szCs w:val="20"/>
              </w:rPr>
              <w:t>ole</w:t>
            </w:r>
            <w:r w:rsidRPr="004F0E04">
              <w:rPr>
                <w:iCs/>
                <w:spacing w:val="2"/>
                <w:szCs w:val="20"/>
              </w:rPr>
              <w:t xml:space="preserve"> </w:t>
            </w:r>
            <w:r w:rsidRPr="004F0E04">
              <w:rPr>
                <w:iCs/>
                <w:spacing w:val="-2"/>
                <w:szCs w:val="20"/>
              </w:rPr>
              <w:t>r</w:t>
            </w:r>
            <w:r w:rsidRPr="004F0E04">
              <w:rPr>
                <w:iCs/>
                <w:szCs w:val="20"/>
              </w:rPr>
              <w:t>odinný</w:t>
            </w:r>
            <w:r w:rsidRPr="004F0E04">
              <w:rPr>
                <w:iCs/>
                <w:spacing w:val="-1"/>
                <w:szCs w:val="20"/>
              </w:rPr>
              <w:t>c</w:t>
            </w:r>
            <w:r w:rsidRPr="004F0E04">
              <w:rPr>
                <w:iCs/>
                <w:szCs w:val="20"/>
              </w:rPr>
              <w:t>h</w:t>
            </w:r>
            <w:r w:rsidRPr="004F0E04">
              <w:rPr>
                <w:iCs/>
                <w:spacing w:val="2"/>
                <w:szCs w:val="20"/>
              </w:rPr>
              <w:t xml:space="preserve"> </w:t>
            </w:r>
            <w:r w:rsidRPr="004F0E04">
              <w:rPr>
                <w:iCs/>
                <w:szCs w:val="20"/>
              </w:rPr>
              <w:t>p</w:t>
            </w:r>
            <w:r w:rsidRPr="004F0E04">
              <w:rPr>
                <w:iCs/>
                <w:spacing w:val="-2"/>
                <w:szCs w:val="20"/>
              </w:rPr>
              <w:t>ř</w:t>
            </w:r>
            <w:r w:rsidRPr="004F0E04">
              <w:rPr>
                <w:iCs/>
                <w:spacing w:val="5"/>
                <w:szCs w:val="20"/>
              </w:rPr>
              <w:t>í</w:t>
            </w:r>
            <w:r w:rsidRPr="004F0E04">
              <w:rPr>
                <w:iCs/>
                <w:spacing w:val="-2"/>
                <w:szCs w:val="20"/>
              </w:rPr>
              <w:t>s</w:t>
            </w:r>
            <w:r w:rsidRPr="004F0E04">
              <w:rPr>
                <w:iCs/>
                <w:szCs w:val="20"/>
              </w:rPr>
              <w:t>lu</w:t>
            </w:r>
            <w:r w:rsidRPr="004F0E04">
              <w:rPr>
                <w:iCs/>
                <w:spacing w:val="-2"/>
                <w:szCs w:val="20"/>
              </w:rPr>
              <w:t>š</w:t>
            </w:r>
            <w:r w:rsidRPr="004F0E04">
              <w:rPr>
                <w:iCs/>
                <w:szCs w:val="20"/>
              </w:rPr>
              <w:t>níků</w:t>
            </w:r>
            <w:r w:rsidRPr="004F0E04">
              <w:rPr>
                <w:iCs/>
                <w:spacing w:val="2"/>
                <w:szCs w:val="20"/>
              </w:rPr>
              <w:t xml:space="preserve"> </w:t>
            </w:r>
            <w:r w:rsidRPr="004F0E04">
              <w:rPr>
                <w:iCs/>
                <w:szCs w:val="20"/>
              </w:rPr>
              <w:t>a</w:t>
            </w:r>
            <w:r w:rsidRPr="004F0E04">
              <w:rPr>
                <w:iCs/>
                <w:spacing w:val="2"/>
                <w:szCs w:val="20"/>
              </w:rPr>
              <w:t xml:space="preserve"> </w:t>
            </w:r>
            <w:r w:rsidRPr="004F0E04">
              <w:rPr>
                <w:iCs/>
                <w:spacing w:val="-1"/>
                <w:szCs w:val="20"/>
              </w:rPr>
              <w:t>v</w:t>
            </w:r>
            <w:r w:rsidRPr="004F0E04">
              <w:rPr>
                <w:iCs/>
                <w:spacing w:val="-2"/>
                <w:szCs w:val="20"/>
              </w:rPr>
              <w:t>z</w:t>
            </w:r>
            <w:r w:rsidRPr="004F0E04">
              <w:rPr>
                <w:iCs/>
                <w:szCs w:val="20"/>
              </w:rPr>
              <w:t>tahy</w:t>
            </w:r>
            <w:r w:rsidRPr="004F0E04">
              <w:rPr>
                <w:iCs/>
                <w:spacing w:val="2"/>
                <w:szCs w:val="20"/>
              </w:rPr>
              <w:t xml:space="preserve"> </w:t>
            </w:r>
            <w:r w:rsidRPr="004F0E04">
              <w:rPr>
                <w:iCs/>
                <w:szCs w:val="20"/>
              </w:rPr>
              <w:t>m</w:t>
            </w:r>
            <w:r w:rsidRPr="004F0E04">
              <w:rPr>
                <w:iCs/>
                <w:spacing w:val="-1"/>
                <w:szCs w:val="20"/>
              </w:rPr>
              <w:t>e</w:t>
            </w:r>
            <w:r w:rsidRPr="004F0E04">
              <w:rPr>
                <w:iCs/>
                <w:spacing w:val="-2"/>
                <w:szCs w:val="20"/>
              </w:rPr>
              <w:t>z</w:t>
            </w:r>
            <w:r w:rsidRPr="004F0E04">
              <w:rPr>
                <w:iCs/>
                <w:szCs w:val="20"/>
              </w:rPr>
              <w:t>i</w:t>
            </w:r>
            <w:r w:rsidRPr="004F0E04">
              <w:rPr>
                <w:iCs/>
                <w:spacing w:val="3"/>
                <w:szCs w:val="20"/>
              </w:rPr>
              <w:t xml:space="preserve"> </w:t>
            </w:r>
            <w:r w:rsidRPr="004F0E04">
              <w:rPr>
                <w:iCs/>
                <w:szCs w:val="20"/>
              </w:rPr>
              <w:t>nimi,</w:t>
            </w:r>
            <w:r w:rsidRPr="004F0E04">
              <w:rPr>
                <w:iCs/>
                <w:spacing w:val="5"/>
                <w:szCs w:val="20"/>
              </w:rPr>
              <w:t xml:space="preserve"> </w:t>
            </w:r>
            <w:r w:rsidRPr="004F0E04">
              <w:rPr>
                <w:iCs/>
                <w:spacing w:val="-2"/>
                <w:szCs w:val="20"/>
              </w:rPr>
              <w:t>r</w:t>
            </w:r>
            <w:r w:rsidRPr="004F0E04">
              <w:rPr>
                <w:iCs/>
                <w:szCs w:val="20"/>
              </w:rPr>
              <w:t>o</w:t>
            </w:r>
            <w:r w:rsidRPr="004F0E04">
              <w:rPr>
                <w:iCs/>
                <w:spacing w:val="-2"/>
                <w:szCs w:val="20"/>
              </w:rPr>
              <w:t>z</w:t>
            </w:r>
            <w:r w:rsidRPr="004F0E04">
              <w:rPr>
                <w:iCs/>
                <w:szCs w:val="20"/>
              </w:rPr>
              <w:t>l</w:t>
            </w:r>
            <w:r w:rsidRPr="004F0E04">
              <w:rPr>
                <w:iCs/>
                <w:spacing w:val="1"/>
                <w:szCs w:val="20"/>
              </w:rPr>
              <w:t>i</w:t>
            </w:r>
            <w:r w:rsidRPr="004F0E04">
              <w:rPr>
                <w:iCs/>
                <w:spacing w:val="-2"/>
                <w:szCs w:val="20"/>
              </w:rPr>
              <w:t>š</w:t>
            </w:r>
            <w:r w:rsidRPr="004F0E04">
              <w:rPr>
                <w:iCs/>
                <w:szCs w:val="20"/>
              </w:rPr>
              <w:t>uje</w:t>
            </w:r>
            <w:r w:rsidRPr="004F0E04">
              <w:rPr>
                <w:iCs/>
                <w:spacing w:val="2"/>
                <w:szCs w:val="20"/>
              </w:rPr>
              <w:t xml:space="preserve"> </w:t>
            </w:r>
            <w:r w:rsidRPr="004F0E04">
              <w:rPr>
                <w:iCs/>
                <w:szCs w:val="20"/>
              </w:rPr>
              <w:t>bl</w:t>
            </w:r>
            <w:r w:rsidRPr="004F0E04">
              <w:rPr>
                <w:iCs/>
                <w:spacing w:val="1"/>
                <w:szCs w:val="20"/>
              </w:rPr>
              <w:t>í</w:t>
            </w:r>
            <w:r w:rsidRPr="004F0E04">
              <w:rPr>
                <w:iCs/>
                <w:spacing w:val="-2"/>
                <w:szCs w:val="20"/>
              </w:rPr>
              <w:t>z</w:t>
            </w:r>
            <w:r w:rsidRPr="004F0E04">
              <w:rPr>
                <w:iCs/>
                <w:spacing w:val="-1"/>
                <w:szCs w:val="20"/>
              </w:rPr>
              <w:t>k</w:t>
            </w:r>
            <w:r w:rsidRPr="004F0E04">
              <w:rPr>
                <w:iCs/>
                <w:szCs w:val="20"/>
              </w:rPr>
              <w:t>é p</w:t>
            </w:r>
            <w:r w:rsidRPr="004F0E04">
              <w:rPr>
                <w:iCs/>
                <w:spacing w:val="-2"/>
                <w:szCs w:val="20"/>
              </w:rPr>
              <w:t>ř</w:t>
            </w:r>
            <w:r w:rsidRPr="004F0E04">
              <w:rPr>
                <w:iCs/>
                <w:szCs w:val="20"/>
              </w:rPr>
              <w:t>íbu</w:t>
            </w:r>
            <w:r w:rsidRPr="004F0E04">
              <w:rPr>
                <w:iCs/>
                <w:spacing w:val="-2"/>
                <w:szCs w:val="20"/>
              </w:rPr>
              <w:t>z</w:t>
            </w:r>
            <w:r w:rsidRPr="004F0E04">
              <w:rPr>
                <w:iCs/>
                <w:spacing w:val="-1"/>
                <w:szCs w:val="20"/>
              </w:rPr>
              <w:t>e</w:t>
            </w:r>
            <w:r w:rsidRPr="004F0E04">
              <w:rPr>
                <w:iCs/>
                <w:szCs w:val="20"/>
              </w:rPr>
              <w:t>n</w:t>
            </w:r>
            <w:r w:rsidRPr="004F0E04">
              <w:rPr>
                <w:iCs/>
                <w:spacing w:val="2"/>
                <w:szCs w:val="20"/>
              </w:rPr>
              <w:t>s</w:t>
            </w:r>
            <w:r w:rsidRPr="004F0E04">
              <w:rPr>
                <w:iCs/>
                <w:spacing w:val="-1"/>
                <w:szCs w:val="20"/>
              </w:rPr>
              <w:t>k</w:t>
            </w:r>
            <w:r w:rsidRPr="004F0E04">
              <w:rPr>
                <w:iCs/>
                <w:szCs w:val="20"/>
              </w:rPr>
              <w:t>é</w:t>
            </w:r>
            <w:r w:rsidRPr="004F0E04">
              <w:rPr>
                <w:iCs/>
                <w:spacing w:val="1"/>
                <w:szCs w:val="20"/>
              </w:rPr>
              <w:t xml:space="preserve"> </w:t>
            </w:r>
            <w:r w:rsidRPr="004F0E04">
              <w:rPr>
                <w:iCs/>
                <w:spacing w:val="-1"/>
                <w:szCs w:val="20"/>
              </w:rPr>
              <w:t>v</w:t>
            </w:r>
            <w:r w:rsidRPr="004F0E04">
              <w:rPr>
                <w:iCs/>
                <w:spacing w:val="-2"/>
                <w:szCs w:val="20"/>
              </w:rPr>
              <w:t>z</w:t>
            </w:r>
            <w:r w:rsidRPr="004F0E04">
              <w:rPr>
                <w:iCs/>
                <w:szCs w:val="20"/>
              </w:rPr>
              <w:t>tahy</w:t>
            </w:r>
          </w:p>
          <w:p w:rsidR="00C267C2" w:rsidRPr="004F0E04" w:rsidRDefault="00C267C2" w:rsidP="00B24B45">
            <w:pPr>
              <w:pStyle w:val="Odstavecseseznamem"/>
              <w:ind w:left="176"/>
              <w:rPr>
                <w:szCs w:val="20"/>
              </w:rPr>
            </w:pPr>
            <w:r w:rsidRPr="004F0E04">
              <w:rPr>
                <w:iCs/>
                <w:spacing w:val="-2"/>
                <w:szCs w:val="20"/>
              </w:rPr>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2</w:t>
            </w:r>
            <w:r w:rsidRPr="004F0E04">
              <w:rPr>
                <w:iCs/>
                <w:spacing w:val="2"/>
                <w:szCs w:val="20"/>
              </w:rPr>
              <w:t>-</w:t>
            </w:r>
            <w:r w:rsidRPr="004F0E04">
              <w:rPr>
                <w:iCs/>
                <w:szCs w:val="20"/>
              </w:rPr>
              <w:t>01</w:t>
            </w:r>
            <w:proofErr w:type="gramStart"/>
            <w:r w:rsidRPr="004F0E04">
              <w:rPr>
                <w:iCs/>
                <w:szCs w:val="20"/>
              </w:rPr>
              <w:t xml:space="preserve">p </w:t>
            </w:r>
            <w:r w:rsidRPr="004F0E04">
              <w:rPr>
                <w:iCs/>
                <w:spacing w:val="10"/>
                <w:szCs w:val="20"/>
              </w:rPr>
              <w:t xml:space="preserve"> </w:t>
            </w:r>
            <w:r w:rsidRPr="004F0E04">
              <w:rPr>
                <w:iCs/>
                <w:szCs w:val="20"/>
              </w:rPr>
              <w:t>dod</w:t>
            </w:r>
            <w:r w:rsidRPr="004F0E04">
              <w:rPr>
                <w:iCs/>
                <w:spacing w:val="-2"/>
                <w:szCs w:val="20"/>
              </w:rPr>
              <w:t>rž</w:t>
            </w:r>
            <w:r w:rsidRPr="004F0E04">
              <w:rPr>
                <w:iCs/>
                <w:szCs w:val="20"/>
              </w:rPr>
              <w:t>uje</w:t>
            </w:r>
            <w:proofErr w:type="gramEnd"/>
            <w:r w:rsidRPr="004F0E04">
              <w:rPr>
                <w:iCs/>
                <w:spacing w:val="2"/>
                <w:szCs w:val="20"/>
              </w:rPr>
              <w:t xml:space="preserve"> </w:t>
            </w:r>
            <w:r w:rsidRPr="004F0E04">
              <w:rPr>
                <w:iCs/>
                <w:spacing w:val="-2"/>
                <w:szCs w:val="20"/>
              </w:rPr>
              <w:t>z</w:t>
            </w:r>
            <w:r w:rsidRPr="004F0E04">
              <w:rPr>
                <w:iCs/>
                <w:szCs w:val="20"/>
              </w:rPr>
              <w:t>á</w:t>
            </w:r>
            <w:r w:rsidRPr="004F0E04">
              <w:rPr>
                <w:iCs/>
                <w:spacing w:val="-1"/>
                <w:szCs w:val="20"/>
              </w:rPr>
              <w:t>k</w:t>
            </w:r>
            <w:r w:rsidRPr="004F0E04">
              <w:rPr>
                <w:iCs/>
                <w:szCs w:val="20"/>
              </w:rPr>
              <w:t>ladní</w:t>
            </w:r>
            <w:r w:rsidRPr="004F0E04">
              <w:rPr>
                <w:iCs/>
                <w:spacing w:val="3"/>
                <w:szCs w:val="20"/>
              </w:rPr>
              <w:t xml:space="preserve"> </w:t>
            </w:r>
            <w:r w:rsidRPr="004F0E04">
              <w:rPr>
                <w:iCs/>
                <w:szCs w:val="20"/>
              </w:rPr>
              <w:t>p</w:t>
            </w:r>
            <w:r w:rsidRPr="004F0E04">
              <w:rPr>
                <w:iCs/>
                <w:spacing w:val="-2"/>
                <w:szCs w:val="20"/>
              </w:rPr>
              <w:t>r</w:t>
            </w:r>
            <w:r w:rsidRPr="004F0E04">
              <w:rPr>
                <w:iCs/>
                <w:szCs w:val="20"/>
              </w:rPr>
              <w:t>a</w:t>
            </w:r>
            <w:r w:rsidRPr="004F0E04">
              <w:rPr>
                <w:iCs/>
                <w:spacing w:val="-1"/>
                <w:szCs w:val="20"/>
              </w:rPr>
              <w:t>v</w:t>
            </w:r>
            <w:r w:rsidRPr="004F0E04">
              <w:rPr>
                <w:iCs/>
                <w:szCs w:val="20"/>
              </w:rPr>
              <w:t>id</w:t>
            </w:r>
            <w:r w:rsidRPr="004F0E04">
              <w:rPr>
                <w:iCs/>
                <w:spacing w:val="1"/>
                <w:szCs w:val="20"/>
              </w:rPr>
              <w:t>l</w:t>
            </w:r>
            <w:r w:rsidRPr="004F0E04">
              <w:rPr>
                <w:iCs/>
                <w:szCs w:val="20"/>
              </w:rPr>
              <w:t>a</w:t>
            </w:r>
            <w:r w:rsidRPr="004F0E04">
              <w:rPr>
                <w:iCs/>
                <w:spacing w:val="4"/>
                <w:szCs w:val="20"/>
              </w:rPr>
              <w:t xml:space="preserve"> </w:t>
            </w:r>
            <w:r w:rsidRPr="004F0E04">
              <w:rPr>
                <w:iCs/>
                <w:spacing w:val="-2"/>
                <w:szCs w:val="20"/>
              </w:rPr>
              <w:t>s</w:t>
            </w:r>
            <w:r w:rsidRPr="004F0E04">
              <w:rPr>
                <w:iCs/>
                <w:szCs w:val="20"/>
              </w:rPr>
              <w:t>pole</w:t>
            </w:r>
            <w:r w:rsidRPr="004F0E04">
              <w:rPr>
                <w:iCs/>
                <w:spacing w:val="-1"/>
                <w:szCs w:val="20"/>
              </w:rPr>
              <w:t>če</w:t>
            </w:r>
            <w:r w:rsidRPr="004F0E04">
              <w:rPr>
                <w:iCs/>
                <w:spacing w:val="5"/>
                <w:szCs w:val="20"/>
              </w:rPr>
              <w:t>n</w:t>
            </w:r>
            <w:r w:rsidRPr="004F0E04">
              <w:rPr>
                <w:iCs/>
                <w:spacing w:val="-2"/>
                <w:szCs w:val="20"/>
              </w:rPr>
              <w:t>s</w:t>
            </w:r>
            <w:r w:rsidRPr="004F0E04">
              <w:rPr>
                <w:iCs/>
                <w:spacing w:val="-1"/>
                <w:szCs w:val="20"/>
              </w:rPr>
              <w:t>ké</w:t>
            </w:r>
            <w:r w:rsidRPr="004F0E04">
              <w:rPr>
                <w:iCs/>
                <w:szCs w:val="20"/>
              </w:rPr>
              <w:t>ho</w:t>
            </w:r>
            <w:r w:rsidRPr="004F0E04">
              <w:rPr>
                <w:iCs/>
                <w:spacing w:val="2"/>
                <w:szCs w:val="20"/>
              </w:rPr>
              <w:t xml:space="preserve"> </w:t>
            </w:r>
            <w:r w:rsidRPr="004F0E04">
              <w:rPr>
                <w:iCs/>
                <w:spacing w:val="-1"/>
                <w:szCs w:val="20"/>
              </w:rPr>
              <w:t>c</w:t>
            </w:r>
            <w:r w:rsidRPr="004F0E04">
              <w:rPr>
                <w:iCs/>
                <w:szCs w:val="20"/>
              </w:rPr>
              <w:t>ho</w:t>
            </w:r>
            <w:r w:rsidRPr="004F0E04">
              <w:rPr>
                <w:iCs/>
                <w:spacing w:val="-1"/>
                <w:szCs w:val="20"/>
              </w:rPr>
              <w:t>v</w:t>
            </w:r>
            <w:r w:rsidRPr="004F0E04">
              <w:rPr>
                <w:iCs/>
                <w:szCs w:val="20"/>
              </w:rPr>
              <w:t>ání</w:t>
            </w:r>
          </w:p>
          <w:p w:rsidR="00C267C2" w:rsidRPr="004F0E04" w:rsidRDefault="00C267C2" w:rsidP="00B24B45">
            <w:pPr>
              <w:pStyle w:val="Odstavecseseznamem"/>
              <w:ind w:left="176"/>
              <w:rPr>
                <w:szCs w:val="20"/>
              </w:rPr>
            </w:pPr>
            <w:r w:rsidRPr="004F0E04">
              <w:rPr>
                <w:iCs/>
                <w:spacing w:val="-2"/>
                <w:szCs w:val="20"/>
              </w:rPr>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2</w:t>
            </w:r>
            <w:r w:rsidRPr="004F0E04">
              <w:rPr>
                <w:iCs/>
                <w:spacing w:val="2"/>
                <w:szCs w:val="20"/>
              </w:rPr>
              <w:t>-</w:t>
            </w:r>
            <w:r w:rsidRPr="004F0E04">
              <w:rPr>
                <w:iCs/>
                <w:szCs w:val="20"/>
              </w:rPr>
              <w:t>01</w:t>
            </w:r>
            <w:proofErr w:type="gramStart"/>
            <w:r w:rsidRPr="004F0E04">
              <w:rPr>
                <w:iCs/>
                <w:szCs w:val="20"/>
              </w:rPr>
              <w:t xml:space="preserve">p </w:t>
            </w:r>
            <w:r w:rsidRPr="004F0E04">
              <w:rPr>
                <w:iCs/>
                <w:spacing w:val="10"/>
                <w:szCs w:val="20"/>
              </w:rPr>
              <w:t xml:space="preserve"> </w:t>
            </w:r>
            <w:r w:rsidRPr="004F0E04">
              <w:rPr>
                <w:iCs/>
                <w:szCs w:val="20"/>
              </w:rPr>
              <w:t>p</w:t>
            </w:r>
            <w:r w:rsidRPr="004F0E04">
              <w:rPr>
                <w:iCs/>
                <w:spacing w:val="-2"/>
                <w:szCs w:val="20"/>
              </w:rPr>
              <w:t>ř</w:t>
            </w:r>
            <w:r w:rsidRPr="004F0E04">
              <w:rPr>
                <w:iCs/>
                <w:szCs w:val="20"/>
              </w:rPr>
              <w:t>i</w:t>
            </w:r>
            <w:proofErr w:type="gramEnd"/>
            <w:r w:rsidRPr="004F0E04">
              <w:rPr>
                <w:iCs/>
                <w:spacing w:val="3"/>
                <w:szCs w:val="20"/>
              </w:rPr>
              <w:t xml:space="preserve"> </w:t>
            </w:r>
            <w:r w:rsidRPr="004F0E04">
              <w:rPr>
                <w:iCs/>
                <w:spacing w:val="-2"/>
                <w:szCs w:val="20"/>
              </w:rPr>
              <w:t>s</w:t>
            </w:r>
            <w:r w:rsidRPr="004F0E04">
              <w:rPr>
                <w:iCs/>
                <w:spacing w:val="-1"/>
                <w:szCs w:val="20"/>
              </w:rPr>
              <w:t>e</w:t>
            </w:r>
            <w:r w:rsidRPr="004F0E04">
              <w:rPr>
                <w:iCs/>
                <w:szCs w:val="20"/>
              </w:rPr>
              <w:t>tkání</w:t>
            </w:r>
            <w:r w:rsidRPr="004F0E04">
              <w:rPr>
                <w:iCs/>
                <w:spacing w:val="2"/>
                <w:szCs w:val="20"/>
              </w:rPr>
              <w:t xml:space="preserve"> </w:t>
            </w:r>
            <w:r w:rsidRPr="004F0E04">
              <w:rPr>
                <w:iCs/>
                <w:szCs w:val="20"/>
              </w:rPr>
              <w:t>s n</w:t>
            </w:r>
            <w:r w:rsidRPr="004F0E04">
              <w:rPr>
                <w:iCs/>
                <w:spacing w:val="-1"/>
                <w:szCs w:val="20"/>
              </w:rPr>
              <w:t>e</w:t>
            </w:r>
            <w:r w:rsidRPr="004F0E04">
              <w:rPr>
                <w:iCs/>
                <w:spacing w:val="-2"/>
                <w:szCs w:val="20"/>
              </w:rPr>
              <w:t>z</w:t>
            </w:r>
            <w:r w:rsidRPr="004F0E04">
              <w:rPr>
                <w:iCs/>
                <w:szCs w:val="20"/>
              </w:rPr>
              <w:t>nám</w:t>
            </w:r>
            <w:r w:rsidRPr="004F0E04">
              <w:rPr>
                <w:iCs/>
                <w:spacing w:val="-1"/>
                <w:szCs w:val="20"/>
              </w:rPr>
              <w:t>ý</w:t>
            </w:r>
            <w:r w:rsidRPr="004F0E04">
              <w:rPr>
                <w:iCs/>
                <w:szCs w:val="20"/>
              </w:rPr>
              <w:t>mi</w:t>
            </w:r>
            <w:r w:rsidRPr="004F0E04">
              <w:rPr>
                <w:iCs/>
                <w:spacing w:val="2"/>
                <w:szCs w:val="20"/>
              </w:rPr>
              <w:t xml:space="preserve"> </w:t>
            </w:r>
            <w:r w:rsidRPr="004F0E04">
              <w:rPr>
                <w:iCs/>
                <w:szCs w:val="20"/>
              </w:rPr>
              <w:t>l</w:t>
            </w:r>
            <w:r w:rsidRPr="004F0E04">
              <w:rPr>
                <w:iCs/>
                <w:spacing w:val="1"/>
                <w:szCs w:val="20"/>
              </w:rPr>
              <w:t>i</w:t>
            </w:r>
            <w:r w:rsidRPr="004F0E04">
              <w:rPr>
                <w:iCs/>
                <w:szCs w:val="20"/>
              </w:rPr>
              <w:t>dmi</w:t>
            </w:r>
            <w:r w:rsidRPr="004F0E04">
              <w:rPr>
                <w:iCs/>
                <w:spacing w:val="2"/>
                <w:szCs w:val="20"/>
              </w:rPr>
              <w:t xml:space="preserve"> </w:t>
            </w:r>
            <w:r w:rsidRPr="004F0E04">
              <w:rPr>
                <w:iCs/>
                <w:spacing w:val="-2"/>
                <w:szCs w:val="20"/>
              </w:rPr>
              <w:t>s</w:t>
            </w:r>
            <w:r w:rsidRPr="004F0E04">
              <w:rPr>
                <w:iCs/>
                <w:szCs w:val="20"/>
              </w:rPr>
              <w:t>e</w:t>
            </w:r>
            <w:r w:rsidRPr="004F0E04">
              <w:rPr>
                <w:iCs/>
                <w:spacing w:val="1"/>
                <w:szCs w:val="20"/>
              </w:rPr>
              <w:t xml:space="preserve"> </w:t>
            </w:r>
            <w:r w:rsidRPr="004F0E04">
              <w:rPr>
                <w:iCs/>
                <w:spacing w:val="-1"/>
                <w:szCs w:val="20"/>
              </w:rPr>
              <w:t>c</w:t>
            </w:r>
            <w:r w:rsidRPr="004F0E04">
              <w:rPr>
                <w:iCs/>
                <w:szCs w:val="20"/>
              </w:rPr>
              <w:t>ho</w:t>
            </w:r>
            <w:r w:rsidRPr="004F0E04">
              <w:rPr>
                <w:iCs/>
                <w:spacing w:val="-1"/>
                <w:szCs w:val="20"/>
              </w:rPr>
              <w:t>v</w:t>
            </w:r>
            <w:r w:rsidRPr="004F0E04">
              <w:rPr>
                <w:iCs/>
                <w:szCs w:val="20"/>
              </w:rPr>
              <w:t>á</w:t>
            </w:r>
            <w:r w:rsidRPr="004F0E04">
              <w:rPr>
                <w:iCs/>
                <w:spacing w:val="2"/>
                <w:szCs w:val="20"/>
              </w:rPr>
              <w:t xml:space="preserve"> </w:t>
            </w:r>
            <w:r w:rsidRPr="004F0E04">
              <w:rPr>
                <w:iCs/>
                <w:szCs w:val="20"/>
              </w:rPr>
              <w:t>ad</w:t>
            </w:r>
            <w:r w:rsidRPr="004F0E04">
              <w:rPr>
                <w:iCs/>
                <w:spacing w:val="-1"/>
                <w:szCs w:val="20"/>
              </w:rPr>
              <w:t>ekv</w:t>
            </w:r>
            <w:r w:rsidRPr="004F0E04">
              <w:rPr>
                <w:iCs/>
                <w:szCs w:val="20"/>
              </w:rPr>
              <w:t>átně</w:t>
            </w:r>
          </w:p>
          <w:p w:rsidR="00C267C2" w:rsidRPr="004F0E04" w:rsidRDefault="00C267C2" w:rsidP="00B24B45">
            <w:pPr>
              <w:pStyle w:val="Odstavecseseznamem"/>
              <w:ind w:left="176"/>
              <w:rPr>
                <w:szCs w:val="20"/>
              </w:rPr>
            </w:pPr>
            <w:r w:rsidRPr="004F0E04">
              <w:rPr>
                <w:iCs/>
                <w:spacing w:val="-2"/>
                <w:szCs w:val="20"/>
              </w:rPr>
              <w:lastRenderedPageBreak/>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2</w:t>
            </w:r>
            <w:r w:rsidRPr="004F0E04">
              <w:rPr>
                <w:iCs/>
                <w:spacing w:val="2"/>
                <w:szCs w:val="20"/>
              </w:rPr>
              <w:t>-</w:t>
            </w:r>
            <w:r w:rsidRPr="004F0E04">
              <w:rPr>
                <w:iCs/>
                <w:szCs w:val="20"/>
              </w:rPr>
              <w:t>01</w:t>
            </w:r>
            <w:proofErr w:type="gramStart"/>
            <w:r w:rsidRPr="004F0E04">
              <w:rPr>
                <w:iCs/>
                <w:szCs w:val="20"/>
              </w:rPr>
              <w:t xml:space="preserve">p </w:t>
            </w:r>
            <w:r w:rsidRPr="004F0E04">
              <w:rPr>
                <w:iCs/>
                <w:spacing w:val="10"/>
                <w:szCs w:val="20"/>
              </w:rPr>
              <w:t xml:space="preserve"> </w:t>
            </w:r>
            <w:r w:rsidRPr="004F0E04">
              <w:rPr>
                <w:iCs/>
                <w:szCs w:val="20"/>
              </w:rPr>
              <w:t>p</w:t>
            </w:r>
            <w:r w:rsidRPr="004F0E04">
              <w:rPr>
                <w:iCs/>
                <w:spacing w:val="-2"/>
                <w:szCs w:val="20"/>
              </w:rPr>
              <w:t>r</w:t>
            </w:r>
            <w:r w:rsidRPr="004F0E04">
              <w:rPr>
                <w:iCs/>
                <w:szCs w:val="20"/>
              </w:rPr>
              <w:t>oje</w:t>
            </w:r>
            <w:r w:rsidRPr="004F0E04">
              <w:rPr>
                <w:iCs/>
                <w:spacing w:val="-1"/>
                <w:szCs w:val="20"/>
              </w:rPr>
              <w:t>v</w:t>
            </w:r>
            <w:r w:rsidRPr="004F0E04">
              <w:rPr>
                <w:iCs/>
                <w:szCs w:val="20"/>
              </w:rPr>
              <w:t>uje</w:t>
            </w:r>
            <w:proofErr w:type="gramEnd"/>
            <w:r w:rsidRPr="004F0E04">
              <w:rPr>
                <w:iCs/>
                <w:spacing w:val="2"/>
                <w:szCs w:val="20"/>
              </w:rPr>
              <w:t xml:space="preserve"> </w:t>
            </w:r>
            <w:r w:rsidRPr="004F0E04">
              <w:rPr>
                <w:iCs/>
                <w:szCs w:val="20"/>
              </w:rPr>
              <w:t>to</w:t>
            </w:r>
            <w:r w:rsidRPr="004F0E04">
              <w:rPr>
                <w:iCs/>
                <w:spacing w:val="1"/>
                <w:szCs w:val="20"/>
              </w:rPr>
              <w:t>l</w:t>
            </w:r>
            <w:r w:rsidRPr="004F0E04">
              <w:rPr>
                <w:iCs/>
                <w:spacing w:val="-1"/>
                <w:szCs w:val="20"/>
              </w:rPr>
              <w:t>e</w:t>
            </w:r>
            <w:r w:rsidRPr="004F0E04">
              <w:rPr>
                <w:iCs/>
                <w:spacing w:val="-2"/>
                <w:szCs w:val="20"/>
              </w:rPr>
              <w:t>r</w:t>
            </w:r>
            <w:r w:rsidRPr="004F0E04">
              <w:rPr>
                <w:iCs/>
                <w:szCs w:val="20"/>
              </w:rPr>
              <w:t>an</w:t>
            </w:r>
            <w:r w:rsidRPr="004F0E04">
              <w:rPr>
                <w:iCs/>
                <w:spacing w:val="-1"/>
                <w:szCs w:val="20"/>
              </w:rPr>
              <w:t>c</w:t>
            </w:r>
            <w:r w:rsidRPr="004F0E04">
              <w:rPr>
                <w:iCs/>
                <w:szCs w:val="20"/>
              </w:rPr>
              <w:t>i</w:t>
            </w:r>
            <w:r w:rsidRPr="004F0E04">
              <w:rPr>
                <w:iCs/>
                <w:spacing w:val="3"/>
                <w:szCs w:val="20"/>
              </w:rPr>
              <w:t xml:space="preserve"> </w:t>
            </w:r>
            <w:r w:rsidRPr="004F0E04">
              <w:rPr>
                <w:iCs/>
                <w:szCs w:val="20"/>
              </w:rPr>
              <w:t>k</w:t>
            </w:r>
            <w:r w:rsidRPr="004F0E04">
              <w:rPr>
                <w:iCs/>
                <w:spacing w:val="1"/>
                <w:szCs w:val="20"/>
              </w:rPr>
              <w:t xml:space="preserve"> </w:t>
            </w:r>
            <w:r w:rsidRPr="004F0E04">
              <w:rPr>
                <w:iCs/>
                <w:szCs w:val="20"/>
              </w:rPr>
              <w:t>odl</w:t>
            </w:r>
            <w:r w:rsidRPr="004F0E04">
              <w:rPr>
                <w:iCs/>
                <w:spacing w:val="1"/>
                <w:szCs w:val="20"/>
              </w:rPr>
              <w:t>i</w:t>
            </w:r>
            <w:r w:rsidRPr="004F0E04">
              <w:rPr>
                <w:iCs/>
                <w:spacing w:val="-2"/>
                <w:szCs w:val="20"/>
              </w:rPr>
              <w:t>š</w:t>
            </w:r>
            <w:r w:rsidRPr="004F0E04">
              <w:rPr>
                <w:iCs/>
                <w:szCs w:val="20"/>
              </w:rPr>
              <w:t>no</w:t>
            </w:r>
            <w:r w:rsidRPr="004F0E04">
              <w:rPr>
                <w:iCs/>
                <w:spacing w:val="-2"/>
                <w:szCs w:val="20"/>
              </w:rPr>
              <w:t>s</w:t>
            </w:r>
            <w:r w:rsidRPr="004F0E04">
              <w:rPr>
                <w:iCs/>
                <w:szCs w:val="20"/>
              </w:rPr>
              <w:t>tem</w:t>
            </w:r>
            <w:r w:rsidRPr="004F0E04">
              <w:rPr>
                <w:iCs/>
                <w:spacing w:val="1"/>
                <w:szCs w:val="20"/>
              </w:rPr>
              <w:t xml:space="preserve"> </w:t>
            </w:r>
            <w:r w:rsidRPr="004F0E04">
              <w:rPr>
                <w:iCs/>
                <w:spacing w:val="-2"/>
                <w:szCs w:val="20"/>
              </w:rPr>
              <w:t>s</w:t>
            </w:r>
            <w:r w:rsidRPr="004F0E04">
              <w:rPr>
                <w:iCs/>
                <w:szCs w:val="20"/>
              </w:rPr>
              <w:t>polu</w:t>
            </w:r>
            <w:r w:rsidRPr="004F0E04">
              <w:rPr>
                <w:iCs/>
                <w:spacing w:val="-2"/>
                <w:szCs w:val="20"/>
              </w:rPr>
              <w:t>ž</w:t>
            </w:r>
            <w:r w:rsidRPr="004F0E04">
              <w:rPr>
                <w:iCs/>
                <w:szCs w:val="20"/>
              </w:rPr>
              <w:t>á</w:t>
            </w:r>
            <w:r w:rsidRPr="004F0E04">
              <w:rPr>
                <w:iCs/>
                <w:spacing w:val="-1"/>
                <w:szCs w:val="20"/>
              </w:rPr>
              <w:t>k</w:t>
            </w:r>
            <w:r w:rsidRPr="004F0E04">
              <w:rPr>
                <w:iCs/>
                <w:szCs w:val="20"/>
              </w:rPr>
              <w:t>ů,</w:t>
            </w:r>
            <w:r w:rsidRPr="004F0E04">
              <w:rPr>
                <w:iCs/>
                <w:spacing w:val="4"/>
                <w:szCs w:val="20"/>
              </w:rPr>
              <w:t xml:space="preserve"> </w:t>
            </w:r>
            <w:r w:rsidRPr="004F0E04">
              <w:rPr>
                <w:iCs/>
                <w:szCs w:val="20"/>
              </w:rPr>
              <w:t>jejich</w:t>
            </w:r>
            <w:r w:rsidRPr="004F0E04">
              <w:rPr>
                <w:iCs/>
                <w:spacing w:val="2"/>
                <w:szCs w:val="20"/>
              </w:rPr>
              <w:t xml:space="preserve"> </w:t>
            </w:r>
            <w:r w:rsidRPr="004F0E04">
              <w:rPr>
                <w:iCs/>
                <w:szCs w:val="20"/>
              </w:rPr>
              <w:t>p</w:t>
            </w:r>
            <w:r w:rsidRPr="004F0E04">
              <w:rPr>
                <w:iCs/>
                <w:spacing w:val="-2"/>
                <w:szCs w:val="20"/>
              </w:rPr>
              <w:t>ř</w:t>
            </w:r>
            <w:r w:rsidRPr="004F0E04">
              <w:rPr>
                <w:iCs/>
                <w:spacing w:val="-1"/>
                <w:szCs w:val="20"/>
              </w:rPr>
              <w:t>e</w:t>
            </w:r>
            <w:r w:rsidRPr="004F0E04">
              <w:rPr>
                <w:iCs/>
                <w:szCs w:val="20"/>
              </w:rPr>
              <w:t>dno</w:t>
            </w:r>
            <w:r w:rsidRPr="004F0E04">
              <w:rPr>
                <w:iCs/>
                <w:spacing w:val="-2"/>
                <w:szCs w:val="20"/>
              </w:rPr>
              <w:t>s</w:t>
            </w:r>
            <w:r w:rsidRPr="004F0E04">
              <w:rPr>
                <w:iCs/>
                <w:szCs w:val="20"/>
              </w:rPr>
              <w:t>tem</w:t>
            </w:r>
            <w:r w:rsidRPr="004F0E04">
              <w:rPr>
                <w:iCs/>
                <w:spacing w:val="1"/>
                <w:szCs w:val="20"/>
              </w:rPr>
              <w:t xml:space="preserve"> </w:t>
            </w:r>
            <w:r w:rsidRPr="004F0E04">
              <w:rPr>
                <w:iCs/>
                <w:szCs w:val="20"/>
              </w:rPr>
              <w:t>i</w:t>
            </w:r>
            <w:r w:rsidRPr="004F0E04">
              <w:rPr>
                <w:iCs/>
                <w:spacing w:val="8"/>
                <w:szCs w:val="20"/>
              </w:rPr>
              <w:t xml:space="preserve"> </w:t>
            </w:r>
            <w:r w:rsidRPr="004F0E04">
              <w:rPr>
                <w:iCs/>
                <w:szCs w:val="20"/>
              </w:rPr>
              <w:t>n</w:t>
            </w:r>
            <w:r w:rsidRPr="004F0E04">
              <w:rPr>
                <w:iCs/>
                <w:spacing w:val="-1"/>
                <w:szCs w:val="20"/>
              </w:rPr>
              <w:t>e</w:t>
            </w:r>
            <w:r w:rsidRPr="004F0E04">
              <w:rPr>
                <w:iCs/>
                <w:szCs w:val="20"/>
              </w:rPr>
              <w:t>do</w:t>
            </w:r>
            <w:r w:rsidRPr="004F0E04">
              <w:rPr>
                <w:iCs/>
                <w:spacing w:val="-2"/>
                <w:szCs w:val="20"/>
              </w:rPr>
              <w:t>s</w:t>
            </w:r>
            <w:r w:rsidRPr="004F0E04">
              <w:rPr>
                <w:iCs/>
                <w:szCs w:val="20"/>
              </w:rPr>
              <w:t>ta</w:t>
            </w:r>
            <w:r w:rsidRPr="004F0E04">
              <w:rPr>
                <w:iCs/>
                <w:spacing w:val="1"/>
                <w:szCs w:val="20"/>
              </w:rPr>
              <w:t>t</w:t>
            </w:r>
            <w:r w:rsidRPr="004F0E04">
              <w:rPr>
                <w:iCs/>
                <w:spacing w:val="-1"/>
                <w:szCs w:val="20"/>
              </w:rPr>
              <w:t>k</w:t>
            </w:r>
            <w:r w:rsidRPr="004F0E04">
              <w:rPr>
                <w:iCs/>
                <w:szCs w:val="20"/>
              </w:rPr>
              <w:t>ům</w:t>
            </w:r>
          </w:p>
          <w:p w:rsidR="00C267C2" w:rsidRPr="004F0E04" w:rsidRDefault="00C267C2" w:rsidP="00B24B45">
            <w:pPr>
              <w:pStyle w:val="Odstavecseseznamem"/>
              <w:ind w:left="176"/>
              <w:rPr>
                <w:szCs w:val="20"/>
              </w:rPr>
            </w:pPr>
            <w:r w:rsidRPr="004F0E04">
              <w:rPr>
                <w:iCs/>
                <w:spacing w:val="-2"/>
                <w:szCs w:val="20"/>
              </w:rPr>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2</w:t>
            </w:r>
            <w:r w:rsidRPr="004F0E04">
              <w:rPr>
                <w:iCs/>
                <w:spacing w:val="2"/>
                <w:szCs w:val="20"/>
              </w:rPr>
              <w:t>-</w:t>
            </w:r>
            <w:r w:rsidRPr="004F0E04">
              <w:rPr>
                <w:iCs/>
                <w:szCs w:val="20"/>
              </w:rPr>
              <w:t>02</w:t>
            </w:r>
            <w:proofErr w:type="gramStart"/>
            <w:r w:rsidRPr="004F0E04">
              <w:rPr>
                <w:iCs/>
                <w:szCs w:val="20"/>
              </w:rPr>
              <w:t xml:space="preserve">p </w:t>
            </w:r>
            <w:r w:rsidRPr="004F0E04">
              <w:rPr>
                <w:iCs/>
                <w:spacing w:val="10"/>
                <w:szCs w:val="20"/>
              </w:rPr>
              <w:t xml:space="preserve"> </w:t>
            </w:r>
            <w:r w:rsidRPr="004F0E04">
              <w:rPr>
                <w:iCs/>
                <w:szCs w:val="20"/>
              </w:rPr>
              <w:t>pojm</w:t>
            </w:r>
            <w:r w:rsidRPr="004F0E04">
              <w:rPr>
                <w:iCs/>
                <w:spacing w:val="-1"/>
                <w:szCs w:val="20"/>
              </w:rPr>
              <w:t>e</w:t>
            </w:r>
            <w:r w:rsidRPr="004F0E04">
              <w:rPr>
                <w:iCs/>
                <w:szCs w:val="20"/>
              </w:rPr>
              <w:t>nuje</w:t>
            </w:r>
            <w:proofErr w:type="gramEnd"/>
            <w:r w:rsidRPr="004F0E04">
              <w:rPr>
                <w:iCs/>
                <w:spacing w:val="2"/>
                <w:szCs w:val="20"/>
              </w:rPr>
              <w:t xml:space="preserve"> </w:t>
            </w:r>
            <w:r w:rsidRPr="004F0E04">
              <w:rPr>
                <w:iCs/>
                <w:szCs w:val="20"/>
              </w:rPr>
              <w:t>n</w:t>
            </w:r>
            <w:r w:rsidRPr="004F0E04">
              <w:rPr>
                <w:iCs/>
                <w:spacing w:val="-1"/>
                <w:szCs w:val="20"/>
              </w:rPr>
              <w:t>e</w:t>
            </w:r>
            <w:r w:rsidRPr="004F0E04">
              <w:rPr>
                <w:iCs/>
                <w:szCs w:val="20"/>
              </w:rPr>
              <w:t>jbě</w:t>
            </w:r>
            <w:r w:rsidRPr="004F0E04">
              <w:rPr>
                <w:iCs/>
                <w:spacing w:val="-3"/>
                <w:szCs w:val="20"/>
              </w:rPr>
              <w:t>ž</w:t>
            </w:r>
            <w:r w:rsidRPr="004F0E04">
              <w:rPr>
                <w:iCs/>
                <w:szCs w:val="20"/>
              </w:rPr>
              <w:t>n</w:t>
            </w:r>
            <w:r w:rsidRPr="004F0E04">
              <w:rPr>
                <w:iCs/>
                <w:spacing w:val="-1"/>
                <w:szCs w:val="20"/>
              </w:rPr>
              <w:t>ě</w:t>
            </w:r>
            <w:r w:rsidRPr="004F0E04">
              <w:rPr>
                <w:iCs/>
                <w:szCs w:val="20"/>
              </w:rPr>
              <w:t>j</w:t>
            </w:r>
            <w:r w:rsidRPr="004F0E04">
              <w:rPr>
                <w:iCs/>
                <w:spacing w:val="-2"/>
                <w:szCs w:val="20"/>
              </w:rPr>
              <w:t>š</w:t>
            </w:r>
            <w:r w:rsidRPr="004F0E04">
              <w:rPr>
                <w:iCs/>
                <w:szCs w:val="20"/>
              </w:rPr>
              <w:t>í</w:t>
            </w:r>
            <w:r w:rsidRPr="004F0E04">
              <w:rPr>
                <w:iCs/>
                <w:spacing w:val="3"/>
                <w:szCs w:val="20"/>
              </w:rPr>
              <w:t xml:space="preserve"> </w:t>
            </w:r>
            <w:r w:rsidRPr="004F0E04">
              <w:rPr>
                <w:iCs/>
                <w:szCs w:val="20"/>
              </w:rPr>
              <w:t>po</w:t>
            </w:r>
            <w:r w:rsidRPr="004F0E04">
              <w:rPr>
                <w:iCs/>
                <w:spacing w:val="-1"/>
                <w:szCs w:val="20"/>
              </w:rPr>
              <w:t>v</w:t>
            </w:r>
            <w:r w:rsidRPr="004F0E04">
              <w:rPr>
                <w:iCs/>
                <w:szCs w:val="20"/>
              </w:rPr>
              <w:t>olání</w:t>
            </w:r>
            <w:r w:rsidRPr="004F0E04">
              <w:rPr>
                <w:iCs/>
                <w:spacing w:val="3"/>
                <w:szCs w:val="20"/>
              </w:rPr>
              <w:t xml:space="preserve"> </w:t>
            </w:r>
            <w:r w:rsidRPr="004F0E04">
              <w:rPr>
                <w:iCs/>
                <w:szCs w:val="20"/>
              </w:rPr>
              <w:t>a</w:t>
            </w:r>
            <w:r w:rsidRPr="004F0E04">
              <w:rPr>
                <w:iCs/>
                <w:spacing w:val="2"/>
                <w:szCs w:val="20"/>
              </w:rPr>
              <w:t xml:space="preserve"> </w:t>
            </w:r>
            <w:r w:rsidRPr="004F0E04">
              <w:rPr>
                <w:iCs/>
                <w:szCs w:val="20"/>
              </w:rPr>
              <w:t>p</w:t>
            </w:r>
            <w:r w:rsidRPr="004F0E04">
              <w:rPr>
                <w:iCs/>
                <w:spacing w:val="-2"/>
                <w:szCs w:val="20"/>
              </w:rPr>
              <w:t>r</w:t>
            </w:r>
            <w:r w:rsidRPr="004F0E04">
              <w:rPr>
                <w:iCs/>
                <w:szCs w:val="20"/>
              </w:rPr>
              <w:t>a</w:t>
            </w:r>
            <w:r w:rsidRPr="004F0E04">
              <w:rPr>
                <w:iCs/>
                <w:spacing w:val="-1"/>
                <w:szCs w:val="20"/>
              </w:rPr>
              <w:t>c</w:t>
            </w:r>
            <w:r w:rsidRPr="004F0E04">
              <w:rPr>
                <w:iCs/>
                <w:szCs w:val="20"/>
              </w:rPr>
              <w:t>o</w:t>
            </w:r>
            <w:r w:rsidRPr="004F0E04">
              <w:rPr>
                <w:iCs/>
                <w:spacing w:val="-1"/>
                <w:szCs w:val="20"/>
              </w:rPr>
              <w:t>v</w:t>
            </w:r>
            <w:r w:rsidRPr="004F0E04">
              <w:rPr>
                <w:iCs/>
                <w:szCs w:val="20"/>
              </w:rPr>
              <w:t>ní</w:t>
            </w:r>
            <w:r w:rsidRPr="004F0E04">
              <w:rPr>
                <w:iCs/>
                <w:spacing w:val="3"/>
                <w:szCs w:val="20"/>
              </w:rPr>
              <w:t xml:space="preserve"> </w:t>
            </w:r>
            <w:r w:rsidRPr="004F0E04">
              <w:rPr>
                <w:iCs/>
                <w:spacing w:val="-1"/>
                <w:szCs w:val="20"/>
              </w:rPr>
              <w:t>č</w:t>
            </w:r>
            <w:r w:rsidRPr="004F0E04">
              <w:rPr>
                <w:iCs/>
                <w:szCs w:val="20"/>
              </w:rPr>
              <w:t>inno</w:t>
            </w:r>
            <w:r w:rsidRPr="004F0E04">
              <w:rPr>
                <w:iCs/>
                <w:spacing w:val="-2"/>
                <w:szCs w:val="20"/>
              </w:rPr>
              <w:t>s</w:t>
            </w:r>
            <w:r w:rsidRPr="004F0E04">
              <w:rPr>
                <w:iCs/>
                <w:szCs w:val="20"/>
              </w:rPr>
              <w:t>ti</w:t>
            </w:r>
          </w:p>
          <w:p w:rsidR="00C267C2" w:rsidRPr="004F0E04" w:rsidRDefault="00C267C2" w:rsidP="00B24B45">
            <w:pPr>
              <w:pStyle w:val="Odstavecseseznamem"/>
              <w:ind w:left="176"/>
              <w:rPr>
                <w:szCs w:val="20"/>
              </w:rPr>
            </w:pPr>
          </w:p>
          <w:p w:rsidR="00C267C2" w:rsidRPr="004F0E04" w:rsidRDefault="00C267C2" w:rsidP="00B24B45">
            <w:pPr>
              <w:pStyle w:val="Odstavecseseznamem"/>
              <w:ind w:left="176"/>
              <w:rPr>
                <w:szCs w:val="20"/>
              </w:rPr>
            </w:pPr>
            <w:r w:rsidRPr="004F0E04">
              <w:rPr>
                <w:bCs/>
                <w:iCs/>
                <w:szCs w:val="20"/>
              </w:rPr>
              <w:t>LI</w:t>
            </w:r>
            <w:r w:rsidRPr="004F0E04">
              <w:rPr>
                <w:bCs/>
                <w:iCs/>
                <w:spacing w:val="-1"/>
                <w:szCs w:val="20"/>
              </w:rPr>
              <w:t>D</w:t>
            </w:r>
            <w:r w:rsidRPr="004F0E04">
              <w:rPr>
                <w:bCs/>
                <w:iCs/>
                <w:szCs w:val="20"/>
              </w:rPr>
              <w:t>É</w:t>
            </w:r>
            <w:r w:rsidRPr="004F0E04">
              <w:rPr>
                <w:bCs/>
                <w:iCs/>
                <w:spacing w:val="4"/>
                <w:szCs w:val="20"/>
              </w:rPr>
              <w:t xml:space="preserve"> </w:t>
            </w:r>
            <w:r w:rsidRPr="004F0E04">
              <w:rPr>
                <w:bCs/>
                <w:iCs/>
                <w:szCs w:val="20"/>
              </w:rPr>
              <w:t>A</w:t>
            </w:r>
            <w:r w:rsidRPr="004F0E04">
              <w:rPr>
                <w:bCs/>
                <w:iCs/>
                <w:spacing w:val="-1"/>
                <w:szCs w:val="20"/>
              </w:rPr>
              <w:t xml:space="preserve"> </w:t>
            </w:r>
            <w:proofErr w:type="gramStart"/>
            <w:r w:rsidRPr="004F0E04">
              <w:rPr>
                <w:bCs/>
                <w:iCs/>
                <w:spacing w:val="-3"/>
                <w:szCs w:val="20"/>
              </w:rPr>
              <w:t>Č</w:t>
            </w:r>
            <w:r w:rsidRPr="004F0E04">
              <w:rPr>
                <w:bCs/>
                <w:iCs/>
                <w:spacing w:val="1"/>
                <w:szCs w:val="20"/>
              </w:rPr>
              <w:t>A</w:t>
            </w:r>
            <w:r w:rsidRPr="004F0E04">
              <w:rPr>
                <w:bCs/>
                <w:iCs/>
                <w:szCs w:val="20"/>
              </w:rPr>
              <w:t>S</w:t>
            </w:r>
            <w:r w:rsidRPr="004F0E04">
              <w:rPr>
                <w:szCs w:val="20"/>
              </w:rPr>
              <w:t xml:space="preserve"> - </w:t>
            </w:r>
            <w:r w:rsidRPr="004F0E04">
              <w:rPr>
                <w:spacing w:val="-2"/>
                <w:szCs w:val="20"/>
              </w:rPr>
              <w:t>ž</w:t>
            </w:r>
            <w:r w:rsidRPr="004F0E04">
              <w:rPr>
                <w:spacing w:val="3"/>
                <w:szCs w:val="20"/>
              </w:rPr>
              <w:t>á</w:t>
            </w:r>
            <w:r w:rsidRPr="004F0E04">
              <w:rPr>
                <w:szCs w:val="20"/>
              </w:rPr>
              <w:t>k</w:t>
            </w:r>
            <w:proofErr w:type="gramEnd"/>
          </w:p>
          <w:p w:rsidR="00C267C2" w:rsidRPr="004F0E04" w:rsidRDefault="00C267C2" w:rsidP="00B24B45">
            <w:pPr>
              <w:pStyle w:val="Odstavecseseznamem"/>
              <w:ind w:left="176"/>
              <w:rPr>
                <w:szCs w:val="20"/>
              </w:rPr>
            </w:pPr>
            <w:r w:rsidRPr="004F0E04">
              <w:rPr>
                <w:bCs/>
                <w:iCs/>
                <w:spacing w:val="-2"/>
                <w:szCs w:val="20"/>
              </w:rPr>
              <w:t>Č</w:t>
            </w:r>
            <w:r w:rsidRPr="004F0E04">
              <w:rPr>
                <w:bCs/>
                <w:iCs/>
                <w:szCs w:val="20"/>
              </w:rPr>
              <w:t>J</w:t>
            </w:r>
            <w:r w:rsidRPr="004F0E04">
              <w:rPr>
                <w:bCs/>
                <w:iCs/>
                <w:spacing w:val="1"/>
                <w:szCs w:val="20"/>
              </w:rPr>
              <w:t>S</w:t>
            </w:r>
            <w:r w:rsidRPr="004F0E04">
              <w:rPr>
                <w:bCs/>
                <w:iCs/>
                <w:spacing w:val="2"/>
                <w:szCs w:val="20"/>
              </w:rPr>
              <w:t>-</w:t>
            </w:r>
            <w:r w:rsidRPr="004F0E04">
              <w:rPr>
                <w:bCs/>
                <w:iCs/>
                <w:szCs w:val="20"/>
              </w:rPr>
              <w:t>3</w:t>
            </w:r>
            <w:r w:rsidRPr="004F0E04">
              <w:rPr>
                <w:bCs/>
                <w:iCs/>
                <w:spacing w:val="2"/>
                <w:szCs w:val="20"/>
              </w:rPr>
              <w:t>-</w:t>
            </w:r>
            <w:r w:rsidRPr="004F0E04">
              <w:rPr>
                <w:bCs/>
                <w:iCs/>
                <w:szCs w:val="20"/>
              </w:rPr>
              <w:t>3</w:t>
            </w:r>
            <w:r w:rsidRPr="004F0E04">
              <w:rPr>
                <w:bCs/>
                <w:iCs/>
                <w:spacing w:val="2"/>
                <w:szCs w:val="20"/>
              </w:rPr>
              <w:t>-</w:t>
            </w:r>
            <w:r w:rsidRPr="004F0E04">
              <w:rPr>
                <w:bCs/>
                <w:iCs/>
                <w:szCs w:val="20"/>
              </w:rPr>
              <w:t>01</w:t>
            </w:r>
            <w:r w:rsidRPr="004F0E04">
              <w:rPr>
                <w:bCs/>
                <w:iCs/>
                <w:szCs w:val="20"/>
              </w:rPr>
              <w:tab/>
            </w:r>
            <w:r w:rsidRPr="004F0E04">
              <w:rPr>
                <w:bCs/>
                <w:iCs/>
                <w:spacing w:val="-1"/>
                <w:szCs w:val="20"/>
              </w:rPr>
              <w:t>vy</w:t>
            </w:r>
            <w:r w:rsidRPr="004F0E04">
              <w:rPr>
                <w:bCs/>
                <w:iCs/>
                <w:spacing w:val="1"/>
                <w:szCs w:val="20"/>
              </w:rPr>
              <w:t>u</w:t>
            </w:r>
            <w:r w:rsidRPr="004F0E04">
              <w:rPr>
                <w:bCs/>
                <w:iCs/>
                <w:spacing w:val="-2"/>
                <w:szCs w:val="20"/>
              </w:rPr>
              <w:t>ž</w:t>
            </w:r>
            <w:r w:rsidRPr="004F0E04">
              <w:rPr>
                <w:bCs/>
                <w:iCs/>
                <w:szCs w:val="20"/>
              </w:rPr>
              <w:t>ívá</w:t>
            </w:r>
            <w:r w:rsidRPr="004F0E04">
              <w:rPr>
                <w:bCs/>
                <w:iCs/>
                <w:spacing w:val="2"/>
                <w:szCs w:val="20"/>
              </w:rPr>
              <w:t xml:space="preserve"> </w:t>
            </w:r>
            <w:r w:rsidRPr="004F0E04">
              <w:rPr>
                <w:bCs/>
                <w:iCs/>
                <w:spacing w:val="-1"/>
                <w:szCs w:val="20"/>
              </w:rPr>
              <w:t>č</w:t>
            </w:r>
            <w:r w:rsidRPr="004F0E04">
              <w:rPr>
                <w:bCs/>
                <w:iCs/>
                <w:szCs w:val="20"/>
              </w:rPr>
              <w:t>a</w:t>
            </w:r>
            <w:r w:rsidRPr="004F0E04">
              <w:rPr>
                <w:bCs/>
                <w:iCs/>
                <w:spacing w:val="-2"/>
                <w:szCs w:val="20"/>
              </w:rPr>
              <w:t>s</w:t>
            </w:r>
            <w:r w:rsidRPr="004F0E04">
              <w:rPr>
                <w:bCs/>
                <w:iCs/>
                <w:szCs w:val="20"/>
              </w:rPr>
              <w:t>o</w:t>
            </w:r>
            <w:r w:rsidRPr="004F0E04">
              <w:rPr>
                <w:bCs/>
                <w:iCs/>
                <w:spacing w:val="-1"/>
                <w:szCs w:val="20"/>
              </w:rPr>
              <w:t>v</w:t>
            </w:r>
            <w:r w:rsidRPr="004F0E04">
              <w:rPr>
                <w:bCs/>
                <w:iCs/>
                <w:szCs w:val="20"/>
              </w:rPr>
              <w:t>é</w:t>
            </w:r>
            <w:r w:rsidRPr="004F0E04">
              <w:rPr>
                <w:bCs/>
                <w:iCs/>
                <w:spacing w:val="1"/>
                <w:szCs w:val="20"/>
              </w:rPr>
              <w:t xml:space="preserve"> ú</w:t>
            </w:r>
            <w:r w:rsidRPr="004F0E04">
              <w:rPr>
                <w:bCs/>
                <w:iCs/>
                <w:szCs w:val="20"/>
              </w:rPr>
              <w:t>daje</w:t>
            </w:r>
            <w:r w:rsidRPr="004F0E04">
              <w:rPr>
                <w:bCs/>
                <w:iCs/>
                <w:spacing w:val="2"/>
                <w:szCs w:val="20"/>
              </w:rPr>
              <w:t xml:space="preserve"> </w:t>
            </w:r>
            <w:r w:rsidRPr="004F0E04">
              <w:rPr>
                <w:bCs/>
                <w:iCs/>
                <w:szCs w:val="20"/>
              </w:rPr>
              <w:t>p</w:t>
            </w:r>
            <w:r w:rsidRPr="004F0E04">
              <w:rPr>
                <w:bCs/>
                <w:iCs/>
                <w:spacing w:val="-2"/>
                <w:szCs w:val="20"/>
              </w:rPr>
              <w:t>ř</w:t>
            </w:r>
            <w:r w:rsidRPr="004F0E04">
              <w:rPr>
                <w:bCs/>
                <w:iCs/>
                <w:szCs w:val="20"/>
              </w:rPr>
              <w:t>i</w:t>
            </w:r>
            <w:r w:rsidRPr="004F0E04">
              <w:rPr>
                <w:bCs/>
                <w:iCs/>
                <w:spacing w:val="3"/>
                <w:szCs w:val="20"/>
              </w:rPr>
              <w:t xml:space="preserve"> </w:t>
            </w:r>
            <w:r w:rsidRPr="004F0E04">
              <w:rPr>
                <w:bCs/>
                <w:iCs/>
                <w:spacing w:val="-2"/>
                <w:szCs w:val="20"/>
              </w:rPr>
              <w:t>ř</w:t>
            </w:r>
            <w:r w:rsidRPr="004F0E04">
              <w:rPr>
                <w:bCs/>
                <w:iCs/>
                <w:spacing w:val="-1"/>
                <w:szCs w:val="20"/>
              </w:rPr>
              <w:t>e</w:t>
            </w:r>
            <w:r w:rsidRPr="004F0E04">
              <w:rPr>
                <w:bCs/>
                <w:iCs/>
                <w:spacing w:val="-2"/>
                <w:szCs w:val="20"/>
              </w:rPr>
              <w:t>š</w:t>
            </w:r>
            <w:r w:rsidRPr="004F0E04">
              <w:rPr>
                <w:bCs/>
                <w:iCs/>
                <w:spacing w:val="-1"/>
                <w:szCs w:val="20"/>
              </w:rPr>
              <w:t>e</w:t>
            </w:r>
            <w:r w:rsidRPr="004F0E04">
              <w:rPr>
                <w:bCs/>
                <w:iCs/>
                <w:spacing w:val="1"/>
                <w:szCs w:val="20"/>
              </w:rPr>
              <w:t>n</w:t>
            </w:r>
            <w:r w:rsidRPr="004F0E04">
              <w:rPr>
                <w:bCs/>
                <w:iCs/>
                <w:szCs w:val="20"/>
              </w:rPr>
              <w:t>í</w:t>
            </w:r>
            <w:r w:rsidRPr="004F0E04">
              <w:rPr>
                <w:bCs/>
                <w:iCs/>
                <w:spacing w:val="3"/>
                <w:szCs w:val="20"/>
              </w:rPr>
              <w:t xml:space="preserve"> </w:t>
            </w:r>
            <w:r w:rsidRPr="004F0E04">
              <w:rPr>
                <w:bCs/>
                <w:iCs/>
                <w:spacing w:val="-2"/>
                <w:szCs w:val="20"/>
              </w:rPr>
              <w:t>r</w:t>
            </w:r>
            <w:r w:rsidRPr="004F0E04">
              <w:rPr>
                <w:bCs/>
                <w:iCs/>
                <w:spacing w:val="1"/>
                <w:szCs w:val="20"/>
              </w:rPr>
              <w:t>ů</w:t>
            </w:r>
            <w:r w:rsidRPr="004F0E04">
              <w:rPr>
                <w:bCs/>
                <w:iCs/>
                <w:spacing w:val="-2"/>
                <w:szCs w:val="20"/>
              </w:rPr>
              <w:t>z</w:t>
            </w:r>
            <w:r w:rsidRPr="004F0E04">
              <w:rPr>
                <w:bCs/>
                <w:iCs/>
                <w:spacing w:val="1"/>
                <w:szCs w:val="20"/>
              </w:rPr>
              <w:t>n</w:t>
            </w:r>
            <w:r w:rsidRPr="004F0E04">
              <w:rPr>
                <w:bCs/>
                <w:iCs/>
                <w:spacing w:val="-1"/>
                <w:szCs w:val="20"/>
              </w:rPr>
              <w:t>ýc</w:t>
            </w:r>
            <w:r w:rsidRPr="004F0E04">
              <w:rPr>
                <w:bCs/>
                <w:iCs/>
                <w:szCs w:val="20"/>
              </w:rPr>
              <w:t>h</w:t>
            </w:r>
            <w:r w:rsidRPr="004F0E04">
              <w:rPr>
                <w:bCs/>
                <w:iCs/>
                <w:spacing w:val="3"/>
                <w:szCs w:val="20"/>
              </w:rPr>
              <w:t xml:space="preserve"> </w:t>
            </w:r>
            <w:r w:rsidRPr="004F0E04">
              <w:rPr>
                <w:bCs/>
                <w:iCs/>
                <w:spacing w:val="-2"/>
                <w:szCs w:val="20"/>
              </w:rPr>
              <w:t>s</w:t>
            </w:r>
            <w:r w:rsidRPr="004F0E04">
              <w:rPr>
                <w:bCs/>
                <w:iCs/>
                <w:szCs w:val="20"/>
              </w:rPr>
              <w:t>i</w:t>
            </w:r>
            <w:r w:rsidRPr="004F0E04">
              <w:rPr>
                <w:bCs/>
                <w:iCs/>
                <w:spacing w:val="1"/>
                <w:szCs w:val="20"/>
              </w:rPr>
              <w:t>tu</w:t>
            </w:r>
            <w:r w:rsidRPr="004F0E04">
              <w:rPr>
                <w:bCs/>
                <w:iCs/>
                <w:szCs w:val="20"/>
              </w:rPr>
              <w:t>a</w:t>
            </w:r>
            <w:r w:rsidRPr="004F0E04">
              <w:rPr>
                <w:bCs/>
                <w:iCs/>
                <w:spacing w:val="-1"/>
                <w:szCs w:val="20"/>
              </w:rPr>
              <w:t>c</w:t>
            </w:r>
            <w:r w:rsidRPr="004F0E04">
              <w:rPr>
                <w:bCs/>
                <w:iCs/>
                <w:szCs w:val="20"/>
              </w:rPr>
              <w:t>í</w:t>
            </w:r>
            <w:r w:rsidRPr="004F0E04">
              <w:rPr>
                <w:bCs/>
                <w:iCs/>
                <w:spacing w:val="3"/>
                <w:szCs w:val="20"/>
              </w:rPr>
              <w:t xml:space="preserve"> </w:t>
            </w:r>
            <w:r w:rsidRPr="004F0E04">
              <w:rPr>
                <w:bCs/>
                <w:iCs/>
                <w:szCs w:val="20"/>
              </w:rPr>
              <w:t>v</w:t>
            </w:r>
            <w:r w:rsidRPr="004F0E04">
              <w:rPr>
                <w:bCs/>
                <w:iCs/>
                <w:spacing w:val="7"/>
                <w:szCs w:val="20"/>
              </w:rPr>
              <w:t xml:space="preserve"> </w:t>
            </w:r>
            <w:r w:rsidRPr="004F0E04">
              <w:rPr>
                <w:bCs/>
                <w:iCs/>
                <w:szCs w:val="20"/>
              </w:rPr>
              <w:t>d</w:t>
            </w:r>
            <w:r w:rsidRPr="004F0E04">
              <w:rPr>
                <w:bCs/>
                <w:iCs/>
                <w:spacing w:val="-1"/>
                <w:szCs w:val="20"/>
              </w:rPr>
              <w:t>e</w:t>
            </w:r>
            <w:r w:rsidRPr="004F0E04">
              <w:rPr>
                <w:bCs/>
                <w:iCs/>
                <w:spacing w:val="1"/>
                <w:szCs w:val="20"/>
              </w:rPr>
              <w:t>nn</w:t>
            </w:r>
            <w:r w:rsidRPr="004F0E04">
              <w:rPr>
                <w:bCs/>
                <w:iCs/>
                <w:szCs w:val="20"/>
              </w:rPr>
              <w:t>ím</w:t>
            </w:r>
            <w:r w:rsidRPr="004F0E04">
              <w:rPr>
                <w:bCs/>
                <w:iCs/>
                <w:spacing w:val="3"/>
                <w:szCs w:val="20"/>
              </w:rPr>
              <w:t xml:space="preserve"> </w:t>
            </w:r>
            <w:r w:rsidRPr="004F0E04">
              <w:rPr>
                <w:bCs/>
                <w:iCs/>
                <w:spacing w:val="-2"/>
                <w:szCs w:val="20"/>
              </w:rPr>
              <w:t>ž</w:t>
            </w:r>
            <w:r w:rsidRPr="004F0E04">
              <w:rPr>
                <w:bCs/>
                <w:iCs/>
                <w:szCs w:val="20"/>
              </w:rPr>
              <w:t>ivot</w:t>
            </w:r>
            <w:r w:rsidRPr="004F0E04">
              <w:rPr>
                <w:bCs/>
                <w:iCs/>
                <w:spacing w:val="-1"/>
                <w:szCs w:val="20"/>
              </w:rPr>
              <w:t>ě</w:t>
            </w:r>
            <w:r w:rsidRPr="004F0E04">
              <w:rPr>
                <w:bCs/>
                <w:iCs/>
                <w:szCs w:val="20"/>
              </w:rPr>
              <w:t>,</w:t>
            </w:r>
            <w:r w:rsidRPr="004F0E04">
              <w:rPr>
                <w:bCs/>
                <w:iCs/>
                <w:spacing w:val="4"/>
                <w:szCs w:val="20"/>
              </w:rPr>
              <w:t xml:space="preserve"> </w:t>
            </w:r>
            <w:r w:rsidRPr="004F0E04">
              <w:rPr>
                <w:bCs/>
                <w:iCs/>
                <w:spacing w:val="-2"/>
                <w:szCs w:val="20"/>
              </w:rPr>
              <w:t>r</w:t>
            </w:r>
            <w:r w:rsidRPr="004F0E04">
              <w:rPr>
                <w:bCs/>
                <w:iCs/>
                <w:szCs w:val="20"/>
              </w:rPr>
              <w:t>o</w:t>
            </w:r>
            <w:r w:rsidRPr="004F0E04">
              <w:rPr>
                <w:bCs/>
                <w:iCs/>
                <w:spacing w:val="-2"/>
                <w:szCs w:val="20"/>
              </w:rPr>
              <w:t>z</w:t>
            </w:r>
            <w:r w:rsidRPr="004F0E04">
              <w:rPr>
                <w:bCs/>
                <w:iCs/>
                <w:szCs w:val="20"/>
              </w:rPr>
              <w:t>l</w:t>
            </w:r>
            <w:r w:rsidRPr="004F0E04">
              <w:rPr>
                <w:bCs/>
                <w:iCs/>
                <w:spacing w:val="1"/>
                <w:szCs w:val="20"/>
              </w:rPr>
              <w:t>i</w:t>
            </w:r>
            <w:r w:rsidRPr="004F0E04">
              <w:rPr>
                <w:bCs/>
                <w:iCs/>
                <w:spacing w:val="-2"/>
                <w:szCs w:val="20"/>
              </w:rPr>
              <w:t>š</w:t>
            </w:r>
            <w:r w:rsidRPr="004F0E04">
              <w:rPr>
                <w:bCs/>
                <w:iCs/>
                <w:spacing w:val="1"/>
                <w:szCs w:val="20"/>
              </w:rPr>
              <w:t>u</w:t>
            </w:r>
            <w:r w:rsidRPr="004F0E04">
              <w:rPr>
                <w:bCs/>
                <w:iCs/>
                <w:szCs w:val="20"/>
              </w:rPr>
              <w:t>je</w:t>
            </w:r>
            <w:r w:rsidRPr="004F0E04">
              <w:rPr>
                <w:bCs/>
                <w:iCs/>
                <w:spacing w:val="2"/>
                <w:szCs w:val="20"/>
              </w:rPr>
              <w:t xml:space="preserve"> </w:t>
            </w:r>
            <w:r w:rsidRPr="004F0E04">
              <w:rPr>
                <w:bCs/>
                <w:iCs/>
                <w:szCs w:val="20"/>
              </w:rPr>
              <w:t>d</w:t>
            </w:r>
            <w:r w:rsidRPr="004F0E04">
              <w:rPr>
                <w:bCs/>
                <w:iCs/>
                <w:spacing w:val="-1"/>
                <w:szCs w:val="20"/>
              </w:rPr>
              <w:t>ě</w:t>
            </w:r>
            <w:r w:rsidRPr="004F0E04">
              <w:rPr>
                <w:bCs/>
                <w:iCs/>
                <w:szCs w:val="20"/>
              </w:rPr>
              <w:t>j</w:t>
            </w:r>
            <w:r w:rsidRPr="004F0E04">
              <w:rPr>
                <w:szCs w:val="20"/>
              </w:rPr>
              <w:t xml:space="preserve"> </w:t>
            </w:r>
            <w:r w:rsidRPr="004F0E04">
              <w:rPr>
                <w:bCs/>
                <w:iCs/>
                <w:szCs w:val="20"/>
              </w:rPr>
              <w:t>v</w:t>
            </w:r>
            <w:r w:rsidRPr="004F0E04">
              <w:rPr>
                <w:bCs/>
                <w:iCs/>
                <w:spacing w:val="1"/>
                <w:szCs w:val="20"/>
              </w:rPr>
              <w:t xml:space="preserve"> </w:t>
            </w:r>
            <w:r w:rsidRPr="004F0E04">
              <w:rPr>
                <w:bCs/>
                <w:iCs/>
                <w:szCs w:val="20"/>
              </w:rPr>
              <w:t>m</w:t>
            </w:r>
            <w:r w:rsidRPr="004F0E04">
              <w:rPr>
                <w:bCs/>
                <w:iCs/>
                <w:spacing w:val="1"/>
                <w:szCs w:val="20"/>
              </w:rPr>
              <w:t>inu</w:t>
            </w:r>
            <w:r w:rsidRPr="004F0E04">
              <w:rPr>
                <w:bCs/>
                <w:iCs/>
                <w:szCs w:val="20"/>
              </w:rPr>
              <w:t>lo</w:t>
            </w:r>
            <w:r w:rsidRPr="004F0E04">
              <w:rPr>
                <w:bCs/>
                <w:iCs/>
                <w:spacing w:val="-2"/>
                <w:szCs w:val="20"/>
              </w:rPr>
              <w:t>s</w:t>
            </w:r>
            <w:r w:rsidRPr="004F0E04">
              <w:rPr>
                <w:bCs/>
                <w:iCs/>
                <w:szCs w:val="20"/>
              </w:rPr>
              <w:t>t</w:t>
            </w:r>
            <w:r w:rsidRPr="004F0E04">
              <w:rPr>
                <w:bCs/>
                <w:iCs/>
                <w:spacing w:val="1"/>
                <w:szCs w:val="20"/>
              </w:rPr>
              <w:t>i</w:t>
            </w:r>
            <w:r w:rsidRPr="004F0E04">
              <w:rPr>
                <w:bCs/>
                <w:iCs/>
                <w:szCs w:val="20"/>
              </w:rPr>
              <w:t>, p</w:t>
            </w:r>
            <w:r w:rsidRPr="004F0E04">
              <w:rPr>
                <w:bCs/>
                <w:iCs/>
                <w:spacing w:val="-2"/>
                <w:szCs w:val="20"/>
              </w:rPr>
              <w:t>ř</w:t>
            </w:r>
            <w:r w:rsidRPr="004F0E04">
              <w:rPr>
                <w:bCs/>
                <w:iCs/>
                <w:szCs w:val="20"/>
              </w:rPr>
              <w:t>í</w:t>
            </w:r>
            <w:r w:rsidRPr="004F0E04">
              <w:rPr>
                <w:bCs/>
                <w:iCs/>
                <w:spacing w:val="1"/>
                <w:szCs w:val="20"/>
              </w:rPr>
              <w:t>t</w:t>
            </w:r>
            <w:r w:rsidRPr="004F0E04">
              <w:rPr>
                <w:bCs/>
                <w:iCs/>
                <w:spacing w:val="-5"/>
                <w:szCs w:val="20"/>
              </w:rPr>
              <w:t>o</w:t>
            </w:r>
            <w:r w:rsidRPr="004F0E04">
              <w:rPr>
                <w:bCs/>
                <w:iCs/>
                <w:spacing w:val="5"/>
                <w:szCs w:val="20"/>
              </w:rPr>
              <w:t>m</w:t>
            </w:r>
            <w:r w:rsidRPr="004F0E04">
              <w:rPr>
                <w:bCs/>
                <w:iCs/>
                <w:spacing w:val="1"/>
                <w:szCs w:val="20"/>
              </w:rPr>
              <w:t>n</w:t>
            </w:r>
            <w:r w:rsidRPr="004F0E04">
              <w:rPr>
                <w:bCs/>
                <w:iCs/>
                <w:szCs w:val="20"/>
              </w:rPr>
              <w:t>o</w:t>
            </w:r>
            <w:r w:rsidRPr="004F0E04">
              <w:rPr>
                <w:bCs/>
                <w:iCs/>
                <w:spacing w:val="-2"/>
                <w:szCs w:val="20"/>
              </w:rPr>
              <w:t>s</w:t>
            </w:r>
            <w:r w:rsidRPr="004F0E04">
              <w:rPr>
                <w:bCs/>
                <w:iCs/>
                <w:szCs w:val="20"/>
              </w:rPr>
              <w:t>ti</w:t>
            </w:r>
            <w:r w:rsidRPr="004F0E04">
              <w:rPr>
                <w:bCs/>
                <w:iCs/>
                <w:spacing w:val="3"/>
                <w:szCs w:val="20"/>
              </w:rPr>
              <w:t xml:space="preserve"> </w:t>
            </w:r>
            <w:r w:rsidRPr="004F0E04">
              <w:rPr>
                <w:bCs/>
                <w:iCs/>
                <w:szCs w:val="20"/>
              </w:rPr>
              <w:t>a</w:t>
            </w:r>
            <w:r w:rsidRPr="004F0E04">
              <w:rPr>
                <w:bCs/>
                <w:iCs/>
                <w:spacing w:val="-3"/>
                <w:szCs w:val="20"/>
              </w:rPr>
              <w:t xml:space="preserve"> </w:t>
            </w:r>
            <w:r w:rsidRPr="004F0E04">
              <w:rPr>
                <w:bCs/>
                <w:iCs/>
                <w:szCs w:val="20"/>
              </w:rPr>
              <w:t>b</w:t>
            </w:r>
            <w:r w:rsidRPr="004F0E04">
              <w:rPr>
                <w:bCs/>
                <w:iCs/>
                <w:spacing w:val="1"/>
                <w:szCs w:val="20"/>
              </w:rPr>
              <w:t>u</w:t>
            </w:r>
            <w:r w:rsidRPr="004F0E04">
              <w:rPr>
                <w:bCs/>
                <w:iCs/>
                <w:szCs w:val="20"/>
              </w:rPr>
              <w:t>do</w:t>
            </w:r>
            <w:r w:rsidRPr="004F0E04">
              <w:rPr>
                <w:bCs/>
                <w:iCs/>
                <w:spacing w:val="1"/>
                <w:szCs w:val="20"/>
              </w:rPr>
              <w:t>u</w:t>
            </w:r>
            <w:r w:rsidRPr="004F0E04">
              <w:rPr>
                <w:bCs/>
                <w:iCs/>
                <w:spacing w:val="-1"/>
                <w:szCs w:val="20"/>
              </w:rPr>
              <w:t>c</w:t>
            </w:r>
            <w:r w:rsidRPr="004F0E04">
              <w:rPr>
                <w:bCs/>
                <w:iCs/>
                <w:spacing w:val="1"/>
                <w:szCs w:val="20"/>
              </w:rPr>
              <w:t>n</w:t>
            </w:r>
            <w:r w:rsidRPr="004F0E04">
              <w:rPr>
                <w:bCs/>
                <w:iCs/>
                <w:szCs w:val="20"/>
              </w:rPr>
              <w:t>o</w:t>
            </w:r>
            <w:r w:rsidRPr="004F0E04">
              <w:rPr>
                <w:bCs/>
                <w:iCs/>
                <w:spacing w:val="-2"/>
                <w:szCs w:val="20"/>
              </w:rPr>
              <w:t>s</w:t>
            </w:r>
            <w:r w:rsidRPr="004F0E04">
              <w:rPr>
                <w:bCs/>
                <w:iCs/>
                <w:szCs w:val="20"/>
              </w:rPr>
              <w:t>ti</w:t>
            </w:r>
          </w:p>
          <w:p w:rsidR="00C267C2" w:rsidRPr="004F0E04" w:rsidRDefault="00C267C2" w:rsidP="00B24B45">
            <w:pPr>
              <w:pStyle w:val="Odstavecseseznamem"/>
              <w:ind w:left="176"/>
              <w:rPr>
                <w:szCs w:val="20"/>
              </w:rPr>
            </w:pPr>
            <w:r w:rsidRPr="004F0E04">
              <w:rPr>
                <w:bCs/>
                <w:iCs/>
                <w:spacing w:val="-2"/>
                <w:szCs w:val="20"/>
              </w:rPr>
              <w:t>Č</w:t>
            </w:r>
            <w:r w:rsidRPr="004F0E04">
              <w:rPr>
                <w:bCs/>
                <w:iCs/>
                <w:szCs w:val="20"/>
              </w:rPr>
              <w:t>J</w:t>
            </w:r>
            <w:r w:rsidRPr="004F0E04">
              <w:rPr>
                <w:bCs/>
                <w:iCs/>
                <w:spacing w:val="1"/>
                <w:szCs w:val="20"/>
              </w:rPr>
              <w:t>S</w:t>
            </w:r>
            <w:r w:rsidRPr="004F0E04">
              <w:rPr>
                <w:bCs/>
                <w:iCs/>
                <w:spacing w:val="2"/>
                <w:szCs w:val="20"/>
              </w:rPr>
              <w:t>-</w:t>
            </w:r>
            <w:r w:rsidRPr="004F0E04">
              <w:rPr>
                <w:bCs/>
                <w:iCs/>
                <w:szCs w:val="20"/>
              </w:rPr>
              <w:t>3</w:t>
            </w:r>
            <w:r w:rsidRPr="004F0E04">
              <w:rPr>
                <w:bCs/>
                <w:iCs/>
                <w:spacing w:val="2"/>
                <w:szCs w:val="20"/>
              </w:rPr>
              <w:t>-</w:t>
            </w:r>
            <w:r w:rsidRPr="004F0E04">
              <w:rPr>
                <w:bCs/>
                <w:iCs/>
                <w:szCs w:val="20"/>
              </w:rPr>
              <w:t>3</w:t>
            </w:r>
            <w:r w:rsidRPr="004F0E04">
              <w:rPr>
                <w:bCs/>
                <w:iCs/>
                <w:spacing w:val="2"/>
                <w:szCs w:val="20"/>
              </w:rPr>
              <w:t>-</w:t>
            </w:r>
            <w:r w:rsidRPr="004F0E04">
              <w:rPr>
                <w:bCs/>
                <w:iCs/>
                <w:szCs w:val="20"/>
              </w:rPr>
              <w:t>02</w:t>
            </w:r>
            <w:r w:rsidRPr="004F0E04">
              <w:rPr>
                <w:bCs/>
                <w:iCs/>
                <w:szCs w:val="20"/>
              </w:rPr>
              <w:tab/>
              <w:t>poj</w:t>
            </w:r>
            <w:r w:rsidRPr="004F0E04">
              <w:rPr>
                <w:bCs/>
                <w:iCs/>
                <w:spacing w:val="6"/>
                <w:szCs w:val="20"/>
              </w:rPr>
              <w:t>m</w:t>
            </w:r>
            <w:r w:rsidRPr="004F0E04">
              <w:rPr>
                <w:bCs/>
                <w:iCs/>
                <w:spacing w:val="-1"/>
                <w:szCs w:val="20"/>
              </w:rPr>
              <w:t>e</w:t>
            </w:r>
            <w:r w:rsidRPr="004F0E04">
              <w:rPr>
                <w:bCs/>
                <w:iCs/>
                <w:spacing w:val="1"/>
                <w:szCs w:val="20"/>
              </w:rPr>
              <w:t>n</w:t>
            </w:r>
            <w:r w:rsidRPr="004F0E04">
              <w:rPr>
                <w:bCs/>
                <w:iCs/>
                <w:spacing w:val="-4"/>
                <w:szCs w:val="20"/>
              </w:rPr>
              <w:t>u</w:t>
            </w:r>
            <w:r w:rsidRPr="004F0E04">
              <w:rPr>
                <w:bCs/>
                <w:iCs/>
                <w:szCs w:val="20"/>
              </w:rPr>
              <w:t>je</w:t>
            </w:r>
            <w:r w:rsidRPr="004F0E04">
              <w:rPr>
                <w:bCs/>
                <w:iCs/>
                <w:spacing w:val="2"/>
                <w:szCs w:val="20"/>
              </w:rPr>
              <w:t xml:space="preserve"> </w:t>
            </w:r>
            <w:r w:rsidRPr="004F0E04">
              <w:rPr>
                <w:bCs/>
                <w:iCs/>
                <w:spacing w:val="1"/>
                <w:szCs w:val="20"/>
              </w:rPr>
              <w:t>n</w:t>
            </w:r>
            <w:r w:rsidRPr="004F0E04">
              <w:rPr>
                <w:bCs/>
                <w:iCs/>
                <w:spacing w:val="-1"/>
                <w:szCs w:val="20"/>
              </w:rPr>
              <w:t>ě</w:t>
            </w:r>
            <w:r w:rsidRPr="004F0E04">
              <w:rPr>
                <w:bCs/>
                <w:iCs/>
                <w:szCs w:val="20"/>
              </w:rPr>
              <w:t>kte</w:t>
            </w:r>
            <w:r w:rsidRPr="004F0E04">
              <w:rPr>
                <w:bCs/>
                <w:iCs/>
                <w:spacing w:val="-3"/>
                <w:szCs w:val="20"/>
              </w:rPr>
              <w:t>r</w:t>
            </w:r>
            <w:r w:rsidRPr="004F0E04">
              <w:rPr>
                <w:bCs/>
                <w:iCs/>
                <w:szCs w:val="20"/>
              </w:rPr>
              <w:t>é</w:t>
            </w:r>
            <w:r w:rsidRPr="004F0E04">
              <w:rPr>
                <w:bCs/>
                <w:iCs/>
                <w:spacing w:val="1"/>
                <w:szCs w:val="20"/>
              </w:rPr>
              <w:t xml:space="preserve"> </w:t>
            </w:r>
            <w:r w:rsidRPr="004F0E04">
              <w:rPr>
                <w:bCs/>
                <w:iCs/>
                <w:spacing w:val="-2"/>
                <w:szCs w:val="20"/>
              </w:rPr>
              <w:t>r</w:t>
            </w:r>
            <w:r w:rsidRPr="004F0E04">
              <w:rPr>
                <w:bCs/>
                <w:iCs/>
                <w:szCs w:val="20"/>
              </w:rPr>
              <w:t>odák</w:t>
            </w:r>
            <w:r w:rsidRPr="004F0E04">
              <w:rPr>
                <w:bCs/>
                <w:iCs/>
                <w:spacing w:val="-1"/>
                <w:szCs w:val="20"/>
              </w:rPr>
              <w:t>y</w:t>
            </w:r>
            <w:r w:rsidRPr="004F0E04">
              <w:rPr>
                <w:bCs/>
                <w:iCs/>
                <w:szCs w:val="20"/>
              </w:rPr>
              <w:t>,</w:t>
            </w:r>
            <w:r w:rsidRPr="004F0E04">
              <w:rPr>
                <w:bCs/>
                <w:iCs/>
                <w:spacing w:val="4"/>
                <w:szCs w:val="20"/>
              </w:rPr>
              <w:t xml:space="preserve"> </w:t>
            </w:r>
            <w:r w:rsidRPr="004F0E04">
              <w:rPr>
                <w:bCs/>
                <w:iCs/>
                <w:szCs w:val="20"/>
              </w:rPr>
              <w:t>k</w:t>
            </w:r>
            <w:r w:rsidRPr="004F0E04">
              <w:rPr>
                <w:bCs/>
                <w:iCs/>
                <w:spacing w:val="1"/>
                <w:szCs w:val="20"/>
              </w:rPr>
              <w:t>u</w:t>
            </w:r>
            <w:r w:rsidRPr="004F0E04">
              <w:rPr>
                <w:bCs/>
                <w:iCs/>
                <w:szCs w:val="20"/>
              </w:rPr>
              <w:t>l</w:t>
            </w:r>
            <w:r w:rsidRPr="004F0E04">
              <w:rPr>
                <w:bCs/>
                <w:iCs/>
                <w:spacing w:val="-4"/>
                <w:szCs w:val="20"/>
              </w:rPr>
              <w:t>t</w:t>
            </w:r>
            <w:r w:rsidRPr="004F0E04">
              <w:rPr>
                <w:bCs/>
                <w:iCs/>
                <w:spacing w:val="1"/>
                <w:szCs w:val="20"/>
              </w:rPr>
              <w:t>u</w:t>
            </w:r>
            <w:r w:rsidRPr="004F0E04">
              <w:rPr>
                <w:bCs/>
                <w:iCs/>
                <w:spacing w:val="-2"/>
                <w:szCs w:val="20"/>
              </w:rPr>
              <w:t>r</w:t>
            </w:r>
            <w:r w:rsidRPr="004F0E04">
              <w:rPr>
                <w:bCs/>
                <w:iCs/>
                <w:spacing w:val="1"/>
                <w:szCs w:val="20"/>
              </w:rPr>
              <w:t>n</w:t>
            </w:r>
            <w:r w:rsidRPr="004F0E04">
              <w:rPr>
                <w:bCs/>
                <w:iCs/>
                <w:szCs w:val="20"/>
              </w:rPr>
              <w:t>í</w:t>
            </w:r>
            <w:r w:rsidRPr="004F0E04">
              <w:rPr>
                <w:bCs/>
                <w:iCs/>
                <w:spacing w:val="3"/>
                <w:szCs w:val="20"/>
              </w:rPr>
              <w:t xml:space="preserve"> </w:t>
            </w:r>
            <w:r w:rsidRPr="004F0E04">
              <w:rPr>
                <w:bCs/>
                <w:iCs/>
                <w:spacing w:val="-1"/>
                <w:szCs w:val="20"/>
              </w:rPr>
              <w:t>č</w:t>
            </w:r>
            <w:r w:rsidRPr="004F0E04">
              <w:rPr>
                <w:bCs/>
                <w:iCs/>
                <w:szCs w:val="20"/>
              </w:rPr>
              <w:t>i</w:t>
            </w:r>
            <w:r w:rsidRPr="004F0E04">
              <w:rPr>
                <w:bCs/>
                <w:iCs/>
                <w:spacing w:val="-2"/>
                <w:szCs w:val="20"/>
              </w:rPr>
              <w:t xml:space="preserve"> </w:t>
            </w:r>
            <w:r w:rsidRPr="004F0E04">
              <w:rPr>
                <w:bCs/>
                <w:iCs/>
                <w:spacing w:val="1"/>
                <w:szCs w:val="20"/>
              </w:rPr>
              <w:t>h</w:t>
            </w:r>
            <w:r w:rsidRPr="004F0E04">
              <w:rPr>
                <w:bCs/>
                <w:iCs/>
                <w:szCs w:val="20"/>
              </w:rPr>
              <w:t>i</w:t>
            </w:r>
            <w:r w:rsidRPr="004F0E04">
              <w:rPr>
                <w:bCs/>
                <w:iCs/>
                <w:spacing w:val="-2"/>
                <w:szCs w:val="20"/>
              </w:rPr>
              <w:t>s</w:t>
            </w:r>
            <w:r w:rsidRPr="004F0E04">
              <w:rPr>
                <w:bCs/>
                <w:iCs/>
                <w:szCs w:val="20"/>
              </w:rPr>
              <w:t>to</w:t>
            </w:r>
            <w:r w:rsidRPr="004F0E04">
              <w:rPr>
                <w:bCs/>
                <w:iCs/>
                <w:spacing w:val="-2"/>
                <w:szCs w:val="20"/>
              </w:rPr>
              <w:t>r</w:t>
            </w:r>
            <w:r w:rsidRPr="004F0E04">
              <w:rPr>
                <w:bCs/>
                <w:iCs/>
                <w:szCs w:val="20"/>
              </w:rPr>
              <w:t>ické</w:t>
            </w:r>
            <w:r w:rsidRPr="004F0E04">
              <w:rPr>
                <w:bCs/>
                <w:iCs/>
                <w:spacing w:val="1"/>
                <w:szCs w:val="20"/>
              </w:rPr>
              <w:t xml:space="preserve"> </w:t>
            </w:r>
            <w:r w:rsidRPr="004F0E04">
              <w:rPr>
                <w:bCs/>
                <w:iCs/>
                <w:szCs w:val="20"/>
              </w:rPr>
              <w:t>pa</w:t>
            </w:r>
            <w:r w:rsidRPr="004F0E04">
              <w:rPr>
                <w:bCs/>
                <w:iCs/>
                <w:spacing w:val="5"/>
                <w:szCs w:val="20"/>
              </w:rPr>
              <w:t>m</w:t>
            </w:r>
            <w:r w:rsidRPr="004F0E04">
              <w:rPr>
                <w:bCs/>
                <w:iCs/>
                <w:szCs w:val="20"/>
              </w:rPr>
              <w:t>átk</w:t>
            </w:r>
            <w:r w:rsidRPr="004F0E04">
              <w:rPr>
                <w:bCs/>
                <w:iCs/>
                <w:spacing w:val="-5"/>
                <w:szCs w:val="20"/>
              </w:rPr>
              <w:t>y</w:t>
            </w:r>
            <w:r w:rsidRPr="004F0E04">
              <w:rPr>
                <w:bCs/>
                <w:iCs/>
                <w:szCs w:val="20"/>
              </w:rPr>
              <w:t>,</w:t>
            </w:r>
            <w:r w:rsidRPr="004F0E04">
              <w:rPr>
                <w:bCs/>
                <w:iCs/>
                <w:spacing w:val="4"/>
                <w:szCs w:val="20"/>
              </w:rPr>
              <w:t xml:space="preserve"> </w:t>
            </w:r>
            <w:r w:rsidRPr="004F0E04">
              <w:rPr>
                <w:bCs/>
                <w:iCs/>
                <w:spacing w:val="-1"/>
                <w:szCs w:val="20"/>
              </w:rPr>
              <w:t>vý</w:t>
            </w:r>
            <w:r w:rsidRPr="004F0E04">
              <w:rPr>
                <w:bCs/>
                <w:iCs/>
                <w:spacing w:val="-2"/>
                <w:szCs w:val="20"/>
              </w:rPr>
              <w:t>z</w:t>
            </w:r>
            <w:r w:rsidRPr="004F0E04">
              <w:rPr>
                <w:bCs/>
                <w:iCs/>
                <w:spacing w:val="1"/>
                <w:szCs w:val="20"/>
              </w:rPr>
              <w:t>n</w:t>
            </w:r>
            <w:r w:rsidRPr="004F0E04">
              <w:rPr>
                <w:bCs/>
                <w:iCs/>
                <w:spacing w:val="-5"/>
                <w:szCs w:val="20"/>
              </w:rPr>
              <w:t>a</w:t>
            </w:r>
            <w:r w:rsidRPr="004F0E04">
              <w:rPr>
                <w:bCs/>
                <w:iCs/>
                <w:spacing w:val="5"/>
                <w:szCs w:val="20"/>
              </w:rPr>
              <w:t>m</w:t>
            </w:r>
            <w:r w:rsidRPr="004F0E04">
              <w:rPr>
                <w:bCs/>
                <w:iCs/>
                <w:spacing w:val="1"/>
                <w:szCs w:val="20"/>
              </w:rPr>
              <w:t>n</w:t>
            </w:r>
            <w:r w:rsidRPr="004F0E04">
              <w:rPr>
                <w:bCs/>
                <w:iCs/>
                <w:szCs w:val="20"/>
              </w:rPr>
              <w:t xml:space="preserve">é </w:t>
            </w:r>
            <w:r w:rsidRPr="004F0E04">
              <w:rPr>
                <w:bCs/>
                <w:iCs/>
                <w:spacing w:val="1"/>
                <w:szCs w:val="20"/>
              </w:rPr>
              <w:t>u</w:t>
            </w:r>
            <w:r w:rsidRPr="004F0E04">
              <w:rPr>
                <w:bCs/>
                <w:iCs/>
                <w:szCs w:val="20"/>
              </w:rPr>
              <w:t>dálo</w:t>
            </w:r>
            <w:r w:rsidRPr="004F0E04">
              <w:rPr>
                <w:bCs/>
                <w:iCs/>
                <w:spacing w:val="-2"/>
                <w:szCs w:val="20"/>
              </w:rPr>
              <w:t>s</w:t>
            </w:r>
            <w:r w:rsidRPr="004F0E04">
              <w:rPr>
                <w:bCs/>
                <w:iCs/>
                <w:szCs w:val="20"/>
              </w:rPr>
              <w:t>ti</w:t>
            </w:r>
            <w:r w:rsidRPr="004F0E04">
              <w:rPr>
                <w:bCs/>
                <w:iCs/>
                <w:spacing w:val="3"/>
                <w:szCs w:val="20"/>
              </w:rPr>
              <w:t xml:space="preserve"> </w:t>
            </w:r>
            <w:r w:rsidRPr="004F0E04">
              <w:rPr>
                <w:bCs/>
                <w:iCs/>
                <w:spacing w:val="-2"/>
                <w:szCs w:val="20"/>
              </w:rPr>
              <w:t>r</w:t>
            </w:r>
            <w:r w:rsidRPr="004F0E04">
              <w:rPr>
                <w:bCs/>
                <w:iCs/>
                <w:spacing w:val="-1"/>
                <w:szCs w:val="20"/>
              </w:rPr>
              <w:t>e</w:t>
            </w:r>
            <w:r w:rsidRPr="004F0E04">
              <w:rPr>
                <w:bCs/>
                <w:iCs/>
                <w:szCs w:val="20"/>
              </w:rPr>
              <w:t>gio</w:t>
            </w:r>
            <w:r w:rsidRPr="004F0E04">
              <w:rPr>
                <w:bCs/>
                <w:iCs/>
                <w:spacing w:val="1"/>
                <w:szCs w:val="20"/>
              </w:rPr>
              <w:t>nu</w:t>
            </w:r>
            <w:r w:rsidRPr="004F0E04">
              <w:rPr>
                <w:bCs/>
                <w:iCs/>
                <w:szCs w:val="20"/>
              </w:rPr>
              <w:t>, i</w:t>
            </w:r>
            <w:r w:rsidRPr="004F0E04">
              <w:rPr>
                <w:bCs/>
                <w:iCs/>
                <w:spacing w:val="1"/>
                <w:szCs w:val="20"/>
              </w:rPr>
              <w:t>n</w:t>
            </w:r>
            <w:r w:rsidRPr="004F0E04">
              <w:rPr>
                <w:bCs/>
                <w:iCs/>
                <w:szCs w:val="20"/>
              </w:rPr>
              <w:t>te</w:t>
            </w:r>
            <w:r w:rsidRPr="004F0E04">
              <w:rPr>
                <w:bCs/>
                <w:iCs/>
                <w:spacing w:val="-3"/>
                <w:szCs w:val="20"/>
              </w:rPr>
              <w:t>r</w:t>
            </w:r>
            <w:r w:rsidRPr="004F0E04">
              <w:rPr>
                <w:bCs/>
                <w:iCs/>
                <w:szCs w:val="20"/>
              </w:rPr>
              <w:t>p</w:t>
            </w:r>
            <w:r w:rsidRPr="004F0E04">
              <w:rPr>
                <w:bCs/>
                <w:iCs/>
                <w:spacing w:val="-2"/>
                <w:szCs w:val="20"/>
              </w:rPr>
              <w:t>r</w:t>
            </w:r>
            <w:r w:rsidRPr="004F0E04">
              <w:rPr>
                <w:bCs/>
                <w:iCs/>
                <w:spacing w:val="-1"/>
                <w:szCs w:val="20"/>
              </w:rPr>
              <w:t>e</w:t>
            </w:r>
            <w:r w:rsidRPr="004F0E04">
              <w:rPr>
                <w:bCs/>
                <w:iCs/>
                <w:szCs w:val="20"/>
              </w:rPr>
              <w:t>t</w:t>
            </w:r>
            <w:r w:rsidRPr="004F0E04">
              <w:rPr>
                <w:bCs/>
                <w:iCs/>
                <w:spacing w:val="5"/>
                <w:szCs w:val="20"/>
              </w:rPr>
              <w:t>u</w:t>
            </w:r>
            <w:r w:rsidRPr="004F0E04">
              <w:rPr>
                <w:bCs/>
                <w:iCs/>
                <w:szCs w:val="20"/>
              </w:rPr>
              <w:t>je</w:t>
            </w:r>
            <w:r w:rsidRPr="004F0E04">
              <w:rPr>
                <w:bCs/>
                <w:iCs/>
                <w:spacing w:val="2"/>
                <w:szCs w:val="20"/>
              </w:rPr>
              <w:t xml:space="preserve"> </w:t>
            </w:r>
            <w:r w:rsidRPr="004F0E04">
              <w:rPr>
                <w:bCs/>
                <w:iCs/>
                <w:spacing w:val="1"/>
                <w:szCs w:val="20"/>
              </w:rPr>
              <w:t>n</w:t>
            </w:r>
            <w:r w:rsidRPr="004F0E04">
              <w:rPr>
                <w:bCs/>
                <w:iCs/>
                <w:spacing w:val="-1"/>
                <w:szCs w:val="20"/>
              </w:rPr>
              <w:t>ě</w:t>
            </w:r>
            <w:r w:rsidRPr="004F0E04">
              <w:rPr>
                <w:bCs/>
                <w:iCs/>
                <w:szCs w:val="20"/>
              </w:rPr>
              <w:t>kte</w:t>
            </w:r>
            <w:r w:rsidRPr="004F0E04">
              <w:rPr>
                <w:bCs/>
                <w:iCs/>
                <w:spacing w:val="-3"/>
                <w:szCs w:val="20"/>
              </w:rPr>
              <w:t>r</w:t>
            </w:r>
            <w:r w:rsidRPr="004F0E04">
              <w:rPr>
                <w:bCs/>
                <w:iCs/>
                <w:szCs w:val="20"/>
              </w:rPr>
              <w:t>é</w:t>
            </w:r>
            <w:r w:rsidRPr="004F0E04">
              <w:rPr>
                <w:bCs/>
                <w:iCs/>
                <w:spacing w:val="1"/>
                <w:szCs w:val="20"/>
              </w:rPr>
              <w:t xml:space="preserve"> </w:t>
            </w:r>
            <w:r w:rsidRPr="004F0E04">
              <w:rPr>
                <w:bCs/>
                <w:iCs/>
                <w:szCs w:val="20"/>
              </w:rPr>
              <w:t>po</w:t>
            </w:r>
            <w:r w:rsidRPr="004F0E04">
              <w:rPr>
                <w:bCs/>
                <w:iCs/>
                <w:spacing w:val="-1"/>
                <w:szCs w:val="20"/>
              </w:rPr>
              <w:t>vě</w:t>
            </w:r>
            <w:r w:rsidRPr="004F0E04">
              <w:rPr>
                <w:bCs/>
                <w:iCs/>
                <w:spacing w:val="-2"/>
                <w:szCs w:val="20"/>
              </w:rPr>
              <w:t>s</w:t>
            </w:r>
            <w:r w:rsidRPr="004F0E04">
              <w:rPr>
                <w:bCs/>
                <w:iCs/>
                <w:szCs w:val="20"/>
              </w:rPr>
              <w:t>ti</w:t>
            </w:r>
            <w:r w:rsidRPr="004F0E04">
              <w:rPr>
                <w:bCs/>
                <w:iCs/>
                <w:spacing w:val="4"/>
                <w:szCs w:val="20"/>
              </w:rPr>
              <w:t xml:space="preserve"> </w:t>
            </w:r>
            <w:r w:rsidRPr="004F0E04">
              <w:rPr>
                <w:bCs/>
                <w:iCs/>
                <w:spacing w:val="1"/>
                <w:szCs w:val="20"/>
              </w:rPr>
              <w:t>n</w:t>
            </w:r>
            <w:r w:rsidRPr="004F0E04">
              <w:rPr>
                <w:bCs/>
                <w:iCs/>
                <w:spacing w:val="-1"/>
                <w:szCs w:val="20"/>
              </w:rPr>
              <w:t>e</w:t>
            </w:r>
            <w:r w:rsidRPr="004F0E04">
              <w:rPr>
                <w:bCs/>
                <w:iCs/>
                <w:szCs w:val="20"/>
              </w:rPr>
              <w:t>bo</w:t>
            </w:r>
            <w:r w:rsidRPr="004F0E04">
              <w:rPr>
                <w:bCs/>
                <w:iCs/>
                <w:spacing w:val="2"/>
                <w:szCs w:val="20"/>
              </w:rPr>
              <w:t xml:space="preserve"> </w:t>
            </w:r>
            <w:r w:rsidRPr="004F0E04">
              <w:rPr>
                <w:bCs/>
                <w:iCs/>
                <w:szCs w:val="20"/>
              </w:rPr>
              <w:t>báje</w:t>
            </w:r>
            <w:r w:rsidRPr="004F0E04">
              <w:rPr>
                <w:bCs/>
                <w:iCs/>
                <w:spacing w:val="2"/>
                <w:szCs w:val="20"/>
              </w:rPr>
              <w:t xml:space="preserve"> </w:t>
            </w:r>
            <w:r w:rsidRPr="004F0E04">
              <w:rPr>
                <w:bCs/>
                <w:iCs/>
                <w:spacing w:val="-2"/>
                <w:szCs w:val="20"/>
              </w:rPr>
              <w:t>s</w:t>
            </w:r>
            <w:r w:rsidRPr="004F0E04">
              <w:rPr>
                <w:bCs/>
                <w:iCs/>
                <w:szCs w:val="20"/>
              </w:rPr>
              <w:t>pja</w:t>
            </w:r>
            <w:r w:rsidRPr="004F0E04">
              <w:rPr>
                <w:bCs/>
                <w:iCs/>
                <w:spacing w:val="1"/>
                <w:szCs w:val="20"/>
              </w:rPr>
              <w:t>t</w:t>
            </w:r>
            <w:r w:rsidRPr="004F0E04">
              <w:rPr>
                <w:bCs/>
                <w:iCs/>
                <w:szCs w:val="20"/>
              </w:rPr>
              <w:t>é</w:t>
            </w:r>
            <w:r w:rsidRPr="004F0E04">
              <w:rPr>
                <w:bCs/>
                <w:iCs/>
                <w:spacing w:val="1"/>
                <w:szCs w:val="20"/>
              </w:rPr>
              <w:t xml:space="preserve"> </w:t>
            </w:r>
            <w:r w:rsidRPr="004F0E04">
              <w:rPr>
                <w:bCs/>
                <w:iCs/>
                <w:szCs w:val="20"/>
              </w:rPr>
              <w:t>s</w:t>
            </w:r>
            <w:r w:rsidRPr="004F0E04">
              <w:rPr>
                <w:bCs/>
                <w:iCs/>
                <w:spacing w:val="-3"/>
                <w:szCs w:val="20"/>
              </w:rPr>
              <w:t xml:space="preserve"> </w:t>
            </w:r>
            <w:r w:rsidRPr="004F0E04">
              <w:rPr>
                <w:bCs/>
                <w:iCs/>
                <w:spacing w:val="5"/>
                <w:szCs w:val="20"/>
              </w:rPr>
              <w:t>m</w:t>
            </w:r>
            <w:r w:rsidRPr="004F0E04">
              <w:rPr>
                <w:bCs/>
                <w:iCs/>
                <w:szCs w:val="20"/>
              </w:rPr>
              <w:t>í</w:t>
            </w:r>
            <w:r w:rsidRPr="004F0E04">
              <w:rPr>
                <w:bCs/>
                <w:iCs/>
                <w:spacing w:val="-2"/>
                <w:szCs w:val="20"/>
              </w:rPr>
              <w:t>s</w:t>
            </w:r>
            <w:r w:rsidRPr="004F0E04">
              <w:rPr>
                <w:bCs/>
                <w:iCs/>
                <w:szCs w:val="20"/>
              </w:rPr>
              <w:t>t</w:t>
            </w:r>
            <w:r w:rsidRPr="004F0E04">
              <w:rPr>
                <w:bCs/>
                <w:iCs/>
                <w:spacing w:val="-5"/>
                <w:szCs w:val="20"/>
              </w:rPr>
              <w:t>e</w:t>
            </w:r>
            <w:r w:rsidRPr="004F0E04">
              <w:rPr>
                <w:bCs/>
                <w:iCs/>
                <w:spacing w:val="5"/>
                <w:szCs w:val="20"/>
              </w:rPr>
              <w:t>m</w:t>
            </w:r>
            <w:r w:rsidRPr="004F0E04">
              <w:rPr>
                <w:bCs/>
                <w:iCs/>
                <w:szCs w:val="20"/>
              </w:rPr>
              <w:t>, v</w:t>
            </w:r>
            <w:r w:rsidRPr="004F0E04">
              <w:rPr>
                <w:bCs/>
                <w:iCs/>
                <w:spacing w:val="1"/>
                <w:szCs w:val="20"/>
              </w:rPr>
              <w:t xml:space="preserve"> n</w:t>
            </w:r>
            <w:r w:rsidRPr="004F0E04">
              <w:rPr>
                <w:bCs/>
                <w:iCs/>
                <w:spacing w:val="-1"/>
                <w:szCs w:val="20"/>
              </w:rPr>
              <w:t>ě</w:t>
            </w:r>
            <w:r w:rsidRPr="004F0E04">
              <w:rPr>
                <w:bCs/>
                <w:iCs/>
                <w:spacing w:val="5"/>
                <w:szCs w:val="20"/>
              </w:rPr>
              <w:t>m</w:t>
            </w:r>
            <w:r w:rsidRPr="004F0E04">
              <w:rPr>
                <w:bCs/>
                <w:iCs/>
                <w:szCs w:val="20"/>
              </w:rPr>
              <w:t xml:space="preserve">ž </w:t>
            </w:r>
            <w:r w:rsidRPr="004F0E04">
              <w:rPr>
                <w:bCs/>
                <w:iCs/>
                <w:spacing w:val="-2"/>
                <w:szCs w:val="20"/>
              </w:rPr>
              <w:t>ž</w:t>
            </w:r>
            <w:r w:rsidRPr="004F0E04">
              <w:rPr>
                <w:bCs/>
                <w:iCs/>
                <w:szCs w:val="20"/>
              </w:rPr>
              <w:t>i</w:t>
            </w:r>
            <w:r w:rsidRPr="004F0E04">
              <w:rPr>
                <w:bCs/>
                <w:iCs/>
                <w:spacing w:val="1"/>
                <w:szCs w:val="20"/>
              </w:rPr>
              <w:t>j</w:t>
            </w:r>
            <w:r w:rsidRPr="004F0E04">
              <w:rPr>
                <w:bCs/>
                <w:iCs/>
                <w:szCs w:val="20"/>
              </w:rPr>
              <w:t>e</w:t>
            </w:r>
          </w:p>
          <w:p w:rsidR="00C267C2" w:rsidRPr="004F0E04" w:rsidRDefault="00C267C2" w:rsidP="00B24B45">
            <w:pPr>
              <w:pStyle w:val="Odstavecseseznamem"/>
              <w:ind w:left="176"/>
              <w:rPr>
                <w:szCs w:val="20"/>
              </w:rPr>
            </w:pPr>
            <w:r w:rsidRPr="004F0E04">
              <w:rPr>
                <w:bCs/>
                <w:iCs/>
                <w:spacing w:val="-2"/>
                <w:szCs w:val="20"/>
              </w:rPr>
              <w:t>Č</w:t>
            </w:r>
            <w:r w:rsidRPr="004F0E04">
              <w:rPr>
                <w:bCs/>
                <w:iCs/>
                <w:szCs w:val="20"/>
              </w:rPr>
              <w:t>J</w:t>
            </w:r>
            <w:r w:rsidRPr="004F0E04">
              <w:rPr>
                <w:bCs/>
                <w:iCs/>
                <w:spacing w:val="1"/>
                <w:szCs w:val="20"/>
              </w:rPr>
              <w:t>S</w:t>
            </w:r>
            <w:r w:rsidRPr="004F0E04">
              <w:rPr>
                <w:bCs/>
                <w:iCs/>
                <w:spacing w:val="2"/>
                <w:szCs w:val="20"/>
              </w:rPr>
              <w:t>-</w:t>
            </w:r>
            <w:r w:rsidRPr="004F0E04">
              <w:rPr>
                <w:bCs/>
                <w:iCs/>
                <w:szCs w:val="20"/>
              </w:rPr>
              <w:t>3</w:t>
            </w:r>
            <w:r w:rsidRPr="004F0E04">
              <w:rPr>
                <w:bCs/>
                <w:iCs/>
                <w:spacing w:val="2"/>
                <w:szCs w:val="20"/>
              </w:rPr>
              <w:t>-</w:t>
            </w:r>
            <w:r w:rsidRPr="004F0E04">
              <w:rPr>
                <w:bCs/>
                <w:iCs/>
                <w:szCs w:val="20"/>
              </w:rPr>
              <w:t>3</w:t>
            </w:r>
            <w:r w:rsidRPr="004F0E04">
              <w:rPr>
                <w:bCs/>
                <w:iCs/>
                <w:spacing w:val="2"/>
                <w:szCs w:val="20"/>
              </w:rPr>
              <w:t>-</w:t>
            </w:r>
            <w:r w:rsidRPr="004F0E04">
              <w:rPr>
                <w:bCs/>
                <w:iCs/>
                <w:szCs w:val="20"/>
              </w:rPr>
              <w:t>03</w:t>
            </w:r>
            <w:r w:rsidRPr="004F0E04">
              <w:rPr>
                <w:bCs/>
                <w:iCs/>
                <w:szCs w:val="20"/>
              </w:rPr>
              <w:tab/>
            </w:r>
            <w:r w:rsidRPr="004F0E04">
              <w:rPr>
                <w:bCs/>
                <w:iCs/>
                <w:spacing w:val="1"/>
                <w:szCs w:val="20"/>
              </w:rPr>
              <w:t>u</w:t>
            </w:r>
            <w:r w:rsidRPr="004F0E04">
              <w:rPr>
                <w:bCs/>
                <w:iCs/>
                <w:szCs w:val="20"/>
              </w:rPr>
              <w:t>pla</w:t>
            </w:r>
            <w:r w:rsidRPr="004F0E04">
              <w:rPr>
                <w:bCs/>
                <w:iCs/>
                <w:spacing w:val="1"/>
                <w:szCs w:val="20"/>
              </w:rPr>
              <w:t>tňu</w:t>
            </w:r>
            <w:r w:rsidRPr="004F0E04">
              <w:rPr>
                <w:bCs/>
                <w:iCs/>
                <w:szCs w:val="20"/>
              </w:rPr>
              <w:t>je</w:t>
            </w:r>
            <w:r w:rsidRPr="004F0E04">
              <w:rPr>
                <w:bCs/>
                <w:iCs/>
                <w:spacing w:val="2"/>
                <w:szCs w:val="20"/>
              </w:rPr>
              <w:t xml:space="preserve"> </w:t>
            </w:r>
            <w:r w:rsidRPr="004F0E04">
              <w:rPr>
                <w:bCs/>
                <w:iCs/>
                <w:spacing w:val="-1"/>
                <w:szCs w:val="20"/>
              </w:rPr>
              <w:t>e</w:t>
            </w:r>
            <w:r w:rsidRPr="004F0E04">
              <w:rPr>
                <w:bCs/>
                <w:iCs/>
                <w:szCs w:val="20"/>
              </w:rPr>
              <w:t>l</w:t>
            </w:r>
            <w:r w:rsidRPr="004F0E04">
              <w:rPr>
                <w:bCs/>
                <w:iCs/>
                <w:spacing w:val="-5"/>
                <w:szCs w:val="20"/>
              </w:rPr>
              <w:t>e</w:t>
            </w:r>
            <w:r w:rsidRPr="004F0E04">
              <w:rPr>
                <w:bCs/>
                <w:iCs/>
                <w:spacing w:val="5"/>
                <w:szCs w:val="20"/>
              </w:rPr>
              <w:t>m</w:t>
            </w:r>
            <w:r w:rsidRPr="004F0E04">
              <w:rPr>
                <w:bCs/>
                <w:iCs/>
                <w:spacing w:val="-1"/>
                <w:szCs w:val="20"/>
              </w:rPr>
              <w:t>e</w:t>
            </w:r>
            <w:r w:rsidRPr="004F0E04">
              <w:rPr>
                <w:bCs/>
                <w:iCs/>
                <w:spacing w:val="1"/>
                <w:szCs w:val="20"/>
              </w:rPr>
              <w:t>n</w:t>
            </w:r>
            <w:r w:rsidRPr="004F0E04">
              <w:rPr>
                <w:bCs/>
                <w:iCs/>
                <w:szCs w:val="20"/>
              </w:rPr>
              <w:t>tá</w:t>
            </w:r>
            <w:r w:rsidRPr="004F0E04">
              <w:rPr>
                <w:bCs/>
                <w:iCs/>
                <w:spacing w:val="-2"/>
                <w:szCs w:val="20"/>
              </w:rPr>
              <w:t>r</w:t>
            </w:r>
            <w:r w:rsidRPr="004F0E04">
              <w:rPr>
                <w:bCs/>
                <w:iCs/>
                <w:spacing w:val="1"/>
                <w:szCs w:val="20"/>
              </w:rPr>
              <w:t>n</w:t>
            </w:r>
            <w:r w:rsidRPr="004F0E04">
              <w:rPr>
                <w:bCs/>
                <w:iCs/>
                <w:szCs w:val="20"/>
              </w:rPr>
              <w:t>í</w:t>
            </w:r>
            <w:r w:rsidRPr="004F0E04">
              <w:rPr>
                <w:bCs/>
                <w:iCs/>
                <w:spacing w:val="-2"/>
                <w:szCs w:val="20"/>
              </w:rPr>
              <w:t xml:space="preserve"> </w:t>
            </w:r>
            <w:r w:rsidRPr="004F0E04">
              <w:rPr>
                <w:bCs/>
                <w:iCs/>
                <w:szCs w:val="20"/>
              </w:rPr>
              <w:t>po</w:t>
            </w:r>
            <w:r w:rsidRPr="004F0E04">
              <w:rPr>
                <w:bCs/>
                <w:iCs/>
                <w:spacing w:val="-2"/>
                <w:szCs w:val="20"/>
              </w:rPr>
              <w:t>z</w:t>
            </w:r>
            <w:r w:rsidRPr="004F0E04">
              <w:rPr>
                <w:bCs/>
                <w:iCs/>
                <w:spacing w:val="1"/>
                <w:szCs w:val="20"/>
              </w:rPr>
              <w:t>n</w:t>
            </w:r>
            <w:r w:rsidRPr="004F0E04">
              <w:rPr>
                <w:bCs/>
                <w:iCs/>
                <w:szCs w:val="20"/>
              </w:rPr>
              <w:t>atky</w:t>
            </w:r>
            <w:r w:rsidRPr="004F0E04">
              <w:rPr>
                <w:bCs/>
                <w:iCs/>
                <w:spacing w:val="2"/>
                <w:szCs w:val="20"/>
              </w:rPr>
              <w:t xml:space="preserve"> </w:t>
            </w:r>
            <w:r w:rsidRPr="004F0E04">
              <w:rPr>
                <w:bCs/>
                <w:iCs/>
                <w:szCs w:val="20"/>
              </w:rPr>
              <w:t>o</w:t>
            </w:r>
            <w:r w:rsidRPr="004F0E04">
              <w:rPr>
                <w:bCs/>
                <w:iCs/>
                <w:spacing w:val="6"/>
                <w:szCs w:val="20"/>
              </w:rPr>
              <w:t xml:space="preserve"> </w:t>
            </w:r>
            <w:r w:rsidRPr="004F0E04">
              <w:rPr>
                <w:bCs/>
                <w:iCs/>
                <w:spacing w:val="-2"/>
                <w:szCs w:val="20"/>
              </w:rPr>
              <w:t>s</w:t>
            </w:r>
            <w:r w:rsidRPr="004F0E04">
              <w:rPr>
                <w:bCs/>
                <w:iCs/>
                <w:szCs w:val="20"/>
              </w:rPr>
              <w:t>ob</w:t>
            </w:r>
            <w:r w:rsidRPr="004F0E04">
              <w:rPr>
                <w:bCs/>
                <w:iCs/>
                <w:spacing w:val="-1"/>
                <w:szCs w:val="20"/>
              </w:rPr>
              <w:t>ě</w:t>
            </w:r>
            <w:r w:rsidRPr="004F0E04">
              <w:rPr>
                <w:bCs/>
                <w:iCs/>
                <w:szCs w:val="20"/>
              </w:rPr>
              <w:t>, o</w:t>
            </w:r>
            <w:r w:rsidRPr="004F0E04">
              <w:rPr>
                <w:bCs/>
                <w:iCs/>
                <w:spacing w:val="2"/>
                <w:szCs w:val="20"/>
              </w:rPr>
              <w:t xml:space="preserve"> </w:t>
            </w:r>
            <w:r w:rsidRPr="004F0E04">
              <w:rPr>
                <w:bCs/>
                <w:iCs/>
                <w:spacing w:val="-2"/>
                <w:szCs w:val="20"/>
              </w:rPr>
              <w:t>r</w:t>
            </w:r>
            <w:r w:rsidRPr="004F0E04">
              <w:rPr>
                <w:bCs/>
                <w:iCs/>
                <w:szCs w:val="20"/>
              </w:rPr>
              <w:t>odi</w:t>
            </w:r>
            <w:r w:rsidRPr="004F0E04">
              <w:rPr>
                <w:bCs/>
                <w:iCs/>
                <w:spacing w:val="1"/>
                <w:szCs w:val="20"/>
              </w:rPr>
              <w:t>n</w:t>
            </w:r>
            <w:r w:rsidRPr="004F0E04">
              <w:rPr>
                <w:bCs/>
                <w:iCs/>
                <w:szCs w:val="20"/>
              </w:rPr>
              <w:t>ě</w:t>
            </w:r>
            <w:r w:rsidRPr="004F0E04">
              <w:rPr>
                <w:bCs/>
                <w:iCs/>
                <w:spacing w:val="-3"/>
                <w:szCs w:val="20"/>
              </w:rPr>
              <w:t xml:space="preserve"> </w:t>
            </w:r>
            <w:r w:rsidRPr="004F0E04">
              <w:rPr>
                <w:bCs/>
                <w:iCs/>
                <w:szCs w:val="20"/>
              </w:rPr>
              <w:t>a</w:t>
            </w:r>
            <w:r w:rsidRPr="004F0E04">
              <w:rPr>
                <w:bCs/>
                <w:iCs/>
                <w:spacing w:val="2"/>
                <w:szCs w:val="20"/>
              </w:rPr>
              <w:t xml:space="preserve"> </w:t>
            </w:r>
            <w:r w:rsidRPr="004F0E04">
              <w:rPr>
                <w:bCs/>
                <w:iCs/>
                <w:spacing w:val="-1"/>
                <w:szCs w:val="20"/>
              </w:rPr>
              <w:t>č</w:t>
            </w:r>
            <w:r w:rsidRPr="004F0E04">
              <w:rPr>
                <w:bCs/>
                <w:iCs/>
                <w:szCs w:val="20"/>
              </w:rPr>
              <w:t>i</w:t>
            </w:r>
            <w:r w:rsidRPr="004F0E04">
              <w:rPr>
                <w:bCs/>
                <w:iCs/>
                <w:spacing w:val="1"/>
                <w:szCs w:val="20"/>
              </w:rPr>
              <w:t>nn</w:t>
            </w:r>
            <w:r w:rsidRPr="004F0E04">
              <w:rPr>
                <w:bCs/>
                <w:iCs/>
                <w:szCs w:val="20"/>
              </w:rPr>
              <w:t>o</w:t>
            </w:r>
            <w:r w:rsidRPr="004F0E04">
              <w:rPr>
                <w:bCs/>
                <w:iCs/>
                <w:spacing w:val="-2"/>
                <w:szCs w:val="20"/>
              </w:rPr>
              <w:t>s</w:t>
            </w:r>
            <w:r w:rsidRPr="004F0E04">
              <w:rPr>
                <w:bCs/>
                <w:iCs/>
                <w:szCs w:val="20"/>
              </w:rPr>
              <w:t>te</w:t>
            </w:r>
            <w:r w:rsidRPr="004F0E04">
              <w:rPr>
                <w:bCs/>
                <w:iCs/>
                <w:spacing w:val="-1"/>
                <w:szCs w:val="20"/>
              </w:rPr>
              <w:t>c</w:t>
            </w:r>
            <w:r w:rsidRPr="004F0E04">
              <w:rPr>
                <w:bCs/>
                <w:iCs/>
                <w:szCs w:val="20"/>
              </w:rPr>
              <w:t>h</w:t>
            </w:r>
            <w:r w:rsidRPr="004F0E04">
              <w:rPr>
                <w:bCs/>
                <w:iCs/>
                <w:spacing w:val="3"/>
                <w:szCs w:val="20"/>
              </w:rPr>
              <w:t xml:space="preserve"> </w:t>
            </w:r>
            <w:r w:rsidRPr="004F0E04">
              <w:rPr>
                <w:bCs/>
                <w:iCs/>
                <w:spacing w:val="-1"/>
                <w:szCs w:val="20"/>
              </w:rPr>
              <w:t>č</w:t>
            </w:r>
            <w:r w:rsidRPr="004F0E04">
              <w:rPr>
                <w:bCs/>
                <w:iCs/>
                <w:szCs w:val="20"/>
              </w:rPr>
              <w:t>lov</w:t>
            </w:r>
            <w:r w:rsidRPr="004F0E04">
              <w:rPr>
                <w:bCs/>
                <w:iCs/>
                <w:spacing w:val="-1"/>
                <w:szCs w:val="20"/>
              </w:rPr>
              <w:t>ě</w:t>
            </w:r>
            <w:r w:rsidRPr="004F0E04">
              <w:rPr>
                <w:bCs/>
                <w:iCs/>
                <w:szCs w:val="20"/>
              </w:rPr>
              <w:t>ka,</w:t>
            </w:r>
            <w:r w:rsidRPr="004F0E04">
              <w:rPr>
                <w:szCs w:val="20"/>
              </w:rPr>
              <w:t xml:space="preserve"> </w:t>
            </w:r>
            <w:r w:rsidRPr="004F0E04">
              <w:rPr>
                <w:bCs/>
                <w:iCs/>
                <w:szCs w:val="20"/>
              </w:rPr>
              <w:t>o</w:t>
            </w:r>
            <w:r w:rsidRPr="004F0E04">
              <w:rPr>
                <w:bCs/>
                <w:iCs/>
                <w:spacing w:val="2"/>
                <w:szCs w:val="20"/>
              </w:rPr>
              <w:t xml:space="preserve"> </w:t>
            </w:r>
            <w:r w:rsidRPr="004F0E04">
              <w:rPr>
                <w:bCs/>
                <w:iCs/>
                <w:szCs w:val="20"/>
              </w:rPr>
              <w:t>l</w:t>
            </w:r>
            <w:r w:rsidRPr="004F0E04">
              <w:rPr>
                <w:bCs/>
                <w:iCs/>
                <w:spacing w:val="1"/>
                <w:szCs w:val="20"/>
              </w:rPr>
              <w:t>i</w:t>
            </w:r>
            <w:r w:rsidRPr="004F0E04">
              <w:rPr>
                <w:bCs/>
                <w:iCs/>
                <w:szCs w:val="20"/>
              </w:rPr>
              <w:t>d</w:t>
            </w:r>
            <w:r w:rsidRPr="004F0E04">
              <w:rPr>
                <w:bCs/>
                <w:iCs/>
                <w:spacing w:val="-2"/>
                <w:szCs w:val="20"/>
              </w:rPr>
              <w:t>s</w:t>
            </w:r>
            <w:r w:rsidRPr="004F0E04">
              <w:rPr>
                <w:bCs/>
                <w:iCs/>
                <w:szCs w:val="20"/>
              </w:rPr>
              <w:t>ké</w:t>
            </w:r>
            <w:r w:rsidRPr="004F0E04">
              <w:rPr>
                <w:bCs/>
                <w:iCs/>
                <w:spacing w:val="1"/>
                <w:szCs w:val="20"/>
              </w:rPr>
              <w:t xml:space="preserve"> </w:t>
            </w:r>
            <w:r w:rsidRPr="004F0E04">
              <w:rPr>
                <w:bCs/>
                <w:iCs/>
                <w:spacing w:val="-2"/>
                <w:szCs w:val="20"/>
              </w:rPr>
              <w:t>s</w:t>
            </w:r>
            <w:r w:rsidRPr="004F0E04">
              <w:rPr>
                <w:bCs/>
                <w:iCs/>
                <w:szCs w:val="20"/>
              </w:rPr>
              <w:t>pole</w:t>
            </w:r>
            <w:r w:rsidRPr="004F0E04">
              <w:rPr>
                <w:bCs/>
                <w:iCs/>
                <w:spacing w:val="-1"/>
                <w:szCs w:val="20"/>
              </w:rPr>
              <w:t>č</w:t>
            </w:r>
            <w:r w:rsidRPr="004F0E04">
              <w:rPr>
                <w:bCs/>
                <w:iCs/>
                <w:spacing w:val="1"/>
                <w:szCs w:val="20"/>
              </w:rPr>
              <w:t>n</w:t>
            </w:r>
            <w:r w:rsidRPr="004F0E04">
              <w:rPr>
                <w:bCs/>
                <w:iCs/>
                <w:szCs w:val="20"/>
              </w:rPr>
              <w:t>o</w:t>
            </w:r>
            <w:r w:rsidRPr="004F0E04">
              <w:rPr>
                <w:bCs/>
                <w:iCs/>
                <w:spacing w:val="-2"/>
                <w:szCs w:val="20"/>
              </w:rPr>
              <w:t>s</w:t>
            </w:r>
            <w:r w:rsidRPr="004F0E04">
              <w:rPr>
                <w:bCs/>
                <w:iCs/>
                <w:szCs w:val="20"/>
              </w:rPr>
              <w:t>t</w:t>
            </w:r>
            <w:r w:rsidRPr="004F0E04">
              <w:rPr>
                <w:bCs/>
                <w:iCs/>
                <w:spacing w:val="1"/>
                <w:szCs w:val="20"/>
              </w:rPr>
              <w:t>i</w:t>
            </w:r>
            <w:r w:rsidRPr="004F0E04">
              <w:rPr>
                <w:bCs/>
                <w:iCs/>
                <w:szCs w:val="20"/>
              </w:rPr>
              <w:t>,</w:t>
            </w:r>
            <w:r w:rsidRPr="004F0E04">
              <w:rPr>
                <w:bCs/>
                <w:iCs/>
                <w:spacing w:val="4"/>
                <w:szCs w:val="20"/>
              </w:rPr>
              <w:t xml:space="preserve"> </w:t>
            </w:r>
            <w:r w:rsidRPr="004F0E04">
              <w:rPr>
                <w:bCs/>
                <w:iCs/>
                <w:spacing w:val="-2"/>
                <w:szCs w:val="20"/>
              </w:rPr>
              <w:t>s</w:t>
            </w:r>
            <w:r w:rsidRPr="004F0E04">
              <w:rPr>
                <w:bCs/>
                <w:iCs/>
                <w:szCs w:val="20"/>
              </w:rPr>
              <w:t>o</w:t>
            </w:r>
            <w:r w:rsidRPr="004F0E04">
              <w:rPr>
                <w:bCs/>
                <w:iCs/>
                <w:spacing w:val="1"/>
                <w:szCs w:val="20"/>
              </w:rPr>
              <w:t>u</w:t>
            </w:r>
            <w:r w:rsidRPr="004F0E04">
              <w:rPr>
                <w:bCs/>
                <w:iCs/>
                <w:spacing w:val="-2"/>
                <w:szCs w:val="20"/>
              </w:rPr>
              <w:t>ž</w:t>
            </w:r>
            <w:r w:rsidRPr="004F0E04">
              <w:rPr>
                <w:bCs/>
                <w:iCs/>
                <w:szCs w:val="20"/>
              </w:rPr>
              <w:t>i</w:t>
            </w:r>
            <w:r w:rsidRPr="004F0E04">
              <w:rPr>
                <w:bCs/>
                <w:iCs/>
                <w:spacing w:val="1"/>
                <w:szCs w:val="20"/>
              </w:rPr>
              <w:t>t</w:t>
            </w:r>
            <w:r w:rsidRPr="004F0E04">
              <w:rPr>
                <w:bCs/>
                <w:iCs/>
                <w:szCs w:val="20"/>
              </w:rPr>
              <w:t>í,</w:t>
            </w:r>
            <w:r w:rsidRPr="004F0E04">
              <w:rPr>
                <w:bCs/>
                <w:iCs/>
                <w:spacing w:val="5"/>
                <w:szCs w:val="20"/>
              </w:rPr>
              <w:t xml:space="preserve"> </w:t>
            </w:r>
            <w:r w:rsidRPr="004F0E04">
              <w:rPr>
                <w:bCs/>
                <w:iCs/>
                <w:spacing w:val="-2"/>
                <w:szCs w:val="20"/>
              </w:rPr>
              <w:t>z</w:t>
            </w:r>
            <w:r w:rsidRPr="004F0E04">
              <w:rPr>
                <w:bCs/>
                <w:iCs/>
                <w:spacing w:val="-1"/>
                <w:szCs w:val="20"/>
              </w:rPr>
              <w:t>vyc</w:t>
            </w:r>
            <w:r w:rsidRPr="004F0E04">
              <w:rPr>
                <w:bCs/>
                <w:iCs/>
                <w:szCs w:val="20"/>
              </w:rPr>
              <w:t>ích</w:t>
            </w:r>
            <w:r w:rsidRPr="004F0E04">
              <w:rPr>
                <w:bCs/>
                <w:iCs/>
                <w:spacing w:val="3"/>
                <w:szCs w:val="20"/>
              </w:rPr>
              <w:t xml:space="preserve"> </w:t>
            </w:r>
            <w:r w:rsidRPr="004F0E04">
              <w:rPr>
                <w:bCs/>
                <w:iCs/>
                <w:szCs w:val="20"/>
              </w:rPr>
              <w:t>a</w:t>
            </w:r>
            <w:r w:rsidRPr="004F0E04">
              <w:rPr>
                <w:bCs/>
                <w:iCs/>
                <w:spacing w:val="-3"/>
                <w:szCs w:val="20"/>
              </w:rPr>
              <w:t xml:space="preserve"> </w:t>
            </w:r>
            <w:r w:rsidRPr="004F0E04">
              <w:rPr>
                <w:bCs/>
                <w:iCs/>
                <w:szCs w:val="20"/>
              </w:rPr>
              <w:t>o</w:t>
            </w:r>
            <w:r w:rsidRPr="004F0E04">
              <w:rPr>
                <w:bCs/>
                <w:iCs/>
                <w:spacing w:val="2"/>
                <w:szCs w:val="20"/>
              </w:rPr>
              <w:t xml:space="preserve"> </w:t>
            </w:r>
            <w:r w:rsidRPr="004F0E04">
              <w:rPr>
                <w:bCs/>
                <w:iCs/>
                <w:szCs w:val="20"/>
              </w:rPr>
              <w:t>p</w:t>
            </w:r>
            <w:r w:rsidRPr="004F0E04">
              <w:rPr>
                <w:bCs/>
                <w:iCs/>
                <w:spacing w:val="-2"/>
                <w:szCs w:val="20"/>
              </w:rPr>
              <w:t>r</w:t>
            </w:r>
            <w:r w:rsidRPr="004F0E04">
              <w:rPr>
                <w:bCs/>
                <w:iCs/>
                <w:szCs w:val="20"/>
              </w:rPr>
              <w:t>á</w:t>
            </w:r>
            <w:r w:rsidRPr="004F0E04">
              <w:rPr>
                <w:bCs/>
                <w:iCs/>
                <w:spacing w:val="-1"/>
                <w:szCs w:val="20"/>
              </w:rPr>
              <w:t>c</w:t>
            </w:r>
            <w:r w:rsidRPr="004F0E04">
              <w:rPr>
                <w:bCs/>
                <w:iCs/>
                <w:szCs w:val="20"/>
              </w:rPr>
              <w:t>i</w:t>
            </w:r>
            <w:r w:rsidRPr="004F0E04">
              <w:rPr>
                <w:bCs/>
                <w:iCs/>
                <w:spacing w:val="3"/>
                <w:szCs w:val="20"/>
              </w:rPr>
              <w:t xml:space="preserve"> </w:t>
            </w:r>
            <w:r w:rsidRPr="004F0E04">
              <w:rPr>
                <w:bCs/>
                <w:iCs/>
                <w:szCs w:val="20"/>
              </w:rPr>
              <w:t>l</w:t>
            </w:r>
            <w:r w:rsidRPr="004F0E04">
              <w:rPr>
                <w:bCs/>
                <w:iCs/>
                <w:spacing w:val="1"/>
                <w:szCs w:val="20"/>
              </w:rPr>
              <w:t>i</w:t>
            </w:r>
            <w:r w:rsidRPr="004F0E04">
              <w:rPr>
                <w:bCs/>
                <w:iCs/>
                <w:szCs w:val="20"/>
              </w:rPr>
              <w:t>d</w:t>
            </w:r>
            <w:r w:rsidRPr="004F0E04">
              <w:rPr>
                <w:bCs/>
                <w:iCs/>
                <w:spacing w:val="-4"/>
                <w:szCs w:val="20"/>
              </w:rPr>
              <w:t>í</w:t>
            </w:r>
            <w:r w:rsidRPr="004F0E04">
              <w:rPr>
                <w:bCs/>
                <w:iCs/>
                <w:szCs w:val="20"/>
              </w:rPr>
              <w:t>;</w:t>
            </w:r>
            <w:r w:rsidRPr="004F0E04">
              <w:rPr>
                <w:bCs/>
                <w:iCs/>
                <w:spacing w:val="-1"/>
                <w:szCs w:val="20"/>
              </w:rPr>
              <w:t xml:space="preserve"> </w:t>
            </w:r>
            <w:r w:rsidRPr="004F0E04">
              <w:rPr>
                <w:bCs/>
                <w:iCs/>
                <w:spacing w:val="1"/>
                <w:szCs w:val="20"/>
              </w:rPr>
              <w:t>n</w:t>
            </w:r>
            <w:r w:rsidRPr="004F0E04">
              <w:rPr>
                <w:bCs/>
                <w:iCs/>
                <w:szCs w:val="20"/>
              </w:rPr>
              <w:t>a</w:t>
            </w:r>
            <w:r w:rsidRPr="004F0E04">
              <w:rPr>
                <w:bCs/>
                <w:iCs/>
                <w:spacing w:val="2"/>
                <w:szCs w:val="20"/>
              </w:rPr>
              <w:t xml:space="preserve"> </w:t>
            </w:r>
            <w:r w:rsidRPr="004F0E04">
              <w:rPr>
                <w:bCs/>
                <w:iCs/>
                <w:szCs w:val="20"/>
              </w:rPr>
              <w:t>p</w:t>
            </w:r>
            <w:r w:rsidRPr="004F0E04">
              <w:rPr>
                <w:bCs/>
                <w:iCs/>
                <w:spacing w:val="-2"/>
                <w:szCs w:val="20"/>
              </w:rPr>
              <w:t>ř</w:t>
            </w:r>
            <w:r w:rsidRPr="004F0E04">
              <w:rPr>
                <w:bCs/>
                <w:iCs/>
                <w:szCs w:val="20"/>
              </w:rPr>
              <w:t>ík</w:t>
            </w:r>
            <w:r w:rsidRPr="004F0E04">
              <w:rPr>
                <w:bCs/>
                <w:iCs/>
                <w:spacing w:val="1"/>
                <w:szCs w:val="20"/>
              </w:rPr>
              <w:t>l</w:t>
            </w:r>
            <w:r w:rsidRPr="004F0E04">
              <w:rPr>
                <w:bCs/>
                <w:iCs/>
                <w:szCs w:val="20"/>
              </w:rPr>
              <w:t>ad</w:t>
            </w:r>
            <w:r w:rsidRPr="004F0E04">
              <w:rPr>
                <w:bCs/>
                <w:iCs/>
                <w:spacing w:val="-1"/>
                <w:szCs w:val="20"/>
              </w:rPr>
              <w:t>ec</w:t>
            </w:r>
            <w:r w:rsidRPr="004F0E04">
              <w:rPr>
                <w:bCs/>
                <w:iCs/>
                <w:szCs w:val="20"/>
              </w:rPr>
              <w:t>h</w:t>
            </w:r>
            <w:r w:rsidRPr="004F0E04">
              <w:rPr>
                <w:bCs/>
                <w:iCs/>
                <w:spacing w:val="3"/>
                <w:szCs w:val="20"/>
              </w:rPr>
              <w:t xml:space="preserve"> </w:t>
            </w:r>
            <w:r w:rsidRPr="004F0E04">
              <w:rPr>
                <w:bCs/>
                <w:iCs/>
                <w:szCs w:val="20"/>
              </w:rPr>
              <w:t>po</w:t>
            </w:r>
            <w:r w:rsidRPr="004F0E04">
              <w:rPr>
                <w:bCs/>
                <w:iCs/>
                <w:spacing w:val="-2"/>
                <w:szCs w:val="20"/>
              </w:rPr>
              <w:t>r</w:t>
            </w:r>
            <w:r w:rsidRPr="004F0E04">
              <w:rPr>
                <w:bCs/>
                <w:iCs/>
                <w:szCs w:val="20"/>
              </w:rPr>
              <w:t>o</w:t>
            </w:r>
            <w:r w:rsidRPr="004F0E04">
              <w:rPr>
                <w:bCs/>
                <w:iCs/>
                <w:spacing w:val="-1"/>
                <w:szCs w:val="20"/>
              </w:rPr>
              <w:t>v</w:t>
            </w:r>
            <w:r w:rsidRPr="004F0E04">
              <w:rPr>
                <w:bCs/>
                <w:iCs/>
                <w:spacing w:val="1"/>
                <w:szCs w:val="20"/>
              </w:rPr>
              <w:t>n</w:t>
            </w:r>
            <w:r w:rsidRPr="004F0E04">
              <w:rPr>
                <w:bCs/>
                <w:iCs/>
                <w:szCs w:val="20"/>
              </w:rPr>
              <w:t>á</w:t>
            </w:r>
            <w:r w:rsidRPr="004F0E04">
              <w:rPr>
                <w:bCs/>
                <w:iCs/>
                <w:spacing w:val="-1"/>
                <w:szCs w:val="20"/>
              </w:rPr>
              <w:t>v</w:t>
            </w:r>
            <w:r w:rsidRPr="004F0E04">
              <w:rPr>
                <w:bCs/>
                <w:iCs/>
                <w:szCs w:val="20"/>
              </w:rPr>
              <w:t>á</w:t>
            </w:r>
          </w:p>
          <w:p w:rsidR="00C267C2" w:rsidRPr="0025560C" w:rsidRDefault="00C267C2" w:rsidP="00B24B45">
            <w:pPr>
              <w:pStyle w:val="Odstavecseseznamem"/>
              <w:ind w:left="176"/>
            </w:pPr>
            <w:r w:rsidRPr="0025560C">
              <w:t>minulost a současnost</w:t>
            </w:r>
          </w:p>
          <w:p w:rsidR="00C267C2" w:rsidRPr="0025560C" w:rsidRDefault="00C267C2" w:rsidP="00B24B45">
            <w:pPr>
              <w:pStyle w:val="Odstavecseseznamem"/>
              <w:ind w:left="176"/>
            </w:pPr>
            <w:r w:rsidRPr="0025560C">
              <w:t>Minimální doporučená úroveň pro úpravy očekávaných výstupů v rámci podpůrných opatření:</w:t>
            </w:r>
            <w:r>
              <w:t xml:space="preserve"> </w:t>
            </w:r>
            <w:r w:rsidRPr="0025560C">
              <w:t>žák</w:t>
            </w:r>
          </w:p>
          <w:p w:rsidR="00C267C2" w:rsidRPr="0025560C" w:rsidRDefault="00C267C2" w:rsidP="00B24B45">
            <w:pPr>
              <w:pStyle w:val="Odstavecseseznamem"/>
              <w:ind w:left="176"/>
            </w:pPr>
            <w:r w:rsidRPr="0025560C">
              <w:t>ČJS-3-3-01</w:t>
            </w:r>
            <w:proofErr w:type="gramStart"/>
            <w:r w:rsidRPr="0025560C">
              <w:t>p  pozná</w:t>
            </w:r>
            <w:proofErr w:type="gramEnd"/>
            <w:r w:rsidRPr="0025560C">
              <w:t>, kolik je hodin; orientuje se v čase</w:t>
            </w:r>
          </w:p>
          <w:p w:rsidR="00C267C2" w:rsidRPr="0025560C" w:rsidRDefault="00C267C2" w:rsidP="00B24B45">
            <w:pPr>
              <w:pStyle w:val="Odstavecseseznamem"/>
              <w:ind w:left="176"/>
            </w:pPr>
            <w:r w:rsidRPr="0025560C">
              <w:t>ČJS-3-3-01</w:t>
            </w:r>
            <w:proofErr w:type="gramStart"/>
            <w:r w:rsidRPr="0025560C">
              <w:t>p  zná</w:t>
            </w:r>
            <w:proofErr w:type="gramEnd"/>
            <w:r w:rsidRPr="0025560C">
              <w:t xml:space="preserve"> rozvržení svých denních činností</w:t>
            </w:r>
          </w:p>
          <w:p w:rsidR="00C267C2" w:rsidRPr="0025560C" w:rsidRDefault="00C267C2" w:rsidP="00B24B45">
            <w:pPr>
              <w:pStyle w:val="Odstavecseseznamem"/>
              <w:ind w:left="176"/>
            </w:pPr>
            <w:r w:rsidRPr="0025560C">
              <w:t>ČJS-3-3-02</w:t>
            </w:r>
            <w:proofErr w:type="gramStart"/>
            <w:r w:rsidRPr="0025560C">
              <w:t>p  ČJS</w:t>
            </w:r>
            <w:proofErr w:type="gramEnd"/>
            <w:r w:rsidRPr="0025560C">
              <w:t>-3-3-03p rozlišuje děj v minulosti, přítomnosti a budoucnosti</w:t>
            </w:r>
          </w:p>
          <w:p w:rsidR="00C267C2" w:rsidRPr="0025560C" w:rsidRDefault="00C267C2" w:rsidP="00B24B45">
            <w:pPr>
              <w:pStyle w:val="Odstavecseseznamem"/>
              <w:ind w:left="176"/>
            </w:pPr>
            <w:r w:rsidRPr="0025560C">
              <w:t>ČJS-3-3-03</w:t>
            </w:r>
            <w:proofErr w:type="gramStart"/>
            <w:r w:rsidRPr="0025560C">
              <w:t>p  poznává</w:t>
            </w:r>
            <w:proofErr w:type="gramEnd"/>
            <w:r w:rsidRPr="0025560C">
              <w:t xml:space="preserve"> různé lidské činnosti</w:t>
            </w:r>
          </w:p>
          <w:p w:rsidR="00C267C2" w:rsidRPr="004F0E04" w:rsidRDefault="00C267C2" w:rsidP="00B24B45">
            <w:pPr>
              <w:pStyle w:val="Odstavecseseznamem"/>
              <w:ind w:left="176"/>
              <w:rPr>
                <w:szCs w:val="20"/>
              </w:rPr>
            </w:pPr>
          </w:p>
          <w:p w:rsidR="00C267C2" w:rsidRPr="004F0E04" w:rsidRDefault="00C267C2" w:rsidP="00B24B45">
            <w:pPr>
              <w:pStyle w:val="Odstavecseseznamem"/>
              <w:ind w:left="176"/>
              <w:rPr>
                <w:szCs w:val="20"/>
              </w:rPr>
            </w:pPr>
            <w:r w:rsidRPr="004F0E04">
              <w:rPr>
                <w:bCs/>
                <w:iCs/>
                <w:spacing w:val="1"/>
                <w:szCs w:val="20"/>
              </w:rPr>
              <w:t>R</w:t>
            </w:r>
            <w:r w:rsidRPr="004F0E04">
              <w:rPr>
                <w:bCs/>
                <w:iCs/>
                <w:spacing w:val="-1"/>
                <w:szCs w:val="20"/>
              </w:rPr>
              <w:t>O</w:t>
            </w:r>
            <w:r w:rsidRPr="004F0E04">
              <w:rPr>
                <w:bCs/>
                <w:iCs/>
                <w:szCs w:val="20"/>
              </w:rPr>
              <w:t>ZM</w:t>
            </w:r>
            <w:r w:rsidRPr="004F0E04">
              <w:rPr>
                <w:bCs/>
                <w:iCs/>
                <w:spacing w:val="1"/>
                <w:szCs w:val="20"/>
              </w:rPr>
              <w:t>A</w:t>
            </w:r>
            <w:r w:rsidRPr="004F0E04">
              <w:rPr>
                <w:bCs/>
                <w:iCs/>
                <w:spacing w:val="-1"/>
                <w:szCs w:val="20"/>
              </w:rPr>
              <w:t>N</w:t>
            </w:r>
            <w:r w:rsidRPr="004F0E04">
              <w:rPr>
                <w:bCs/>
                <w:iCs/>
                <w:szCs w:val="20"/>
              </w:rPr>
              <w:t>IT</w:t>
            </w:r>
            <w:r w:rsidRPr="004F0E04">
              <w:rPr>
                <w:bCs/>
                <w:iCs/>
                <w:spacing w:val="-6"/>
                <w:szCs w:val="20"/>
              </w:rPr>
              <w:t>O</w:t>
            </w:r>
            <w:r w:rsidRPr="004F0E04">
              <w:rPr>
                <w:bCs/>
                <w:iCs/>
                <w:spacing w:val="2"/>
                <w:szCs w:val="20"/>
              </w:rPr>
              <w:t>S</w:t>
            </w:r>
            <w:r w:rsidRPr="004F0E04">
              <w:rPr>
                <w:bCs/>
                <w:iCs/>
                <w:szCs w:val="20"/>
              </w:rPr>
              <w:t>T</w:t>
            </w:r>
            <w:r w:rsidRPr="004F0E04">
              <w:rPr>
                <w:bCs/>
                <w:iCs/>
                <w:spacing w:val="2"/>
                <w:szCs w:val="20"/>
              </w:rPr>
              <w:t xml:space="preserve"> </w:t>
            </w:r>
            <w:proofErr w:type="gramStart"/>
            <w:r w:rsidRPr="004F0E04">
              <w:rPr>
                <w:bCs/>
                <w:iCs/>
                <w:spacing w:val="-5"/>
                <w:szCs w:val="20"/>
              </w:rPr>
              <w:t>P</w:t>
            </w:r>
            <w:r w:rsidRPr="004F0E04">
              <w:rPr>
                <w:bCs/>
                <w:iCs/>
                <w:spacing w:val="1"/>
                <w:szCs w:val="20"/>
              </w:rPr>
              <w:t>Ř</w:t>
            </w:r>
            <w:r w:rsidRPr="004F0E04">
              <w:rPr>
                <w:bCs/>
                <w:iCs/>
                <w:szCs w:val="20"/>
              </w:rPr>
              <w:t>Í</w:t>
            </w:r>
            <w:r w:rsidRPr="004F0E04">
              <w:rPr>
                <w:bCs/>
                <w:iCs/>
                <w:spacing w:val="2"/>
                <w:szCs w:val="20"/>
              </w:rPr>
              <w:t>R</w:t>
            </w:r>
            <w:r w:rsidRPr="004F0E04">
              <w:rPr>
                <w:bCs/>
                <w:iCs/>
                <w:spacing w:val="-1"/>
                <w:szCs w:val="20"/>
              </w:rPr>
              <w:t>OD</w:t>
            </w:r>
            <w:r w:rsidRPr="004F0E04">
              <w:rPr>
                <w:bCs/>
                <w:iCs/>
                <w:szCs w:val="20"/>
              </w:rPr>
              <w:t xml:space="preserve">Y - </w:t>
            </w:r>
            <w:r w:rsidRPr="004F0E04">
              <w:rPr>
                <w:spacing w:val="-2"/>
                <w:szCs w:val="20"/>
              </w:rPr>
              <w:t>ž</w:t>
            </w:r>
            <w:r w:rsidRPr="004F0E04">
              <w:rPr>
                <w:spacing w:val="3"/>
                <w:szCs w:val="20"/>
              </w:rPr>
              <w:t>á</w:t>
            </w:r>
            <w:r w:rsidRPr="004F0E04">
              <w:rPr>
                <w:szCs w:val="20"/>
              </w:rPr>
              <w:t>k</w:t>
            </w:r>
            <w:proofErr w:type="gramEnd"/>
          </w:p>
          <w:p w:rsidR="00C267C2" w:rsidRPr="004F0E04" w:rsidRDefault="00C267C2" w:rsidP="00B24B45">
            <w:pPr>
              <w:pStyle w:val="Odstavecseseznamem"/>
              <w:ind w:left="176"/>
              <w:rPr>
                <w:szCs w:val="20"/>
              </w:rPr>
            </w:pPr>
            <w:r w:rsidRPr="004F0E04">
              <w:rPr>
                <w:bCs/>
                <w:iCs/>
                <w:spacing w:val="-2"/>
                <w:szCs w:val="20"/>
              </w:rPr>
              <w:t>Č</w:t>
            </w:r>
            <w:r w:rsidRPr="004F0E04">
              <w:rPr>
                <w:bCs/>
                <w:iCs/>
                <w:szCs w:val="20"/>
              </w:rPr>
              <w:t>J</w:t>
            </w:r>
            <w:r w:rsidRPr="004F0E04">
              <w:rPr>
                <w:bCs/>
                <w:iCs/>
                <w:spacing w:val="1"/>
                <w:szCs w:val="20"/>
              </w:rPr>
              <w:t>S</w:t>
            </w:r>
            <w:r w:rsidRPr="004F0E04">
              <w:rPr>
                <w:bCs/>
                <w:iCs/>
                <w:spacing w:val="2"/>
                <w:szCs w:val="20"/>
              </w:rPr>
              <w:t>-</w:t>
            </w:r>
            <w:r w:rsidRPr="004F0E04">
              <w:rPr>
                <w:bCs/>
                <w:iCs/>
                <w:szCs w:val="20"/>
              </w:rPr>
              <w:t>3</w:t>
            </w:r>
            <w:r w:rsidRPr="004F0E04">
              <w:rPr>
                <w:bCs/>
                <w:iCs/>
                <w:spacing w:val="2"/>
                <w:szCs w:val="20"/>
              </w:rPr>
              <w:t>-</w:t>
            </w:r>
            <w:r w:rsidRPr="004F0E04">
              <w:rPr>
                <w:bCs/>
                <w:iCs/>
                <w:szCs w:val="20"/>
              </w:rPr>
              <w:t>4</w:t>
            </w:r>
            <w:r w:rsidRPr="004F0E04">
              <w:rPr>
                <w:bCs/>
                <w:iCs/>
                <w:spacing w:val="2"/>
                <w:szCs w:val="20"/>
              </w:rPr>
              <w:t>-</w:t>
            </w:r>
            <w:r w:rsidRPr="004F0E04">
              <w:rPr>
                <w:bCs/>
                <w:iCs/>
                <w:szCs w:val="20"/>
              </w:rPr>
              <w:t>01</w:t>
            </w:r>
            <w:r w:rsidRPr="004F0E04">
              <w:rPr>
                <w:bCs/>
                <w:iCs/>
                <w:szCs w:val="20"/>
              </w:rPr>
              <w:tab/>
              <w:t>po</w:t>
            </w:r>
            <w:r w:rsidRPr="004F0E04">
              <w:rPr>
                <w:bCs/>
                <w:iCs/>
                <w:spacing w:val="-2"/>
                <w:szCs w:val="20"/>
              </w:rPr>
              <w:t>z</w:t>
            </w:r>
            <w:r w:rsidRPr="004F0E04">
              <w:rPr>
                <w:bCs/>
                <w:iCs/>
                <w:szCs w:val="20"/>
              </w:rPr>
              <w:t>o</w:t>
            </w:r>
            <w:r w:rsidRPr="004F0E04">
              <w:rPr>
                <w:bCs/>
                <w:iCs/>
                <w:spacing w:val="-2"/>
                <w:szCs w:val="20"/>
              </w:rPr>
              <w:t>r</w:t>
            </w:r>
            <w:r w:rsidRPr="004F0E04">
              <w:rPr>
                <w:bCs/>
                <w:iCs/>
                <w:spacing w:val="1"/>
                <w:szCs w:val="20"/>
              </w:rPr>
              <w:t>u</w:t>
            </w:r>
            <w:r w:rsidRPr="004F0E04">
              <w:rPr>
                <w:bCs/>
                <w:iCs/>
                <w:szCs w:val="20"/>
              </w:rPr>
              <w:t>je,</w:t>
            </w:r>
            <w:r w:rsidRPr="004F0E04">
              <w:rPr>
                <w:bCs/>
                <w:iCs/>
                <w:spacing w:val="4"/>
                <w:szCs w:val="20"/>
              </w:rPr>
              <w:t xml:space="preserve"> </w:t>
            </w:r>
            <w:r w:rsidRPr="004F0E04">
              <w:rPr>
                <w:bCs/>
                <w:iCs/>
                <w:szCs w:val="20"/>
              </w:rPr>
              <w:t>popí</w:t>
            </w:r>
            <w:r w:rsidRPr="004F0E04">
              <w:rPr>
                <w:bCs/>
                <w:iCs/>
                <w:spacing w:val="-2"/>
                <w:szCs w:val="20"/>
              </w:rPr>
              <w:t>š</w:t>
            </w:r>
            <w:r w:rsidRPr="004F0E04">
              <w:rPr>
                <w:bCs/>
                <w:iCs/>
                <w:szCs w:val="20"/>
              </w:rPr>
              <w:t>e</w:t>
            </w:r>
            <w:r w:rsidRPr="004F0E04">
              <w:rPr>
                <w:bCs/>
                <w:iCs/>
                <w:spacing w:val="3"/>
                <w:szCs w:val="20"/>
              </w:rPr>
              <w:t xml:space="preserve"> </w:t>
            </w:r>
            <w:r w:rsidRPr="004F0E04">
              <w:rPr>
                <w:bCs/>
                <w:iCs/>
                <w:szCs w:val="20"/>
              </w:rPr>
              <w:t>a</w:t>
            </w:r>
            <w:r w:rsidRPr="004F0E04">
              <w:rPr>
                <w:bCs/>
                <w:iCs/>
                <w:spacing w:val="2"/>
                <w:szCs w:val="20"/>
              </w:rPr>
              <w:t xml:space="preserve"> </w:t>
            </w:r>
            <w:r w:rsidRPr="004F0E04">
              <w:rPr>
                <w:bCs/>
                <w:iCs/>
                <w:szCs w:val="20"/>
              </w:rPr>
              <w:t>po</w:t>
            </w:r>
            <w:r w:rsidRPr="004F0E04">
              <w:rPr>
                <w:bCs/>
                <w:iCs/>
                <w:spacing w:val="-2"/>
                <w:szCs w:val="20"/>
              </w:rPr>
              <w:t>r</w:t>
            </w:r>
            <w:r w:rsidRPr="004F0E04">
              <w:rPr>
                <w:bCs/>
                <w:iCs/>
                <w:szCs w:val="20"/>
              </w:rPr>
              <w:t>o</w:t>
            </w:r>
            <w:r w:rsidRPr="004F0E04">
              <w:rPr>
                <w:bCs/>
                <w:iCs/>
                <w:spacing w:val="-1"/>
                <w:szCs w:val="20"/>
              </w:rPr>
              <w:t>v</w:t>
            </w:r>
            <w:r w:rsidRPr="004F0E04">
              <w:rPr>
                <w:bCs/>
                <w:iCs/>
                <w:spacing w:val="1"/>
                <w:szCs w:val="20"/>
              </w:rPr>
              <w:t>n</w:t>
            </w:r>
            <w:r w:rsidRPr="004F0E04">
              <w:rPr>
                <w:bCs/>
                <w:iCs/>
                <w:szCs w:val="20"/>
              </w:rPr>
              <w:t>á</w:t>
            </w:r>
            <w:r w:rsidRPr="004F0E04">
              <w:rPr>
                <w:bCs/>
                <w:iCs/>
                <w:spacing w:val="2"/>
                <w:szCs w:val="20"/>
              </w:rPr>
              <w:t xml:space="preserve"> </w:t>
            </w:r>
            <w:r w:rsidRPr="004F0E04">
              <w:rPr>
                <w:bCs/>
                <w:iCs/>
                <w:spacing w:val="-1"/>
                <w:szCs w:val="20"/>
              </w:rPr>
              <w:t>v</w:t>
            </w:r>
            <w:r w:rsidRPr="004F0E04">
              <w:rPr>
                <w:bCs/>
                <w:iCs/>
                <w:szCs w:val="20"/>
              </w:rPr>
              <w:t>id</w:t>
            </w:r>
            <w:r w:rsidRPr="004F0E04">
              <w:rPr>
                <w:bCs/>
                <w:iCs/>
                <w:spacing w:val="1"/>
                <w:szCs w:val="20"/>
              </w:rPr>
              <w:t>i</w:t>
            </w:r>
            <w:r w:rsidRPr="004F0E04">
              <w:rPr>
                <w:bCs/>
                <w:iCs/>
                <w:szCs w:val="20"/>
              </w:rPr>
              <w:t>tel</w:t>
            </w:r>
            <w:r w:rsidRPr="004F0E04">
              <w:rPr>
                <w:bCs/>
                <w:iCs/>
                <w:spacing w:val="1"/>
                <w:szCs w:val="20"/>
              </w:rPr>
              <w:t>n</w:t>
            </w:r>
            <w:r w:rsidRPr="004F0E04">
              <w:rPr>
                <w:bCs/>
                <w:iCs/>
                <w:szCs w:val="20"/>
              </w:rPr>
              <w:t>é</w:t>
            </w:r>
            <w:r w:rsidRPr="004F0E04">
              <w:rPr>
                <w:bCs/>
                <w:iCs/>
                <w:spacing w:val="1"/>
                <w:szCs w:val="20"/>
              </w:rPr>
              <w:t xml:space="preserve"> </w:t>
            </w:r>
            <w:r w:rsidRPr="004F0E04">
              <w:rPr>
                <w:bCs/>
                <w:iCs/>
                <w:szCs w:val="20"/>
              </w:rPr>
              <w:t>p</w:t>
            </w:r>
            <w:r w:rsidRPr="004F0E04">
              <w:rPr>
                <w:bCs/>
                <w:iCs/>
                <w:spacing w:val="-2"/>
                <w:szCs w:val="20"/>
              </w:rPr>
              <w:t>r</w:t>
            </w:r>
            <w:r w:rsidRPr="004F0E04">
              <w:rPr>
                <w:bCs/>
                <w:iCs/>
                <w:spacing w:val="-5"/>
                <w:szCs w:val="20"/>
              </w:rPr>
              <w:t>o</w:t>
            </w:r>
            <w:r w:rsidRPr="004F0E04">
              <w:rPr>
                <w:bCs/>
                <w:iCs/>
                <w:spacing w:val="5"/>
                <w:szCs w:val="20"/>
              </w:rPr>
              <w:t>m</w:t>
            </w:r>
            <w:r w:rsidRPr="004F0E04">
              <w:rPr>
                <w:bCs/>
                <w:iCs/>
                <w:spacing w:val="-1"/>
                <w:szCs w:val="20"/>
              </w:rPr>
              <w:t>ě</w:t>
            </w:r>
            <w:r w:rsidRPr="004F0E04">
              <w:rPr>
                <w:bCs/>
                <w:iCs/>
                <w:spacing w:val="1"/>
                <w:szCs w:val="20"/>
              </w:rPr>
              <w:t>n</w:t>
            </w:r>
            <w:r w:rsidRPr="004F0E04">
              <w:rPr>
                <w:bCs/>
                <w:iCs/>
                <w:szCs w:val="20"/>
              </w:rPr>
              <w:t>y</w:t>
            </w:r>
            <w:r w:rsidRPr="004F0E04">
              <w:rPr>
                <w:bCs/>
                <w:iCs/>
                <w:spacing w:val="1"/>
                <w:szCs w:val="20"/>
              </w:rPr>
              <w:t xml:space="preserve"> </w:t>
            </w:r>
            <w:r w:rsidRPr="004F0E04">
              <w:rPr>
                <w:bCs/>
                <w:iCs/>
                <w:szCs w:val="20"/>
              </w:rPr>
              <w:t xml:space="preserve">v </w:t>
            </w:r>
            <w:r w:rsidRPr="004F0E04">
              <w:rPr>
                <w:bCs/>
                <w:iCs/>
                <w:spacing w:val="-5"/>
                <w:szCs w:val="20"/>
              </w:rPr>
              <w:t>p</w:t>
            </w:r>
            <w:r w:rsidRPr="004F0E04">
              <w:rPr>
                <w:bCs/>
                <w:iCs/>
                <w:spacing w:val="-2"/>
                <w:szCs w:val="20"/>
              </w:rPr>
              <w:t>ř</w:t>
            </w:r>
            <w:r w:rsidRPr="004F0E04">
              <w:rPr>
                <w:bCs/>
                <w:iCs/>
                <w:szCs w:val="20"/>
              </w:rPr>
              <w:t>í</w:t>
            </w:r>
            <w:r w:rsidRPr="004F0E04">
              <w:rPr>
                <w:bCs/>
                <w:iCs/>
                <w:spacing w:val="-2"/>
                <w:szCs w:val="20"/>
              </w:rPr>
              <w:t>r</w:t>
            </w:r>
            <w:r w:rsidRPr="004F0E04">
              <w:rPr>
                <w:bCs/>
                <w:iCs/>
                <w:szCs w:val="20"/>
              </w:rPr>
              <w:t>odě</w:t>
            </w:r>
            <w:r w:rsidRPr="004F0E04">
              <w:rPr>
                <w:bCs/>
                <w:iCs/>
                <w:spacing w:val="1"/>
                <w:szCs w:val="20"/>
              </w:rPr>
              <w:t xml:space="preserve"> </w:t>
            </w:r>
            <w:r w:rsidRPr="004F0E04">
              <w:rPr>
                <w:bCs/>
                <w:iCs/>
                <w:szCs w:val="20"/>
              </w:rPr>
              <w:t>v</w:t>
            </w:r>
            <w:r w:rsidRPr="004F0E04">
              <w:rPr>
                <w:bCs/>
                <w:iCs/>
                <w:spacing w:val="2"/>
                <w:szCs w:val="20"/>
              </w:rPr>
              <w:t> </w:t>
            </w:r>
            <w:r w:rsidRPr="004F0E04">
              <w:rPr>
                <w:bCs/>
                <w:iCs/>
                <w:szCs w:val="20"/>
              </w:rPr>
              <w:t>jedno</w:t>
            </w:r>
            <w:r w:rsidRPr="004F0E04">
              <w:rPr>
                <w:bCs/>
                <w:iCs/>
                <w:spacing w:val="1"/>
                <w:szCs w:val="20"/>
              </w:rPr>
              <w:t>t</w:t>
            </w:r>
            <w:r w:rsidRPr="004F0E04">
              <w:rPr>
                <w:bCs/>
                <w:iCs/>
                <w:szCs w:val="20"/>
              </w:rPr>
              <w:t>l</w:t>
            </w:r>
            <w:r w:rsidRPr="004F0E04">
              <w:rPr>
                <w:bCs/>
                <w:iCs/>
                <w:spacing w:val="1"/>
                <w:szCs w:val="20"/>
              </w:rPr>
              <w:t>i</w:t>
            </w:r>
            <w:r w:rsidRPr="004F0E04">
              <w:rPr>
                <w:bCs/>
                <w:iCs/>
                <w:spacing w:val="-1"/>
                <w:szCs w:val="20"/>
              </w:rPr>
              <w:t>výc</w:t>
            </w:r>
            <w:r w:rsidRPr="004F0E04">
              <w:rPr>
                <w:bCs/>
                <w:iCs/>
                <w:szCs w:val="20"/>
              </w:rPr>
              <w:t>h</w:t>
            </w:r>
            <w:r w:rsidRPr="004F0E04">
              <w:rPr>
                <w:szCs w:val="20"/>
              </w:rPr>
              <w:t xml:space="preserve"> </w:t>
            </w:r>
            <w:r w:rsidRPr="004F0E04">
              <w:rPr>
                <w:bCs/>
                <w:iCs/>
                <w:spacing w:val="-2"/>
                <w:szCs w:val="20"/>
              </w:rPr>
              <w:t>r</w:t>
            </w:r>
            <w:r w:rsidRPr="004F0E04">
              <w:rPr>
                <w:bCs/>
                <w:iCs/>
                <w:szCs w:val="20"/>
              </w:rPr>
              <w:t>o</w:t>
            </w:r>
            <w:r w:rsidRPr="004F0E04">
              <w:rPr>
                <w:bCs/>
                <w:iCs/>
                <w:spacing w:val="-1"/>
                <w:szCs w:val="20"/>
              </w:rPr>
              <w:t>č</w:t>
            </w:r>
            <w:r w:rsidRPr="004F0E04">
              <w:rPr>
                <w:bCs/>
                <w:iCs/>
                <w:spacing w:val="1"/>
                <w:szCs w:val="20"/>
              </w:rPr>
              <w:t>n</w:t>
            </w:r>
            <w:r w:rsidRPr="004F0E04">
              <w:rPr>
                <w:bCs/>
                <w:iCs/>
                <w:szCs w:val="20"/>
              </w:rPr>
              <w:t>ích</w:t>
            </w:r>
            <w:r w:rsidRPr="004F0E04">
              <w:rPr>
                <w:bCs/>
                <w:iCs/>
                <w:spacing w:val="3"/>
                <w:szCs w:val="20"/>
              </w:rPr>
              <w:t xml:space="preserve"> </w:t>
            </w:r>
            <w:r w:rsidRPr="004F0E04">
              <w:rPr>
                <w:bCs/>
                <w:iCs/>
                <w:szCs w:val="20"/>
              </w:rPr>
              <w:t>obdobích</w:t>
            </w:r>
          </w:p>
          <w:p w:rsidR="00C267C2" w:rsidRPr="004F0E04" w:rsidRDefault="00C267C2" w:rsidP="00B24B45">
            <w:pPr>
              <w:pStyle w:val="Odstavecseseznamem"/>
              <w:ind w:left="176"/>
              <w:rPr>
                <w:szCs w:val="20"/>
              </w:rPr>
            </w:pPr>
            <w:r w:rsidRPr="004F0E04">
              <w:rPr>
                <w:bCs/>
                <w:iCs/>
                <w:spacing w:val="-2"/>
                <w:szCs w:val="20"/>
              </w:rPr>
              <w:t>Č</w:t>
            </w:r>
            <w:r w:rsidRPr="004F0E04">
              <w:rPr>
                <w:bCs/>
                <w:iCs/>
                <w:szCs w:val="20"/>
              </w:rPr>
              <w:t>J</w:t>
            </w:r>
            <w:r w:rsidRPr="004F0E04">
              <w:rPr>
                <w:bCs/>
                <w:iCs/>
                <w:spacing w:val="1"/>
                <w:szCs w:val="20"/>
              </w:rPr>
              <w:t>S</w:t>
            </w:r>
            <w:r w:rsidRPr="004F0E04">
              <w:rPr>
                <w:bCs/>
                <w:iCs/>
                <w:spacing w:val="2"/>
                <w:szCs w:val="20"/>
              </w:rPr>
              <w:t>-</w:t>
            </w:r>
            <w:r w:rsidRPr="004F0E04">
              <w:rPr>
                <w:bCs/>
                <w:iCs/>
                <w:szCs w:val="20"/>
              </w:rPr>
              <w:t>3</w:t>
            </w:r>
            <w:r w:rsidRPr="004F0E04">
              <w:rPr>
                <w:bCs/>
                <w:iCs/>
                <w:spacing w:val="2"/>
                <w:szCs w:val="20"/>
              </w:rPr>
              <w:t>-</w:t>
            </w:r>
            <w:r w:rsidRPr="004F0E04">
              <w:rPr>
                <w:bCs/>
                <w:iCs/>
                <w:szCs w:val="20"/>
              </w:rPr>
              <w:t>4</w:t>
            </w:r>
            <w:r w:rsidRPr="004F0E04">
              <w:rPr>
                <w:bCs/>
                <w:iCs/>
                <w:spacing w:val="2"/>
                <w:szCs w:val="20"/>
              </w:rPr>
              <w:t>-</w:t>
            </w:r>
            <w:r w:rsidRPr="004F0E04">
              <w:rPr>
                <w:bCs/>
                <w:iCs/>
                <w:szCs w:val="20"/>
              </w:rPr>
              <w:t>02</w:t>
            </w:r>
            <w:r w:rsidRPr="004F0E04">
              <w:rPr>
                <w:bCs/>
                <w:iCs/>
                <w:szCs w:val="20"/>
              </w:rPr>
              <w:tab/>
            </w:r>
            <w:r w:rsidRPr="004F0E04">
              <w:rPr>
                <w:bCs/>
                <w:iCs/>
                <w:spacing w:val="-2"/>
                <w:szCs w:val="20"/>
              </w:rPr>
              <w:t>r</w:t>
            </w:r>
            <w:r w:rsidRPr="004F0E04">
              <w:rPr>
                <w:bCs/>
                <w:iCs/>
                <w:szCs w:val="20"/>
              </w:rPr>
              <w:t>o</w:t>
            </w:r>
            <w:r w:rsidRPr="004F0E04">
              <w:rPr>
                <w:bCs/>
                <w:iCs/>
                <w:spacing w:val="-2"/>
                <w:szCs w:val="20"/>
              </w:rPr>
              <w:t>z</w:t>
            </w:r>
            <w:r w:rsidRPr="004F0E04">
              <w:rPr>
                <w:bCs/>
                <w:iCs/>
                <w:szCs w:val="20"/>
              </w:rPr>
              <w:t>t</w:t>
            </w:r>
            <w:r w:rsidRPr="004F0E04">
              <w:rPr>
                <w:bCs/>
                <w:iCs/>
                <w:spacing w:val="-2"/>
                <w:szCs w:val="20"/>
              </w:rPr>
              <w:t>ř</w:t>
            </w:r>
            <w:r w:rsidRPr="004F0E04">
              <w:rPr>
                <w:bCs/>
                <w:iCs/>
                <w:szCs w:val="20"/>
              </w:rPr>
              <w:t>ídí</w:t>
            </w:r>
            <w:r w:rsidRPr="004F0E04">
              <w:rPr>
                <w:bCs/>
                <w:iCs/>
                <w:spacing w:val="3"/>
                <w:szCs w:val="20"/>
              </w:rPr>
              <w:t xml:space="preserve"> </w:t>
            </w:r>
            <w:r w:rsidRPr="004F0E04">
              <w:rPr>
                <w:bCs/>
                <w:iCs/>
                <w:spacing w:val="1"/>
                <w:szCs w:val="20"/>
              </w:rPr>
              <w:t>n</w:t>
            </w:r>
            <w:r w:rsidRPr="004F0E04">
              <w:rPr>
                <w:bCs/>
                <w:iCs/>
                <w:spacing w:val="-1"/>
                <w:szCs w:val="20"/>
              </w:rPr>
              <w:t>ě</w:t>
            </w:r>
            <w:r w:rsidRPr="004F0E04">
              <w:rPr>
                <w:bCs/>
                <w:iCs/>
                <w:szCs w:val="20"/>
              </w:rPr>
              <w:t>kte</w:t>
            </w:r>
            <w:r w:rsidRPr="004F0E04">
              <w:rPr>
                <w:bCs/>
                <w:iCs/>
                <w:spacing w:val="-3"/>
                <w:szCs w:val="20"/>
              </w:rPr>
              <w:t>r</w:t>
            </w:r>
            <w:r w:rsidRPr="004F0E04">
              <w:rPr>
                <w:bCs/>
                <w:iCs/>
                <w:szCs w:val="20"/>
              </w:rPr>
              <w:t>é</w:t>
            </w:r>
            <w:r w:rsidRPr="004F0E04">
              <w:rPr>
                <w:bCs/>
                <w:iCs/>
                <w:spacing w:val="1"/>
                <w:szCs w:val="20"/>
              </w:rPr>
              <w:t xml:space="preserve"> </w:t>
            </w:r>
            <w:r w:rsidRPr="004F0E04">
              <w:rPr>
                <w:bCs/>
                <w:iCs/>
                <w:szCs w:val="20"/>
              </w:rPr>
              <w:t>p</w:t>
            </w:r>
            <w:r w:rsidRPr="004F0E04">
              <w:rPr>
                <w:bCs/>
                <w:iCs/>
                <w:spacing w:val="-2"/>
                <w:szCs w:val="20"/>
              </w:rPr>
              <w:t>ř</w:t>
            </w:r>
            <w:r w:rsidRPr="004F0E04">
              <w:rPr>
                <w:bCs/>
                <w:iCs/>
                <w:spacing w:val="5"/>
                <w:szCs w:val="20"/>
              </w:rPr>
              <w:t>í</w:t>
            </w:r>
            <w:r w:rsidRPr="004F0E04">
              <w:rPr>
                <w:bCs/>
                <w:iCs/>
                <w:spacing w:val="-2"/>
                <w:szCs w:val="20"/>
              </w:rPr>
              <w:t>r</w:t>
            </w:r>
            <w:r w:rsidRPr="004F0E04">
              <w:rPr>
                <w:bCs/>
                <w:iCs/>
                <w:szCs w:val="20"/>
              </w:rPr>
              <w:t>od</w:t>
            </w:r>
            <w:r w:rsidRPr="004F0E04">
              <w:rPr>
                <w:bCs/>
                <w:iCs/>
                <w:spacing w:val="1"/>
                <w:szCs w:val="20"/>
              </w:rPr>
              <w:t>n</w:t>
            </w:r>
            <w:r w:rsidRPr="004F0E04">
              <w:rPr>
                <w:bCs/>
                <w:iCs/>
                <w:szCs w:val="20"/>
              </w:rPr>
              <w:t>i</w:t>
            </w:r>
            <w:r w:rsidRPr="004F0E04">
              <w:rPr>
                <w:bCs/>
                <w:iCs/>
                <w:spacing w:val="1"/>
                <w:szCs w:val="20"/>
              </w:rPr>
              <w:t>n</w:t>
            </w:r>
            <w:r w:rsidRPr="004F0E04">
              <w:rPr>
                <w:bCs/>
                <w:iCs/>
                <w:szCs w:val="20"/>
              </w:rPr>
              <w:t>y</w:t>
            </w:r>
            <w:r w:rsidRPr="004F0E04">
              <w:rPr>
                <w:bCs/>
                <w:iCs/>
                <w:spacing w:val="1"/>
                <w:szCs w:val="20"/>
              </w:rPr>
              <w:t xml:space="preserve"> </w:t>
            </w:r>
            <w:r w:rsidRPr="004F0E04">
              <w:rPr>
                <w:bCs/>
                <w:iCs/>
                <w:szCs w:val="20"/>
              </w:rPr>
              <w:t>podle</w:t>
            </w:r>
            <w:r w:rsidRPr="004F0E04">
              <w:rPr>
                <w:bCs/>
                <w:iCs/>
                <w:spacing w:val="2"/>
                <w:szCs w:val="20"/>
              </w:rPr>
              <w:t xml:space="preserve"> </w:t>
            </w:r>
            <w:r w:rsidRPr="004F0E04">
              <w:rPr>
                <w:bCs/>
                <w:iCs/>
                <w:spacing w:val="1"/>
                <w:szCs w:val="20"/>
              </w:rPr>
              <w:t>n</w:t>
            </w:r>
            <w:r w:rsidRPr="004F0E04">
              <w:rPr>
                <w:bCs/>
                <w:iCs/>
                <w:szCs w:val="20"/>
              </w:rPr>
              <w:t>ápad</w:t>
            </w:r>
            <w:r w:rsidRPr="004F0E04">
              <w:rPr>
                <w:bCs/>
                <w:iCs/>
                <w:spacing w:val="1"/>
                <w:szCs w:val="20"/>
              </w:rPr>
              <w:t>n</w:t>
            </w:r>
            <w:r w:rsidRPr="004F0E04">
              <w:rPr>
                <w:bCs/>
                <w:iCs/>
                <w:spacing w:val="-1"/>
                <w:szCs w:val="20"/>
              </w:rPr>
              <w:t>ýc</w:t>
            </w:r>
            <w:r w:rsidRPr="004F0E04">
              <w:rPr>
                <w:bCs/>
                <w:iCs/>
                <w:szCs w:val="20"/>
              </w:rPr>
              <w:t>h</w:t>
            </w:r>
            <w:r w:rsidRPr="004F0E04">
              <w:rPr>
                <w:bCs/>
                <w:iCs/>
                <w:spacing w:val="-2"/>
                <w:szCs w:val="20"/>
              </w:rPr>
              <w:t xml:space="preserve"> </w:t>
            </w:r>
            <w:r w:rsidRPr="004F0E04">
              <w:rPr>
                <w:bCs/>
                <w:iCs/>
                <w:spacing w:val="1"/>
                <w:szCs w:val="20"/>
              </w:rPr>
              <w:t>u</w:t>
            </w:r>
            <w:r w:rsidRPr="004F0E04">
              <w:rPr>
                <w:bCs/>
                <w:iCs/>
                <w:spacing w:val="-2"/>
                <w:szCs w:val="20"/>
              </w:rPr>
              <w:t>r</w:t>
            </w:r>
            <w:r w:rsidRPr="004F0E04">
              <w:rPr>
                <w:bCs/>
                <w:iCs/>
                <w:spacing w:val="-1"/>
                <w:szCs w:val="20"/>
              </w:rPr>
              <w:t>č</w:t>
            </w:r>
            <w:r w:rsidRPr="004F0E04">
              <w:rPr>
                <w:bCs/>
                <w:iCs/>
                <w:spacing w:val="1"/>
                <w:szCs w:val="20"/>
              </w:rPr>
              <w:t>u</w:t>
            </w:r>
            <w:r w:rsidRPr="004F0E04">
              <w:rPr>
                <w:bCs/>
                <w:iCs/>
                <w:szCs w:val="20"/>
              </w:rPr>
              <w:t>j</w:t>
            </w:r>
            <w:r w:rsidRPr="004F0E04">
              <w:rPr>
                <w:bCs/>
                <w:iCs/>
                <w:spacing w:val="1"/>
                <w:szCs w:val="20"/>
              </w:rPr>
              <w:t>í</w:t>
            </w:r>
            <w:r w:rsidRPr="004F0E04">
              <w:rPr>
                <w:bCs/>
                <w:iCs/>
                <w:spacing w:val="-1"/>
                <w:szCs w:val="20"/>
              </w:rPr>
              <w:t>c</w:t>
            </w:r>
            <w:r w:rsidRPr="004F0E04">
              <w:rPr>
                <w:bCs/>
                <w:iCs/>
                <w:szCs w:val="20"/>
              </w:rPr>
              <w:t>ích</w:t>
            </w:r>
            <w:r w:rsidRPr="004F0E04">
              <w:rPr>
                <w:bCs/>
                <w:iCs/>
                <w:spacing w:val="3"/>
                <w:szCs w:val="20"/>
              </w:rPr>
              <w:t xml:space="preserve"> </w:t>
            </w:r>
            <w:r w:rsidRPr="004F0E04">
              <w:rPr>
                <w:bCs/>
                <w:iCs/>
                <w:spacing w:val="-2"/>
                <w:szCs w:val="20"/>
              </w:rPr>
              <w:t>z</w:t>
            </w:r>
            <w:r w:rsidRPr="004F0E04">
              <w:rPr>
                <w:bCs/>
                <w:iCs/>
                <w:spacing w:val="1"/>
                <w:szCs w:val="20"/>
              </w:rPr>
              <w:t>n</w:t>
            </w:r>
            <w:r w:rsidRPr="004F0E04">
              <w:rPr>
                <w:bCs/>
                <w:iCs/>
                <w:szCs w:val="20"/>
              </w:rPr>
              <w:t>ak</w:t>
            </w:r>
            <w:r w:rsidRPr="004F0E04">
              <w:rPr>
                <w:bCs/>
                <w:iCs/>
                <w:spacing w:val="1"/>
                <w:szCs w:val="20"/>
              </w:rPr>
              <w:t>ů</w:t>
            </w:r>
            <w:r w:rsidRPr="004F0E04">
              <w:rPr>
                <w:bCs/>
                <w:iCs/>
                <w:szCs w:val="20"/>
              </w:rPr>
              <w:t xml:space="preserve">, </w:t>
            </w:r>
            <w:r w:rsidRPr="004F0E04">
              <w:rPr>
                <w:bCs/>
                <w:iCs/>
                <w:spacing w:val="1"/>
                <w:szCs w:val="20"/>
              </w:rPr>
              <w:t>u</w:t>
            </w:r>
            <w:r w:rsidRPr="004F0E04">
              <w:rPr>
                <w:bCs/>
                <w:iCs/>
                <w:spacing w:val="-1"/>
                <w:szCs w:val="20"/>
              </w:rPr>
              <w:t>ve</w:t>
            </w:r>
            <w:r w:rsidRPr="004F0E04">
              <w:rPr>
                <w:bCs/>
                <w:iCs/>
                <w:szCs w:val="20"/>
              </w:rPr>
              <w:t>de p</w:t>
            </w:r>
            <w:r w:rsidRPr="004F0E04">
              <w:rPr>
                <w:bCs/>
                <w:iCs/>
                <w:spacing w:val="-2"/>
                <w:szCs w:val="20"/>
              </w:rPr>
              <w:t>ř</w:t>
            </w:r>
            <w:r w:rsidRPr="004F0E04">
              <w:rPr>
                <w:bCs/>
                <w:iCs/>
                <w:szCs w:val="20"/>
              </w:rPr>
              <w:t>ík</w:t>
            </w:r>
            <w:r w:rsidRPr="004F0E04">
              <w:rPr>
                <w:bCs/>
                <w:iCs/>
                <w:spacing w:val="1"/>
                <w:szCs w:val="20"/>
              </w:rPr>
              <w:t>l</w:t>
            </w:r>
            <w:r w:rsidRPr="004F0E04">
              <w:rPr>
                <w:bCs/>
                <w:iCs/>
                <w:szCs w:val="20"/>
              </w:rPr>
              <w:t>ady</w:t>
            </w:r>
            <w:r w:rsidRPr="004F0E04">
              <w:rPr>
                <w:bCs/>
                <w:iCs/>
                <w:spacing w:val="1"/>
                <w:szCs w:val="20"/>
              </w:rPr>
              <w:t xml:space="preserve"> </w:t>
            </w:r>
            <w:r w:rsidRPr="004F0E04">
              <w:rPr>
                <w:bCs/>
                <w:iCs/>
                <w:spacing w:val="-1"/>
                <w:szCs w:val="20"/>
              </w:rPr>
              <w:t>vý</w:t>
            </w:r>
            <w:r w:rsidRPr="004F0E04">
              <w:rPr>
                <w:bCs/>
                <w:iCs/>
                <w:spacing w:val="-2"/>
                <w:szCs w:val="20"/>
              </w:rPr>
              <w:t>s</w:t>
            </w:r>
            <w:r w:rsidRPr="004F0E04">
              <w:rPr>
                <w:bCs/>
                <w:iCs/>
                <w:szCs w:val="20"/>
              </w:rPr>
              <w:t>k</w:t>
            </w:r>
            <w:r w:rsidRPr="004F0E04">
              <w:rPr>
                <w:bCs/>
                <w:iCs/>
                <w:spacing w:val="-1"/>
                <w:szCs w:val="20"/>
              </w:rPr>
              <w:t>y</w:t>
            </w:r>
            <w:r w:rsidRPr="004F0E04">
              <w:rPr>
                <w:bCs/>
                <w:iCs/>
                <w:szCs w:val="20"/>
              </w:rPr>
              <w:t>tu</w:t>
            </w:r>
            <w:r w:rsidRPr="004F0E04">
              <w:rPr>
                <w:bCs/>
                <w:iCs/>
                <w:spacing w:val="3"/>
                <w:szCs w:val="20"/>
              </w:rPr>
              <w:t xml:space="preserve"> </w:t>
            </w:r>
            <w:r w:rsidRPr="004F0E04">
              <w:rPr>
                <w:bCs/>
                <w:iCs/>
                <w:szCs w:val="20"/>
              </w:rPr>
              <w:t>o</w:t>
            </w:r>
            <w:r w:rsidRPr="004F0E04">
              <w:rPr>
                <w:bCs/>
                <w:iCs/>
                <w:spacing w:val="-2"/>
                <w:szCs w:val="20"/>
              </w:rPr>
              <w:t>r</w:t>
            </w:r>
            <w:r w:rsidRPr="004F0E04">
              <w:rPr>
                <w:bCs/>
                <w:iCs/>
                <w:szCs w:val="20"/>
              </w:rPr>
              <w:t>ga</w:t>
            </w:r>
            <w:r w:rsidRPr="004F0E04">
              <w:rPr>
                <w:bCs/>
                <w:iCs/>
                <w:spacing w:val="1"/>
                <w:szCs w:val="20"/>
              </w:rPr>
              <w:t>n</w:t>
            </w:r>
            <w:r w:rsidRPr="004F0E04">
              <w:rPr>
                <w:bCs/>
                <w:iCs/>
                <w:szCs w:val="20"/>
              </w:rPr>
              <w:t>i</w:t>
            </w:r>
            <w:r w:rsidRPr="004F0E04">
              <w:rPr>
                <w:bCs/>
                <w:iCs/>
                <w:spacing w:val="-2"/>
                <w:szCs w:val="20"/>
              </w:rPr>
              <w:t>s</w:t>
            </w:r>
            <w:r w:rsidRPr="004F0E04">
              <w:rPr>
                <w:bCs/>
                <w:iCs/>
                <w:spacing w:val="5"/>
                <w:szCs w:val="20"/>
              </w:rPr>
              <w:t>m</w:t>
            </w:r>
            <w:r w:rsidRPr="004F0E04">
              <w:rPr>
                <w:bCs/>
                <w:iCs/>
                <w:szCs w:val="20"/>
              </w:rPr>
              <w:t>ů</w:t>
            </w:r>
            <w:r w:rsidRPr="004F0E04">
              <w:rPr>
                <w:bCs/>
                <w:iCs/>
                <w:spacing w:val="3"/>
                <w:szCs w:val="20"/>
              </w:rPr>
              <w:t xml:space="preserve"> </w:t>
            </w:r>
            <w:r w:rsidRPr="004F0E04">
              <w:rPr>
                <w:bCs/>
                <w:iCs/>
                <w:spacing w:val="-1"/>
                <w:szCs w:val="20"/>
              </w:rPr>
              <w:t>v</w:t>
            </w:r>
            <w:r w:rsidRPr="004F0E04">
              <w:rPr>
                <w:bCs/>
                <w:iCs/>
                <w:szCs w:val="20"/>
              </w:rPr>
              <w:t>e</w:t>
            </w:r>
            <w:r w:rsidRPr="004F0E04">
              <w:rPr>
                <w:bCs/>
                <w:iCs/>
                <w:spacing w:val="5"/>
                <w:szCs w:val="20"/>
              </w:rPr>
              <w:t xml:space="preserve"> </w:t>
            </w:r>
            <w:r w:rsidRPr="004F0E04">
              <w:rPr>
                <w:bCs/>
                <w:iCs/>
                <w:spacing w:val="-2"/>
                <w:szCs w:val="20"/>
              </w:rPr>
              <w:t>z</w:t>
            </w:r>
            <w:r w:rsidRPr="004F0E04">
              <w:rPr>
                <w:bCs/>
                <w:iCs/>
                <w:spacing w:val="1"/>
                <w:szCs w:val="20"/>
              </w:rPr>
              <w:t>n</w:t>
            </w:r>
            <w:r w:rsidRPr="004F0E04">
              <w:rPr>
                <w:bCs/>
                <w:iCs/>
                <w:spacing w:val="-5"/>
                <w:szCs w:val="20"/>
              </w:rPr>
              <w:t>á</w:t>
            </w:r>
            <w:r w:rsidRPr="004F0E04">
              <w:rPr>
                <w:bCs/>
                <w:iCs/>
                <w:spacing w:val="5"/>
                <w:szCs w:val="20"/>
              </w:rPr>
              <w:t>m</w:t>
            </w:r>
            <w:r w:rsidRPr="004F0E04">
              <w:rPr>
                <w:bCs/>
                <w:iCs/>
                <w:szCs w:val="20"/>
              </w:rPr>
              <w:t>é</w:t>
            </w:r>
            <w:r w:rsidRPr="004F0E04">
              <w:rPr>
                <w:bCs/>
                <w:iCs/>
                <w:spacing w:val="-3"/>
                <w:szCs w:val="20"/>
              </w:rPr>
              <w:t xml:space="preserve"> </w:t>
            </w:r>
            <w:r w:rsidRPr="004F0E04">
              <w:rPr>
                <w:bCs/>
                <w:iCs/>
                <w:szCs w:val="20"/>
              </w:rPr>
              <w:t>loka</w:t>
            </w:r>
            <w:r w:rsidRPr="004F0E04">
              <w:rPr>
                <w:bCs/>
                <w:iCs/>
                <w:spacing w:val="1"/>
                <w:szCs w:val="20"/>
              </w:rPr>
              <w:t>l</w:t>
            </w:r>
            <w:r w:rsidRPr="004F0E04">
              <w:rPr>
                <w:bCs/>
                <w:iCs/>
                <w:szCs w:val="20"/>
              </w:rPr>
              <w:t>i</w:t>
            </w:r>
            <w:r w:rsidRPr="004F0E04">
              <w:rPr>
                <w:bCs/>
                <w:iCs/>
                <w:spacing w:val="1"/>
                <w:szCs w:val="20"/>
              </w:rPr>
              <w:t>t</w:t>
            </w:r>
            <w:r w:rsidRPr="004F0E04">
              <w:rPr>
                <w:bCs/>
                <w:iCs/>
                <w:szCs w:val="20"/>
              </w:rPr>
              <w:t>ě</w:t>
            </w:r>
          </w:p>
          <w:p w:rsidR="00C267C2" w:rsidRPr="004F0E04" w:rsidRDefault="00C267C2" w:rsidP="00B24B45">
            <w:pPr>
              <w:pStyle w:val="Odstavecseseznamem"/>
              <w:ind w:left="176"/>
              <w:rPr>
                <w:szCs w:val="20"/>
              </w:rPr>
            </w:pPr>
            <w:r w:rsidRPr="004F0E04">
              <w:rPr>
                <w:bCs/>
                <w:iCs/>
                <w:spacing w:val="-2"/>
                <w:szCs w:val="20"/>
              </w:rPr>
              <w:t>Č</w:t>
            </w:r>
            <w:r w:rsidRPr="004F0E04">
              <w:rPr>
                <w:bCs/>
                <w:iCs/>
                <w:szCs w:val="20"/>
              </w:rPr>
              <w:t>J</w:t>
            </w:r>
            <w:r w:rsidRPr="004F0E04">
              <w:rPr>
                <w:bCs/>
                <w:iCs/>
                <w:spacing w:val="1"/>
                <w:szCs w:val="20"/>
              </w:rPr>
              <w:t>S</w:t>
            </w:r>
            <w:r w:rsidRPr="004F0E04">
              <w:rPr>
                <w:bCs/>
                <w:iCs/>
                <w:spacing w:val="2"/>
                <w:szCs w:val="20"/>
              </w:rPr>
              <w:t>-</w:t>
            </w:r>
            <w:r w:rsidRPr="004F0E04">
              <w:rPr>
                <w:bCs/>
                <w:iCs/>
                <w:szCs w:val="20"/>
              </w:rPr>
              <w:t>3</w:t>
            </w:r>
            <w:r w:rsidRPr="004F0E04">
              <w:rPr>
                <w:bCs/>
                <w:iCs/>
                <w:spacing w:val="2"/>
                <w:szCs w:val="20"/>
              </w:rPr>
              <w:t>-</w:t>
            </w:r>
            <w:r w:rsidRPr="004F0E04">
              <w:rPr>
                <w:bCs/>
                <w:iCs/>
                <w:szCs w:val="20"/>
              </w:rPr>
              <w:t>4</w:t>
            </w:r>
            <w:r w:rsidRPr="004F0E04">
              <w:rPr>
                <w:bCs/>
                <w:iCs/>
                <w:spacing w:val="2"/>
                <w:szCs w:val="20"/>
              </w:rPr>
              <w:t>-</w:t>
            </w:r>
            <w:r w:rsidRPr="004F0E04">
              <w:rPr>
                <w:bCs/>
                <w:iCs/>
                <w:szCs w:val="20"/>
              </w:rPr>
              <w:t>03</w:t>
            </w:r>
            <w:r w:rsidRPr="004F0E04">
              <w:rPr>
                <w:bCs/>
                <w:iCs/>
                <w:szCs w:val="20"/>
              </w:rPr>
              <w:tab/>
              <w:t>p</w:t>
            </w:r>
            <w:r w:rsidRPr="004F0E04">
              <w:rPr>
                <w:bCs/>
                <w:iCs/>
                <w:spacing w:val="-2"/>
                <w:szCs w:val="20"/>
              </w:rPr>
              <w:t>r</w:t>
            </w:r>
            <w:r w:rsidRPr="004F0E04">
              <w:rPr>
                <w:bCs/>
                <w:iCs/>
                <w:szCs w:val="20"/>
              </w:rPr>
              <w:t>o</w:t>
            </w:r>
            <w:r w:rsidRPr="004F0E04">
              <w:rPr>
                <w:bCs/>
                <w:iCs/>
                <w:spacing w:val="-1"/>
                <w:szCs w:val="20"/>
              </w:rPr>
              <w:t>v</w:t>
            </w:r>
            <w:r w:rsidRPr="004F0E04">
              <w:rPr>
                <w:bCs/>
                <w:iCs/>
                <w:szCs w:val="20"/>
              </w:rPr>
              <w:t>ádí</w:t>
            </w:r>
            <w:r w:rsidRPr="004F0E04">
              <w:rPr>
                <w:bCs/>
                <w:iCs/>
                <w:spacing w:val="3"/>
                <w:szCs w:val="20"/>
              </w:rPr>
              <w:t xml:space="preserve"> </w:t>
            </w:r>
            <w:r w:rsidRPr="004F0E04">
              <w:rPr>
                <w:bCs/>
                <w:iCs/>
                <w:szCs w:val="20"/>
              </w:rPr>
              <w:t>jednod</w:t>
            </w:r>
            <w:r w:rsidRPr="004F0E04">
              <w:rPr>
                <w:bCs/>
                <w:iCs/>
                <w:spacing w:val="1"/>
                <w:szCs w:val="20"/>
              </w:rPr>
              <w:t>u</w:t>
            </w:r>
            <w:r w:rsidRPr="004F0E04">
              <w:rPr>
                <w:bCs/>
                <w:iCs/>
                <w:spacing w:val="-1"/>
                <w:szCs w:val="20"/>
              </w:rPr>
              <w:t>c</w:t>
            </w:r>
            <w:r w:rsidRPr="004F0E04">
              <w:rPr>
                <w:bCs/>
                <w:iCs/>
                <w:spacing w:val="1"/>
                <w:szCs w:val="20"/>
              </w:rPr>
              <w:t>h</w:t>
            </w:r>
            <w:r w:rsidRPr="004F0E04">
              <w:rPr>
                <w:bCs/>
                <w:iCs/>
                <w:szCs w:val="20"/>
              </w:rPr>
              <w:t>é</w:t>
            </w:r>
            <w:r w:rsidRPr="004F0E04">
              <w:rPr>
                <w:bCs/>
                <w:iCs/>
                <w:spacing w:val="1"/>
                <w:szCs w:val="20"/>
              </w:rPr>
              <w:t xml:space="preserve"> </w:t>
            </w:r>
            <w:r w:rsidRPr="004F0E04">
              <w:rPr>
                <w:bCs/>
                <w:iCs/>
                <w:szCs w:val="20"/>
              </w:rPr>
              <w:t>pok</w:t>
            </w:r>
            <w:r w:rsidRPr="004F0E04">
              <w:rPr>
                <w:bCs/>
                <w:iCs/>
                <w:spacing w:val="1"/>
                <w:szCs w:val="20"/>
              </w:rPr>
              <w:t>u</w:t>
            </w:r>
            <w:r w:rsidRPr="004F0E04">
              <w:rPr>
                <w:bCs/>
                <w:iCs/>
                <w:spacing w:val="-2"/>
                <w:szCs w:val="20"/>
              </w:rPr>
              <w:t>s</w:t>
            </w:r>
            <w:r w:rsidRPr="004F0E04">
              <w:rPr>
                <w:bCs/>
                <w:iCs/>
                <w:szCs w:val="20"/>
              </w:rPr>
              <w:t>y</w:t>
            </w:r>
            <w:r w:rsidRPr="004F0E04">
              <w:rPr>
                <w:bCs/>
                <w:iCs/>
                <w:spacing w:val="1"/>
                <w:szCs w:val="20"/>
              </w:rPr>
              <w:t xml:space="preserve"> </w:t>
            </w:r>
            <w:r w:rsidRPr="004F0E04">
              <w:rPr>
                <w:bCs/>
                <w:iCs/>
                <w:szCs w:val="20"/>
              </w:rPr>
              <w:t>u</w:t>
            </w:r>
            <w:r w:rsidRPr="004F0E04">
              <w:rPr>
                <w:bCs/>
                <w:iCs/>
                <w:spacing w:val="3"/>
                <w:szCs w:val="20"/>
              </w:rPr>
              <w:t xml:space="preserve"> </w:t>
            </w:r>
            <w:r w:rsidRPr="004F0E04">
              <w:rPr>
                <w:bCs/>
                <w:iCs/>
                <w:spacing w:val="-2"/>
                <w:szCs w:val="20"/>
              </w:rPr>
              <w:t>s</w:t>
            </w:r>
            <w:r w:rsidRPr="004F0E04">
              <w:rPr>
                <w:bCs/>
                <w:iCs/>
                <w:szCs w:val="20"/>
              </w:rPr>
              <w:t>k</w:t>
            </w:r>
            <w:r w:rsidRPr="004F0E04">
              <w:rPr>
                <w:bCs/>
                <w:iCs/>
                <w:spacing w:val="1"/>
                <w:szCs w:val="20"/>
              </w:rPr>
              <w:t>u</w:t>
            </w:r>
            <w:r w:rsidRPr="004F0E04">
              <w:rPr>
                <w:bCs/>
                <w:iCs/>
                <w:szCs w:val="20"/>
              </w:rPr>
              <w:t>pi</w:t>
            </w:r>
            <w:r w:rsidRPr="004F0E04">
              <w:rPr>
                <w:bCs/>
                <w:iCs/>
                <w:spacing w:val="1"/>
                <w:szCs w:val="20"/>
              </w:rPr>
              <w:t>n</w:t>
            </w:r>
            <w:r w:rsidRPr="004F0E04">
              <w:rPr>
                <w:bCs/>
                <w:iCs/>
                <w:szCs w:val="20"/>
              </w:rPr>
              <w:t>y</w:t>
            </w:r>
            <w:r w:rsidRPr="004F0E04">
              <w:rPr>
                <w:bCs/>
                <w:iCs/>
                <w:spacing w:val="-4"/>
                <w:szCs w:val="20"/>
              </w:rPr>
              <w:t xml:space="preserve"> </w:t>
            </w:r>
            <w:r w:rsidRPr="004F0E04">
              <w:rPr>
                <w:bCs/>
                <w:iCs/>
                <w:spacing w:val="-2"/>
                <w:szCs w:val="20"/>
              </w:rPr>
              <w:t>z</w:t>
            </w:r>
            <w:r w:rsidRPr="004F0E04">
              <w:rPr>
                <w:bCs/>
                <w:iCs/>
                <w:spacing w:val="1"/>
                <w:szCs w:val="20"/>
              </w:rPr>
              <w:t>n</w:t>
            </w:r>
            <w:r w:rsidRPr="004F0E04">
              <w:rPr>
                <w:bCs/>
                <w:iCs/>
                <w:spacing w:val="-5"/>
                <w:szCs w:val="20"/>
              </w:rPr>
              <w:t>á</w:t>
            </w:r>
            <w:r w:rsidRPr="004F0E04">
              <w:rPr>
                <w:bCs/>
                <w:iCs/>
                <w:spacing w:val="5"/>
                <w:szCs w:val="20"/>
              </w:rPr>
              <w:t>m</w:t>
            </w:r>
            <w:r w:rsidRPr="004F0E04">
              <w:rPr>
                <w:bCs/>
                <w:iCs/>
                <w:spacing w:val="-1"/>
                <w:szCs w:val="20"/>
              </w:rPr>
              <w:t>ýc</w:t>
            </w:r>
            <w:r w:rsidRPr="004F0E04">
              <w:rPr>
                <w:bCs/>
                <w:iCs/>
                <w:szCs w:val="20"/>
              </w:rPr>
              <w:t>h</w:t>
            </w:r>
            <w:r w:rsidRPr="004F0E04">
              <w:rPr>
                <w:bCs/>
                <w:iCs/>
                <w:spacing w:val="8"/>
                <w:szCs w:val="20"/>
              </w:rPr>
              <w:t xml:space="preserve"> </w:t>
            </w:r>
            <w:r w:rsidRPr="004F0E04">
              <w:rPr>
                <w:bCs/>
                <w:iCs/>
                <w:spacing w:val="-4"/>
                <w:szCs w:val="20"/>
              </w:rPr>
              <w:t>l</w:t>
            </w:r>
            <w:r w:rsidRPr="004F0E04">
              <w:rPr>
                <w:bCs/>
                <w:iCs/>
                <w:szCs w:val="20"/>
              </w:rPr>
              <w:t>átek,</w:t>
            </w:r>
            <w:r w:rsidRPr="004F0E04">
              <w:rPr>
                <w:bCs/>
                <w:iCs/>
                <w:spacing w:val="5"/>
                <w:szCs w:val="20"/>
              </w:rPr>
              <w:t xml:space="preserve"> </w:t>
            </w:r>
            <w:r w:rsidRPr="004F0E04">
              <w:rPr>
                <w:bCs/>
                <w:iCs/>
                <w:spacing w:val="1"/>
                <w:szCs w:val="20"/>
              </w:rPr>
              <w:t>u</w:t>
            </w:r>
            <w:r w:rsidRPr="004F0E04">
              <w:rPr>
                <w:bCs/>
                <w:iCs/>
                <w:spacing w:val="-2"/>
                <w:szCs w:val="20"/>
              </w:rPr>
              <w:t>r</w:t>
            </w:r>
            <w:r w:rsidRPr="004F0E04">
              <w:rPr>
                <w:bCs/>
                <w:iCs/>
                <w:spacing w:val="-1"/>
                <w:szCs w:val="20"/>
              </w:rPr>
              <w:t>č</w:t>
            </w:r>
            <w:r w:rsidRPr="004F0E04">
              <w:rPr>
                <w:bCs/>
                <w:iCs/>
                <w:spacing w:val="1"/>
                <w:szCs w:val="20"/>
              </w:rPr>
              <w:t>u</w:t>
            </w:r>
            <w:r w:rsidRPr="004F0E04">
              <w:rPr>
                <w:bCs/>
                <w:iCs/>
                <w:szCs w:val="20"/>
              </w:rPr>
              <w:t>je</w:t>
            </w:r>
            <w:r w:rsidRPr="004F0E04">
              <w:rPr>
                <w:bCs/>
                <w:iCs/>
                <w:spacing w:val="2"/>
                <w:szCs w:val="20"/>
              </w:rPr>
              <w:t xml:space="preserve"> </w:t>
            </w:r>
            <w:r w:rsidRPr="004F0E04">
              <w:rPr>
                <w:bCs/>
                <w:iCs/>
                <w:szCs w:val="20"/>
              </w:rPr>
              <w:t>jejich</w:t>
            </w:r>
            <w:r w:rsidRPr="004F0E04">
              <w:rPr>
                <w:bCs/>
                <w:iCs/>
                <w:spacing w:val="-2"/>
                <w:szCs w:val="20"/>
              </w:rPr>
              <w:t xml:space="preserve"> s</w:t>
            </w:r>
            <w:r w:rsidRPr="004F0E04">
              <w:rPr>
                <w:bCs/>
                <w:iCs/>
                <w:szCs w:val="20"/>
              </w:rPr>
              <w:t>pole</w:t>
            </w:r>
            <w:r w:rsidRPr="004F0E04">
              <w:rPr>
                <w:bCs/>
                <w:iCs/>
                <w:spacing w:val="-1"/>
                <w:szCs w:val="20"/>
              </w:rPr>
              <w:t>č</w:t>
            </w:r>
            <w:r w:rsidRPr="004F0E04">
              <w:rPr>
                <w:bCs/>
                <w:iCs/>
                <w:spacing w:val="1"/>
                <w:szCs w:val="20"/>
              </w:rPr>
              <w:t>n</w:t>
            </w:r>
            <w:r w:rsidRPr="004F0E04">
              <w:rPr>
                <w:bCs/>
                <w:iCs/>
                <w:szCs w:val="20"/>
              </w:rPr>
              <w:t>é</w:t>
            </w:r>
            <w:r w:rsidRPr="004F0E04">
              <w:rPr>
                <w:szCs w:val="20"/>
              </w:rPr>
              <w:t xml:space="preserve"> </w:t>
            </w:r>
            <w:r w:rsidRPr="004F0E04">
              <w:rPr>
                <w:bCs/>
                <w:iCs/>
                <w:szCs w:val="20"/>
              </w:rPr>
              <w:t>a</w:t>
            </w:r>
            <w:r w:rsidRPr="004F0E04">
              <w:rPr>
                <w:bCs/>
                <w:iCs/>
                <w:spacing w:val="2"/>
                <w:szCs w:val="20"/>
              </w:rPr>
              <w:t xml:space="preserve"> </w:t>
            </w:r>
            <w:r w:rsidRPr="004F0E04">
              <w:rPr>
                <w:bCs/>
                <w:iCs/>
                <w:spacing w:val="-2"/>
                <w:szCs w:val="20"/>
              </w:rPr>
              <w:t>r</w:t>
            </w:r>
            <w:r w:rsidRPr="004F0E04">
              <w:rPr>
                <w:bCs/>
                <w:iCs/>
                <w:szCs w:val="20"/>
              </w:rPr>
              <w:t>o</w:t>
            </w:r>
            <w:r w:rsidRPr="004F0E04">
              <w:rPr>
                <w:bCs/>
                <w:iCs/>
                <w:spacing w:val="-2"/>
                <w:szCs w:val="20"/>
              </w:rPr>
              <w:t>z</w:t>
            </w:r>
            <w:r w:rsidRPr="004F0E04">
              <w:rPr>
                <w:bCs/>
                <w:iCs/>
                <w:szCs w:val="20"/>
              </w:rPr>
              <w:t>dí</w:t>
            </w:r>
            <w:r w:rsidRPr="004F0E04">
              <w:rPr>
                <w:bCs/>
                <w:iCs/>
                <w:spacing w:val="1"/>
                <w:szCs w:val="20"/>
              </w:rPr>
              <w:t>ln</w:t>
            </w:r>
            <w:r w:rsidRPr="004F0E04">
              <w:rPr>
                <w:bCs/>
                <w:iCs/>
                <w:szCs w:val="20"/>
              </w:rPr>
              <w:t>é</w:t>
            </w:r>
            <w:r w:rsidRPr="004F0E04">
              <w:rPr>
                <w:bCs/>
                <w:iCs/>
                <w:spacing w:val="1"/>
                <w:szCs w:val="20"/>
              </w:rPr>
              <w:t xml:space="preserve"> </w:t>
            </w:r>
            <w:r w:rsidRPr="004F0E04">
              <w:rPr>
                <w:bCs/>
                <w:iCs/>
                <w:spacing w:val="-1"/>
                <w:szCs w:val="20"/>
              </w:rPr>
              <w:t>v</w:t>
            </w:r>
            <w:r w:rsidRPr="004F0E04">
              <w:rPr>
                <w:bCs/>
                <w:iCs/>
                <w:szCs w:val="20"/>
              </w:rPr>
              <w:t>la</w:t>
            </w:r>
            <w:r w:rsidRPr="004F0E04">
              <w:rPr>
                <w:bCs/>
                <w:iCs/>
                <w:spacing w:val="-2"/>
                <w:szCs w:val="20"/>
              </w:rPr>
              <w:t>s</w:t>
            </w:r>
            <w:r w:rsidRPr="004F0E04">
              <w:rPr>
                <w:bCs/>
                <w:iCs/>
                <w:szCs w:val="20"/>
              </w:rPr>
              <w:t>t</w:t>
            </w:r>
            <w:r w:rsidRPr="004F0E04">
              <w:rPr>
                <w:bCs/>
                <w:iCs/>
                <w:spacing w:val="1"/>
                <w:szCs w:val="20"/>
              </w:rPr>
              <w:t>n</w:t>
            </w:r>
            <w:r w:rsidRPr="004F0E04">
              <w:rPr>
                <w:bCs/>
                <w:iCs/>
                <w:szCs w:val="20"/>
              </w:rPr>
              <w:t>o</w:t>
            </w:r>
            <w:r w:rsidRPr="004F0E04">
              <w:rPr>
                <w:bCs/>
                <w:iCs/>
                <w:spacing w:val="-2"/>
                <w:szCs w:val="20"/>
              </w:rPr>
              <w:t>s</w:t>
            </w:r>
            <w:r w:rsidRPr="004F0E04">
              <w:rPr>
                <w:bCs/>
                <w:iCs/>
                <w:szCs w:val="20"/>
              </w:rPr>
              <w:t>ti</w:t>
            </w:r>
            <w:r w:rsidRPr="004F0E04">
              <w:rPr>
                <w:bCs/>
                <w:iCs/>
                <w:spacing w:val="3"/>
                <w:szCs w:val="20"/>
              </w:rPr>
              <w:t xml:space="preserve"> </w:t>
            </w:r>
            <w:r w:rsidRPr="004F0E04">
              <w:rPr>
                <w:bCs/>
                <w:iCs/>
                <w:szCs w:val="20"/>
              </w:rPr>
              <w:t>a</w:t>
            </w:r>
            <w:r w:rsidRPr="004F0E04">
              <w:rPr>
                <w:bCs/>
                <w:iCs/>
                <w:spacing w:val="2"/>
                <w:szCs w:val="20"/>
              </w:rPr>
              <w:t xml:space="preserve"> </w:t>
            </w:r>
            <w:r w:rsidRPr="004F0E04">
              <w:rPr>
                <w:bCs/>
                <w:iCs/>
                <w:spacing w:val="-7"/>
                <w:szCs w:val="20"/>
              </w:rPr>
              <w:t>z</w:t>
            </w:r>
            <w:r w:rsidRPr="004F0E04">
              <w:rPr>
                <w:bCs/>
                <w:iCs/>
                <w:spacing w:val="5"/>
                <w:szCs w:val="20"/>
              </w:rPr>
              <w:t>m</w:t>
            </w:r>
            <w:r w:rsidRPr="004F0E04">
              <w:rPr>
                <w:bCs/>
                <w:iCs/>
                <w:spacing w:val="-1"/>
                <w:szCs w:val="20"/>
              </w:rPr>
              <w:t>ě</w:t>
            </w:r>
            <w:r w:rsidRPr="004F0E04">
              <w:rPr>
                <w:bCs/>
                <w:iCs/>
                <w:spacing w:val="-2"/>
                <w:szCs w:val="20"/>
              </w:rPr>
              <w:t>ř</w:t>
            </w:r>
            <w:r w:rsidRPr="004F0E04">
              <w:rPr>
                <w:bCs/>
                <w:iCs/>
                <w:szCs w:val="20"/>
              </w:rPr>
              <w:t>í</w:t>
            </w:r>
            <w:r w:rsidRPr="004F0E04">
              <w:rPr>
                <w:bCs/>
                <w:iCs/>
                <w:spacing w:val="3"/>
                <w:szCs w:val="20"/>
              </w:rPr>
              <w:t xml:space="preserve"> </w:t>
            </w:r>
            <w:r w:rsidRPr="004F0E04">
              <w:rPr>
                <w:bCs/>
                <w:iCs/>
                <w:spacing w:val="-2"/>
                <w:szCs w:val="20"/>
              </w:rPr>
              <w:t>z</w:t>
            </w:r>
            <w:r w:rsidRPr="004F0E04">
              <w:rPr>
                <w:bCs/>
                <w:iCs/>
                <w:szCs w:val="20"/>
              </w:rPr>
              <w:t>áklad</w:t>
            </w:r>
            <w:r w:rsidRPr="004F0E04">
              <w:rPr>
                <w:bCs/>
                <w:iCs/>
                <w:spacing w:val="1"/>
                <w:szCs w:val="20"/>
              </w:rPr>
              <w:t>n</w:t>
            </w:r>
            <w:r w:rsidRPr="004F0E04">
              <w:rPr>
                <w:bCs/>
                <w:iCs/>
                <w:szCs w:val="20"/>
              </w:rPr>
              <w:t>í</w:t>
            </w:r>
            <w:r w:rsidRPr="004F0E04">
              <w:rPr>
                <w:bCs/>
                <w:iCs/>
                <w:spacing w:val="3"/>
                <w:szCs w:val="20"/>
              </w:rPr>
              <w:t xml:space="preserve"> </w:t>
            </w:r>
            <w:r w:rsidRPr="004F0E04">
              <w:rPr>
                <w:bCs/>
                <w:iCs/>
                <w:spacing w:val="-1"/>
                <w:szCs w:val="20"/>
              </w:rPr>
              <w:t>ve</w:t>
            </w:r>
            <w:r w:rsidRPr="004F0E04">
              <w:rPr>
                <w:bCs/>
                <w:iCs/>
                <w:szCs w:val="20"/>
              </w:rPr>
              <w:t>l</w:t>
            </w:r>
            <w:r w:rsidRPr="004F0E04">
              <w:rPr>
                <w:bCs/>
                <w:iCs/>
                <w:spacing w:val="1"/>
                <w:szCs w:val="20"/>
              </w:rPr>
              <w:t>i</w:t>
            </w:r>
            <w:r w:rsidRPr="004F0E04">
              <w:rPr>
                <w:bCs/>
                <w:iCs/>
                <w:spacing w:val="-1"/>
                <w:szCs w:val="20"/>
              </w:rPr>
              <w:t>č</w:t>
            </w:r>
            <w:r w:rsidRPr="004F0E04">
              <w:rPr>
                <w:bCs/>
                <w:iCs/>
                <w:szCs w:val="20"/>
              </w:rPr>
              <w:t>i</w:t>
            </w:r>
            <w:r w:rsidRPr="004F0E04">
              <w:rPr>
                <w:bCs/>
                <w:iCs/>
                <w:spacing w:val="1"/>
                <w:szCs w:val="20"/>
              </w:rPr>
              <w:t>n</w:t>
            </w:r>
            <w:r w:rsidRPr="004F0E04">
              <w:rPr>
                <w:bCs/>
                <w:iCs/>
                <w:szCs w:val="20"/>
              </w:rPr>
              <w:t>y</w:t>
            </w:r>
            <w:r w:rsidRPr="004F0E04">
              <w:rPr>
                <w:bCs/>
                <w:iCs/>
                <w:spacing w:val="1"/>
                <w:szCs w:val="20"/>
              </w:rPr>
              <w:t xml:space="preserve"> </w:t>
            </w:r>
            <w:r w:rsidRPr="004F0E04">
              <w:rPr>
                <w:bCs/>
                <w:iCs/>
                <w:szCs w:val="20"/>
              </w:rPr>
              <w:t>p</w:t>
            </w:r>
            <w:r w:rsidRPr="004F0E04">
              <w:rPr>
                <w:bCs/>
                <w:iCs/>
                <w:spacing w:val="-5"/>
                <w:szCs w:val="20"/>
              </w:rPr>
              <w:t>o</w:t>
            </w:r>
            <w:r w:rsidRPr="004F0E04">
              <w:rPr>
                <w:bCs/>
                <w:iCs/>
                <w:spacing w:val="5"/>
                <w:szCs w:val="20"/>
              </w:rPr>
              <w:t>m</w:t>
            </w:r>
            <w:r w:rsidRPr="004F0E04">
              <w:rPr>
                <w:bCs/>
                <w:iCs/>
                <w:szCs w:val="20"/>
              </w:rPr>
              <w:t>o</w:t>
            </w:r>
            <w:r w:rsidRPr="004F0E04">
              <w:rPr>
                <w:bCs/>
                <w:iCs/>
                <w:spacing w:val="-1"/>
                <w:szCs w:val="20"/>
              </w:rPr>
              <w:t>c</w:t>
            </w:r>
            <w:r w:rsidRPr="004F0E04">
              <w:rPr>
                <w:bCs/>
                <w:iCs/>
                <w:szCs w:val="20"/>
              </w:rPr>
              <w:t>í</w:t>
            </w:r>
            <w:r w:rsidRPr="004F0E04">
              <w:rPr>
                <w:bCs/>
                <w:iCs/>
                <w:spacing w:val="-2"/>
                <w:szCs w:val="20"/>
              </w:rPr>
              <w:t xml:space="preserve"> </w:t>
            </w:r>
            <w:r w:rsidRPr="004F0E04">
              <w:rPr>
                <w:bCs/>
                <w:iCs/>
                <w:szCs w:val="20"/>
              </w:rPr>
              <w:t>jednod</w:t>
            </w:r>
            <w:r w:rsidRPr="004F0E04">
              <w:rPr>
                <w:bCs/>
                <w:iCs/>
                <w:spacing w:val="1"/>
                <w:szCs w:val="20"/>
              </w:rPr>
              <w:t>u</w:t>
            </w:r>
            <w:r w:rsidRPr="004F0E04">
              <w:rPr>
                <w:bCs/>
                <w:iCs/>
                <w:spacing w:val="-1"/>
                <w:szCs w:val="20"/>
              </w:rPr>
              <w:t>c</w:t>
            </w:r>
            <w:r w:rsidRPr="004F0E04">
              <w:rPr>
                <w:bCs/>
                <w:iCs/>
                <w:spacing w:val="1"/>
                <w:szCs w:val="20"/>
              </w:rPr>
              <w:t>h</w:t>
            </w:r>
            <w:r w:rsidRPr="004F0E04">
              <w:rPr>
                <w:bCs/>
                <w:iCs/>
                <w:spacing w:val="-1"/>
                <w:szCs w:val="20"/>
              </w:rPr>
              <w:t>ýc</w:t>
            </w:r>
            <w:r w:rsidRPr="004F0E04">
              <w:rPr>
                <w:bCs/>
                <w:iCs/>
                <w:szCs w:val="20"/>
              </w:rPr>
              <w:t>h</w:t>
            </w:r>
            <w:r w:rsidRPr="004F0E04">
              <w:rPr>
                <w:bCs/>
                <w:iCs/>
                <w:spacing w:val="3"/>
                <w:szCs w:val="20"/>
              </w:rPr>
              <w:t xml:space="preserve"> </w:t>
            </w:r>
            <w:r w:rsidRPr="004F0E04">
              <w:rPr>
                <w:bCs/>
                <w:iCs/>
                <w:spacing w:val="1"/>
                <w:szCs w:val="20"/>
              </w:rPr>
              <w:t>n</w:t>
            </w:r>
            <w:r w:rsidRPr="004F0E04">
              <w:rPr>
                <w:bCs/>
                <w:iCs/>
                <w:szCs w:val="20"/>
              </w:rPr>
              <w:t>á</w:t>
            </w:r>
            <w:r w:rsidRPr="004F0E04">
              <w:rPr>
                <w:bCs/>
                <w:iCs/>
                <w:spacing w:val="-2"/>
                <w:szCs w:val="20"/>
              </w:rPr>
              <w:t>s</w:t>
            </w:r>
            <w:r w:rsidRPr="004F0E04">
              <w:rPr>
                <w:bCs/>
                <w:iCs/>
                <w:szCs w:val="20"/>
              </w:rPr>
              <w:t>t</w:t>
            </w:r>
            <w:r w:rsidRPr="004F0E04">
              <w:rPr>
                <w:bCs/>
                <w:iCs/>
                <w:spacing w:val="-2"/>
                <w:szCs w:val="20"/>
              </w:rPr>
              <w:t>r</w:t>
            </w:r>
            <w:r w:rsidRPr="004F0E04">
              <w:rPr>
                <w:bCs/>
                <w:iCs/>
                <w:szCs w:val="20"/>
              </w:rPr>
              <w:t>ojů</w:t>
            </w:r>
          </w:p>
          <w:p w:rsidR="00C267C2" w:rsidRPr="004F0E04" w:rsidRDefault="00C267C2" w:rsidP="00B24B45">
            <w:pPr>
              <w:pStyle w:val="Odstavecseseznamem"/>
              <w:ind w:left="176"/>
              <w:rPr>
                <w:szCs w:val="20"/>
              </w:rPr>
            </w:pPr>
            <w:r w:rsidRPr="004F0E04">
              <w:rPr>
                <w:bCs/>
                <w:iCs/>
                <w:szCs w:val="20"/>
              </w:rPr>
              <w:t>a</w:t>
            </w:r>
            <w:r w:rsidRPr="004F0E04">
              <w:rPr>
                <w:bCs/>
                <w:iCs/>
                <w:spacing w:val="2"/>
                <w:szCs w:val="20"/>
              </w:rPr>
              <w:t xml:space="preserve"> </w:t>
            </w:r>
            <w:r w:rsidRPr="004F0E04">
              <w:rPr>
                <w:bCs/>
                <w:iCs/>
                <w:szCs w:val="20"/>
              </w:rPr>
              <w:t>p</w:t>
            </w:r>
            <w:r w:rsidRPr="004F0E04">
              <w:rPr>
                <w:bCs/>
                <w:iCs/>
                <w:spacing w:val="-2"/>
                <w:szCs w:val="20"/>
              </w:rPr>
              <w:t>ř</w:t>
            </w:r>
            <w:r w:rsidRPr="004F0E04">
              <w:rPr>
                <w:bCs/>
                <w:iCs/>
                <w:szCs w:val="20"/>
              </w:rPr>
              <w:t>í</w:t>
            </w:r>
            <w:r w:rsidRPr="004F0E04">
              <w:rPr>
                <w:bCs/>
                <w:iCs/>
                <w:spacing w:val="-2"/>
                <w:szCs w:val="20"/>
              </w:rPr>
              <w:t>s</w:t>
            </w:r>
            <w:r w:rsidRPr="004F0E04">
              <w:rPr>
                <w:bCs/>
                <w:iCs/>
                <w:szCs w:val="20"/>
              </w:rPr>
              <w:t>t</w:t>
            </w:r>
            <w:r w:rsidRPr="004F0E04">
              <w:rPr>
                <w:bCs/>
                <w:iCs/>
                <w:spacing w:val="-2"/>
                <w:szCs w:val="20"/>
              </w:rPr>
              <w:t>r</w:t>
            </w:r>
            <w:r w:rsidRPr="004F0E04">
              <w:rPr>
                <w:bCs/>
                <w:iCs/>
                <w:szCs w:val="20"/>
              </w:rPr>
              <w:t>ojů</w:t>
            </w:r>
          </w:p>
          <w:p w:rsidR="00C267C2" w:rsidRPr="004F0E04" w:rsidRDefault="00C267C2" w:rsidP="00B24B45">
            <w:pPr>
              <w:pStyle w:val="Odstavecseseznamem"/>
              <w:ind w:left="176"/>
              <w:rPr>
                <w:szCs w:val="20"/>
              </w:rPr>
            </w:pPr>
            <w:r w:rsidRPr="004F0E04">
              <w:rPr>
                <w:bCs/>
                <w:spacing w:val="-2"/>
                <w:szCs w:val="20"/>
              </w:rPr>
              <w:t>M</w:t>
            </w:r>
            <w:r w:rsidRPr="004F0E04">
              <w:rPr>
                <w:bCs/>
                <w:spacing w:val="1"/>
                <w:szCs w:val="20"/>
              </w:rPr>
              <w:t>i</w:t>
            </w:r>
            <w:r w:rsidRPr="004F0E04">
              <w:rPr>
                <w:bCs/>
                <w:spacing w:val="-3"/>
                <w:szCs w:val="20"/>
              </w:rPr>
              <w:t>n</w:t>
            </w:r>
            <w:r w:rsidRPr="004F0E04">
              <w:rPr>
                <w:bCs/>
                <w:spacing w:val="1"/>
                <w:szCs w:val="20"/>
              </w:rPr>
              <w:t>i</w:t>
            </w:r>
            <w:r w:rsidRPr="004F0E04">
              <w:rPr>
                <w:bCs/>
                <w:spacing w:val="-6"/>
                <w:szCs w:val="20"/>
              </w:rPr>
              <w:t>m</w:t>
            </w:r>
            <w:r w:rsidRPr="004F0E04">
              <w:rPr>
                <w:bCs/>
                <w:szCs w:val="20"/>
              </w:rPr>
              <w:t>á</w:t>
            </w:r>
            <w:r w:rsidRPr="004F0E04">
              <w:rPr>
                <w:bCs/>
                <w:spacing w:val="6"/>
                <w:szCs w:val="20"/>
              </w:rPr>
              <w:t>l</w:t>
            </w:r>
            <w:r w:rsidRPr="004F0E04">
              <w:rPr>
                <w:bCs/>
                <w:spacing w:val="-8"/>
                <w:szCs w:val="20"/>
              </w:rPr>
              <w:t>n</w:t>
            </w:r>
            <w:r w:rsidRPr="004F0E04">
              <w:rPr>
                <w:bCs/>
                <w:szCs w:val="20"/>
              </w:rPr>
              <w:t>í</w:t>
            </w:r>
            <w:r w:rsidRPr="004F0E04">
              <w:rPr>
                <w:bCs/>
                <w:spacing w:val="3"/>
                <w:szCs w:val="20"/>
              </w:rPr>
              <w:t xml:space="preserve"> </w:t>
            </w:r>
            <w:r w:rsidRPr="004F0E04">
              <w:rPr>
                <w:bCs/>
                <w:spacing w:val="-1"/>
                <w:szCs w:val="20"/>
              </w:rPr>
              <w:t>d</w:t>
            </w:r>
            <w:r w:rsidRPr="004F0E04">
              <w:rPr>
                <w:bCs/>
                <w:spacing w:val="5"/>
                <w:szCs w:val="20"/>
              </w:rPr>
              <w:t>o</w:t>
            </w:r>
            <w:r w:rsidRPr="004F0E04">
              <w:rPr>
                <w:bCs/>
                <w:spacing w:val="-3"/>
                <w:szCs w:val="20"/>
              </w:rPr>
              <w:t>p</w:t>
            </w:r>
            <w:r w:rsidRPr="004F0E04">
              <w:rPr>
                <w:bCs/>
                <w:szCs w:val="20"/>
              </w:rPr>
              <w:t>o</w:t>
            </w:r>
            <w:r w:rsidRPr="004F0E04">
              <w:rPr>
                <w:bCs/>
                <w:spacing w:val="3"/>
                <w:szCs w:val="20"/>
              </w:rPr>
              <w:t>r</w:t>
            </w:r>
            <w:r w:rsidRPr="004F0E04">
              <w:rPr>
                <w:bCs/>
                <w:spacing w:val="-3"/>
                <w:szCs w:val="20"/>
              </w:rPr>
              <w:t>u</w:t>
            </w:r>
            <w:r w:rsidRPr="004F0E04">
              <w:rPr>
                <w:bCs/>
                <w:spacing w:val="-2"/>
                <w:szCs w:val="20"/>
              </w:rPr>
              <w:t>č</w:t>
            </w:r>
            <w:r w:rsidRPr="004F0E04">
              <w:rPr>
                <w:bCs/>
                <w:spacing w:val="3"/>
                <w:szCs w:val="20"/>
              </w:rPr>
              <w:t>e</w:t>
            </w:r>
            <w:r w:rsidRPr="004F0E04">
              <w:rPr>
                <w:bCs/>
                <w:spacing w:val="-3"/>
                <w:szCs w:val="20"/>
              </w:rPr>
              <w:t>n</w:t>
            </w:r>
            <w:r w:rsidRPr="004F0E04">
              <w:rPr>
                <w:bCs/>
                <w:szCs w:val="20"/>
              </w:rPr>
              <w:t>á</w:t>
            </w:r>
            <w:r w:rsidRPr="004F0E04">
              <w:rPr>
                <w:bCs/>
                <w:spacing w:val="4"/>
                <w:szCs w:val="20"/>
              </w:rPr>
              <w:t xml:space="preserve"> </w:t>
            </w:r>
            <w:r w:rsidRPr="004F0E04">
              <w:rPr>
                <w:bCs/>
                <w:spacing w:val="-3"/>
                <w:szCs w:val="20"/>
              </w:rPr>
              <w:t>ú</w:t>
            </w:r>
            <w:r w:rsidRPr="004F0E04">
              <w:rPr>
                <w:bCs/>
                <w:spacing w:val="-2"/>
                <w:szCs w:val="20"/>
              </w:rPr>
              <w:t>r</w:t>
            </w:r>
            <w:r w:rsidRPr="004F0E04">
              <w:rPr>
                <w:bCs/>
                <w:szCs w:val="20"/>
              </w:rPr>
              <w:t>ov</w:t>
            </w:r>
            <w:r w:rsidRPr="004F0E04">
              <w:rPr>
                <w:bCs/>
                <w:spacing w:val="3"/>
                <w:szCs w:val="20"/>
              </w:rPr>
              <w:t>e</w:t>
            </w:r>
            <w:r w:rsidRPr="004F0E04">
              <w:rPr>
                <w:bCs/>
                <w:szCs w:val="20"/>
              </w:rPr>
              <w:t>ň</w:t>
            </w:r>
            <w:r w:rsidRPr="004F0E04">
              <w:rPr>
                <w:bCs/>
                <w:spacing w:val="-4"/>
                <w:szCs w:val="20"/>
              </w:rPr>
              <w:t xml:space="preserve"> </w:t>
            </w:r>
            <w:r w:rsidRPr="004F0E04">
              <w:rPr>
                <w:bCs/>
                <w:spacing w:val="2"/>
                <w:szCs w:val="20"/>
              </w:rPr>
              <w:t>p</w:t>
            </w:r>
            <w:r w:rsidRPr="004F0E04">
              <w:rPr>
                <w:bCs/>
                <w:spacing w:val="-2"/>
                <w:szCs w:val="20"/>
              </w:rPr>
              <w:t>r</w:t>
            </w:r>
            <w:r w:rsidRPr="004F0E04">
              <w:rPr>
                <w:bCs/>
                <w:szCs w:val="20"/>
              </w:rPr>
              <w:t>o</w:t>
            </w:r>
            <w:r w:rsidRPr="004F0E04">
              <w:rPr>
                <w:bCs/>
                <w:spacing w:val="2"/>
                <w:szCs w:val="20"/>
              </w:rPr>
              <w:t xml:space="preserve"> </w:t>
            </w:r>
            <w:r w:rsidRPr="004F0E04">
              <w:rPr>
                <w:bCs/>
                <w:spacing w:val="-3"/>
                <w:szCs w:val="20"/>
              </w:rPr>
              <w:t>úp</w:t>
            </w:r>
            <w:r w:rsidRPr="004F0E04">
              <w:rPr>
                <w:bCs/>
                <w:spacing w:val="3"/>
                <w:szCs w:val="20"/>
              </w:rPr>
              <w:t>r</w:t>
            </w:r>
            <w:r w:rsidRPr="004F0E04">
              <w:rPr>
                <w:bCs/>
                <w:spacing w:val="-5"/>
                <w:szCs w:val="20"/>
              </w:rPr>
              <w:t>a</w:t>
            </w:r>
            <w:r w:rsidRPr="004F0E04">
              <w:rPr>
                <w:bCs/>
                <w:szCs w:val="20"/>
              </w:rPr>
              <w:t>vy</w:t>
            </w:r>
            <w:r w:rsidRPr="004F0E04">
              <w:rPr>
                <w:bCs/>
                <w:spacing w:val="2"/>
                <w:szCs w:val="20"/>
              </w:rPr>
              <w:t xml:space="preserve"> </w:t>
            </w:r>
            <w:r w:rsidRPr="004F0E04">
              <w:rPr>
                <w:bCs/>
                <w:szCs w:val="20"/>
              </w:rPr>
              <w:t>o</w:t>
            </w:r>
            <w:r w:rsidRPr="004F0E04">
              <w:rPr>
                <w:bCs/>
                <w:spacing w:val="-2"/>
                <w:szCs w:val="20"/>
              </w:rPr>
              <w:t>č</w:t>
            </w:r>
            <w:r w:rsidRPr="004F0E04">
              <w:rPr>
                <w:bCs/>
                <w:spacing w:val="3"/>
                <w:szCs w:val="20"/>
              </w:rPr>
              <w:t>e</w:t>
            </w:r>
            <w:r w:rsidRPr="004F0E04">
              <w:rPr>
                <w:bCs/>
                <w:spacing w:val="-3"/>
                <w:szCs w:val="20"/>
              </w:rPr>
              <w:t>k</w:t>
            </w:r>
            <w:r w:rsidRPr="004F0E04">
              <w:rPr>
                <w:bCs/>
                <w:spacing w:val="-5"/>
                <w:szCs w:val="20"/>
              </w:rPr>
              <w:t>á</w:t>
            </w:r>
            <w:r w:rsidRPr="004F0E04">
              <w:rPr>
                <w:bCs/>
                <w:spacing w:val="5"/>
                <w:szCs w:val="20"/>
              </w:rPr>
              <w:t>v</w:t>
            </w:r>
            <w:r w:rsidRPr="004F0E04">
              <w:rPr>
                <w:bCs/>
                <w:szCs w:val="20"/>
              </w:rPr>
              <w:t>a</w:t>
            </w:r>
            <w:r w:rsidRPr="004F0E04">
              <w:rPr>
                <w:bCs/>
                <w:spacing w:val="-8"/>
                <w:szCs w:val="20"/>
              </w:rPr>
              <w:t>n</w:t>
            </w:r>
            <w:r w:rsidRPr="004F0E04">
              <w:rPr>
                <w:bCs/>
                <w:spacing w:val="5"/>
                <w:szCs w:val="20"/>
              </w:rPr>
              <w:t>ý</w:t>
            </w:r>
            <w:r w:rsidRPr="004F0E04">
              <w:rPr>
                <w:bCs/>
                <w:spacing w:val="3"/>
                <w:szCs w:val="20"/>
              </w:rPr>
              <w:t>c</w:t>
            </w:r>
            <w:r w:rsidRPr="004F0E04">
              <w:rPr>
                <w:bCs/>
                <w:szCs w:val="20"/>
              </w:rPr>
              <w:t>h</w:t>
            </w:r>
            <w:r w:rsidRPr="004F0E04">
              <w:rPr>
                <w:bCs/>
                <w:spacing w:val="-5"/>
                <w:szCs w:val="20"/>
              </w:rPr>
              <w:t xml:space="preserve"> </w:t>
            </w:r>
            <w:r w:rsidRPr="004F0E04">
              <w:rPr>
                <w:bCs/>
                <w:szCs w:val="20"/>
              </w:rPr>
              <w:t>výs</w:t>
            </w:r>
            <w:r w:rsidRPr="004F0E04">
              <w:rPr>
                <w:bCs/>
                <w:spacing w:val="4"/>
                <w:szCs w:val="20"/>
              </w:rPr>
              <w:t>t</w:t>
            </w:r>
            <w:r w:rsidRPr="004F0E04">
              <w:rPr>
                <w:bCs/>
                <w:spacing w:val="-3"/>
                <w:szCs w:val="20"/>
              </w:rPr>
              <w:t>u</w:t>
            </w:r>
            <w:r w:rsidRPr="004F0E04">
              <w:rPr>
                <w:bCs/>
                <w:spacing w:val="2"/>
                <w:szCs w:val="20"/>
              </w:rPr>
              <w:t>p</w:t>
            </w:r>
            <w:r w:rsidRPr="004F0E04">
              <w:rPr>
                <w:bCs/>
                <w:szCs w:val="20"/>
              </w:rPr>
              <w:t>ů</w:t>
            </w:r>
            <w:r w:rsidRPr="004F0E04">
              <w:rPr>
                <w:bCs/>
                <w:spacing w:val="-5"/>
                <w:szCs w:val="20"/>
              </w:rPr>
              <w:t xml:space="preserve"> </w:t>
            </w:r>
            <w:r w:rsidRPr="004F0E04">
              <w:rPr>
                <w:bCs/>
                <w:szCs w:val="20"/>
              </w:rPr>
              <w:t>v</w:t>
            </w:r>
            <w:r w:rsidRPr="004F0E04">
              <w:rPr>
                <w:bCs/>
                <w:spacing w:val="2"/>
                <w:szCs w:val="20"/>
              </w:rPr>
              <w:t xml:space="preserve"> </w:t>
            </w:r>
            <w:r w:rsidRPr="004F0E04">
              <w:rPr>
                <w:bCs/>
                <w:spacing w:val="-2"/>
                <w:szCs w:val="20"/>
              </w:rPr>
              <w:t>r</w:t>
            </w:r>
            <w:r w:rsidRPr="004F0E04">
              <w:rPr>
                <w:bCs/>
                <w:szCs w:val="20"/>
              </w:rPr>
              <w:t>á</w:t>
            </w:r>
            <w:r w:rsidRPr="004F0E04">
              <w:rPr>
                <w:bCs/>
                <w:spacing w:val="-6"/>
                <w:szCs w:val="20"/>
              </w:rPr>
              <w:t>m</w:t>
            </w:r>
            <w:r w:rsidRPr="004F0E04">
              <w:rPr>
                <w:bCs/>
                <w:spacing w:val="3"/>
                <w:szCs w:val="20"/>
              </w:rPr>
              <w:t>c</w:t>
            </w:r>
            <w:r w:rsidRPr="004F0E04">
              <w:rPr>
                <w:bCs/>
                <w:szCs w:val="20"/>
              </w:rPr>
              <w:t>i</w:t>
            </w:r>
            <w:r w:rsidRPr="004F0E04">
              <w:rPr>
                <w:bCs/>
                <w:spacing w:val="-1"/>
                <w:szCs w:val="20"/>
              </w:rPr>
              <w:t xml:space="preserve"> </w:t>
            </w:r>
            <w:r w:rsidRPr="004F0E04">
              <w:rPr>
                <w:bCs/>
                <w:spacing w:val="-3"/>
                <w:szCs w:val="20"/>
              </w:rPr>
              <w:t>p</w:t>
            </w:r>
            <w:r w:rsidRPr="004F0E04">
              <w:rPr>
                <w:bCs/>
                <w:spacing w:val="5"/>
                <w:szCs w:val="20"/>
              </w:rPr>
              <w:t>o</w:t>
            </w:r>
            <w:r w:rsidRPr="004F0E04">
              <w:rPr>
                <w:bCs/>
                <w:spacing w:val="-3"/>
                <w:szCs w:val="20"/>
              </w:rPr>
              <w:t>d</w:t>
            </w:r>
            <w:r w:rsidRPr="004F0E04">
              <w:rPr>
                <w:bCs/>
                <w:spacing w:val="2"/>
                <w:szCs w:val="20"/>
              </w:rPr>
              <w:t>p</w:t>
            </w:r>
            <w:r w:rsidRPr="004F0E04">
              <w:rPr>
                <w:bCs/>
                <w:spacing w:val="-3"/>
                <w:szCs w:val="20"/>
              </w:rPr>
              <w:t>ů</w:t>
            </w:r>
            <w:r w:rsidRPr="004F0E04">
              <w:rPr>
                <w:bCs/>
                <w:spacing w:val="3"/>
                <w:szCs w:val="20"/>
              </w:rPr>
              <w:t>r</w:t>
            </w:r>
            <w:r w:rsidRPr="004F0E04">
              <w:rPr>
                <w:bCs/>
                <w:spacing w:val="-8"/>
                <w:szCs w:val="20"/>
              </w:rPr>
              <w:t>n</w:t>
            </w:r>
            <w:r w:rsidRPr="004F0E04">
              <w:rPr>
                <w:bCs/>
                <w:spacing w:val="5"/>
                <w:szCs w:val="20"/>
              </w:rPr>
              <w:t>ý</w:t>
            </w:r>
            <w:r w:rsidRPr="004F0E04">
              <w:rPr>
                <w:bCs/>
                <w:spacing w:val="3"/>
                <w:szCs w:val="20"/>
              </w:rPr>
              <w:t>c</w:t>
            </w:r>
            <w:r w:rsidRPr="004F0E04">
              <w:rPr>
                <w:bCs/>
                <w:szCs w:val="20"/>
              </w:rPr>
              <w:t>h</w:t>
            </w:r>
            <w:r w:rsidRPr="004F0E04">
              <w:rPr>
                <w:bCs/>
                <w:spacing w:val="-5"/>
                <w:szCs w:val="20"/>
              </w:rPr>
              <w:t xml:space="preserve"> </w:t>
            </w:r>
            <w:r w:rsidRPr="004F0E04">
              <w:rPr>
                <w:bCs/>
                <w:szCs w:val="20"/>
              </w:rPr>
              <w:t>o</w:t>
            </w:r>
            <w:r w:rsidRPr="004F0E04">
              <w:rPr>
                <w:bCs/>
                <w:spacing w:val="2"/>
                <w:szCs w:val="20"/>
              </w:rPr>
              <w:t>p</w:t>
            </w:r>
            <w:r w:rsidRPr="004F0E04">
              <w:rPr>
                <w:bCs/>
                <w:spacing w:val="-5"/>
                <w:szCs w:val="20"/>
              </w:rPr>
              <w:t>a</w:t>
            </w:r>
            <w:r w:rsidRPr="004F0E04">
              <w:rPr>
                <w:bCs/>
                <w:spacing w:val="3"/>
                <w:szCs w:val="20"/>
              </w:rPr>
              <w:t>t</w:t>
            </w:r>
            <w:r w:rsidRPr="004F0E04">
              <w:rPr>
                <w:bCs/>
                <w:spacing w:val="-2"/>
                <w:szCs w:val="20"/>
              </w:rPr>
              <w:t>ř</w:t>
            </w:r>
            <w:r w:rsidRPr="004F0E04">
              <w:rPr>
                <w:bCs/>
                <w:spacing w:val="3"/>
                <w:szCs w:val="20"/>
              </w:rPr>
              <w:t>e</w:t>
            </w:r>
            <w:r w:rsidRPr="004F0E04">
              <w:rPr>
                <w:bCs/>
                <w:spacing w:val="-8"/>
                <w:szCs w:val="20"/>
              </w:rPr>
              <w:t>n</w:t>
            </w:r>
            <w:r w:rsidRPr="004F0E04">
              <w:rPr>
                <w:bCs/>
                <w:spacing w:val="1"/>
                <w:szCs w:val="20"/>
              </w:rPr>
              <w:t>í</w:t>
            </w:r>
            <w:r w:rsidRPr="004F0E04">
              <w:rPr>
                <w:bCs/>
                <w:szCs w:val="20"/>
              </w:rPr>
              <w:t>:</w:t>
            </w:r>
            <w:r w:rsidRPr="004F0E04">
              <w:rPr>
                <w:szCs w:val="20"/>
              </w:rPr>
              <w:t xml:space="preserve"> </w:t>
            </w:r>
            <w:r w:rsidRPr="004F0E04">
              <w:rPr>
                <w:spacing w:val="-2"/>
                <w:szCs w:val="20"/>
              </w:rPr>
              <w:t>ž</w:t>
            </w:r>
            <w:r w:rsidRPr="004F0E04">
              <w:rPr>
                <w:spacing w:val="3"/>
                <w:szCs w:val="20"/>
              </w:rPr>
              <w:t>ák</w:t>
            </w:r>
          </w:p>
          <w:p w:rsidR="00C267C2" w:rsidRPr="004F0E04" w:rsidRDefault="00C267C2" w:rsidP="00B24B45">
            <w:pPr>
              <w:pStyle w:val="Odstavecseseznamem"/>
              <w:ind w:left="176"/>
              <w:rPr>
                <w:szCs w:val="20"/>
              </w:rPr>
            </w:pPr>
            <w:r w:rsidRPr="004F0E04">
              <w:rPr>
                <w:iCs/>
                <w:spacing w:val="-2"/>
                <w:szCs w:val="20"/>
              </w:rPr>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4</w:t>
            </w:r>
            <w:r w:rsidRPr="004F0E04">
              <w:rPr>
                <w:iCs/>
                <w:spacing w:val="2"/>
                <w:szCs w:val="20"/>
              </w:rPr>
              <w:t>-</w:t>
            </w:r>
            <w:r w:rsidRPr="004F0E04">
              <w:rPr>
                <w:iCs/>
                <w:szCs w:val="20"/>
              </w:rPr>
              <w:t>01</w:t>
            </w:r>
            <w:proofErr w:type="gramStart"/>
            <w:r w:rsidRPr="004F0E04">
              <w:rPr>
                <w:iCs/>
                <w:szCs w:val="20"/>
              </w:rPr>
              <w:t xml:space="preserve">p </w:t>
            </w:r>
            <w:r w:rsidRPr="004F0E04">
              <w:rPr>
                <w:iCs/>
                <w:spacing w:val="10"/>
                <w:szCs w:val="20"/>
              </w:rPr>
              <w:t xml:space="preserve"> </w:t>
            </w:r>
            <w:r w:rsidRPr="004F0E04">
              <w:rPr>
                <w:iCs/>
                <w:szCs w:val="20"/>
              </w:rPr>
              <w:t>po</w:t>
            </w:r>
            <w:r w:rsidRPr="004F0E04">
              <w:rPr>
                <w:iCs/>
                <w:spacing w:val="-2"/>
                <w:szCs w:val="20"/>
              </w:rPr>
              <w:t>z</w:t>
            </w:r>
            <w:r w:rsidRPr="004F0E04">
              <w:rPr>
                <w:iCs/>
                <w:szCs w:val="20"/>
              </w:rPr>
              <w:t>o</w:t>
            </w:r>
            <w:r w:rsidRPr="004F0E04">
              <w:rPr>
                <w:iCs/>
                <w:spacing w:val="-2"/>
                <w:szCs w:val="20"/>
              </w:rPr>
              <w:t>r</w:t>
            </w:r>
            <w:r w:rsidRPr="004F0E04">
              <w:rPr>
                <w:iCs/>
                <w:szCs w:val="20"/>
              </w:rPr>
              <w:t>uje</w:t>
            </w:r>
            <w:proofErr w:type="gramEnd"/>
            <w:r w:rsidRPr="004F0E04">
              <w:rPr>
                <w:iCs/>
                <w:spacing w:val="2"/>
                <w:szCs w:val="20"/>
              </w:rPr>
              <w:t xml:space="preserve"> </w:t>
            </w:r>
            <w:r w:rsidRPr="004F0E04">
              <w:rPr>
                <w:iCs/>
                <w:szCs w:val="20"/>
              </w:rPr>
              <w:t>a</w:t>
            </w:r>
            <w:r w:rsidRPr="004F0E04">
              <w:rPr>
                <w:iCs/>
                <w:spacing w:val="3"/>
                <w:szCs w:val="20"/>
              </w:rPr>
              <w:t xml:space="preserve"> </w:t>
            </w:r>
            <w:r w:rsidRPr="004F0E04">
              <w:rPr>
                <w:iCs/>
                <w:szCs w:val="20"/>
              </w:rPr>
              <w:t>na</w:t>
            </w:r>
            <w:r w:rsidRPr="004F0E04">
              <w:rPr>
                <w:iCs/>
                <w:spacing w:val="2"/>
                <w:szCs w:val="20"/>
              </w:rPr>
              <w:t xml:space="preserve"> </w:t>
            </w:r>
            <w:r w:rsidRPr="004F0E04">
              <w:rPr>
                <w:iCs/>
                <w:spacing w:val="-2"/>
                <w:szCs w:val="20"/>
              </w:rPr>
              <w:t>z</w:t>
            </w:r>
            <w:r w:rsidRPr="004F0E04">
              <w:rPr>
                <w:iCs/>
                <w:szCs w:val="20"/>
              </w:rPr>
              <w:t>á</w:t>
            </w:r>
            <w:r w:rsidRPr="004F0E04">
              <w:rPr>
                <w:iCs/>
                <w:spacing w:val="-1"/>
                <w:szCs w:val="20"/>
              </w:rPr>
              <w:t>k</w:t>
            </w:r>
            <w:r w:rsidRPr="004F0E04">
              <w:rPr>
                <w:iCs/>
                <w:szCs w:val="20"/>
              </w:rPr>
              <w:t>ladě</w:t>
            </w:r>
            <w:r w:rsidRPr="004F0E04">
              <w:rPr>
                <w:iCs/>
                <w:spacing w:val="2"/>
                <w:szCs w:val="20"/>
              </w:rPr>
              <w:t xml:space="preserve"> </w:t>
            </w:r>
            <w:r w:rsidRPr="004F0E04">
              <w:rPr>
                <w:iCs/>
                <w:szCs w:val="20"/>
              </w:rPr>
              <w:t>toho</w:t>
            </w:r>
            <w:r w:rsidRPr="004F0E04">
              <w:rPr>
                <w:iCs/>
                <w:spacing w:val="3"/>
                <w:szCs w:val="20"/>
              </w:rPr>
              <w:t xml:space="preserve"> </w:t>
            </w:r>
            <w:r w:rsidRPr="004F0E04">
              <w:rPr>
                <w:iCs/>
                <w:szCs w:val="20"/>
              </w:rPr>
              <w:t>popí</w:t>
            </w:r>
            <w:r w:rsidRPr="004F0E04">
              <w:rPr>
                <w:iCs/>
                <w:spacing w:val="-2"/>
                <w:szCs w:val="20"/>
              </w:rPr>
              <w:t>š</w:t>
            </w:r>
            <w:r w:rsidRPr="004F0E04">
              <w:rPr>
                <w:iCs/>
                <w:szCs w:val="20"/>
              </w:rPr>
              <w:t>e</w:t>
            </w:r>
            <w:r w:rsidRPr="004F0E04">
              <w:rPr>
                <w:iCs/>
                <w:spacing w:val="1"/>
                <w:szCs w:val="20"/>
              </w:rPr>
              <w:t xml:space="preserve"> </w:t>
            </w:r>
            <w:r w:rsidRPr="004F0E04">
              <w:rPr>
                <w:iCs/>
                <w:szCs w:val="20"/>
              </w:rPr>
              <w:t>n</w:t>
            </w:r>
            <w:r w:rsidRPr="004F0E04">
              <w:rPr>
                <w:iCs/>
                <w:spacing w:val="-1"/>
                <w:szCs w:val="20"/>
              </w:rPr>
              <w:t>ěk</w:t>
            </w:r>
            <w:r w:rsidRPr="004F0E04">
              <w:rPr>
                <w:iCs/>
                <w:szCs w:val="20"/>
              </w:rPr>
              <w:t>te</w:t>
            </w:r>
            <w:r w:rsidRPr="004F0E04">
              <w:rPr>
                <w:iCs/>
                <w:spacing w:val="-3"/>
                <w:szCs w:val="20"/>
              </w:rPr>
              <w:t>r</w:t>
            </w:r>
            <w:r w:rsidRPr="004F0E04">
              <w:rPr>
                <w:iCs/>
                <w:szCs w:val="20"/>
              </w:rPr>
              <w:t>é</w:t>
            </w:r>
            <w:r w:rsidRPr="004F0E04">
              <w:rPr>
                <w:iCs/>
                <w:spacing w:val="1"/>
                <w:szCs w:val="20"/>
              </w:rPr>
              <w:t xml:space="preserve"> </w:t>
            </w:r>
            <w:r w:rsidRPr="004F0E04">
              <w:rPr>
                <w:iCs/>
                <w:spacing w:val="-1"/>
                <w:szCs w:val="20"/>
              </w:rPr>
              <w:t>v</w:t>
            </w:r>
            <w:r w:rsidRPr="004F0E04">
              <w:rPr>
                <w:iCs/>
                <w:szCs w:val="20"/>
              </w:rPr>
              <w:t>id</w:t>
            </w:r>
            <w:r w:rsidRPr="004F0E04">
              <w:rPr>
                <w:iCs/>
                <w:spacing w:val="1"/>
                <w:szCs w:val="20"/>
              </w:rPr>
              <w:t>i</w:t>
            </w:r>
            <w:r w:rsidRPr="004F0E04">
              <w:rPr>
                <w:iCs/>
                <w:szCs w:val="20"/>
              </w:rPr>
              <w:t>telné</w:t>
            </w:r>
            <w:r w:rsidRPr="004F0E04">
              <w:rPr>
                <w:iCs/>
                <w:spacing w:val="1"/>
                <w:szCs w:val="20"/>
              </w:rPr>
              <w:t xml:space="preserve"> </w:t>
            </w:r>
            <w:r w:rsidRPr="004F0E04">
              <w:rPr>
                <w:iCs/>
                <w:szCs w:val="20"/>
              </w:rPr>
              <w:t>p</w:t>
            </w:r>
            <w:r w:rsidRPr="004F0E04">
              <w:rPr>
                <w:iCs/>
                <w:spacing w:val="-2"/>
                <w:szCs w:val="20"/>
              </w:rPr>
              <w:t>r</w:t>
            </w:r>
            <w:r w:rsidRPr="004F0E04">
              <w:rPr>
                <w:iCs/>
                <w:szCs w:val="20"/>
              </w:rPr>
              <w:t>om</w:t>
            </w:r>
            <w:r w:rsidRPr="004F0E04">
              <w:rPr>
                <w:iCs/>
                <w:spacing w:val="-1"/>
                <w:szCs w:val="20"/>
              </w:rPr>
              <w:t>ě</w:t>
            </w:r>
            <w:r w:rsidRPr="004F0E04">
              <w:rPr>
                <w:iCs/>
                <w:szCs w:val="20"/>
              </w:rPr>
              <w:t>ny</w:t>
            </w:r>
            <w:r w:rsidRPr="004F0E04">
              <w:rPr>
                <w:iCs/>
                <w:spacing w:val="1"/>
                <w:szCs w:val="20"/>
              </w:rPr>
              <w:t xml:space="preserve"> </w:t>
            </w:r>
            <w:r w:rsidRPr="004F0E04">
              <w:rPr>
                <w:iCs/>
                <w:szCs w:val="20"/>
              </w:rPr>
              <w:t>v</w:t>
            </w:r>
            <w:r w:rsidRPr="004F0E04">
              <w:rPr>
                <w:iCs/>
                <w:spacing w:val="5"/>
                <w:szCs w:val="20"/>
              </w:rPr>
              <w:t> </w:t>
            </w:r>
            <w:r w:rsidRPr="004F0E04">
              <w:rPr>
                <w:iCs/>
                <w:szCs w:val="20"/>
              </w:rPr>
              <w:t>p</w:t>
            </w:r>
            <w:r w:rsidRPr="004F0E04">
              <w:rPr>
                <w:iCs/>
                <w:spacing w:val="-2"/>
                <w:szCs w:val="20"/>
              </w:rPr>
              <w:t>ř</w:t>
            </w:r>
            <w:r w:rsidRPr="004F0E04">
              <w:rPr>
                <w:iCs/>
                <w:szCs w:val="20"/>
              </w:rPr>
              <w:t>í</w:t>
            </w:r>
            <w:r w:rsidRPr="004F0E04">
              <w:rPr>
                <w:iCs/>
                <w:spacing w:val="-2"/>
                <w:szCs w:val="20"/>
              </w:rPr>
              <w:t>r</w:t>
            </w:r>
            <w:r w:rsidRPr="004F0E04">
              <w:rPr>
                <w:iCs/>
                <w:szCs w:val="20"/>
              </w:rPr>
              <w:t>odě</w:t>
            </w:r>
            <w:r w:rsidRPr="004F0E04">
              <w:rPr>
                <w:szCs w:val="20"/>
              </w:rPr>
              <w:t xml:space="preserve"> </w:t>
            </w:r>
            <w:r w:rsidRPr="004F0E04">
              <w:rPr>
                <w:iCs/>
                <w:szCs w:val="20"/>
              </w:rPr>
              <w:t>v</w:t>
            </w:r>
            <w:r w:rsidRPr="004F0E04">
              <w:rPr>
                <w:iCs/>
                <w:spacing w:val="1"/>
                <w:szCs w:val="20"/>
              </w:rPr>
              <w:t xml:space="preserve"> </w:t>
            </w:r>
            <w:r w:rsidRPr="004F0E04">
              <w:rPr>
                <w:iCs/>
                <w:szCs w:val="20"/>
              </w:rPr>
              <w:t>jednotl</w:t>
            </w:r>
            <w:r w:rsidRPr="004F0E04">
              <w:rPr>
                <w:iCs/>
                <w:spacing w:val="1"/>
                <w:szCs w:val="20"/>
              </w:rPr>
              <w:t>i</w:t>
            </w:r>
            <w:r w:rsidRPr="004F0E04">
              <w:rPr>
                <w:iCs/>
                <w:spacing w:val="-1"/>
                <w:szCs w:val="20"/>
              </w:rPr>
              <w:t>výc</w:t>
            </w:r>
            <w:r w:rsidRPr="004F0E04">
              <w:rPr>
                <w:iCs/>
                <w:szCs w:val="20"/>
              </w:rPr>
              <w:t>h</w:t>
            </w:r>
            <w:r w:rsidRPr="004F0E04">
              <w:rPr>
                <w:iCs/>
                <w:spacing w:val="2"/>
                <w:szCs w:val="20"/>
              </w:rPr>
              <w:t xml:space="preserve"> </w:t>
            </w:r>
            <w:r w:rsidRPr="004F0E04">
              <w:rPr>
                <w:iCs/>
                <w:spacing w:val="-2"/>
                <w:szCs w:val="20"/>
              </w:rPr>
              <w:t>r</w:t>
            </w:r>
            <w:r w:rsidRPr="004F0E04">
              <w:rPr>
                <w:iCs/>
                <w:szCs w:val="20"/>
              </w:rPr>
              <w:t>o</w:t>
            </w:r>
            <w:r w:rsidRPr="004F0E04">
              <w:rPr>
                <w:iCs/>
                <w:spacing w:val="-1"/>
                <w:szCs w:val="20"/>
              </w:rPr>
              <w:t>č</w:t>
            </w:r>
            <w:r w:rsidRPr="004F0E04">
              <w:rPr>
                <w:iCs/>
                <w:szCs w:val="20"/>
              </w:rPr>
              <w:t>ních</w:t>
            </w:r>
            <w:r w:rsidRPr="004F0E04">
              <w:rPr>
                <w:iCs/>
                <w:spacing w:val="2"/>
                <w:szCs w:val="20"/>
              </w:rPr>
              <w:t xml:space="preserve"> </w:t>
            </w:r>
            <w:r w:rsidRPr="004F0E04">
              <w:rPr>
                <w:iCs/>
                <w:szCs w:val="20"/>
              </w:rPr>
              <w:t>obdobích</w:t>
            </w:r>
          </w:p>
          <w:p w:rsidR="00C267C2" w:rsidRPr="004F0E04" w:rsidRDefault="00C267C2" w:rsidP="00B24B45">
            <w:pPr>
              <w:pStyle w:val="Odstavecseseznamem"/>
              <w:ind w:left="176"/>
              <w:rPr>
                <w:szCs w:val="20"/>
              </w:rPr>
            </w:pPr>
            <w:r w:rsidRPr="004F0E04">
              <w:rPr>
                <w:iCs/>
                <w:spacing w:val="-2"/>
                <w:szCs w:val="20"/>
              </w:rPr>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4</w:t>
            </w:r>
            <w:r w:rsidRPr="004F0E04">
              <w:rPr>
                <w:iCs/>
                <w:spacing w:val="2"/>
                <w:szCs w:val="20"/>
              </w:rPr>
              <w:t>-</w:t>
            </w:r>
            <w:r w:rsidRPr="004F0E04">
              <w:rPr>
                <w:iCs/>
                <w:szCs w:val="20"/>
              </w:rPr>
              <w:t>02</w:t>
            </w:r>
            <w:proofErr w:type="gramStart"/>
            <w:r w:rsidRPr="004F0E04">
              <w:rPr>
                <w:iCs/>
                <w:szCs w:val="20"/>
              </w:rPr>
              <w:t xml:space="preserve">p </w:t>
            </w:r>
            <w:r w:rsidRPr="004F0E04">
              <w:rPr>
                <w:iCs/>
                <w:spacing w:val="10"/>
                <w:szCs w:val="20"/>
              </w:rPr>
              <w:t xml:space="preserve"> </w:t>
            </w:r>
            <w:r w:rsidRPr="004F0E04">
              <w:rPr>
                <w:iCs/>
                <w:szCs w:val="20"/>
              </w:rPr>
              <w:t>po</w:t>
            </w:r>
            <w:r w:rsidRPr="004F0E04">
              <w:rPr>
                <w:iCs/>
                <w:spacing w:val="-2"/>
                <w:szCs w:val="20"/>
              </w:rPr>
              <w:t>z</w:t>
            </w:r>
            <w:r w:rsidRPr="004F0E04">
              <w:rPr>
                <w:iCs/>
                <w:szCs w:val="20"/>
              </w:rPr>
              <w:t>ná</w:t>
            </w:r>
            <w:proofErr w:type="gramEnd"/>
            <w:r w:rsidRPr="004F0E04">
              <w:rPr>
                <w:iCs/>
                <w:spacing w:val="2"/>
                <w:szCs w:val="20"/>
              </w:rPr>
              <w:t xml:space="preserve"> </w:t>
            </w:r>
            <w:r w:rsidRPr="004F0E04">
              <w:rPr>
                <w:iCs/>
                <w:szCs w:val="20"/>
              </w:rPr>
              <w:t>n</w:t>
            </w:r>
            <w:r w:rsidRPr="004F0E04">
              <w:rPr>
                <w:iCs/>
                <w:spacing w:val="-1"/>
                <w:szCs w:val="20"/>
              </w:rPr>
              <w:t>e</w:t>
            </w:r>
            <w:r w:rsidRPr="004F0E04">
              <w:rPr>
                <w:iCs/>
                <w:szCs w:val="20"/>
              </w:rPr>
              <w:t>jbě</w:t>
            </w:r>
            <w:r w:rsidRPr="004F0E04">
              <w:rPr>
                <w:iCs/>
                <w:spacing w:val="-3"/>
                <w:szCs w:val="20"/>
              </w:rPr>
              <w:t>ž</w:t>
            </w:r>
            <w:r w:rsidRPr="004F0E04">
              <w:rPr>
                <w:iCs/>
                <w:szCs w:val="20"/>
              </w:rPr>
              <w:t>n</w:t>
            </w:r>
            <w:r w:rsidRPr="004F0E04">
              <w:rPr>
                <w:iCs/>
                <w:spacing w:val="-1"/>
                <w:szCs w:val="20"/>
              </w:rPr>
              <w:t>ě</w:t>
            </w:r>
            <w:r w:rsidRPr="004F0E04">
              <w:rPr>
                <w:iCs/>
                <w:szCs w:val="20"/>
              </w:rPr>
              <w:t>j</w:t>
            </w:r>
            <w:r w:rsidRPr="004F0E04">
              <w:rPr>
                <w:iCs/>
                <w:spacing w:val="-2"/>
                <w:szCs w:val="20"/>
              </w:rPr>
              <w:t>š</w:t>
            </w:r>
            <w:r w:rsidRPr="004F0E04">
              <w:rPr>
                <w:iCs/>
                <w:szCs w:val="20"/>
              </w:rPr>
              <w:t>í</w:t>
            </w:r>
            <w:r w:rsidRPr="004F0E04">
              <w:rPr>
                <w:iCs/>
                <w:spacing w:val="3"/>
                <w:szCs w:val="20"/>
              </w:rPr>
              <w:t xml:space="preserve"> </w:t>
            </w:r>
            <w:r w:rsidRPr="004F0E04">
              <w:rPr>
                <w:iCs/>
                <w:szCs w:val="20"/>
              </w:rPr>
              <w:t>d</w:t>
            </w:r>
            <w:r w:rsidRPr="004F0E04">
              <w:rPr>
                <w:iCs/>
                <w:spacing w:val="-2"/>
                <w:szCs w:val="20"/>
              </w:rPr>
              <w:t>r</w:t>
            </w:r>
            <w:r w:rsidRPr="004F0E04">
              <w:rPr>
                <w:iCs/>
                <w:szCs w:val="20"/>
              </w:rPr>
              <w:t>uhy</w:t>
            </w:r>
            <w:r w:rsidRPr="004F0E04">
              <w:rPr>
                <w:iCs/>
                <w:spacing w:val="1"/>
                <w:szCs w:val="20"/>
              </w:rPr>
              <w:t xml:space="preserve"> </w:t>
            </w:r>
            <w:r w:rsidRPr="004F0E04">
              <w:rPr>
                <w:iCs/>
                <w:szCs w:val="20"/>
              </w:rPr>
              <w:t>domá</w:t>
            </w:r>
            <w:r w:rsidRPr="004F0E04">
              <w:rPr>
                <w:iCs/>
                <w:spacing w:val="-1"/>
                <w:szCs w:val="20"/>
              </w:rPr>
              <w:t>c</w:t>
            </w:r>
            <w:r w:rsidRPr="004F0E04">
              <w:rPr>
                <w:iCs/>
                <w:szCs w:val="20"/>
              </w:rPr>
              <w:t>ích</w:t>
            </w:r>
            <w:r w:rsidRPr="004F0E04">
              <w:rPr>
                <w:iCs/>
                <w:spacing w:val="2"/>
                <w:szCs w:val="20"/>
              </w:rPr>
              <w:t xml:space="preserve"> </w:t>
            </w:r>
            <w:r w:rsidRPr="004F0E04">
              <w:rPr>
                <w:iCs/>
                <w:szCs w:val="20"/>
              </w:rPr>
              <w:t>a</w:t>
            </w:r>
            <w:r w:rsidRPr="004F0E04">
              <w:rPr>
                <w:iCs/>
                <w:spacing w:val="2"/>
                <w:szCs w:val="20"/>
              </w:rPr>
              <w:t xml:space="preserve"> </w:t>
            </w:r>
            <w:r w:rsidRPr="004F0E04">
              <w:rPr>
                <w:iCs/>
                <w:spacing w:val="-1"/>
                <w:szCs w:val="20"/>
              </w:rPr>
              <w:t>v</w:t>
            </w:r>
            <w:r w:rsidRPr="004F0E04">
              <w:rPr>
                <w:iCs/>
                <w:szCs w:val="20"/>
              </w:rPr>
              <w:t>olně</w:t>
            </w:r>
            <w:r w:rsidRPr="004F0E04">
              <w:rPr>
                <w:iCs/>
                <w:spacing w:val="2"/>
                <w:szCs w:val="20"/>
              </w:rPr>
              <w:t xml:space="preserve"> </w:t>
            </w:r>
            <w:r w:rsidRPr="004F0E04">
              <w:rPr>
                <w:iCs/>
                <w:spacing w:val="-2"/>
                <w:szCs w:val="20"/>
              </w:rPr>
              <w:t>ž</w:t>
            </w:r>
            <w:r w:rsidRPr="004F0E04">
              <w:rPr>
                <w:iCs/>
                <w:szCs w:val="20"/>
              </w:rPr>
              <w:t>i</w:t>
            </w:r>
            <w:r w:rsidRPr="004F0E04">
              <w:rPr>
                <w:iCs/>
                <w:spacing w:val="1"/>
                <w:szCs w:val="20"/>
              </w:rPr>
              <w:t>j</w:t>
            </w:r>
            <w:r w:rsidRPr="004F0E04">
              <w:rPr>
                <w:iCs/>
                <w:szCs w:val="20"/>
              </w:rPr>
              <w:t>ící</w:t>
            </w:r>
            <w:r w:rsidRPr="004F0E04">
              <w:rPr>
                <w:iCs/>
                <w:spacing w:val="-1"/>
                <w:szCs w:val="20"/>
              </w:rPr>
              <w:t>c</w:t>
            </w:r>
            <w:r w:rsidRPr="004F0E04">
              <w:rPr>
                <w:iCs/>
                <w:szCs w:val="20"/>
              </w:rPr>
              <w:t>h</w:t>
            </w:r>
            <w:r w:rsidRPr="004F0E04">
              <w:rPr>
                <w:iCs/>
                <w:spacing w:val="2"/>
                <w:szCs w:val="20"/>
              </w:rPr>
              <w:t xml:space="preserve"> </w:t>
            </w:r>
            <w:r w:rsidRPr="004F0E04">
              <w:rPr>
                <w:iCs/>
                <w:spacing w:val="-2"/>
                <w:szCs w:val="20"/>
              </w:rPr>
              <w:t>z</w:t>
            </w:r>
            <w:r w:rsidRPr="004F0E04">
              <w:rPr>
                <w:iCs/>
                <w:spacing w:val="-1"/>
                <w:szCs w:val="20"/>
              </w:rPr>
              <w:t>v</w:t>
            </w:r>
            <w:r w:rsidRPr="004F0E04">
              <w:rPr>
                <w:iCs/>
                <w:szCs w:val="20"/>
              </w:rPr>
              <w:t>í</w:t>
            </w:r>
            <w:r w:rsidRPr="004F0E04">
              <w:rPr>
                <w:iCs/>
                <w:spacing w:val="-2"/>
                <w:szCs w:val="20"/>
              </w:rPr>
              <w:t>ř</w:t>
            </w:r>
            <w:r w:rsidRPr="004F0E04">
              <w:rPr>
                <w:iCs/>
                <w:szCs w:val="20"/>
              </w:rPr>
              <w:t>at</w:t>
            </w:r>
          </w:p>
          <w:p w:rsidR="00C267C2" w:rsidRPr="004F0E04" w:rsidRDefault="00C267C2" w:rsidP="00B24B45">
            <w:pPr>
              <w:pStyle w:val="Odstavecseseznamem"/>
              <w:ind w:left="176"/>
              <w:rPr>
                <w:szCs w:val="20"/>
              </w:rPr>
            </w:pPr>
            <w:r w:rsidRPr="004F0E04">
              <w:rPr>
                <w:iCs/>
                <w:spacing w:val="-2"/>
                <w:szCs w:val="20"/>
              </w:rPr>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4</w:t>
            </w:r>
            <w:r w:rsidRPr="004F0E04">
              <w:rPr>
                <w:iCs/>
                <w:spacing w:val="2"/>
                <w:szCs w:val="20"/>
              </w:rPr>
              <w:t>-</w:t>
            </w:r>
            <w:r w:rsidRPr="004F0E04">
              <w:rPr>
                <w:iCs/>
                <w:szCs w:val="20"/>
              </w:rPr>
              <w:t>02</w:t>
            </w:r>
            <w:proofErr w:type="gramStart"/>
            <w:r w:rsidRPr="004F0E04">
              <w:rPr>
                <w:iCs/>
                <w:szCs w:val="20"/>
              </w:rPr>
              <w:t xml:space="preserve">p </w:t>
            </w:r>
            <w:r w:rsidRPr="004F0E04">
              <w:rPr>
                <w:iCs/>
                <w:spacing w:val="10"/>
                <w:szCs w:val="20"/>
              </w:rPr>
              <w:t xml:space="preserve"> </w:t>
            </w:r>
            <w:r w:rsidRPr="004F0E04">
              <w:rPr>
                <w:iCs/>
                <w:szCs w:val="20"/>
              </w:rPr>
              <w:t>pojm</w:t>
            </w:r>
            <w:r w:rsidRPr="004F0E04">
              <w:rPr>
                <w:iCs/>
                <w:spacing w:val="-1"/>
                <w:szCs w:val="20"/>
              </w:rPr>
              <w:t>e</w:t>
            </w:r>
            <w:r w:rsidRPr="004F0E04">
              <w:rPr>
                <w:iCs/>
                <w:szCs w:val="20"/>
              </w:rPr>
              <w:t>nuje</w:t>
            </w:r>
            <w:proofErr w:type="gramEnd"/>
            <w:r w:rsidRPr="004F0E04">
              <w:rPr>
                <w:iCs/>
                <w:spacing w:val="2"/>
                <w:szCs w:val="20"/>
              </w:rPr>
              <w:t xml:space="preserve"> </w:t>
            </w:r>
            <w:r w:rsidRPr="004F0E04">
              <w:rPr>
                <w:iCs/>
                <w:spacing w:val="-2"/>
                <w:szCs w:val="20"/>
              </w:rPr>
              <w:t>z</w:t>
            </w:r>
            <w:r w:rsidRPr="004F0E04">
              <w:rPr>
                <w:iCs/>
                <w:szCs w:val="20"/>
              </w:rPr>
              <w:t>á</w:t>
            </w:r>
            <w:r w:rsidRPr="004F0E04">
              <w:rPr>
                <w:iCs/>
                <w:spacing w:val="-1"/>
                <w:szCs w:val="20"/>
              </w:rPr>
              <w:t>k</w:t>
            </w:r>
            <w:r w:rsidRPr="004F0E04">
              <w:rPr>
                <w:iCs/>
                <w:szCs w:val="20"/>
              </w:rPr>
              <w:t>ladní</w:t>
            </w:r>
            <w:r w:rsidRPr="004F0E04">
              <w:rPr>
                <w:iCs/>
                <w:spacing w:val="3"/>
                <w:szCs w:val="20"/>
              </w:rPr>
              <w:t xml:space="preserve"> </w:t>
            </w:r>
            <w:r w:rsidRPr="004F0E04">
              <w:rPr>
                <w:iCs/>
                <w:szCs w:val="20"/>
              </w:rPr>
              <w:t>d</w:t>
            </w:r>
            <w:r w:rsidRPr="004F0E04">
              <w:rPr>
                <w:iCs/>
                <w:spacing w:val="-2"/>
                <w:szCs w:val="20"/>
              </w:rPr>
              <w:t>r</w:t>
            </w:r>
            <w:r w:rsidRPr="004F0E04">
              <w:rPr>
                <w:iCs/>
                <w:szCs w:val="20"/>
              </w:rPr>
              <w:t>uhy</w:t>
            </w:r>
            <w:r w:rsidRPr="004F0E04">
              <w:rPr>
                <w:iCs/>
                <w:spacing w:val="1"/>
                <w:szCs w:val="20"/>
              </w:rPr>
              <w:t xml:space="preserve"> </w:t>
            </w:r>
            <w:r w:rsidRPr="004F0E04">
              <w:rPr>
                <w:iCs/>
                <w:szCs w:val="20"/>
              </w:rPr>
              <w:t>o</w:t>
            </w:r>
            <w:r w:rsidRPr="004F0E04">
              <w:rPr>
                <w:iCs/>
                <w:spacing w:val="-1"/>
                <w:szCs w:val="20"/>
              </w:rPr>
              <w:t>v</w:t>
            </w:r>
            <w:r w:rsidRPr="004F0E04">
              <w:rPr>
                <w:iCs/>
                <w:szCs w:val="20"/>
              </w:rPr>
              <w:t>o</w:t>
            </w:r>
            <w:r w:rsidRPr="004F0E04">
              <w:rPr>
                <w:iCs/>
                <w:spacing w:val="-1"/>
                <w:szCs w:val="20"/>
              </w:rPr>
              <w:t>c</w:t>
            </w:r>
            <w:r w:rsidRPr="004F0E04">
              <w:rPr>
                <w:iCs/>
                <w:szCs w:val="20"/>
              </w:rPr>
              <w:t>e</w:t>
            </w:r>
            <w:r w:rsidRPr="004F0E04">
              <w:rPr>
                <w:iCs/>
                <w:spacing w:val="1"/>
                <w:szCs w:val="20"/>
              </w:rPr>
              <w:t xml:space="preserve"> </w:t>
            </w:r>
            <w:r w:rsidRPr="004F0E04">
              <w:rPr>
                <w:iCs/>
                <w:szCs w:val="20"/>
              </w:rPr>
              <w:t>a</w:t>
            </w:r>
            <w:r w:rsidRPr="004F0E04">
              <w:rPr>
                <w:iCs/>
                <w:spacing w:val="2"/>
                <w:szCs w:val="20"/>
              </w:rPr>
              <w:t xml:space="preserve"> </w:t>
            </w:r>
            <w:r w:rsidRPr="004F0E04">
              <w:rPr>
                <w:iCs/>
                <w:spacing w:val="-2"/>
                <w:szCs w:val="20"/>
              </w:rPr>
              <w:t>z</w:t>
            </w:r>
            <w:r w:rsidRPr="004F0E04">
              <w:rPr>
                <w:iCs/>
                <w:spacing w:val="-1"/>
                <w:szCs w:val="20"/>
              </w:rPr>
              <w:t>e</w:t>
            </w:r>
            <w:r w:rsidRPr="004F0E04">
              <w:rPr>
                <w:iCs/>
                <w:szCs w:val="20"/>
              </w:rPr>
              <w:t>leniny</w:t>
            </w:r>
            <w:r w:rsidRPr="004F0E04">
              <w:rPr>
                <w:iCs/>
                <w:spacing w:val="1"/>
                <w:szCs w:val="20"/>
              </w:rPr>
              <w:t xml:space="preserve"> </w:t>
            </w:r>
            <w:r w:rsidRPr="004F0E04">
              <w:rPr>
                <w:iCs/>
                <w:szCs w:val="20"/>
              </w:rPr>
              <w:t>a</w:t>
            </w:r>
            <w:r w:rsidRPr="004F0E04">
              <w:rPr>
                <w:iCs/>
                <w:spacing w:val="2"/>
                <w:szCs w:val="20"/>
              </w:rPr>
              <w:t xml:space="preserve"> </w:t>
            </w:r>
            <w:r w:rsidRPr="004F0E04">
              <w:rPr>
                <w:iCs/>
                <w:szCs w:val="20"/>
              </w:rPr>
              <w:t>po</w:t>
            </w:r>
            <w:r w:rsidRPr="004F0E04">
              <w:rPr>
                <w:iCs/>
                <w:spacing w:val="-2"/>
                <w:szCs w:val="20"/>
              </w:rPr>
              <w:t>z</w:t>
            </w:r>
            <w:r w:rsidRPr="004F0E04">
              <w:rPr>
                <w:iCs/>
                <w:szCs w:val="20"/>
              </w:rPr>
              <w:t>ná</w:t>
            </w:r>
            <w:r w:rsidRPr="004F0E04">
              <w:rPr>
                <w:iCs/>
                <w:spacing w:val="2"/>
                <w:szCs w:val="20"/>
              </w:rPr>
              <w:t xml:space="preserve"> </w:t>
            </w:r>
            <w:r w:rsidRPr="004F0E04">
              <w:rPr>
                <w:iCs/>
                <w:spacing w:val="-2"/>
                <w:szCs w:val="20"/>
              </w:rPr>
              <w:t>r</w:t>
            </w:r>
            <w:r w:rsidRPr="004F0E04">
              <w:rPr>
                <w:iCs/>
                <w:szCs w:val="20"/>
              </w:rPr>
              <w:t>o</w:t>
            </w:r>
            <w:r w:rsidRPr="004F0E04">
              <w:rPr>
                <w:iCs/>
                <w:spacing w:val="-2"/>
                <w:szCs w:val="20"/>
              </w:rPr>
              <w:t>z</w:t>
            </w:r>
            <w:r w:rsidRPr="004F0E04">
              <w:rPr>
                <w:iCs/>
                <w:szCs w:val="20"/>
              </w:rPr>
              <w:t>dí</w:t>
            </w:r>
            <w:r w:rsidRPr="004F0E04">
              <w:rPr>
                <w:iCs/>
                <w:spacing w:val="1"/>
                <w:szCs w:val="20"/>
              </w:rPr>
              <w:t>l</w:t>
            </w:r>
            <w:r w:rsidRPr="004F0E04">
              <w:rPr>
                <w:iCs/>
                <w:szCs w:val="20"/>
              </w:rPr>
              <w:t>y</w:t>
            </w:r>
            <w:r w:rsidRPr="004F0E04">
              <w:rPr>
                <w:iCs/>
                <w:spacing w:val="1"/>
                <w:szCs w:val="20"/>
              </w:rPr>
              <w:t xml:space="preserve"> </w:t>
            </w:r>
            <w:r w:rsidRPr="004F0E04">
              <w:rPr>
                <w:iCs/>
                <w:szCs w:val="20"/>
              </w:rPr>
              <w:t>m</w:t>
            </w:r>
            <w:r w:rsidRPr="004F0E04">
              <w:rPr>
                <w:iCs/>
                <w:spacing w:val="-1"/>
                <w:szCs w:val="20"/>
              </w:rPr>
              <w:t>e</w:t>
            </w:r>
            <w:r w:rsidRPr="004F0E04">
              <w:rPr>
                <w:iCs/>
                <w:spacing w:val="-2"/>
                <w:szCs w:val="20"/>
              </w:rPr>
              <w:t>z</w:t>
            </w:r>
            <w:r w:rsidRPr="004F0E04">
              <w:rPr>
                <w:iCs/>
                <w:szCs w:val="20"/>
              </w:rPr>
              <w:t>i</w:t>
            </w:r>
            <w:r w:rsidRPr="004F0E04">
              <w:rPr>
                <w:iCs/>
                <w:spacing w:val="3"/>
                <w:szCs w:val="20"/>
              </w:rPr>
              <w:t xml:space="preserve"> </w:t>
            </w:r>
            <w:r w:rsidRPr="004F0E04">
              <w:rPr>
                <w:iCs/>
                <w:szCs w:val="20"/>
              </w:rPr>
              <w:t>d</w:t>
            </w:r>
            <w:r w:rsidRPr="004F0E04">
              <w:rPr>
                <w:iCs/>
                <w:spacing w:val="-2"/>
                <w:szCs w:val="20"/>
              </w:rPr>
              <w:t>ř</w:t>
            </w:r>
            <w:r w:rsidRPr="004F0E04">
              <w:rPr>
                <w:iCs/>
                <w:spacing w:val="-1"/>
                <w:szCs w:val="20"/>
              </w:rPr>
              <w:t>ev</w:t>
            </w:r>
            <w:r w:rsidRPr="004F0E04">
              <w:rPr>
                <w:iCs/>
                <w:szCs w:val="20"/>
              </w:rPr>
              <w:t>inami</w:t>
            </w:r>
            <w:r w:rsidRPr="004F0E04">
              <w:rPr>
                <w:szCs w:val="20"/>
              </w:rPr>
              <w:t xml:space="preserve"> </w:t>
            </w:r>
            <w:r w:rsidRPr="004F0E04">
              <w:rPr>
                <w:iCs/>
                <w:szCs w:val="20"/>
              </w:rPr>
              <w:t>a</w:t>
            </w:r>
            <w:r w:rsidRPr="004F0E04">
              <w:rPr>
                <w:iCs/>
                <w:spacing w:val="2"/>
                <w:szCs w:val="20"/>
              </w:rPr>
              <w:t xml:space="preserve"> </w:t>
            </w:r>
            <w:r w:rsidRPr="004F0E04">
              <w:rPr>
                <w:iCs/>
                <w:szCs w:val="20"/>
              </w:rPr>
              <w:t>b</w:t>
            </w:r>
            <w:r w:rsidRPr="004F0E04">
              <w:rPr>
                <w:iCs/>
                <w:spacing w:val="-1"/>
                <w:szCs w:val="20"/>
              </w:rPr>
              <w:t>y</w:t>
            </w:r>
            <w:r w:rsidRPr="004F0E04">
              <w:rPr>
                <w:iCs/>
                <w:szCs w:val="20"/>
              </w:rPr>
              <w:t>l</w:t>
            </w:r>
            <w:r w:rsidRPr="004F0E04">
              <w:rPr>
                <w:iCs/>
                <w:spacing w:val="1"/>
                <w:szCs w:val="20"/>
              </w:rPr>
              <w:t>i</w:t>
            </w:r>
            <w:r w:rsidRPr="004F0E04">
              <w:rPr>
                <w:iCs/>
                <w:szCs w:val="20"/>
              </w:rPr>
              <w:t>nami</w:t>
            </w:r>
          </w:p>
          <w:p w:rsidR="00C267C2" w:rsidRPr="004F0E04" w:rsidRDefault="00C267C2" w:rsidP="00B24B45">
            <w:pPr>
              <w:pStyle w:val="Odstavecseseznamem"/>
              <w:ind w:left="176"/>
              <w:rPr>
                <w:szCs w:val="20"/>
              </w:rPr>
            </w:pPr>
            <w:r w:rsidRPr="004F0E04">
              <w:rPr>
                <w:iCs/>
                <w:spacing w:val="-2"/>
                <w:szCs w:val="20"/>
              </w:rPr>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4</w:t>
            </w:r>
            <w:r w:rsidRPr="004F0E04">
              <w:rPr>
                <w:iCs/>
                <w:spacing w:val="2"/>
                <w:szCs w:val="20"/>
              </w:rPr>
              <w:t>-</w:t>
            </w:r>
            <w:r w:rsidRPr="004F0E04">
              <w:rPr>
                <w:iCs/>
                <w:szCs w:val="20"/>
              </w:rPr>
              <w:t>03</w:t>
            </w:r>
            <w:proofErr w:type="gramStart"/>
            <w:r w:rsidRPr="004F0E04">
              <w:rPr>
                <w:iCs/>
                <w:szCs w:val="20"/>
              </w:rPr>
              <w:t xml:space="preserve">p </w:t>
            </w:r>
            <w:r w:rsidRPr="004F0E04">
              <w:rPr>
                <w:iCs/>
                <w:spacing w:val="10"/>
                <w:szCs w:val="20"/>
              </w:rPr>
              <w:t xml:space="preserve"> </w:t>
            </w:r>
            <w:r w:rsidRPr="004F0E04">
              <w:rPr>
                <w:iCs/>
                <w:szCs w:val="20"/>
              </w:rPr>
              <w:t>p</w:t>
            </w:r>
            <w:r w:rsidRPr="004F0E04">
              <w:rPr>
                <w:iCs/>
                <w:spacing w:val="-2"/>
                <w:szCs w:val="20"/>
              </w:rPr>
              <w:t>r</w:t>
            </w:r>
            <w:r w:rsidRPr="004F0E04">
              <w:rPr>
                <w:iCs/>
                <w:szCs w:val="20"/>
              </w:rPr>
              <w:t>o</w:t>
            </w:r>
            <w:r w:rsidRPr="004F0E04">
              <w:rPr>
                <w:iCs/>
                <w:spacing w:val="-1"/>
                <w:szCs w:val="20"/>
              </w:rPr>
              <w:t>ve</w:t>
            </w:r>
            <w:r w:rsidRPr="004F0E04">
              <w:rPr>
                <w:iCs/>
                <w:szCs w:val="20"/>
              </w:rPr>
              <w:t>de</w:t>
            </w:r>
            <w:proofErr w:type="gramEnd"/>
            <w:r w:rsidRPr="004F0E04">
              <w:rPr>
                <w:iCs/>
                <w:spacing w:val="1"/>
                <w:szCs w:val="20"/>
              </w:rPr>
              <w:t xml:space="preserve"> </w:t>
            </w:r>
            <w:r w:rsidRPr="004F0E04">
              <w:rPr>
                <w:iCs/>
                <w:szCs w:val="20"/>
              </w:rPr>
              <w:t>jednodu</w:t>
            </w:r>
            <w:r w:rsidRPr="004F0E04">
              <w:rPr>
                <w:iCs/>
                <w:spacing w:val="-1"/>
                <w:szCs w:val="20"/>
              </w:rPr>
              <w:t>c</w:t>
            </w:r>
            <w:r w:rsidRPr="004F0E04">
              <w:rPr>
                <w:iCs/>
                <w:szCs w:val="20"/>
              </w:rPr>
              <w:t>hý</w:t>
            </w:r>
            <w:r w:rsidRPr="004F0E04">
              <w:rPr>
                <w:iCs/>
                <w:spacing w:val="1"/>
                <w:szCs w:val="20"/>
              </w:rPr>
              <w:t xml:space="preserve"> </w:t>
            </w:r>
            <w:r w:rsidRPr="004F0E04">
              <w:rPr>
                <w:iCs/>
                <w:szCs w:val="20"/>
              </w:rPr>
              <w:t>po</w:t>
            </w:r>
            <w:r w:rsidRPr="004F0E04">
              <w:rPr>
                <w:iCs/>
                <w:spacing w:val="-1"/>
                <w:szCs w:val="20"/>
              </w:rPr>
              <w:t>k</w:t>
            </w:r>
            <w:r w:rsidRPr="004F0E04">
              <w:rPr>
                <w:iCs/>
                <w:szCs w:val="20"/>
              </w:rPr>
              <w:t>us podle</w:t>
            </w:r>
            <w:r w:rsidRPr="004F0E04">
              <w:rPr>
                <w:iCs/>
                <w:spacing w:val="2"/>
                <w:szCs w:val="20"/>
              </w:rPr>
              <w:t xml:space="preserve"> </w:t>
            </w:r>
            <w:r w:rsidRPr="004F0E04">
              <w:rPr>
                <w:iCs/>
                <w:szCs w:val="20"/>
              </w:rPr>
              <w:t>ná</w:t>
            </w:r>
            <w:r w:rsidRPr="004F0E04">
              <w:rPr>
                <w:iCs/>
                <w:spacing w:val="-1"/>
                <w:szCs w:val="20"/>
              </w:rPr>
              <w:t>v</w:t>
            </w:r>
            <w:r w:rsidRPr="004F0E04">
              <w:rPr>
                <w:iCs/>
                <w:szCs w:val="20"/>
              </w:rPr>
              <w:t>odu</w:t>
            </w:r>
          </w:p>
          <w:p w:rsidR="00C267C2" w:rsidRPr="004F0E04" w:rsidRDefault="00C267C2" w:rsidP="00B24B45">
            <w:pPr>
              <w:pStyle w:val="Odstavecseseznamem"/>
              <w:ind w:left="176"/>
              <w:rPr>
                <w:szCs w:val="20"/>
              </w:rPr>
            </w:pPr>
          </w:p>
          <w:p w:rsidR="00C267C2" w:rsidRPr="004F0E04" w:rsidRDefault="00C267C2" w:rsidP="00B24B45">
            <w:pPr>
              <w:pStyle w:val="Odstavecseseznamem"/>
              <w:ind w:left="176"/>
              <w:rPr>
                <w:szCs w:val="20"/>
              </w:rPr>
            </w:pPr>
            <w:r w:rsidRPr="004F0E04">
              <w:rPr>
                <w:bCs/>
                <w:iCs/>
                <w:spacing w:val="1"/>
                <w:szCs w:val="20"/>
              </w:rPr>
              <w:t>Č</w:t>
            </w:r>
            <w:r w:rsidRPr="004F0E04">
              <w:rPr>
                <w:bCs/>
                <w:iCs/>
                <w:szCs w:val="20"/>
              </w:rPr>
              <w:t>L</w:t>
            </w:r>
            <w:r w:rsidRPr="004F0E04">
              <w:rPr>
                <w:bCs/>
                <w:iCs/>
                <w:spacing w:val="-2"/>
                <w:szCs w:val="20"/>
              </w:rPr>
              <w:t>O</w:t>
            </w:r>
            <w:r w:rsidRPr="004F0E04">
              <w:rPr>
                <w:bCs/>
                <w:iCs/>
                <w:spacing w:val="-8"/>
                <w:szCs w:val="20"/>
              </w:rPr>
              <w:t>V</w:t>
            </w:r>
            <w:r w:rsidRPr="004F0E04">
              <w:rPr>
                <w:bCs/>
                <w:iCs/>
                <w:spacing w:val="1"/>
                <w:szCs w:val="20"/>
              </w:rPr>
              <w:t>Ě</w:t>
            </w:r>
            <w:r w:rsidRPr="004F0E04">
              <w:rPr>
                <w:bCs/>
                <w:iCs/>
                <w:szCs w:val="20"/>
              </w:rPr>
              <w:t>K</w:t>
            </w:r>
            <w:r w:rsidRPr="004F0E04">
              <w:rPr>
                <w:bCs/>
                <w:iCs/>
                <w:spacing w:val="5"/>
                <w:szCs w:val="20"/>
              </w:rPr>
              <w:t xml:space="preserve"> </w:t>
            </w:r>
            <w:r w:rsidRPr="004F0E04">
              <w:rPr>
                <w:bCs/>
                <w:iCs/>
                <w:szCs w:val="20"/>
              </w:rPr>
              <w:t>A</w:t>
            </w:r>
            <w:r w:rsidRPr="004F0E04">
              <w:rPr>
                <w:bCs/>
                <w:iCs/>
                <w:spacing w:val="4"/>
                <w:szCs w:val="20"/>
              </w:rPr>
              <w:t xml:space="preserve"> </w:t>
            </w:r>
            <w:r w:rsidRPr="004F0E04">
              <w:rPr>
                <w:bCs/>
                <w:iCs/>
                <w:spacing w:val="-5"/>
                <w:szCs w:val="20"/>
              </w:rPr>
              <w:t>J</w:t>
            </w:r>
            <w:r w:rsidRPr="004F0E04">
              <w:rPr>
                <w:bCs/>
                <w:iCs/>
                <w:spacing w:val="1"/>
                <w:szCs w:val="20"/>
              </w:rPr>
              <w:t>EH</w:t>
            </w:r>
            <w:r w:rsidRPr="004F0E04">
              <w:rPr>
                <w:bCs/>
                <w:iCs/>
                <w:szCs w:val="20"/>
              </w:rPr>
              <w:t>O</w:t>
            </w:r>
            <w:r w:rsidRPr="004F0E04">
              <w:rPr>
                <w:bCs/>
                <w:iCs/>
                <w:spacing w:val="-3"/>
                <w:szCs w:val="20"/>
              </w:rPr>
              <w:t xml:space="preserve"> </w:t>
            </w:r>
            <w:proofErr w:type="gramStart"/>
            <w:r w:rsidRPr="004F0E04">
              <w:rPr>
                <w:bCs/>
                <w:iCs/>
                <w:szCs w:val="20"/>
              </w:rPr>
              <w:t>Z</w:t>
            </w:r>
            <w:r w:rsidRPr="004F0E04">
              <w:rPr>
                <w:bCs/>
                <w:iCs/>
                <w:spacing w:val="-2"/>
                <w:szCs w:val="20"/>
              </w:rPr>
              <w:t>D</w:t>
            </w:r>
            <w:r w:rsidRPr="004F0E04">
              <w:rPr>
                <w:bCs/>
                <w:iCs/>
                <w:spacing w:val="1"/>
                <w:szCs w:val="20"/>
              </w:rPr>
              <w:t>RA</w:t>
            </w:r>
            <w:r w:rsidRPr="004F0E04">
              <w:rPr>
                <w:bCs/>
                <w:iCs/>
                <w:spacing w:val="-8"/>
                <w:szCs w:val="20"/>
              </w:rPr>
              <w:t>V</w:t>
            </w:r>
            <w:r w:rsidRPr="004F0E04">
              <w:rPr>
                <w:bCs/>
                <w:iCs/>
                <w:szCs w:val="20"/>
              </w:rPr>
              <w:t xml:space="preserve">Í - </w:t>
            </w:r>
            <w:r w:rsidRPr="004F0E04">
              <w:rPr>
                <w:spacing w:val="-2"/>
                <w:szCs w:val="20"/>
              </w:rPr>
              <w:t>ž</w:t>
            </w:r>
            <w:r w:rsidRPr="004F0E04">
              <w:rPr>
                <w:spacing w:val="3"/>
                <w:szCs w:val="20"/>
              </w:rPr>
              <w:t>á</w:t>
            </w:r>
            <w:r w:rsidRPr="004F0E04">
              <w:rPr>
                <w:szCs w:val="20"/>
              </w:rPr>
              <w:t>k</w:t>
            </w:r>
            <w:proofErr w:type="gramEnd"/>
          </w:p>
          <w:p w:rsidR="00C267C2" w:rsidRPr="004F0E04" w:rsidRDefault="00C267C2" w:rsidP="00B24B45">
            <w:pPr>
              <w:pStyle w:val="Odstavecseseznamem"/>
              <w:ind w:left="176"/>
              <w:rPr>
                <w:szCs w:val="20"/>
              </w:rPr>
            </w:pPr>
            <w:r w:rsidRPr="004F0E04">
              <w:rPr>
                <w:bCs/>
                <w:iCs/>
                <w:spacing w:val="-2"/>
                <w:szCs w:val="20"/>
              </w:rPr>
              <w:t>Č</w:t>
            </w:r>
            <w:r w:rsidRPr="004F0E04">
              <w:rPr>
                <w:bCs/>
                <w:iCs/>
                <w:szCs w:val="20"/>
              </w:rPr>
              <w:t>J</w:t>
            </w:r>
            <w:r w:rsidRPr="004F0E04">
              <w:rPr>
                <w:bCs/>
                <w:iCs/>
                <w:spacing w:val="1"/>
                <w:szCs w:val="20"/>
              </w:rPr>
              <w:t>S</w:t>
            </w:r>
            <w:r w:rsidRPr="004F0E04">
              <w:rPr>
                <w:bCs/>
                <w:iCs/>
                <w:spacing w:val="2"/>
                <w:szCs w:val="20"/>
              </w:rPr>
              <w:t>-</w:t>
            </w:r>
            <w:r w:rsidRPr="004F0E04">
              <w:rPr>
                <w:bCs/>
                <w:iCs/>
                <w:szCs w:val="20"/>
              </w:rPr>
              <w:t>3</w:t>
            </w:r>
            <w:r w:rsidRPr="004F0E04">
              <w:rPr>
                <w:bCs/>
                <w:iCs/>
                <w:spacing w:val="2"/>
                <w:szCs w:val="20"/>
              </w:rPr>
              <w:t>-</w:t>
            </w:r>
            <w:r w:rsidRPr="004F0E04">
              <w:rPr>
                <w:bCs/>
                <w:iCs/>
                <w:szCs w:val="20"/>
              </w:rPr>
              <w:t>5</w:t>
            </w:r>
            <w:r w:rsidRPr="004F0E04">
              <w:rPr>
                <w:bCs/>
                <w:iCs/>
                <w:spacing w:val="2"/>
                <w:szCs w:val="20"/>
              </w:rPr>
              <w:t>-</w:t>
            </w:r>
            <w:r w:rsidRPr="004F0E04">
              <w:rPr>
                <w:bCs/>
                <w:iCs/>
                <w:szCs w:val="20"/>
              </w:rPr>
              <w:t>01</w:t>
            </w:r>
            <w:r w:rsidRPr="004F0E04">
              <w:rPr>
                <w:bCs/>
                <w:iCs/>
                <w:szCs w:val="20"/>
              </w:rPr>
              <w:tab/>
            </w:r>
            <w:r w:rsidRPr="004F0E04">
              <w:rPr>
                <w:bCs/>
                <w:iCs/>
                <w:spacing w:val="1"/>
                <w:szCs w:val="20"/>
              </w:rPr>
              <w:t>u</w:t>
            </w:r>
            <w:r w:rsidRPr="004F0E04">
              <w:rPr>
                <w:bCs/>
                <w:iCs/>
                <w:szCs w:val="20"/>
              </w:rPr>
              <w:t>pla</w:t>
            </w:r>
            <w:r w:rsidRPr="004F0E04">
              <w:rPr>
                <w:bCs/>
                <w:iCs/>
                <w:spacing w:val="1"/>
                <w:szCs w:val="20"/>
              </w:rPr>
              <w:t>tňu</w:t>
            </w:r>
            <w:r w:rsidRPr="004F0E04">
              <w:rPr>
                <w:bCs/>
                <w:iCs/>
                <w:szCs w:val="20"/>
              </w:rPr>
              <w:t>je</w:t>
            </w:r>
            <w:r w:rsidRPr="004F0E04">
              <w:rPr>
                <w:bCs/>
                <w:iCs/>
                <w:spacing w:val="2"/>
                <w:szCs w:val="20"/>
              </w:rPr>
              <w:t xml:space="preserve"> </w:t>
            </w:r>
            <w:r w:rsidRPr="004F0E04">
              <w:rPr>
                <w:bCs/>
                <w:iCs/>
                <w:spacing w:val="-2"/>
                <w:szCs w:val="20"/>
              </w:rPr>
              <w:t>z</w:t>
            </w:r>
            <w:r w:rsidRPr="004F0E04">
              <w:rPr>
                <w:bCs/>
                <w:iCs/>
                <w:szCs w:val="20"/>
              </w:rPr>
              <w:t>áklad</w:t>
            </w:r>
            <w:r w:rsidRPr="004F0E04">
              <w:rPr>
                <w:bCs/>
                <w:iCs/>
                <w:spacing w:val="1"/>
                <w:szCs w:val="20"/>
              </w:rPr>
              <w:t>n</w:t>
            </w:r>
            <w:r w:rsidRPr="004F0E04">
              <w:rPr>
                <w:bCs/>
                <w:iCs/>
                <w:szCs w:val="20"/>
              </w:rPr>
              <w:t>í</w:t>
            </w:r>
            <w:r w:rsidRPr="004F0E04">
              <w:rPr>
                <w:bCs/>
                <w:iCs/>
                <w:spacing w:val="-2"/>
                <w:szCs w:val="20"/>
              </w:rPr>
              <w:t xml:space="preserve"> </w:t>
            </w:r>
            <w:r w:rsidRPr="004F0E04">
              <w:rPr>
                <w:bCs/>
                <w:iCs/>
                <w:spacing w:val="1"/>
                <w:szCs w:val="20"/>
              </w:rPr>
              <w:t>h</w:t>
            </w:r>
            <w:r w:rsidRPr="004F0E04">
              <w:rPr>
                <w:bCs/>
                <w:iCs/>
                <w:spacing w:val="-1"/>
                <w:szCs w:val="20"/>
              </w:rPr>
              <w:t>y</w:t>
            </w:r>
            <w:r w:rsidRPr="004F0E04">
              <w:rPr>
                <w:bCs/>
                <w:iCs/>
                <w:szCs w:val="20"/>
              </w:rPr>
              <w:t>gien</w:t>
            </w:r>
            <w:r w:rsidRPr="004F0E04">
              <w:rPr>
                <w:bCs/>
                <w:iCs/>
                <w:spacing w:val="1"/>
                <w:szCs w:val="20"/>
              </w:rPr>
              <w:t>i</w:t>
            </w:r>
            <w:r w:rsidRPr="004F0E04">
              <w:rPr>
                <w:bCs/>
                <w:iCs/>
                <w:spacing w:val="-1"/>
                <w:szCs w:val="20"/>
              </w:rPr>
              <w:t>c</w:t>
            </w:r>
            <w:r w:rsidRPr="004F0E04">
              <w:rPr>
                <w:bCs/>
                <w:iCs/>
                <w:szCs w:val="20"/>
              </w:rPr>
              <w:t>k</w:t>
            </w:r>
            <w:r w:rsidRPr="004F0E04">
              <w:rPr>
                <w:bCs/>
                <w:iCs/>
                <w:spacing w:val="-1"/>
                <w:szCs w:val="20"/>
              </w:rPr>
              <w:t>é</w:t>
            </w:r>
            <w:r w:rsidRPr="004F0E04">
              <w:rPr>
                <w:bCs/>
                <w:iCs/>
                <w:szCs w:val="20"/>
              </w:rPr>
              <w:t xml:space="preserve">, </w:t>
            </w:r>
            <w:r w:rsidRPr="004F0E04">
              <w:rPr>
                <w:bCs/>
                <w:iCs/>
                <w:spacing w:val="-2"/>
                <w:szCs w:val="20"/>
              </w:rPr>
              <w:t>r</w:t>
            </w:r>
            <w:r w:rsidRPr="004F0E04">
              <w:rPr>
                <w:bCs/>
                <w:iCs/>
                <w:spacing w:val="-1"/>
                <w:szCs w:val="20"/>
              </w:rPr>
              <w:t>e</w:t>
            </w:r>
            <w:r w:rsidRPr="004F0E04">
              <w:rPr>
                <w:bCs/>
                <w:iCs/>
                <w:spacing w:val="-2"/>
                <w:szCs w:val="20"/>
              </w:rPr>
              <w:t>ž</w:t>
            </w:r>
            <w:r w:rsidRPr="004F0E04">
              <w:rPr>
                <w:bCs/>
                <w:iCs/>
                <w:szCs w:val="20"/>
              </w:rPr>
              <w:t>i</w:t>
            </w:r>
            <w:r w:rsidRPr="004F0E04">
              <w:rPr>
                <w:bCs/>
                <w:iCs/>
                <w:spacing w:val="6"/>
                <w:szCs w:val="20"/>
              </w:rPr>
              <w:t>m</w:t>
            </w:r>
            <w:r w:rsidRPr="004F0E04">
              <w:rPr>
                <w:bCs/>
                <w:iCs/>
                <w:szCs w:val="20"/>
              </w:rPr>
              <w:t>o</w:t>
            </w:r>
            <w:r w:rsidRPr="004F0E04">
              <w:rPr>
                <w:bCs/>
                <w:iCs/>
                <w:spacing w:val="-1"/>
                <w:szCs w:val="20"/>
              </w:rPr>
              <w:t>v</w:t>
            </w:r>
            <w:r w:rsidRPr="004F0E04">
              <w:rPr>
                <w:bCs/>
                <w:iCs/>
                <w:szCs w:val="20"/>
              </w:rPr>
              <w:t>é</w:t>
            </w:r>
            <w:r w:rsidRPr="004F0E04">
              <w:rPr>
                <w:bCs/>
                <w:iCs/>
                <w:spacing w:val="1"/>
                <w:szCs w:val="20"/>
              </w:rPr>
              <w:t xml:space="preserve"> </w:t>
            </w:r>
            <w:r w:rsidRPr="004F0E04">
              <w:rPr>
                <w:bCs/>
                <w:iCs/>
                <w:szCs w:val="20"/>
              </w:rPr>
              <w:t>a</w:t>
            </w:r>
            <w:r w:rsidRPr="004F0E04">
              <w:rPr>
                <w:bCs/>
                <w:iCs/>
                <w:spacing w:val="2"/>
                <w:szCs w:val="20"/>
              </w:rPr>
              <w:t xml:space="preserve"> </w:t>
            </w:r>
            <w:r w:rsidRPr="004F0E04">
              <w:rPr>
                <w:bCs/>
                <w:iCs/>
                <w:spacing w:val="-4"/>
                <w:szCs w:val="20"/>
              </w:rPr>
              <w:t>j</w:t>
            </w:r>
            <w:r w:rsidRPr="004F0E04">
              <w:rPr>
                <w:bCs/>
                <w:iCs/>
                <w:szCs w:val="20"/>
              </w:rPr>
              <w:t>i</w:t>
            </w:r>
            <w:r w:rsidRPr="004F0E04">
              <w:rPr>
                <w:bCs/>
                <w:iCs/>
                <w:spacing w:val="1"/>
                <w:szCs w:val="20"/>
              </w:rPr>
              <w:t>n</w:t>
            </w:r>
            <w:r w:rsidRPr="004F0E04">
              <w:rPr>
                <w:bCs/>
                <w:iCs/>
                <w:szCs w:val="20"/>
              </w:rPr>
              <w:t>é</w:t>
            </w:r>
            <w:r w:rsidRPr="004F0E04">
              <w:rPr>
                <w:bCs/>
                <w:iCs/>
                <w:spacing w:val="7"/>
                <w:szCs w:val="20"/>
              </w:rPr>
              <w:t xml:space="preserve"> </w:t>
            </w:r>
            <w:r w:rsidRPr="004F0E04">
              <w:rPr>
                <w:bCs/>
                <w:iCs/>
                <w:spacing w:val="-2"/>
                <w:szCs w:val="20"/>
              </w:rPr>
              <w:t>z</w:t>
            </w:r>
            <w:r w:rsidRPr="004F0E04">
              <w:rPr>
                <w:bCs/>
                <w:iCs/>
                <w:spacing w:val="-5"/>
                <w:szCs w:val="20"/>
              </w:rPr>
              <w:t>d</w:t>
            </w:r>
            <w:r w:rsidRPr="004F0E04">
              <w:rPr>
                <w:bCs/>
                <w:iCs/>
                <w:spacing w:val="-2"/>
                <w:szCs w:val="20"/>
              </w:rPr>
              <w:t>r</w:t>
            </w:r>
            <w:r w:rsidRPr="004F0E04">
              <w:rPr>
                <w:bCs/>
                <w:iCs/>
                <w:szCs w:val="20"/>
              </w:rPr>
              <w:t>a</w:t>
            </w:r>
            <w:r w:rsidRPr="004F0E04">
              <w:rPr>
                <w:bCs/>
                <w:iCs/>
                <w:spacing w:val="-1"/>
                <w:szCs w:val="20"/>
              </w:rPr>
              <w:t>v</w:t>
            </w:r>
            <w:r w:rsidRPr="004F0E04">
              <w:rPr>
                <w:bCs/>
                <w:iCs/>
                <w:szCs w:val="20"/>
              </w:rPr>
              <w:t>ot</w:t>
            </w:r>
            <w:r w:rsidRPr="004F0E04">
              <w:rPr>
                <w:bCs/>
                <w:iCs/>
                <w:spacing w:val="1"/>
                <w:szCs w:val="20"/>
              </w:rPr>
              <w:t>n</w:t>
            </w:r>
            <w:r w:rsidRPr="004F0E04">
              <w:rPr>
                <w:bCs/>
                <w:iCs/>
                <w:szCs w:val="20"/>
              </w:rPr>
              <w:t>ě</w:t>
            </w:r>
            <w:r w:rsidRPr="004F0E04">
              <w:rPr>
                <w:bCs/>
                <w:iCs/>
                <w:spacing w:val="1"/>
                <w:szCs w:val="20"/>
              </w:rPr>
              <w:t xml:space="preserve"> </w:t>
            </w:r>
            <w:r w:rsidRPr="004F0E04">
              <w:rPr>
                <w:bCs/>
                <w:iCs/>
                <w:szCs w:val="20"/>
              </w:rPr>
              <w:t>p</w:t>
            </w:r>
            <w:r w:rsidRPr="004F0E04">
              <w:rPr>
                <w:bCs/>
                <w:iCs/>
                <w:spacing w:val="-2"/>
                <w:szCs w:val="20"/>
              </w:rPr>
              <w:t>r</w:t>
            </w:r>
            <w:r w:rsidRPr="004F0E04">
              <w:rPr>
                <w:bCs/>
                <w:iCs/>
                <w:spacing w:val="-1"/>
                <w:szCs w:val="20"/>
              </w:rPr>
              <w:t>eve</w:t>
            </w:r>
            <w:r w:rsidRPr="004F0E04">
              <w:rPr>
                <w:bCs/>
                <w:iCs/>
                <w:spacing w:val="1"/>
                <w:szCs w:val="20"/>
              </w:rPr>
              <w:t>n</w:t>
            </w:r>
            <w:r w:rsidRPr="004F0E04">
              <w:rPr>
                <w:bCs/>
                <w:iCs/>
                <w:szCs w:val="20"/>
              </w:rPr>
              <w:t>t</w:t>
            </w:r>
            <w:r w:rsidRPr="004F0E04">
              <w:rPr>
                <w:bCs/>
                <w:iCs/>
                <w:spacing w:val="1"/>
                <w:szCs w:val="20"/>
              </w:rPr>
              <w:t>i</w:t>
            </w:r>
            <w:r w:rsidRPr="004F0E04">
              <w:rPr>
                <w:bCs/>
                <w:iCs/>
                <w:spacing w:val="-1"/>
                <w:szCs w:val="20"/>
              </w:rPr>
              <w:t>v</w:t>
            </w:r>
            <w:r w:rsidRPr="004F0E04">
              <w:rPr>
                <w:bCs/>
                <w:iCs/>
                <w:spacing w:val="1"/>
                <w:szCs w:val="20"/>
              </w:rPr>
              <w:t>n</w:t>
            </w:r>
            <w:r w:rsidRPr="004F0E04">
              <w:rPr>
                <w:bCs/>
                <w:iCs/>
                <w:szCs w:val="20"/>
              </w:rPr>
              <w:t>í</w:t>
            </w:r>
            <w:r w:rsidRPr="004F0E04">
              <w:rPr>
                <w:bCs/>
                <w:iCs/>
                <w:spacing w:val="3"/>
                <w:szCs w:val="20"/>
              </w:rPr>
              <w:t xml:space="preserve"> </w:t>
            </w:r>
            <w:r w:rsidRPr="004F0E04">
              <w:rPr>
                <w:bCs/>
                <w:iCs/>
                <w:spacing w:val="1"/>
                <w:szCs w:val="20"/>
              </w:rPr>
              <w:t>n</w:t>
            </w:r>
            <w:r w:rsidRPr="004F0E04">
              <w:rPr>
                <w:bCs/>
                <w:iCs/>
                <w:szCs w:val="20"/>
              </w:rPr>
              <w:t>á</w:t>
            </w:r>
            <w:r w:rsidRPr="004F0E04">
              <w:rPr>
                <w:bCs/>
                <w:iCs/>
                <w:spacing w:val="-1"/>
                <w:szCs w:val="20"/>
              </w:rPr>
              <w:t>vy</w:t>
            </w:r>
            <w:r w:rsidRPr="004F0E04">
              <w:rPr>
                <w:bCs/>
                <w:iCs/>
                <w:szCs w:val="20"/>
              </w:rPr>
              <w:t>ky</w:t>
            </w:r>
            <w:r w:rsidRPr="004F0E04">
              <w:rPr>
                <w:szCs w:val="20"/>
              </w:rPr>
              <w:t xml:space="preserve"> </w:t>
            </w:r>
            <w:r w:rsidRPr="004F0E04">
              <w:rPr>
                <w:bCs/>
                <w:iCs/>
                <w:szCs w:val="20"/>
              </w:rPr>
              <w:t xml:space="preserve">s </w:t>
            </w:r>
            <w:r w:rsidRPr="004F0E04">
              <w:rPr>
                <w:bCs/>
                <w:iCs/>
                <w:spacing w:val="-1"/>
                <w:szCs w:val="20"/>
              </w:rPr>
              <w:t>vy</w:t>
            </w:r>
            <w:r w:rsidRPr="004F0E04">
              <w:rPr>
                <w:bCs/>
                <w:iCs/>
                <w:spacing w:val="1"/>
                <w:szCs w:val="20"/>
              </w:rPr>
              <w:t>u</w:t>
            </w:r>
            <w:r w:rsidRPr="004F0E04">
              <w:rPr>
                <w:bCs/>
                <w:iCs/>
                <w:spacing w:val="-2"/>
                <w:szCs w:val="20"/>
              </w:rPr>
              <w:t>ž</w:t>
            </w:r>
            <w:r w:rsidRPr="004F0E04">
              <w:rPr>
                <w:bCs/>
                <w:iCs/>
                <w:szCs w:val="20"/>
              </w:rPr>
              <w:t>i</w:t>
            </w:r>
            <w:r w:rsidRPr="004F0E04">
              <w:rPr>
                <w:bCs/>
                <w:iCs/>
                <w:spacing w:val="1"/>
                <w:szCs w:val="20"/>
              </w:rPr>
              <w:t>t</w:t>
            </w:r>
            <w:r w:rsidRPr="004F0E04">
              <w:rPr>
                <w:bCs/>
                <w:iCs/>
                <w:szCs w:val="20"/>
              </w:rPr>
              <w:t>ím</w:t>
            </w:r>
            <w:r w:rsidRPr="004F0E04">
              <w:rPr>
                <w:bCs/>
                <w:iCs/>
                <w:spacing w:val="8"/>
                <w:szCs w:val="20"/>
              </w:rPr>
              <w:t xml:space="preserve"> </w:t>
            </w:r>
            <w:r w:rsidRPr="004F0E04">
              <w:rPr>
                <w:bCs/>
                <w:iCs/>
                <w:spacing w:val="-1"/>
                <w:szCs w:val="20"/>
              </w:rPr>
              <w:t>e</w:t>
            </w:r>
            <w:r w:rsidRPr="004F0E04">
              <w:rPr>
                <w:bCs/>
                <w:iCs/>
                <w:szCs w:val="20"/>
              </w:rPr>
              <w:t>l</w:t>
            </w:r>
            <w:r w:rsidRPr="004F0E04">
              <w:rPr>
                <w:bCs/>
                <w:iCs/>
                <w:spacing w:val="-5"/>
                <w:szCs w:val="20"/>
              </w:rPr>
              <w:t>e</w:t>
            </w:r>
            <w:r w:rsidRPr="004F0E04">
              <w:rPr>
                <w:bCs/>
                <w:iCs/>
                <w:spacing w:val="5"/>
                <w:szCs w:val="20"/>
              </w:rPr>
              <w:t>m</w:t>
            </w:r>
            <w:r w:rsidRPr="004F0E04">
              <w:rPr>
                <w:bCs/>
                <w:iCs/>
                <w:spacing w:val="-1"/>
                <w:szCs w:val="20"/>
              </w:rPr>
              <w:t>e</w:t>
            </w:r>
            <w:r w:rsidRPr="004F0E04">
              <w:rPr>
                <w:bCs/>
                <w:iCs/>
                <w:spacing w:val="1"/>
                <w:szCs w:val="20"/>
              </w:rPr>
              <w:t>n</w:t>
            </w:r>
            <w:r w:rsidRPr="004F0E04">
              <w:rPr>
                <w:bCs/>
                <w:iCs/>
                <w:szCs w:val="20"/>
              </w:rPr>
              <w:t>tá</w:t>
            </w:r>
            <w:r w:rsidRPr="004F0E04">
              <w:rPr>
                <w:bCs/>
                <w:iCs/>
                <w:spacing w:val="-2"/>
                <w:szCs w:val="20"/>
              </w:rPr>
              <w:t>r</w:t>
            </w:r>
            <w:r w:rsidRPr="004F0E04">
              <w:rPr>
                <w:bCs/>
                <w:iCs/>
                <w:spacing w:val="1"/>
                <w:szCs w:val="20"/>
              </w:rPr>
              <w:t>n</w:t>
            </w:r>
            <w:r w:rsidRPr="004F0E04">
              <w:rPr>
                <w:bCs/>
                <w:iCs/>
                <w:szCs w:val="20"/>
              </w:rPr>
              <w:t>ích</w:t>
            </w:r>
            <w:r w:rsidRPr="004F0E04">
              <w:rPr>
                <w:bCs/>
                <w:iCs/>
                <w:spacing w:val="-2"/>
                <w:szCs w:val="20"/>
              </w:rPr>
              <w:t xml:space="preserve"> z</w:t>
            </w:r>
            <w:r w:rsidRPr="004F0E04">
              <w:rPr>
                <w:bCs/>
                <w:iCs/>
                <w:spacing w:val="1"/>
                <w:szCs w:val="20"/>
              </w:rPr>
              <w:t>n</w:t>
            </w:r>
            <w:r w:rsidRPr="004F0E04">
              <w:rPr>
                <w:bCs/>
                <w:iCs/>
                <w:szCs w:val="20"/>
              </w:rPr>
              <w:t>alo</w:t>
            </w:r>
            <w:r w:rsidRPr="004F0E04">
              <w:rPr>
                <w:bCs/>
                <w:iCs/>
                <w:spacing w:val="-2"/>
                <w:szCs w:val="20"/>
              </w:rPr>
              <w:t>s</w:t>
            </w:r>
            <w:r w:rsidRPr="004F0E04">
              <w:rPr>
                <w:bCs/>
                <w:iCs/>
                <w:szCs w:val="20"/>
              </w:rPr>
              <w:t>tí</w:t>
            </w:r>
            <w:r w:rsidRPr="004F0E04">
              <w:rPr>
                <w:bCs/>
                <w:iCs/>
                <w:spacing w:val="3"/>
                <w:szCs w:val="20"/>
              </w:rPr>
              <w:t xml:space="preserve"> </w:t>
            </w:r>
            <w:r w:rsidRPr="004F0E04">
              <w:rPr>
                <w:bCs/>
                <w:iCs/>
                <w:szCs w:val="20"/>
              </w:rPr>
              <w:t>o</w:t>
            </w:r>
            <w:r w:rsidRPr="004F0E04">
              <w:rPr>
                <w:bCs/>
                <w:iCs/>
                <w:spacing w:val="2"/>
                <w:szCs w:val="20"/>
              </w:rPr>
              <w:t xml:space="preserve"> </w:t>
            </w:r>
            <w:r w:rsidRPr="004F0E04">
              <w:rPr>
                <w:bCs/>
                <w:iCs/>
                <w:spacing w:val="-4"/>
                <w:szCs w:val="20"/>
              </w:rPr>
              <w:t>l</w:t>
            </w:r>
            <w:r w:rsidRPr="004F0E04">
              <w:rPr>
                <w:bCs/>
                <w:iCs/>
                <w:szCs w:val="20"/>
              </w:rPr>
              <w:t>id</w:t>
            </w:r>
            <w:r w:rsidRPr="004F0E04">
              <w:rPr>
                <w:bCs/>
                <w:iCs/>
                <w:spacing w:val="-2"/>
                <w:szCs w:val="20"/>
              </w:rPr>
              <w:t>s</w:t>
            </w:r>
            <w:r w:rsidRPr="004F0E04">
              <w:rPr>
                <w:bCs/>
                <w:iCs/>
                <w:szCs w:val="20"/>
              </w:rPr>
              <w:t>k</w:t>
            </w:r>
            <w:r w:rsidRPr="004F0E04">
              <w:rPr>
                <w:bCs/>
                <w:iCs/>
                <w:spacing w:val="-1"/>
                <w:szCs w:val="20"/>
              </w:rPr>
              <w:t>é</w:t>
            </w:r>
            <w:r w:rsidRPr="004F0E04">
              <w:rPr>
                <w:bCs/>
                <w:iCs/>
                <w:szCs w:val="20"/>
              </w:rPr>
              <w:t>m</w:t>
            </w:r>
            <w:r w:rsidRPr="004F0E04">
              <w:rPr>
                <w:bCs/>
                <w:iCs/>
                <w:spacing w:val="3"/>
                <w:szCs w:val="20"/>
              </w:rPr>
              <w:t xml:space="preserve"> </w:t>
            </w:r>
            <w:r w:rsidRPr="004F0E04">
              <w:rPr>
                <w:bCs/>
                <w:iCs/>
                <w:szCs w:val="20"/>
              </w:rPr>
              <w:t>těl</w:t>
            </w:r>
            <w:r w:rsidRPr="004F0E04">
              <w:rPr>
                <w:bCs/>
                <w:iCs/>
                <w:spacing w:val="-1"/>
                <w:szCs w:val="20"/>
              </w:rPr>
              <w:t>e</w:t>
            </w:r>
            <w:r w:rsidRPr="004F0E04">
              <w:rPr>
                <w:bCs/>
                <w:iCs/>
                <w:szCs w:val="20"/>
              </w:rPr>
              <w:t>;</w:t>
            </w:r>
            <w:r w:rsidRPr="004F0E04">
              <w:rPr>
                <w:bCs/>
                <w:iCs/>
                <w:spacing w:val="-1"/>
                <w:szCs w:val="20"/>
              </w:rPr>
              <w:t xml:space="preserve"> </w:t>
            </w:r>
            <w:r w:rsidRPr="004F0E04">
              <w:rPr>
                <w:bCs/>
                <w:iCs/>
                <w:szCs w:val="20"/>
              </w:rPr>
              <w:t>p</w:t>
            </w:r>
            <w:r w:rsidRPr="004F0E04">
              <w:rPr>
                <w:bCs/>
                <w:iCs/>
                <w:spacing w:val="-2"/>
                <w:szCs w:val="20"/>
              </w:rPr>
              <w:t>r</w:t>
            </w:r>
            <w:r w:rsidRPr="004F0E04">
              <w:rPr>
                <w:bCs/>
                <w:iCs/>
                <w:szCs w:val="20"/>
              </w:rPr>
              <w:t>oje</w:t>
            </w:r>
            <w:r w:rsidRPr="004F0E04">
              <w:rPr>
                <w:bCs/>
                <w:iCs/>
                <w:spacing w:val="-1"/>
                <w:szCs w:val="20"/>
              </w:rPr>
              <w:t>v</w:t>
            </w:r>
            <w:r w:rsidRPr="004F0E04">
              <w:rPr>
                <w:bCs/>
                <w:iCs/>
                <w:spacing w:val="1"/>
                <w:szCs w:val="20"/>
              </w:rPr>
              <w:t>u</w:t>
            </w:r>
            <w:r w:rsidRPr="004F0E04">
              <w:rPr>
                <w:bCs/>
                <w:iCs/>
                <w:szCs w:val="20"/>
              </w:rPr>
              <w:t>je</w:t>
            </w:r>
            <w:r w:rsidRPr="004F0E04">
              <w:rPr>
                <w:bCs/>
                <w:iCs/>
                <w:spacing w:val="2"/>
                <w:szCs w:val="20"/>
              </w:rPr>
              <w:t xml:space="preserve"> </w:t>
            </w:r>
            <w:r w:rsidRPr="004F0E04">
              <w:rPr>
                <w:bCs/>
                <w:iCs/>
                <w:spacing w:val="-1"/>
                <w:szCs w:val="20"/>
              </w:rPr>
              <w:t>v</w:t>
            </w:r>
            <w:r w:rsidRPr="004F0E04">
              <w:rPr>
                <w:bCs/>
                <w:iCs/>
                <w:spacing w:val="1"/>
                <w:szCs w:val="20"/>
              </w:rPr>
              <w:t>h</w:t>
            </w:r>
            <w:r w:rsidRPr="004F0E04">
              <w:rPr>
                <w:bCs/>
                <w:iCs/>
                <w:szCs w:val="20"/>
              </w:rPr>
              <w:t>od</w:t>
            </w:r>
            <w:r w:rsidRPr="004F0E04">
              <w:rPr>
                <w:bCs/>
                <w:iCs/>
                <w:spacing w:val="1"/>
                <w:szCs w:val="20"/>
              </w:rPr>
              <w:t>n</w:t>
            </w:r>
            <w:r w:rsidRPr="004F0E04">
              <w:rPr>
                <w:bCs/>
                <w:iCs/>
                <w:spacing w:val="-1"/>
                <w:szCs w:val="20"/>
              </w:rPr>
              <w:t>ý</w:t>
            </w:r>
            <w:r w:rsidRPr="004F0E04">
              <w:rPr>
                <w:bCs/>
                <w:iCs/>
                <w:szCs w:val="20"/>
              </w:rPr>
              <w:t xml:space="preserve">m </w:t>
            </w:r>
            <w:r w:rsidRPr="004F0E04">
              <w:rPr>
                <w:bCs/>
                <w:iCs/>
                <w:spacing w:val="-1"/>
                <w:szCs w:val="20"/>
              </w:rPr>
              <w:t>c</w:t>
            </w:r>
            <w:r w:rsidRPr="004F0E04">
              <w:rPr>
                <w:bCs/>
                <w:iCs/>
                <w:spacing w:val="1"/>
                <w:szCs w:val="20"/>
              </w:rPr>
              <w:t>h</w:t>
            </w:r>
            <w:r w:rsidRPr="004F0E04">
              <w:rPr>
                <w:bCs/>
                <w:iCs/>
                <w:szCs w:val="20"/>
              </w:rPr>
              <w:t>o</w:t>
            </w:r>
            <w:r w:rsidRPr="004F0E04">
              <w:rPr>
                <w:bCs/>
                <w:iCs/>
                <w:spacing w:val="-1"/>
                <w:szCs w:val="20"/>
              </w:rPr>
              <w:t>v</w:t>
            </w:r>
            <w:r w:rsidRPr="004F0E04">
              <w:rPr>
                <w:bCs/>
                <w:iCs/>
                <w:szCs w:val="20"/>
              </w:rPr>
              <w:t>á</w:t>
            </w:r>
            <w:r w:rsidRPr="004F0E04">
              <w:rPr>
                <w:bCs/>
                <w:iCs/>
                <w:spacing w:val="1"/>
                <w:szCs w:val="20"/>
              </w:rPr>
              <w:t>n</w:t>
            </w:r>
            <w:r w:rsidRPr="004F0E04">
              <w:rPr>
                <w:bCs/>
                <w:iCs/>
                <w:szCs w:val="20"/>
              </w:rPr>
              <w:t>ím</w:t>
            </w:r>
            <w:r w:rsidRPr="004F0E04">
              <w:rPr>
                <w:bCs/>
                <w:iCs/>
                <w:spacing w:val="3"/>
                <w:szCs w:val="20"/>
              </w:rPr>
              <w:t xml:space="preserve"> </w:t>
            </w:r>
            <w:r w:rsidRPr="004F0E04">
              <w:rPr>
                <w:bCs/>
                <w:iCs/>
                <w:szCs w:val="20"/>
              </w:rPr>
              <w:t>a</w:t>
            </w:r>
            <w:r w:rsidRPr="004F0E04">
              <w:rPr>
                <w:bCs/>
                <w:iCs/>
                <w:spacing w:val="2"/>
                <w:szCs w:val="20"/>
              </w:rPr>
              <w:t xml:space="preserve"> </w:t>
            </w:r>
            <w:r w:rsidRPr="004F0E04">
              <w:rPr>
                <w:bCs/>
                <w:iCs/>
                <w:spacing w:val="-1"/>
                <w:szCs w:val="20"/>
              </w:rPr>
              <w:t>č</w:t>
            </w:r>
            <w:r w:rsidRPr="004F0E04">
              <w:rPr>
                <w:bCs/>
                <w:iCs/>
                <w:szCs w:val="20"/>
              </w:rPr>
              <w:t>i</w:t>
            </w:r>
            <w:r w:rsidRPr="004F0E04">
              <w:rPr>
                <w:bCs/>
                <w:iCs/>
                <w:spacing w:val="-3"/>
                <w:szCs w:val="20"/>
              </w:rPr>
              <w:t>n</w:t>
            </w:r>
            <w:r w:rsidRPr="004F0E04">
              <w:rPr>
                <w:bCs/>
                <w:iCs/>
                <w:spacing w:val="1"/>
                <w:szCs w:val="20"/>
              </w:rPr>
              <w:t>n</w:t>
            </w:r>
            <w:r w:rsidRPr="004F0E04">
              <w:rPr>
                <w:bCs/>
                <w:iCs/>
                <w:szCs w:val="20"/>
              </w:rPr>
              <w:t>o</w:t>
            </w:r>
            <w:r w:rsidRPr="004F0E04">
              <w:rPr>
                <w:bCs/>
                <w:iCs/>
                <w:spacing w:val="-2"/>
                <w:szCs w:val="20"/>
              </w:rPr>
              <w:t>s</w:t>
            </w:r>
            <w:r w:rsidRPr="004F0E04">
              <w:rPr>
                <w:bCs/>
                <w:iCs/>
                <w:szCs w:val="20"/>
              </w:rPr>
              <w:t>t</w:t>
            </w:r>
            <w:r w:rsidRPr="004F0E04">
              <w:rPr>
                <w:bCs/>
                <w:iCs/>
                <w:spacing w:val="6"/>
                <w:szCs w:val="20"/>
              </w:rPr>
              <w:t>m</w:t>
            </w:r>
            <w:r w:rsidRPr="004F0E04">
              <w:rPr>
                <w:bCs/>
                <w:iCs/>
                <w:szCs w:val="20"/>
              </w:rPr>
              <w:t>i</w:t>
            </w:r>
            <w:r w:rsidRPr="004F0E04">
              <w:rPr>
                <w:bCs/>
                <w:iCs/>
                <w:spacing w:val="-2"/>
                <w:szCs w:val="20"/>
              </w:rPr>
              <w:t xml:space="preserve"> </w:t>
            </w:r>
            <w:r w:rsidRPr="004F0E04">
              <w:rPr>
                <w:bCs/>
                <w:iCs/>
                <w:spacing w:val="-1"/>
                <w:szCs w:val="20"/>
              </w:rPr>
              <w:t>v</w:t>
            </w:r>
            <w:r w:rsidRPr="004F0E04">
              <w:rPr>
                <w:bCs/>
                <w:iCs/>
                <w:spacing w:val="-2"/>
                <w:szCs w:val="20"/>
              </w:rPr>
              <w:t>z</w:t>
            </w:r>
            <w:r w:rsidRPr="004F0E04">
              <w:rPr>
                <w:bCs/>
                <w:iCs/>
                <w:szCs w:val="20"/>
              </w:rPr>
              <w:t>tah</w:t>
            </w:r>
            <w:r w:rsidRPr="004F0E04">
              <w:rPr>
                <w:bCs/>
                <w:iCs/>
                <w:spacing w:val="3"/>
                <w:szCs w:val="20"/>
              </w:rPr>
              <w:t xml:space="preserve"> </w:t>
            </w:r>
            <w:r w:rsidRPr="004F0E04">
              <w:rPr>
                <w:bCs/>
                <w:iCs/>
                <w:szCs w:val="20"/>
              </w:rPr>
              <w:t>ke</w:t>
            </w:r>
            <w:r w:rsidRPr="004F0E04">
              <w:rPr>
                <w:bCs/>
                <w:iCs/>
                <w:spacing w:val="1"/>
                <w:szCs w:val="20"/>
              </w:rPr>
              <w:t xml:space="preserve"> </w:t>
            </w:r>
            <w:r w:rsidRPr="004F0E04">
              <w:rPr>
                <w:bCs/>
                <w:iCs/>
                <w:spacing w:val="-2"/>
                <w:szCs w:val="20"/>
              </w:rPr>
              <w:t>z</w:t>
            </w:r>
            <w:r w:rsidRPr="004F0E04">
              <w:rPr>
                <w:bCs/>
                <w:iCs/>
                <w:szCs w:val="20"/>
              </w:rPr>
              <w:t>d</w:t>
            </w:r>
            <w:r w:rsidRPr="004F0E04">
              <w:rPr>
                <w:bCs/>
                <w:iCs/>
                <w:spacing w:val="-2"/>
                <w:szCs w:val="20"/>
              </w:rPr>
              <w:t>r</w:t>
            </w:r>
            <w:r w:rsidRPr="004F0E04">
              <w:rPr>
                <w:bCs/>
                <w:iCs/>
                <w:szCs w:val="20"/>
              </w:rPr>
              <w:t>a</w:t>
            </w:r>
            <w:r w:rsidRPr="004F0E04">
              <w:rPr>
                <w:bCs/>
                <w:iCs/>
                <w:spacing w:val="-1"/>
                <w:szCs w:val="20"/>
              </w:rPr>
              <w:t>v</w:t>
            </w:r>
            <w:r w:rsidRPr="004F0E04">
              <w:rPr>
                <w:bCs/>
                <w:iCs/>
                <w:szCs w:val="20"/>
              </w:rPr>
              <w:t>í</w:t>
            </w:r>
          </w:p>
          <w:p w:rsidR="00C267C2" w:rsidRPr="004F0E04" w:rsidRDefault="00C267C2" w:rsidP="00B24B45">
            <w:pPr>
              <w:pStyle w:val="Odstavecseseznamem"/>
              <w:ind w:left="176"/>
              <w:rPr>
                <w:szCs w:val="20"/>
              </w:rPr>
            </w:pPr>
            <w:r w:rsidRPr="004F0E04">
              <w:rPr>
                <w:bCs/>
                <w:iCs/>
                <w:spacing w:val="-2"/>
                <w:szCs w:val="20"/>
              </w:rPr>
              <w:t>Č</w:t>
            </w:r>
            <w:r w:rsidRPr="004F0E04">
              <w:rPr>
                <w:bCs/>
                <w:iCs/>
                <w:szCs w:val="20"/>
              </w:rPr>
              <w:t>J</w:t>
            </w:r>
            <w:r w:rsidRPr="004F0E04">
              <w:rPr>
                <w:bCs/>
                <w:iCs/>
                <w:spacing w:val="1"/>
                <w:szCs w:val="20"/>
              </w:rPr>
              <w:t>S</w:t>
            </w:r>
            <w:r w:rsidRPr="004F0E04">
              <w:rPr>
                <w:bCs/>
                <w:iCs/>
                <w:spacing w:val="2"/>
                <w:szCs w:val="20"/>
              </w:rPr>
              <w:t>-</w:t>
            </w:r>
            <w:r w:rsidRPr="004F0E04">
              <w:rPr>
                <w:bCs/>
                <w:iCs/>
                <w:szCs w:val="20"/>
              </w:rPr>
              <w:t>3</w:t>
            </w:r>
            <w:r w:rsidRPr="004F0E04">
              <w:rPr>
                <w:bCs/>
                <w:iCs/>
                <w:spacing w:val="2"/>
                <w:szCs w:val="20"/>
              </w:rPr>
              <w:t>-</w:t>
            </w:r>
            <w:r w:rsidRPr="004F0E04">
              <w:rPr>
                <w:bCs/>
                <w:iCs/>
                <w:szCs w:val="20"/>
              </w:rPr>
              <w:t>5</w:t>
            </w:r>
            <w:r w:rsidRPr="004F0E04">
              <w:rPr>
                <w:bCs/>
                <w:iCs/>
                <w:spacing w:val="2"/>
                <w:szCs w:val="20"/>
              </w:rPr>
              <w:t>-</w:t>
            </w:r>
            <w:r w:rsidRPr="004F0E04">
              <w:rPr>
                <w:bCs/>
                <w:iCs/>
                <w:szCs w:val="20"/>
              </w:rPr>
              <w:t>02</w:t>
            </w:r>
            <w:r w:rsidRPr="004F0E04">
              <w:rPr>
                <w:bCs/>
                <w:iCs/>
                <w:szCs w:val="20"/>
              </w:rPr>
              <w:tab/>
            </w:r>
            <w:r w:rsidRPr="004F0E04">
              <w:rPr>
                <w:bCs/>
                <w:iCs/>
                <w:spacing w:val="-2"/>
                <w:szCs w:val="20"/>
              </w:rPr>
              <w:t>r</w:t>
            </w:r>
            <w:r w:rsidRPr="004F0E04">
              <w:rPr>
                <w:bCs/>
                <w:iCs/>
                <w:szCs w:val="20"/>
              </w:rPr>
              <w:t>o</w:t>
            </w:r>
            <w:r w:rsidRPr="004F0E04">
              <w:rPr>
                <w:bCs/>
                <w:iCs/>
                <w:spacing w:val="-2"/>
                <w:szCs w:val="20"/>
              </w:rPr>
              <w:t>z</w:t>
            </w:r>
            <w:r w:rsidRPr="004F0E04">
              <w:rPr>
                <w:bCs/>
                <w:iCs/>
                <w:spacing w:val="4"/>
                <w:szCs w:val="20"/>
              </w:rPr>
              <w:t>e</w:t>
            </w:r>
            <w:r w:rsidRPr="004F0E04">
              <w:rPr>
                <w:bCs/>
                <w:iCs/>
                <w:spacing w:val="-2"/>
                <w:szCs w:val="20"/>
              </w:rPr>
              <w:t>z</w:t>
            </w:r>
            <w:r w:rsidRPr="004F0E04">
              <w:rPr>
                <w:bCs/>
                <w:iCs/>
                <w:spacing w:val="1"/>
                <w:szCs w:val="20"/>
              </w:rPr>
              <w:t>n</w:t>
            </w:r>
            <w:r w:rsidRPr="004F0E04">
              <w:rPr>
                <w:bCs/>
                <w:iCs/>
                <w:szCs w:val="20"/>
              </w:rPr>
              <w:t>á</w:t>
            </w:r>
            <w:r w:rsidRPr="004F0E04">
              <w:rPr>
                <w:bCs/>
                <w:iCs/>
                <w:spacing w:val="2"/>
                <w:szCs w:val="20"/>
              </w:rPr>
              <w:t xml:space="preserve"> </w:t>
            </w:r>
            <w:r w:rsidRPr="004F0E04">
              <w:rPr>
                <w:bCs/>
                <w:iCs/>
                <w:spacing w:val="1"/>
                <w:szCs w:val="20"/>
              </w:rPr>
              <w:t>n</w:t>
            </w:r>
            <w:r w:rsidRPr="004F0E04">
              <w:rPr>
                <w:bCs/>
                <w:iCs/>
                <w:spacing w:val="-1"/>
                <w:szCs w:val="20"/>
              </w:rPr>
              <w:t>e</w:t>
            </w:r>
            <w:r w:rsidRPr="004F0E04">
              <w:rPr>
                <w:bCs/>
                <w:iCs/>
                <w:szCs w:val="20"/>
              </w:rPr>
              <w:t>b</w:t>
            </w:r>
            <w:r w:rsidRPr="004F0E04">
              <w:rPr>
                <w:bCs/>
                <w:iCs/>
                <w:spacing w:val="-1"/>
                <w:szCs w:val="20"/>
              </w:rPr>
              <w:t>e</w:t>
            </w:r>
            <w:r w:rsidRPr="004F0E04">
              <w:rPr>
                <w:bCs/>
                <w:iCs/>
                <w:spacing w:val="-2"/>
                <w:szCs w:val="20"/>
              </w:rPr>
              <w:t>z</w:t>
            </w:r>
            <w:r w:rsidRPr="004F0E04">
              <w:rPr>
                <w:bCs/>
                <w:iCs/>
                <w:szCs w:val="20"/>
              </w:rPr>
              <w:t>p</w:t>
            </w:r>
            <w:r w:rsidRPr="004F0E04">
              <w:rPr>
                <w:bCs/>
                <w:iCs/>
                <w:spacing w:val="-1"/>
                <w:szCs w:val="20"/>
              </w:rPr>
              <w:t>eč</w:t>
            </w:r>
            <w:r w:rsidRPr="004F0E04">
              <w:rPr>
                <w:bCs/>
                <w:iCs/>
                <w:szCs w:val="20"/>
              </w:rPr>
              <w:t>í</w:t>
            </w:r>
            <w:r w:rsidRPr="004F0E04">
              <w:rPr>
                <w:bCs/>
                <w:iCs/>
                <w:spacing w:val="3"/>
                <w:szCs w:val="20"/>
              </w:rPr>
              <w:t xml:space="preserve"> </w:t>
            </w:r>
            <w:r w:rsidRPr="004F0E04">
              <w:rPr>
                <w:bCs/>
                <w:iCs/>
                <w:spacing w:val="-2"/>
                <w:szCs w:val="20"/>
              </w:rPr>
              <w:t>r</w:t>
            </w:r>
            <w:r w:rsidRPr="004F0E04">
              <w:rPr>
                <w:bCs/>
                <w:iCs/>
                <w:spacing w:val="1"/>
                <w:szCs w:val="20"/>
              </w:rPr>
              <w:t>ů</w:t>
            </w:r>
            <w:r w:rsidRPr="004F0E04">
              <w:rPr>
                <w:bCs/>
                <w:iCs/>
                <w:spacing w:val="-2"/>
                <w:szCs w:val="20"/>
              </w:rPr>
              <w:t>z</w:t>
            </w:r>
            <w:r w:rsidRPr="004F0E04">
              <w:rPr>
                <w:bCs/>
                <w:iCs/>
                <w:spacing w:val="1"/>
                <w:szCs w:val="20"/>
              </w:rPr>
              <w:t>n</w:t>
            </w:r>
            <w:r w:rsidRPr="004F0E04">
              <w:rPr>
                <w:bCs/>
                <w:iCs/>
                <w:spacing w:val="-1"/>
                <w:szCs w:val="20"/>
              </w:rPr>
              <w:t>é</w:t>
            </w:r>
            <w:r w:rsidRPr="004F0E04">
              <w:rPr>
                <w:bCs/>
                <w:iCs/>
                <w:spacing w:val="1"/>
                <w:szCs w:val="20"/>
              </w:rPr>
              <w:t>h</w:t>
            </w:r>
            <w:r w:rsidRPr="004F0E04">
              <w:rPr>
                <w:bCs/>
                <w:iCs/>
                <w:szCs w:val="20"/>
              </w:rPr>
              <w:t>o</w:t>
            </w:r>
            <w:r w:rsidRPr="004F0E04">
              <w:rPr>
                <w:bCs/>
                <w:iCs/>
                <w:spacing w:val="2"/>
                <w:szCs w:val="20"/>
              </w:rPr>
              <w:t xml:space="preserve"> </w:t>
            </w:r>
            <w:r w:rsidRPr="004F0E04">
              <w:rPr>
                <w:bCs/>
                <w:iCs/>
                <w:spacing w:val="-1"/>
                <w:szCs w:val="20"/>
              </w:rPr>
              <w:t>c</w:t>
            </w:r>
            <w:r w:rsidRPr="004F0E04">
              <w:rPr>
                <w:bCs/>
                <w:iCs/>
                <w:spacing w:val="1"/>
                <w:szCs w:val="20"/>
              </w:rPr>
              <w:t>h</w:t>
            </w:r>
            <w:r w:rsidRPr="004F0E04">
              <w:rPr>
                <w:bCs/>
                <w:iCs/>
                <w:szCs w:val="20"/>
              </w:rPr>
              <w:t>a</w:t>
            </w:r>
            <w:r w:rsidRPr="004F0E04">
              <w:rPr>
                <w:bCs/>
                <w:iCs/>
                <w:spacing w:val="-2"/>
                <w:szCs w:val="20"/>
              </w:rPr>
              <w:t>r</w:t>
            </w:r>
            <w:r w:rsidRPr="004F0E04">
              <w:rPr>
                <w:bCs/>
                <w:iCs/>
                <w:szCs w:val="20"/>
              </w:rPr>
              <w:t>akte</w:t>
            </w:r>
            <w:r w:rsidRPr="004F0E04">
              <w:rPr>
                <w:bCs/>
                <w:iCs/>
                <w:spacing w:val="-3"/>
                <w:szCs w:val="20"/>
              </w:rPr>
              <w:t>r</w:t>
            </w:r>
            <w:r w:rsidRPr="004F0E04">
              <w:rPr>
                <w:bCs/>
                <w:iCs/>
                <w:spacing w:val="1"/>
                <w:szCs w:val="20"/>
              </w:rPr>
              <w:t>u</w:t>
            </w:r>
            <w:r w:rsidRPr="004F0E04">
              <w:rPr>
                <w:bCs/>
                <w:iCs/>
                <w:szCs w:val="20"/>
              </w:rPr>
              <w:t>,</w:t>
            </w:r>
            <w:r w:rsidRPr="004F0E04">
              <w:rPr>
                <w:bCs/>
                <w:iCs/>
                <w:spacing w:val="4"/>
                <w:szCs w:val="20"/>
              </w:rPr>
              <w:t xml:space="preserve"> v</w:t>
            </w:r>
            <w:r w:rsidRPr="004F0E04">
              <w:rPr>
                <w:bCs/>
                <w:iCs/>
                <w:spacing w:val="-1"/>
                <w:szCs w:val="20"/>
              </w:rPr>
              <w:t>y</w:t>
            </w:r>
            <w:r w:rsidRPr="004F0E04">
              <w:rPr>
                <w:bCs/>
                <w:iCs/>
                <w:spacing w:val="1"/>
                <w:szCs w:val="20"/>
              </w:rPr>
              <w:t>u</w:t>
            </w:r>
            <w:r w:rsidRPr="004F0E04">
              <w:rPr>
                <w:bCs/>
                <w:iCs/>
                <w:spacing w:val="-2"/>
                <w:szCs w:val="20"/>
              </w:rPr>
              <w:t>ž</w:t>
            </w:r>
            <w:r w:rsidRPr="004F0E04">
              <w:rPr>
                <w:bCs/>
                <w:iCs/>
                <w:szCs w:val="20"/>
              </w:rPr>
              <w:t>ívá</w:t>
            </w:r>
            <w:r w:rsidRPr="004F0E04">
              <w:rPr>
                <w:bCs/>
                <w:iCs/>
                <w:spacing w:val="2"/>
                <w:szCs w:val="20"/>
              </w:rPr>
              <w:t xml:space="preserve"> </w:t>
            </w:r>
            <w:r w:rsidRPr="004F0E04">
              <w:rPr>
                <w:bCs/>
                <w:iCs/>
                <w:szCs w:val="20"/>
              </w:rPr>
              <w:t>b</w:t>
            </w:r>
            <w:r w:rsidRPr="004F0E04">
              <w:rPr>
                <w:bCs/>
                <w:iCs/>
                <w:spacing w:val="-1"/>
                <w:szCs w:val="20"/>
              </w:rPr>
              <w:t>e</w:t>
            </w:r>
            <w:r w:rsidRPr="004F0E04">
              <w:rPr>
                <w:bCs/>
                <w:iCs/>
                <w:spacing w:val="-2"/>
                <w:szCs w:val="20"/>
              </w:rPr>
              <w:t>z</w:t>
            </w:r>
            <w:r w:rsidRPr="004F0E04">
              <w:rPr>
                <w:bCs/>
                <w:iCs/>
                <w:szCs w:val="20"/>
              </w:rPr>
              <w:t>p</w:t>
            </w:r>
            <w:r w:rsidRPr="004F0E04">
              <w:rPr>
                <w:bCs/>
                <w:iCs/>
                <w:spacing w:val="-1"/>
                <w:szCs w:val="20"/>
              </w:rPr>
              <w:t>eč</w:t>
            </w:r>
            <w:r w:rsidRPr="004F0E04">
              <w:rPr>
                <w:bCs/>
                <w:iCs/>
                <w:spacing w:val="1"/>
                <w:szCs w:val="20"/>
              </w:rPr>
              <w:t>n</w:t>
            </w:r>
            <w:r w:rsidRPr="004F0E04">
              <w:rPr>
                <w:bCs/>
                <w:iCs/>
                <w:szCs w:val="20"/>
              </w:rPr>
              <w:t>á</w:t>
            </w:r>
            <w:r w:rsidRPr="004F0E04">
              <w:rPr>
                <w:bCs/>
                <w:iCs/>
                <w:spacing w:val="2"/>
                <w:szCs w:val="20"/>
              </w:rPr>
              <w:t xml:space="preserve"> </w:t>
            </w:r>
            <w:r w:rsidRPr="004F0E04">
              <w:rPr>
                <w:bCs/>
                <w:iCs/>
                <w:spacing w:val="5"/>
                <w:szCs w:val="20"/>
              </w:rPr>
              <w:t>m</w:t>
            </w:r>
            <w:r w:rsidRPr="004F0E04">
              <w:rPr>
                <w:bCs/>
                <w:iCs/>
                <w:szCs w:val="20"/>
              </w:rPr>
              <w:t>í</w:t>
            </w:r>
            <w:r w:rsidRPr="004F0E04">
              <w:rPr>
                <w:bCs/>
                <w:iCs/>
                <w:spacing w:val="-2"/>
                <w:szCs w:val="20"/>
              </w:rPr>
              <w:t>s</w:t>
            </w:r>
            <w:r w:rsidRPr="004F0E04">
              <w:rPr>
                <w:bCs/>
                <w:iCs/>
                <w:szCs w:val="20"/>
              </w:rPr>
              <w:t>ta</w:t>
            </w:r>
            <w:r w:rsidRPr="004F0E04">
              <w:rPr>
                <w:bCs/>
                <w:iCs/>
                <w:spacing w:val="3"/>
                <w:szCs w:val="20"/>
              </w:rPr>
              <w:t xml:space="preserve"> </w:t>
            </w:r>
            <w:r w:rsidRPr="004F0E04">
              <w:rPr>
                <w:bCs/>
                <w:iCs/>
                <w:szCs w:val="20"/>
              </w:rPr>
              <w:t>p</w:t>
            </w:r>
            <w:r w:rsidRPr="004F0E04">
              <w:rPr>
                <w:bCs/>
                <w:iCs/>
                <w:spacing w:val="-2"/>
                <w:szCs w:val="20"/>
              </w:rPr>
              <w:t>r</w:t>
            </w:r>
            <w:r w:rsidRPr="004F0E04">
              <w:rPr>
                <w:bCs/>
                <w:iCs/>
                <w:szCs w:val="20"/>
              </w:rPr>
              <w:t>o</w:t>
            </w:r>
            <w:r w:rsidRPr="004F0E04">
              <w:rPr>
                <w:bCs/>
                <w:iCs/>
                <w:spacing w:val="2"/>
                <w:szCs w:val="20"/>
              </w:rPr>
              <w:t xml:space="preserve"> </w:t>
            </w:r>
            <w:r w:rsidRPr="004F0E04">
              <w:rPr>
                <w:bCs/>
                <w:iCs/>
                <w:spacing w:val="1"/>
                <w:szCs w:val="20"/>
              </w:rPr>
              <w:t>h</w:t>
            </w:r>
            <w:r w:rsidRPr="004F0E04">
              <w:rPr>
                <w:bCs/>
                <w:iCs/>
                <w:spacing w:val="-2"/>
                <w:szCs w:val="20"/>
              </w:rPr>
              <w:t>r</w:t>
            </w:r>
            <w:r w:rsidRPr="004F0E04">
              <w:rPr>
                <w:bCs/>
                <w:iCs/>
                <w:szCs w:val="20"/>
              </w:rPr>
              <w:t>u</w:t>
            </w:r>
            <w:r w:rsidRPr="004F0E04">
              <w:rPr>
                <w:szCs w:val="20"/>
              </w:rPr>
              <w:t xml:space="preserve"> </w:t>
            </w:r>
            <w:r w:rsidRPr="004F0E04">
              <w:rPr>
                <w:bCs/>
                <w:iCs/>
                <w:szCs w:val="20"/>
              </w:rPr>
              <w:t>a</w:t>
            </w:r>
            <w:r w:rsidRPr="004F0E04">
              <w:rPr>
                <w:bCs/>
                <w:iCs/>
                <w:spacing w:val="2"/>
                <w:szCs w:val="20"/>
              </w:rPr>
              <w:t xml:space="preserve"> </w:t>
            </w:r>
            <w:r w:rsidRPr="004F0E04">
              <w:rPr>
                <w:bCs/>
                <w:iCs/>
                <w:szCs w:val="20"/>
              </w:rPr>
              <w:t>t</w:t>
            </w:r>
            <w:r w:rsidRPr="004F0E04">
              <w:rPr>
                <w:bCs/>
                <w:iCs/>
                <w:spacing w:val="-2"/>
                <w:szCs w:val="20"/>
              </w:rPr>
              <w:t>r</w:t>
            </w:r>
            <w:r w:rsidRPr="004F0E04">
              <w:rPr>
                <w:bCs/>
                <w:iCs/>
                <w:szCs w:val="20"/>
              </w:rPr>
              <w:t>á</w:t>
            </w:r>
            <w:r w:rsidRPr="004F0E04">
              <w:rPr>
                <w:bCs/>
                <w:iCs/>
                <w:spacing w:val="-1"/>
                <w:szCs w:val="20"/>
              </w:rPr>
              <w:t>ve</w:t>
            </w:r>
            <w:r w:rsidRPr="004F0E04">
              <w:rPr>
                <w:bCs/>
                <w:iCs/>
                <w:spacing w:val="1"/>
                <w:szCs w:val="20"/>
              </w:rPr>
              <w:t>n</w:t>
            </w:r>
            <w:r w:rsidRPr="004F0E04">
              <w:rPr>
                <w:bCs/>
                <w:iCs/>
                <w:szCs w:val="20"/>
              </w:rPr>
              <w:t>í</w:t>
            </w:r>
            <w:r w:rsidRPr="004F0E04">
              <w:rPr>
                <w:bCs/>
                <w:iCs/>
                <w:spacing w:val="3"/>
                <w:szCs w:val="20"/>
              </w:rPr>
              <w:t xml:space="preserve"> </w:t>
            </w:r>
            <w:r w:rsidRPr="004F0E04">
              <w:rPr>
                <w:bCs/>
                <w:iCs/>
                <w:spacing w:val="-1"/>
                <w:szCs w:val="20"/>
              </w:rPr>
              <w:t>v</w:t>
            </w:r>
            <w:r w:rsidRPr="004F0E04">
              <w:rPr>
                <w:bCs/>
                <w:iCs/>
                <w:szCs w:val="20"/>
              </w:rPr>
              <w:t>ol</w:t>
            </w:r>
            <w:r w:rsidRPr="004F0E04">
              <w:rPr>
                <w:bCs/>
                <w:iCs/>
                <w:spacing w:val="1"/>
                <w:szCs w:val="20"/>
              </w:rPr>
              <w:t>n</w:t>
            </w:r>
            <w:r w:rsidRPr="004F0E04">
              <w:rPr>
                <w:bCs/>
                <w:iCs/>
                <w:spacing w:val="-1"/>
                <w:szCs w:val="20"/>
              </w:rPr>
              <w:t>é</w:t>
            </w:r>
            <w:r w:rsidRPr="004F0E04">
              <w:rPr>
                <w:bCs/>
                <w:iCs/>
                <w:spacing w:val="1"/>
                <w:szCs w:val="20"/>
              </w:rPr>
              <w:t>h</w:t>
            </w:r>
            <w:r w:rsidRPr="004F0E04">
              <w:rPr>
                <w:bCs/>
                <w:iCs/>
                <w:szCs w:val="20"/>
              </w:rPr>
              <w:t>o</w:t>
            </w:r>
            <w:r w:rsidRPr="004F0E04">
              <w:rPr>
                <w:bCs/>
                <w:iCs/>
                <w:spacing w:val="2"/>
                <w:szCs w:val="20"/>
              </w:rPr>
              <w:t xml:space="preserve"> </w:t>
            </w:r>
            <w:r w:rsidRPr="004F0E04">
              <w:rPr>
                <w:bCs/>
                <w:iCs/>
                <w:spacing w:val="-1"/>
                <w:szCs w:val="20"/>
              </w:rPr>
              <w:t>č</w:t>
            </w:r>
            <w:r w:rsidRPr="004F0E04">
              <w:rPr>
                <w:bCs/>
                <w:iCs/>
                <w:szCs w:val="20"/>
              </w:rPr>
              <w:t>a</w:t>
            </w:r>
            <w:r w:rsidRPr="004F0E04">
              <w:rPr>
                <w:bCs/>
                <w:iCs/>
                <w:spacing w:val="-2"/>
                <w:szCs w:val="20"/>
              </w:rPr>
              <w:t>s</w:t>
            </w:r>
            <w:r w:rsidRPr="004F0E04">
              <w:rPr>
                <w:bCs/>
                <w:iCs/>
                <w:spacing w:val="1"/>
                <w:szCs w:val="20"/>
              </w:rPr>
              <w:t>u</w:t>
            </w:r>
            <w:r w:rsidRPr="004F0E04">
              <w:rPr>
                <w:bCs/>
                <w:iCs/>
                <w:szCs w:val="20"/>
              </w:rPr>
              <w:t>;</w:t>
            </w:r>
            <w:r w:rsidRPr="004F0E04">
              <w:rPr>
                <w:bCs/>
                <w:iCs/>
                <w:spacing w:val="-1"/>
                <w:szCs w:val="20"/>
              </w:rPr>
              <w:t xml:space="preserve"> </w:t>
            </w:r>
            <w:r w:rsidRPr="004F0E04">
              <w:rPr>
                <w:bCs/>
                <w:iCs/>
                <w:spacing w:val="1"/>
                <w:szCs w:val="20"/>
              </w:rPr>
              <w:t>u</w:t>
            </w:r>
            <w:r w:rsidRPr="004F0E04">
              <w:rPr>
                <w:bCs/>
                <w:iCs/>
                <w:szCs w:val="20"/>
              </w:rPr>
              <w:t>pla</w:t>
            </w:r>
            <w:r w:rsidRPr="004F0E04">
              <w:rPr>
                <w:bCs/>
                <w:iCs/>
                <w:spacing w:val="1"/>
                <w:szCs w:val="20"/>
              </w:rPr>
              <w:t>tň</w:t>
            </w:r>
            <w:r w:rsidRPr="004F0E04">
              <w:rPr>
                <w:bCs/>
                <w:iCs/>
                <w:spacing w:val="-4"/>
                <w:szCs w:val="20"/>
              </w:rPr>
              <w:t>u</w:t>
            </w:r>
            <w:r w:rsidRPr="004F0E04">
              <w:rPr>
                <w:bCs/>
                <w:iCs/>
                <w:szCs w:val="20"/>
              </w:rPr>
              <w:t>je</w:t>
            </w:r>
            <w:r w:rsidRPr="004F0E04">
              <w:rPr>
                <w:bCs/>
                <w:iCs/>
                <w:spacing w:val="2"/>
                <w:szCs w:val="20"/>
              </w:rPr>
              <w:t xml:space="preserve"> </w:t>
            </w:r>
            <w:r w:rsidRPr="004F0E04">
              <w:rPr>
                <w:bCs/>
                <w:iCs/>
                <w:spacing w:val="-2"/>
                <w:szCs w:val="20"/>
              </w:rPr>
              <w:t>z</w:t>
            </w:r>
            <w:r w:rsidRPr="004F0E04">
              <w:rPr>
                <w:bCs/>
                <w:iCs/>
                <w:szCs w:val="20"/>
              </w:rPr>
              <w:t>ákla</w:t>
            </w:r>
            <w:r w:rsidRPr="004F0E04">
              <w:rPr>
                <w:bCs/>
                <w:iCs/>
                <w:spacing w:val="5"/>
                <w:szCs w:val="20"/>
              </w:rPr>
              <w:t>d</w:t>
            </w:r>
            <w:r w:rsidRPr="004F0E04">
              <w:rPr>
                <w:bCs/>
                <w:iCs/>
                <w:spacing w:val="1"/>
                <w:szCs w:val="20"/>
              </w:rPr>
              <w:t>n</w:t>
            </w:r>
            <w:r w:rsidRPr="004F0E04">
              <w:rPr>
                <w:bCs/>
                <w:iCs/>
                <w:szCs w:val="20"/>
              </w:rPr>
              <w:t>í</w:t>
            </w:r>
            <w:r w:rsidRPr="004F0E04">
              <w:rPr>
                <w:bCs/>
                <w:iCs/>
                <w:spacing w:val="3"/>
                <w:szCs w:val="20"/>
              </w:rPr>
              <w:t xml:space="preserve"> </w:t>
            </w:r>
            <w:r w:rsidRPr="004F0E04">
              <w:rPr>
                <w:bCs/>
                <w:iCs/>
                <w:szCs w:val="20"/>
              </w:rPr>
              <w:t>p</w:t>
            </w:r>
            <w:r w:rsidRPr="004F0E04">
              <w:rPr>
                <w:bCs/>
                <w:iCs/>
                <w:spacing w:val="-2"/>
                <w:szCs w:val="20"/>
              </w:rPr>
              <w:t>r</w:t>
            </w:r>
            <w:r w:rsidRPr="004F0E04">
              <w:rPr>
                <w:bCs/>
                <w:iCs/>
                <w:szCs w:val="20"/>
              </w:rPr>
              <w:t>a</w:t>
            </w:r>
            <w:r w:rsidRPr="004F0E04">
              <w:rPr>
                <w:bCs/>
                <w:iCs/>
                <w:spacing w:val="-1"/>
                <w:szCs w:val="20"/>
              </w:rPr>
              <w:t>v</w:t>
            </w:r>
            <w:r w:rsidRPr="004F0E04">
              <w:rPr>
                <w:bCs/>
                <w:iCs/>
                <w:szCs w:val="20"/>
              </w:rPr>
              <w:t>i</w:t>
            </w:r>
            <w:r w:rsidRPr="004F0E04">
              <w:rPr>
                <w:bCs/>
                <w:iCs/>
                <w:spacing w:val="-4"/>
                <w:szCs w:val="20"/>
              </w:rPr>
              <w:t>d</w:t>
            </w:r>
            <w:r w:rsidRPr="004F0E04">
              <w:rPr>
                <w:bCs/>
                <w:iCs/>
                <w:szCs w:val="20"/>
              </w:rPr>
              <w:t>la</w:t>
            </w:r>
            <w:r w:rsidRPr="004F0E04">
              <w:rPr>
                <w:bCs/>
                <w:iCs/>
                <w:spacing w:val="3"/>
                <w:szCs w:val="20"/>
              </w:rPr>
              <w:t xml:space="preserve"> </w:t>
            </w:r>
            <w:r w:rsidRPr="004F0E04">
              <w:rPr>
                <w:bCs/>
                <w:iCs/>
                <w:szCs w:val="20"/>
              </w:rPr>
              <w:t>b</w:t>
            </w:r>
            <w:r w:rsidRPr="004F0E04">
              <w:rPr>
                <w:bCs/>
                <w:iCs/>
                <w:spacing w:val="-1"/>
                <w:szCs w:val="20"/>
              </w:rPr>
              <w:t>e</w:t>
            </w:r>
            <w:r w:rsidRPr="004F0E04">
              <w:rPr>
                <w:bCs/>
                <w:iCs/>
                <w:spacing w:val="-2"/>
                <w:szCs w:val="20"/>
              </w:rPr>
              <w:t>z</w:t>
            </w:r>
            <w:r w:rsidRPr="004F0E04">
              <w:rPr>
                <w:bCs/>
                <w:iCs/>
                <w:szCs w:val="20"/>
              </w:rPr>
              <w:t>p</w:t>
            </w:r>
            <w:r w:rsidRPr="004F0E04">
              <w:rPr>
                <w:bCs/>
                <w:iCs/>
                <w:spacing w:val="-1"/>
                <w:szCs w:val="20"/>
              </w:rPr>
              <w:t>eč</w:t>
            </w:r>
            <w:r w:rsidRPr="004F0E04">
              <w:rPr>
                <w:bCs/>
                <w:iCs/>
                <w:spacing w:val="1"/>
                <w:szCs w:val="20"/>
              </w:rPr>
              <w:t>n</w:t>
            </w:r>
            <w:r w:rsidRPr="004F0E04">
              <w:rPr>
                <w:bCs/>
                <w:iCs/>
                <w:spacing w:val="-1"/>
                <w:szCs w:val="20"/>
              </w:rPr>
              <w:t>é</w:t>
            </w:r>
            <w:r w:rsidRPr="004F0E04">
              <w:rPr>
                <w:bCs/>
                <w:iCs/>
                <w:spacing w:val="1"/>
                <w:szCs w:val="20"/>
              </w:rPr>
              <w:t>h</w:t>
            </w:r>
            <w:r w:rsidRPr="004F0E04">
              <w:rPr>
                <w:bCs/>
                <w:iCs/>
                <w:szCs w:val="20"/>
              </w:rPr>
              <w:t>o</w:t>
            </w:r>
            <w:r w:rsidRPr="004F0E04">
              <w:rPr>
                <w:bCs/>
                <w:iCs/>
                <w:spacing w:val="2"/>
                <w:szCs w:val="20"/>
              </w:rPr>
              <w:t xml:space="preserve"> </w:t>
            </w:r>
            <w:r w:rsidRPr="004F0E04">
              <w:rPr>
                <w:bCs/>
                <w:iCs/>
                <w:spacing w:val="-1"/>
                <w:szCs w:val="20"/>
              </w:rPr>
              <w:t>c</w:t>
            </w:r>
            <w:r w:rsidRPr="004F0E04">
              <w:rPr>
                <w:bCs/>
                <w:iCs/>
                <w:spacing w:val="1"/>
                <w:szCs w:val="20"/>
              </w:rPr>
              <w:t>h</w:t>
            </w:r>
            <w:r w:rsidRPr="004F0E04">
              <w:rPr>
                <w:bCs/>
                <w:iCs/>
                <w:szCs w:val="20"/>
              </w:rPr>
              <w:t>o</w:t>
            </w:r>
            <w:r w:rsidRPr="004F0E04">
              <w:rPr>
                <w:bCs/>
                <w:iCs/>
                <w:spacing w:val="-1"/>
                <w:szCs w:val="20"/>
              </w:rPr>
              <w:t>v</w:t>
            </w:r>
            <w:r w:rsidRPr="004F0E04">
              <w:rPr>
                <w:bCs/>
                <w:iCs/>
                <w:szCs w:val="20"/>
              </w:rPr>
              <w:t>á</w:t>
            </w:r>
            <w:r w:rsidRPr="004F0E04">
              <w:rPr>
                <w:bCs/>
                <w:iCs/>
                <w:spacing w:val="1"/>
                <w:szCs w:val="20"/>
              </w:rPr>
              <w:t>n</w:t>
            </w:r>
            <w:r w:rsidRPr="004F0E04">
              <w:rPr>
                <w:bCs/>
                <w:iCs/>
                <w:szCs w:val="20"/>
              </w:rPr>
              <w:t xml:space="preserve">í </w:t>
            </w:r>
            <w:r w:rsidRPr="004F0E04">
              <w:rPr>
                <w:bCs/>
                <w:iCs/>
                <w:spacing w:val="1"/>
                <w:szCs w:val="20"/>
              </w:rPr>
              <w:t>ú</w:t>
            </w:r>
            <w:r w:rsidRPr="004F0E04">
              <w:rPr>
                <w:bCs/>
                <w:iCs/>
                <w:spacing w:val="-1"/>
                <w:szCs w:val="20"/>
              </w:rPr>
              <w:t>č</w:t>
            </w:r>
            <w:r w:rsidRPr="004F0E04">
              <w:rPr>
                <w:bCs/>
                <w:iCs/>
                <w:szCs w:val="20"/>
              </w:rPr>
              <w:t>a</w:t>
            </w:r>
            <w:r w:rsidRPr="004F0E04">
              <w:rPr>
                <w:bCs/>
                <w:iCs/>
                <w:spacing w:val="-2"/>
                <w:szCs w:val="20"/>
              </w:rPr>
              <w:t>s</w:t>
            </w:r>
            <w:r w:rsidRPr="004F0E04">
              <w:rPr>
                <w:bCs/>
                <w:iCs/>
                <w:szCs w:val="20"/>
              </w:rPr>
              <w:t>t</w:t>
            </w:r>
            <w:r w:rsidRPr="004F0E04">
              <w:rPr>
                <w:bCs/>
                <w:iCs/>
                <w:spacing w:val="1"/>
                <w:szCs w:val="20"/>
              </w:rPr>
              <w:t>n</w:t>
            </w:r>
            <w:r w:rsidRPr="004F0E04">
              <w:rPr>
                <w:bCs/>
                <w:iCs/>
                <w:szCs w:val="20"/>
              </w:rPr>
              <w:t>íka</w:t>
            </w:r>
            <w:r w:rsidRPr="004F0E04">
              <w:rPr>
                <w:bCs/>
                <w:iCs/>
                <w:spacing w:val="3"/>
                <w:szCs w:val="20"/>
              </w:rPr>
              <w:t xml:space="preserve"> </w:t>
            </w:r>
            <w:r w:rsidRPr="004F0E04">
              <w:rPr>
                <w:bCs/>
                <w:iCs/>
                <w:spacing w:val="-2"/>
                <w:szCs w:val="20"/>
              </w:rPr>
              <w:t>s</w:t>
            </w:r>
            <w:r w:rsidRPr="004F0E04">
              <w:rPr>
                <w:bCs/>
                <w:iCs/>
                <w:szCs w:val="20"/>
              </w:rPr>
              <w:t>i</w:t>
            </w:r>
            <w:r w:rsidRPr="004F0E04">
              <w:rPr>
                <w:bCs/>
                <w:iCs/>
                <w:spacing w:val="1"/>
                <w:szCs w:val="20"/>
              </w:rPr>
              <w:t>ln</w:t>
            </w:r>
            <w:r w:rsidRPr="004F0E04">
              <w:rPr>
                <w:bCs/>
                <w:iCs/>
                <w:szCs w:val="20"/>
              </w:rPr>
              <w:t>ičn</w:t>
            </w:r>
            <w:r w:rsidRPr="004F0E04">
              <w:rPr>
                <w:bCs/>
                <w:iCs/>
                <w:spacing w:val="1"/>
                <w:szCs w:val="20"/>
              </w:rPr>
              <w:t>íh</w:t>
            </w:r>
            <w:r w:rsidRPr="004F0E04">
              <w:rPr>
                <w:bCs/>
                <w:iCs/>
                <w:szCs w:val="20"/>
              </w:rPr>
              <w:t>o</w:t>
            </w:r>
            <w:r w:rsidRPr="004F0E04">
              <w:rPr>
                <w:bCs/>
                <w:iCs/>
                <w:spacing w:val="2"/>
                <w:szCs w:val="20"/>
              </w:rPr>
              <w:t xml:space="preserve"> </w:t>
            </w:r>
            <w:r w:rsidRPr="004F0E04">
              <w:rPr>
                <w:bCs/>
                <w:iCs/>
                <w:szCs w:val="20"/>
              </w:rPr>
              <w:t>p</w:t>
            </w:r>
            <w:r w:rsidRPr="004F0E04">
              <w:rPr>
                <w:bCs/>
                <w:iCs/>
                <w:spacing w:val="-2"/>
                <w:szCs w:val="20"/>
              </w:rPr>
              <w:t>r</w:t>
            </w:r>
            <w:r w:rsidRPr="004F0E04">
              <w:rPr>
                <w:bCs/>
                <w:iCs/>
                <w:szCs w:val="20"/>
              </w:rPr>
              <w:t>o</w:t>
            </w:r>
            <w:r w:rsidRPr="004F0E04">
              <w:rPr>
                <w:bCs/>
                <w:iCs/>
                <w:spacing w:val="-1"/>
                <w:szCs w:val="20"/>
              </w:rPr>
              <w:t>v</w:t>
            </w:r>
            <w:r w:rsidRPr="004F0E04">
              <w:rPr>
                <w:bCs/>
                <w:iCs/>
                <w:szCs w:val="20"/>
              </w:rPr>
              <w:t>o</w:t>
            </w:r>
            <w:r w:rsidRPr="004F0E04">
              <w:rPr>
                <w:bCs/>
                <w:iCs/>
                <w:spacing w:val="-2"/>
                <w:szCs w:val="20"/>
              </w:rPr>
              <w:t>z</w:t>
            </w:r>
            <w:r w:rsidRPr="004F0E04">
              <w:rPr>
                <w:bCs/>
                <w:iCs/>
                <w:spacing w:val="1"/>
                <w:szCs w:val="20"/>
              </w:rPr>
              <w:t>u</w:t>
            </w:r>
            <w:r w:rsidRPr="004F0E04">
              <w:rPr>
                <w:bCs/>
                <w:iCs/>
                <w:szCs w:val="20"/>
              </w:rPr>
              <w:t>, jedná</w:t>
            </w:r>
            <w:r w:rsidRPr="004F0E04">
              <w:rPr>
                <w:bCs/>
                <w:iCs/>
                <w:spacing w:val="3"/>
                <w:szCs w:val="20"/>
              </w:rPr>
              <w:t xml:space="preserve"> </w:t>
            </w:r>
            <w:r w:rsidRPr="004F0E04">
              <w:rPr>
                <w:bCs/>
                <w:iCs/>
                <w:szCs w:val="20"/>
              </w:rPr>
              <w:t>ta</w:t>
            </w:r>
            <w:r w:rsidRPr="004F0E04">
              <w:rPr>
                <w:bCs/>
                <w:iCs/>
                <w:spacing w:val="-4"/>
                <w:szCs w:val="20"/>
              </w:rPr>
              <w:t>k</w:t>
            </w:r>
            <w:r w:rsidRPr="004F0E04">
              <w:rPr>
                <w:bCs/>
                <w:iCs/>
                <w:szCs w:val="20"/>
              </w:rPr>
              <w:t>,</w:t>
            </w:r>
            <w:r w:rsidRPr="004F0E04">
              <w:rPr>
                <w:bCs/>
                <w:iCs/>
                <w:spacing w:val="4"/>
                <w:szCs w:val="20"/>
              </w:rPr>
              <w:t xml:space="preserve"> </w:t>
            </w:r>
            <w:r w:rsidRPr="004F0E04">
              <w:rPr>
                <w:bCs/>
                <w:iCs/>
                <w:szCs w:val="20"/>
              </w:rPr>
              <w:t>aby</w:t>
            </w:r>
            <w:r w:rsidRPr="004F0E04">
              <w:rPr>
                <w:bCs/>
                <w:iCs/>
                <w:spacing w:val="-4"/>
                <w:szCs w:val="20"/>
              </w:rPr>
              <w:t xml:space="preserve"> </w:t>
            </w:r>
            <w:r w:rsidRPr="004F0E04">
              <w:rPr>
                <w:bCs/>
                <w:iCs/>
                <w:spacing w:val="1"/>
                <w:szCs w:val="20"/>
              </w:rPr>
              <w:t>n</w:t>
            </w:r>
            <w:r w:rsidRPr="004F0E04">
              <w:rPr>
                <w:bCs/>
                <w:iCs/>
                <w:spacing w:val="-1"/>
                <w:szCs w:val="20"/>
              </w:rPr>
              <w:t>e</w:t>
            </w:r>
            <w:r w:rsidRPr="004F0E04">
              <w:rPr>
                <w:bCs/>
                <w:iCs/>
                <w:szCs w:val="20"/>
              </w:rPr>
              <w:t>o</w:t>
            </w:r>
            <w:r w:rsidRPr="004F0E04">
              <w:rPr>
                <w:bCs/>
                <w:iCs/>
                <w:spacing w:val="-4"/>
                <w:szCs w:val="20"/>
              </w:rPr>
              <w:t>h</w:t>
            </w:r>
            <w:r w:rsidRPr="004F0E04">
              <w:rPr>
                <w:bCs/>
                <w:iCs/>
                <w:spacing w:val="-2"/>
                <w:szCs w:val="20"/>
              </w:rPr>
              <w:t>r</w:t>
            </w:r>
            <w:r w:rsidRPr="004F0E04">
              <w:rPr>
                <w:bCs/>
                <w:iCs/>
                <w:szCs w:val="20"/>
              </w:rPr>
              <w:t>o</w:t>
            </w:r>
            <w:r w:rsidRPr="004F0E04">
              <w:rPr>
                <w:bCs/>
                <w:iCs/>
                <w:spacing w:val="-2"/>
                <w:szCs w:val="20"/>
              </w:rPr>
              <w:t>ž</w:t>
            </w:r>
            <w:r w:rsidRPr="004F0E04">
              <w:rPr>
                <w:bCs/>
                <w:iCs/>
                <w:szCs w:val="20"/>
              </w:rPr>
              <w:t>o</w:t>
            </w:r>
            <w:r w:rsidRPr="004F0E04">
              <w:rPr>
                <w:bCs/>
                <w:iCs/>
                <w:spacing w:val="-1"/>
                <w:szCs w:val="20"/>
              </w:rPr>
              <w:t>v</w:t>
            </w:r>
            <w:r w:rsidRPr="004F0E04">
              <w:rPr>
                <w:bCs/>
                <w:iCs/>
                <w:szCs w:val="20"/>
              </w:rPr>
              <w:t>al</w:t>
            </w:r>
            <w:r w:rsidRPr="004F0E04">
              <w:rPr>
                <w:bCs/>
                <w:iCs/>
                <w:spacing w:val="3"/>
                <w:szCs w:val="20"/>
              </w:rPr>
              <w:t xml:space="preserve"> </w:t>
            </w:r>
            <w:r w:rsidRPr="004F0E04">
              <w:rPr>
                <w:bCs/>
                <w:iCs/>
                <w:spacing w:val="-2"/>
                <w:szCs w:val="20"/>
              </w:rPr>
              <w:t>z</w:t>
            </w:r>
            <w:r w:rsidRPr="004F0E04">
              <w:rPr>
                <w:bCs/>
                <w:iCs/>
                <w:szCs w:val="20"/>
              </w:rPr>
              <w:t>d</w:t>
            </w:r>
            <w:r w:rsidRPr="004F0E04">
              <w:rPr>
                <w:bCs/>
                <w:iCs/>
                <w:spacing w:val="-2"/>
                <w:szCs w:val="20"/>
              </w:rPr>
              <w:t>r</w:t>
            </w:r>
            <w:r w:rsidRPr="004F0E04">
              <w:rPr>
                <w:bCs/>
                <w:iCs/>
                <w:spacing w:val="5"/>
                <w:szCs w:val="20"/>
              </w:rPr>
              <w:t>a</w:t>
            </w:r>
            <w:r w:rsidRPr="004F0E04">
              <w:rPr>
                <w:bCs/>
                <w:iCs/>
                <w:spacing w:val="-1"/>
                <w:szCs w:val="20"/>
              </w:rPr>
              <w:t>v</w:t>
            </w:r>
            <w:r w:rsidRPr="004F0E04">
              <w:rPr>
                <w:bCs/>
                <w:iCs/>
                <w:szCs w:val="20"/>
              </w:rPr>
              <w:t>í</w:t>
            </w:r>
            <w:r w:rsidRPr="004F0E04">
              <w:rPr>
                <w:bCs/>
                <w:iCs/>
                <w:spacing w:val="9"/>
                <w:szCs w:val="20"/>
              </w:rPr>
              <w:t xml:space="preserve"> </w:t>
            </w:r>
            <w:r w:rsidRPr="004F0E04">
              <w:rPr>
                <w:bCs/>
                <w:iCs/>
                <w:spacing w:val="-2"/>
                <w:szCs w:val="20"/>
              </w:rPr>
              <w:t>s</w:t>
            </w:r>
            <w:r w:rsidRPr="004F0E04">
              <w:rPr>
                <w:bCs/>
                <w:iCs/>
                <w:spacing w:val="-1"/>
                <w:szCs w:val="20"/>
              </w:rPr>
              <w:t>v</w:t>
            </w:r>
            <w:r w:rsidRPr="004F0E04">
              <w:rPr>
                <w:bCs/>
                <w:iCs/>
                <w:szCs w:val="20"/>
              </w:rPr>
              <w:t>é</w:t>
            </w:r>
            <w:r w:rsidRPr="004F0E04">
              <w:rPr>
                <w:bCs/>
                <w:iCs/>
                <w:spacing w:val="2"/>
                <w:szCs w:val="20"/>
              </w:rPr>
              <w:t xml:space="preserve"> </w:t>
            </w:r>
            <w:r w:rsidRPr="004F0E04">
              <w:rPr>
                <w:bCs/>
                <w:iCs/>
                <w:szCs w:val="20"/>
              </w:rPr>
              <w:t>a</w:t>
            </w:r>
            <w:r w:rsidRPr="004F0E04">
              <w:rPr>
                <w:bCs/>
                <w:iCs/>
                <w:spacing w:val="2"/>
                <w:szCs w:val="20"/>
              </w:rPr>
              <w:t xml:space="preserve"> </w:t>
            </w:r>
            <w:r w:rsidRPr="004F0E04">
              <w:rPr>
                <w:bCs/>
                <w:iCs/>
                <w:spacing w:val="-2"/>
                <w:szCs w:val="20"/>
              </w:rPr>
              <w:t>z</w:t>
            </w:r>
            <w:r w:rsidRPr="004F0E04">
              <w:rPr>
                <w:bCs/>
                <w:iCs/>
                <w:szCs w:val="20"/>
              </w:rPr>
              <w:t>d</w:t>
            </w:r>
            <w:r w:rsidRPr="004F0E04">
              <w:rPr>
                <w:bCs/>
                <w:iCs/>
                <w:spacing w:val="-2"/>
                <w:szCs w:val="20"/>
              </w:rPr>
              <w:t>r</w:t>
            </w:r>
            <w:r w:rsidRPr="004F0E04">
              <w:rPr>
                <w:bCs/>
                <w:iCs/>
                <w:szCs w:val="20"/>
              </w:rPr>
              <w:t>a</w:t>
            </w:r>
            <w:r w:rsidRPr="004F0E04">
              <w:rPr>
                <w:bCs/>
                <w:iCs/>
                <w:spacing w:val="-1"/>
                <w:szCs w:val="20"/>
              </w:rPr>
              <w:t>v</w:t>
            </w:r>
            <w:r w:rsidRPr="004F0E04">
              <w:rPr>
                <w:bCs/>
                <w:iCs/>
                <w:szCs w:val="20"/>
              </w:rPr>
              <w:t>í j</w:t>
            </w:r>
            <w:r w:rsidRPr="004F0E04">
              <w:rPr>
                <w:bCs/>
                <w:iCs/>
                <w:spacing w:val="1"/>
                <w:szCs w:val="20"/>
              </w:rPr>
              <w:t>in</w:t>
            </w:r>
            <w:r w:rsidRPr="004F0E04">
              <w:rPr>
                <w:bCs/>
                <w:iCs/>
                <w:spacing w:val="-1"/>
                <w:szCs w:val="20"/>
              </w:rPr>
              <w:t>ýc</w:t>
            </w:r>
            <w:r w:rsidRPr="004F0E04">
              <w:rPr>
                <w:bCs/>
                <w:iCs/>
                <w:szCs w:val="20"/>
              </w:rPr>
              <w:t>h</w:t>
            </w:r>
          </w:p>
          <w:p w:rsidR="00C267C2" w:rsidRPr="004F0E04" w:rsidRDefault="00C267C2" w:rsidP="00B24B45">
            <w:pPr>
              <w:pStyle w:val="Odstavecseseznamem"/>
              <w:ind w:left="176"/>
              <w:rPr>
                <w:szCs w:val="20"/>
              </w:rPr>
            </w:pPr>
            <w:r w:rsidRPr="004F0E04">
              <w:rPr>
                <w:bCs/>
                <w:iCs/>
                <w:spacing w:val="-2"/>
                <w:szCs w:val="20"/>
              </w:rPr>
              <w:t>Č</w:t>
            </w:r>
            <w:r w:rsidRPr="004F0E04">
              <w:rPr>
                <w:bCs/>
                <w:iCs/>
                <w:szCs w:val="20"/>
              </w:rPr>
              <w:t>J</w:t>
            </w:r>
            <w:r w:rsidRPr="004F0E04">
              <w:rPr>
                <w:bCs/>
                <w:iCs/>
                <w:spacing w:val="1"/>
                <w:szCs w:val="20"/>
              </w:rPr>
              <w:t>S</w:t>
            </w:r>
            <w:r w:rsidRPr="004F0E04">
              <w:rPr>
                <w:bCs/>
                <w:iCs/>
                <w:spacing w:val="2"/>
                <w:szCs w:val="20"/>
              </w:rPr>
              <w:t>-</w:t>
            </w:r>
            <w:r w:rsidRPr="004F0E04">
              <w:rPr>
                <w:bCs/>
                <w:iCs/>
                <w:szCs w:val="20"/>
              </w:rPr>
              <w:t>3</w:t>
            </w:r>
            <w:r w:rsidRPr="004F0E04">
              <w:rPr>
                <w:bCs/>
                <w:iCs/>
                <w:spacing w:val="2"/>
                <w:szCs w:val="20"/>
              </w:rPr>
              <w:t>-</w:t>
            </w:r>
            <w:r w:rsidRPr="004F0E04">
              <w:rPr>
                <w:bCs/>
                <w:iCs/>
                <w:szCs w:val="20"/>
              </w:rPr>
              <w:t>5</w:t>
            </w:r>
            <w:r w:rsidRPr="004F0E04">
              <w:rPr>
                <w:bCs/>
                <w:iCs/>
                <w:spacing w:val="2"/>
                <w:szCs w:val="20"/>
              </w:rPr>
              <w:t>-</w:t>
            </w:r>
            <w:r w:rsidRPr="004F0E04">
              <w:rPr>
                <w:bCs/>
                <w:iCs/>
                <w:szCs w:val="20"/>
              </w:rPr>
              <w:t xml:space="preserve">03  </w:t>
            </w:r>
            <w:r w:rsidRPr="004F0E04">
              <w:rPr>
                <w:bCs/>
                <w:iCs/>
                <w:spacing w:val="41"/>
                <w:szCs w:val="20"/>
              </w:rPr>
              <w:t xml:space="preserve"> </w:t>
            </w:r>
            <w:r w:rsidRPr="004F0E04">
              <w:rPr>
                <w:bCs/>
                <w:iCs/>
                <w:spacing w:val="-1"/>
                <w:szCs w:val="20"/>
              </w:rPr>
              <w:t>c</w:t>
            </w:r>
            <w:r w:rsidRPr="004F0E04">
              <w:rPr>
                <w:bCs/>
                <w:iCs/>
                <w:spacing w:val="1"/>
                <w:szCs w:val="20"/>
              </w:rPr>
              <w:t>h</w:t>
            </w:r>
            <w:r w:rsidRPr="004F0E04">
              <w:rPr>
                <w:bCs/>
                <w:iCs/>
                <w:szCs w:val="20"/>
              </w:rPr>
              <w:t>o</w:t>
            </w:r>
            <w:r w:rsidRPr="004F0E04">
              <w:rPr>
                <w:bCs/>
                <w:iCs/>
                <w:spacing w:val="-1"/>
                <w:szCs w:val="20"/>
              </w:rPr>
              <w:t>v</w:t>
            </w:r>
            <w:r w:rsidRPr="004F0E04">
              <w:rPr>
                <w:bCs/>
                <w:iCs/>
                <w:szCs w:val="20"/>
              </w:rPr>
              <w:t>á</w:t>
            </w:r>
            <w:r w:rsidRPr="004F0E04">
              <w:rPr>
                <w:bCs/>
                <w:iCs/>
                <w:spacing w:val="2"/>
                <w:szCs w:val="20"/>
              </w:rPr>
              <w:t xml:space="preserve"> </w:t>
            </w:r>
            <w:r w:rsidRPr="004F0E04">
              <w:rPr>
                <w:bCs/>
                <w:iCs/>
                <w:spacing w:val="-2"/>
                <w:szCs w:val="20"/>
              </w:rPr>
              <w:t>s</w:t>
            </w:r>
            <w:r w:rsidRPr="004F0E04">
              <w:rPr>
                <w:bCs/>
                <w:iCs/>
                <w:szCs w:val="20"/>
              </w:rPr>
              <w:t>e</w:t>
            </w:r>
            <w:r w:rsidRPr="004F0E04">
              <w:rPr>
                <w:bCs/>
                <w:iCs/>
                <w:spacing w:val="1"/>
                <w:szCs w:val="20"/>
              </w:rPr>
              <w:t xml:space="preserve"> </w:t>
            </w:r>
            <w:r w:rsidRPr="004F0E04">
              <w:rPr>
                <w:bCs/>
                <w:iCs/>
                <w:szCs w:val="20"/>
              </w:rPr>
              <w:t>ob</w:t>
            </w:r>
            <w:r w:rsidRPr="004F0E04">
              <w:rPr>
                <w:bCs/>
                <w:iCs/>
                <w:spacing w:val="-1"/>
                <w:szCs w:val="20"/>
              </w:rPr>
              <w:t>e</w:t>
            </w:r>
            <w:r w:rsidRPr="004F0E04">
              <w:rPr>
                <w:bCs/>
                <w:iCs/>
                <w:spacing w:val="-2"/>
                <w:szCs w:val="20"/>
              </w:rPr>
              <w:t>zř</w:t>
            </w:r>
            <w:r w:rsidRPr="004F0E04">
              <w:rPr>
                <w:bCs/>
                <w:iCs/>
                <w:spacing w:val="-1"/>
                <w:szCs w:val="20"/>
              </w:rPr>
              <w:t>e</w:t>
            </w:r>
            <w:r w:rsidRPr="004F0E04">
              <w:rPr>
                <w:bCs/>
                <w:iCs/>
                <w:szCs w:val="20"/>
              </w:rPr>
              <w:t>t</w:t>
            </w:r>
            <w:r w:rsidRPr="004F0E04">
              <w:rPr>
                <w:bCs/>
                <w:iCs/>
                <w:spacing w:val="1"/>
                <w:szCs w:val="20"/>
              </w:rPr>
              <w:t>n</w:t>
            </w:r>
            <w:r w:rsidRPr="004F0E04">
              <w:rPr>
                <w:bCs/>
                <w:iCs/>
                <w:szCs w:val="20"/>
              </w:rPr>
              <w:t>ě</w:t>
            </w:r>
            <w:r w:rsidRPr="004F0E04">
              <w:rPr>
                <w:bCs/>
                <w:iCs/>
                <w:spacing w:val="1"/>
                <w:szCs w:val="20"/>
              </w:rPr>
              <w:t xml:space="preserve"> </w:t>
            </w:r>
            <w:r w:rsidRPr="004F0E04">
              <w:rPr>
                <w:bCs/>
                <w:iCs/>
                <w:szCs w:val="20"/>
              </w:rPr>
              <w:t>p</w:t>
            </w:r>
            <w:r w:rsidRPr="004F0E04">
              <w:rPr>
                <w:bCs/>
                <w:iCs/>
                <w:spacing w:val="-2"/>
                <w:szCs w:val="20"/>
              </w:rPr>
              <w:t>ř</w:t>
            </w:r>
            <w:r w:rsidRPr="004F0E04">
              <w:rPr>
                <w:bCs/>
                <w:iCs/>
                <w:szCs w:val="20"/>
              </w:rPr>
              <w:t>i</w:t>
            </w:r>
            <w:r w:rsidRPr="004F0E04">
              <w:rPr>
                <w:bCs/>
                <w:iCs/>
                <w:spacing w:val="3"/>
                <w:szCs w:val="20"/>
              </w:rPr>
              <w:t xml:space="preserve"> </w:t>
            </w:r>
            <w:r w:rsidRPr="004F0E04">
              <w:rPr>
                <w:bCs/>
                <w:iCs/>
                <w:spacing w:val="-2"/>
                <w:szCs w:val="20"/>
              </w:rPr>
              <w:t>s</w:t>
            </w:r>
            <w:r w:rsidRPr="004F0E04">
              <w:rPr>
                <w:bCs/>
                <w:iCs/>
                <w:spacing w:val="-1"/>
                <w:szCs w:val="20"/>
              </w:rPr>
              <w:t>e</w:t>
            </w:r>
            <w:r w:rsidRPr="004F0E04">
              <w:rPr>
                <w:bCs/>
                <w:iCs/>
                <w:szCs w:val="20"/>
              </w:rPr>
              <w:t>tká</w:t>
            </w:r>
            <w:r w:rsidRPr="004F0E04">
              <w:rPr>
                <w:bCs/>
                <w:iCs/>
                <w:spacing w:val="1"/>
                <w:szCs w:val="20"/>
              </w:rPr>
              <w:t>n</w:t>
            </w:r>
            <w:r w:rsidRPr="004F0E04">
              <w:rPr>
                <w:bCs/>
                <w:iCs/>
                <w:szCs w:val="20"/>
              </w:rPr>
              <w:t>í</w:t>
            </w:r>
            <w:r w:rsidRPr="004F0E04">
              <w:rPr>
                <w:bCs/>
                <w:iCs/>
                <w:spacing w:val="3"/>
                <w:szCs w:val="20"/>
              </w:rPr>
              <w:t xml:space="preserve"> </w:t>
            </w:r>
            <w:r w:rsidRPr="004F0E04">
              <w:rPr>
                <w:bCs/>
                <w:iCs/>
                <w:szCs w:val="20"/>
              </w:rPr>
              <w:t xml:space="preserve">s </w:t>
            </w:r>
            <w:r w:rsidRPr="004F0E04">
              <w:rPr>
                <w:bCs/>
                <w:iCs/>
                <w:spacing w:val="1"/>
                <w:szCs w:val="20"/>
              </w:rPr>
              <w:t>n</w:t>
            </w:r>
            <w:r w:rsidRPr="004F0E04">
              <w:rPr>
                <w:bCs/>
                <w:iCs/>
                <w:spacing w:val="-1"/>
                <w:szCs w:val="20"/>
              </w:rPr>
              <w:t>e</w:t>
            </w:r>
            <w:r w:rsidRPr="004F0E04">
              <w:rPr>
                <w:bCs/>
                <w:iCs/>
                <w:spacing w:val="-2"/>
                <w:szCs w:val="20"/>
              </w:rPr>
              <w:t>z</w:t>
            </w:r>
            <w:r w:rsidRPr="004F0E04">
              <w:rPr>
                <w:bCs/>
                <w:iCs/>
                <w:spacing w:val="1"/>
                <w:szCs w:val="20"/>
              </w:rPr>
              <w:t>n</w:t>
            </w:r>
            <w:r w:rsidRPr="004F0E04">
              <w:rPr>
                <w:bCs/>
                <w:iCs/>
                <w:szCs w:val="20"/>
              </w:rPr>
              <w:t>á</w:t>
            </w:r>
            <w:r w:rsidRPr="004F0E04">
              <w:rPr>
                <w:bCs/>
                <w:iCs/>
                <w:spacing w:val="5"/>
                <w:szCs w:val="20"/>
              </w:rPr>
              <w:t>m</w:t>
            </w:r>
            <w:r w:rsidRPr="004F0E04">
              <w:rPr>
                <w:bCs/>
                <w:iCs/>
                <w:spacing w:val="-6"/>
                <w:szCs w:val="20"/>
              </w:rPr>
              <w:t>ý</w:t>
            </w:r>
            <w:r w:rsidRPr="004F0E04">
              <w:rPr>
                <w:bCs/>
                <w:iCs/>
                <w:spacing w:val="5"/>
                <w:szCs w:val="20"/>
              </w:rPr>
              <w:t>m</w:t>
            </w:r>
            <w:r w:rsidRPr="004F0E04">
              <w:rPr>
                <w:bCs/>
                <w:iCs/>
                <w:szCs w:val="20"/>
              </w:rPr>
              <w:t>i</w:t>
            </w:r>
            <w:r w:rsidRPr="004F0E04">
              <w:rPr>
                <w:bCs/>
                <w:iCs/>
                <w:spacing w:val="-2"/>
                <w:szCs w:val="20"/>
              </w:rPr>
              <w:t xml:space="preserve"> </w:t>
            </w:r>
            <w:r w:rsidRPr="004F0E04">
              <w:rPr>
                <w:bCs/>
                <w:iCs/>
                <w:szCs w:val="20"/>
              </w:rPr>
              <w:t>jedi</w:t>
            </w:r>
            <w:r w:rsidRPr="004F0E04">
              <w:rPr>
                <w:bCs/>
                <w:iCs/>
                <w:spacing w:val="-4"/>
                <w:szCs w:val="20"/>
              </w:rPr>
              <w:t>n</w:t>
            </w:r>
            <w:r w:rsidRPr="004F0E04">
              <w:rPr>
                <w:bCs/>
                <w:iCs/>
                <w:spacing w:val="-1"/>
                <w:szCs w:val="20"/>
              </w:rPr>
              <w:t>c</w:t>
            </w:r>
            <w:r w:rsidRPr="004F0E04">
              <w:rPr>
                <w:bCs/>
                <w:iCs/>
                <w:szCs w:val="20"/>
              </w:rPr>
              <w:t>i,</w:t>
            </w:r>
            <w:r w:rsidRPr="004F0E04">
              <w:rPr>
                <w:bCs/>
                <w:iCs/>
                <w:spacing w:val="5"/>
                <w:szCs w:val="20"/>
              </w:rPr>
              <w:t xml:space="preserve"> </w:t>
            </w:r>
            <w:r w:rsidRPr="004F0E04">
              <w:rPr>
                <w:bCs/>
                <w:iCs/>
                <w:szCs w:val="20"/>
              </w:rPr>
              <w:t>o</w:t>
            </w:r>
            <w:r w:rsidRPr="004F0E04">
              <w:rPr>
                <w:bCs/>
                <w:iCs/>
                <w:spacing w:val="-5"/>
                <w:szCs w:val="20"/>
              </w:rPr>
              <w:t>d</w:t>
            </w:r>
            <w:r w:rsidRPr="004F0E04">
              <w:rPr>
                <w:bCs/>
                <w:iCs/>
                <w:spacing w:val="5"/>
                <w:szCs w:val="20"/>
              </w:rPr>
              <w:t>m</w:t>
            </w:r>
            <w:r w:rsidRPr="004F0E04">
              <w:rPr>
                <w:bCs/>
                <w:iCs/>
                <w:szCs w:val="20"/>
              </w:rPr>
              <w:t>í</w:t>
            </w:r>
            <w:r w:rsidRPr="004F0E04">
              <w:rPr>
                <w:bCs/>
                <w:iCs/>
                <w:spacing w:val="1"/>
                <w:szCs w:val="20"/>
              </w:rPr>
              <w:t>tn</w:t>
            </w:r>
            <w:r w:rsidRPr="004F0E04">
              <w:rPr>
                <w:bCs/>
                <w:iCs/>
                <w:szCs w:val="20"/>
              </w:rPr>
              <w:t>e</w:t>
            </w:r>
            <w:r w:rsidRPr="004F0E04">
              <w:rPr>
                <w:bCs/>
                <w:iCs/>
                <w:spacing w:val="-4"/>
                <w:szCs w:val="20"/>
              </w:rPr>
              <w:t xml:space="preserve"> </w:t>
            </w:r>
            <w:r w:rsidRPr="004F0E04">
              <w:rPr>
                <w:bCs/>
                <w:iCs/>
                <w:szCs w:val="20"/>
              </w:rPr>
              <w:t>k</w:t>
            </w:r>
            <w:r w:rsidRPr="004F0E04">
              <w:rPr>
                <w:bCs/>
                <w:iCs/>
                <w:spacing w:val="-5"/>
                <w:szCs w:val="20"/>
              </w:rPr>
              <w:t>o</w:t>
            </w:r>
            <w:r w:rsidRPr="004F0E04">
              <w:rPr>
                <w:bCs/>
                <w:iCs/>
                <w:spacing w:val="5"/>
                <w:szCs w:val="20"/>
              </w:rPr>
              <w:t>m</w:t>
            </w:r>
            <w:r w:rsidRPr="004F0E04">
              <w:rPr>
                <w:bCs/>
                <w:iCs/>
                <w:spacing w:val="1"/>
                <w:szCs w:val="20"/>
              </w:rPr>
              <w:t>un</w:t>
            </w:r>
            <w:r w:rsidRPr="004F0E04">
              <w:rPr>
                <w:bCs/>
                <w:iCs/>
                <w:szCs w:val="20"/>
              </w:rPr>
              <w:t>ikac</w:t>
            </w:r>
            <w:r w:rsidRPr="004F0E04">
              <w:rPr>
                <w:bCs/>
                <w:iCs/>
                <w:spacing w:val="-5"/>
                <w:szCs w:val="20"/>
              </w:rPr>
              <w:t>i</w:t>
            </w:r>
            <w:r w:rsidRPr="004F0E04">
              <w:rPr>
                <w:bCs/>
                <w:iCs/>
                <w:szCs w:val="20"/>
              </w:rPr>
              <w:t>, kte</w:t>
            </w:r>
            <w:r w:rsidRPr="004F0E04">
              <w:rPr>
                <w:bCs/>
                <w:iCs/>
                <w:spacing w:val="-3"/>
                <w:szCs w:val="20"/>
              </w:rPr>
              <w:t>r</w:t>
            </w:r>
            <w:r w:rsidRPr="004F0E04">
              <w:rPr>
                <w:bCs/>
                <w:iCs/>
                <w:szCs w:val="20"/>
              </w:rPr>
              <w:t>á</w:t>
            </w:r>
            <w:r w:rsidRPr="004F0E04">
              <w:rPr>
                <w:bCs/>
                <w:iCs/>
                <w:spacing w:val="2"/>
                <w:szCs w:val="20"/>
              </w:rPr>
              <w:t xml:space="preserve"> </w:t>
            </w:r>
            <w:r w:rsidRPr="004F0E04">
              <w:rPr>
                <w:bCs/>
                <w:iCs/>
                <w:szCs w:val="20"/>
              </w:rPr>
              <w:t>je</w:t>
            </w:r>
            <w:r w:rsidRPr="004F0E04">
              <w:rPr>
                <w:bCs/>
                <w:iCs/>
                <w:spacing w:val="-3"/>
                <w:szCs w:val="20"/>
              </w:rPr>
              <w:t xml:space="preserve"> </w:t>
            </w:r>
            <w:r w:rsidRPr="004F0E04">
              <w:rPr>
                <w:bCs/>
                <w:iCs/>
                <w:spacing w:val="5"/>
                <w:szCs w:val="20"/>
              </w:rPr>
              <w:t>m</w:t>
            </w:r>
            <w:r w:rsidRPr="004F0E04">
              <w:rPr>
                <w:bCs/>
                <w:iCs/>
                <w:szCs w:val="20"/>
              </w:rPr>
              <w:t>u</w:t>
            </w:r>
            <w:r w:rsidRPr="004F0E04">
              <w:rPr>
                <w:bCs/>
                <w:iCs/>
                <w:spacing w:val="3"/>
                <w:szCs w:val="20"/>
              </w:rPr>
              <w:t xml:space="preserve"> </w:t>
            </w:r>
            <w:r w:rsidRPr="004F0E04">
              <w:rPr>
                <w:bCs/>
                <w:iCs/>
                <w:spacing w:val="1"/>
                <w:szCs w:val="20"/>
              </w:rPr>
              <w:t>n</w:t>
            </w:r>
            <w:r w:rsidRPr="004F0E04">
              <w:rPr>
                <w:bCs/>
                <w:iCs/>
                <w:spacing w:val="-1"/>
                <w:szCs w:val="20"/>
              </w:rPr>
              <w:t>e</w:t>
            </w:r>
            <w:r w:rsidRPr="004F0E04">
              <w:rPr>
                <w:bCs/>
                <w:iCs/>
                <w:szCs w:val="20"/>
              </w:rPr>
              <w:t>p</w:t>
            </w:r>
            <w:r w:rsidRPr="004F0E04">
              <w:rPr>
                <w:bCs/>
                <w:iCs/>
                <w:spacing w:val="-2"/>
                <w:szCs w:val="20"/>
              </w:rPr>
              <w:t>ř</w:t>
            </w:r>
            <w:r w:rsidRPr="004F0E04">
              <w:rPr>
                <w:bCs/>
                <w:iCs/>
                <w:szCs w:val="20"/>
              </w:rPr>
              <w:t>í</w:t>
            </w:r>
            <w:r w:rsidRPr="004F0E04">
              <w:rPr>
                <w:bCs/>
                <w:iCs/>
                <w:spacing w:val="1"/>
                <w:szCs w:val="20"/>
              </w:rPr>
              <w:t>j</w:t>
            </w:r>
            <w:r w:rsidRPr="004F0E04">
              <w:rPr>
                <w:bCs/>
                <w:iCs/>
                <w:spacing w:val="-6"/>
                <w:szCs w:val="20"/>
              </w:rPr>
              <w:t>e</w:t>
            </w:r>
            <w:r w:rsidRPr="004F0E04">
              <w:rPr>
                <w:bCs/>
                <w:iCs/>
                <w:spacing w:val="5"/>
                <w:szCs w:val="20"/>
              </w:rPr>
              <w:t>m</w:t>
            </w:r>
            <w:r w:rsidRPr="004F0E04">
              <w:rPr>
                <w:bCs/>
                <w:iCs/>
                <w:spacing w:val="1"/>
                <w:szCs w:val="20"/>
              </w:rPr>
              <w:t>n</w:t>
            </w:r>
            <w:r w:rsidRPr="004F0E04">
              <w:rPr>
                <w:bCs/>
                <w:iCs/>
                <w:szCs w:val="20"/>
              </w:rPr>
              <w:t>á;</w:t>
            </w:r>
            <w:r w:rsidRPr="004F0E04">
              <w:rPr>
                <w:bCs/>
                <w:iCs/>
                <w:spacing w:val="-1"/>
                <w:szCs w:val="20"/>
              </w:rPr>
              <w:t xml:space="preserve"> </w:t>
            </w:r>
            <w:r w:rsidRPr="004F0E04">
              <w:rPr>
                <w:bCs/>
                <w:iCs/>
                <w:szCs w:val="20"/>
              </w:rPr>
              <w:t>v</w:t>
            </w:r>
            <w:r w:rsidRPr="004F0E04">
              <w:rPr>
                <w:bCs/>
                <w:iCs/>
                <w:spacing w:val="5"/>
                <w:szCs w:val="20"/>
              </w:rPr>
              <w:t xml:space="preserve"> </w:t>
            </w:r>
            <w:r w:rsidRPr="004F0E04">
              <w:rPr>
                <w:bCs/>
                <w:iCs/>
                <w:szCs w:val="20"/>
              </w:rPr>
              <w:t>p</w:t>
            </w:r>
            <w:r w:rsidRPr="004F0E04">
              <w:rPr>
                <w:bCs/>
                <w:iCs/>
                <w:spacing w:val="-2"/>
                <w:szCs w:val="20"/>
              </w:rPr>
              <w:t>ř</w:t>
            </w:r>
            <w:r w:rsidRPr="004F0E04">
              <w:rPr>
                <w:bCs/>
                <w:iCs/>
                <w:szCs w:val="20"/>
              </w:rPr>
              <w:t>ípadě</w:t>
            </w:r>
            <w:r w:rsidRPr="004F0E04">
              <w:rPr>
                <w:bCs/>
                <w:iCs/>
                <w:spacing w:val="2"/>
                <w:szCs w:val="20"/>
              </w:rPr>
              <w:t xml:space="preserve"> </w:t>
            </w:r>
            <w:r w:rsidRPr="004F0E04">
              <w:rPr>
                <w:bCs/>
                <w:iCs/>
                <w:szCs w:val="20"/>
              </w:rPr>
              <w:t>pot</w:t>
            </w:r>
            <w:r w:rsidRPr="004F0E04">
              <w:rPr>
                <w:bCs/>
                <w:iCs/>
                <w:spacing w:val="-2"/>
                <w:szCs w:val="20"/>
              </w:rPr>
              <w:t>ř</w:t>
            </w:r>
            <w:r w:rsidRPr="004F0E04">
              <w:rPr>
                <w:bCs/>
                <w:iCs/>
                <w:spacing w:val="-1"/>
                <w:szCs w:val="20"/>
              </w:rPr>
              <w:t>e</w:t>
            </w:r>
            <w:r w:rsidRPr="004F0E04">
              <w:rPr>
                <w:bCs/>
                <w:iCs/>
                <w:szCs w:val="20"/>
              </w:rPr>
              <w:t>by</w:t>
            </w:r>
            <w:r w:rsidRPr="004F0E04">
              <w:rPr>
                <w:bCs/>
                <w:iCs/>
                <w:spacing w:val="1"/>
                <w:szCs w:val="20"/>
              </w:rPr>
              <w:t xml:space="preserve"> </w:t>
            </w:r>
            <w:r w:rsidRPr="004F0E04">
              <w:rPr>
                <w:bCs/>
                <w:iCs/>
                <w:szCs w:val="20"/>
              </w:rPr>
              <w:t>po</w:t>
            </w:r>
            <w:r w:rsidRPr="004F0E04">
              <w:rPr>
                <w:bCs/>
                <w:iCs/>
                <w:spacing w:val="-2"/>
                <w:szCs w:val="20"/>
              </w:rPr>
              <w:t>ž</w:t>
            </w:r>
            <w:r w:rsidRPr="004F0E04">
              <w:rPr>
                <w:bCs/>
                <w:iCs/>
                <w:szCs w:val="20"/>
              </w:rPr>
              <w:t>ádá</w:t>
            </w:r>
            <w:r w:rsidRPr="004F0E04">
              <w:rPr>
                <w:bCs/>
                <w:iCs/>
                <w:spacing w:val="-3"/>
                <w:szCs w:val="20"/>
              </w:rPr>
              <w:t xml:space="preserve"> </w:t>
            </w:r>
            <w:r w:rsidRPr="004F0E04">
              <w:rPr>
                <w:bCs/>
                <w:iCs/>
                <w:szCs w:val="20"/>
              </w:rPr>
              <w:t>o</w:t>
            </w:r>
            <w:r w:rsidRPr="004F0E04">
              <w:rPr>
                <w:bCs/>
                <w:iCs/>
                <w:spacing w:val="5"/>
                <w:szCs w:val="20"/>
              </w:rPr>
              <w:t xml:space="preserve"> </w:t>
            </w:r>
            <w:r w:rsidRPr="004F0E04">
              <w:rPr>
                <w:bCs/>
                <w:iCs/>
                <w:szCs w:val="20"/>
              </w:rPr>
              <w:t>p</w:t>
            </w:r>
            <w:r w:rsidRPr="004F0E04">
              <w:rPr>
                <w:bCs/>
                <w:iCs/>
                <w:spacing w:val="-5"/>
                <w:szCs w:val="20"/>
              </w:rPr>
              <w:t>o</w:t>
            </w:r>
            <w:r w:rsidRPr="004F0E04">
              <w:rPr>
                <w:bCs/>
                <w:iCs/>
                <w:spacing w:val="5"/>
                <w:szCs w:val="20"/>
              </w:rPr>
              <w:t>m</w:t>
            </w:r>
            <w:r w:rsidRPr="004F0E04">
              <w:rPr>
                <w:bCs/>
                <w:iCs/>
                <w:szCs w:val="20"/>
              </w:rPr>
              <w:t>oc</w:t>
            </w:r>
            <w:r w:rsidRPr="004F0E04">
              <w:rPr>
                <w:bCs/>
                <w:iCs/>
                <w:spacing w:val="2"/>
                <w:szCs w:val="20"/>
              </w:rPr>
              <w:t xml:space="preserve"> </w:t>
            </w:r>
            <w:r w:rsidRPr="004F0E04">
              <w:rPr>
                <w:bCs/>
                <w:iCs/>
                <w:szCs w:val="20"/>
              </w:rPr>
              <w:t>p</w:t>
            </w:r>
            <w:r w:rsidRPr="004F0E04">
              <w:rPr>
                <w:bCs/>
                <w:iCs/>
                <w:spacing w:val="-2"/>
                <w:szCs w:val="20"/>
              </w:rPr>
              <w:t>r</w:t>
            </w:r>
            <w:r w:rsidRPr="004F0E04">
              <w:rPr>
                <w:bCs/>
                <w:iCs/>
                <w:szCs w:val="20"/>
              </w:rPr>
              <w:t>o</w:t>
            </w:r>
            <w:r w:rsidRPr="004F0E04">
              <w:rPr>
                <w:bCs/>
                <w:iCs/>
                <w:spacing w:val="-3"/>
                <w:szCs w:val="20"/>
              </w:rPr>
              <w:t xml:space="preserve"> </w:t>
            </w:r>
            <w:r w:rsidRPr="004F0E04">
              <w:rPr>
                <w:bCs/>
                <w:iCs/>
                <w:spacing w:val="-2"/>
                <w:szCs w:val="20"/>
              </w:rPr>
              <w:t>s</w:t>
            </w:r>
            <w:r w:rsidRPr="004F0E04">
              <w:rPr>
                <w:bCs/>
                <w:iCs/>
                <w:spacing w:val="-1"/>
                <w:szCs w:val="20"/>
              </w:rPr>
              <w:t>e</w:t>
            </w:r>
            <w:r w:rsidRPr="004F0E04">
              <w:rPr>
                <w:bCs/>
                <w:iCs/>
                <w:szCs w:val="20"/>
              </w:rPr>
              <w:t>be</w:t>
            </w:r>
            <w:r w:rsidRPr="004F0E04">
              <w:rPr>
                <w:bCs/>
                <w:iCs/>
                <w:spacing w:val="1"/>
                <w:szCs w:val="20"/>
              </w:rPr>
              <w:t xml:space="preserve"> </w:t>
            </w:r>
            <w:r w:rsidRPr="004F0E04">
              <w:rPr>
                <w:bCs/>
                <w:iCs/>
                <w:szCs w:val="20"/>
              </w:rPr>
              <w:t>i</w:t>
            </w:r>
            <w:r w:rsidRPr="004F0E04">
              <w:rPr>
                <w:bCs/>
                <w:iCs/>
                <w:spacing w:val="3"/>
                <w:szCs w:val="20"/>
              </w:rPr>
              <w:t xml:space="preserve"> </w:t>
            </w:r>
            <w:r w:rsidRPr="004F0E04">
              <w:rPr>
                <w:bCs/>
                <w:iCs/>
                <w:szCs w:val="20"/>
              </w:rPr>
              <w:t>p</w:t>
            </w:r>
            <w:r w:rsidRPr="004F0E04">
              <w:rPr>
                <w:bCs/>
                <w:iCs/>
                <w:spacing w:val="-2"/>
                <w:szCs w:val="20"/>
              </w:rPr>
              <w:t>r</w:t>
            </w:r>
            <w:r w:rsidRPr="004F0E04">
              <w:rPr>
                <w:bCs/>
                <w:iCs/>
                <w:szCs w:val="20"/>
              </w:rPr>
              <w:t>o j</w:t>
            </w:r>
            <w:r w:rsidRPr="004F0E04">
              <w:rPr>
                <w:bCs/>
                <w:iCs/>
                <w:spacing w:val="1"/>
                <w:szCs w:val="20"/>
              </w:rPr>
              <w:t>in</w:t>
            </w:r>
            <w:r w:rsidRPr="004F0E04">
              <w:rPr>
                <w:bCs/>
                <w:iCs/>
                <w:spacing w:val="-1"/>
                <w:szCs w:val="20"/>
              </w:rPr>
              <w:t>é</w:t>
            </w:r>
            <w:r w:rsidRPr="004F0E04">
              <w:rPr>
                <w:bCs/>
                <w:iCs/>
                <w:szCs w:val="20"/>
              </w:rPr>
              <w:t>;</w:t>
            </w:r>
            <w:r w:rsidRPr="004F0E04">
              <w:rPr>
                <w:bCs/>
                <w:iCs/>
                <w:spacing w:val="4"/>
                <w:szCs w:val="20"/>
              </w:rPr>
              <w:t xml:space="preserve"> </w:t>
            </w:r>
            <w:r w:rsidRPr="004F0E04">
              <w:rPr>
                <w:bCs/>
                <w:iCs/>
                <w:szCs w:val="20"/>
              </w:rPr>
              <w:t>o</w:t>
            </w:r>
            <w:r w:rsidRPr="004F0E04">
              <w:rPr>
                <w:bCs/>
                <w:iCs/>
                <w:spacing w:val="-1"/>
                <w:szCs w:val="20"/>
              </w:rPr>
              <w:t>v</w:t>
            </w:r>
            <w:r w:rsidRPr="004F0E04">
              <w:rPr>
                <w:bCs/>
                <w:iCs/>
                <w:szCs w:val="20"/>
              </w:rPr>
              <w:t>ládá</w:t>
            </w:r>
            <w:r w:rsidRPr="004F0E04">
              <w:rPr>
                <w:bCs/>
                <w:iCs/>
                <w:spacing w:val="-2"/>
                <w:szCs w:val="20"/>
              </w:rPr>
              <w:t xml:space="preserve"> z</w:t>
            </w:r>
            <w:r w:rsidRPr="004F0E04">
              <w:rPr>
                <w:bCs/>
                <w:iCs/>
                <w:szCs w:val="20"/>
              </w:rPr>
              <w:t>p</w:t>
            </w:r>
            <w:r w:rsidRPr="004F0E04">
              <w:rPr>
                <w:bCs/>
                <w:iCs/>
                <w:spacing w:val="1"/>
                <w:szCs w:val="20"/>
              </w:rPr>
              <w:t>ů</w:t>
            </w:r>
            <w:r w:rsidRPr="004F0E04">
              <w:rPr>
                <w:bCs/>
                <w:iCs/>
                <w:spacing w:val="-2"/>
                <w:szCs w:val="20"/>
              </w:rPr>
              <w:t>s</w:t>
            </w:r>
            <w:r w:rsidRPr="004F0E04">
              <w:rPr>
                <w:bCs/>
                <w:iCs/>
                <w:szCs w:val="20"/>
              </w:rPr>
              <w:t>oby</w:t>
            </w:r>
            <w:r w:rsidRPr="004F0E04">
              <w:rPr>
                <w:bCs/>
                <w:iCs/>
                <w:spacing w:val="1"/>
                <w:szCs w:val="20"/>
              </w:rPr>
              <w:t xml:space="preserve"> </w:t>
            </w:r>
            <w:r w:rsidRPr="004F0E04">
              <w:rPr>
                <w:bCs/>
                <w:iCs/>
                <w:szCs w:val="20"/>
              </w:rPr>
              <w:t>ko</w:t>
            </w:r>
            <w:r w:rsidRPr="004F0E04">
              <w:rPr>
                <w:bCs/>
                <w:iCs/>
                <w:spacing w:val="5"/>
                <w:szCs w:val="20"/>
              </w:rPr>
              <w:t>m</w:t>
            </w:r>
            <w:r w:rsidRPr="004F0E04">
              <w:rPr>
                <w:bCs/>
                <w:iCs/>
                <w:spacing w:val="-4"/>
                <w:szCs w:val="20"/>
              </w:rPr>
              <w:t>u</w:t>
            </w:r>
            <w:r w:rsidRPr="004F0E04">
              <w:rPr>
                <w:bCs/>
                <w:iCs/>
                <w:spacing w:val="1"/>
                <w:szCs w:val="20"/>
              </w:rPr>
              <w:t>n</w:t>
            </w:r>
            <w:r w:rsidRPr="004F0E04">
              <w:rPr>
                <w:bCs/>
                <w:iCs/>
                <w:szCs w:val="20"/>
              </w:rPr>
              <w:t>ikace</w:t>
            </w:r>
            <w:r w:rsidRPr="004F0E04">
              <w:rPr>
                <w:bCs/>
                <w:iCs/>
                <w:spacing w:val="1"/>
                <w:szCs w:val="20"/>
              </w:rPr>
              <w:t xml:space="preserve"> </w:t>
            </w:r>
            <w:r w:rsidRPr="004F0E04">
              <w:rPr>
                <w:bCs/>
                <w:iCs/>
                <w:szCs w:val="20"/>
              </w:rPr>
              <w:t>s</w:t>
            </w:r>
            <w:r w:rsidRPr="004F0E04">
              <w:rPr>
                <w:bCs/>
                <w:iCs/>
                <w:spacing w:val="4"/>
                <w:szCs w:val="20"/>
              </w:rPr>
              <w:t xml:space="preserve"> </w:t>
            </w:r>
            <w:r w:rsidRPr="004F0E04">
              <w:rPr>
                <w:bCs/>
                <w:iCs/>
                <w:szCs w:val="20"/>
              </w:rPr>
              <w:t>op</w:t>
            </w:r>
            <w:r w:rsidRPr="004F0E04">
              <w:rPr>
                <w:bCs/>
                <w:iCs/>
                <w:spacing w:val="-1"/>
                <w:szCs w:val="20"/>
              </w:rPr>
              <w:t>e</w:t>
            </w:r>
            <w:r w:rsidRPr="004F0E04">
              <w:rPr>
                <w:bCs/>
                <w:iCs/>
                <w:spacing w:val="-2"/>
                <w:szCs w:val="20"/>
              </w:rPr>
              <w:t>r</w:t>
            </w:r>
            <w:r w:rsidRPr="004F0E04">
              <w:rPr>
                <w:bCs/>
                <w:iCs/>
                <w:szCs w:val="20"/>
              </w:rPr>
              <w:t>áto</w:t>
            </w:r>
            <w:r w:rsidRPr="004F0E04">
              <w:rPr>
                <w:bCs/>
                <w:iCs/>
                <w:spacing w:val="-2"/>
                <w:szCs w:val="20"/>
              </w:rPr>
              <w:t>r</w:t>
            </w:r>
            <w:r w:rsidRPr="004F0E04">
              <w:rPr>
                <w:bCs/>
                <w:iCs/>
                <w:szCs w:val="20"/>
              </w:rPr>
              <w:t>y</w:t>
            </w:r>
            <w:r w:rsidRPr="004F0E04">
              <w:rPr>
                <w:bCs/>
                <w:iCs/>
                <w:spacing w:val="1"/>
                <w:szCs w:val="20"/>
              </w:rPr>
              <w:t xml:space="preserve"> </w:t>
            </w:r>
            <w:r w:rsidRPr="004F0E04">
              <w:rPr>
                <w:bCs/>
                <w:iCs/>
                <w:szCs w:val="20"/>
              </w:rPr>
              <w:t>t</w:t>
            </w:r>
            <w:r w:rsidRPr="004F0E04">
              <w:rPr>
                <w:bCs/>
                <w:iCs/>
                <w:spacing w:val="1"/>
                <w:szCs w:val="20"/>
              </w:rPr>
              <w:t>í</w:t>
            </w:r>
            <w:r w:rsidRPr="004F0E04">
              <w:rPr>
                <w:bCs/>
                <w:iCs/>
                <w:spacing w:val="-2"/>
                <w:szCs w:val="20"/>
              </w:rPr>
              <w:t>s</w:t>
            </w:r>
            <w:r w:rsidRPr="004F0E04">
              <w:rPr>
                <w:bCs/>
                <w:iCs/>
                <w:spacing w:val="1"/>
                <w:szCs w:val="20"/>
              </w:rPr>
              <w:t>ň</w:t>
            </w:r>
            <w:r w:rsidRPr="004F0E04">
              <w:rPr>
                <w:bCs/>
                <w:iCs/>
                <w:szCs w:val="20"/>
              </w:rPr>
              <w:t>o</w:t>
            </w:r>
            <w:r w:rsidRPr="004F0E04">
              <w:rPr>
                <w:bCs/>
                <w:iCs/>
                <w:spacing w:val="-1"/>
                <w:szCs w:val="20"/>
              </w:rPr>
              <w:t>výc</w:t>
            </w:r>
            <w:r w:rsidRPr="004F0E04">
              <w:rPr>
                <w:bCs/>
                <w:iCs/>
                <w:szCs w:val="20"/>
              </w:rPr>
              <w:t>h</w:t>
            </w:r>
            <w:r w:rsidRPr="004F0E04">
              <w:rPr>
                <w:bCs/>
                <w:iCs/>
                <w:spacing w:val="3"/>
                <w:szCs w:val="20"/>
              </w:rPr>
              <w:t xml:space="preserve"> </w:t>
            </w:r>
            <w:r w:rsidRPr="004F0E04">
              <w:rPr>
                <w:bCs/>
                <w:iCs/>
                <w:szCs w:val="20"/>
              </w:rPr>
              <w:t>l</w:t>
            </w:r>
            <w:r w:rsidRPr="004F0E04">
              <w:rPr>
                <w:bCs/>
                <w:iCs/>
                <w:spacing w:val="1"/>
                <w:szCs w:val="20"/>
              </w:rPr>
              <w:t>in</w:t>
            </w:r>
            <w:r w:rsidRPr="004F0E04">
              <w:rPr>
                <w:bCs/>
                <w:iCs/>
                <w:spacing w:val="-1"/>
                <w:szCs w:val="20"/>
              </w:rPr>
              <w:t>e</w:t>
            </w:r>
            <w:r w:rsidRPr="004F0E04">
              <w:rPr>
                <w:bCs/>
                <w:iCs/>
                <w:szCs w:val="20"/>
              </w:rPr>
              <w:t>k</w:t>
            </w:r>
          </w:p>
          <w:p w:rsidR="00C267C2" w:rsidRPr="004F0E04" w:rsidRDefault="00C267C2" w:rsidP="00B24B45">
            <w:pPr>
              <w:pStyle w:val="Odstavecseseznamem"/>
              <w:ind w:left="176"/>
              <w:rPr>
                <w:bCs/>
                <w:iCs/>
                <w:szCs w:val="20"/>
              </w:rPr>
            </w:pPr>
            <w:r w:rsidRPr="004F0E04">
              <w:rPr>
                <w:bCs/>
                <w:iCs/>
                <w:spacing w:val="-2"/>
                <w:szCs w:val="20"/>
              </w:rPr>
              <w:t>Č</w:t>
            </w:r>
            <w:r w:rsidRPr="004F0E04">
              <w:rPr>
                <w:bCs/>
                <w:iCs/>
                <w:szCs w:val="20"/>
              </w:rPr>
              <w:t>J</w:t>
            </w:r>
            <w:r w:rsidRPr="004F0E04">
              <w:rPr>
                <w:bCs/>
                <w:iCs/>
                <w:spacing w:val="1"/>
                <w:szCs w:val="20"/>
              </w:rPr>
              <w:t>S</w:t>
            </w:r>
            <w:r w:rsidRPr="004F0E04">
              <w:rPr>
                <w:bCs/>
                <w:iCs/>
                <w:spacing w:val="2"/>
                <w:szCs w:val="20"/>
              </w:rPr>
              <w:t>-</w:t>
            </w:r>
            <w:r w:rsidRPr="004F0E04">
              <w:rPr>
                <w:bCs/>
                <w:iCs/>
                <w:szCs w:val="20"/>
              </w:rPr>
              <w:t>3</w:t>
            </w:r>
            <w:r w:rsidRPr="004F0E04">
              <w:rPr>
                <w:bCs/>
                <w:iCs/>
                <w:spacing w:val="2"/>
                <w:szCs w:val="20"/>
              </w:rPr>
              <w:t>-</w:t>
            </w:r>
            <w:r w:rsidRPr="004F0E04">
              <w:rPr>
                <w:bCs/>
                <w:iCs/>
                <w:szCs w:val="20"/>
              </w:rPr>
              <w:t>5</w:t>
            </w:r>
            <w:r w:rsidRPr="004F0E04">
              <w:rPr>
                <w:bCs/>
                <w:iCs/>
                <w:spacing w:val="2"/>
                <w:szCs w:val="20"/>
              </w:rPr>
              <w:t>-</w:t>
            </w:r>
            <w:r w:rsidRPr="004F0E04">
              <w:rPr>
                <w:bCs/>
                <w:iCs/>
                <w:szCs w:val="20"/>
              </w:rPr>
              <w:t>04</w:t>
            </w:r>
            <w:r w:rsidRPr="004F0E04">
              <w:rPr>
                <w:bCs/>
                <w:iCs/>
                <w:szCs w:val="20"/>
              </w:rPr>
              <w:tab/>
            </w:r>
            <w:r w:rsidRPr="004F0E04">
              <w:rPr>
                <w:bCs/>
                <w:iCs/>
                <w:spacing w:val="-2"/>
                <w:szCs w:val="20"/>
              </w:rPr>
              <w:t>r</w:t>
            </w:r>
            <w:r w:rsidRPr="004F0E04">
              <w:rPr>
                <w:bCs/>
                <w:iCs/>
                <w:spacing w:val="-1"/>
                <w:szCs w:val="20"/>
              </w:rPr>
              <w:t>e</w:t>
            </w:r>
            <w:r w:rsidRPr="004F0E04">
              <w:rPr>
                <w:bCs/>
                <w:iCs/>
                <w:szCs w:val="20"/>
              </w:rPr>
              <w:t>ag</w:t>
            </w:r>
            <w:r w:rsidRPr="004F0E04">
              <w:rPr>
                <w:bCs/>
                <w:iCs/>
                <w:spacing w:val="1"/>
                <w:szCs w:val="20"/>
              </w:rPr>
              <w:t>u</w:t>
            </w:r>
            <w:r w:rsidRPr="004F0E04">
              <w:rPr>
                <w:bCs/>
                <w:iCs/>
                <w:szCs w:val="20"/>
              </w:rPr>
              <w:t>je</w:t>
            </w:r>
            <w:r w:rsidRPr="004F0E04">
              <w:rPr>
                <w:bCs/>
                <w:iCs/>
                <w:spacing w:val="2"/>
                <w:szCs w:val="20"/>
              </w:rPr>
              <w:t xml:space="preserve"> </w:t>
            </w:r>
            <w:r w:rsidRPr="004F0E04">
              <w:rPr>
                <w:bCs/>
                <w:iCs/>
                <w:szCs w:val="20"/>
              </w:rPr>
              <w:t>ad</w:t>
            </w:r>
            <w:r w:rsidRPr="004F0E04">
              <w:rPr>
                <w:bCs/>
                <w:iCs/>
                <w:spacing w:val="-1"/>
                <w:szCs w:val="20"/>
              </w:rPr>
              <w:t>e</w:t>
            </w:r>
            <w:r w:rsidRPr="004F0E04">
              <w:rPr>
                <w:bCs/>
                <w:iCs/>
                <w:szCs w:val="20"/>
              </w:rPr>
              <w:t>k</w:t>
            </w:r>
            <w:r w:rsidRPr="004F0E04">
              <w:rPr>
                <w:bCs/>
                <w:iCs/>
                <w:spacing w:val="-1"/>
                <w:szCs w:val="20"/>
              </w:rPr>
              <w:t>v</w:t>
            </w:r>
            <w:r w:rsidRPr="004F0E04">
              <w:rPr>
                <w:bCs/>
                <w:iCs/>
                <w:szCs w:val="20"/>
              </w:rPr>
              <w:t>át</w:t>
            </w:r>
            <w:r w:rsidRPr="004F0E04">
              <w:rPr>
                <w:bCs/>
                <w:iCs/>
                <w:spacing w:val="1"/>
                <w:szCs w:val="20"/>
              </w:rPr>
              <w:t>n</w:t>
            </w:r>
            <w:r w:rsidRPr="004F0E04">
              <w:rPr>
                <w:bCs/>
                <w:iCs/>
                <w:szCs w:val="20"/>
              </w:rPr>
              <w:t>ě</w:t>
            </w:r>
            <w:r w:rsidRPr="004F0E04">
              <w:rPr>
                <w:bCs/>
                <w:iCs/>
                <w:spacing w:val="1"/>
                <w:szCs w:val="20"/>
              </w:rPr>
              <w:t xml:space="preserve"> n</w:t>
            </w:r>
            <w:r w:rsidRPr="004F0E04">
              <w:rPr>
                <w:bCs/>
                <w:iCs/>
                <w:szCs w:val="20"/>
              </w:rPr>
              <w:t>a</w:t>
            </w:r>
            <w:r w:rsidRPr="004F0E04">
              <w:rPr>
                <w:bCs/>
                <w:iCs/>
                <w:spacing w:val="2"/>
                <w:szCs w:val="20"/>
              </w:rPr>
              <w:t xml:space="preserve"> </w:t>
            </w:r>
            <w:r w:rsidRPr="004F0E04">
              <w:rPr>
                <w:bCs/>
                <w:iCs/>
                <w:szCs w:val="20"/>
              </w:rPr>
              <w:t>pok</w:t>
            </w:r>
            <w:r w:rsidRPr="004F0E04">
              <w:rPr>
                <w:bCs/>
                <w:iCs/>
                <w:spacing w:val="-1"/>
                <w:szCs w:val="20"/>
              </w:rPr>
              <w:t>y</w:t>
            </w:r>
            <w:r w:rsidRPr="004F0E04">
              <w:rPr>
                <w:bCs/>
                <w:iCs/>
                <w:spacing w:val="1"/>
                <w:szCs w:val="20"/>
              </w:rPr>
              <w:t>n</w:t>
            </w:r>
            <w:r w:rsidRPr="004F0E04">
              <w:rPr>
                <w:bCs/>
                <w:iCs/>
                <w:szCs w:val="20"/>
              </w:rPr>
              <w:t>y</w:t>
            </w:r>
            <w:r w:rsidRPr="004F0E04">
              <w:rPr>
                <w:bCs/>
                <w:iCs/>
                <w:spacing w:val="1"/>
                <w:szCs w:val="20"/>
              </w:rPr>
              <w:t xml:space="preserve"> </w:t>
            </w:r>
            <w:r w:rsidRPr="004F0E04">
              <w:rPr>
                <w:bCs/>
                <w:iCs/>
                <w:szCs w:val="20"/>
              </w:rPr>
              <w:t>do</w:t>
            </w:r>
            <w:r w:rsidRPr="004F0E04">
              <w:rPr>
                <w:bCs/>
                <w:iCs/>
                <w:spacing w:val="-2"/>
                <w:szCs w:val="20"/>
              </w:rPr>
              <w:t>s</w:t>
            </w:r>
            <w:r w:rsidRPr="004F0E04">
              <w:rPr>
                <w:bCs/>
                <w:iCs/>
                <w:szCs w:val="20"/>
              </w:rPr>
              <w:t>p</w:t>
            </w:r>
            <w:r w:rsidRPr="004F0E04">
              <w:rPr>
                <w:bCs/>
                <w:iCs/>
                <w:spacing w:val="-1"/>
                <w:szCs w:val="20"/>
              </w:rPr>
              <w:t>ě</w:t>
            </w:r>
            <w:r w:rsidRPr="004F0E04">
              <w:rPr>
                <w:bCs/>
                <w:iCs/>
                <w:szCs w:val="20"/>
              </w:rPr>
              <w:t>lý</w:t>
            </w:r>
            <w:r w:rsidRPr="004F0E04">
              <w:rPr>
                <w:bCs/>
                <w:iCs/>
                <w:spacing w:val="-1"/>
                <w:szCs w:val="20"/>
              </w:rPr>
              <w:t>c</w:t>
            </w:r>
            <w:r w:rsidRPr="004F0E04">
              <w:rPr>
                <w:bCs/>
                <w:iCs/>
                <w:szCs w:val="20"/>
              </w:rPr>
              <w:t>h</w:t>
            </w:r>
            <w:r w:rsidRPr="004F0E04">
              <w:rPr>
                <w:bCs/>
                <w:iCs/>
                <w:spacing w:val="3"/>
                <w:szCs w:val="20"/>
              </w:rPr>
              <w:t xml:space="preserve"> </w:t>
            </w:r>
            <w:r w:rsidRPr="004F0E04">
              <w:rPr>
                <w:bCs/>
                <w:iCs/>
                <w:szCs w:val="20"/>
              </w:rPr>
              <w:t>p</w:t>
            </w:r>
            <w:r w:rsidRPr="004F0E04">
              <w:rPr>
                <w:bCs/>
                <w:iCs/>
                <w:spacing w:val="-2"/>
                <w:szCs w:val="20"/>
              </w:rPr>
              <w:t>ř</w:t>
            </w:r>
            <w:r w:rsidRPr="004F0E04">
              <w:rPr>
                <w:bCs/>
                <w:iCs/>
                <w:szCs w:val="20"/>
              </w:rPr>
              <w:t>i</w:t>
            </w:r>
            <w:r w:rsidRPr="004F0E04">
              <w:rPr>
                <w:bCs/>
                <w:iCs/>
                <w:spacing w:val="-2"/>
                <w:szCs w:val="20"/>
              </w:rPr>
              <w:t xml:space="preserve"> </w:t>
            </w:r>
            <w:r w:rsidRPr="004F0E04">
              <w:rPr>
                <w:bCs/>
                <w:iCs/>
                <w:spacing w:val="5"/>
                <w:szCs w:val="20"/>
              </w:rPr>
              <w:t>m</w:t>
            </w:r>
            <w:r w:rsidRPr="004F0E04">
              <w:rPr>
                <w:bCs/>
                <w:iCs/>
                <w:spacing w:val="-4"/>
                <w:szCs w:val="20"/>
              </w:rPr>
              <w:t>i</w:t>
            </w:r>
            <w:r w:rsidRPr="004F0E04">
              <w:rPr>
                <w:bCs/>
                <w:iCs/>
                <w:szCs w:val="20"/>
              </w:rPr>
              <w:t>m</w:t>
            </w:r>
            <w:r w:rsidRPr="004F0E04">
              <w:rPr>
                <w:bCs/>
                <w:iCs/>
                <w:spacing w:val="-4"/>
                <w:szCs w:val="20"/>
              </w:rPr>
              <w:t>o</w:t>
            </w:r>
            <w:r w:rsidRPr="004F0E04">
              <w:rPr>
                <w:bCs/>
                <w:iCs/>
                <w:spacing w:val="-2"/>
                <w:szCs w:val="20"/>
              </w:rPr>
              <w:t>ř</w:t>
            </w:r>
            <w:r w:rsidRPr="004F0E04">
              <w:rPr>
                <w:bCs/>
                <w:iCs/>
                <w:szCs w:val="20"/>
              </w:rPr>
              <w:t>ád</w:t>
            </w:r>
            <w:r w:rsidRPr="004F0E04">
              <w:rPr>
                <w:bCs/>
                <w:iCs/>
                <w:spacing w:val="1"/>
                <w:szCs w:val="20"/>
              </w:rPr>
              <w:t>n</w:t>
            </w:r>
            <w:r w:rsidRPr="004F0E04">
              <w:rPr>
                <w:bCs/>
                <w:iCs/>
                <w:spacing w:val="-1"/>
                <w:szCs w:val="20"/>
              </w:rPr>
              <w:t>ýc</w:t>
            </w:r>
            <w:r w:rsidRPr="004F0E04">
              <w:rPr>
                <w:bCs/>
                <w:iCs/>
                <w:szCs w:val="20"/>
              </w:rPr>
              <w:t>h</w:t>
            </w:r>
            <w:r w:rsidRPr="004F0E04">
              <w:rPr>
                <w:bCs/>
                <w:iCs/>
                <w:spacing w:val="3"/>
                <w:szCs w:val="20"/>
              </w:rPr>
              <w:t xml:space="preserve"> </w:t>
            </w:r>
            <w:r w:rsidRPr="004F0E04">
              <w:rPr>
                <w:bCs/>
                <w:iCs/>
                <w:spacing w:val="1"/>
                <w:szCs w:val="20"/>
              </w:rPr>
              <w:t>u</w:t>
            </w:r>
            <w:r w:rsidRPr="004F0E04">
              <w:rPr>
                <w:bCs/>
                <w:iCs/>
                <w:szCs w:val="20"/>
              </w:rPr>
              <w:t>dálo</w:t>
            </w:r>
            <w:r w:rsidRPr="004F0E04">
              <w:rPr>
                <w:bCs/>
                <w:iCs/>
                <w:spacing w:val="-2"/>
                <w:szCs w:val="20"/>
              </w:rPr>
              <w:t>s</w:t>
            </w:r>
            <w:r w:rsidRPr="004F0E04">
              <w:rPr>
                <w:bCs/>
                <w:iCs/>
                <w:szCs w:val="20"/>
              </w:rPr>
              <w:t>te</w:t>
            </w:r>
            <w:r w:rsidRPr="004F0E04">
              <w:rPr>
                <w:bCs/>
                <w:iCs/>
                <w:spacing w:val="-1"/>
                <w:szCs w:val="20"/>
              </w:rPr>
              <w:t>c</w:t>
            </w:r>
            <w:r w:rsidRPr="004F0E04">
              <w:rPr>
                <w:bCs/>
                <w:iCs/>
                <w:szCs w:val="20"/>
              </w:rPr>
              <w:t xml:space="preserve">h </w:t>
            </w:r>
          </w:p>
          <w:p w:rsidR="00C267C2" w:rsidRPr="004F0E04" w:rsidRDefault="00C267C2" w:rsidP="00B24B45">
            <w:pPr>
              <w:pStyle w:val="Odstavecseseznamem"/>
              <w:ind w:left="176"/>
              <w:rPr>
                <w:szCs w:val="20"/>
              </w:rPr>
            </w:pPr>
            <w:r w:rsidRPr="004F0E04">
              <w:rPr>
                <w:bCs/>
                <w:spacing w:val="-2"/>
                <w:szCs w:val="20"/>
              </w:rPr>
              <w:t>M</w:t>
            </w:r>
            <w:r w:rsidRPr="004F0E04">
              <w:rPr>
                <w:bCs/>
                <w:spacing w:val="1"/>
                <w:szCs w:val="20"/>
              </w:rPr>
              <w:t>i</w:t>
            </w:r>
            <w:r w:rsidRPr="004F0E04">
              <w:rPr>
                <w:bCs/>
                <w:spacing w:val="-3"/>
                <w:szCs w:val="20"/>
              </w:rPr>
              <w:t>n</w:t>
            </w:r>
            <w:r w:rsidRPr="004F0E04">
              <w:rPr>
                <w:bCs/>
                <w:spacing w:val="1"/>
                <w:szCs w:val="20"/>
              </w:rPr>
              <w:t>i</w:t>
            </w:r>
            <w:r w:rsidRPr="004F0E04">
              <w:rPr>
                <w:bCs/>
                <w:spacing w:val="-6"/>
                <w:szCs w:val="20"/>
              </w:rPr>
              <w:t>m</w:t>
            </w:r>
            <w:r w:rsidRPr="004F0E04">
              <w:rPr>
                <w:bCs/>
                <w:szCs w:val="20"/>
              </w:rPr>
              <w:t>á</w:t>
            </w:r>
            <w:r w:rsidRPr="004F0E04">
              <w:rPr>
                <w:bCs/>
                <w:spacing w:val="6"/>
                <w:szCs w:val="20"/>
              </w:rPr>
              <w:t>l</w:t>
            </w:r>
            <w:r w:rsidRPr="004F0E04">
              <w:rPr>
                <w:bCs/>
                <w:spacing w:val="-8"/>
                <w:szCs w:val="20"/>
              </w:rPr>
              <w:t>n</w:t>
            </w:r>
            <w:r w:rsidRPr="004F0E04">
              <w:rPr>
                <w:bCs/>
                <w:szCs w:val="20"/>
              </w:rPr>
              <w:t>í</w:t>
            </w:r>
            <w:r w:rsidRPr="004F0E04">
              <w:rPr>
                <w:bCs/>
                <w:spacing w:val="3"/>
                <w:szCs w:val="20"/>
              </w:rPr>
              <w:t xml:space="preserve"> </w:t>
            </w:r>
            <w:r w:rsidRPr="004F0E04">
              <w:rPr>
                <w:bCs/>
                <w:spacing w:val="-1"/>
                <w:szCs w:val="20"/>
              </w:rPr>
              <w:t>d</w:t>
            </w:r>
            <w:r w:rsidRPr="004F0E04">
              <w:rPr>
                <w:bCs/>
                <w:spacing w:val="5"/>
                <w:szCs w:val="20"/>
              </w:rPr>
              <w:t>o</w:t>
            </w:r>
            <w:r w:rsidRPr="004F0E04">
              <w:rPr>
                <w:bCs/>
                <w:spacing w:val="-3"/>
                <w:szCs w:val="20"/>
              </w:rPr>
              <w:t>p</w:t>
            </w:r>
            <w:r w:rsidRPr="004F0E04">
              <w:rPr>
                <w:bCs/>
                <w:szCs w:val="20"/>
              </w:rPr>
              <w:t>o</w:t>
            </w:r>
            <w:r w:rsidRPr="004F0E04">
              <w:rPr>
                <w:bCs/>
                <w:spacing w:val="3"/>
                <w:szCs w:val="20"/>
              </w:rPr>
              <w:t>r</w:t>
            </w:r>
            <w:r w:rsidRPr="004F0E04">
              <w:rPr>
                <w:bCs/>
                <w:spacing w:val="-3"/>
                <w:szCs w:val="20"/>
              </w:rPr>
              <w:t>u</w:t>
            </w:r>
            <w:r w:rsidRPr="004F0E04">
              <w:rPr>
                <w:bCs/>
                <w:spacing w:val="-2"/>
                <w:szCs w:val="20"/>
              </w:rPr>
              <w:t>č</w:t>
            </w:r>
            <w:r w:rsidRPr="004F0E04">
              <w:rPr>
                <w:bCs/>
                <w:spacing w:val="3"/>
                <w:szCs w:val="20"/>
              </w:rPr>
              <w:t>e</w:t>
            </w:r>
            <w:r w:rsidRPr="004F0E04">
              <w:rPr>
                <w:bCs/>
                <w:spacing w:val="-3"/>
                <w:szCs w:val="20"/>
              </w:rPr>
              <w:t>n</w:t>
            </w:r>
            <w:r w:rsidRPr="004F0E04">
              <w:rPr>
                <w:bCs/>
                <w:szCs w:val="20"/>
              </w:rPr>
              <w:t>á</w:t>
            </w:r>
            <w:r w:rsidRPr="004F0E04">
              <w:rPr>
                <w:bCs/>
                <w:spacing w:val="4"/>
                <w:szCs w:val="20"/>
              </w:rPr>
              <w:t xml:space="preserve"> </w:t>
            </w:r>
            <w:r w:rsidRPr="004F0E04">
              <w:rPr>
                <w:bCs/>
                <w:spacing w:val="-3"/>
                <w:szCs w:val="20"/>
              </w:rPr>
              <w:t>ú</w:t>
            </w:r>
            <w:r w:rsidRPr="004F0E04">
              <w:rPr>
                <w:bCs/>
                <w:spacing w:val="-2"/>
                <w:szCs w:val="20"/>
              </w:rPr>
              <w:t>r</w:t>
            </w:r>
            <w:r w:rsidRPr="004F0E04">
              <w:rPr>
                <w:bCs/>
                <w:szCs w:val="20"/>
              </w:rPr>
              <w:t>ov</w:t>
            </w:r>
            <w:r w:rsidRPr="004F0E04">
              <w:rPr>
                <w:bCs/>
                <w:spacing w:val="3"/>
                <w:szCs w:val="20"/>
              </w:rPr>
              <w:t>e</w:t>
            </w:r>
            <w:r w:rsidRPr="004F0E04">
              <w:rPr>
                <w:bCs/>
                <w:szCs w:val="20"/>
              </w:rPr>
              <w:t>ň</w:t>
            </w:r>
            <w:r w:rsidRPr="004F0E04">
              <w:rPr>
                <w:bCs/>
                <w:spacing w:val="-4"/>
                <w:szCs w:val="20"/>
              </w:rPr>
              <w:t xml:space="preserve"> </w:t>
            </w:r>
            <w:r w:rsidRPr="004F0E04">
              <w:rPr>
                <w:bCs/>
                <w:spacing w:val="2"/>
                <w:szCs w:val="20"/>
              </w:rPr>
              <w:t>p</w:t>
            </w:r>
            <w:r w:rsidRPr="004F0E04">
              <w:rPr>
                <w:bCs/>
                <w:spacing w:val="-2"/>
                <w:szCs w:val="20"/>
              </w:rPr>
              <w:t>r</w:t>
            </w:r>
            <w:r w:rsidRPr="004F0E04">
              <w:rPr>
                <w:bCs/>
                <w:szCs w:val="20"/>
              </w:rPr>
              <w:t>o</w:t>
            </w:r>
            <w:r w:rsidRPr="004F0E04">
              <w:rPr>
                <w:bCs/>
                <w:spacing w:val="2"/>
                <w:szCs w:val="20"/>
              </w:rPr>
              <w:t xml:space="preserve"> </w:t>
            </w:r>
            <w:r w:rsidRPr="004F0E04">
              <w:rPr>
                <w:bCs/>
                <w:spacing w:val="-3"/>
                <w:szCs w:val="20"/>
              </w:rPr>
              <w:t>úp</w:t>
            </w:r>
            <w:r w:rsidRPr="004F0E04">
              <w:rPr>
                <w:bCs/>
                <w:spacing w:val="3"/>
                <w:szCs w:val="20"/>
              </w:rPr>
              <w:t>r</w:t>
            </w:r>
            <w:r w:rsidRPr="004F0E04">
              <w:rPr>
                <w:bCs/>
                <w:spacing w:val="-5"/>
                <w:szCs w:val="20"/>
              </w:rPr>
              <w:t>a</w:t>
            </w:r>
            <w:r w:rsidRPr="004F0E04">
              <w:rPr>
                <w:bCs/>
                <w:szCs w:val="20"/>
              </w:rPr>
              <w:t>vy</w:t>
            </w:r>
            <w:r w:rsidRPr="004F0E04">
              <w:rPr>
                <w:bCs/>
                <w:spacing w:val="2"/>
                <w:szCs w:val="20"/>
              </w:rPr>
              <w:t xml:space="preserve"> </w:t>
            </w:r>
            <w:r w:rsidRPr="004F0E04">
              <w:rPr>
                <w:bCs/>
                <w:szCs w:val="20"/>
              </w:rPr>
              <w:t>o</w:t>
            </w:r>
            <w:r w:rsidRPr="004F0E04">
              <w:rPr>
                <w:bCs/>
                <w:spacing w:val="-2"/>
                <w:szCs w:val="20"/>
              </w:rPr>
              <w:t>č</w:t>
            </w:r>
            <w:r w:rsidRPr="004F0E04">
              <w:rPr>
                <w:bCs/>
                <w:spacing w:val="3"/>
                <w:szCs w:val="20"/>
              </w:rPr>
              <w:t>e</w:t>
            </w:r>
            <w:r w:rsidRPr="004F0E04">
              <w:rPr>
                <w:bCs/>
                <w:spacing w:val="-3"/>
                <w:szCs w:val="20"/>
              </w:rPr>
              <w:t>k</w:t>
            </w:r>
            <w:r w:rsidRPr="004F0E04">
              <w:rPr>
                <w:bCs/>
                <w:spacing w:val="-5"/>
                <w:szCs w:val="20"/>
              </w:rPr>
              <w:t>á</w:t>
            </w:r>
            <w:r w:rsidRPr="004F0E04">
              <w:rPr>
                <w:bCs/>
                <w:spacing w:val="5"/>
                <w:szCs w:val="20"/>
              </w:rPr>
              <w:t>v</w:t>
            </w:r>
            <w:r w:rsidRPr="004F0E04">
              <w:rPr>
                <w:bCs/>
                <w:szCs w:val="20"/>
              </w:rPr>
              <w:t>a</w:t>
            </w:r>
            <w:r w:rsidRPr="004F0E04">
              <w:rPr>
                <w:bCs/>
                <w:spacing w:val="-8"/>
                <w:szCs w:val="20"/>
              </w:rPr>
              <w:t>n</w:t>
            </w:r>
            <w:r w:rsidRPr="004F0E04">
              <w:rPr>
                <w:bCs/>
                <w:spacing w:val="5"/>
                <w:szCs w:val="20"/>
              </w:rPr>
              <w:t>ý</w:t>
            </w:r>
            <w:r w:rsidRPr="004F0E04">
              <w:rPr>
                <w:bCs/>
                <w:spacing w:val="3"/>
                <w:szCs w:val="20"/>
              </w:rPr>
              <w:t>c</w:t>
            </w:r>
            <w:r w:rsidRPr="004F0E04">
              <w:rPr>
                <w:bCs/>
                <w:szCs w:val="20"/>
              </w:rPr>
              <w:t>h</w:t>
            </w:r>
            <w:r w:rsidRPr="004F0E04">
              <w:rPr>
                <w:bCs/>
                <w:spacing w:val="-5"/>
                <w:szCs w:val="20"/>
              </w:rPr>
              <w:t xml:space="preserve"> </w:t>
            </w:r>
            <w:r w:rsidRPr="004F0E04">
              <w:rPr>
                <w:bCs/>
                <w:szCs w:val="20"/>
              </w:rPr>
              <w:t>výs</w:t>
            </w:r>
            <w:r w:rsidRPr="004F0E04">
              <w:rPr>
                <w:bCs/>
                <w:spacing w:val="4"/>
                <w:szCs w:val="20"/>
              </w:rPr>
              <w:t>t</w:t>
            </w:r>
            <w:r w:rsidRPr="004F0E04">
              <w:rPr>
                <w:bCs/>
                <w:spacing w:val="-3"/>
                <w:szCs w:val="20"/>
              </w:rPr>
              <w:t>u</w:t>
            </w:r>
            <w:r w:rsidRPr="004F0E04">
              <w:rPr>
                <w:bCs/>
                <w:spacing w:val="2"/>
                <w:szCs w:val="20"/>
              </w:rPr>
              <w:t>p</w:t>
            </w:r>
            <w:r w:rsidRPr="004F0E04">
              <w:rPr>
                <w:bCs/>
                <w:szCs w:val="20"/>
              </w:rPr>
              <w:t>ů</w:t>
            </w:r>
            <w:r w:rsidRPr="004F0E04">
              <w:rPr>
                <w:bCs/>
                <w:spacing w:val="-5"/>
                <w:szCs w:val="20"/>
              </w:rPr>
              <w:t xml:space="preserve"> </w:t>
            </w:r>
            <w:r w:rsidRPr="004F0E04">
              <w:rPr>
                <w:bCs/>
                <w:szCs w:val="20"/>
              </w:rPr>
              <w:t>v</w:t>
            </w:r>
            <w:r w:rsidRPr="004F0E04">
              <w:rPr>
                <w:bCs/>
                <w:spacing w:val="2"/>
                <w:szCs w:val="20"/>
              </w:rPr>
              <w:t xml:space="preserve"> </w:t>
            </w:r>
            <w:r w:rsidRPr="004F0E04">
              <w:rPr>
                <w:bCs/>
                <w:spacing w:val="-2"/>
                <w:szCs w:val="20"/>
              </w:rPr>
              <w:t>r</w:t>
            </w:r>
            <w:r w:rsidRPr="004F0E04">
              <w:rPr>
                <w:bCs/>
                <w:szCs w:val="20"/>
              </w:rPr>
              <w:t>á</w:t>
            </w:r>
            <w:r w:rsidRPr="004F0E04">
              <w:rPr>
                <w:bCs/>
                <w:spacing w:val="-6"/>
                <w:szCs w:val="20"/>
              </w:rPr>
              <w:t>m</w:t>
            </w:r>
            <w:r w:rsidRPr="004F0E04">
              <w:rPr>
                <w:bCs/>
                <w:spacing w:val="3"/>
                <w:szCs w:val="20"/>
              </w:rPr>
              <w:t>c</w:t>
            </w:r>
            <w:r w:rsidRPr="004F0E04">
              <w:rPr>
                <w:bCs/>
                <w:szCs w:val="20"/>
              </w:rPr>
              <w:t>i</w:t>
            </w:r>
            <w:r w:rsidRPr="004F0E04">
              <w:rPr>
                <w:bCs/>
                <w:spacing w:val="-1"/>
                <w:szCs w:val="20"/>
              </w:rPr>
              <w:t xml:space="preserve"> </w:t>
            </w:r>
            <w:r w:rsidRPr="004F0E04">
              <w:rPr>
                <w:bCs/>
                <w:spacing w:val="-3"/>
                <w:szCs w:val="20"/>
              </w:rPr>
              <w:t>p</w:t>
            </w:r>
            <w:r w:rsidRPr="004F0E04">
              <w:rPr>
                <w:bCs/>
                <w:spacing w:val="5"/>
                <w:szCs w:val="20"/>
              </w:rPr>
              <w:t>o</w:t>
            </w:r>
            <w:r w:rsidRPr="004F0E04">
              <w:rPr>
                <w:bCs/>
                <w:spacing w:val="-3"/>
                <w:szCs w:val="20"/>
              </w:rPr>
              <w:t>d</w:t>
            </w:r>
            <w:r w:rsidRPr="004F0E04">
              <w:rPr>
                <w:bCs/>
                <w:spacing w:val="2"/>
                <w:szCs w:val="20"/>
              </w:rPr>
              <w:t>p</w:t>
            </w:r>
            <w:r w:rsidRPr="004F0E04">
              <w:rPr>
                <w:bCs/>
                <w:spacing w:val="-3"/>
                <w:szCs w:val="20"/>
              </w:rPr>
              <w:t>ů</w:t>
            </w:r>
            <w:r w:rsidRPr="004F0E04">
              <w:rPr>
                <w:bCs/>
                <w:spacing w:val="3"/>
                <w:szCs w:val="20"/>
              </w:rPr>
              <w:t>r</w:t>
            </w:r>
            <w:r w:rsidRPr="004F0E04">
              <w:rPr>
                <w:bCs/>
                <w:spacing w:val="-8"/>
                <w:szCs w:val="20"/>
              </w:rPr>
              <w:t>n</w:t>
            </w:r>
            <w:r w:rsidRPr="004F0E04">
              <w:rPr>
                <w:bCs/>
                <w:spacing w:val="5"/>
                <w:szCs w:val="20"/>
              </w:rPr>
              <w:t>ý</w:t>
            </w:r>
            <w:r w:rsidRPr="004F0E04">
              <w:rPr>
                <w:bCs/>
                <w:spacing w:val="3"/>
                <w:szCs w:val="20"/>
              </w:rPr>
              <w:t>c</w:t>
            </w:r>
            <w:r w:rsidRPr="004F0E04">
              <w:rPr>
                <w:bCs/>
                <w:szCs w:val="20"/>
              </w:rPr>
              <w:t>h</w:t>
            </w:r>
            <w:r w:rsidRPr="004F0E04">
              <w:rPr>
                <w:bCs/>
                <w:spacing w:val="-5"/>
                <w:szCs w:val="20"/>
              </w:rPr>
              <w:t xml:space="preserve"> </w:t>
            </w:r>
            <w:r w:rsidRPr="004F0E04">
              <w:rPr>
                <w:bCs/>
                <w:szCs w:val="20"/>
              </w:rPr>
              <w:t>o</w:t>
            </w:r>
            <w:r w:rsidRPr="004F0E04">
              <w:rPr>
                <w:bCs/>
                <w:spacing w:val="2"/>
                <w:szCs w:val="20"/>
              </w:rPr>
              <w:t>p</w:t>
            </w:r>
            <w:r w:rsidRPr="004F0E04">
              <w:rPr>
                <w:bCs/>
                <w:spacing w:val="-5"/>
                <w:szCs w:val="20"/>
              </w:rPr>
              <w:t>a</w:t>
            </w:r>
            <w:r w:rsidRPr="004F0E04">
              <w:rPr>
                <w:bCs/>
                <w:spacing w:val="3"/>
                <w:szCs w:val="20"/>
              </w:rPr>
              <w:t>t</w:t>
            </w:r>
            <w:r w:rsidRPr="004F0E04">
              <w:rPr>
                <w:bCs/>
                <w:spacing w:val="-2"/>
                <w:szCs w:val="20"/>
              </w:rPr>
              <w:t>ř</w:t>
            </w:r>
            <w:r w:rsidRPr="004F0E04">
              <w:rPr>
                <w:bCs/>
                <w:spacing w:val="3"/>
                <w:szCs w:val="20"/>
              </w:rPr>
              <w:t>e</w:t>
            </w:r>
            <w:r w:rsidRPr="004F0E04">
              <w:rPr>
                <w:bCs/>
                <w:spacing w:val="-8"/>
                <w:szCs w:val="20"/>
              </w:rPr>
              <w:t>n</w:t>
            </w:r>
            <w:r w:rsidRPr="004F0E04">
              <w:rPr>
                <w:bCs/>
                <w:spacing w:val="1"/>
                <w:szCs w:val="20"/>
              </w:rPr>
              <w:t>í</w:t>
            </w:r>
            <w:r w:rsidRPr="004F0E04">
              <w:rPr>
                <w:bCs/>
                <w:szCs w:val="20"/>
              </w:rPr>
              <w:t xml:space="preserve">: </w:t>
            </w:r>
            <w:r w:rsidRPr="004F0E04">
              <w:rPr>
                <w:spacing w:val="-2"/>
                <w:szCs w:val="20"/>
              </w:rPr>
              <w:t>ž</w:t>
            </w:r>
            <w:r w:rsidRPr="004F0E04">
              <w:rPr>
                <w:spacing w:val="3"/>
                <w:szCs w:val="20"/>
              </w:rPr>
              <w:t>á</w:t>
            </w:r>
            <w:r w:rsidRPr="004F0E04">
              <w:rPr>
                <w:szCs w:val="20"/>
              </w:rPr>
              <w:t>k</w:t>
            </w:r>
          </w:p>
          <w:p w:rsidR="00C267C2" w:rsidRPr="004F0E04" w:rsidRDefault="00C267C2" w:rsidP="00B24B45">
            <w:pPr>
              <w:pStyle w:val="Odstavecseseznamem"/>
              <w:ind w:left="176"/>
              <w:rPr>
                <w:szCs w:val="20"/>
              </w:rPr>
            </w:pPr>
            <w:r w:rsidRPr="004F0E04">
              <w:rPr>
                <w:iCs/>
                <w:spacing w:val="-2"/>
                <w:szCs w:val="20"/>
              </w:rPr>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5</w:t>
            </w:r>
            <w:r w:rsidRPr="004F0E04">
              <w:rPr>
                <w:iCs/>
                <w:spacing w:val="2"/>
                <w:szCs w:val="20"/>
              </w:rPr>
              <w:t>-</w:t>
            </w:r>
            <w:r w:rsidRPr="004F0E04">
              <w:rPr>
                <w:iCs/>
                <w:szCs w:val="20"/>
              </w:rPr>
              <w:t>01</w:t>
            </w:r>
            <w:proofErr w:type="gramStart"/>
            <w:r w:rsidRPr="004F0E04">
              <w:rPr>
                <w:iCs/>
                <w:szCs w:val="20"/>
              </w:rPr>
              <w:t xml:space="preserve">p </w:t>
            </w:r>
            <w:r w:rsidRPr="004F0E04">
              <w:rPr>
                <w:iCs/>
                <w:spacing w:val="10"/>
                <w:szCs w:val="20"/>
              </w:rPr>
              <w:t xml:space="preserve"> </w:t>
            </w:r>
            <w:r w:rsidRPr="004F0E04">
              <w:rPr>
                <w:iCs/>
                <w:szCs w:val="20"/>
              </w:rPr>
              <w:t>upla</w:t>
            </w:r>
            <w:r w:rsidRPr="004F0E04">
              <w:rPr>
                <w:iCs/>
                <w:spacing w:val="1"/>
                <w:szCs w:val="20"/>
              </w:rPr>
              <w:t>t</w:t>
            </w:r>
            <w:r w:rsidRPr="004F0E04">
              <w:rPr>
                <w:iCs/>
                <w:szCs w:val="20"/>
              </w:rPr>
              <w:t>ňuje</w:t>
            </w:r>
            <w:proofErr w:type="gramEnd"/>
            <w:r w:rsidRPr="004F0E04">
              <w:rPr>
                <w:iCs/>
                <w:spacing w:val="2"/>
                <w:szCs w:val="20"/>
              </w:rPr>
              <w:t xml:space="preserve"> </w:t>
            </w:r>
            <w:r w:rsidRPr="004F0E04">
              <w:rPr>
                <w:iCs/>
                <w:szCs w:val="20"/>
              </w:rPr>
              <w:t>h</w:t>
            </w:r>
            <w:r w:rsidRPr="004F0E04">
              <w:rPr>
                <w:iCs/>
                <w:spacing w:val="-1"/>
                <w:szCs w:val="20"/>
              </w:rPr>
              <w:t>y</w:t>
            </w:r>
            <w:r w:rsidRPr="004F0E04">
              <w:rPr>
                <w:iCs/>
                <w:szCs w:val="20"/>
              </w:rPr>
              <w:t>gieni</w:t>
            </w:r>
            <w:r w:rsidRPr="004F0E04">
              <w:rPr>
                <w:iCs/>
                <w:spacing w:val="-1"/>
                <w:szCs w:val="20"/>
              </w:rPr>
              <w:t>ck</w:t>
            </w:r>
            <w:r w:rsidRPr="004F0E04">
              <w:rPr>
                <w:iCs/>
                <w:szCs w:val="20"/>
              </w:rPr>
              <w:t>é</w:t>
            </w:r>
            <w:r w:rsidRPr="004F0E04">
              <w:rPr>
                <w:iCs/>
                <w:spacing w:val="1"/>
                <w:szCs w:val="20"/>
              </w:rPr>
              <w:t xml:space="preserve"> </w:t>
            </w:r>
            <w:r w:rsidRPr="004F0E04">
              <w:rPr>
                <w:iCs/>
                <w:szCs w:val="20"/>
              </w:rPr>
              <w:t>ná</w:t>
            </w:r>
            <w:r w:rsidRPr="004F0E04">
              <w:rPr>
                <w:iCs/>
                <w:spacing w:val="-1"/>
                <w:szCs w:val="20"/>
              </w:rPr>
              <w:t>vyk</w:t>
            </w:r>
            <w:r w:rsidRPr="004F0E04">
              <w:rPr>
                <w:iCs/>
                <w:szCs w:val="20"/>
              </w:rPr>
              <w:t>y</w:t>
            </w:r>
            <w:r w:rsidRPr="004F0E04">
              <w:rPr>
                <w:iCs/>
                <w:spacing w:val="1"/>
                <w:szCs w:val="20"/>
              </w:rPr>
              <w:t xml:space="preserve"> </w:t>
            </w:r>
            <w:r w:rsidRPr="004F0E04">
              <w:rPr>
                <w:iCs/>
                <w:szCs w:val="20"/>
              </w:rPr>
              <w:t>a</w:t>
            </w:r>
            <w:r w:rsidRPr="004F0E04">
              <w:rPr>
                <w:iCs/>
                <w:spacing w:val="2"/>
                <w:szCs w:val="20"/>
              </w:rPr>
              <w:t xml:space="preserve"> </w:t>
            </w:r>
            <w:r w:rsidRPr="004F0E04">
              <w:rPr>
                <w:iCs/>
                <w:spacing w:val="-2"/>
                <w:szCs w:val="20"/>
              </w:rPr>
              <w:t>z</w:t>
            </w:r>
            <w:r w:rsidRPr="004F0E04">
              <w:rPr>
                <w:iCs/>
                <w:spacing w:val="-1"/>
                <w:szCs w:val="20"/>
              </w:rPr>
              <w:t>v</w:t>
            </w:r>
            <w:r w:rsidRPr="004F0E04">
              <w:rPr>
                <w:iCs/>
                <w:szCs w:val="20"/>
              </w:rPr>
              <w:t>ládá</w:t>
            </w:r>
            <w:r w:rsidRPr="004F0E04">
              <w:rPr>
                <w:iCs/>
                <w:spacing w:val="3"/>
                <w:szCs w:val="20"/>
              </w:rPr>
              <w:t xml:space="preserve"> </w:t>
            </w:r>
            <w:r w:rsidRPr="004F0E04">
              <w:rPr>
                <w:iCs/>
                <w:spacing w:val="-2"/>
                <w:szCs w:val="20"/>
              </w:rPr>
              <w:t>s</w:t>
            </w:r>
            <w:r w:rsidRPr="004F0E04">
              <w:rPr>
                <w:iCs/>
                <w:spacing w:val="-1"/>
                <w:szCs w:val="20"/>
              </w:rPr>
              <w:t>e</w:t>
            </w:r>
            <w:r w:rsidRPr="004F0E04">
              <w:rPr>
                <w:iCs/>
                <w:szCs w:val="20"/>
              </w:rPr>
              <w:t>b</w:t>
            </w:r>
            <w:r w:rsidRPr="004F0E04">
              <w:rPr>
                <w:iCs/>
                <w:spacing w:val="-1"/>
                <w:szCs w:val="20"/>
              </w:rPr>
              <w:t>e</w:t>
            </w:r>
            <w:r w:rsidRPr="004F0E04">
              <w:rPr>
                <w:iCs/>
                <w:szCs w:val="20"/>
              </w:rPr>
              <w:t>ob</w:t>
            </w:r>
            <w:r w:rsidRPr="004F0E04">
              <w:rPr>
                <w:iCs/>
                <w:spacing w:val="-2"/>
                <w:szCs w:val="20"/>
              </w:rPr>
              <w:t>s</w:t>
            </w:r>
            <w:r w:rsidRPr="004F0E04">
              <w:rPr>
                <w:iCs/>
                <w:szCs w:val="20"/>
              </w:rPr>
              <w:t>luhu;</w:t>
            </w:r>
            <w:r w:rsidRPr="004F0E04">
              <w:rPr>
                <w:iCs/>
                <w:spacing w:val="4"/>
                <w:szCs w:val="20"/>
              </w:rPr>
              <w:t xml:space="preserve"> </w:t>
            </w:r>
            <w:r w:rsidRPr="004F0E04">
              <w:rPr>
                <w:iCs/>
                <w:szCs w:val="20"/>
              </w:rPr>
              <w:t>popí</w:t>
            </w:r>
            <w:r w:rsidRPr="004F0E04">
              <w:rPr>
                <w:iCs/>
                <w:spacing w:val="-2"/>
                <w:szCs w:val="20"/>
              </w:rPr>
              <w:t>š</w:t>
            </w:r>
            <w:r w:rsidRPr="004F0E04">
              <w:rPr>
                <w:iCs/>
                <w:szCs w:val="20"/>
              </w:rPr>
              <w:t>e</w:t>
            </w:r>
            <w:r w:rsidRPr="004F0E04">
              <w:rPr>
                <w:iCs/>
                <w:spacing w:val="1"/>
                <w:szCs w:val="20"/>
              </w:rPr>
              <w:t xml:space="preserve"> </w:t>
            </w:r>
            <w:r w:rsidRPr="004F0E04">
              <w:rPr>
                <w:iCs/>
                <w:spacing w:val="-2"/>
                <w:szCs w:val="20"/>
              </w:rPr>
              <w:t>s</w:t>
            </w:r>
            <w:r w:rsidRPr="004F0E04">
              <w:rPr>
                <w:iCs/>
                <w:spacing w:val="-1"/>
                <w:szCs w:val="20"/>
              </w:rPr>
              <w:t>v</w:t>
            </w:r>
            <w:r w:rsidRPr="004F0E04">
              <w:rPr>
                <w:iCs/>
                <w:szCs w:val="20"/>
              </w:rPr>
              <w:t>é</w:t>
            </w:r>
            <w:r w:rsidRPr="004F0E04">
              <w:rPr>
                <w:iCs/>
                <w:spacing w:val="1"/>
                <w:szCs w:val="20"/>
              </w:rPr>
              <w:t xml:space="preserve"> </w:t>
            </w:r>
            <w:r w:rsidRPr="004F0E04">
              <w:rPr>
                <w:iCs/>
                <w:spacing w:val="-2"/>
                <w:szCs w:val="20"/>
              </w:rPr>
              <w:t>z</w:t>
            </w:r>
            <w:r w:rsidRPr="004F0E04">
              <w:rPr>
                <w:iCs/>
                <w:szCs w:val="20"/>
              </w:rPr>
              <w:t>d</w:t>
            </w:r>
            <w:r w:rsidRPr="004F0E04">
              <w:rPr>
                <w:iCs/>
                <w:spacing w:val="-2"/>
                <w:szCs w:val="20"/>
              </w:rPr>
              <w:t>r</w:t>
            </w:r>
            <w:r w:rsidRPr="004F0E04">
              <w:rPr>
                <w:iCs/>
                <w:szCs w:val="20"/>
              </w:rPr>
              <w:t>a</w:t>
            </w:r>
            <w:r w:rsidRPr="004F0E04">
              <w:rPr>
                <w:iCs/>
                <w:spacing w:val="-1"/>
                <w:szCs w:val="20"/>
              </w:rPr>
              <w:t>v</w:t>
            </w:r>
            <w:r w:rsidRPr="004F0E04">
              <w:rPr>
                <w:iCs/>
                <w:szCs w:val="20"/>
              </w:rPr>
              <w:t>otní</w:t>
            </w:r>
            <w:r w:rsidRPr="004F0E04">
              <w:rPr>
                <w:iCs/>
                <w:spacing w:val="3"/>
                <w:szCs w:val="20"/>
              </w:rPr>
              <w:t xml:space="preserve"> </w:t>
            </w:r>
            <w:r w:rsidRPr="004F0E04">
              <w:rPr>
                <w:iCs/>
                <w:szCs w:val="20"/>
              </w:rPr>
              <w:t>pot</w:t>
            </w:r>
            <w:r w:rsidRPr="004F0E04">
              <w:rPr>
                <w:iCs/>
                <w:spacing w:val="1"/>
                <w:szCs w:val="20"/>
              </w:rPr>
              <w:t>í</w:t>
            </w:r>
            <w:r w:rsidRPr="004F0E04">
              <w:rPr>
                <w:iCs/>
                <w:spacing w:val="-2"/>
                <w:szCs w:val="20"/>
              </w:rPr>
              <w:t>ž</w:t>
            </w:r>
            <w:r w:rsidRPr="004F0E04">
              <w:rPr>
                <w:iCs/>
                <w:szCs w:val="20"/>
              </w:rPr>
              <w:t>e</w:t>
            </w:r>
            <w:r w:rsidRPr="004F0E04">
              <w:rPr>
                <w:szCs w:val="20"/>
              </w:rPr>
              <w:t xml:space="preserve"> </w:t>
            </w:r>
            <w:r w:rsidRPr="004F0E04">
              <w:rPr>
                <w:iCs/>
                <w:szCs w:val="20"/>
              </w:rPr>
              <w:t>a</w:t>
            </w:r>
            <w:r w:rsidRPr="004F0E04">
              <w:rPr>
                <w:iCs/>
                <w:spacing w:val="2"/>
                <w:szCs w:val="20"/>
              </w:rPr>
              <w:t xml:space="preserve"> </w:t>
            </w:r>
            <w:r w:rsidRPr="004F0E04">
              <w:rPr>
                <w:iCs/>
                <w:szCs w:val="20"/>
              </w:rPr>
              <w:t>po</w:t>
            </w:r>
            <w:r w:rsidRPr="004F0E04">
              <w:rPr>
                <w:iCs/>
                <w:spacing w:val="-1"/>
                <w:szCs w:val="20"/>
              </w:rPr>
              <w:t>c</w:t>
            </w:r>
            <w:r w:rsidRPr="004F0E04">
              <w:rPr>
                <w:iCs/>
                <w:szCs w:val="20"/>
              </w:rPr>
              <w:t>i</w:t>
            </w:r>
            <w:r w:rsidRPr="004F0E04">
              <w:rPr>
                <w:iCs/>
                <w:spacing w:val="1"/>
                <w:szCs w:val="20"/>
              </w:rPr>
              <w:t>t</w:t>
            </w:r>
            <w:r w:rsidRPr="004F0E04">
              <w:rPr>
                <w:iCs/>
                <w:spacing w:val="-1"/>
                <w:szCs w:val="20"/>
              </w:rPr>
              <w:t>y</w:t>
            </w:r>
            <w:r w:rsidRPr="004F0E04">
              <w:rPr>
                <w:iCs/>
                <w:szCs w:val="20"/>
              </w:rPr>
              <w:t>;</w:t>
            </w:r>
            <w:r w:rsidRPr="004F0E04">
              <w:rPr>
                <w:iCs/>
                <w:spacing w:val="4"/>
                <w:szCs w:val="20"/>
              </w:rPr>
              <w:t xml:space="preserve"> </w:t>
            </w:r>
            <w:r w:rsidRPr="004F0E04">
              <w:rPr>
                <w:iCs/>
                <w:spacing w:val="-2"/>
                <w:szCs w:val="20"/>
              </w:rPr>
              <w:t>z</w:t>
            </w:r>
            <w:r w:rsidRPr="004F0E04">
              <w:rPr>
                <w:iCs/>
                <w:spacing w:val="-1"/>
                <w:szCs w:val="20"/>
              </w:rPr>
              <w:t>v</w:t>
            </w:r>
            <w:r w:rsidRPr="004F0E04">
              <w:rPr>
                <w:iCs/>
                <w:szCs w:val="20"/>
              </w:rPr>
              <w:t>ládá</w:t>
            </w:r>
            <w:r w:rsidRPr="004F0E04">
              <w:rPr>
                <w:iCs/>
                <w:spacing w:val="3"/>
                <w:szCs w:val="20"/>
              </w:rPr>
              <w:t xml:space="preserve"> </w:t>
            </w:r>
            <w:r w:rsidRPr="004F0E04">
              <w:rPr>
                <w:iCs/>
                <w:szCs w:val="20"/>
              </w:rPr>
              <w:t>o</w:t>
            </w:r>
            <w:r w:rsidRPr="004F0E04">
              <w:rPr>
                <w:iCs/>
                <w:spacing w:val="-2"/>
                <w:szCs w:val="20"/>
              </w:rPr>
              <w:t>š</w:t>
            </w:r>
            <w:r w:rsidRPr="004F0E04">
              <w:rPr>
                <w:iCs/>
                <w:spacing w:val="-1"/>
                <w:szCs w:val="20"/>
              </w:rPr>
              <w:t>e</w:t>
            </w:r>
            <w:r w:rsidRPr="004F0E04">
              <w:rPr>
                <w:iCs/>
                <w:szCs w:val="20"/>
              </w:rPr>
              <w:t>t</w:t>
            </w:r>
            <w:r w:rsidRPr="004F0E04">
              <w:rPr>
                <w:iCs/>
                <w:spacing w:val="-2"/>
                <w:szCs w:val="20"/>
              </w:rPr>
              <w:t>ř</w:t>
            </w:r>
            <w:r w:rsidRPr="004F0E04">
              <w:rPr>
                <w:iCs/>
                <w:spacing w:val="-1"/>
                <w:szCs w:val="20"/>
              </w:rPr>
              <w:t>e</w:t>
            </w:r>
            <w:r w:rsidRPr="004F0E04">
              <w:rPr>
                <w:iCs/>
                <w:szCs w:val="20"/>
              </w:rPr>
              <w:t>ní</w:t>
            </w:r>
            <w:r w:rsidRPr="004F0E04">
              <w:rPr>
                <w:iCs/>
                <w:spacing w:val="3"/>
                <w:szCs w:val="20"/>
              </w:rPr>
              <w:t xml:space="preserve"> </w:t>
            </w:r>
            <w:r w:rsidRPr="004F0E04">
              <w:rPr>
                <w:iCs/>
                <w:szCs w:val="20"/>
              </w:rPr>
              <w:t>d</w:t>
            </w:r>
            <w:r w:rsidRPr="004F0E04">
              <w:rPr>
                <w:iCs/>
                <w:spacing w:val="-2"/>
                <w:szCs w:val="20"/>
              </w:rPr>
              <w:t>r</w:t>
            </w:r>
            <w:r w:rsidRPr="004F0E04">
              <w:rPr>
                <w:iCs/>
                <w:szCs w:val="20"/>
              </w:rPr>
              <w:t>obn</w:t>
            </w:r>
            <w:r w:rsidRPr="004F0E04">
              <w:rPr>
                <w:iCs/>
                <w:spacing w:val="-1"/>
                <w:szCs w:val="20"/>
              </w:rPr>
              <w:t>ýc</w:t>
            </w:r>
            <w:r w:rsidRPr="004F0E04">
              <w:rPr>
                <w:iCs/>
                <w:szCs w:val="20"/>
              </w:rPr>
              <w:t>h</w:t>
            </w:r>
            <w:r w:rsidRPr="004F0E04">
              <w:rPr>
                <w:iCs/>
                <w:spacing w:val="2"/>
                <w:szCs w:val="20"/>
              </w:rPr>
              <w:t xml:space="preserve"> </w:t>
            </w:r>
            <w:r w:rsidRPr="004F0E04">
              <w:rPr>
                <w:iCs/>
                <w:szCs w:val="20"/>
              </w:rPr>
              <w:t>po</w:t>
            </w:r>
            <w:r w:rsidRPr="004F0E04">
              <w:rPr>
                <w:iCs/>
                <w:spacing w:val="-2"/>
                <w:szCs w:val="20"/>
              </w:rPr>
              <w:t>r</w:t>
            </w:r>
            <w:r w:rsidRPr="004F0E04">
              <w:rPr>
                <w:iCs/>
                <w:szCs w:val="20"/>
              </w:rPr>
              <w:t>an</w:t>
            </w:r>
            <w:r w:rsidRPr="004F0E04">
              <w:rPr>
                <w:iCs/>
                <w:spacing w:val="-1"/>
                <w:szCs w:val="20"/>
              </w:rPr>
              <w:t>ě</w:t>
            </w:r>
            <w:r w:rsidRPr="004F0E04">
              <w:rPr>
                <w:iCs/>
                <w:szCs w:val="20"/>
              </w:rPr>
              <w:t>ní</w:t>
            </w:r>
          </w:p>
          <w:p w:rsidR="00C267C2" w:rsidRPr="004F0E04" w:rsidRDefault="00C267C2" w:rsidP="00B24B45">
            <w:pPr>
              <w:pStyle w:val="Odstavecseseznamem"/>
              <w:ind w:left="176"/>
              <w:rPr>
                <w:szCs w:val="20"/>
              </w:rPr>
            </w:pPr>
            <w:r w:rsidRPr="004F0E04">
              <w:rPr>
                <w:iCs/>
                <w:spacing w:val="-2"/>
                <w:szCs w:val="20"/>
              </w:rPr>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5</w:t>
            </w:r>
            <w:r w:rsidRPr="004F0E04">
              <w:rPr>
                <w:iCs/>
                <w:spacing w:val="2"/>
                <w:szCs w:val="20"/>
              </w:rPr>
              <w:t>-</w:t>
            </w:r>
            <w:r w:rsidRPr="004F0E04">
              <w:rPr>
                <w:iCs/>
                <w:szCs w:val="20"/>
              </w:rPr>
              <w:t>01</w:t>
            </w:r>
            <w:proofErr w:type="gramStart"/>
            <w:r w:rsidRPr="004F0E04">
              <w:rPr>
                <w:iCs/>
                <w:szCs w:val="20"/>
              </w:rPr>
              <w:t xml:space="preserve">p </w:t>
            </w:r>
            <w:r w:rsidRPr="004F0E04">
              <w:rPr>
                <w:iCs/>
                <w:spacing w:val="10"/>
                <w:szCs w:val="20"/>
              </w:rPr>
              <w:t xml:space="preserve"> </w:t>
            </w:r>
            <w:r w:rsidRPr="004F0E04">
              <w:rPr>
                <w:iCs/>
                <w:szCs w:val="20"/>
              </w:rPr>
              <w:t>pojm</w:t>
            </w:r>
            <w:r w:rsidRPr="004F0E04">
              <w:rPr>
                <w:iCs/>
                <w:spacing w:val="-1"/>
                <w:szCs w:val="20"/>
              </w:rPr>
              <w:t>e</w:t>
            </w:r>
            <w:r w:rsidRPr="004F0E04">
              <w:rPr>
                <w:iCs/>
                <w:szCs w:val="20"/>
              </w:rPr>
              <w:t>nuje</w:t>
            </w:r>
            <w:proofErr w:type="gramEnd"/>
            <w:r w:rsidRPr="004F0E04">
              <w:rPr>
                <w:iCs/>
                <w:spacing w:val="2"/>
                <w:szCs w:val="20"/>
              </w:rPr>
              <w:t xml:space="preserve"> </w:t>
            </w:r>
            <w:r w:rsidRPr="004F0E04">
              <w:rPr>
                <w:iCs/>
                <w:szCs w:val="20"/>
              </w:rPr>
              <w:t>hlavní</w:t>
            </w:r>
            <w:r w:rsidRPr="004F0E04">
              <w:rPr>
                <w:iCs/>
                <w:spacing w:val="2"/>
                <w:szCs w:val="20"/>
              </w:rPr>
              <w:t xml:space="preserve"> </w:t>
            </w:r>
            <w:r w:rsidRPr="004F0E04">
              <w:rPr>
                <w:iCs/>
                <w:spacing w:val="-1"/>
                <w:szCs w:val="20"/>
              </w:rPr>
              <w:t>č</w:t>
            </w:r>
            <w:r w:rsidRPr="004F0E04">
              <w:rPr>
                <w:iCs/>
                <w:szCs w:val="20"/>
              </w:rPr>
              <w:t>á</w:t>
            </w:r>
            <w:r w:rsidRPr="004F0E04">
              <w:rPr>
                <w:iCs/>
                <w:spacing w:val="-2"/>
                <w:szCs w:val="20"/>
              </w:rPr>
              <w:t>s</w:t>
            </w:r>
            <w:r w:rsidRPr="004F0E04">
              <w:rPr>
                <w:iCs/>
                <w:szCs w:val="20"/>
              </w:rPr>
              <w:t>ti</w:t>
            </w:r>
            <w:r w:rsidRPr="004F0E04">
              <w:rPr>
                <w:iCs/>
                <w:spacing w:val="3"/>
                <w:szCs w:val="20"/>
              </w:rPr>
              <w:t xml:space="preserve"> </w:t>
            </w:r>
            <w:r w:rsidRPr="004F0E04">
              <w:rPr>
                <w:iCs/>
                <w:szCs w:val="20"/>
              </w:rPr>
              <w:t>l</w:t>
            </w:r>
            <w:r w:rsidRPr="004F0E04">
              <w:rPr>
                <w:iCs/>
                <w:spacing w:val="1"/>
                <w:szCs w:val="20"/>
              </w:rPr>
              <w:t>i</w:t>
            </w:r>
            <w:r w:rsidRPr="004F0E04">
              <w:rPr>
                <w:iCs/>
                <w:szCs w:val="20"/>
              </w:rPr>
              <w:t>d</w:t>
            </w:r>
            <w:r w:rsidRPr="004F0E04">
              <w:rPr>
                <w:iCs/>
                <w:spacing w:val="-2"/>
                <w:szCs w:val="20"/>
              </w:rPr>
              <w:t>s</w:t>
            </w:r>
            <w:r w:rsidRPr="004F0E04">
              <w:rPr>
                <w:iCs/>
                <w:spacing w:val="-1"/>
                <w:szCs w:val="20"/>
              </w:rPr>
              <w:t>ké</w:t>
            </w:r>
            <w:r w:rsidRPr="004F0E04">
              <w:rPr>
                <w:iCs/>
                <w:szCs w:val="20"/>
              </w:rPr>
              <w:t>ho</w:t>
            </w:r>
            <w:r w:rsidRPr="004F0E04">
              <w:rPr>
                <w:iCs/>
                <w:spacing w:val="2"/>
                <w:szCs w:val="20"/>
              </w:rPr>
              <w:t xml:space="preserve"> </w:t>
            </w:r>
            <w:r w:rsidRPr="004F0E04">
              <w:rPr>
                <w:iCs/>
                <w:szCs w:val="20"/>
              </w:rPr>
              <w:t>těla</w:t>
            </w:r>
          </w:p>
          <w:p w:rsidR="00C267C2" w:rsidRPr="004F0E04" w:rsidRDefault="00C267C2" w:rsidP="00B24B45">
            <w:pPr>
              <w:pStyle w:val="Odstavecseseznamem"/>
              <w:ind w:left="176"/>
              <w:rPr>
                <w:szCs w:val="20"/>
              </w:rPr>
            </w:pPr>
            <w:r w:rsidRPr="004F0E04">
              <w:rPr>
                <w:iCs/>
                <w:spacing w:val="-2"/>
                <w:szCs w:val="20"/>
              </w:rPr>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5</w:t>
            </w:r>
            <w:r w:rsidRPr="004F0E04">
              <w:rPr>
                <w:iCs/>
                <w:spacing w:val="2"/>
                <w:szCs w:val="20"/>
              </w:rPr>
              <w:t>-</w:t>
            </w:r>
            <w:r w:rsidRPr="004F0E04">
              <w:rPr>
                <w:iCs/>
                <w:szCs w:val="20"/>
              </w:rPr>
              <w:t>02</w:t>
            </w:r>
            <w:proofErr w:type="gramStart"/>
            <w:r w:rsidRPr="004F0E04">
              <w:rPr>
                <w:iCs/>
                <w:szCs w:val="20"/>
              </w:rPr>
              <w:t xml:space="preserve">p </w:t>
            </w:r>
            <w:r w:rsidRPr="004F0E04">
              <w:rPr>
                <w:iCs/>
                <w:spacing w:val="10"/>
                <w:szCs w:val="20"/>
              </w:rPr>
              <w:t xml:space="preserve"> </w:t>
            </w:r>
            <w:r w:rsidRPr="004F0E04">
              <w:rPr>
                <w:iCs/>
                <w:spacing w:val="-2"/>
                <w:szCs w:val="20"/>
              </w:rPr>
              <w:t>r</w:t>
            </w:r>
            <w:r w:rsidRPr="004F0E04">
              <w:rPr>
                <w:iCs/>
                <w:szCs w:val="20"/>
              </w:rPr>
              <w:t>o</w:t>
            </w:r>
            <w:r w:rsidRPr="004F0E04">
              <w:rPr>
                <w:iCs/>
                <w:spacing w:val="-2"/>
                <w:szCs w:val="20"/>
              </w:rPr>
              <w:t>z</w:t>
            </w:r>
            <w:r w:rsidRPr="004F0E04">
              <w:rPr>
                <w:iCs/>
                <w:spacing w:val="4"/>
                <w:szCs w:val="20"/>
              </w:rPr>
              <w:t>e</w:t>
            </w:r>
            <w:r w:rsidRPr="004F0E04">
              <w:rPr>
                <w:iCs/>
                <w:spacing w:val="-2"/>
                <w:szCs w:val="20"/>
              </w:rPr>
              <w:t>z</w:t>
            </w:r>
            <w:r w:rsidRPr="004F0E04">
              <w:rPr>
                <w:iCs/>
                <w:szCs w:val="20"/>
              </w:rPr>
              <w:t>ná</w:t>
            </w:r>
            <w:proofErr w:type="gramEnd"/>
            <w:r w:rsidRPr="004F0E04">
              <w:rPr>
                <w:iCs/>
                <w:spacing w:val="2"/>
                <w:szCs w:val="20"/>
              </w:rPr>
              <w:t xml:space="preserve"> </w:t>
            </w:r>
            <w:r w:rsidRPr="004F0E04">
              <w:rPr>
                <w:iCs/>
                <w:szCs w:val="20"/>
              </w:rPr>
              <w:t>n</w:t>
            </w:r>
            <w:r w:rsidRPr="004F0E04">
              <w:rPr>
                <w:iCs/>
                <w:spacing w:val="-1"/>
                <w:szCs w:val="20"/>
              </w:rPr>
              <w:t>e</w:t>
            </w:r>
            <w:r w:rsidRPr="004F0E04">
              <w:rPr>
                <w:iCs/>
                <w:szCs w:val="20"/>
              </w:rPr>
              <w:t>b</w:t>
            </w:r>
            <w:r w:rsidRPr="004F0E04">
              <w:rPr>
                <w:iCs/>
                <w:spacing w:val="-1"/>
                <w:szCs w:val="20"/>
              </w:rPr>
              <w:t>e</w:t>
            </w:r>
            <w:r w:rsidRPr="004F0E04">
              <w:rPr>
                <w:iCs/>
                <w:spacing w:val="-2"/>
                <w:szCs w:val="20"/>
              </w:rPr>
              <w:t>z</w:t>
            </w:r>
            <w:r w:rsidRPr="004F0E04">
              <w:rPr>
                <w:iCs/>
                <w:szCs w:val="20"/>
              </w:rPr>
              <w:t>p</w:t>
            </w:r>
            <w:r w:rsidRPr="004F0E04">
              <w:rPr>
                <w:iCs/>
                <w:spacing w:val="-1"/>
                <w:szCs w:val="20"/>
              </w:rPr>
              <w:t>eč</w:t>
            </w:r>
            <w:r w:rsidRPr="004F0E04">
              <w:rPr>
                <w:iCs/>
                <w:szCs w:val="20"/>
              </w:rPr>
              <w:t>í;</w:t>
            </w:r>
            <w:r w:rsidRPr="004F0E04">
              <w:rPr>
                <w:iCs/>
                <w:spacing w:val="4"/>
                <w:szCs w:val="20"/>
              </w:rPr>
              <w:t xml:space="preserve"> </w:t>
            </w:r>
            <w:r w:rsidRPr="004F0E04">
              <w:rPr>
                <w:iCs/>
                <w:szCs w:val="20"/>
              </w:rPr>
              <w:t>dodr</w:t>
            </w:r>
            <w:r w:rsidRPr="004F0E04">
              <w:rPr>
                <w:iCs/>
                <w:spacing w:val="-2"/>
                <w:szCs w:val="20"/>
              </w:rPr>
              <w:t>ž</w:t>
            </w:r>
            <w:r w:rsidRPr="004F0E04">
              <w:rPr>
                <w:iCs/>
                <w:szCs w:val="20"/>
              </w:rPr>
              <w:t>uje</w:t>
            </w:r>
            <w:r w:rsidRPr="004F0E04">
              <w:rPr>
                <w:iCs/>
                <w:spacing w:val="2"/>
                <w:szCs w:val="20"/>
              </w:rPr>
              <w:t xml:space="preserve"> </w:t>
            </w:r>
            <w:r w:rsidRPr="004F0E04">
              <w:rPr>
                <w:iCs/>
                <w:spacing w:val="-2"/>
                <w:szCs w:val="20"/>
              </w:rPr>
              <w:t>z</w:t>
            </w:r>
            <w:r w:rsidRPr="004F0E04">
              <w:rPr>
                <w:iCs/>
                <w:spacing w:val="5"/>
                <w:szCs w:val="20"/>
              </w:rPr>
              <w:t>á</w:t>
            </w:r>
            <w:r w:rsidRPr="004F0E04">
              <w:rPr>
                <w:iCs/>
                <w:spacing w:val="-2"/>
                <w:szCs w:val="20"/>
              </w:rPr>
              <w:t>s</w:t>
            </w:r>
            <w:r w:rsidRPr="004F0E04">
              <w:rPr>
                <w:iCs/>
                <w:szCs w:val="20"/>
              </w:rPr>
              <w:t>ady</w:t>
            </w:r>
            <w:r w:rsidRPr="004F0E04">
              <w:rPr>
                <w:iCs/>
                <w:spacing w:val="1"/>
                <w:szCs w:val="20"/>
              </w:rPr>
              <w:t xml:space="preserve"> </w:t>
            </w:r>
            <w:r w:rsidRPr="004F0E04">
              <w:rPr>
                <w:iCs/>
                <w:szCs w:val="20"/>
              </w:rPr>
              <w:t>b</w:t>
            </w:r>
            <w:r w:rsidRPr="004F0E04">
              <w:rPr>
                <w:iCs/>
                <w:spacing w:val="-1"/>
                <w:szCs w:val="20"/>
              </w:rPr>
              <w:t>e</w:t>
            </w:r>
            <w:r w:rsidRPr="004F0E04">
              <w:rPr>
                <w:iCs/>
                <w:spacing w:val="-2"/>
                <w:szCs w:val="20"/>
              </w:rPr>
              <w:t>z</w:t>
            </w:r>
            <w:r w:rsidRPr="004F0E04">
              <w:rPr>
                <w:iCs/>
                <w:szCs w:val="20"/>
              </w:rPr>
              <w:t>p</w:t>
            </w:r>
            <w:r w:rsidRPr="004F0E04">
              <w:rPr>
                <w:iCs/>
                <w:spacing w:val="-1"/>
                <w:szCs w:val="20"/>
              </w:rPr>
              <w:t>eč</w:t>
            </w:r>
            <w:r w:rsidRPr="004F0E04">
              <w:rPr>
                <w:iCs/>
                <w:spacing w:val="5"/>
                <w:szCs w:val="20"/>
              </w:rPr>
              <w:t>n</w:t>
            </w:r>
            <w:r w:rsidRPr="004F0E04">
              <w:rPr>
                <w:iCs/>
                <w:spacing w:val="-1"/>
                <w:szCs w:val="20"/>
              </w:rPr>
              <w:t>é</w:t>
            </w:r>
            <w:r w:rsidRPr="004F0E04">
              <w:rPr>
                <w:iCs/>
                <w:szCs w:val="20"/>
              </w:rPr>
              <w:t>ho</w:t>
            </w:r>
            <w:r w:rsidRPr="004F0E04">
              <w:rPr>
                <w:iCs/>
                <w:spacing w:val="2"/>
                <w:szCs w:val="20"/>
              </w:rPr>
              <w:t xml:space="preserve"> </w:t>
            </w:r>
            <w:r w:rsidRPr="004F0E04">
              <w:rPr>
                <w:iCs/>
                <w:spacing w:val="-1"/>
                <w:szCs w:val="20"/>
              </w:rPr>
              <w:t>c</w:t>
            </w:r>
            <w:r w:rsidRPr="004F0E04">
              <w:rPr>
                <w:iCs/>
                <w:szCs w:val="20"/>
              </w:rPr>
              <w:t>ho</w:t>
            </w:r>
            <w:r w:rsidRPr="004F0E04">
              <w:rPr>
                <w:iCs/>
                <w:spacing w:val="-1"/>
                <w:szCs w:val="20"/>
              </w:rPr>
              <w:t>v</w:t>
            </w:r>
            <w:r w:rsidRPr="004F0E04">
              <w:rPr>
                <w:iCs/>
                <w:szCs w:val="20"/>
              </w:rPr>
              <w:t>ání;</w:t>
            </w:r>
            <w:r w:rsidRPr="004F0E04">
              <w:rPr>
                <w:iCs/>
                <w:spacing w:val="7"/>
                <w:szCs w:val="20"/>
              </w:rPr>
              <w:t xml:space="preserve"> </w:t>
            </w:r>
            <w:r w:rsidRPr="004F0E04">
              <w:rPr>
                <w:iCs/>
                <w:szCs w:val="20"/>
              </w:rPr>
              <w:t>n</w:t>
            </w:r>
            <w:r w:rsidRPr="004F0E04">
              <w:rPr>
                <w:iCs/>
                <w:spacing w:val="-1"/>
                <w:szCs w:val="20"/>
              </w:rPr>
              <w:t>e</w:t>
            </w:r>
            <w:r w:rsidRPr="004F0E04">
              <w:rPr>
                <w:iCs/>
                <w:szCs w:val="20"/>
              </w:rPr>
              <w:t>oh</w:t>
            </w:r>
            <w:r w:rsidRPr="004F0E04">
              <w:rPr>
                <w:iCs/>
                <w:spacing w:val="-2"/>
                <w:szCs w:val="20"/>
              </w:rPr>
              <w:t>r</w:t>
            </w:r>
            <w:r w:rsidRPr="004F0E04">
              <w:rPr>
                <w:iCs/>
                <w:szCs w:val="20"/>
              </w:rPr>
              <w:t>o</w:t>
            </w:r>
            <w:r w:rsidRPr="004F0E04">
              <w:rPr>
                <w:iCs/>
                <w:spacing w:val="-2"/>
                <w:szCs w:val="20"/>
              </w:rPr>
              <w:t>ž</w:t>
            </w:r>
            <w:r w:rsidRPr="004F0E04">
              <w:rPr>
                <w:iCs/>
                <w:szCs w:val="20"/>
              </w:rPr>
              <w:t>uje</w:t>
            </w:r>
            <w:r w:rsidRPr="004F0E04">
              <w:rPr>
                <w:iCs/>
                <w:spacing w:val="2"/>
                <w:szCs w:val="20"/>
              </w:rPr>
              <w:t xml:space="preserve"> </w:t>
            </w:r>
            <w:r w:rsidRPr="004F0E04">
              <w:rPr>
                <w:iCs/>
                <w:spacing w:val="-2"/>
                <w:szCs w:val="20"/>
              </w:rPr>
              <w:t>s</w:t>
            </w:r>
            <w:r w:rsidRPr="004F0E04">
              <w:rPr>
                <w:iCs/>
                <w:spacing w:val="-1"/>
                <w:szCs w:val="20"/>
              </w:rPr>
              <w:t>v</w:t>
            </w:r>
            <w:r w:rsidRPr="004F0E04">
              <w:rPr>
                <w:iCs/>
                <w:szCs w:val="20"/>
              </w:rPr>
              <w:t>é</w:t>
            </w:r>
            <w:r w:rsidRPr="004F0E04">
              <w:rPr>
                <w:szCs w:val="20"/>
              </w:rPr>
              <w:t xml:space="preserve"> </w:t>
            </w:r>
            <w:r w:rsidRPr="004F0E04">
              <w:rPr>
                <w:iCs/>
                <w:spacing w:val="-2"/>
                <w:szCs w:val="20"/>
              </w:rPr>
              <w:t>z</w:t>
            </w:r>
            <w:r w:rsidRPr="004F0E04">
              <w:rPr>
                <w:iCs/>
                <w:szCs w:val="20"/>
              </w:rPr>
              <w:t>d</w:t>
            </w:r>
            <w:r w:rsidRPr="004F0E04">
              <w:rPr>
                <w:iCs/>
                <w:spacing w:val="-2"/>
                <w:szCs w:val="20"/>
              </w:rPr>
              <w:t>r</w:t>
            </w:r>
            <w:r w:rsidRPr="004F0E04">
              <w:rPr>
                <w:iCs/>
                <w:szCs w:val="20"/>
              </w:rPr>
              <w:t>a</w:t>
            </w:r>
            <w:r w:rsidRPr="004F0E04">
              <w:rPr>
                <w:iCs/>
                <w:spacing w:val="-1"/>
                <w:szCs w:val="20"/>
              </w:rPr>
              <w:t>v</w:t>
            </w:r>
            <w:r w:rsidRPr="004F0E04">
              <w:rPr>
                <w:iCs/>
                <w:szCs w:val="20"/>
              </w:rPr>
              <w:t>í</w:t>
            </w:r>
            <w:r w:rsidRPr="004F0E04">
              <w:rPr>
                <w:iCs/>
                <w:spacing w:val="3"/>
                <w:szCs w:val="20"/>
              </w:rPr>
              <w:t xml:space="preserve"> </w:t>
            </w:r>
            <w:r w:rsidRPr="004F0E04">
              <w:rPr>
                <w:iCs/>
                <w:szCs w:val="20"/>
              </w:rPr>
              <w:t>a</w:t>
            </w:r>
            <w:r w:rsidRPr="004F0E04">
              <w:rPr>
                <w:iCs/>
                <w:spacing w:val="2"/>
                <w:szCs w:val="20"/>
              </w:rPr>
              <w:t xml:space="preserve"> </w:t>
            </w:r>
            <w:r w:rsidRPr="004F0E04">
              <w:rPr>
                <w:iCs/>
                <w:spacing w:val="-2"/>
                <w:szCs w:val="20"/>
              </w:rPr>
              <w:t>z</w:t>
            </w:r>
            <w:r w:rsidRPr="004F0E04">
              <w:rPr>
                <w:iCs/>
                <w:szCs w:val="20"/>
              </w:rPr>
              <w:t>d</w:t>
            </w:r>
            <w:r w:rsidRPr="004F0E04">
              <w:rPr>
                <w:iCs/>
                <w:spacing w:val="-2"/>
                <w:szCs w:val="20"/>
              </w:rPr>
              <w:t>r</w:t>
            </w:r>
            <w:r w:rsidRPr="004F0E04">
              <w:rPr>
                <w:iCs/>
                <w:szCs w:val="20"/>
              </w:rPr>
              <w:t>a</w:t>
            </w:r>
            <w:r w:rsidRPr="004F0E04">
              <w:rPr>
                <w:iCs/>
                <w:spacing w:val="-1"/>
                <w:szCs w:val="20"/>
              </w:rPr>
              <w:t>v</w:t>
            </w:r>
            <w:r w:rsidRPr="004F0E04">
              <w:rPr>
                <w:iCs/>
                <w:szCs w:val="20"/>
              </w:rPr>
              <w:t>í</w:t>
            </w:r>
            <w:r w:rsidRPr="004F0E04">
              <w:rPr>
                <w:iCs/>
                <w:spacing w:val="3"/>
                <w:szCs w:val="20"/>
              </w:rPr>
              <w:t xml:space="preserve"> </w:t>
            </w:r>
            <w:r w:rsidRPr="004F0E04">
              <w:rPr>
                <w:iCs/>
                <w:szCs w:val="20"/>
              </w:rPr>
              <w:t>j</w:t>
            </w:r>
            <w:r w:rsidRPr="004F0E04">
              <w:rPr>
                <w:iCs/>
                <w:spacing w:val="1"/>
                <w:szCs w:val="20"/>
              </w:rPr>
              <w:t>i</w:t>
            </w:r>
            <w:r w:rsidRPr="004F0E04">
              <w:rPr>
                <w:iCs/>
                <w:szCs w:val="20"/>
              </w:rPr>
              <w:t>n</w:t>
            </w:r>
            <w:r w:rsidRPr="004F0E04">
              <w:rPr>
                <w:iCs/>
                <w:spacing w:val="-1"/>
                <w:szCs w:val="20"/>
              </w:rPr>
              <w:t>ýc</w:t>
            </w:r>
            <w:r w:rsidRPr="004F0E04">
              <w:rPr>
                <w:iCs/>
                <w:szCs w:val="20"/>
              </w:rPr>
              <w:t>h</w:t>
            </w:r>
          </w:p>
          <w:p w:rsidR="00C267C2" w:rsidRPr="004F0E04" w:rsidRDefault="00C267C2" w:rsidP="00B24B45">
            <w:pPr>
              <w:pStyle w:val="Odstavecseseznamem"/>
              <w:ind w:left="176"/>
              <w:rPr>
                <w:szCs w:val="20"/>
              </w:rPr>
            </w:pPr>
            <w:r w:rsidRPr="004F0E04">
              <w:rPr>
                <w:iCs/>
                <w:spacing w:val="-2"/>
                <w:szCs w:val="20"/>
              </w:rPr>
              <w:lastRenderedPageBreak/>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5</w:t>
            </w:r>
            <w:r w:rsidRPr="004F0E04">
              <w:rPr>
                <w:iCs/>
                <w:spacing w:val="2"/>
                <w:szCs w:val="20"/>
              </w:rPr>
              <w:t>-</w:t>
            </w:r>
            <w:r w:rsidRPr="004F0E04">
              <w:rPr>
                <w:iCs/>
                <w:szCs w:val="20"/>
              </w:rPr>
              <w:t>02</w:t>
            </w:r>
            <w:proofErr w:type="gramStart"/>
            <w:r w:rsidRPr="004F0E04">
              <w:rPr>
                <w:iCs/>
                <w:szCs w:val="20"/>
              </w:rPr>
              <w:t xml:space="preserve">p </w:t>
            </w:r>
            <w:r w:rsidRPr="004F0E04">
              <w:rPr>
                <w:iCs/>
                <w:spacing w:val="10"/>
                <w:szCs w:val="20"/>
              </w:rPr>
              <w:t xml:space="preserve"> </w:t>
            </w:r>
            <w:r w:rsidRPr="004F0E04">
              <w:rPr>
                <w:iCs/>
                <w:szCs w:val="20"/>
              </w:rPr>
              <w:t>upla</w:t>
            </w:r>
            <w:r w:rsidRPr="004F0E04">
              <w:rPr>
                <w:iCs/>
                <w:spacing w:val="1"/>
                <w:szCs w:val="20"/>
              </w:rPr>
              <w:t>t</w:t>
            </w:r>
            <w:r w:rsidRPr="004F0E04">
              <w:rPr>
                <w:iCs/>
                <w:szCs w:val="20"/>
              </w:rPr>
              <w:t>ňuje</w:t>
            </w:r>
            <w:proofErr w:type="gramEnd"/>
            <w:r w:rsidRPr="004F0E04">
              <w:rPr>
                <w:iCs/>
                <w:spacing w:val="2"/>
                <w:szCs w:val="20"/>
              </w:rPr>
              <w:t xml:space="preserve"> </w:t>
            </w:r>
            <w:r w:rsidRPr="004F0E04">
              <w:rPr>
                <w:iCs/>
                <w:spacing w:val="-2"/>
                <w:szCs w:val="20"/>
              </w:rPr>
              <w:t>z</w:t>
            </w:r>
            <w:r w:rsidRPr="004F0E04">
              <w:rPr>
                <w:iCs/>
                <w:szCs w:val="20"/>
              </w:rPr>
              <w:t>á</w:t>
            </w:r>
            <w:r w:rsidRPr="004F0E04">
              <w:rPr>
                <w:iCs/>
                <w:spacing w:val="-1"/>
                <w:szCs w:val="20"/>
              </w:rPr>
              <w:t>k</w:t>
            </w:r>
            <w:r w:rsidRPr="004F0E04">
              <w:rPr>
                <w:iCs/>
                <w:szCs w:val="20"/>
              </w:rPr>
              <w:t>ladní</w:t>
            </w:r>
            <w:r w:rsidRPr="004F0E04">
              <w:rPr>
                <w:iCs/>
                <w:spacing w:val="3"/>
                <w:szCs w:val="20"/>
              </w:rPr>
              <w:t xml:space="preserve"> </w:t>
            </w:r>
            <w:r w:rsidRPr="004F0E04">
              <w:rPr>
                <w:iCs/>
                <w:szCs w:val="20"/>
              </w:rPr>
              <w:t>p</w:t>
            </w:r>
            <w:r w:rsidRPr="004F0E04">
              <w:rPr>
                <w:iCs/>
                <w:spacing w:val="-2"/>
                <w:szCs w:val="20"/>
              </w:rPr>
              <w:t>r</w:t>
            </w:r>
            <w:r w:rsidRPr="004F0E04">
              <w:rPr>
                <w:iCs/>
                <w:szCs w:val="20"/>
              </w:rPr>
              <w:t>a</w:t>
            </w:r>
            <w:r w:rsidRPr="004F0E04">
              <w:rPr>
                <w:iCs/>
                <w:spacing w:val="-1"/>
                <w:szCs w:val="20"/>
              </w:rPr>
              <w:t>v</w:t>
            </w:r>
            <w:r w:rsidRPr="004F0E04">
              <w:rPr>
                <w:iCs/>
                <w:szCs w:val="20"/>
              </w:rPr>
              <w:t>id</w:t>
            </w:r>
            <w:r w:rsidRPr="004F0E04">
              <w:rPr>
                <w:iCs/>
                <w:spacing w:val="1"/>
                <w:szCs w:val="20"/>
              </w:rPr>
              <w:t>l</w:t>
            </w:r>
            <w:r w:rsidRPr="004F0E04">
              <w:rPr>
                <w:iCs/>
                <w:szCs w:val="20"/>
              </w:rPr>
              <w:t>a</w:t>
            </w:r>
            <w:r w:rsidRPr="004F0E04">
              <w:rPr>
                <w:iCs/>
                <w:spacing w:val="5"/>
                <w:szCs w:val="20"/>
              </w:rPr>
              <w:t xml:space="preserve"> </w:t>
            </w:r>
            <w:r w:rsidRPr="004F0E04">
              <w:rPr>
                <w:iCs/>
                <w:szCs w:val="20"/>
              </w:rPr>
              <w:t>b</w:t>
            </w:r>
            <w:r w:rsidRPr="004F0E04">
              <w:rPr>
                <w:iCs/>
                <w:spacing w:val="-1"/>
                <w:szCs w:val="20"/>
              </w:rPr>
              <w:t>e</w:t>
            </w:r>
            <w:r w:rsidRPr="004F0E04">
              <w:rPr>
                <w:iCs/>
                <w:spacing w:val="-2"/>
                <w:szCs w:val="20"/>
              </w:rPr>
              <w:t>z</w:t>
            </w:r>
            <w:r w:rsidRPr="004F0E04">
              <w:rPr>
                <w:iCs/>
                <w:szCs w:val="20"/>
              </w:rPr>
              <w:t>p</w:t>
            </w:r>
            <w:r w:rsidRPr="004F0E04">
              <w:rPr>
                <w:iCs/>
                <w:spacing w:val="-1"/>
                <w:szCs w:val="20"/>
              </w:rPr>
              <w:t>eč</w:t>
            </w:r>
            <w:r w:rsidRPr="004F0E04">
              <w:rPr>
                <w:iCs/>
                <w:szCs w:val="20"/>
              </w:rPr>
              <w:t>n</w:t>
            </w:r>
            <w:r w:rsidRPr="004F0E04">
              <w:rPr>
                <w:iCs/>
                <w:spacing w:val="-1"/>
                <w:szCs w:val="20"/>
              </w:rPr>
              <w:t>é</w:t>
            </w:r>
            <w:r w:rsidRPr="004F0E04">
              <w:rPr>
                <w:iCs/>
                <w:szCs w:val="20"/>
              </w:rPr>
              <w:t>ho</w:t>
            </w:r>
            <w:r w:rsidRPr="004F0E04">
              <w:rPr>
                <w:iCs/>
                <w:spacing w:val="2"/>
                <w:szCs w:val="20"/>
              </w:rPr>
              <w:t xml:space="preserve"> </w:t>
            </w:r>
            <w:r w:rsidRPr="004F0E04">
              <w:rPr>
                <w:iCs/>
                <w:spacing w:val="-1"/>
                <w:szCs w:val="20"/>
              </w:rPr>
              <w:t>c</w:t>
            </w:r>
            <w:r w:rsidRPr="004F0E04">
              <w:rPr>
                <w:iCs/>
                <w:szCs w:val="20"/>
              </w:rPr>
              <w:t>ho</w:t>
            </w:r>
            <w:r w:rsidRPr="004F0E04">
              <w:rPr>
                <w:iCs/>
                <w:spacing w:val="-1"/>
                <w:szCs w:val="20"/>
              </w:rPr>
              <w:t>v</w:t>
            </w:r>
            <w:r w:rsidRPr="004F0E04">
              <w:rPr>
                <w:iCs/>
                <w:szCs w:val="20"/>
              </w:rPr>
              <w:t>ání</w:t>
            </w:r>
            <w:r w:rsidRPr="004F0E04">
              <w:rPr>
                <w:iCs/>
                <w:spacing w:val="3"/>
                <w:szCs w:val="20"/>
              </w:rPr>
              <w:t xml:space="preserve"> </w:t>
            </w:r>
            <w:r w:rsidRPr="004F0E04">
              <w:rPr>
                <w:iCs/>
                <w:szCs w:val="20"/>
              </w:rPr>
              <w:t>ú</w:t>
            </w:r>
            <w:r w:rsidRPr="004F0E04">
              <w:rPr>
                <w:iCs/>
                <w:spacing w:val="-1"/>
                <w:szCs w:val="20"/>
              </w:rPr>
              <w:t>č</w:t>
            </w:r>
            <w:r w:rsidRPr="004F0E04">
              <w:rPr>
                <w:iCs/>
                <w:szCs w:val="20"/>
              </w:rPr>
              <w:t>a</w:t>
            </w:r>
            <w:r w:rsidRPr="004F0E04">
              <w:rPr>
                <w:iCs/>
                <w:spacing w:val="-2"/>
                <w:szCs w:val="20"/>
              </w:rPr>
              <w:t>s</w:t>
            </w:r>
            <w:r w:rsidRPr="004F0E04">
              <w:rPr>
                <w:iCs/>
                <w:szCs w:val="20"/>
              </w:rPr>
              <w:t>tn</w:t>
            </w:r>
            <w:r w:rsidRPr="004F0E04">
              <w:rPr>
                <w:iCs/>
                <w:spacing w:val="1"/>
                <w:szCs w:val="20"/>
              </w:rPr>
              <w:t>í</w:t>
            </w:r>
            <w:r w:rsidRPr="004F0E04">
              <w:rPr>
                <w:iCs/>
                <w:spacing w:val="-1"/>
                <w:szCs w:val="20"/>
              </w:rPr>
              <w:t>k</w:t>
            </w:r>
            <w:r w:rsidRPr="004F0E04">
              <w:rPr>
                <w:iCs/>
                <w:szCs w:val="20"/>
              </w:rPr>
              <w:t>a</w:t>
            </w:r>
            <w:r w:rsidRPr="004F0E04">
              <w:rPr>
                <w:iCs/>
                <w:spacing w:val="2"/>
                <w:szCs w:val="20"/>
              </w:rPr>
              <w:t xml:space="preserve"> </w:t>
            </w:r>
            <w:r w:rsidRPr="004F0E04">
              <w:rPr>
                <w:iCs/>
                <w:spacing w:val="-2"/>
                <w:szCs w:val="20"/>
              </w:rPr>
              <w:t>s</w:t>
            </w:r>
            <w:r w:rsidRPr="004F0E04">
              <w:rPr>
                <w:iCs/>
                <w:szCs w:val="20"/>
              </w:rPr>
              <w:t>i</w:t>
            </w:r>
            <w:r w:rsidRPr="004F0E04">
              <w:rPr>
                <w:iCs/>
                <w:spacing w:val="1"/>
                <w:szCs w:val="20"/>
              </w:rPr>
              <w:t>l</w:t>
            </w:r>
            <w:r w:rsidRPr="004F0E04">
              <w:rPr>
                <w:iCs/>
                <w:szCs w:val="20"/>
              </w:rPr>
              <w:t>ničního</w:t>
            </w:r>
            <w:r w:rsidRPr="004F0E04">
              <w:rPr>
                <w:iCs/>
                <w:spacing w:val="2"/>
                <w:szCs w:val="20"/>
              </w:rPr>
              <w:t xml:space="preserve"> </w:t>
            </w:r>
            <w:r w:rsidRPr="004F0E04">
              <w:rPr>
                <w:iCs/>
                <w:szCs w:val="20"/>
              </w:rPr>
              <w:t>p</w:t>
            </w:r>
            <w:r w:rsidRPr="004F0E04">
              <w:rPr>
                <w:iCs/>
                <w:spacing w:val="-2"/>
                <w:szCs w:val="20"/>
              </w:rPr>
              <w:t>r</w:t>
            </w:r>
            <w:r w:rsidRPr="004F0E04">
              <w:rPr>
                <w:iCs/>
                <w:szCs w:val="20"/>
              </w:rPr>
              <w:t>o</w:t>
            </w:r>
            <w:r w:rsidRPr="004F0E04">
              <w:rPr>
                <w:iCs/>
                <w:spacing w:val="-1"/>
                <w:szCs w:val="20"/>
              </w:rPr>
              <w:t>v</w:t>
            </w:r>
            <w:r w:rsidRPr="004F0E04">
              <w:rPr>
                <w:iCs/>
                <w:szCs w:val="20"/>
              </w:rPr>
              <w:t>o</w:t>
            </w:r>
            <w:r w:rsidRPr="004F0E04">
              <w:rPr>
                <w:iCs/>
                <w:spacing w:val="-2"/>
                <w:szCs w:val="20"/>
              </w:rPr>
              <w:t>z</w:t>
            </w:r>
            <w:r w:rsidRPr="004F0E04">
              <w:rPr>
                <w:iCs/>
                <w:szCs w:val="20"/>
              </w:rPr>
              <w:t>u</w:t>
            </w:r>
          </w:p>
          <w:p w:rsidR="00C267C2" w:rsidRPr="004F0E04" w:rsidRDefault="00C267C2" w:rsidP="00B24B45">
            <w:pPr>
              <w:pStyle w:val="Odstavecseseznamem"/>
              <w:ind w:left="176"/>
              <w:rPr>
                <w:szCs w:val="20"/>
              </w:rPr>
            </w:pPr>
            <w:r w:rsidRPr="004F0E04">
              <w:rPr>
                <w:iCs/>
                <w:spacing w:val="-2"/>
                <w:szCs w:val="20"/>
              </w:rPr>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5</w:t>
            </w:r>
            <w:r w:rsidRPr="004F0E04">
              <w:rPr>
                <w:iCs/>
                <w:spacing w:val="2"/>
                <w:szCs w:val="20"/>
              </w:rPr>
              <w:t>-</w:t>
            </w:r>
            <w:r w:rsidRPr="004F0E04">
              <w:rPr>
                <w:iCs/>
                <w:szCs w:val="20"/>
              </w:rPr>
              <w:t>03</w:t>
            </w:r>
            <w:proofErr w:type="gramStart"/>
            <w:r w:rsidRPr="004F0E04">
              <w:rPr>
                <w:iCs/>
                <w:szCs w:val="20"/>
              </w:rPr>
              <w:t xml:space="preserve">p </w:t>
            </w:r>
            <w:r w:rsidRPr="004F0E04">
              <w:rPr>
                <w:iCs/>
                <w:spacing w:val="10"/>
                <w:szCs w:val="20"/>
              </w:rPr>
              <w:t xml:space="preserve"> </w:t>
            </w:r>
            <w:r w:rsidRPr="004F0E04">
              <w:rPr>
                <w:iCs/>
                <w:spacing w:val="-1"/>
                <w:szCs w:val="20"/>
              </w:rPr>
              <w:t>c</w:t>
            </w:r>
            <w:r w:rsidRPr="004F0E04">
              <w:rPr>
                <w:iCs/>
                <w:szCs w:val="20"/>
              </w:rPr>
              <w:t>ho</w:t>
            </w:r>
            <w:r w:rsidRPr="004F0E04">
              <w:rPr>
                <w:iCs/>
                <w:spacing w:val="-1"/>
                <w:szCs w:val="20"/>
              </w:rPr>
              <w:t>v</w:t>
            </w:r>
            <w:r w:rsidRPr="004F0E04">
              <w:rPr>
                <w:iCs/>
                <w:szCs w:val="20"/>
              </w:rPr>
              <w:t>á</w:t>
            </w:r>
            <w:proofErr w:type="gramEnd"/>
            <w:r w:rsidRPr="004F0E04">
              <w:rPr>
                <w:iCs/>
                <w:spacing w:val="2"/>
                <w:szCs w:val="20"/>
              </w:rPr>
              <w:t xml:space="preserve"> </w:t>
            </w:r>
            <w:r w:rsidRPr="004F0E04">
              <w:rPr>
                <w:iCs/>
                <w:spacing w:val="-2"/>
                <w:szCs w:val="20"/>
              </w:rPr>
              <w:t>s</w:t>
            </w:r>
            <w:r w:rsidRPr="004F0E04">
              <w:rPr>
                <w:iCs/>
                <w:szCs w:val="20"/>
              </w:rPr>
              <w:t>e</w:t>
            </w:r>
            <w:r w:rsidRPr="004F0E04">
              <w:rPr>
                <w:iCs/>
                <w:spacing w:val="1"/>
                <w:szCs w:val="20"/>
              </w:rPr>
              <w:t xml:space="preserve"> </w:t>
            </w:r>
            <w:r w:rsidRPr="004F0E04">
              <w:rPr>
                <w:iCs/>
                <w:szCs w:val="20"/>
              </w:rPr>
              <w:t>ob</w:t>
            </w:r>
            <w:r w:rsidRPr="004F0E04">
              <w:rPr>
                <w:iCs/>
                <w:spacing w:val="-1"/>
                <w:szCs w:val="20"/>
              </w:rPr>
              <w:t>e</w:t>
            </w:r>
            <w:r w:rsidRPr="004F0E04">
              <w:rPr>
                <w:iCs/>
                <w:spacing w:val="-2"/>
                <w:szCs w:val="20"/>
              </w:rPr>
              <w:t>zř</w:t>
            </w:r>
            <w:r w:rsidRPr="004F0E04">
              <w:rPr>
                <w:iCs/>
                <w:spacing w:val="-1"/>
                <w:szCs w:val="20"/>
              </w:rPr>
              <w:t>e</w:t>
            </w:r>
            <w:r w:rsidRPr="004F0E04">
              <w:rPr>
                <w:iCs/>
                <w:szCs w:val="20"/>
              </w:rPr>
              <w:t>tně</w:t>
            </w:r>
            <w:r w:rsidRPr="004F0E04">
              <w:rPr>
                <w:iCs/>
                <w:spacing w:val="2"/>
                <w:szCs w:val="20"/>
              </w:rPr>
              <w:t xml:space="preserve"> </w:t>
            </w:r>
            <w:r w:rsidRPr="004F0E04">
              <w:rPr>
                <w:iCs/>
                <w:szCs w:val="20"/>
              </w:rPr>
              <w:t>p</w:t>
            </w:r>
            <w:r w:rsidRPr="004F0E04">
              <w:rPr>
                <w:iCs/>
                <w:spacing w:val="-2"/>
                <w:szCs w:val="20"/>
              </w:rPr>
              <w:t>ř</w:t>
            </w:r>
            <w:r w:rsidRPr="004F0E04">
              <w:rPr>
                <w:iCs/>
                <w:szCs w:val="20"/>
              </w:rPr>
              <w:t>i</w:t>
            </w:r>
            <w:r w:rsidRPr="004F0E04">
              <w:rPr>
                <w:iCs/>
                <w:spacing w:val="3"/>
                <w:szCs w:val="20"/>
              </w:rPr>
              <w:t xml:space="preserve"> </w:t>
            </w:r>
            <w:r w:rsidRPr="004F0E04">
              <w:rPr>
                <w:iCs/>
                <w:spacing w:val="-2"/>
                <w:szCs w:val="20"/>
              </w:rPr>
              <w:t>s</w:t>
            </w:r>
            <w:r w:rsidRPr="004F0E04">
              <w:rPr>
                <w:iCs/>
                <w:spacing w:val="-1"/>
                <w:szCs w:val="20"/>
              </w:rPr>
              <w:t>e</w:t>
            </w:r>
            <w:r w:rsidRPr="004F0E04">
              <w:rPr>
                <w:iCs/>
                <w:szCs w:val="20"/>
              </w:rPr>
              <w:t>tkání</w:t>
            </w:r>
            <w:r w:rsidRPr="004F0E04">
              <w:rPr>
                <w:iCs/>
                <w:spacing w:val="2"/>
                <w:szCs w:val="20"/>
              </w:rPr>
              <w:t xml:space="preserve"> </w:t>
            </w:r>
            <w:r w:rsidRPr="004F0E04">
              <w:rPr>
                <w:iCs/>
                <w:szCs w:val="20"/>
              </w:rPr>
              <w:t>s n</w:t>
            </w:r>
            <w:r w:rsidRPr="004F0E04">
              <w:rPr>
                <w:iCs/>
                <w:spacing w:val="-1"/>
                <w:szCs w:val="20"/>
              </w:rPr>
              <w:t>e</w:t>
            </w:r>
            <w:r w:rsidRPr="004F0E04">
              <w:rPr>
                <w:iCs/>
                <w:spacing w:val="-2"/>
                <w:szCs w:val="20"/>
              </w:rPr>
              <w:t>z</w:t>
            </w:r>
            <w:r w:rsidRPr="004F0E04">
              <w:rPr>
                <w:iCs/>
                <w:szCs w:val="20"/>
              </w:rPr>
              <w:t>ná</w:t>
            </w:r>
            <w:r w:rsidRPr="004F0E04">
              <w:rPr>
                <w:iCs/>
                <w:spacing w:val="4"/>
                <w:szCs w:val="20"/>
              </w:rPr>
              <w:t>m</w:t>
            </w:r>
            <w:r w:rsidRPr="004F0E04">
              <w:rPr>
                <w:iCs/>
                <w:spacing w:val="-1"/>
                <w:szCs w:val="20"/>
              </w:rPr>
              <w:t>ý</w:t>
            </w:r>
            <w:r w:rsidRPr="004F0E04">
              <w:rPr>
                <w:iCs/>
                <w:szCs w:val="20"/>
              </w:rPr>
              <w:t>mi</w:t>
            </w:r>
            <w:r w:rsidRPr="004F0E04">
              <w:rPr>
                <w:iCs/>
                <w:spacing w:val="2"/>
                <w:szCs w:val="20"/>
              </w:rPr>
              <w:t xml:space="preserve"> </w:t>
            </w:r>
            <w:r w:rsidRPr="004F0E04">
              <w:rPr>
                <w:iCs/>
                <w:szCs w:val="20"/>
              </w:rPr>
              <w:t>jedin</w:t>
            </w:r>
            <w:r w:rsidRPr="004F0E04">
              <w:rPr>
                <w:iCs/>
                <w:spacing w:val="-1"/>
                <w:szCs w:val="20"/>
              </w:rPr>
              <w:t>c</w:t>
            </w:r>
            <w:r w:rsidRPr="004F0E04">
              <w:rPr>
                <w:iCs/>
                <w:szCs w:val="20"/>
              </w:rPr>
              <w:t>i;</w:t>
            </w:r>
            <w:r w:rsidRPr="004F0E04">
              <w:rPr>
                <w:iCs/>
                <w:spacing w:val="4"/>
                <w:szCs w:val="20"/>
              </w:rPr>
              <w:t xml:space="preserve"> </w:t>
            </w:r>
            <w:r w:rsidRPr="004F0E04">
              <w:rPr>
                <w:iCs/>
                <w:szCs w:val="20"/>
              </w:rPr>
              <w:t>v</w:t>
            </w:r>
            <w:r w:rsidRPr="004F0E04">
              <w:rPr>
                <w:iCs/>
                <w:spacing w:val="1"/>
                <w:szCs w:val="20"/>
              </w:rPr>
              <w:t xml:space="preserve"> </w:t>
            </w:r>
            <w:r w:rsidRPr="004F0E04">
              <w:rPr>
                <w:iCs/>
                <w:szCs w:val="20"/>
              </w:rPr>
              <w:t>p</w:t>
            </w:r>
            <w:r w:rsidRPr="004F0E04">
              <w:rPr>
                <w:iCs/>
                <w:spacing w:val="-2"/>
                <w:szCs w:val="20"/>
              </w:rPr>
              <w:t>ř</w:t>
            </w:r>
            <w:r w:rsidRPr="004F0E04">
              <w:rPr>
                <w:iCs/>
                <w:szCs w:val="20"/>
              </w:rPr>
              <w:t>ípadě</w:t>
            </w:r>
            <w:r w:rsidRPr="004F0E04">
              <w:rPr>
                <w:iCs/>
                <w:spacing w:val="2"/>
                <w:szCs w:val="20"/>
              </w:rPr>
              <w:t xml:space="preserve"> </w:t>
            </w:r>
            <w:r w:rsidRPr="004F0E04">
              <w:rPr>
                <w:iCs/>
                <w:szCs w:val="20"/>
              </w:rPr>
              <w:t>pot</w:t>
            </w:r>
            <w:r w:rsidRPr="004F0E04">
              <w:rPr>
                <w:iCs/>
                <w:spacing w:val="-2"/>
                <w:szCs w:val="20"/>
              </w:rPr>
              <w:t>ř</w:t>
            </w:r>
            <w:r w:rsidRPr="004F0E04">
              <w:rPr>
                <w:iCs/>
                <w:spacing w:val="-1"/>
                <w:szCs w:val="20"/>
              </w:rPr>
              <w:t>e</w:t>
            </w:r>
            <w:r w:rsidRPr="004F0E04">
              <w:rPr>
                <w:iCs/>
                <w:szCs w:val="20"/>
              </w:rPr>
              <w:t>by</w:t>
            </w:r>
            <w:r w:rsidRPr="004F0E04">
              <w:rPr>
                <w:iCs/>
                <w:spacing w:val="1"/>
                <w:szCs w:val="20"/>
              </w:rPr>
              <w:t xml:space="preserve"> </w:t>
            </w:r>
            <w:r w:rsidRPr="004F0E04">
              <w:rPr>
                <w:iCs/>
                <w:szCs w:val="20"/>
              </w:rPr>
              <w:t>po</w:t>
            </w:r>
            <w:r w:rsidRPr="004F0E04">
              <w:rPr>
                <w:iCs/>
                <w:spacing w:val="-2"/>
                <w:szCs w:val="20"/>
              </w:rPr>
              <w:t>ž</w:t>
            </w:r>
            <w:r w:rsidRPr="004F0E04">
              <w:rPr>
                <w:iCs/>
                <w:szCs w:val="20"/>
              </w:rPr>
              <w:t>ádá</w:t>
            </w:r>
            <w:r w:rsidRPr="004F0E04">
              <w:rPr>
                <w:szCs w:val="20"/>
              </w:rPr>
              <w:t xml:space="preserve"> </w:t>
            </w:r>
            <w:r w:rsidRPr="004F0E04">
              <w:rPr>
                <w:iCs/>
                <w:szCs w:val="20"/>
              </w:rPr>
              <w:t>o</w:t>
            </w:r>
            <w:r w:rsidRPr="004F0E04">
              <w:rPr>
                <w:iCs/>
                <w:spacing w:val="2"/>
                <w:szCs w:val="20"/>
              </w:rPr>
              <w:t xml:space="preserve"> </w:t>
            </w:r>
            <w:r w:rsidRPr="004F0E04">
              <w:rPr>
                <w:iCs/>
                <w:szCs w:val="20"/>
              </w:rPr>
              <w:t>pomoc</w:t>
            </w:r>
            <w:r w:rsidRPr="004F0E04">
              <w:rPr>
                <w:iCs/>
                <w:spacing w:val="1"/>
                <w:szCs w:val="20"/>
              </w:rPr>
              <w:t xml:space="preserve"> </w:t>
            </w:r>
            <w:r w:rsidRPr="004F0E04">
              <w:rPr>
                <w:iCs/>
                <w:szCs w:val="20"/>
              </w:rPr>
              <w:t>p</w:t>
            </w:r>
            <w:r w:rsidRPr="004F0E04">
              <w:rPr>
                <w:iCs/>
                <w:spacing w:val="-2"/>
                <w:szCs w:val="20"/>
              </w:rPr>
              <w:t>r</w:t>
            </w:r>
            <w:r w:rsidRPr="004F0E04">
              <w:rPr>
                <w:iCs/>
                <w:szCs w:val="20"/>
              </w:rPr>
              <w:t>o</w:t>
            </w:r>
            <w:r w:rsidRPr="004F0E04">
              <w:rPr>
                <w:iCs/>
                <w:spacing w:val="2"/>
                <w:szCs w:val="20"/>
              </w:rPr>
              <w:t xml:space="preserve"> </w:t>
            </w:r>
            <w:r w:rsidRPr="004F0E04">
              <w:rPr>
                <w:iCs/>
                <w:spacing w:val="-2"/>
                <w:szCs w:val="20"/>
              </w:rPr>
              <w:t>s</w:t>
            </w:r>
            <w:r w:rsidRPr="004F0E04">
              <w:rPr>
                <w:iCs/>
                <w:spacing w:val="-1"/>
                <w:szCs w:val="20"/>
              </w:rPr>
              <w:t>e</w:t>
            </w:r>
            <w:r w:rsidRPr="004F0E04">
              <w:rPr>
                <w:iCs/>
                <w:szCs w:val="20"/>
              </w:rPr>
              <w:t>be</w:t>
            </w:r>
            <w:r w:rsidRPr="004F0E04">
              <w:rPr>
                <w:iCs/>
                <w:spacing w:val="1"/>
                <w:szCs w:val="20"/>
              </w:rPr>
              <w:t xml:space="preserve"> </w:t>
            </w:r>
            <w:r w:rsidRPr="004F0E04">
              <w:rPr>
                <w:iCs/>
                <w:szCs w:val="20"/>
              </w:rPr>
              <w:t>i</w:t>
            </w:r>
            <w:r w:rsidRPr="004F0E04">
              <w:rPr>
                <w:iCs/>
                <w:spacing w:val="3"/>
                <w:szCs w:val="20"/>
              </w:rPr>
              <w:t xml:space="preserve"> </w:t>
            </w:r>
            <w:r w:rsidRPr="004F0E04">
              <w:rPr>
                <w:iCs/>
                <w:szCs w:val="20"/>
              </w:rPr>
              <w:t>p</w:t>
            </w:r>
            <w:r w:rsidRPr="004F0E04">
              <w:rPr>
                <w:iCs/>
                <w:spacing w:val="-2"/>
                <w:szCs w:val="20"/>
              </w:rPr>
              <w:t>r</w:t>
            </w:r>
            <w:r w:rsidRPr="004F0E04">
              <w:rPr>
                <w:iCs/>
                <w:szCs w:val="20"/>
              </w:rPr>
              <w:t>o</w:t>
            </w:r>
            <w:r w:rsidRPr="004F0E04">
              <w:rPr>
                <w:iCs/>
                <w:spacing w:val="2"/>
                <w:szCs w:val="20"/>
              </w:rPr>
              <w:t xml:space="preserve"> </w:t>
            </w:r>
            <w:r w:rsidRPr="004F0E04">
              <w:rPr>
                <w:iCs/>
                <w:szCs w:val="20"/>
              </w:rPr>
              <w:t>j</w:t>
            </w:r>
            <w:r w:rsidRPr="004F0E04">
              <w:rPr>
                <w:iCs/>
                <w:spacing w:val="1"/>
                <w:szCs w:val="20"/>
              </w:rPr>
              <w:t>i</w:t>
            </w:r>
            <w:r w:rsidRPr="004F0E04">
              <w:rPr>
                <w:iCs/>
                <w:szCs w:val="20"/>
              </w:rPr>
              <w:t>n</w:t>
            </w:r>
            <w:r w:rsidRPr="004F0E04">
              <w:rPr>
                <w:iCs/>
                <w:spacing w:val="-6"/>
                <w:szCs w:val="20"/>
              </w:rPr>
              <w:t>é</w:t>
            </w:r>
            <w:r w:rsidRPr="004F0E04">
              <w:rPr>
                <w:iCs/>
                <w:szCs w:val="20"/>
              </w:rPr>
              <w:t>;</w:t>
            </w:r>
            <w:r w:rsidRPr="004F0E04">
              <w:rPr>
                <w:iCs/>
                <w:spacing w:val="4"/>
                <w:szCs w:val="20"/>
              </w:rPr>
              <w:t xml:space="preserve"> </w:t>
            </w:r>
            <w:r w:rsidRPr="004F0E04">
              <w:rPr>
                <w:iCs/>
                <w:szCs w:val="20"/>
              </w:rPr>
              <w:t>o</w:t>
            </w:r>
            <w:r w:rsidRPr="004F0E04">
              <w:rPr>
                <w:iCs/>
                <w:spacing w:val="-1"/>
                <w:szCs w:val="20"/>
              </w:rPr>
              <w:t>v</w:t>
            </w:r>
            <w:r w:rsidRPr="004F0E04">
              <w:rPr>
                <w:iCs/>
                <w:szCs w:val="20"/>
              </w:rPr>
              <w:t>ládá</w:t>
            </w:r>
            <w:r w:rsidRPr="004F0E04">
              <w:rPr>
                <w:iCs/>
                <w:spacing w:val="3"/>
                <w:szCs w:val="20"/>
              </w:rPr>
              <w:t xml:space="preserve"> </w:t>
            </w:r>
            <w:r w:rsidRPr="004F0E04">
              <w:rPr>
                <w:iCs/>
                <w:spacing w:val="-2"/>
                <w:szCs w:val="20"/>
              </w:rPr>
              <w:t>z</w:t>
            </w:r>
            <w:r w:rsidRPr="004F0E04">
              <w:rPr>
                <w:iCs/>
                <w:szCs w:val="20"/>
              </w:rPr>
              <w:t>pů</w:t>
            </w:r>
            <w:r w:rsidRPr="004F0E04">
              <w:rPr>
                <w:iCs/>
                <w:spacing w:val="-2"/>
                <w:szCs w:val="20"/>
              </w:rPr>
              <w:t>s</w:t>
            </w:r>
            <w:r w:rsidRPr="004F0E04">
              <w:rPr>
                <w:iCs/>
                <w:szCs w:val="20"/>
              </w:rPr>
              <w:t>oby</w:t>
            </w:r>
            <w:r w:rsidRPr="004F0E04">
              <w:rPr>
                <w:iCs/>
                <w:spacing w:val="1"/>
                <w:szCs w:val="20"/>
              </w:rPr>
              <w:t xml:space="preserve"> </w:t>
            </w:r>
            <w:r w:rsidRPr="004F0E04">
              <w:rPr>
                <w:iCs/>
                <w:spacing w:val="-1"/>
                <w:szCs w:val="20"/>
              </w:rPr>
              <w:t>k</w:t>
            </w:r>
            <w:r w:rsidRPr="004F0E04">
              <w:rPr>
                <w:iCs/>
                <w:szCs w:val="20"/>
              </w:rPr>
              <w:t>om</w:t>
            </w:r>
            <w:r w:rsidRPr="004F0E04">
              <w:rPr>
                <w:iCs/>
                <w:spacing w:val="-5"/>
                <w:szCs w:val="20"/>
              </w:rPr>
              <w:t>u</w:t>
            </w:r>
            <w:r w:rsidRPr="004F0E04">
              <w:rPr>
                <w:iCs/>
                <w:szCs w:val="20"/>
              </w:rPr>
              <w:t>nika</w:t>
            </w:r>
            <w:r w:rsidRPr="004F0E04">
              <w:rPr>
                <w:iCs/>
                <w:spacing w:val="-1"/>
                <w:szCs w:val="20"/>
              </w:rPr>
              <w:t>c</w:t>
            </w:r>
            <w:r w:rsidRPr="004F0E04">
              <w:rPr>
                <w:iCs/>
                <w:szCs w:val="20"/>
              </w:rPr>
              <w:t>e</w:t>
            </w:r>
            <w:r w:rsidRPr="004F0E04">
              <w:rPr>
                <w:iCs/>
                <w:spacing w:val="1"/>
                <w:szCs w:val="20"/>
              </w:rPr>
              <w:t xml:space="preserve"> </w:t>
            </w:r>
            <w:r w:rsidRPr="004F0E04">
              <w:rPr>
                <w:iCs/>
                <w:szCs w:val="20"/>
              </w:rPr>
              <w:t>s o</w:t>
            </w:r>
            <w:r w:rsidRPr="004F0E04">
              <w:rPr>
                <w:iCs/>
                <w:spacing w:val="5"/>
                <w:szCs w:val="20"/>
              </w:rPr>
              <w:t>p</w:t>
            </w:r>
            <w:r w:rsidRPr="004F0E04">
              <w:rPr>
                <w:iCs/>
                <w:spacing w:val="-1"/>
                <w:szCs w:val="20"/>
              </w:rPr>
              <w:t>e</w:t>
            </w:r>
            <w:r w:rsidRPr="004F0E04">
              <w:rPr>
                <w:iCs/>
                <w:spacing w:val="-2"/>
                <w:szCs w:val="20"/>
              </w:rPr>
              <w:t>r</w:t>
            </w:r>
            <w:r w:rsidRPr="004F0E04">
              <w:rPr>
                <w:iCs/>
                <w:szCs w:val="20"/>
              </w:rPr>
              <w:t>áto</w:t>
            </w:r>
            <w:r w:rsidRPr="004F0E04">
              <w:rPr>
                <w:iCs/>
                <w:spacing w:val="-2"/>
                <w:szCs w:val="20"/>
              </w:rPr>
              <w:t>r</w:t>
            </w:r>
            <w:r w:rsidRPr="004F0E04">
              <w:rPr>
                <w:iCs/>
                <w:szCs w:val="20"/>
              </w:rPr>
              <w:t>y</w:t>
            </w:r>
            <w:r w:rsidRPr="004F0E04">
              <w:rPr>
                <w:iCs/>
                <w:spacing w:val="1"/>
                <w:szCs w:val="20"/>
              </w:rPr>
              <w:t xml:space="preserve"> </w:t>
            </w:r>
            <w:r w:rsidRPr="004F0E04">
              <w:rPr>
                <w:iCs/>
                <w:szCs w:val="20"/>
              </w:rPr>
              <w:t>t</w:t>
            </w:r>
            <w:r w:rsidRPr="004F0E04">
              <w:rPr>
                <w:iCs/>
                <w:spacing w:val="1"/>
                <w:szCs w:val="20"/>
              </w:rPr>
              <w:t>í</w:t>
            </w:r>
            <w:r w:rsidRPr="004F0E04">
              <w:rPr>
                <w:iCs/>
                <w:spacing w:val="-2"/>
                <w:szCs w:val="20"/>
              </w:rPr>
              <w:t>s</w:t>
            </w:r>
            <w:r w:rsidRPr="004F0E04">
              <w:rPr>
                <w:iCs/>
                <w:szCs w:val="20"/>
              </w:rPr>
              <w:t>ňo</w:t>
            </w:r>
            <w:r w:rsidRPr="004F0E04">
              <w:rPr>
                <w:iCs/>
                <w:spacing w:val="-1"/>
                <w:szCs w:val="20"/>
              </w:rPr>
              <w:t>výc</w:t>
            </w:r>
            <w:r w:rsidRPr="004F0E04">
              <w:rPr>
                <w:iCs/>
                <w:szCs w:val="20"/>
              </w:rPr>
              <w:t>h</w:t>
            </w:r>
            <w:r w:rsidRPr="004F0E04">
              <w:rPr>
                <w:szCs w:val="20"/>
              </w:rPr>
              <w:t xml:space="preserve"> </w:t>
            </w:r>
            <w:r w:rsidRPr="004F0E04">
              <w:rPr>
                <w:iCs/>
                <w:szCs w:val="20"/>
              </w:rPr>
              <w:t>l</w:t>
            </w:r>
            <w:r w:rsidRPr="004F0E04">
              <w:rPr>
                <w:iCs/>
                <w:spacing w:val="1"/>
                <w:szCs w:val="20"/>
              </w:rPr>
              <w:t>i</w:t>
            </w:r>
            <w:r w:rsidRPr="004F0E04">
              <w:rPr>
                <w:iCs/>
                <w:szCs w:val="20"/>
              </w:rPr>
              <w:t>n</w:t>
            </w:r>
            <w:r w:rsidRPr="004F0E04">
              <w:rPr>
                <w:iCs/>
                <w:spacing w:val="-1"/>
                <w:szCs w:val="20"/>
              </w:rPr>
              <w:t>e</w:t>
            </w:r>
            <w:r w:rsidRPr="004F0E04">
              <w:rPr>
                <w:iCs/>
                <w:szCs w:val="20"/>
              </w:rPr>
              <w:t>k</w:t>
            </w:r>
          </w:p>
          <w:p w:rsidR="00C267C2" w:rsidRPr="004F0E04" w:rsidRDefault="00C267C2" w:rsidP="00B24B45">
            <w:pPr>
              <w:pStyle w:val="Odstavecseseznamem"/>
              <w:ind w:left="176"/>
              <w:rPr>
                <w:szCs w:val="20"/>
              </w:rPr>
            </w:pPr>
            <w:r w:rsidRPr="004F0E04">
              <w:rPr>
                <w:iCs/>
                <w:spacing w:val="-2"/>
                <w:szCs w:val="20"/>
              </w:rPr>
              <w:t>Č</w:t>
            </w:r>
            <w:r w:rsidRPr="004F0E04">
              <w:rPr>
                <w:iCs/>
                <w:spacing w:val="-1"/>
                <w:szCs w:val="20"/>
              </w:rPr>
              <w:t>J</w:t>
            </w:r>
            <w:r w:rsidRPr="004F0E04">
              <w:rPr>
                <w:iCs/>
                <w:szCs w:val="20"/>
              </w:rPr>
              <w:t>S</w:t>
            </w:r>
            <w:r w:rsidRPr="004F0E04">
              <w:rPr>
                <w:iCs/>
                <w:spacing w:val="2"/>
                <w:szCs w:val="20"/>
              </w:rPr>
              <w:t>-</w:t>
            </w:r>
            <w:r w:rsidRPr="004F0E04">
              <w:rPr>
                <w:iCs/>
                <w:szCs w:val="20"/>
              </w:rPr>
              <w:t>3</w:t>
            </w:r>
            <w:r w:rsidRPr="004F0E04">
              <w:rPr>
                <w:iCs/>
                <w:spacing w:val="2"/>
                <w:szCs w:val="20"/>
              </w:rPr>
              <w:t>-</w:t>
            </w:r>
            <w:r w:rsidRPr="004F0E04">
              <w:rPr>
                <w:iCs/>
                <w:szCs w:val="20"/>
              </w:rPr>
              <w:t>5</w:t>
            </w:r>
            <w:r w:rsidRPr="004F0E04">
              <w:rPr>
                <w:iCs/>
                <w:spacing w:val="2"/>
                <w:szCs w:val="20"/>
              </w:rPr>
              <w:t>-</w:t>
            </w:r>
            <w:r w:rsidRPr="004F0E04">
              <w:rPr>
                <w:iCs/>
                <w:szCs w:val="20"/>
              </w:rPr>
              <w:t>04</w:t>
            </w:r>
            <w:r w:rsidRPr="004F0E04">
              <w:rPr>
                <w:iCs/>
                <w:szCs w:val="20"/>
              </w:rPr>
              <w:tab/>
            </w:r>
            <w:r w:rsidRPr="004F0E04">
              <w:rPr>
                <w:iCs/>
                <w:spacing w:val="-2"/>
                <w:szCs w:val="20"/>
              </w:rPr>
              <w:t>r</w:t>
            </w:r>
            <w:r w:rsidRPr="004F0E04">
              <w:rPr>
                <w:iCs/>
                <w:spacing w:val="-1"/>
                <w:szCs w:val="20"/>
              </w:rPr>
              <w:t>e</w:t>
            </w:r>
            <w:r w:rsidRPr="004F0E04">
              <w:rPr>
                <w:iCs/>
                <w:szCs w:val="20"/>
              </w:rPr>
              <w:t>aguje</w:t>
            </w:r>
            <w:r w:rsidRPr="004F0E04">
              <w:rPr>
                <w:iCs/>
                <w:spacing w:val="2"/>
                <w:szCs w:val="20"/>
              </w:rPr>
              <w:t xml:space="preserve"> </w:t>
            </w:r>
            <w:r w:rsidRPr="004F0E04">
              <w:rPr>
                <w:iCs/>
                <w:szCs w:val="20"/>
              </w:rPr>
              <w:t>ad</w:t>
            </w:r>
            <w:r w:rsidRPr="004F0E04">
              <w:rPr>
                <w:iCs/>
                <w:spacing w:val="-1"/>
                <w:szCs w:val="20"/>
              </w:rPr>
              <w:t>ekv</w:t>
            </w:r>
            <w:r w:rsidRPr="004F0E04">
              <w:rPr>
                <w:iCs/>
                <w:szCs w:val="20"/>
              </w:rPr>
              <w:t>átně</w:t>
            </w:r>
            <w:r w:rsidRPr="004F0E04">
              <w:rPr>
                <w:iCs/>
                <w:spacing w:val="2"/>
                <w:szCs w:val="20"/>
              </w:rPr>
              <w:t xml:space="preserve"> </w:t>
            </w:r>
            <w:r w:rsidRPr="004F0E04">
              <w:rPr>
                <w:iCs/>
                <w:szCs w:val="20"/>
              </w:rPr>
              <w:t>na</w:t>
            </w:r>
            <w:r w:rsidRPr="004F0E04">
              <w:rPr>
                <w:iCs/>
                <w:spacing w:val="2"/>
                <w:szCs w:val="20"/>
              </w:rPr>
              <w:t xml:space="preserve"> </w:t>
            </w:r>
            <w:r w:rsidRPr="004F0E04">
              <w:rPr>
                <w:iCs/>
                <w:szCs w:val="20"/>
              </w:rPr>
              <w:t>po</w:t>
            </w:r>
            <w:r w:rsidRPr="004F0E04">
              <w:rPr>
                <w:iCs/>
                <w:spacing w:val="-1"/>
                <w:szCs w:val="20"/>
              </w:rPr>
              <w:t>ky</w:t>
            </w:r>
            <w:r w:rsidRPr="004F0E04">
              <w:rPr>
                <w:iCs/>
                <w:szCs w:val="20"/>
              </w:rPr>
              <w:t>ny</w:t>
            </w:r>
            <w:r w:rsidRPr="004F0E04">
              <w:rPr>
                <w:iCs/>
                <w:spacing w:val="1"/>
                <w:szCs w:val="20"/>
              </w:rPr>
              <w:t xml:space="preserve"> </w:t>
            </w:r>
            <w:r w:rsidRPr="004F0E04">
              <w:rPr>
                <w:iCs/>
                <w:szCs w:val="20"/>
              </w:rPr>
              <w:t>do</w:t>
            </w:r>
            <w:r w:rsidRPr="004F0E04">
              <w:rPr>
                <w:iCs/>
                <w:spacing w:val="-2"/>
                <w:szCs w:val="20"/>
              </w:rPr>
              <w:t>s</w:t>
            </w:r>
            <w:r w:rsidRPr="004F0E04">
              <w:rPr>
                <w:iCs/>
                <w:szCs w:val="20"/>
              </w:rPr>
              <w:t>p</w:t>
            </w:r>
            <w:r w:rsidRPr="004F0E04">
              <w:rPr>
                <w:iCs/>
                <w:spacing w:val="-1"/>
                <w:szCs w:val="20"/>
              </w:rPr>
              <w:t>ě</w:t>
            </w:r>
            <w:r w:rsidRPr="004F0E04">
              <w:rPr>
                <w:iCs/>
                <w:szCs w:val="20"/>
              </w:rPr>
              <w:t>lý</w:t>
            </w:r>
            <w:r w:rsidRPr="004F0E04">
              <w:rPr>
                <w:iCs/>
                <w:spacing w:val="-1"/>
                <w:szCs w:val="20"/>
              </w:rPr>
              <w:t>c</w:t>
            </w:r>
            <w:r w:rsidRPr="004F0E04">
              <w:rPr>
                <w:iCs/>
                <w:szCs w:val="20"/>
              </w:rPr>
              <w:t>h</w:t>
            </w:r>
            <w:r w:rsidRPr="004F0E04">
              <w:rPr>
                <w:iCs/>
                <w:spacing w:val="2"/>
                <w:szCs w:val="20"/>
              </w:rPr>
              <w:t xml:space="preserve"> </w:t>
            </w:r>
            <w:r w:rsidRPr="004F0E04">
              <w:rPr>
                <w:iCs/>
                <w:szCs w:val="20"/>
              </w:rPr>
              <w:t>p</w:t>
            </w:r>
            <w:r w:rsidRPr="004F0E04">
              <w:rPr>
                <w:iCs/>
                <w:spacing w:val="-2"/>
                <w:szCs w:val="20"/>
              </w:rPr>
              <w:t>ř</w:t>
            </w:r>
            <w:r w:rsidRPr="004F0E04">
              <w:rPr>
                <w:iCs/>
                <w:szCs w:val="20"/>
              </w:rPr>
              <w:t>i</w:t>
            </w:r>
            <w:r w:rsidRPr="004F0E04">
              <w:rPr>
                <w:iCs/>
                <w:spacing w:val="3"/>
                <w:szCs w:val="20"/>
              </w:rPr>
              <w:t xml:space="preserve"> </w:t>
            </w:r>
            <w:r w:rsidRPr="004F0E04">
              <w:rPr>
                <w:iCs/>
                <w:szCs w:val="20"/>
              </w:rPr>
              <w:t>mimo</w:t>
            </w:r>
            <w:r w:rsidRPr="004F0E04">
              <w:rPr>
                <w:iCs/>
                <w:spacing w:val="2"/>
                <w:szCs w:val="20"/>
              </w:rPr>
              <w:t>ř</w:t>
            </w:r>
            <w:r w:rsidRPr="004F0E04">
              <w:rPr>
                <w:iCs/>
                <w:szCs w:val="20"/>
              </w:rPr>
              <w:t>ádn</w:t>
            </w:r>
            <w:r w:rsidRPr="004F0E04">
              <w:rPr>
                <w:iCs/>
                <w:spacing w:val="-1"/>
                <w:szCs w:val="20"/>
              </w:rPr>
              <w:t>ýc</w:t>
            </w:r>
            <w:r w:rsidRPr="004F0E04">
              <w:rPr>
                <w:iCs/>
                <w:szCs w:val="20"/>
              </w:rPr>
              <w:t>h</w:t>
            </w:r>
            <w:r w:rsidRPr="004F0E04">
              <w:rPr>
                <w:iCs/>
                <w:spacing w:val="2"/>
                <w:szCs w:val="20"/>
              </w:rPr>
              <w:t xml:space="preserve"> </w:t>
            </w:r>
            <w:r w:rsidRPr="004F0E04">
              <w:rPr>
                <w:iCs/>
                <w:szCs w:val="20"/>
              </w:rPr>
              <w:t>událo</w:t>
            </w:r>
            <w:r w:rsidRPr="004F0E04">
              <w:rPr>
                <w:iCs/>
                <w:spacing w:val="-2"/>
                <w:szCs w:val="20"/>
              </w:rPr>
              <w:t>s</w:t>
            </w:r>
            <w:r w:rsidRPr="004F0E04">
              <w:rPr>
                <w:iCs/>
                <w:szCs w:val="20"/>
              </w:rPr>
              <w:t>te</w:t>
            </w:r>
            <w:r w:rsidRPr="004F0E04">
              <w:rPr>
                <w:iCs/>
                <w:spacing w:val="-1"/>
                <w:szCs w:val="20"/>
              </w:rPr>
              <w:t>c</w:t>
            </w:r>
            <w:r w:rsidRPr="004F0E04">
              <w:rPr>
                <w:iCs/>
                <w:szCs w:val="20"/>
              </w:rPr>
              <w:t>h</w:t>
            </w:r>
          </w:p>
          <w:p w:rsidR="00C267C2" w:rsidRPr="004F0E04" w:rsidRDefault="00C267C2" w:rsidP="00B24B45">
            <w:pPr>
              <w:pStyle w:val="Odstavecseseznamem"/>
              <w:rPr>
                <w:b/>
                <w:szCs w:val="20"/>
              </w:rPr>
            </w:pPr>
          </w:p>
        </w:tc>
      </w:tr>
    </w:tbl>
    <w:p w:rsidR="00C267C2" w:rsidRDefault="00C267C2" w:rsidP="00C267C2">
      <w:pPr>
        <w:ind w:left="360"/>
        <w:rPr>
          <w:b/>
          <w:sz w:val="36"/>
          <w:szCs w:val="36"/>
        </w:rPr>
      </w:pPr>
    </w:p>
    <w:p w:rsidR="00C267C2" w:rsidRDefault="00C267C2" w:rsidP="00C267C2">
      <w:pPr>
        <w:pStyle w:val="Nadpis3"/>
      </w:pPr>
    </w:p>
    <w:p w:rsidR="00C267C2" w:rsidRPr="00A57F84" w:rsidRDefault="00C267C2" w:rsidP="00C267C2">
      <w:pPr>
        <w:pStyle w:val="Nadpis3"/>
      </w:pPr>
      <w:bookmarkStart w:id="47" w:name="_Toc460585676"/>
      <w:r w:rsidRPr="00A57F84">
        <w:t>Vlastivěda:</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1"/>
        <w:gridCol w:w="1410"/>
        <w:gridCol w:w="6861"/>
      </w:tblGrid>
      <w:tr w:rsidR="00C267C2" w:rsidRPr="00702EA3" w:rsidTr="00B24B45">
        <w:tc>
          <w:tcPr>
            <w:tcW w:w="0" w:type="auto"/>
            <w:shd w:val="clear" w:color="auto" w:fill="auto"/>
          </w:tcPr>
          <w:p w:rsidR="00C267C2" w:rsidRPr="00A57F84" w:rsidRDefault="00C267C2" w:rsidP="00B24B45">
            <w:pPr>
              <w:rPr>
                <w:b/>
              </w:rPr>
            </w:pPr>
            <w:r w:rsidRPr="00A57F84">
              <w:rPr>
                <w:b/>
              </w:rPr>
              <w:t>Název předmětu:</w:t>
            </w:r>
          </w:p>
        </w:tc>
        <w:tc>
          <w:tcPr>
            <w:tcW w:w="0" w:type="auto"/>
            <w:gridSpan w:val="2"/>
            <w:shd w:val="clear" w:color="auto" w:fill="auto"/>
          </w:tcPr>
          <w:p w:rsidR="00C267C2" w:rsidRPr="00A57F84" w:rsidRDefault="00C267C2" w:rsidP="00B24B45">
            <w:pPr>
              <w:rPr>
                <w:b/>
              </w:rPr>
            </w:pPr>
            <w:r w:rsidRPr="00A57F84">
              <w:rPr>
                <w:b/>
                <w:color w:val="000000"/>
              </w:rPr>
              <w:t xml:space="preserve">Vlastivěda </w:t>
            </w:r>
            <w:r w:rsidRPr="00A57F84">
              <w:rPr>
                <w:b/>
              </w:rPr>
              <w:t xml:space="preserve">(je součástí vzdělávací oblasti </w:t>
            </w:r>
            <w:r w:rsidRPr="00A57F84">
              <w:rPr>
                <w:b/>
                <w:color w:val="000000"/>
              </w:rPr>
              <w:t>Člověk a jeho svět, 2. období)</w:t>
            </w:r>
          </w:p>
        </w:tc>
      </w:tr>
      <w:tr w:rsidR="00C267C2" w:rsidRPr="00702EA3" w:rsidTr="00B24B45">
        <w:tc>
          <w:tcPr>
            <w:tcW w:w="0" w:type="auto"/>
            <w:vMerge w:val="restart"/>
            <w:shd w:val="clear" w:color="auto" w:fill="auto"/>
          </w:tcPr>
          <w:p w:rsidR="00C267C2" w:rsidRDefault="00C267C2" w:rsidP="00B24B45">
            <w:pPr>
              <w:rPr>
                <w:sz w:val="20"/>
                <w:szCs w:val="20"/>
              </w:rPr>
            </w:pPr>
            <w:r>
              <w:rPr>
                <w:sz w:val="20"/>
                <w:szCs w:val="20"/>
              </w:rPr>
              <w:t>Charakteristika vyučovacího předmětu:</w:t>
            </w:r>
          </w:p>
          <w:p w:rsidR="00C267C2" w:rsidRPr="00B80838" w:rsidRDefault="00C267C2" w:rsidP="00B24B45">
            <w:pPr>
              <w:ind w:firstLine="708"/>
              <w:jc w:val="both"/>
            </w:pPr>
            <w:r>
              <w:rPr>
                <w:sz w:val="20"/>
                <w:szCs w:val="20"/>
              </w:rPr>
              <w:t xml:space="preserve"> </w:t>
            </w:r>
            <w:r w:rsidRPr="00B80838">
              <w:t xml:space="preserve">Předmět Vlastivěda se zaměřuje na základní poznatky o významných přírodních, hospodářských, společenských, kulturních a historických okolnostech života lidí. Integruje poznatky z vyučování s poznatky z osobního života žáků a dalšími informacemi z médií. Předmět Vlastivěda zahrnuje tematické oblasti </w:t>
            </w:r>
            <w:r w:rsidRPr="00B80838">
              <w:rPr>
                <w:i/>
              </w:rPr>
              <w:t>Místo, kde žijeme</w:t>
            </w:r>
            <w:r w:rsidRPr="00B80838">
              <w:t xml:space="preserve">, </w:t>
            </w:r>
            <w:r w:rsidRPr="00B80838">
              <w:rPr>
                <w:i/>
              </w:rPr>
              <w:t>Lidé kolem nás</w:t>
            </w:r>
            <w:r w:rsidRPr="00B80838">
              <w:t xml:space="preserve"> a </w:t>
            </w:r>
            <w:r w:rsidRPr="00B80838">
              <w:rPr>
                <w:i/>
              </w:rPr>
              <w:t>Lidé a čas</w:t>
            </w:r>
            <w:r w:rsidRPr="00B80838">
              <w:t>.</w:t>
            </w:r>
          </w:p>
          <w:p w:rsidR="00C267C2" w:rsidRPr="00702EA3" w:rsidRDefault="00C267C2" w:rsidP="00420041">
            <w:pPr>
              <w:jc w:val="both"/>
              <w:rPr>
                <w:sz w:val="20"/>
                <w:szCs w:val="20"/>
              </w:rPr>
            </w:pPr>
          </w:p>
        </w:tc>
        <w:tc>
          <w:tcPr>
            <w:tcW w:w="0" w:type="auto"/>
            <w:shd w:val="clear" w:color="auto" w:fill="auto"/>
          </w:tcPr>
          <w:p w:rsidR="00C267C2" w:rsidRPr="00702EA3" w:rsidRDefault="00C267C2" w:rsidP="00B24B45">
            <w:pPr>
              <w:rPr>
                <w:sz w:val="20"/>
                <w:szCs w:val="20"/>
              </w:rPr>
            </w:pPr>
            <w:r w:rsidRPr="00702EA3">
              <w:rPr>
                <w:sz w:val="20"/>
                <w:szCs w:val="20"/>
              </w:rPr>
              <w:t>Obsahová</w:t>
            </w:r>
          </w:p>
        </w:tc>
        <w:tc>
          <w:tcPr>
            <w:tcW w:w="0" w:type="auto"/>
            <w:shd w:val="clear" w:color="auto" w:fill="auto"/>
          </w:tcPr>
          <w:p w:rsidR="00C267C2" w:rsidRPr="00702EA3" w:rsidRDefault="00C267C2" w:rsidP="00B24B45">
            <w:pPr>
              <w:jc w:val="both"/>
              <w:rPr>
                <w:sz w:val="20"/>
                <w:szCs w:val="20"/>
              </w:rPr>
            </w:pPr>
            <w:r w:rsidRPr="00702EA3">
              <w:rPr>
                <w:sz w:val="20"/>
                <w:szCs w:val="20"/>
              </w:rPr>
              <w:t xml:space="preserve">Vyučovací předmět Vlastivěda vede žáky </w:t>
            </w:r>
            <w:r>
              <w:rPr>
                <w:sz w:val="20"/>
                <w:szCs w:val="20"/>
              </w:rPr>
              <w:t>(v návaznosti na P</w:t>
            </w:r>
            <w:r w:rsidRPr="00702EA3">
              <w:rPr>
                <w:sz w:val="20"/>
                <w:szCs w:val="20"/>
              </w:rPr>
              <w:t>rvouku</w:t>
            </w:r>
            <w:r>
              <w:rPr>
                <w:sz w:val="20"/>
                <w:szCs w:val="20"/>
              </w:rPr>
              <w:t>)</w:t>
            </w:r>
            <w:r w:rsidRPr="00702EA3">
              <w:rPr>
                <w:sz w:val="20"/>
                <w:szCs w:val="20"/>
              </w:rPr>
              <w:t xml:space="preserve"> k osvojování si základních vědomostí a dovedností v různých oblastech týkajících se přírody a společnosti, k získávání poznatků o významných přírodních, hospodářských, společenských, kulturních a historických okolnostech </w:t>
            </w:r>
            <w:r>
              <w:rPr>
                <w:sz w:val="20"/>
                <w:szCs w:val="20"/>
              </w:rPr>
              <w:t>a událostech v lidském životě.</w:t>
            </w:r>
            <w:r w:rsidRPr="00702EA3">
              <w:rPr>
                <w:sz w:val="20"/>
                <w:szCs w:val="20"/>
              </w:rPr>
              <w:t xml:space="preserve">  </w:t>
            </w:r>
          </w:p>
        </w:tc>
      </w:tr>
      <w:tr w:rsidR="00C267C2" w:rsidRPr="00702EA3" w:rsidTr="00B24B45">
        <w:tc>
          <w:tcPr>
            <w:tcW w:w="0" w:type="auto"/>
            <w:vMerge/>
            <w:shd w:val="clear" w:color="auto" w:fill="auto"/>
          </w:tcPr>
          <w:p w:rsidR="00C267C2" w:rsidRPr="00702EA3" w:rsidRDefault="00C267C2" w:rsidP="00B24B45">
            <w:pPr>
              <w:rPr>
                <w:sz w:val="20"/>
                <w:szCs w:val="20"/>
              </w:rPr>
            </w:pPr>
          </w:p>
        </w:tc>
        <w:tc>
          <w:tcPr>
            <w:tcW w:w="0" w:type="auto"/>
            <w:shd w:val="clear" w:color="auto" w:fill="auto"/>
          </w:tcPr>
          <w:p w:rsidR="00C267C2" w:rsidRPr="00702EA3" w:rsidRDefault="00C267C2" w:rsidP="00B24B45">
            <w:pPr>
              <w:rPr>
                <w:sz w:val="20"/>
                <w:szCs w:val="20"/>
              </w:rPr>
            </w:pPr>
            <w:r w:rsidRPr="00702EA3">
              <w:rPr>
                <w:sz w:val="20"/>
                <w:szCs w:val="20"/>
              </w:rPr>
              <w:t xml:space="preserve">Časová </w:t>
            </w:r>
          </w:p>
        </w:tc>
        <w:tc>
          <w:tcPr>
            <w:tcW w:w="0" w:type="auto"/>
            <w:shd w:val="clear" w:color="auto" w:fill="auto"/>
          </w:tcPr>
          <w:p w:rsidR="00C267C2" w:rsidRPr="00702EA3" w:rsidRDefault="00C267C2" w:rsidP="00B24B45">
            <w:pPr>
              <w:autoSpaceDE w:val="0"/>
              <w:autoSpaceDN w:val="0"/>
              <w:adjustRightInd w:val="0"/>
              <w:jc w:val="both"/>
              <w:rPr>
                <w:sz w:val="20"/>
                <w:szCs w:val="20"/>
              </w:rPr>
            </w:pPr>
            <w:r w:rsidRPr="00702EA3">
              <w:rPr>
                <w:b/>
                <w:sz w:val="20"/>
                <w:szCs w:val="20"/>
              </w:rPr>
              <w:t>Časová dotace</w:t>
            </w:r>
            <w:r w:rsidRPr="00702EA3">
              <w:rPr>
                <w:sz w:val="20"/>
                <w:szCs w:val="20"/>
              </w:rPr>
              <w:t xml:space="preserve"> je v 4. a 5. ročníku (v 2. období) </w:t>
            </w:r>
            <w:r w:rsidR="00420041">
              <w:rPr>
                <w:sz w:val="20"/>
                <w:szCs w:val="20"/>
              </w:rPr>
              <w:t>1</w:t>
            </w:r>
            <w:r w:rsidRPr="00702EA3">
              <w:rPr>
                <w:sz w:val="20"/>
                <w:szCs w:val="20"/>
              </w:rPr>
              <w:t xml:space="preserve"> hodiny týdně.</w:t>
            </w:r>
          </w:p>
        </w:tc>
      </w:tr>
      <w:tr w:rsidR="00C267C2" w:rsidRPr="00702EA3" w:rsidTr="00B24B45">
        <w:tc>
          <w:tcPr>
            <w:tcW w:w="0" w:type="auto"/>
            <w:vMerge/>
            <w:shd w:val="clear" w:color="auto" w:fill="auto"/>
          </w:tcPr>
          <w:p w:rsidR="00C267C2" w:rsidRPr="00702EA3" w:rsidRDefault="00C267C2" w:rsidP="00B24B45">
            <w:pPr>
              <w:rPr>
                <w:sz w:val="20"/>
                <w:szCs w:val="20"/>
              </w:rPr>
            </w:pPr>
          </w:p>
        </w:tc>
        <w:tc>
          <w:tcPr>
            <w:tcW w:w="0" w:type="auto"/>
            <w:shd w:val="clear" w:color="auto" w:fill="auto"/>
          </w:tcPr>
          <w:p w:rsidR="00C267C2" w:rsidRPr="00702EA3" w:rsidRDefault="00C267C2" w:rsidP="00B24B45">
            <w:pPr>
              <w:rPr>
                <w:sz w:val="20"/>
                <w:szCs w:val="20"/>
              </w:rPr>
            </w:pPr>
            <w:r w:rsidRPr="00702EA3">
              <w:rPr>
                <w:sz w:val="20"/>
                <w:szCs w:val="20"/>
              </w:rPr>
              <w:t>Organizační</w:t>
            </w:r>
          </w:p>
        </w:tc>
        <w:tc>
          <w:tcPr>
            <w:tcW w:w="0" w:type="auto"/>
            <w:shd w:val="clear" w:color="auto" w:fill="auto"/>
          </w:tcPr>
          <w:p w:rsidR="00C267C2" w:rsidRPr="00702EA3" w:rsidRDefault="00C267C2" w:rsidP="00B24B45">
            <w:pPr>
              <w:autoSpaceDE w:val="0"/>
              <w:autoSpaceDN w:val="0"/>
              <w:adjustRightInd w:val="0"/>
              <w:rPr>
                <w:sz w:val="20"/>
                <w:szCs w:val="20"/>
              </w:rPr>
            </w:pPr>
            <w:r w:rsidRPr="00702EA3">
              <w:rPr>
                <w:sz w:val="20"/>
                <w:szCs w:val="20"/>
              </w:rPr>
              <w:t xml:space="preserve">Výuka probíhá v kmenové třídě, součástí může být i projektové vyučování, vycházky, exkurze, besedy nebo práce na interaktivní tabuli. </w:t>
            </w:r>
          </w:p>
          <w:p w:rsidR="00C267C2" w:rsidRPr="00702EA3" w:rsidRDefault="00C267C2" w:rsidP="00B24B45">
            <w:pPr>
              <w:autoSpaceDE w:val="0"/>
              <w:autoSpaceDN w:val="0"/>
              <w:adjustRightInd w:val="0"/>
              <w:jc w:val="both"/>
              <w:rPr>
                <w:sz w:val="20"/>
                <w:szCs w:val="20"/>
              </w:rPr>
            </w:pPr>
            <w:r w:rsidRPr="00702EA3">
              <w:rPr>
                <w:sz w:val="20"/>
                <w:szCs w:val="20"/>
              </w:rPr>
              <w:t>Vyučovací předmět Vlastivěda se propojuje a spolupracuje s předměty Český jazyk a literatura (čtení s porozuměním, vypravování), Přírodověda, Matematika, Hudební výchova, Výtvarná výchova.</w:t>
            </w:r>
          </w:p>
        </w:tc>
      </w:tr>
      <w:tr w:rsidR="00C267C2" w:rsidRPr="00702EA3" w:rsidTr="00B24B45">
        <w:tc>
          <w:tcPr>
            <w:tcW w:w="0" w:type="auto"/>
            <w:vMerge/>
            <w:shd w:val="clear" w:color="auto" w:fill="auto"/>
          </w:tcPr>
          <w:p w:rsidR="00C267C2" w:rsidRPr="00702EA3" w:rsidRDefault="00C267C2" w:rsidP="00B24B45">
            <w:pPr>
              <w:rPr>
                <w:sz w:val="20"/>
                <w:szCs w:val="20"/>
              </w:rPr>
            </w:pPr>
          </w:p>
        </w:tc>
        <w:tc>
          <w:tcPr>
            <w:tcW w:w="0" w:type="auto"/>
            <w:shd w:val="clear" w:color="auto" w:fill="auto"/>
          </w:tcPr>
          <w:p w:rsidR="00C267C2" w:rsidRPr="00702EA3" w:rsidRDefault="00C267C2" w:rsidP="00B24B45">
            <w:pPr>
              <w:rPr>
                <w:sz w:val="20"/>
                <w:szCs w:val="20"/>
              </w:rPr>
            </w:pPr>
            <w:r w:rsidRPr="00702EA3">
              <w:rPr>
                <w:sz w:val="20"/>
                <w:szCs w:val="20"/>
              </w:rPr>
              <w:t>Výchovné a vzdělávací strategie</w:t>
            </w:r>
          </w:p>
        </w:tc>
        <w:tc>
          <w:tcPr>
            <w:tcW w:w="0" w:type="auto"/>
            <w:shd w:val="clear" w:color="auto" w:fill="auto"/>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4007"/>
            </w:tblGrid>
            <w:tr w:rsidR="00C267C2" w:rsidRPr="00702EA3" w:rsidTr="00B24B45">
              <w:tc>
                <w:tcPr>
                  <w:tcW w:w="1977" w:type="pct"/>
                  <w:shd w:val="clear" w:color="auto" w:fill="auto"/>
                </w:tcPr>
                <w:p w:rsidR="00C267C2" w:rsidRPr="00702EA3" w:rsidRDefault="00C267C2" w:rsidP="00B24B45">
                  <w:pPr>
                    <w:rPr>
                      <w:sz w:val="20"/>
                      <w:szCs w:val="20"/>
                    </w:rPr>
                  </w:pPr>
                  <w:r w:rsidRPr="00702EA3">
                    <w:rPr>
                      <w:sz w:val="20"/>
                      <w:szCs w:val="20"/>
                    </w:rPr>
                    <w:t>Kompetence k učení</w:t>
                  </w:r>
                </w:p>
              </w:tc>
              <w:tc>
                <w:tcPr>
                  <w:tcW w:w="3023" w:type="pct"/>
                  <w:shd w:val="clear" w:color="auto" w:fill="auto"/>
                </w:tcPr>
                <w:p w:rsidR="00C267C2" w:rsidRPr="00702EA3" w:rsidRDefault="00C267C2" w:rsidP="00C267C2">
                  <w:pPr>
                    <w:numPr>
                      <w:ilvl w:val="0"/>
                      <w:numId w:val="27"/>
                    </w:numPr>
                    <w:autoSpaceDE w:val="0"/>
                    <w:autoSpaceDN w:val="0"/>
                    <w:adjustRightInd w:val="0"/>
                    <w:rPr>
                      <w:sz w:val="20"/>
                      <w:szCs w:val="20"/>
                    </w:rPr>
                  </w:pPr>
                  <w:r w:rsidRPr="00702EA3">
                    <w:rPr>
                      <w:sz w:val="20"/>
                      <w:szCs w:val="20"/>
                    </w:rPr>
                    <w:t>v</w:t>
                  </w:r>
                  <w:r>
                    <w:rPr>
                      <w:sz w:val="20"/>
                      <w:szCs w:val="20"/>
                    </w:rPr>
                    <w:t xml:space="preserve">ede </w:t>
                  </w:r>
                  <w:r w:rsidRPr="00702EA3">
                    <w:rPr>
                      <w:sz w:val="20"/>
                      <w:szCs w:val="20"/>
                    </w:rPr>
                    <w:t xml:space="preserve">žáky k aktivnímu poznávání </w:t>
                  </w:r>
                </w:p>
                <w:p w:rsidR="00C267C2" w:rsidRPr="00702EA3" w:rsidRDefault="00C267C2" w:rsidP="00C267C2">
                  <w:pPr>
                    <w:numPr>
                      <w:ilvl w:val="0"/>
                      <w:numId w:val="27"/>
                    </w:numPr>
                    <w:autoSpaceDE w:val="0"/>
                    <w:autoSpaceDN w:val="0"/>
                    <w:adjustRightInd w:val="0"/>
                    <w:rPr>
                      <w:sz w:val="20"/>
                      <w:szCs w:val="20"/>
                    </w:rPr>
                  </w:pPr>
                  <w:r w:rsidRPr="00702EA3">
                    <w:rPr>
                      <w:sz w:val="20"/>
                      <w:szCs w:val="20"/>
                    </w:rPr>
                    <w:t>probír</w:t>
                  </w:r>
                  <w:r>
                    <w:rPr>
                      <w:sz w:val="20"/>
                      <w:szCs w:val="20"/>
                    </w:rPr>
                    <w:t>at</w:t>
                  </w:r>
                  <w:r w:rsidRPr="00702EA3">
                    <w:rPr>
                      <w:sz w:val="20"/>
                      <w:szCs w:val="20"/>
                    </w:rPr>
                    <w:t xml:space="preserve"> učivo různými způsoby a metodami tak, aby si mohl žák postupně vybrat, jaký styl mu vyhovuje </w:t>
                  </w:r>
                </w:p>
                <w:p w:rsidR="00C267C2" w:rsidRPr="00702EA3" w:rsidRDefault="00C267C2" w:rsidP="00C267C2">
                  <w:pPr>
                    <w:numPr>
                      <w:ilvl w:val="0"/>
                      <w:numId w:val="27"/>
                    </w:numPr>
                    <w:autoSpaceDE w:val="0"/>
                    <w:autoSpaceDN w:val="0"/>
                    <w:adjustRightInd w:val="0"/>
                    <w:rPr>
                      <w:sz w:val="20"/>
                      <w:szCs w:val="20"/>
                    </w:rPr>
                  </w:pPr>
                  <w:r w:rsidRPr="00702EA3">
                    <w:rPr>
                      <w:sz w:val="20"/>
                      <w:szCs w:val="20"/>
                    </w:rPr>
                    <w:t>přistup</w:t>
                  </w:r>
                  <w:r>
                    <w:rPr>
                      <w:sz w:val="20"/>
                      <w:szCs w:val="20"/>
                    </w:rPr>
                    <w:t xml:space="preserve">ovat </w:t>
                  </w:r>
                  <w:r w:rsidRPr="00702EA3">
                    <w:rPr>
                      <w:sz w:val="20"/>
                      <w:szCs w:val="20"/>
                    </w:rPr>
                    <w:t>k žákům dle jejich individuálních schopností</w:t>
                  </w:r>
                </w:p>
                <w:p w:rsidR="00C267C2" w:rsidRPr="00702EA3" w:rsidRDefault="00C267C2" w:rsidP="00C267C2">
                  <w:pPr>
                    <w:numPr>
                      <w:ilvl w:val="0"/>
                      <w:numId w:val="27"/>
                    </w:numPr>
                    <w:autoSpaceDE w:val="0"/>
                    <w:autoSpaceDN w:val="0"/>
                    <w:adjustRightInd w:val="0"/>
                    <w:rPr>
                      <w:sz w:val="20"/>
                      <w:szCs w:val="20"/>
                    </w:rPr>
                  </w:pPr>
                  <w:r>
                    <w:rPr>
                      <w:sz w:val="20"/>
                      <w:szCs w:val="20"/>
                    </w:rPr>
                    <w:t>vést</w:t>
                  </w:r>
                  <w:r w:rsidRPr="00702EA3">
                    <w:rPr>
                      <w:sz w:val="20"/>
                      <w:szCs w:val="20"/>
                    </w:rPr>
                    <w:t xml:space="preserve"> žáky k uvádění poznatků do souvislostí</w:t>
                  </w:r>
                </w:p>
              </w:tc>
            </w:tr>
            <w:tr w:rsidR="00C267C2" w:rsidRPr="00702EA3" w:rsidTr="00B24B45">
              <w:tc>
                <w:tcPr>
                  <w:tcW w:w="1977" w:type="pct"/>
                  <w:shd w:val="clear" w:color="auto" w:fill="auto"/>
                </w:tcPr>
                <w:p w:rsidR="00C267C2" w:rsidRPr="00702EA3" w:rsidRDefault="00C267C2" w:rsidP="00B24B45">
                  <w:pPr>
                    <w:rPr>
                      <w:sz w:val="20"/>
                      <w:szCs w:val="20"/>
                    </w:rPr>
                  </w:pPr>
                  <w:r w:rsidRPr="00702EA3">
                    <w:rPr>
                      <w:sz w:val="20"/>
                      <w:szCs w:val="20"/>
                    </w:rPr>
                    <w:t>Kompetence pracovní</w:t>
                  </w:r>
                </w:p>
              </w:tc>
              <w:tc>
                <w:tcPr>
                  <w:tcW w:w="3023" w:type="pct"/>
                  <w:shd w:val="clear" w:color="auto" w:fill="auto"/>
                </w:tcPr>
                <w:p w:rsidR="00C267C2" w:rsidRPr="00702EA3" w:rsidRDefault="00C267C2" w:rsidP="00C267C2">
                  <w:pPr>
                    <w:pStyle w:val="Odstavecseseznamem"/>
                    <w:numPr>
                      <w:ilvl w:val="0"/>
                      <w:numId w:val="29"/>
                    </w:numPr>
                    <w:autoSpaceDE w:val="0"/>
                    <w:autoSpaceDN w:val="0"/>
                    <w:adjustRightInd w:val="0"/>
                    <w:rPr>
                      <w:szCs w:val="20"/>
                    </w:rPr>
                  </w:pPr>
                  <w:r>
                    <w:rPr>
                      <w:szCs w:val="20"/>
                    </w:rPr>
                    <w:t>rozvíjet</w:t>
                  </w:r>
                  <w:r w:rsidRPr="00702EA3">
                    <w:rPr>
                      <w:szCs w:val="20"/>
                    </w:rPr>
                    <w:t xml:space="preserve"> u žáka smysl pro povinnost vyžadováním přípravy </w:t>
                  </w:r>
                  <w:r w:rsidRPr="00702EA3">
                    <w:rPr>
                      <w:szCs w:val="20"/>
                    </w:rPr>
                    <w:br/>
                    <w:t>na výuku</w:t>
                  </w:r>
                </w:p>
              </w:tc>
            </w:tr>
            <w:tr w:rsidR="00C267C2" w:rsidRPr="00702EA3" w:rsidTr="00B24B45">
              <w:tc>
                <w:tcPr>
                  <w:tcW w:w="1977" w:type="pct"/>
                  <w:shd w:val="clear" w:color="auto" w:fill="auto"/>
                </w:tcPr>
                <w:p w:rsidR="00C267C2" w:rsidRPr="00702EA3" w:rsidRDefault="00C267C2" w:rsidP="00B24B45">
                  <w:pPr>
                    <w:rPr>
                      <w:sz w:val="20"/>
                      <w:szCs w:val="20"/>
                    </w:rPr>
                  </w:pPr>
                  <w:r w:rsidRPr="00702EA3">
                    <w:rPr>
                      <w:sz w:val="20"/>
                      <w:szCs w:val="20"/>
                    </w:rPr>
                    <w:t>Kompetence k řešení problémů</w:t>
                  </w:r>
                </w:p>
              </w:tc>
              <w:tc>
                <w:tcPr>
                  <w:tcW w:w="3023" w:type="pct"/>
                  <w:shd w:val="clear" w:color="auto" w:fill="auto"/>
                </w:tcPr>
                <w:p w:rsidR="00C267C2" w:rsidRPr="00702EA3" w:rsidRDefault="00C267C2" w:rsidP="00C267C2">
                  <w:pPr>
                    <w:numPr>
                      <w:ilvl w:val="0"/>
                      <w:numId w:val="30"/>
                    </w:numPr>
                    <w:autoSpaceDE w:val="0"/>
                    <w:autoSpaceDN w:val="0"/>
                    <w:adjustRightInd w:val="0"/>
                    <w:rPr>
                      <w:sz w:val="20"/>
                      <w:szCs w:val="20"/>
                    </w:rPr>
                  </w:pPr>
                  <w:r w:rsidRPr="00702EA3">
                    <w:rPr>
                      <w:sz w:val="20"/>
                      <w:szCs w:val="20"/>
                    </w:rPr>
                    <w:t>snaž</w:t>
                  </w:r>
                  <w:r>
                    <w:rPr>
                      <w:sz w:val="20"/>
                      <w:szCs w:val="20"/>
                    </w:rPr>
                    <w:t>it</w:t>
                  </w:r>
                  <w:r w:rsidRPr="00702EA3">
                    <w:rPr>
                      <w:sz w:val="20"/>
                      <w:szCs w:val="20"/>
                    </w:rPr>
                    <w:t xml:space="preserve"> se vést žáky k zodpovědnosti</w:t>
                  </w:r>
                </w:p>
                <w:p w:rsidR="00C267C2" w:rsidRPr="00702EA3" w:rsidRDefault="00C267C2" w:rsidP="00C267C2">
                  <w:pPr>
                    <w:numPr>
                      <w:ilvl w:val="0"/>
                      <w:numId w:val="30"/>
                    </w:numPr>
                    <w:autoSpaceDE w:val="0"/>
                    <w:autoSpaceDN w:val="0"/>
                    <w:adjustRightInd w:val="0"/>
                    <w:rPr>
                      <w:sz w:val="20"/>
                      <w:szCs w:val="20"/>
                    </w:rPr>
                  </w:pPr>
                  <w:r>
                    <w:rPr>
                      <w:sz w:val="20"/>
                      <w:szCs w:val="20"/>
                    </w:rPr>
                    <w:t xml:space="preserve">vést </w:t>
                  </w:r>
                  <w:r w:rsidRPr="00702EA3">
                    <w:rPr>
                      <w:sz w:val="20"/>
                      <w:szCs w:val="20"/>
                    </w:rPr>
                    <w:t>žáky k využívání vlastního úsudku a zkušeností</w:t>
                  </w:r>
                </w:p>
              </w:tc>
            </w:tr>
            <w:tr w:rsidR="00C267C2" w:rsidRPr="00702EA3" w:rsidTr="00B24B45">
              <w:tc>
                <w:tcPr>
                  <w:tcW w:w="1977" w:type="pct"/>
                  <w:shd w:val="clear" w:color="auto" w:fill="auto"/>
                </w:tcPr>
                <w:p w:rsidR="00C267C2" w:rsidRPr="00702EA3" w:rsidRDefault="00C267C2" w:rsidP="00B24B45">
                  <w:pPr>
                    <w:rPr>
                      <w:sz w:val="20"/>
                      <w:szCs w:val="20"/>
                    </w:rPr>
                  </w:pPr>
                  <w:r w:rsidRPr="00702EA3">
                    <w:rPr>
                      <w:sz w:val="20"/>
                      <w:szCs w:val="20"/>
                    </w:rPr>
                    <w:lastRenderedPageBreak/>
                    <w:t>Kompetence komunikativní</w:t>
                  </w:r>
                </w:p>
              </w:tc>
              <w:tc>
                <w:tcPr>
                  <w:tcW w:w="3023" w:type="pct"/>
                  <w:shd w:val="clear" w:color="auto" w:fill="auto"/>
                </w:tcPr>
                <w:p w:rsidR="00C267C2" w:rsidRPr="00702EA3" w:rsidRDefault="00C267C2" w:rsidP="00C267C2">
                  <w:pPr>
                    <w:numPr>
                      <w:ilvl w:val="0"/>
                      <w:numId w:val="31"/>
                    </w:numPr>
                    <w:autoSpaceDE w:val="0"/>
                    <w:autoSpaceDN w:val="0"/>
                    <w:adjustRightInd w:val="0"/>
                    <w:rPr>
                      <w:sz w:val="20"/>
                      <w:szCs w:val="20"/>
                    </w:rPr>
                  </w:pPr>
                  <w:r>
                    <w:rPr>
                      <w:sz w:val="20"/>
                      <w:szCs w:val="20"/>
                    </w:rPr>
                    <w:t>vést žáky k užívání správné</w:t>
                  </w:r>
                  <w:r w:rsidRPr="00702EA3">
                    <w:rPr>
                      <w:sz w:val="20"/>
                      <w:szCs w:val="20"/>
                    </w:rPr>
                    <w:t xml:space="preserve"> terminologie</w:t>
                  </w:r>
                </w:p>
                <w:p w:rsidR="00C267C2" w:rsidRPr="00702EA3" w:rsidRDefault="00C267C2" w:rsidP="00C267C2">
                  <w:pPr>
                    <w:numPr>
                      <w:ilvl w:val="0"/>
                      <w:numId w:val="31"/>
                    </w:numPr>
                    <w:autoSpaceDE w:val="0"/>
                    <w:autoSpaceDN w:val="0"/>
                    <w:adjustRightInd w:val="0"/>
                    <w:rPr>
                      <w:sz w:val="20"/>
                      <w:szCs w:val="20"/>
                    </w:rPr>
                  </w:pPr>
                  <w:r w:rsidRPr="00702EA3">
                    <w:rPr>
                      <w:sz w:val="20"/>
                      <w:szCs w:val="20"/>
                    </w:rPr>
                    <w:t>v</w:t>
                  </w:r>
                  <w:r>
                    <w:rPr>
                      <w:sz w:val="20"/>
                      <w:szCs w:val="20"/>
                    </w:rPr>
                    <w:t>ést</w:t>
                  </w:r>
                  <w:r w:rsidRPr="00702EA3">
                    <w:rPr>
                      <w:sz w:val="20"/>
                      <w:szCs w:val="20"/>
                    </w:rPr>
                    <w:t xml:space="preserve"> žáky k využívání informačních a komunikačních prostředků</w:t>
                  </w:r>
                </w:p>
              </w:tc>
            </w:tr>
            <w:tr w:rsidR="00C267C2" w:rsidRPr="00702EA3" w:rsidTr="00B24B45">
              <w:tc>
                <w:tcPr>
                  <w:tcW w:w="1977" w:type="pct"/>
                  <w:shd w:val="clear" w:color="auto" w:fill="auto"/>
                </w:tcPr>
                <w:p w:rsidR="00C267C2" w:rsidRPr="00702EA3" w:rsidRDefault="00C267C2" w:rsidP="00B24B45">
                  <w:pPr>
                    <w:rPr>
                      <w:sz w:val="20"/>
                      <w:szCs w:val="20"/>
                    </w:rPr>
                  </w:pPr>
                  <w:r w:rsidRPr="00702EA3">
                    <w:rPr>
                      <w:sz w:val="20"/>
                      <w:szCs w:val="20"/>
                    </w:rPr>
                    <w:t>Kompetence občanské</w:t>
                  </w:r>
                </w:p>
              </w:tc>
              <w:tc>
                <w:tcPr>
                  <w:tcW w:w="3023" w:type="pct"/>
                  <w:shd w:val="clear" w:color="auto" w:fill="auto"/>
                </w:tcPr>
                <w:p w:rsidR="00C267C2" w:rsidRPr="00702EA3" w:rsidRDefault="00C267C2" w:rsidP="00C267C2">
                  <w:pPr>
                    <w:numPr>
                      <w:ilvl w:val="0"/>
                      <w:numId w:val="32"/>
                    </w:numPr>
                    <w:autoSpaceDE w:val="0"/>
                    <w:autoSpaceDN w:val="0"/>
                    <w:adjustRightInd w:val="0"/>
                    <w:rPr>
                      <w:sz w:val="20"/>
                      <w:szCs w:val="20"/>
                    </w:rPr>
                  </w:pPr>
                  <w:r w:rsidRPr="00702EA3">
                    <w:rPr>
                      <w:sz w:val="20"/>
                      <w:szCs w:val="20"/>
                    </w:rPr>
                    <w:t>v</w:t>
                  </w:r>
                  <w:r>
                    <w:rPr>
                      <w:sz w:val="20"/>
                      <w:szCs w:val="20"/>
                    </w:rPr>
                    <w:t>ést</w:t>
                  </w:r>
                  <w:r w:rsidRPr="00702EA3">
                    <w:rPr>
                      <w:sz w:val="20"/>
                      <w:szCs w:val="20"/>
                    </w:rPr>
                    <w:t xml:space="preserve"> žáky k rozhodování o občanské spokojenosti </w:t>
                  </w:r>
                </w:p>
                <w:p w:rsidR="00C267C2" w:rsidRPr="00702EA3" w:rsidRDefault="00C267C2" w:rsidP="00C267C2">
                  <w:pPr>
                    <w:numPr>
                      <w:ilvl w:val="0"/>
                      <w:numId w:val="32"/>
                    </w:numPr>
                    <w:autoSpaceDE w:val="0"/>
                    <w:autoSpaceDN w:val="0"/>
                    <w:adjustRightInd w:val="0"/>
                    <w:rPr>
                      <w:sz w:val="20"/>
                      <w:szCs w:val="20"/>
                    </w:rPr>
                  </w:pPr>
                  <w:r w:rsidRPr="00702EA3">
                    <w:rPr>
                      <w:sz w:val="20"/>
                      <w:szCs w:val="20"/>
                    </w:rPr>
                    <w:t>v</w:t>
                  </w:r>
                  <w:r>
                    <w:rPr>
                      <w:sz w:val="20"/>
                      <w:szCs w:val="20"/>
                    </w:rPr>
                    <w:t>ést</w:t>
                  </w:r>
                  <w:r w:rsidRPr="00702EA3">
                    <w:rPr>
                      <w:sz w:val="20"/>
                      <w:szCs w:val="20"/>
                    </w:rPr>
                    <w:t xml:space="preserve"> žáky k ochraně životního prostředí</w:t>
                  </w:r>
                </w:p>
              </w:tc>
            </w:tr>
            <w:tr w:rsidR="00C267C2" w:rsidRPr="00702EA3" w:rsidTr="00B24B45">
              <w:tc>
                <w:tcPr>
                  <w:tcW w:w="1977" w:type="pct"/>
                  <w:shd w:val="clear" w:color="auto" w:fill="auto"/>
                </w:tcPr>
                <w:p w:rsidR="00C267C2" w:rsidRPr="00702EA3" w:rsidRDefault="00C267C2" w:rsidP="00B24B45">
                  <w:pPr>
                    <w:rPr>
                      <w:sz w:val="20"/>
                      <w:szCs w:val="20"/>
                    </w:rPr>
                  </w:pPr>
                  <w:r w:rsidRPr="00702EA3">
                    <w:rPr>
                      <w:sz w:val="20"/>
                      <w:szCs w:val="20"/>
                    </w:rPr>
                    <w:t>Kompetence sociální a personální</w:t>
                  </w:r>
                </w:p>
              </w:tc>
              <w:tc>
                <w:tcPr>
                  <w:tcW w:w="3023" w:type="pct"/>
                  <w:shd w:val="clear" w:color="auto" w:fill="auto"/>
                </w:tcPr>
                <w:p w:rsidR="00C267C2" w:rsidRPr="00702EA3" w:rsidRDefault="00C267C2" w:rsidP="00C267C2">
                  <w:pPr>
                    <w:numPr>
                      <w:ilvl w:val="0"/>
                      <w:numId w:val="33"/>
                    </w:numPr>
                    <w:autoSpaceDE w:val="0"/>
                    <w:autoSpaceDN w:val="0"/>
                    <w:adjustRightInd w:val="0"/>
                    <w:rPr>
                      <w:sz w:val="20"/>
                      <w:szCs w:val="20"/>
                    </w:rPr>
                  </w:pPr>
                  <w:r w:rsidRPr="00702EA3">
                    <w:rPr>
                      <w:sz w:val="20"/>
                      <w:szCs w:val="20"/>
                    </w:rPr>
                    <w:t>v</w:t>
                  </w:r>
                  <w:r>
                    <w:rPr>
                      <w:sz w:val="20"/>
                      <w:szCs w:val="20"/>
                    </w:rPr>
                    <w:t>ést</w:t>
                  </w:r>
                  <w:r w:rsidRPr="00702EA3">
                    <w:rPr>
                      <w:sz w:val="20"/>
                      <w:szCs w:val="20"/>
                    </w:rPr>
                    <w:t xml:space="preserve"> žáky k vzájemné pomoci a ke spolupráci</w:t>
                  </w:r>
                </w:p>
                <w:p w:rsidR="00C267C2" w:rsidRPr="00702EA3" w:rsidRDefault="00C267C2" w:rsidP="00C267C2">
                  <w:pPr>
                    <w:numPr>
                      <w:ilvl w:val="0"/>
                      <w:numId w:val="33"/>
                    </w:numPr>
                    <w:autoSpaceDE w:val="0"/>
                    <w:autoSpaceDN w:val="0"/>
                    <w:adjustRightInd w:val="0"/>
                    <w:rPr>
                      <w:sz w:val="20"/>
                      <w:szCs w:val="20"/>
                    </w:rPr>
                  </w:pPr>
                  <w:r w:rsidRPr="00702EA3">
                    <w:rPr>
                      <w:sz w:val="20"/>
                      <w:szCs w:val="20"/>
                    </w:rPr>
                    <w:t>uplatň</w:t>
                  </w:r>
                  <w:r>
                    <w:rPr>
                      <w:sz w:val="20"/>
                      <w:szCs w:val="20"/>
                    </w:rPr>
                    <w:t>ovat</w:t>
                  </w:r>
                  <w:r w:rsidRPr="00702EA3">
                    <w:rPr>
                      <w:sz w:val="20"/>
                      <w:szCs w:val="20"/>
                    </w:rPr>
                    <w:t xml:space="preserve"> individuální přís</w:t>
                  </w:r>
                  <w:r>
                    <w:rPr>
                      <w:sz w:val="20"/>
                      <w:szCs w:val="20"/>
                    </w:rPr>
                    <w:t>tup</w:t>
                  </w:r>
                  <w:r w:rsidRPr="00702EA3">
                    <w:rPr>
                      <w:sz w:val="20"/>
                      <w:szCs w:val="20"/>
                    </w:rPr>
                    <w:t xml:space="preserve"> jak k žákům nadaným, tak k žákům s poruchami učení</w:t>
                  </w:r>
                </w:p>
              </w:tc>
            </w:tr>
          </w:tbl>
          <w:p w:rsidR="00C267C2" w:rsidRPr="00702EA3" w:rsidRDefault="00C267C2" w:rsidP="00B24B45">
            <w:pPr>
              <w:rPr>
                <w:sz w:val="20"/>
                <w:szCs w:val="20"/>
              </w:rPr>
            </w:pPr>
          </w:p>
        </w:tc>
      </w:tr>
      <w:tr w:rsidR="00C267C2" w:rsidRPr="00702EA3" w:rsidTr="00B24B45">
        <w:trPr>
          <w:trHeight w:val="540"/>
        </w:trPr>
        <w:tc>
          <w:tcPr>
            <w:tcW w:w="0" w:type="auto"/>
            <w:shd w:val="clear" w:color="auto" w:fill="auto"/>
          </w:tcPr>
          <w:p w:rsidR="00C267C2" w:rsidRPr="00702EA3" w:rsidRDefault="00C267C2" w:rsidP="00B24B45">
            <w:pPr>
              <w:rPr>
                <w:bCs/>
                <w:sz w:val="20"/>
                <w:szCs w:val="20"/>
              </w:rPr>
            </w:pPr>
            <w:r w:rsidRPr="00702EA3">
              <w:rPr>
                <w:bCs/>
                <w:sz w:val="20"/>
                <w:szCs w:val="20"/>
              </w:rPr>
              <w:lastRenderedPageBreak/>
              <w:t xml:space="preserve">Tematické okruhy průřezových témat zařazené do předmětu </w:t>
            </w:r>
          </w:p>
          <w:p w:rsidR="00C267C2" w:rsidRPr="00702EA3" w:rsidRDefault="00C267C2" w:rsidP="00B24B45">
            <w:pPr>
              <w:rPr>
                <w:bCs/>
                <w:sz w:val="20"/>
                <w:szCs w:val="20"/>
              </w:rPr>
            </w:pPr>
            <w:r w:rsidRPr="00702EA3">
              <w:rPr>
                <w:bCs/>
                <w:sz w:val="20"/>
                <w:szCs w:val="20"/>
              </w:rPr>
              <w:t>Vlastivěda:</w:t>
            </w:r>
          </w:p>
          <w:p w:rsidR="00C267C2" w:rsidRPr="00702EA3" w:rsidRDefault="00C267C2" w:rsidP="00B24B45">
            <w:pPr>
              <w:rPr>
                <w:sz w:val="20"/>
                <w:szCs w:val="20"/>
              </w:rPr>
            </w:pPr>
          </w:p>
        </w:tc>
        <w:tc>
          <w:tcPr>
            <w:tcW w:w="0" w:type="auto"/>
            <w:gridSpan w:val="2"/>
            <w:shd w:val="clear" w:color="auto" w:fill="auto"/>
          </w:tcPr>
          <w:p w:rsidR="00C267C2" w:rsidRPr="00702EA3" w:rsidRDefault="00C267C2" w:rsidP="00B24B45">
            <w:pPr>
              <w:jc w:val="both"/>
              <w:rPr>
                <w:bCs/>
                <w:sz w:val="20"/>
                <w:szCs w:val="20"/>
                <w:u w:val="single"/>
              </w:rPr>
            </w:pPr>
            <w:r w:rsidRPr="00702EA3">
              <w:rPr>
                <w:bCs/>
                <w:sz w:val="20"/>
                <w:szCs w:val="20"/>
                <w:u w:val="single"/>
              </w:rPr>
              <w:t>Osobnostní a sociální výchova (PR1)</w:t>
            </w:r>
          </w:p>
          <w:p w:rsidR="00C267C2" w:rsidRPr="00702EA3" w:rsidRDefault="00C267C2" w:rsidP="00B24B45">
            <w:pPr>
              <w:pStyle w:val="Default"/>
              <w:shd w:val="clear" w:color="auto" w:fill="FFFFFF"/>
              <w:jc w:val="both"/>
              <w:rPr>
                <w:sz w:val="20"/>
                <w:szCs w:val="20"/>
              </w:rPr>
            </w:pPr>
            <w:r w:rsidRPr="00702EA3">
              <w:rPr>
                <w:sz w:val="20"/>
                <w:szCs w:val="20"/>
              </w:rPr>
              <w:t>PR1/</w:t>
            </w:r>
            <w:proofErr w:type="spellStart"/>
            <w:r w:rsidRPr="00702EA3">
              <w:rPr>
                <w:sz w:val="20"/>
                <w:szCs w:val="20"/>
              </w:rPr>
              <w:t>Os_Ro</w:t>
            </w:r>
            <w:proofErr w:type="spellEnd"/>
            <w:r w:rsidRPr="00702EA3">
              <w:rPr>
                <w:sz w:val="20"/>
                <w:szCs w:val="20"/>
              </w:rPr>
              <w:t xml:space="preserve">/1 </w:t>
            </w:r>
            <w:proofErr w:type="gramStart"/>
            <w:r w:rsidRPr="00702EA3">
              <w:rPr>
                <w:sz w:val="20"/>
                <w:szCs w:val="20"/>
              </w:rPr>
              <w:t>-  Rozvoj</w:t>
            </w:r>
            <w:proofErr w:type="gramEnd"/>
            <w:r w:rsidRPr="00702EA3">
              <w:rPr>
                <w:sz w:val="20"/>
                <w:szCs w:val="20"/>
              </w:rPr>
              <w:t xml:space="preserve"> schopností poznávání (vnímání okolního světa, cvičení dovedností zapamatování …)</w:t>
            </w:r>
          </w:p>
          <w:p w:rsidR="00C267C2" w:rsidRPr="00702EA3" w:rsidRDefault="00C267C2" w:rsidP="00B24B45">
            <w:pPr>
              <w:shd w:val="clear" w:color="auto" w:fill="FFFFFF"/>
              <w:jc w:val="both"/>
              <w:rPr>
                <w:sz w:val="20"/>
                <w:szCs w:val="20"/>
              </w:rPr>
            </w:pPr>
            <w:r w:rsidRPr="00702EA3">
              <w:rPr>
                <w:sz w:val="20"/>
                <w:szCs w:val="20"/>
              </w:rPr>
              <w:t>PR1/</w:t>
            </w:r>
            <w:proofErr w:type="spellStart"/>
            <w:r w:rsidRPr="00702EA3">
              <w:rPr>
                <w:sz w:val="20"/>
                <w:szCs w:val="20"/>
              </w:rPr>
              <w:t>Os_Ro</w:t>
            </w:r>
            <w:proofErr w:type="spellEnd"/>
            <w:r w:rsidRPr="00702EA3">
              <w:rPr>
                <w:sz w:val="20"/>
                <w:szCs w:val="20"/>
              </w:rPr>
              <w:t xml:space="preserve">/2 </w:t>
            </w:r>
            <w:proofErr w:type="gramStart"/>
            <w:r w:rsidRPr="00702EA3">
              <w:rPr>
                <w:sz w:val="20"/>
                <w:szCs w:val="20"/>
              </w:rPr>
              <w:t>-  Sebepoznání</w:t>
            </w:r>
            <w:proofErr w:type="gramEnd"/>
            <w:r w:rsidRPr="00702EA3">
              <w:rPr>
                <w:sz w:val="20"/>
                <w:szCs w:val="20"/>
              </w:rPr>
              <w:t xml:space="preserve"> a sebepojetí (vztahy k druhým lidem)</w:t>
            </w:r>
          </w:p>
          <w:p w:rsidR="00C267C2" w:rsidRPr="00702EA3" w:rsidRDefault="00C267C2" w:rsidP="00B24B45">
            <w:pPr>
              <w:shd w:val="clear" w:color="auto" w:fill="FFFFFF"/>
              <w:jc w:val="both"/>
              <w:rPr>
                <w:sz w:val="20"/>
                <w:szCs w:val="20"/>
              </w:rPr>
            </w:pPr>
            <w:r w:rsidRPr="00702EA3">
              <w:rPr>
                <w:sz w:val="20"/>
                <w:szCs w:val="20"/>
              </w:rPr>
              <w:t>PR1/</w:t>
            </w:r>
            <w:proofErr w:type="spellStart"/>
            <w:r w:rsidRPr="00702EA3">
              <w:rPr>
                <w:sz w:val="20"/>
                <w:szCs w:val="20"/>
              </w:rPr>
              <w:t>Os_Ro</w:t>
            </w:r>
            <w:proofErr w:type="spellEnd"/>
            <w:r w:rsidRPr="00702EA3">
              <w:rPr>
                <w:sz w:val="20"/>
                <w:szCs w:val="20"/>
              </w:rPr>
              <w:t xml:space="preserve">/3 - Seberegulace a </w:t>
            </w:r>
            <w:proofErr w:type="spellStart"/>
            <w:r w:rsidRPr="00702EA3">
              <w:rPr>
                <w:sz w:val="20"/>
                <w:szCs w:val="20"/>
              </w:rPr>
              <w:t>sebeorganizace</w:t>
            </w:r>
            <w:proofErr w:type="spellEnd"/>
            <w:r w:rsidRPr="00702EA3">
              <w:rPr>
                <w:sz w:val="20"/>
                <w:szCs w:val="20"/>
              </w:rPr>
              <w:t xml:space="preserve"> (sebekontrola, regulace vlastního chování a jednání)</w:t>
            </w:r>
          </w:p>
          <w:p w:rsidR="00C267C2" w:rsidRPr="00702EA3" w:rsidRDefault="00C267C2" w:rsidP="00B24B45">
            <w:pPr>
              <w:pStyle w:val="Default"/>
              <w:shd w:val="clear" w:color="auto" w:fill="FFFFFF"/>
              <w:jc w:val="both"/>
              <w:rPr>
                <w:sz w:val="20"/>
                <w:szCs w:val="20"/>
              </w:rPr>
            </w:pPr>
            <w:r w:rsidRPr="00702EA3">
              <w:rPr>
                <w:sz w:val="20"/>
                <w:szCs w:val="20"/>
              </w:rPr>
              <w:t>PR1/</w:t>
            </w:r>
            <w:proofErr w:type="spellStart"/>
            <w:r w:rsidRPr="00702EA3">
              <w:rPr>
                <w:sz w:val="20"/>
                <w:szCs w:val="20"/>
              </w:rPr>
              <w:t>So_Ro</w:t>
            </w:r>
            <w:proofErr w:type="spellEnd"/>
            <w:r w:rsidRPr="00702EA3">
              <w:rPr>
                <w:sz w:val="20"/>
                <w:szCs w:val="20"/>
              </w:rPr>
              <w:t xml:space="preserve">/1 - Poznávání lidí (v historickém hledisku společnosti)  </w:t>
            </w:r>
          </w:p>
          <w:p w:rsidR="00C267C2" w:rsidRPr="00702EA3" w:rsidRDefault="00C267C2" w:rsidP="00B24B45">
            <w:pPr>
              <w:pStyle w:val="Default"/>
              <w:shd w:val="clear" w:color="auto" w:fill="FFFFFF"/>
              <w:jc w:val="both"/>
              <w:rPr>
                <w:sz w:val="20"/>
                <w:szCs w:val="20"/>
              </w:rPr>
            </w:pPr>
            <w:r w:rsidRPr="00702EA3">
              <w:rPr>
                <w:sz w:val="20"/>
                <w:szCs w:val="20"/>
              </w:rPr>
              <w:t>PR1/</w:t>
            </w:r>
            <w:proofErr w:type="spellStart"/>
            <w:r w:rsidRPr="00702EA3">
              <w:rPr>
                <w:sz w:val="20"/>
                <w:szCs w:val="20"/>
              </w:rPr>
              <w:t>So_Ro</w:t>
            </w:r>
            <w:proofErr w:type="spellEnd"/>
            <w:r w:rsidRPr="00702EA3">
              <w:rPr>
                <w:sz w:val="20"/>
                <w:szCs w:val="20"/>
              </w:rPr>
              <w:t>/2 - Mezilidské vztahy (respektování se)</w:t>
            </w:r>
          </w:p>
          <w:p w:rsidR="00C267C2" w:rsidRPr="00702EA3" w:rsidRDefault="00C267C2" w:rsidP="00B24B45">
            <w:pPr>
              <w:pStyle w:val="Default"/>
              <w:shd w:val="clear" w:color="auto" w:fill="FFFFFF"/>
              <w:jc w:val="both"/>
              <w:rPr>
                <w:sz w:val="20"/>
                <w:szCs w:val="20"/>
              </w:rPr>
            </w:pPr>
            <w:r w:rsidRPr="00702EA3">
              <w:rPr>
                <w:sz w:val="20"/>
                <w:szCs w:val="20"/>
              </w:rPr>
              <w:t>PR1/</w:t>
            </w:r>
            <w:proofErr w:type="spellStart"/>
            <w:r w:rsidRPr="00702EA3">
              <w:rPr>
                <w:sz w:val="20"/>
                <w:szCs w:val="20"/>
              </w:rPr>
              <w:t>So_Ro</w:t>
            </w:r>
            <w:proofErr w:type="spellEnd"/>
            <w:r w:rsidRPr="00702EA3">
              <w:rPr>
                <w:sz w:val="20"/>
                <w:szCs w:val="20"/>
              </w:rPr>
              <w:t>/3 - Komunikace (poznávání různých druhů komunikace – verbální i neverbální)</w:t>
            </w:r>
          </w:p>
          <w:p w:rsidR="00C267C2" w:rsidRPr="00702EA3" w:rsidRDefault="00C267C2" w:rsidP="00B24B45">
            <w:pPr>
              <w:pStyle w:val="Default"/>
              <w:shd w:val="clear" w:color="auto" w:fill="FFFFFF"/>
              <w:jc w:val="both"/>
              <w:rPr>
                <w:sz w:val="20"/>
                <w:szCs w:val="20"/>
              </w:rPr>
            </w:pPr>
            <w:r w:rsidRPr="00702EA3">
              <w:rPr>
                <w:sz w:val="20"/>
                <w:szCs w:val="20"/>
              </w:rPr>
              <w:t>PR1/</w:t>
            </w:r>
            <w:proofErr w:type="spellStart"/>
            <w:r w:rsidRPr="00702EA3">
              <w:rPr>
                <w:sz w:val="20"/>
                <w:szCs w:val="20"/>
              </w:rPr>
              <w:t>Mo_Ro</w:t>
            </w:r>
            <w:proofErr w:type="spellEnd"/>
            <w:r w:rsidRPr="00702EA3">
              <w:rPr>
                <w:sz w:val="20"/>
                <w:szCs w:val="20"/>
              </w:rPr>
              <w:t>/2 - Hodnoty, postoje, praktická etika (budování kladného vztahu ke svému okolí a budování vztahu k druhým lidem)</w:t>
            </w:r>
          </w:p>
          <w:p w:rsidR="00C267C2" w:rsidRPr="00702EA3" w:rsidRDefault="00C267C2" w:rsidP="00B24B45">
            <w:pPr>
              <w:pStyle w:val="Default"/>
              <w:shd w:val="clear" w:color="auto" w:fill="FFFFFF"/>
              <w:tabs>
                <w:tab w:val="left" w:pos="6756"/>
              </w:tabs>
              <w:jc w:val="both"/>
              <w:rPr>
                <w:sz w:val="20"/>
                <w:szCs w:val="20"/>
              </w:rPr>
            </w:pPr>
            <w:r w:rsidRPr="00702EA3">
              <w:rPr>
                <w:sz w:val="20"/>
                <w:szCs w:val="20"/>
                <w:u w:val="single"/>
              </w:rPr>
              <w:t>Výchova demokratického občana (PR2)</w:t>
            </w:r>
            <w:r w:rsidRPr="00702EA3">
              <w:rPr>
                <w:sz w:val="20"/>
                <w:szCs w:val="20"/>
                <w:u w:val="single"/>
              </w:rPr>
              <w:tab/>
            </w:r>
          </w:p>
          <w:p w:rsidR="00C267C2" w:rsidRPr="00702EA3" w:rsidRDefault="00C267C2" w:rsidP="00B24B45">
            <w:pPr>
              <w:pStyle w:val="Default"/>
              <w:shd w:val="clear" w:color="auto" w:fill="FFFFFF"/>
              <w:jc w:val="both"/>
              <w:rPr>
                <w:sz w:val="20"/>
                <w:szCs w:val="20"/>
              </w:rPr>
            </w:pPr>
            <w:r w:rsidRPr="00702EA3">
              <w:rPr>
                <w:sz w:val="20"/>
                <w:szCs w:val="20"/>
              </w:rPr>
              <w:t>PR2/VDO/1 - Občanská společnost a škola (škola je model demokratického společenství)</w:t>
            </w:r>
          </w:p>
          <w:p w:rsidR="00C267C2" w:rsidRPr="00702EA3" w:rsidRDefault="00C267C2" w:rsidP="00B24B45">
            <w:pPr>
              <w:pStyle w:val="Default"/>
              <w:shd w:val="clear" w:color="auto" w:fill="FFFFFF"/>
              <w:jc w:val="both"/>
              <w:rPr>
                <w:sz w:val="20"/>
                <w:szCs w:val="20"/>
              </w:rPr>
            </w:pPr>
            <w:r w:rsidRPr="00702EA3">
              <w:rPr>
                <w:sz w:val="20"/>
                <w:szCs w:val="20"/>
              </w:rPr>
              <w:t>PR2/VDO/2 - Občan, občanská společnost a stát (přijmutí zodpovědnosti za své postoje a činy)</w:t>
            </w:r>
          </w:p>
          <w:p w:rsidR="00C267C2" w:rsidRPr="00702EA3" w:rsidRDefault="00C267C2" w:rsidP="00B24B45">
            <w:pPr>
              <w:pStyle w:val="Default"/>
              <w:rPr>
                <w:sz w:val="20"/>
                <w:szCs w:val="20"/>
              </w:rPr>
            </w:pPr>
            <w:r w:rsidRPr="00702EA3">
              <w:rPr>
                <w:sz w:val="20"/>
                <w:szCs w:val="20"/>
              </w:rPr>
              <w:t xml:space="preserve">PR2/VDO/3 - Formy participace občanů v politickém životě </w:t>
            </w:r>
          </w:p>
          <w:p w:rsidR="00C267C2" w:rsidRPr="00702EA3" w:rsidRDefault="00C267C2" w:rsidP="00B24B45">
            <w:pPr>
              <w:pStyle w:val="Default"/>
              <w:rPr>
                <w:sz w:val="20"/>
                <w:szCs w:val="20"/>
              </w:rPr>
            </w:pPr>
            <w:r w:rsidRPr="00702EA3">
              <w:rPr>
                <w:sz w:val="20"/>
                <w:szCs w:val="20"/>
              </w:rPr>
              <w:t xml:space="preserve"> PR2/VDO/4 - Principy demokracie jako formy vlády a způsobu rozhodování </w:t>
            </w:r>
          </w:p>
          <w:p w:rsidR="00C267C2" w:rsidRPr="00702EA3" w:rsidRDefault="00C267C2" w:rsidP="00B24B45">
            <w:pPr>
              <w:pStyle w:val="Default"/>
              <w:shd w:val="clear" w:color="auto" w:fill="FFFFFF"/>
              <w:jc w:val="both"/>
              <w:rPr>
                <w:sz w:val="20"/>
                <w:szCs w:val="20"/>
              </w:rPr>
            </w:pPr>
          </w:p>
          <w:p w:rsidR="00C267C2" w:rsidRPr="00702EA3" w:rsidRDefault="00C267C2" w:rsidP="00B24B45">
            <w:pPr>
              <w:jc w:val="both"/>
              <w:rPr>
                <w:bCs/>
                <w:sz w:val="20"/>
                <w:szCs w:val="20"/>
              </w:rPr>
            </w:pPr>
            <w:r w:rsidRPr="00702EA3">
              <w:rPr>
                <w:bCs/>
                <w:sz w:val="20"/>
                <w:szCs w:val="20"/>
                <w:u w:val="single"/>
              </w:rPr>
              <w:t xml:space="preserve">Výchova k myšlení v evropských a globálních souvislostech </w:t>
            </w:r>
            <w:r w:rsidRPr="00702EA3">
              <w:rPr>
                <w:bCs/>
                <w:sz w:val="20"/>
                <w:szCs w:val="20"/>
              </w:rPr>
              <w:t>(PR3)</w:t>
            </w:r>
          </w:p>
          <w:p w:rsidR="00C267C2" w:rsidRPr="00702EA3" w:rsidRDefault="00C267C2" w:rsidP="00B24B45">
            <w:pPr>
              <w:jc w:val="both"/>
              <w:rPr>
                <w:bCs/>
                <w:sz w:val="20"/>
                <w:szCs w:val="20"/>
              </w:rPr>
            </w:pPr>
            <w:r w:rsidRPr="00702EA3">
              <w:rPr>
                <w:bCs/>
                <w:sz w:val="20"/>
                <w:szCs w:val="20"/>
              </w:rPr>
              <w:t>PR3/EU/1 - Evropa a svět nás zajímá (naši sousedé v Evropě, zvyky a tradice národů Evropy)</w:t>
            </w:r>
          </w:p>
          <w:p w:rsidR="00C267C2" w:rsidRPr="00702EA3" w:rsidRDefault="00C267C2" w:rsidP="00B24B45">
            <w:pPr>
              <w:jc w:val="both"/>
              <w:rPr>
                <w:bCs/>
                <w:sz w:val="20"/>
                <w:szCs w:val="20"/>
              </w:rPr>
            </w:pPr>
            <w:r w:rsidRPr="00702EA3">
              <w:rPr>
                <w:bCs/>
                <w:sz w:val="20"/>
                <w:szCs w:val="20"/>
              </w:rPr>
              <w:t>PR3/EU/2 - Objevujeme Evropu a svět (naše zkušenosti)</w:t>
            </w:r>
          </w:p>
          <w:p w:rsidR="00C267C2" w:rsidRPr="00702EA3" w:rsidRDefault="00C267C2" w:rsidP="00B24B45">
            <w:pPr>
              <w:jc w:val="both"/>
              <w:rPr>
                <w:bCs/>
                <w:sz w:val="20"/>
                <w:szCs w:val="20"/>
              </w:rPr>
            </w:pPr>
            <w:r>
              <w:rPr>
                <w:bCs/>
                <w:sz w:val="20"/>
                <w:szCs w:val="20"/>
              </w:rPr>
              <w:t>PR3/EU/3 - Jsme Evropané</w:t>
            </w:r>
            <w:r w:rsidRPr="00702EA3">
              <w:rPr>
                <w:bCs/>
                <w:sz w:val="20"/>
                <w:szCs w:val="20"/>
              </w:rPr>
              <w:t xml:space="preserve"> </w:t>
            </w:r>
            <w:r>
              <w:rPr>
                <w:bCs/>
                <w:sz w:val="20"/>
                <w:szCs w:val="20"/>
              </w:rPr>
              <w:t>(</w:t>
            </w:r>
            <w:r w:rsidRPr="00702EA3">
              <w:rPr>
                <w:bCs/>
                <w:sz w:val="20"/>
                <w:szCs w:val="20"/>
              </w:rPr>
              <w:t>kořeny a zdroje evropské civilizace, klíčové mezníky evropské historie</w:t>
            </w:r>
            <w:r>
              <w:rPr>
                <w:bCs/>
                <w:sz w:val="20"/>
                <w:szCs w:val="20"/>
              </w:rPr>
              <w:t>)</w:t>
            </w:r>
          </w:p>
          <w:p w:rsidR="00C267C2" w:rsidRPr="00702EA3" w:rsidRDefault="00C267C2" w:rsidP="00B24B45">
            <w:pPr>
              <w:jc w:val="both"/>
              <w:rPr>
                <w:bCs/>
                <w:sz w:val="20"/>
                <w:szCs w:val="20"/>
                <w:u w:val="single"/>
              </w:rPr>
            </w:pPr>
            <w:r w:rsidRPr="00702EA3">
              <w:rPr>
                <w:bCs/>
                <w:sz w:val="20"/>
                <w:szCs w:val="20"/>
                <w:u w:val="single"/>
              </w:rPr>
              <w:t xml:space="preserve">Multikulturní výchova (PR4) </w:t>
            </w:r>
          </w:p>
          <w:p w:rsidR="00C267C2" w:rsidRPr="00702EA3" w:rsidRDefault="00C267C2" w:rsidP="00B24B45">
            <w:pPr>
              <w:jc w:val="both"/>
              <w:rPr>
                <w:sz w:val="20"/>
                <w:szCs w:val="20"/>
              </w:rPr>
            </w:pPr>
            <w:r w:rsidRPr="00702EA3">
              <w:rPr>
                <w:sz w:val="20"/>
                <w:szCs w:val="20"/>
              </w:rPr>
              <w:t>PR4/</w:t>
            </w:r>
            <w:proofErr w:type="spellStart"/>
            <w:r w:rsidRPr="00702EA3">
              <w:rPr>
                <w:sz w:val="20"/>
                <w:szCs w:val="20"/>
              </w:rPr>
              <w:t>MU_Vy</w:t>
            </w:r>
            <w:proofErr w:type="spellEnd"/>
            <w:r w:rsidRPr="00702EA3">
              <w:rPr>
                <w:sz w:val="20"/>
                <w:szCs w:val="20"/>
              </w:rPr>
              <w:t>/1 - Kulturní diference (poznávání vlastní kultury)</w:t>
            </w:r>
          </w:p>
          <w:p w:rsidR="00C267C2" w:rsidRPr="00702EA3" w:rsidRDefault="00C267C2" w:rsidP="00B24B45">
            <w:pPr>
              <w:jc w:val="both"/>
              <w:rPr>
                <w:sz w:val="20"/>
                <w:szCs w:val="20"/>
              </w:rPr>
            </w:pPr>
            <w:r w:rsidRPr="00702EA3">
              <w:rPr>
                <w:sz w:val="20"/>
                <w:szCs w:val="20"/>
              </w:rPr>
              <w:t>PR4/</w:t>
            </w:r>
            <w:proofErr w:type="spellStart"/>
            <w:r w:rsidRPr="00702EA3">
              <w:rPr>
                <w:sz w:val="20"/>
                <w:szCs w:val="20"/>
              </w:rPr>
              <w:t>Mu_Vy</w:t>
            </w:r>
            <w:proofErr w:type="spellEnd"/>
            <w:r w:rsidRPr="00702EA3">
              <w:rPr>
                <w:sz w:val="20"/>
                <w:szCs w:val="20"/>
              </w:rPr>
              <w:t>/2 - Lidské vztahy (vztahy ve společnosti)</w:t>
            </w:r>
          </w:p>
          <w:p w:rsidR="00C267C2" w:rsidRPr="00702EA3" w:rsidRDefault="00C267C2" w:rsidP="00B24B45">
            <w:pPr>
              <w:jc w:val="both"/>
              <w:rPr>
                <w:sz w:val="20"/>
                <w:szCs w:val="20"/>
              </w:rPr>
            </w:pPr>
            <w:r w:rsidRPr="00702EA3">
              <w:rPr>
                <w:sz w:val="20"/>
                <w:szCs w:val="20"/>
              </w:rPr>
              <w:t>PR4/</w:t>
            </w:r>
            <w:proofErr w:type="spellStart"/>
            <w:r w:rsidRPr="00702EA3">
              <w:rPr>
                <w:sz w:val="20"/>
                <w:szCs w:val="20"/>
              </w:rPr>
              <w:t>MU_Vy</w:t>
            </w:r>
            <w:proofErr w:type="spellEnd"/>
            <w:r w:rsidRPr="00702EA3">
              <w:rPr>
                <w:sz w:val="20"/>
                <w:szCs w:val="20"/>
              </w:rPr>
              <w:t xml:space="preserve">/3 - Etnický původ </w:t>
            </w:r>
          </w:p>
          <w:p w:rsidR="00C267C2" w:rsidRPr="00702EA3" w:rsidRDefault="00C267C2" w:rsidP="00B24B45">
            <w:pPr>
              <w:jc w:val="both"/>
              <w:rPr>
                <w:sz w:val="20"/>
                <w:szCs w:val="20"/>
              </w:rPr>
            </w:pPr>
            <w:r w:rsidRPr="00702EA3">
              <w:rPr>
                <w:sz w:val="20"/>
                <w:szCs w:val="20"/>
              </w:rPr>
              <w:t xml:space="preserve">PR4/MU_VY/4 - </w:t>
            </w:r>
            <w:proofErr w:type="spellStart"/>
            <w:r w:rsidRPr="00702EA3">
              <w:rPr>
                <w:sz w:val="20"/>
                <w:szCs w:val="20"/>
              </w:rPr>
              <w:t>Multikulturalita</w:t>
            </w:r>
            <w:proofErr w:type="spellEnd"/>
          </w:p>
          <w:p w:rsidR="00C267C2" w:rsidRPr="00702EA3" w:rsidRDefault="00C267C2" w:rsidP="00B24B45">
            <w:pPr>
              <w:jc w:val="both"/>
              <w:rPr>
                <w:sz w:val="20"/>
                <w:szCs w:val="20"/>
              </w:rPr>
            </w:pPr>
            <w:r w:rsidRPr="00702EA3">
              <w:rPr>
                <w:sz w:val="20"/>
                <w:szCs w:val="20"/>
              </w:rPr>
              <w:lastRenderedPageBreak/>
              <w:t>PR4/MU_VY/5 - Princip sociálního sm</w:t>
            </w:r>
            <w:r>
              <w:rPr>
                <w:sz w:val="20"/>
                <w:szCs w:val="20"/>
              </w:rPr>
              <w:t>íru a solidarity (lidská práva, dětská práva</w:t>
            </w:r>
            <w:r w:rsidRPr="00702EA3">
              <w:rPr>
                <w:sz w:val="20"/>
                <w:szCs w:val="20"/>
              </w:rPr>
              <w:t>)</w:t>
            </w:r>
          </w:p>
          <w:p w:rsidR="00C267C2" w:rsidRPr="00702EA3" w:rsidRDefault="00C267C2" w:rsidP="00B24B45">
            <w:pPr>
              <w:jc w:val="both"/>
              <w:rPr>
                <w:sz w:val="20"/>
                <w:szCs w:val="20"/>
                <w:u w:val="single"/>
              </w:rPr>
            </w:pPr>
            <w:r w:rsidRPr="00702EA3">
              <w:rPr>
                <w:sz w:val="20"/>
                <w:szCs w:val="20"/>
                <w:u w:val="single"/>
              </w:rPr>
              <w:t>Environmentální výchova (PR5)</w:t>
            </w:r>
          </w:p>
          <w:p w:rsidR="00C267C2" w:rsidRPr="00702EA3" w:rsidRDefault="00C267C2" w:rsidP="00B24B45">
            <w:pPr>
              <w:jc w:val="both"/>
              <w:rPr>
                <w:sz w:val="20"/>
                <w:szCs w:val="20"/>
              </w:rPr>
            </w:pPr>
            <w:r w:rsidRPr="00702EA3">
              <w:rPr>
                <w:sz w:val="20"/>
                <w:szCs w:val="20"/>
              </w:rPr>
              <w:t>PR5/</w:t>
            </w:r>
            <w:proofErr w:type="spellStart"/>
            <w:r w:rsidRPr="00702EA3">
              <w:rPr>
                <w:sz w:val="20"/>
                <w:szCs w:val="20"/>
              </w:rPr>
              <w:t>EnV_Vy</w:t>
            </w:r>
            <w:proofErr w:type="spellEnd"/>
            <w:r w:rsidRPr="00702EA3">
              <w:rPr>
                <w:sz w:val="20"/>
                <w:szCs w:val="20"/>
              </w:rPr>
              <w:t xml:space="preserve">/3 - Lidské aktivity a problémy životního prostředí </w:t>
            </w:r>
          </w:p>
          <w:p w:rsidR="00C267C2" w:rsidRPr="00702EA3" w:rsidRDefault="00C267C2" w:rsidP="00B24B45">
            <w:pPr>
              <w:jc w:val="both"/>
              <w:rPr>
                <w:sz w:val="20"/>
                <w:szCs w:val="20"/>
              </w:rPr>
            </w:pPr>
            <w:r w:rsidRPr="00702EA3">
              <w:rPr>
                <w:sz w:val="20"/>
                <w:szCs w:val="20"/>
              </w:rPr>
              <w:t>PR5/</w:t>
            </w:r>
            <w:proofErr w:type="spellStart"/>
            <w:r w:rsidRPr="00702EA3">
              <w:rPr>
                <w:sz w:val="20"/>
                <w:szCs w:val="20"/>
              </w:rPr>
              <w:t>EnV_Vy</w:t>
            </w:r>
            <w:proofErr w:type="spellEnd"/>
            <w:r w:rsidRPr="00702EA3">
              <w:rPr>
                <w:sz w:val="20"/>
                <w:szCs w:val="20"/>
              </w:rPr>
              <w:t xml:space="preserve">/4 - Vztah člověka k prostředí </w:t>
            </w:r>
          </w:p>
          <w:p w:rsidR="00C267C2" w:rsidRPr="00702EA3" w:rsidRDefault="00C267C2" w:rsidP="00B24B45">
            <w:pPr>
              <w:jc w:val="both"/>
              <w:rPr>
                <w:sz w:val="20"/>
                <w:szCs w:val="20"/>
                <w:u w:val="single"/>
              </w:rPr>
            </w:pPr>
            <w:r w:rsidRPr="00702EA3">
              <w:rPr>
                <w:sz w:val="20"/>
                <w:szCs w:val="20"/>
                <w:u w:val="single"/>
              </w:rPr>
              <w:t>Mediální výchova (PR6)</w:t>
            </w:r>
          </w:p>
          <w:p w:rsidR="00C267C2" w:rsidRPr="00702EA3" w:rsidRDefault="00C267C2" w:rsidP="00B24B45">
            <w:pPr>
              <w:jc w:val="both"/>
              <w:rPr>
                <w:sz w:val="20"/>
                <w:szCs w:val="20"/>
              </w:rPr>
            </w:pPr>
            <w:r w:rsidRPr="00702EA3">
              <w:rPr>
                <w:sz w:val="20"/>
                <w:szCs w:val="20"/>
              </w:rPr>
              <w:t>PR6/</w:t>
            </w:r>
            <w:proofErr w:type="spellStart"/>
            <w:r w:rsidRPr="00702EA3">
              <w:rPr>
                <w:sz w:val="20"/>
                <w:szCs w:val="20"/>
              </w:rPr>
              <w:t>Me_Vy</w:t>
            </w:r>
            <w:proofErr w:type="spellEnd"/>
            <w:r w:rsidRPr="00702EA3">
              <w:rPr>
                <w:sz w:val="20"/>
                <w:szCs w:val="20"/>
              </w:rPr>
              <w:t>/1- Kritické čtení a vnímání mediálního sdělení (chápání podstaty mediálního sdělení)</w:t>
            </w:r>
          </w:p>
        </w:tc>
      </w:tr>
    </w:tbl>
    <w:p w:rsidR="00C267C2" w:rsidRDefault="00C267C2" w:rsidP="00C267C2">
      <w:pPr>
        <w:rPr>
          <w:sz w:val="20"/>
          <w:szCs w:val="20"/>
        </w:rPr>
      </w:pPr>
    </w:p>
    <w:p w:rsidR="00C267C2" w:rsidRDefault="00C267C2" w:rsidP="00C267C2">
      <w:pPr>
        <w:rPr>
          <w:sz w:val="20"/>
          <w:szCs w:val="20"/>
        </w:rPr>
      </w:pPr>
    </w:p>
    <w:p w:rsidR="00C267C2" w:rsidRPr="00702EA3" w:rsidRDefault="00C267C2" w:rsidP="00C267C2">
      <w:pPr>
        <w:rPr>
          <w:sz w:val="20"/>
          <w:szCs w:val="20"/>
        </w:rPr>
      </w:pPr>
    </w:p>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3544"/>
        <w:gridCol w:w="3543"/>
        <w:gridCol w:w="2694"/>
        <w:gridCol w:w="38"/>
      </w:tblGrid>
      <w:tr w:rsidR="00C267C2" w:rsidRPr="00702EA3" w:rsidTr="00B24B45">
        <w:tc>
          <w:tcPr>
            <w:tcW w:w="4361" w:type="dxa"/>
            <w:shd w:val="clear" w:color="auto" w:fill="auto"/>
          </w:tcPr>
          <w:p w:rsidR="00C267C2" w:rsidRPr="00126425" w:rsidRDefault="00C267C2" w:rsidP="00B24B45">
            <w:pPr>
              <w:rPr>
                <w:color w:val="4472C4" w:themeColor="accent1"/>
              </w:rPr>
            </w:pPr>
            <w:r w:rsidRPr="00126425">
              <w:rPr>
                <w:b/>
                <w:color w:val="4472C4" w:themeColor="accent1"/>
              </w:rPr>
              <w:t>Očekávané výstupy RVP – 2. Období (4. a 5. třída)</w:t>
            </w:r>
          </w:p>
        </w:tc>
        <w:tc>
          <w:tcPr>
            <w:tcW w:w="3544" w:type="dxa"/>
            <w:shd w:val="clear" w:color="auto" w:fill="auto"/>
          </w:tcPr>
          <w:p w:rsidR="00C267C2" w:rsidRPr="00126425" w:rsidRDefault="00C267C2" w:rsidP="00B24B45">
            <w:pPr>
              <w:rPr>
                <w:color w:val="4472C4" w:themeColor="accent1"/>
              </w:rPr>
            </w:pPr>
            <w:r w:rsidRPr="00126425">
              <w:rPr>
                <w:b/>
                <w:color w:val="4472C4" w:themeColor="accent1"/>
              </w:rPr>
              <w:t>Dílčí výstupy našeho ŠVP</w:t>
            </w:r>
          </w:p>
        </w:tc>
        <w:tc>
          <w:tcPr>
            <w:tcW w:w="3543" w:type="dxa"/>
            <w:shd w:val="clear" w:color="auto" w:fill="auto"/>
          </w:tcPr>
          <w:p w:rsidR="00C267C2" w:rsidRPr="00126425" w:rsidRDefault="00C267C2" w:rsidP="00B24B45">
            <w:pPr>
              <w:rPr>
                <w:color w:val="4472C4" w:themeColor="accent1"/>
              </w:rPr>
            </w:pPr>
            <w:r w:rsidRPr="00126425">
              <w:rPr>
                <w:b/>
                <w:color w:val="4472C4" w:themeColor="accent1"/>
              </w:rPr>
              <w:t>Průřezové téma a mezipředmětové vazby</w:t>
            </w:r>
          </w:p>
        </w:tc>
        <w:tc>
          <w:tcPr>
            <w:tcW w:w="2732" w:type="dxa"/>
            <w:gridSpan w:val="2"/>
            <w:shd w:val="clear" w:color="auto" w:fill="auto"/>
          </w:tcPr>
          <w:p w:rsidR="00C267C2" w:rsidRPr="00126425" w:rsidRDefault="00C267C2" w:rsidP="00B24B45">
            <w:pPr>
              <w:rPr>
                <w:color w:val="4472C4" w:themeColor="accent1"/>
              </w:rPr>
            </w:pPr>
            <w:r w:rsidRPr="00126425">
              <w:rPr>
                <w:b/>
                <w:color w:val="4472C4" w:themeColor="accent1"/>
              </w:rPr>
              <w:t xml:space="preserve">Tematické </w:t>
            </w:r>
            <w:proofErr w:type="gramStart"/>
            <w:r w:rsidRPr="00126425">
              <w:rPr>
                <w:b/>
                <w:color w:val="4472C4" w:themeColor="accent1"/>
              </w:rPr>
              <w:t>celky - učivo</w:t>
            </w:r>
            <w:proofErr w:type="gramEnd"/>
          </w:p>
        </w:tc>
      </w:tr>
      <w:tr w:rsidR="00C267C2" w:rsidRPr="00702EA3" w:rsidTr="00B24B45">
        <w:tc>
          <w:tcPr>
            <w:tcW w:w="4361" w:type="dxa"/>
            <w:shd w:val="clear" w:color="auto" w:fill="auto"/>
          </w:tcPr>
          <w:p w:rsidR="00C267C2" w:rsidRPr="00126425" w:rsidRDefault="00C267C2" w:rsidP="00B24B45">
            <w:pPr>
              <w:rPr>
                <w:b/>
                <w:bCs/>
                <w:color w:val="4472C4" w:themeColor="accent1"/>
                <w:sz w:val="20"/>
                <w:szCs w:val="20"/>
              </w:rPr>
            </w:pPr>
            <w:r w:rsidRPr="00126425">
              <w:rPr>
                <w:b/>
                <w:bCs/>
                <w:color w:val="4472C4" w:themeColor="accent1"/>
                <w:sz w:val="20"/>
                <w:szCs w:val="20"/>
              </w:rPr>
              <w:t>Místo, kde žijeme</w:t>
            </w:r>
          </w:p>
          <w:p w:rsidR="00C267C2" w:rsidRPr="00126425" w:rsidRDefault="00C267C2" w:rsidP="00B24B45">
            <w:pPr>
              <w:rPr>
                <w:color w:val="4472C4" w:themeColor="accent1"/>
                <w:sz w:val="20"/>
                <w:szCs w:val="20"/>
              </w:rPr>
            </w:pPr>
          </w:p>
          <w:p w:rsidR="00C267C2" w:rsidRPr="00126425" w:rsidRDefault="00541123" w:rsidP="00B24B45">
            <w:pPr>
              <w:pStyle w:val="Odstavecseseznamem"/>
              <w:ind w:left="0"/>
              <w:rPr>
                <w:iCs/>
                <w:color w:val="4472C4" w:themeColor="accent1"/>
                <w:szCs w:val="20"/>
              </w:rPr>
            </w:pPr>
            <w:r w:rsidRPr="00126425">
              <w:rPr>
                <w:color w:val="4472C4" w:themeColor="accent1"/>
                <w:szCs w:val="20"/>
              </w:rPr>
              <w:t>U</w:t>
            </w:r>
            <w:r w:rsidR="00C267C2" w:rsidRPr="00126425">
              <w:rPr>
                <w:iCs/>
                <w:color w:val="4472C4" w:themeColor="accent1"/>
                <w:szCs w:val="20"/>
              </w:rPr>
              <w:t xml:space="preserve">rčí a vysvětlí polohu svého bydliště nebo pobytu vzhledem ke krajině a státu. </w:t>
            </w:r>
          </w:p>
          <w:p w:rsidR="00C267C2" w:rsidRPr="00126425" w:rsidRDefault="00C267C2" w:rsidP="00B24B45">
            <w:pPr>
              <w:pStyle w:val="Odstavecseseznamem"/>
              <w:ind w:left="0"/>
              <w:rPr>
                <w:color w:val="4472C4" w:themeColor="accent1"/>
                <w:szCs w:val="20"/>
              </w:rPr>
            </w:pPr>
          </w:p>
        </w:tc>
        <w:tc>
          <w:tcPr>
            <w:tcW w:w="3544" w:type="dxa"/>
            <w:shd w:val="clear" w:color="auto" w:fill="auto"/>
          </w:tcPr>
          <w:p w:rsidR="00C267C2" w:rsidRPr="00126425" w:rsidRDefault="00C267C2" w:rsidP="00B24B45">
            <w:pPr>
              <w:rPr>
                <w:iCs/>
                <w:color w:val="4472C4" w:themeColor="accent1"/>
                <w:sz w:val="20"/>
                <w:szCs w:val="20"/>
              </w:rPr>
            </w:pPr>
            <w:r w:rsidRPr="00126425">
              <w:rPr>
                <w:iCs/>
                <w:color w:val="4472C4" w:themeColor="accent1"/>
                <w:sz w:val="20"/>
                <w:szCs w:val="20"/>
              </w:rPr>
              <w:t xml:space="preserve">Žák najde své bydliště na mapě. </w:t>
            </w:r>
          </w:p>
          <w:p w:rsidR="00C267C2" w:rsidRPr="00126425" w:rsidRDefault="00C267C2" w:rsidP="00B24B45">
            <w:pPr>
              <w:rPr>
                <w:iCs/>
                <w:color w:val="4472C4" w:themeColor="accent1"/>
                <w:sz w:val="20"/>
                <w:szCs w:val="20"/>
              </w:rPr>
            </w:pPr>
            <w:r w:rsidRPr="00126425">
              <w:rPr>
                <w:color w:val="4472C4" w:themeColor="accent1"/>
                <w:sz w:val="20"/>
                <w:szCs w:val="20"/>
              </w:rPr>
              <w:t>Žák</w:t>
            </w:r>
            <w:r w:rsidRPr="00126425">
              <w:rPr>
                <w:iCs/>
                <w:color w:val="4472C4" w:themeColor="accent1"/>
                <w:sz w:val="20"/>
                <w:szCs w:val="20"/>
              </w:rPr>
              <w:t xml:space="preserve"> se orientuje v blízkosti školy a bydliště.</w:t>
            </w:r>
          </w:p>
          <w:p w:rsidR="00C267C2" w:rsidRPr="00126425" w:rsidRDefault="00C267C2" w:rsidP="00B24B45">
            <w:pPr>
              <w:rPr>
                <w:iCs/>
                <w:color w:val="4472C4" w:themeColor="accent1"/>
                <w:sz w:val="20"/>
                <w:szCs w:val="20"/>
              </w:rPr>
            </w:pPr>
            <w:r w:rsidRPr="00126425">
              <w:rPr>
                <w:iCs/>
                <w:color w:val="4472C4" w:themeColor="accent1"/>
                <w:sz w:val="20"/>
                <w:szCs w:val="20"/>
              </w:rPr>
              <w:t xml:space="preserve">Žák vysvětlí polohu své vesnice ve vztahu k Třebíči, Hrotovicím, Jaroměřicím, </w:t>
            </w:r>
            <w:proofErr w:type="spellStart"/>
            <w:r w:rsidRPr="00126425">
              <w:rPr>
                <w:iCs/>
                <w:color w:val="4472C4" w:themeColor="accent1"/>
                <w:sz w:val="20"/>
                <w:szCs w:val="20"/>
              </w:rPr>
              <w:t>Vladislavi</w:t>
            </w:r>
            <w:proofErr w:type="spellEnd"/>
            <w:r w:rsidRPr="00126425">
              <w:rPr>
                <w:iCs/>
                <w:color w:val="4472C4" w:themeColor="accent1"/>
                <w:sz w:val="20"/>
                <w:szCs w:val="20"/>
              </w:rPr>
              <w:t>. Žák umí popsat, kde leží jeho dům v obci.</w:t>
            </w:r>
          </w:p>
          <w:p w:rsidR="00C267C2" w:rsidRPr="00126425" w:rsidRDefault="00C267C2" w:rsidP="00B24B45">
            <w:pPr>
              <w:rPr>
                <w:iCs/>
                <w:color w:val="4472C4" w:themeColor="accent1"/>
                <w:sz w:val="20"/>
                <w:szCs w:val="20"/>
              </w:rPr>
            </w:pPr>
          </w:p>
          <w:p w:rsidR="00C267C2" w:rsidRPr="00126425" w:rsidRDefault="00C267C2" w:rsidP="00B24B45">
            <w:pPr>
              <w:rPr>
                <w:color w:val="4472C4" w:themeColor="accent1"/>
                <w:sz w:val="20"/>
                <w:szCs w:val="20"/>
              </w:rPr>
            </w:pPr>
          </w:p>
        </w:tc>
        <w:tc>
          <w:tcPr>
            <w:tcW w:w="3543" w:type="dxa"/>
            <w:shd w:val="clear" w:color="auto" w:fill="auto"/>
          </w:tcPr>
          <w:p w:rsidR="00C267C2" w:rsidRPr="00126425" w:rsidRDefault="00C267C2" w:rsidP="00B24B45">
            <w:pPr>
              <w:pStyle w:val="Default"/>
              <w:shd w:val="clear" w:color="auto" w:fill="FFFFFF"/>
              <w:jc w:val="both"/>
              <w:rPr>
                <w:color w:val="4472C4" w:themeColor="accent1"/>
                <w:sz w:val="20"/>
                <w:szCs w:val="20"/>
              </w:rPr>
            </w:pPr>
            <w:r w:rsidRPr="00126425">
              <w:rPr>
                <w:color w:val="4472C4" w:themeColor="accent1"/>
                <w:sz w:val="20"/>
                <w:szCs w:val="20"/>
              </w:rPr>
              <w:t>PR1/</w:t>
            </w:r>
            <w:proofErr w:type="spellStart"/>
            <w:r w:rsidRPr="00126425">
              <w:rPr>
                <w:color w:val="4472C4" w:themeColor="accent1"/>
                <w:sz w:val="20"/>
                <w:szCs w:val="20"/>
              </w:rPr>
              <w:t>Os_Ro</w:t>
            </w:r>
            <w:proofErr w:type="spellEnd"/>
            <w:r w:rsidRPr="00126425">
              <w:rPr>
                <w:color w:val="4472C4" w:themeColor="accent1"/>
                <w:sz w:val="20"/>
                <w:szCs w:val="20"/>
              </w:rPr>
              <w:t xml:space="preserve">/1 </w:t>
            </w:r>
            <w:proofErr w:type="gramStart"/>
            <w:r w:rsidRPr="00126425">
              <w:rPr>
                <w:color w:val="4472C4" w:themeColor="accent1"/>
                <w:sz w:val="20"/>
                <w:szCs w:val="20"/>
              </w:rPr>
              <w:t>-  Rozvoj</w:t>
            </w:r>
            <w:proofErr w:type="gramEnd"/>
            <w:r w:rsidRPr="00126425">
              <w:rPr>
                <w:color w:val="4472C4" w:themeColor="accent1"/>
                <w:sz w:val="20"/>
                <w:szCs w:val="20"/>
              </w:rPr>
              <w:t xml:space="preserve"> schopností poznávání (vnímání okolního světa, cvičení dovedností zapamatování)</w:t>
            </w:r>
          </w:p>
          <w:p w:rsidR="00C267C2" w:rsidRPr="00126425" w:rsidRDefault="00C267C2" w:rsidP="00B24B45">
            <w:pPr>
              <w:rPr>
                <w:color w:val="4472C4" w:themeColor="accent1"/>
                <w:sz w:val="20"/>
                <w:szCs w:val="20"/>
              </w:rPr>
            </w:pPr>
          </w:p>
          <w:p w:rsidR="00C267C2" w:rsidRPr="00126425" w:rsidRDefault="00C267C2" w:rsidP="00B24B45">
            <w:pPr>
              <w:pStyle w:val="Odstavecseseznamem"/>
              <w:ind w:left="0"/>
              <w:rPr>
                <w:color w:val="4472C4" w:themeColor="accent1"/>
                <w:szCs w:val="20"/>
              </w:rPr>
            </w:pPr>
          </w:p>
        </w:tc>
        <w:tc>
          <w:tcPr>
            <w:tcW w:w="2732" w:type="dxa"/>
            <w:gridSpan w:val="2"/>
            <w:shd w:val="clear" w:color="auto" w:fill="auto"/>
          </w:tcPr>
          <w:p w:rsidR="00C267C2" w:rsidRPr="00126425" w:rsidRDefault="00C267C2" w:rsidP="000358BB">
            <w:pPr>
              <w:numPr>
                <w:ilvl w:val="0"/>
                <w:numId w:val="100"/>
              </w:numPr>
              <w:rPr>
                <w:iCs/>
                <w:color w:val="4472C4" w:themeColor="accent1"/>
                <w:sz w:val="20"/>
                <w:szCs w:val="20"/>
              </w:rPr>
            </w:pPr>
            <w:r w:rsidRPr="00126425">
              <w:rPr>
                <w:iCs/>
                <w:color w:val="4472C4" w:themeColor="accent1"/>
                <w:sz w:val="20"/>
                <w:szCs w:val="20"/>
              </w:rPr>
              <w:t>obec, místní krajina</w:t>
            </w:r>
          </w:p>
          <w:p w:rsidR="00C267C2" w:rsidRPr="00126425" w:rsidRDefault="00541123" w:rsidP="000358BB">
            <w:pPr>
              <w:numPr>
                <w:ilvl w:val="0"/>
                <w:numId w:val="100"/>
              </w:numPr>
              <w:rPr>
                <w:iCs/>
                <w:color w:val="4472C4" w:themeColor="accent1"/>
                <w:sz w:val="20"/>
                <w:szCs w:val="20"/>
              </w:rPr>
            </w:pPr>
            <w:r w:rsidRPr="00126425">
              <w:rPr>
                <w:iCs/>
                <w:color w:val="4472C4" w:themeColor="accent1"/>
                <w:sz w:val="20"/>
                <w:szCs w:val="20"/>
              </w:rPr>
              <w:t>domov</w:t>
            </w:r>
          </w:p>
          <w:p w:rsidR="00C267C2" w:rsidRPr="00126425" w:rsidRDefault="00C267C2" w:rsidP="000358BB">
            <w:pPr>
              <w:pStyle w:val="Uivo"/>
              <w:numPr>
                <w:ilvl w:val="0"/>
                <w:numId w:val="100"/>
              </w:numPr>
              <w:rPr>
                <w:bCs/>
                <w:color w:val="4472C4" w:themeColor="accent1"/>
                <w:sz w:val="20"/>
                <w:szCs w:val="20"/>
              </w:rPr>
            </w:pPr>
            <w:r w:rsidRPr="00126425">
              <w:rPr>
                <w:bCs/>
                <w:color w:val="4472C4" w:themeColor="accent1"/>
                <w:sz w:val="20"/>
                <w:szCs w:val="20"/>
              </w:rPr>
              <w:t>škola</w:t>
            </w:r>
            <w:r w:rsidRPr="00126425">
              <w:rPr>
                <w:color w:val="4472C4" w:themeColor="accent1"/>
                <w:sz w:val="20"/>
                <w:szCs w:val="20"/>
              </w:rPr>
              <w:t xml:space="preserve"> – prostředí školy, činnosti ve škole, okolí školy, bezpečná cesta do školy; riziková místa a situace</w:t>
            </w:r>
          </w:p>
        </w:tc>
      </w:tr>
      <w:tr w:rsidR="00C267C2" w:rsidRPr="00702EA3" w:rsidTr="00B24B45">
        <w:tc>
          <w:tcPr>
            <w:tcW w:w="4361" w:type="dxa"/>
            <w:shd w:val="clear" w:color="auto" w:fill="auto"/>
          </w:tcPr>
          <w:p w:rsidR="00C267C2" w:rsidRPr="00126425" w:rsidRDefault="00C267C2" w:rsidP="00B24B45">
            <w:pPr>
              <w:pStyle w:val="Odstavecseseznamem"/>
              <w:ind w:left="0"/>
              <w:rPr>
                <w:color w:val="4472C4" w:themeColor="accent1"/>
                <w:szCs w:val="20"/>
              </w:rPr>
            </w:pPr>
          </w:p>
          <w:p w:rsidR="00C267C2" w:rsidRPr="00126425" w:rsidRDefault="00C267C2" w:rsidP="00B24B45">
            <w:pPr>
              <w:pStyle w:val="Odstavecseseznamem"/>
              <w:ind w:left="0"/>
              <w:rPr>
                <w:iCs/>
                <w:color w:val="4472C4" w:themeColor="accent1"/>
                <w:szCs w:val="20"/>
              </w:rPr>
            </w:pPr>
            <w:r w:rsidRPr="00126425">
              <w:rPr>
                <w:color w:val="4472C4" w:themeColor="accent1"/>
                <w:szCs w:val="20"/>
              </w:rPr>
              <w:t>Žák</w:t>
            </w:r>
            <w:r w:rsidRPr="00126425">
              <w:rPr>
                <w:iCs/>
                <w:color w:val="4472C4" w:themeColor="accent1"/>
                <w:szCs w:val="20"/>
              </w:rPr>
              <w:t xml:space="preserve"> určí světové strany v přírodě i podle mapy. O</w:t>
            </w:r>
            <w:r w:rsidRPr="00126425">
              <w:rPr>
                <w:bCs/>
                <w:color w:val="4472C4" w:themeColor="accent1"/>
                <w:szCs w:val="20"/>
              </w:rPr>
              <w:t>rientuje se podle nich a řídí se podle zásad bezpečného pohybu a pobytu v přírodě.</w:t>
            </w:r>
          </w:p>
          <w:p w:rsidR="00C267C2" w:rsidRPr="00126425" w:rsidRDefault="00C267C2" w:rsidP="00B24B45">
            <w:pPr>
              <w:rPr>
                <w:b/>
                <w:bCs/>
                <w:color w:val="4472C4" w:themeColor="accent1"/>
                <w:sz w:val="20"/>
                <w:szCs w:val="20"/>
              </w:rPr>
            </w:pPr>
          </w:p>
        </w:tc>
        <w:tc>
          <w:tcPr>
            <w:tcW w:w="3544" w:type="dxa"/>
            <w:shd w:val="clear" w:color="auto" w:fill="auto"/>
          </w:tcPr>
          <w:p w:rsidR="00C267C2" w:rsidRPr="00126425" w:rsidRDefault="00C267C2" w:rsidP="00B24B45">
            <w:pPr>
              <w:rPr>
                <w:iCs/>
                <w:color w:val="4472C4" w:themeColor="accent1"/>
                <w:sz w:val="20"/>
                <w:szCs w:val="20"/>
              </w:rPr>
            </w:pPr>
            <w:r w:rsidRPr="00126425">
              <w:rPr>
                <w:color w:val="4472C4" w:themeColor="accent1"/>
                <w:sz w:val="20"/>
                <w:szCs w:val="20"/>
              </w:rPr>
              <w:t>Žák</w:t>
            </w:r>
            <w:r w:rsidRPr="00126425">
              <w:rPr>
                <w:iCs/>
                <w:color w:val="4472C4" w:themeColor="accent1"/>
                <w:sz w:val="20"/>
                <w:szCs w:val="20"/>
              </w:rPr>
              <w:t xml:space="preserve"> určuje světové strany podle některých přírodních úkazů,</w:t>
            </w:r>
          </w:p>
          <w:p w:rsidR="00C267C2" w:rsidRPr="00126425" w:rsidRDefault="00C267C2" w:rsidP="00B24B45">
            <w:pPr>
              <w:rPr>
                <w:iCs/>
                <w:color w:val="4472C4" w:themeColor="accent1"/>
                <w:sz w:val="20"/>
                <w:szCs w:val="20"/>
              </w:rPr>
            </w:pPr>
            <w:r w:rsidRPr="00126425">
              <w:rPr>
                <w:iCs/>
                <w:color w:val="4472C4" w:themeColor="accent1"/>
                <w:sz w:val="20"/>
                <w:szCs w:val="20"/>
              </w:rPr>
              <w:t>orientuje se v jednoduchém plánu obce.</w:t>
            </w:r>
          </w:p>
          <w:p w:rsidR="00C267C2" w:rsidRPr="00126425" w:rsidRDefault="00C267C2" w:rsidP="00B24B45">
            <w:pPr>
              <w:rPr>
                <w:iCs/>
                <w:color w:val="4472C4" w:themeColor="accent1"/>
                <w:sz w:val="20"/>
                <w:szCs w:val="20"/>
              </w:rPr>
            </w:pPr>
          </w:p>
        </w:tc>
        <w:tc>
          <w:tcPr>
            <w:tcW w:w="3543" w:type="dxa"/>
            <w:shd w:val="clear" w:color="auto" w:fill="auto"/>
          </w:tcPr>
          <w:p w:rsidR="00C267C2" w:rsidRPr="00126425" w:rsidRDefault="00C267C2" w:rsidP="00B24B45">
            <w:pPr>
              <w:jc w:val="both"/>
              <w:rPr>
                <w:color w:val="4472C4" w:themeColor="accent1"/>
                <w:sz w:val="20"/>
                <w:szCs w:val="20"/>
              </w:rPr>
            </w:pPr>
            <w:r w:rsidRPr="00126425">
              <w:rPr>
                <w:color w:val="4472C4" w:themeColor="accent1"/>
                <w:sz w:val="20"/>
                <w:szCs w:val="20"/>
              </w:rPr>
              <w:t>PR5/</w:t>
            </w:r>
            <w:proofErr w:type="spellStart"/>
            <w:r w:rsidRPr="00126425">
              <w:rPr>
                <w:color w:val="4472C4" w:themeColor="accent1"/>
                <w:sz w:val="20"/>
                <w:szCs w:val="20"/>
              </w:rPr>
              <w:t>EnV_Vy</w:t>
            </w:r>
            <w:proofErr w:type="spellEnd"/>
            <w:r w:rsidRPr="00126425">
              <w:rPr>
                <w:color w:val="4472C4" w:themeColor="accent1"/>
                <w:sz w:val="20"/>
                <w:szCs w:val="20"/>
              </w:rPr>
              <w:t xml:space="preserve">/4 - Vztah člověka k prostředí </w:t>
            </w:r>
          </w:p>
          <w:p w:rsidR="00C267C2" w:rsidRPr="00126425" w:rsidRDefault="00C267C2" w:rsidP="00B24B45">
            <w:pPr>
              <w:pStyle w:val="Default"/>
              <w:shd w:val="clear" w:color="auto" w:fill="FFFFFF"/>
              <w:jc w:val="both"/>
              <w:rPr>
                <w:color w:val="4472C4" w:themeColor="accent1"/>
                <w:sz w:val="20"/>
                <w:szCs w:val="20"/>
              </w:rPr>
            </w:pPr>
          </w:p>
          <w:p w:rsidR="00C267C2" w:rsidRPr="00126425" w:rsidRDefault="00C267C2" w:rsidP="00B24B45">
            <w:pPr>
              <w:pStyle w:val="Default"/>
              <w:shd w:val="clear" w:color="auto" w:fill="FFFFFF"/>
              <w:jc w:val="both"/>
              <w:rPr>
                <w:color w:val="4472C4" w:themeColor="accent1"/>
                <w:sz w:val="20"/>
                <w:szCs w:val="20"/>
              </w:rPr>
            </w:pPr>
            <w:r w:rsidRPr="00126425">
              <w:rPr>
                <w:color w:val="4472C4" w:themeColor="accent1"/>
                <w:sz w:val="20"/>
                <w:szCs w:val="20"/>
              </w:rPr>
              <w:t>Přírodověda – okolí</w:t>
            </w:r>
          </w:p>
        </w:tc>
        <w:tc>
          <w:tcPr>
            <w:tcW w:w="2732" w:type="dxa"/>
            <w:gridSpan w:val="2"/>
            <w:shd w:val="clear" w:color="auto" w:fill="auto"/>
          </w:tcPr>
          <w:p w:rsidR="00C267C2" w:rsidRPr="00126425" w:rsidRDefault="00C267C2" w:rsidP="000358BB">
            <w:pPr>
              <w:numPr>
                <w:ilvl w:val="0"/>
                <w:numId w:val="101"/>
              </w:numPr>
              <w:rPr>
                <w:iCs/>
                <w:color w:val="4472C4" w:themeColor="accent1"/>
                <w:sz w:val="20"/>
                <w:szCs w:val="20"/>
              </w:rPr>
            </w:pPr>
            <w:r w:rsidRPr="00126425">
              <w:rPr>
                <w:iCs/>
                <w:color w:val="4472C4" w:themeColor="accent1"/>
                <w:sz w:val="20"/>
                <w:szCs w:val="20"/>
              </w:rPr>
              <w:t xml:space="preserve">zemský povrch </w:t>
            </w:r>
          </w:p>
          <w:p w:rsidR="00C267C2" w:rsidRPr="00126425" w:rsidRDefault="00C267C2" w:rsidP="000358BB">
            <w:pPr>
              <w:numPr>
                <w:ilvl w:val="0"/>
                <w:numId w:val="101"/>
              </w:numPr>
              <w:rPr>
                <w:iCs/>
                <w:color w:val="4472C4" w:themeColor="accent1"/>
                <w:sz w:val="20"/>
                <w:szCs w:val="20"/>
              </w:rPr>
            </w:pPr>
            <w:r w:rsidRPr="00126425">
              <w:rPr>
                <w:iCs/>
                <w:color w:val="4472C4" w:themeColor="accent1"/>
                <w:sz w:val="20"/>
                <w:szCs w:val="20"/>
              </w:rPr>
              <w:t>barvy a značky na mapě</w:t>
            </w:r>
          </w:p>
          <w:p w:rsidR="00C267C2" w:rsidRPr="00126425" w:rsidRDefault="00C267C2" w:rsidP="000358BB">
            <w:pPr>
              <w:pStyle w:val="Uivo"/>
              <w:numPr>
                <w:ilvl w:val="0"/>
                <w:numId w:val="101"/>
              </w:numPr>
              <w:rPr>
                <w:iCs/>
                <w:color w:val="4472C4" w:themeColor="accent1"/>
                <w:sz w:val="20"/>
                <w:szCs w:val="20"/>
              </w:rPr>
            </w:pPr>
            <w:r w:rsidRPr="00126425">
              <w:rPr>
                <w:bCs/>
                <w:color w:val="4472C4" w:themeColor="accent1"/>
                <w:sz w:val="20"/>
                <w:szCs w:val="20"/>
              </w:rPr>
              <w:t>okolní krajina (místní oblast, region)</w:t>
            </w:r>
            <w:r w:rsidRPr="00126425">
              <w:rPr>
                <w:color w:val="4472C4" w:themeColor="accent1"/>
                <w:sz w:val="20"/>
                <w:szCs w:val="20"/>
              </w:rPr>
              <w:t xml:space="preserve"> – zemský povrch a jeho tvary, vodstvo na pevnině, rozšíření půd, rostlinstva a živočichů, vliv krajiny na život lidí, působení lidí na krajinu a životní prostředí, orientační body a lini</w:t>
            </w:r>
            <w:r w:rsidRPr="00126425">
              <w:rPr>
                <w:color w:val="4472C4" w:themeColor="accent1"/>
                <w:sz w:val="20"/>
                <w:szCs w:val="20"/>
                <w:lang w:val="cs-CZ"/>
              </w:rPr>
              <w:t>e</w:t>
            </w:r>
          </w:p>
        </w:tc>
      </w:tr>
      <w:tr w:rsidR="00C267C2" w:rsidRPr="00702EA3" w:rsidTr="00B24B45">
        <w:tc>
          <w:tcPr>
            <w:tcW w:w="4361" w:type="dxa"/>
            <w:shd w:val="clear" w:color="auto" w:fill="auto"/>
          </w:tcPr>
          <w:p w:rsidR="00C267C2" w:rsidRPr="00126425" w:rsidRDefault="00C267C2" w:rsidP="00B24B45">
            <w:pPr>
              <w:pStyle w:val="Odstavecseseznamem"/>
              <w:ind w:left="0"/>
              <w:rPr>
                <w:color w:val="4472C4" w:themeColor="accent1"/>
                <w:szCs w:val="20"/>
              </w:rPr>
            </w:pPr>
          </w:p>
          <w:p w:rsidR="00C267C2" w:rsidRPr="00126425" w:rsidRDefault="00420041" w:rsidP="00B24B45">
            <w:pPr>
              <w:pStyle w:val="Odstavecseseznamem"/>
              <w:ind w:left="0"/>
              <w:rPr>
                <w:color w:val="4472C4" w:themeColor="accent1"/>
                <w:szCs w:val="20"/>
              </w:rPr>
            </w:pPr>
            <w:r w:rsidRPr="00126425">
              <w:rPr>
                <w:color w:val="4472C4" w:themeColor="accent1"/>
                <w:szCs w:val="20"/>
              </w:rPr>
              <w:t>R</w:t>
            </w:r>
            <w:r w:rsidR="00C267C2" w:rsidRPr="00126425">
              <w:rPr>
                <w:iCs/>
                <w:color w:val="4472C4" w:themeColor="accent1"/>
                <w:szCs w:val="20"/>
              </w:rPr>
              <w:t>ozlišuje mezi náčrty, plány a základními typy map.</w:t>
            </w:r>
            <w:r w:rsidRPr="00126425">
              <w:rPr>
                <w:iCs/>
                <w:color w:val="4472C4" w:themeColor="accent1"/>
                <w:szCs w:val="20"/>
              </w:rPr>
              <w:t xml:space="preserve"> vyhledává jednoduché údaje o přírodních </w:t>
            </w:r>
            <w:r w:rsidRPr="00126425">
              <w:rPr>
                <w:iCs/>
                <w:color w:val="4472C4" w:themeColor="accent1"/>
                <w:szCs w:val="20"/>
              </w:rPr>
              <w:lastRenderedPageBreak/>
              <w:t xml:space="preserve">podmínkách a sídlištích lidí na mapách naší republiky, </w:t>
            </w:r>
            <w:proofErr w:type="spellStart"/>
            <w:r w:rsidRPr="00126425">
              <w:rPr>
                <w:iCs/>
                <w:color w:val="4472C4" w:themeColor="accent1"/>
                <w:szCs w:val="20"/>
              </w:rPr>
              <w:t xml:space="preserve">Evropy. </w:t>
            </w:r>
            <w:proofErr w:type="spellEnd"/>
            <w:r w:rsidRPr="00126425">
              <w:rPr>
                <w:iCs/>
                <w:color w:val="4472C4" w:themeColor="accent1"/>
                <w:szCs w:val="20"/>
              </w:rPr>
              <w:t>Vyhledává jednoduché údaje o přírodních podmínkách a sídlištích lidí na mapách naší republiky, Evropy.</w:t>
            </w:r>
          </w:p>
          <w:p w:rsidR="00C267C2" w:rsidRPr="00126425" w:rsidRDefault="00C267C2" w:rsidP="00B24B45">
            <w:pPr>
              <w:pStyle w:val="Odstavecseseznamem"/>
              <w:ind w:left="0"/>
              <w:rPr>
                <w:color w:val="4472C4" w:themeColor="accent1"/>
                <w:szCs w:val="20"/>
              </w:rPr>
            </w:pPr>
          </w:p>
          <w:p w:rsidR="00C267C2" w:rsidRPr="00126425" w:rsidRDefault="00C267C2" w:rsidP="00B24B45">
            <w:pPr>
              <w:rPr>
                <w:b/>
                <w:bCs/>
                <w:color w:val="4472C4" w:themeColor="accent1"/>
                <w:sz w:val="20"/>
                <w:szCs w:val="20"/>
              </w:rPr>
            </w:pPr>
          </w:p>
        </w:tc>
        <w:tc>
          <w:tcPr>
            <w:tcW w:w="3544" w:type="dxa"/>
            <w:shd w:val="clear" w:color="auto" w:fill="auto"/>
          </w:tcPr>
          <w:p w:rsidR="00C267C2" w:rsidRPr="00126425" w:rsidRDefault="00C267C2" w:rsidP="00B24B45">
            <w:pPr>
              <w:pStyle w:val="Styl11bTunKurzvaVpravo02cmPed1b"/>
              <w:numPr>
                <w:ilvl w:val="0"/>
                <w:numId w:val="0"/>
              </w:numPr>
              <w:autoSpaceDE/>
              <w:autoSpaceDN/>
              <w:ind w:left="567" w:hanging="397"/>
              <w:rPr>
                <w:b w:val="0"/>
                <w:i w:val="0"/>
                <w:iCs w:val="0"/>
                <w:color w:val="4472C4" w:themeColor="accent1"/>
                <w:sz w:val="20"/>
                <w:szCs w:val="20"/>
              </w:rPr>
            </w:pPr>
            <w:r w:rsidRPr="00126425">
              <w:rPr>
                <w:b w:val="0"/>
                <w:i w:val="0"/>
                <w:color w:val="4472C4" w:themeColor="accent1"/>
                <w:sz w:val="20"/>
                <w:szCs w:val="20"/>
              </w:rPr>
              <w:lastRenderedPageBreak/>
              <w:t>Žák</w:t>
            </w:r>
            <w:r w:rsidRPr="00126425">
              <w:rPr>
                <w:b w:val="0"/>
                <w:i w:val="0"/>
                <w:iCs w:val="0"/>
                <w:color w:val="4472C4" w:themeColor="accent1"/>
                <w:sz w:val="20"/>
                <w:szCs w:val="20"/>
              </w:rPr>
              <w:t xml:space="preserve"> popíše cestu do školy a podle</w:t>
            </w:r>
          </w:p>
          <w:p w:rsidR="00C267C2" w:rsidRPr="00126425" w:rsidRDefault="00C267C2" w:rsidP="00B24B45">
            <w:pPr>
              <w:pStyle w:val="Styl11bTunKurzvaVpravo02cmPed1b"/>
              <w:numPr>
                <w:ilvl w:val="0"/>
                <w:numId w:val="0"/>
              </w:numPr>
              <w:autoSpaceDE/>
              <w:autoSpaceDN/>
              <w:ind w:left="567" w:hanging="397"/>
              <w:rPr>
                <w:b w:val="0"/>
                <w:i w:val="0"/>
                <w:iCs w:val="0"/>
                <w:color w:val="4472C4" w:themeColor="accent1"/>
                <w:sz w:val="20"/>
                <w:szCs w:val="20"/>
              </w:rPr>
            </w:pPr>
            <w:r w:rsidRPr="00126425">
              <w:rPr>
                <w:b w:val="0"/>
                <w:i w:val="0"/>
                <w:iCs w:val="0"/>
                <w:color w:val="4472C4" w:themeColor="accent1"/>
                <w:sz w:val="20"/>
                <w:szCs w:val="20"/>
              </w:rPr>
              <w:t>turistické mapy dokáže najít cestu</w:t>
            </w:r>
          </w:p>
          <w:p w:rsidR="00C267C2" w:rsidRPr="00126425" w:rsidRDefault="00C267C2" w:rsidP="00541123">
            <w:pPr>
              <w:pStyle w:val="Styl11bTunKurzvaVpravo02cmPed1b"/>
              <w:numPr>
                <w:ilvl w:val="0"/>
                <w:numId w:val="0"/>
              </w:numPr>
              <w:autoSpaceDE/>
              <w:autoSpaceDN/>
              <w:ind w:left="567" w:hanging="397"/>
              <w:rPr>
                <w:b w:val="0"/>
                <w:bCs w:val="0"/>
                <w:i w:val="0"/>
                <w:color w:val="4472C4" w:themeColor="accent1"/>
                <w:sz w:val="20"/>
                <w:szCs w:val="20"/>
              </w:rPr>
            </w:pPr>
            <w:r w:rsidRPr="00126425">
              <w:rPr>
                <w:b w:val="0"/>
                <w:i w:val="0"/>
                <w:iCs w:val="0"/>
                <w:color w:val="4472C4" w:themeColor="accent1"/>
                <w:sz w:val="20"/>
                <w:szCs w:val="20"/>
              </w:rPr>
              <w:lastRenderedPageBreak/>
              <w:t xml:space="preserve">zpět do obce. </w:t>
            </w:r>
            <w:r w:rsidRPr="00126425">
              <w:rPr>
                <w:b w:val="0"/>
                <w:bCs w:val="0"/>
                <w:i w:val="0"/>
                <w:color w:val="4472C4" w:themeColor="accent1"/>
                <w:sz w:val="20"/>
                <w:szCs w:val="20"/>
                <w:lang w:val="cs-CZ"/>
              </w:rPr>
              <w:t>Žák ví</w:t>
            </w:r>
            <w:r w:rsidR="00541123" w:rsidRPr="00126425">
              <w:rPr>
                <w:b w:val="0"/>
                <w:bCs w:val="0"/>
                <w:i w:val="0"/>
                <w:color w:val="4472C4" w:themeColor="accent1"/>
                <w:sz w:val="20"/>
                <w:szCs w:val="20"/>
                <w:lang w:val="cs-CZ"/>
              </w:rPr>
              <w:t>,</w:t>
            </w:r>
            <w:r w:rsidRPr="00126425">
              <w:rPr>
                <w:b w:val="0"/>
                <w:bCs w:val="0"/>
                <w:i w:val="0"/>
                <w:color w:val="4472C4" w:themeColor="accent1"/>
                <w:sz w:val="20"/>
                <w:szCs w:val="20"/>
                <w:lang w:val="cs-CZ"/>
              </w:rPr>
              <w:t xml:space="preserve"> jaký rozdíl mez</w:t>
            </w:r>
            <w:r w:rsidR="00541123" w:rsidRPr="00126425">
              <w:rPr>
                <w:b w:val="0"/>
                <w:bCs w:val="0"/>
                <w:i w:val="0"/>
                <w:color w:val="4472C4" w:themeColor="accent1"/>
                <w:sz w:val="20"/>
                <w:szCs w:val="20"/>
                <w:lang w:val="cs-CZ"/>
              </w:rPr>
              <w:t xml:space="preserve">i </w:t>
            </w:r>
            <w:r w:rsidRPr="00126425">
              <w:rPr>
                <w:b w:val="0"/>
                <w:i w:val="0"/>
                <w:color w:val="4472C4" w:themeColor="accent1"/>
                <w:sz w:val="20"/>
                <w:szCs w:val="20"/>
              </w:rPr>
              <w:t>plán</w:t>
            </w:r>
            <w:r w:rsidRPr="00126425">
              <w:rPr>
                <w:b w:val="0"/>
                <w:i w:val="0"/>
                <w:color w:val="4472C4" w:themeColor="accent1"/>
                <w:sz w:val="20"/>
                <w:szCs w:val="20"/>
                <w:lang w:val="cs-CZ"/>
              </w:rPr>
              <w:t>em a mapou. V mapě se dobře</w:t>
            </w:r>
            <w:r w:rsidR="00541123" w:rsidRPr="00126425">
              <w:rPr>
                <w:b w:val="0"/>
                <w:bCs w:val="0"/>
                <w:i w:val="0"/>
                <w:color w:val="4472C4" w:themeColor="accent1"/>
                <w:sz w:val="20"/>
                <w:szCs w:val="20"/>
              </w:rPr>
              <w:t xml:space="preserve"> </w:t>
            </w:r>
            <w:r w:rsidRPr="00126425">
              <w:rPr>
                <w:b w:val="0"/>
                <w:i w:val="0"/>
                <w:color w:val="4472C4" w:themeColor="accent1"/>
                <w:sz w:val="20"/>
                <w:szCs w:val="20"/>
                <w:lang w:val="cs-CZ"/>
              </w:rPr>
              <w:t xml:space="preserve">orientuje, umí číst </w:t>
            </w:r>
            <w:proofErr w:type="gramStart"/>
            <w:r w:rsidRPr="00126425">
              <w:rPr>
                <w:b w:val="0"/>
                <w:i w:val="0"/>
                <w:color w:val="4472C4" w:themeColor="accent1"/>
                <w:sz w:val="20"/>
                <w:szCs w:val="20"/>
                <w:lang w:val="cs-CZ"/>
              </w:rPr>
              <w:t>s</w:t>
            </w:r>
            <w:proofErr w:type="gramEnd"/>
            <w:r w:rsidRPr="00126425">
              <w:rPr>
                <w:b w:val="0"/>
                <w:i w:val="0"/>
                <w:color w:val="4472C4" w:themeColor="accent1"/>
                <w:sz w:val="20"/>
                <w:szCs w:val="20"/>
                <w:lang w:val="cs-CZ"/>
              </w:rPr>
              <w:t> mapy.</w:t>
            </w:r>
          </w:p>
          <w:p w:rsidR="00C267C2" w:rsidRPr="00126425" w:rsidRDefault="00C267C2" w:rsidP="00B24B45">
            <w:pPr>
              <w:rPr>
                <w:iCs/>
                <w:color w:val="4472C4" w:themeColor="accent1"/>
                <w:sz w:val="20"/>
                <w:szCs w:val="20"/>
              </w:rPr>
            </w:pPr>
          </w:p>
          <w:p w:rsidR="00C267C2" w:rsidRPr="00126425" w:rsidRDefault="00C267C2" w:rsidP="00B24B45">
            <w:pPr>
              <w:rPr>
                <w:iCs/>
                <w:color w:val="4472C4" w:themeColor="accent1"/>
                <w:sz w:val="20"/>
                <w:szCs w:val="20"/>
              </w:rPr>
            </w:pPr>
          </w:p>
        </w:tc>
        <w:tc>
          <w:tcPr>
            <w:tcW w:w="3543" w:type="dxa"/>
            <w:shd w:val="clear" w:color="auto" w:fill="auto"/>
          </w:tcPr>
          <w:p w:rsidR="00C267C2" w:rsidRPr="00126425" w:rsidRDefault="00C267C2" w:rsidP="00B24B45">
            <w:pPr>
              <w:pStyle w:val="Default"/>
              <w:shd w:val="clear" w:color="auto" w:fill="FFFFFF"/>
              <w:jc w:val="both"/>
              <w:rPr>
                <w:color w:val="4472C4" w:themeColor="accent1"/>
                <w:sz w:val="20"/>
                <w:szCs w:val="20"/>
              </w:rPr>
            </w:pPr>
            <w:r w:rsidRPr="00126425">
              <w:rPr>
                <w:color w:val="4472C4" w:themeColor="accent1"/>
                <w:sz w:val="20"/>
                <w:szCs w:val="20"/>
              </w:rPr>
              <w:lastRenderedPageBreak/>
              <w:t>PR2/VDO/1 - Občanská společnost a škola (škola je model demokratického společenství)</w:t>
            </w:r>
          </w:p>
          <w:p w:rsidR="00C267C2" w:rsidRPr="00126425" w:rsidRDefault="00C267C2" w:rsidP="00B24B45">
            <w:pPr>
              <w:pStyle w:val="Odstavecseseznamem"/>
              <w:ind w:left="0"/>
              <w:rPr>
                <w:color w:val="4472C4" w:themeColor="accent1"/>
                <w:szCs w:val="20"/>
              </w:rPr>
            </w:pPr>
            <w:r w:rsidRPr="00126425">
              <w:rPr>
                <w:color w:val="4472C4" w:themeColor="accent1"/>
                <w:szCs w:val="20"/>
              </w:rPr>
              <w:lastRenderedPageBreak/>
              <w:t xml:space="preserve"> Výtvarná výchova </w:t>
            </w:r>
            <w:proofErr w:type="gramStart"/>
            <w:r w:rsidRPr="00126425">
              <w:rPr>
                <w:color w:val="4472C4" w:themeColor="accent1"/>
                <w:szCs w:val="20"/>
              </w:rPr>
              <w:t>-  mapy</w:t>
            </w:r>
            <w:proofErr w:type="gramEnd"/>
          </w:p>
          <w:p w:rsidR="00C267C2" w:rsidRPr="00126425" w:rsidRDefault="00C267C2" w:rsidP="00B24B45">
            <w:pPr>
              <w:pStyle w:val="Default"/>
              <w:shd w:val="clear" w:color="auto" w:fill="FFFFFF"/>
              <w:jc w:val="both"/>
              <w:rPr>
                <w:color w:val="4472C4" w:themeColor="accent1"/>
                <w:sz w:val="20"/>
                <w:szCs w:val="20"/>
              </w:rPr>
            </w:pPr>
          </w:p>
        </w:tc>
        <w:tc>
          <w:tcPr>
            <w:tcW w:w="2732" w:type="dxa"/>
            <w:gridSpan w:val="2"/>
            <w:shd w:val="clear" w:color="auto" w:fill="auto"/>
          </w:tcPr>
          <w:p w:rsidR="00C267C2" w:rsidRPr="00126425" w:rsidRDefault="00C267C2" w:rsidP="00C267C2">
            <w:pPr>
              <w:numPr>
                <w:ilvl w:val="0"/>
                <w:numId w:val="34"/>
              </w:numPr>
              <w:rPr>
                <w:iCs/>
                <w:color w:val="4472C4" w:themeColor="accent1"/>
                <w:sz w:val="20"/>
                <w:szCs w:val="20"/>
              </w:rPr>
            </w:pPr>
            <w:r w:rsidRPr="00126425">
              <w:rPr>
                <w:iCs/>
                <w:color w:val="4472C4" w:themeColor="accent1"/>
                <w:sz w:val="20"/>
                <w:szCs w:val="20"/>
              </w:rPr>
              <w:lastRenderedPageBreak/>
              <w:t>barvy a značky na mapě</w:t>
            </w:r>
          </w:p>
          <w:p w:rsidR="00C267C2" w:rsidRPr="00126425" w:rsidRDefault="00C267C2" w:rsidP="00B24B45">
            <w:pPr>
              <w:rPr>
                <w:iCs/>
                <w:color w:val="4472C4" w:themeColor="accent1"/>
                <w:sz w:val="20"/>
                <w:szCs w:val="20"/>
              </w:rPr>
            </w:pPr>
          </w:p>
          <w:p w:rsidR="00C267C2" w:rsidRPr="00126425" w:rsidRDefault="00C267C2" w:rsidP="00C267C2">
            <w:pPr>
              <w:numPr>
                <w:ilvl w:val="0"/>
                <w:numId w:val="34"/>
              </w:numPr>
              <w:rPr>
                <w:iCs/>
                <w:color w:val="4472C4" w:themeColor="accent1"/>
                <w:sz w:val="20"/>
                <w:szCs w:val="20"/>
              </w:rPr>
            </w:pPr>
            <w:r w:rsidRPr="00126425">
              <w:rPr>
                <w:iCs/>
                <w:color w:val="4472C4" w:themeColor="accent1"/>
                <w:sz w:val="20"/>
                <w:szCs w:val="20"/>
              </w:rPr>
              <w:lastRenderedPageBreak/>
              <w:t>mapy, náčrty, plány</w:t>
            </w:r>
          </w:p>
          <w:p w:rsidR="00C267C2" w:rsidRPr="00126425" w:rsidRDefault="00C267C2" w:rsidP="00B24B45">
            <w:pPr>
              <w:rPr>
                <w:iCs/>
                <w:color w:val="4472C4" w:themeColor="accent1"/>
                <w:sz w:val="20"/>
                <w:szCs w:val="20"/>
              </w:rPr>
            </w:pPr>
          </w:p>
        </w:tc>
      </w:tr>
      <w:tr w:rsidR="00C267C2" w:rsidRPr="00702EA3" w:rsidTr="00B24B45">
        <w:tc>
          <w:tcPr>
            <w:tcW w:w="4361" w:type="dxa"/>
            <w:shd w:val="clear" w:color="auto" w:fill="auto"/>
          </w:tcPr>
          <w:p w:rsidR="00C267C2" w:rsidRPr="00126425" w:rsidRDefault="00420041" w:rsidP="00B24B45">
            <w:pPr>
              <w:pStyle w:val="Odstavecseseznamem"/>
              <w:ind w:left="0"/>
              <w:rPr>
                <w:color w:val="4472C4" w:themeColor="accent1"/>
                <w:szCs w:val="20"/>
              </w:rPr>
            </w:pPr>
            <w:r w:rsidRPr="00126425">
              <w:rPr>
                <w:color w:val="4472C4" w:themeColor="accent1"/>
                <w:szCs w:val="20"/>
              </w:rPr>
              <w:lastRenderedPageBreak/>
              <w:t>Vyhledá typické regionální zvláštnosti přírody, osídlení, hospodářství a kultury, jednoduchým způsobem posoudí jejich význam.</w:t>
            </w:r>
          </w:p>
          <w:p w:rsidR="00C267C2" w:rsidRPr="00126425" w:rsidRDefault="00C267C2" w:rsidP="00B24B45">
            <w:pPr>
              <w:rPr>
                <w:b/>
                <w:bCs/>
                <w:color w:val="4472C4" w:themeColor="accent1"/>
                <w:sz w:val="20"/>
                <w:szCs w:val="20"/>
              </w:rPr>
            </w:pPr>
          </w:p>
        </w:tc>
        <w:tc>
          <w:tcPr>
            <w:tcW w:w="3544" w:type="dxa"/>
            <w:shd w:val="clear" w:color="auto" w:fill="auto"/>
          </w:tcPr>
          <w:p w:rsidR="00C267C2" w:rsidRPr="00126425" w:rsidRDefault="00C267C2" w:rsidP="00B24B45">
            <w:pPr>
              <w:rPr>
                <w:iCs/>
                <w:color w:val="4472C4" w:themeColor="accent1"/>
                <w:sz w:val="20"/>
                <w:szCs w:val="20"/>
              </w:rPr>
            </w:pPr>
          </w:p>
          <w:p w:rsidR="00C267C2" w:rsidRPr="00126425" w:rsidRDefault="00C267C2" w:rsidP="00B24B45">
            <w:pPr>
              <w:rPr>
                <w:iCs/>
                <w:color w:val="4472C4" w:themeColor="accent1"/>
                <w:sz w:val="20"/>
                <w:szCs w:val="20"/>
              </w:rPr>
            </w:pPr>
            <w:r w:rsidRPr="00126425">
              <w:rPr>
                <w:iCs/>
                <w:color w:val="4472C4" w:themeColor="accent1"/>
                <w:sz w:val="20"/>
                <w:szCs w:val="20"/>
              </w:rPr>
              <w:t>Žák rozlišuje typy krajiny,</w:t>
            </w:r>
          </w:p>
          <w:p w:rsidR="00C267C2" w:rsidRPr="00126425" w:rsidRDefault="00C267C2" w:rsidP="00B24B45">
            <w:pPr>
              <w:rPr>
                <w:iCs/>
                <w:color w:val="4472C4" w:themeColor="accent1"/>
                <w:sz w:val="20"/>
                <w:szCs w:val="20"/>
              </w:rPr>
            </w:pPr>
            <w:r w:rsidRPr="00126425">
              <w:rPr>
                <w:iCs/>
                <w:color w:val="4472C4" w:themeColor="accent1"/>
                <w:sz w:val="20"/>
                <w:szCs w:val="20"/>
              </w:rPr>
              <w:t>rozlišuje světové strany na mapě, dokáže najít větší (zejména krajská) města v ČR a hl. města Evropy.</w:t>
            </w:r>
          </w:p>
          <w:p w:rsidR="00C267C2" w:rsidRPr="00126425" w:rsidRDefault="00C267C2" w:rsidP="00B24B45">
            <w:pPr>
              <w:rPr>
                <w:iCs/>
                <w:color w:val="4472C4" w:themeColor="accent1"/>
                <w:sz w:val="20"/>
                <w:szCs w:val="20"/>
              </w:rPr>
            </w:pPr>
          </w:p>
        </w:tc>
        <w:tc>
          <w:tcPr>
            <w:tcW w:w="3543" w:type="dxa"/>
            <w:shd w:val="clear" w:color="auto" w:fill="auto"/>
          </w:tcPr>
          <w:p w:rsidR="00C267C2" w:rsidRPr="00126425" w:rsidRDefault="00C267C2" w:rsidP="00B24B45">
            <w:pPr>
              <w:pStyle w:val="Default"/>
              <w:shd w:val="clear" w:color="auto" w:fill="FFFFFF"/>
              <w:jc w:val="both"/>
              <w:rPr>
                <w:color w:val="4472C4" w:themeColor="accent1"/>
                <w:sz w:val="20"/>
                <w:szCs w:val="20"/>
              </w:rPr>
            </w:pPr>
            <w:r w:rsidRPr="00126425">
              <w:rPr>
                <w:color w:val="4472C4" w:themeColor="accent1"/>
                <w:sz w:val="20"/>
                <w:szCs w:val="20"/>
              </w:rPr>
              <w:t>PR1/</w:t>
            </w:r>
            <w:proofErr w:type="spellStart"/>
            <w:r w:rsidRPr="00126425">
              <w:rPr>
                <w:color w:val="4472C4" w:themeColor="accent1"/>
                <w:sz w:val="20"/>
                <w:szCs w:val="20"/>
              </w:rPr>
              <w:t>Os_Ro</w:t>
            </w:r>
            <w:proofErr w:type="spellEnd"/>
            <w:r w:rsidRPr="00126425">
              <w:rPr>
                <w:color w:val="4472C4" w:themeColor="accent1"/>
                <w:sz w:val="20"/>
                <w:szCs w:val="20"/>
              </w:rPr>
              <w:t xml:space="preserve">/1 </w:t>
            </w:r>
            <w:proofErr w:type="gramStart"/>
            <w:r w:rsidRPr="00126425">
              <w:rPr>
                <w:color w:val="4472C4" w:themeColor="accent1"/>
                <w:sz w:val="20"/>
                <w:szCs w:val="20"/>
              </w:rPr>
              <w:t>-  Rozvoj</w:t>
            </w:r>
            <w:proofErr w:type="gramEnd"/>
            <w:r w:rsidRPr="00126425">
              <w:rPr>
                <w:color w:val="4472C4" w:themeColor="accent1"/>
                <w:sz w:val="20"/>
                <w:szCs w:val="20"/>
              </w:rPr>
              <w:t xml:space="preserve"> schopností poznávání (vnímání okolního světa, cvičení dovedností zapamatování …)</w:t>
            </w:r>
          </w:p>
          <w:p w:rsidR="00C267C2" w:rsidRPr="00126425" w:rsidRDefault="00C267C2" w:rsidP="00B24B45">
            <w:pPr>
              <w:jc w:val="both"/>
              <w:rPr>
                <w:bCs/>
                <w:color w:val="4472C4" w:themeColor="accent1"/>
                <w:sz w:val="20"/>
                <w:szCs w:val="20"/>
              </w:rPr>
            </w:pPr>
            <w:r w:rsidRPr="00126425">
              <w:rPr>
                <w:bCs/>
                <w:color w:val="4472C4" w:themeColor="accent1"/>
                <w:sz w:val="20"/>
                <w:szCs w:val="20"/>
              </w:rPr>
              <w:t>PR3/EU/2 - Objevujeme Evropu a svět (naše zkušenosti)</w:t>
            </w:r>
          </w:p>
          <w:p w:rsidR="00C267C2" w:rsidRPr="00126425" w:rsidRDefault="00C267C2" w:rsidP="00B24B45">
            <w:pPr>
              <w:jc w:val="both"/>
              <w:rPr>
                <w:bCs/>
                <w:color w:val="4472C4" w:themeColor="accent1"/>
                <w:sz w:val="20"/>
                <w:szCs w:val="20"/>
              </w:rPr>
            </w:pPr>
          </w:p>
          <w:p w:rsidR="00C267C2" w:rsidRPr="00126425" w:rsidRDefault="00C267C2" w:rsidP="00B24B45">
            <w:pPr>
              <w:jc w:val="both"/>
              <w:rPr>
                <w:bCs/>
                <w:color w:val="4472C4" w:themeColor="accent1"/>
                <w:sz w:val="20"/>
                <w:szCs w:val="20"/>
              </w:rPr>
            </w:pPr>
            <w:r w:rsidRPr="00126425">
              <w:rPr>
                <w:bCs/>
                <w:color w:val="4472C4" w:themeColor="accent1"/>
                <w:sz w:val="20"/>
                <w:szCs w:val="20"/>
              </w:rPr>
              <w:t>PR3/EU/1 - Evropa a svět nás zajímá (naši sousedé v Evropě, zvyky a tradice národů Evropy)</w:t>
            </w:r>
          </w:p>
          <w:p w:rsidR="00C267C2" w:rsidRPr="00126425" w:rsidRDefault="00C267C2" w:rsidP="00B24B45">
            <w:pPr>
              <w:pStyle w:val="Odstavecseseznamem"/>
              <w:ind w:left="0"/>
              <w:rPr>
                <w:rFonts w:eastAsia="Times New Roman"/>
                <w:bCs/>
                <w:color w:val="4472C4" w:themeColor="accent1"/>
                <w:szCs w:val="20"/>
                <w:lang w:eastAsia="cs-CZ"/>
              </w:rPr>
            </w:pPr>
          </w:p>
          <w:p w:rsidR="00C267C2" w:rsidRPr="00126425" w:rsidRDefault="00C267C2" w:rsidP="00B24B45">
            <w:pPr>
              <w:pStyle w:val="Odstavecseseznamem"/>
              <w:ind w:left="0"/>
              <w:rPr>
                <w:color w:val="4472C4" w:themeColor="accent1"/>
                <w:szCs w:val="20"/>
              </w:rPr>
            </w:pPr>
            <w:r w:rsidRPr="00126425">
              <w:rPr>
                <w:color w:val="4472C4" w:themeColor="accent1"/>
                <w:szCs w:val="20"/>
              </w:rPr>
              <w:t xml:space="preserve">Český jazyk a </w:t>
            </w:r>
            <w:proofErr w:type="gramStart"/>
            <w:r w:rsidRPr="00126425">
              <w:rPr>
                <w:color w:val="4472C4" w:themeColor="accent1"/>
                <w:szCs w:val="20"/>
              </w:rPr>
              <w:t>literatura - texty</w:t>
            </w:r>
            <w:proofErr w:type="gramEnd"/>
            <w:r w:rsidRPr="00126425">
              <w:rPr>
                <w:color w:val="4472C4" w:themeColor="accent1"/>
                <w:szCs w:val="20"/>
              </w:rPr>
              <w:t xml:space="preserve"> s evropskými zkušenostmi</w:t>
            </w:r>
          </w:p>
          <w:p w:rsidR="00C267C2" w:rsidRPr="00126425" w:rsidRDefault="00C267C2" w:rsidP="00B24B45">
            <w:pPr>
              <w:pStyle w:val="Default"/>
              <w:shd w:val="clear" w:color="auto" w:fill="FFFFFF"/>
              <w:jc w:val="both"/>
              <w:rPr>
                <w:color w:val="4472C4" w:themeColor="accent1"/>
                <w:sz w:val="20"/>
                <w:szCs w:val="20"/>
              </w:rPr>
            </w:pPr>
          </w:p>
        </w:tc>
        <w:tc>
          <w:tcPr>
            <w:tcW w:w="2732" w:type="dxa"/>
            <w:gridSpan w:val="2"/>
            <w:shd w:val="clear" w:color="auto" w:fill="auto"/>
          </w:tcPr>
          <w:p w:rsidR="00C267C2" w:rsidRPr="00126425" w:rsidRDefault="00C267C2" w:rsidP="000358BB">
            <w:pPr>
              <w:numPr>
                <w:ilvl w:val="0"/>
                <w:numId w:val="102"/>
              </w:numPr>
              <w:rPr>
                <w:iCs/>
                <w:color w:val="4472C4" w:themeColor="accent1"/>
                <w:sz w:val="20"/>
                <w:szCs w:val="20"/>
              </w:rPr>
            </w:pPr>
            <w:r w:rsidRPr="00126425">
              <w:rPr>
                <w:iCs/>
                <w:color w:val="4472C4" w:themeColor="accent1"/>
                <w:sz w:val="20"/>
                <w:szCs w:val="20"/>
              </w:rPr>
              <w:t>Evropa</w:t>
            </w:r>
          </w:p>
          <w:p w:rsidR="00C267C2" w:rsidRPr="00126425" w:rsidRDefault="00C267C2" w:rsidP="00B24B45">
            <w:pPr>
              <w:rPr>
                <w:iCs/>
                <w:color w:val="4472C4" w:themeColor="accent1"/>
                <w:sz w:val="20"/>
                <w:szCs w:val="20"/>
              </w:rPr>
            </w:pPr>
          </w:p>
          <w:p w:rsidR="00C267C2" w:rsidRPr="00126425" w:rsidRDefault="00C267C2" w:rsidP="000358BB">
            <w:pPr>
              <w:numPr>
                <w:ilvl w:val="0"/>
                <w:numId w:val="102"/>
              </w:numPr>
              <w:rPr>
                <w:iCs/>
                <w:color w:val="4472C4" w:themeColor="accent1"/>
                <w:sz w:val="20"/>
                <w:szCs w:val="20"/>
              </w:rPr>
            </w:pPr>
            <w:r w:rsidRPr="00126425">
              <w:rPr>
                <w:iCs/>
                <w:color w:val="4472C4" w:themeColor="accent1"/>
                <w:sz w:val="20"/>
                <w:szCs w:val="20"/>
              </w:rPr>
              <w:t>Evropská unie</w:t>
            </w:r>
          </w:p>
          <w:p w:rsidR="00C267C2" w:rsidRPr="00126425" w:rsidRDefault="00C267C2" w:rsidP="00B24B45">
            <w:pPr>
              <w:rPr>
                <w:iCs/>
                <w:color w:val="4472C4" w:themeColor="accent1"/>
                <w:sz w:val="20"/>
                <w:szCs w:val="20"/>
              </w:rPr>
            </w:pPr>
          </w:p>
        </w:tc>
      </w:tr>
      <w:tr w:rsidR="00C267C2" w:rsidRPr="00702EA3" w:rsidTr="00B24B45">
        <w:tc>
          <w:tcPr>
            <w:tcW w:w="4361" w:type="dxa"/>
            <w:shd w:val="clear" w:color="auto" w:fill="auto"/>
          </w:tcPr>
          <w:p w:rsidR="00C267C2" w:rsidRPr="00126425" w:rsidRDefault="00420041" w:rsidP="00B24B45">
            <w:pPr>
              <w:pStyle w:val="Odstavecseseznamem"/>
              <w:ind w:left="0"/>
              <w:rPr>
                <w:color w:val="4472C4" w:themeColor="accent1"/>
                <w:szCs w:val="20"/>
              </w:rPr>
            </w:pPr>
            <w:r w:rsidRPr="00126425">
              <w:rPr>
                <w:color w:val="4472C4" w:themeColor="accent1"/>
                <w:szCs w:val="20"/>
              </w:rPr>
              <w:t>Porovná</w:t>
            </w:r>
            <w:r w:rsidR="00C267C2" w:rsidRPr="00126425">
              <w:rPr>
                <w:iCs/>
                <w:color w:val="4472C4" w:themeColor="accent1"/>
                <w:szCs w:val="20"/>
              </w:rPr>
              <w:t xml:space="preserve"> způsob života a přírodu</w:t>
            </w:r>
            <w:r w:rsidRPr="00126425">
              <w:rPr>
                <w:iCs/>
                <w:color w:val="4472C4" w:themeColor="accent1"/>
                <w:szCs w:val="20"/>
              </w:rPr>
              <w:t xml:space="preserve"> v naší vlasti a v jiných zemích.</w:t>
            </w:r>
          </w:p>
          <w:p w:rsidR="00C267C2" w:rsidRPr="00126425" w:rsidRDefault="00C267C2" w:rsidP="00B24B45">
            <w:pPr>
              <w:rPr>
                <w:b/>
                <w:bCs/>
                <w:color w:val="4472C4" w:themeColor="accent1"/>
                <w:sz w:val="20"/>
                <w:szCs w:val="20"/>
              </w:rPr>
            </w:pPr>
          </w:p>
        </w:tc>
        <w:tc>
          <w:tcPr>
            <w:tcW w:w="3544" w:type="dxa"/>
            <w:shd w:val="clear" w:color="auto" w:fill="auto"/>
          </w:tcPr>
          <w:p w:rsidR="00C267C2" w:rsidRPr="00126425" w:rsidRDefault="00C267C2" w:rsidP="00B24B45">
            <w:pPr>
              <w:rPr>
                <w:iCs/>
                <w:color w:val="4472C4" w:themeColor="accent1"/>
                <w:sz w:val="20"/>
                <w:szCs w:val="20"/>
              </w:rPr>
            </w:pPr>
            <w:r w:rsidRPr="00126425">
              <w:rPr>
                <w:color w:val="4472C4" w:themeColor="accent1"/>
                <w:sz w:val="20"/>
                <w:szCs w:val="20"/>
              </w:rPr>
              <w:t>Žák</w:t>
            </w:r>
            <w:r w:rsidRPr="00126425">
              <w:rPr>
                <w:iCs/>
                <w:color w:val="4472C4" w:themeColor="accent1"/>
                <w:sz w:val="20"/>
                <w:szCs w:val="20"/>
              </w:rPr>
              <w:t xml:space="preserve"> vyhledává na mapě místo svého prázdninového pobytu a vypráví o něm.</w:t>
            </w:r>
          </w:p>
          <w:p w:rsidR="00541123" w:rsidRPr="00126425" w:rsidRDefault="00541123" w:rsidP="00541123">
            <w:pPr>
              <w:pStyle w:val="Styl11bTunKurzvaVpravo02cmPed1b"/>
              <w:numPr>
                <w:ilvl w:val="0"/>
                <w:numId w:val="0"/>
              </w:numPr>
              <w:rPr>
                <w:b w:val="0"/>
                <w:bCs w:val="0"/>
                <w:i w:val="0"/>
                <w:color w:val="4472C4" w:themeColor="accent1"/>
                <w:sz w:val="20"/>
                <w:szCs w:val="20"/>
                <w:lang w:val="cs-CZ" w:eastAsia="cs-CZ"/>
              </w:rPr>
            </w:pPr>
          </w:p>
          <w:p w:rsidR="00541123" w:rsidRPr="00126425" w:rsidRDefault="00541123" w:rsidP="00541123">
            <w:pPr>
              <w:pStyle w:val="Styl11bTunKurzvaVpravo02cmPed1b"/>
              <w:numPr>
                <w:ilvl w:val="0"/>
                <w:numId w:val="0"/>
              </w:numPr>
              <w:rPr>
                <w:b w:val="0"/>
                <w:bCs w:val="0"/>
                <w:i w:val="0"/>
                <w:color w:val="4472C4" w:themeColor="accent1"/>
                <w:sz w:val="20"/>
                <w:szCs w:val="20"/>
                <w:lang w:val="cs-CZ"/>
              </w:rPr>
            </w:pPr>
            <w:r w:rsidRPr="00126425">
              <w:rPr>
                <w:b w:val="0"/>
                <w:bCs w:val="0"/>
                <w:i w:val="0"/>
                <w:color w:val="4472C4" w:themeColor="accent1"/>
                <w:sz w:val="20"/>
                <w:szCs w:val="20"/>
                <w:lang w:val="cs-CZ"/>
              </w:rPr>
              <w:t>Žák zná regiony ČR.</w:t>
            </w:r>
          </w:p>
          <w:p w:rsidR="00541123" w:rsidRPr="00126425" w:rsidRDefault="00541123" w:rsidP="00541123">
            <w:pPr>
              <w:pStyle w:val="Styl11bTunKurzvaVpravo02cmPed1b"/>
              <w:numPr>
                <w:ilvl w:val="0"/>
                <w:numId w:val="0"/>
              </w:numPr>
              <w:rPr>
                <w:b w:val="0"/>
                <w:bCs w:val="0"/>
                <w:i w:val="0"/>
                <w:color w:val="4472C4" w:themeColor="accent1"/>
                <w:sz w:val="20"/>
                <w:szCs w:val="20"/>
                <w:lang w:val="cs-CZ"/>
              </w:rPr>
            </w:pPr>
          </w:p>
          <w:p w:rsidR="00C267C2" w:rsidRPr="00126425" w:rsidRDefault="00C267C2" w:rsidP="00541123">
            <w:pPr>
              <w:pStyle w:val="Styl11bTunKurzvaVpravo02cmPed1b"/>
              <w:numPr>
                <w:ilvl w:val="0"/>
                <w:numId w:val="0"/>
              </w:numPr>
              <w:rPr>
                <w:b w:val="0"/>
                <w:bCs w:val="0"/>
                <w:i w:val="0"/>
                <w:color w:val="4472C4" w:themeColor="accent1"/>
                <w:sz w:val="20"/>
                <w:szCs w:val="20"/>
              </w:rPr>
            </w:pPr>
            <w:r w:rsidRPr="00126425">
              <w:rPr>
                <w:b w:val="0"/>
                <w:bCs w:val="0"/>
                <w:i w:val="0"/>
                <w:color w:val="4472C4" w:themeColor="accent1"/>
                <w:sz w:val="20"/>
                <w:szCs w:val="20"/>
                <w:lang w:val="cs-CZ"/>
              </w:rPr>
              <w:t>Žák zná chráněné krajinné oblasti a</w:t>
            </w:r>
          </w:p>
          <w:p w:rsidR="00C267C2" w:rsidRPr="00126425" w:rsidRDefault="00C267C2" w:rsidP="00541123">
            <w:pPr>
              <w:pStyle w:val="Styl11bTunKurzvaVpravo02cmPed1b"/>
              <w:numPr>
                <w:ilvl w:val="0"/>
                <w:numId w:val="0"/>
              </w:numPr>
              <w:rPr>
                <w:b w:val="0"/>
                <w:bCs w:val="0"/>
                <w:i w:val="0"/>
                <w:color w:val="4472C4" w:themeColor="accent1"/>
                <w:sz w:val="20"/>
                <w:szCs w:val="20"/>
              </w:rPr>
            </w:pPr>
            <w:r w:rsidRPr="00126425">
              <w:rPr>
                <w:b w:val="0"/>
                <w:bCs w:val="0"/>
                <w:i w:val="0"/>
                <w:color w:val="4472C4" w:themeColor="accent1"/>
                <w:sz w:val="20"/>
                <w:szCs w:val="20"/>
                <w:lang w:val="cs-CZ"/>
              </w:rPr>
              <w:t>přírodní památky v okolí obce (v</w:t>
            </w:r>
          </w:p>
          <w:p w:rsidR="00C267C2" w:rsidRPr="00126425" w:rsidRDefault="00C267C2" w:rsidP="00541123">
            <w:pPr>
              <w:pStyle w:val="Styl11bTunKurzvaVpravo02cmPed1b"/>
              <w:numPr>
                <w:ilvl w:val="0"/>
                <w:numId w:val="0"/>
              </w:numPr>
              <w:rPr>
                <w:b w:val="0"/>
                <w:bCs w:val="0"/>
                <w:i w:val="0"/>
                <w:color w:val="4472C4" w:themeColor="accent1"/>
                <w:sz w:val="20"/>
                <w:szCs w:val="20"/>
              </w:rPr>
            </w:pPr>
            <w:r w:rsidRPr="00126425">
              <w:rPr>
                <w:b w:val="0"/>
                <w:bCs w:val="0"/>
                <w:i w:val="0"/>
                <w:color w:val="4472C4" w:themeColor="accent1"/>
                <w:sz w:val="20"/>
                <w:szCs w:val="20"/>
                <w:lang w:val="cs-CZ"/>
              </w:rPr>
              <w:t>nejbližším regionu).</w:t>
            </w:r>
          </w:p>
          <w:p w:rsidR="00C267C2" w:rsidRPr="00126425" w:rsidRDefault="00C267C2" w:rsidP="00B24B45">
            <w:pPr>
              <w:rPr>
                <w:iCs/>
                <w:color w:val="4472C4" w:themeColor="accent1"/>
                <w:sz w:val="20"/>
                <w:szCs w:val="20"/>
              </w:rPr>
            </w:pPr>
          </w:p>
        </w:tc>
        <w:tc>
          <w:tcPr>
            <w:tcW w:w="3543" w:type="dxa"/>
            <w:shd w:val="clear" w:color="auto" w:fill="auto"/>
          </w:tcPr>
          <w:p w:rsidR="00C267C2" w:rsidRPr="00126425" w:rsidRDefault="00C267C2" w:rsidP="00B24B45">
            <w:pPr>
              <w:pStyle w:val="Default"/>
              <w:shd w:val="clear" w:color="auto" w:fill="FFFFFF"/>
              <w:jc w:val="both"/>
              <w:rPr>
                <w:color w:val="4472C4" w:themeColor="accent1"/>
                <w:sz w:val="20"/>
                <w:szCs w:val="20"/>
              </w:rPr>
            </w:pPr>
            <w:r w:rsidRPr="00126425">
              <w:rPr>
                <w:color w:val="4472C4" w:themeColor="accent1"/>
                <w:sz w:val="20"/>
                <w:szCs w:val="20"/>
              </w:rPr>
              <w:t>PR1/</w:t>
            </w:r>
            <w:proofErr w:type="spellStart"/>
            <w:r w:rsidRPr="00126425">
              <w:rPr>
                <w:color w:val="4472C4" w:themeColor="accent1"/>
                <w:sz w:val="20"/>
                <w:szCs w:val="20"/>
              </w:rPr>
              <w:t>Os_Ro</w:t>
            </w:r>
            <w:proofErr w:type="spellEnd"/>
            <w:r w:rsidRPr="00126425">
              <w:rPr>
                <w:color w:val="4472C4" w:themeColor="accent1"/>
                <w:sz w:val="20"/>
                <w:szCs w:val="20"/>
              </w:rPr>
              <w:t xml:space="preserve">/1 </w:t>
            </w:r>
            <w:proofErr w:type="gramStart"/>
            <w:r w:rsidRPr="00126425">
              <w:rPr>
                <w:color w:val="4472C4" w:themeColor="accent1"/>
                <w:sz w:val="20"/>
                <w:szCs w:val="20"/>
              </w:rPr>
              <w:t>-  Rozvoj</w:t>
            </w:r>
            <w:proofErr w:type="gramEnd"/>
            <w:r w:rsidRPr="00126425">
              <w:rPr>
                <w:color w:val="4472C4" w:themeColor="accent1"/>
                <w:sz w:val="20"/>
                <w:szCs w:val="20"/>
              </w:rPr>
              <w:t xml:space="preserve"> schopností poznávání (vnímání okolního světa, cvičení dovedností zapamatování …)</w:t>
            </w:r>
          </w:p>
          <w:p w:rsidR="00C267C2" w:rsidRPr="00126425" w:rsidRDefault="00C267C2" w:rsidP="00B24B45">
            <w:pPr>
              <w:pStyle w:val="Default"/>
              <w:shd w:val="clear" w:color="auto" w:fill="FFFFFF"/>
              <w:jc w:val="both"/>
              <w:rPr>
                <w:color w:val="4472C4" w:themeColor="accent1"/>
                <w:sz w:val="20"/>
                <w:szCs w:val="20"/>
              </w:rPr>
            </w:pPr>
          </w:p>
          <w:p w:rsidR="00C267C2" w:rsidRPr="00126425" w:rsidRDefault="00C267C2" w:rsidP="00B24B45">
            <w:pPr>
              <w:jc w:val="both"/>
              <w:rPr>
                <w:bCs/>
                <w:color w:val="4472C4" w:themeColor="accent1"/>
                <w:sz w:val="20"/>
                <w:szCs w:val="20"/>
              </w:rPr>
            </w:pPr>
            <w:r w:rsidRPr="00126425">
              <w:rPr>
                <w:bCs/>
                <w:color w:val="4472C4" w:themeColor="accent1"/>
                <w:sz w:val="20"/>
                <w:szCs w:val="20"/>
              </w:rPr>
              <w:t>PR3/EU/2 - Objevujeme Evropu a svět (naše zkušenosti)</w:t>
            </w:r>
          </w:p>
          <w:p w:rsidR="00C267C2" w:rsidRPr="00126425" w:rsidRDefault="00C267C2" w:rsidP="00B24B45">
            <w:pPr>
              <w:jc w:val="both"/>
              <w:rPr>
                <w:bCs/>
                <w:color w:val="4472C4" w:themeColor="accent1"/>
                <w:sz w:val="20"/>
                <w:szCs w:val="20"/>
              </w:rPr>
            </w:pPr>
          </w:p>
          <w:p w:rsidR="00C267C2" w:rsidRPr="00126425" w:rsidRDefault="00C267C2" w:rsidP="00B24B45">
            <w:pPr>
              <w:jc w:val="both"/>
              <w:rPr>
                <w:color w:val="4472C4" w:themeColor="accent1"/>
                <w:sz w:val="20"/>
                <w:szCs w:val="20"/>
              </w:rPr>
            </w:pPr>
            <w:r w:rsidRPr="00126425">
              <w:rPr>
                <w:color w:val="4472C4" w:themeColor="accent1"/>
                <w:sz w:val="20"/>
                <w:szCs w:val="20"/>
              </w:rPr>
              <w:t>PR4/</w:t>
            </w:r>
            <w:proofErr w:type="spellStart"/>
            <w:r w:rsidRPr="00126425">
              <w:rPr>
                <w:color w:val="4472C4" w:themeColor="accent1"/>
                <w:sz w:val="20"/>
                <w:szCs w:val="20"/>
              </w:rPr>
              <w:t>MU_Vy</w:t>
            </w:r>
            <w:proofErr w:type="spellEnd"/>
            <w:r w:rsidRPr="00126425">
              <w:rPr>
                <w:color w:val="4472C4" w:themeColor="accent1"/>
                <w:sz w:val="20"/>
                <w:szCs w:val="20"/>
              </w:rPr>
              <w:t>/1 - Kulturní diference (poznávání vlastní kultury)</w:t>
            </w:r>
          </w:p>
          <w:p w:rsidR="00C267C2" w:rsidRPr="00126425" w:rsidRDefault="00C267C2" w:rsidP="00B24B45">
            <w:pPr>
              <w:jc w:val="both"/>
              <w:rPr>
                <w:bCs/>
                <w:color w:val="4472C4" w:themeColor="accent1"/>
                <w:sz w:val="20"/>
                <w:szCs w:val="20"/>
              </w:rPr>
            </w:pPr>
          </w:p>
          <w:p w:rsidR="00C267C2" w:rsidRPr="00126425" w:rsidRDefault="00C267C2" w:rsidP="00B24B45">
            <w:pPr>
              <w:jc w:val="both"/>
              <w:rPr>
                <w:color w:val="4472C4" w:themeColor="accent1"/>
                <w:sz w:val="20"/>
                <w:szCs w:val="20"/>
              </w:rPr>
            </w:pPr>
            <w:r w:rsidRPr="00126425">
              <w:rPr>
                <w:color w:val="4472C4" w:themeColor="accent1"/>
                <w:sz w:val="20"/>
                <w:szCs w:val="20"/>
              </w:rPr>
              <w:t>PR5/</w:t>
            </w:r>
            <w:proofErr w:type="spellStart"/>
            <w:r w:rsidRPr="00126425">
              <w:rPr>
                <w:color w:val="4472C4" w:themeColor="accent1"/>
                <w:sz w:val="20"/>
                <w:szCs w:val="20"/>
              </w:rPr>
              <w:t>EnV_Vy</w:t>
            </w:r>
            <w:proofErr w:type="spellEnd"/>
            <w:r w:rsidRPr="00126425">
              <w:rPr>
                <w:color w:val="4472C4" w:themeColor="accent1"/>
                <w:sz w:val="20"/>
                <w:szCs w:val="20"/>
              </w:rPr>
              <w:t xml:space="preserve">/3 - Lidské aktivity a problémy životního prostředí </w:t>
            </w:r>
          </w:p>
          <w:p w:rsidR="00C267C2" w:rsidRPr="00126425" w:rsidRDefault="00C267C2" w:rsidP="00B24B45">
            <w:pPr>
              <w:pStyle w:val="Default"/>
              <w:shd w:val="clear" w:color="auto" w:fill="FFFFFF"/>
              <w:jc w:val="both"/>
              <w:rPr>
                <w:color w:val="4472C4" w:themeColor="accent1"/>
                <w:sz w:val="20"/>
                <w:szCs w:val="20"/>
              </w:rPr>
            </w:pPr>
          </w:p>
        </w:tc>
        <w:tc>
          <w:tcPr>
            <w:tcW w:w="2732" w:type="dxa"/>
            <w:gridSpan w:val="2"/>
            <w:shd w:val="clear" w:color="auto" w:fill="auto"/>
          </w:tcPr>
          <w:p w:rsidR="00C267C2" w:rsidRPr="00126425" w:rsidRDefault="00C267C2" w:rsidP="000358BB">
            <w:pPr>
              <w:pStyle w:val="Uivo"/>
              <w:numPr>
                <w:ilvl w:val="0"/>
                <w:numId w:val="103"/>
              </w:numPr>
              <w:rPr>
                <w:bCs/>
                <w:color w:val="4472C4" w:themeColor="accent1"/>
                <w:sz w:val="20"/>
                <w:szCs w:val="20"/>
              </w:rPr>
            </w:pPr>
            <w:r w:rsidRPr="00126425">
              <w:rPr>
                <w:bCs/>
                <w:color w:val="4472C4" w:themeColor="accent1"/>
                <w:sz w:val="20"/>
                <w:szCs w:val="20"/>
              </w:rPr>
              <w:t>obec (město), místní krajina – její části, poloha v krajině, minulost a současnost obce (města), význačné budovy, dopravní síť</w:t>
            </w:r>
          </w:p>
          <w:p w:rsidR="00C267C2" w:rsidRPr="00126425" w:rsidRDefault="00C267C2" w:rsidP="000358BB">
            <w:pPr>
              <w:numPr>
                <w:ilvl w:val="0"/>
                <w:numId w:val="103"/>
              </w:numPr>
              <w:rPr>
                <w:iCs/>
                <w:color w:val="4472C4" w:themeColor="accent1"/>
                <w:sz w:val="20"/>
                <w:szCs w:val="20"/>
              </w:rPr>
            </w:pPr>
            <w:r w:rsidRPr="00126425">
              <w:rPr>
                <w:iCs/>
                <w:color w:val="4472C4" w:themeColor="accent1"/>
                <w:sz w:val="20"/>
                <w:szCs w:val="20"/>
              </w:rPr>
              <w:t>Evropa</w:t>
            </w:r>
          </w:p>
          <w:p w:rsidR="00C267C2" w:rsidRPr="00126425" w:rsidRDefault="00C267C2" w:rsidP="000358BB">
            <w:pPr>
              <w:numPr>
                <w:ilvl w:val="0"/>
                <w:numId w:val="103"/>
              </w:numPr>
              <w:rPr>
                <w:iCs/>
                <w:color w:val="4472C4" w:themeColor="accent1"/>
                <w:sz w:val="20"/>
                <w:szCs w:val="20"/>
              </w:rPr>
            </w:pPr>
            <w:r w:rsidRPr="00126425">
              <w:rPr>
                <w:iCs/>
                <w:color w:val="4472C4" w:themeColor="accent1"/>
                <w:sz w:val="20"/>
                <w:szCs w:val="20"/>
              </w:rPr>
              <w:t>Evropská unie</w:t>
            </w:r>
          </w:p>
          <w:p w:rsidR="00C267C2" w:rsidRPr="00126425" w:rsidRDefault="00541123" w:rsidP="000358BB">
            <w:pPr>
              <w:numPr>
                <w:ilvl w:val="0"/>
                <w:numId w:val="103"/>
              </w:numPr>
              <w:rPr>
                <w:iCs/>
                <w:color w:val="4472C4" w:themeColor="accent1"/>
                <w:sz w:val="20"/>
                <w:szCs w:val="20"/>
              </w:rPr>
            </w:pPr>
            <w:r w:rsidRPr="00126425">
              <w:rPr>
                <w:iCs/>
                <w:color w:val="4472C4" w:themeColor="accent1"/>
                <w:sz w:val="20"/>
                <w:szCs w:val="20"/>
              </w:rPr>
              <w:t>Regiony ČR, Praha</w:t>
            </w:r>
          </w:p>
          <w:p w:rsidR="00C267C2" w:rsidRPr="00126425" w:rsidRDefault="00C267C2" w:rsidP="000358BB">
            <w:pPr>
              <w:numPr>
                <w:ilvl w:val="0"/>
                <w:numId w:val="103"/>
              </w:numPr>
              <w:rPr>
                <w:iCs/>
                <w:color w:val="4472C4" w:themeColor="accent1"/>
                <w:sz w:val="20"/>
                <w:szCs w:val="20"/>
              </w:rPr>
            </w:pPr>
          </w:p>
        </w:tc>
      </w:tr>
      <w:tr w:rsidR="00C267C2" w:rsidRPr="00702EA3" w:rsidTr="00B24B45">
        <w:tc>
          <w:tcPr>
            <w:tcW w:w="4361" w:type="dxa"/>
            <w:shd w:val="clear" w:color="auto" w:fill="auto"/>
          </w:tcPr>
          <w:p w:rsidR="00C267C2" w:rsidRPr="00126425" w:rsidRDefault="00420041" w:rsidP="00B24B45">
            <w:pPr>
              <w:rPr>
                <w:b/>
                <w:bCs/>
                <w:color w:val="4472C4" w:themeColor="accent1"/>
                <w:sz w:val="20"/>
                <w:szCs w:val="20"/>
              </w:rPr>
            </w:pPr>
            <w:r w:rsidRPr="00126425">
              <w:rPr>
                <w:color w:val="4472C4" w:themeColor="accent1"/>
                <w:sz w:val="20"/>
                <w:szCs w:val="20"/>
              </w:rPr>
              <w:t>Rozlišuje hlavní orgány státní moci a některé jejich zástupce, symboly</w:t>
            </w:r>
            <w:r w:rsidR="00541123" w:rsidRPr="00126425">
              <w:rPr>
                <w:color w:val="4472C4" w:themeColor="accent1"/>
                <w:sz w:val="20"/>
                <w:szCs w:val="20"/>
              </w:rPr>
              <w:t xml:space="preserve"> našeho státu a jejich význam.</w:t>
            </w:r>
            <w:r w:rsidR="00C267C2" w:rsidRPr="00126425">
              <w:rPr>
                <w:iCs/>
                <w:color w:val="4472C4" w:themeColor="accent1"/>
                <w:sz w:val="20"/>
                <w:szCs w:val="20"/>
              </w:rPr>
              <w:t xml:space="preserve"> </w:t>
            </w:r>
          </w:p>
        </w:tc>
        <w:tc>
          <w:tcPr>
            <w:tcW w:w="3544" w:type="dxa"/>
            <w:shd w:val="clear" w:color="auto" w:fill="auto"/>
          </w:tcPr>
          <w:p w:rsidR="00C267C2" w:rsidRPr="00126425" w:rsidRDefault="00C267C2" w:rsidP="00B24B45">
            <w:pPr>
              <w:rPr>
                <w:iCs/>
                <w:color w:val="4472C4" w:themeColor="accent1"/>
                <w:sz w:val="20"/>
                <w:szCs w:val="20"/>
              </w:rPr>
            </w:pPr>
            <w:r w:rsidRPr="00126425">
              <w:rPr>
                <w:color w:val="4472C4" w:themeColor="accent1"/>
                <w:sz w:val="20"/>
                <w:szCs w:val="20"/>
              </w:rPr>
              <w:t>Žák</w:t>
            </w:r>
            <w:r w:rsidRPr="00126425">
              <w:rPr>
                <w:iCs/>
                <w:color w:val="4472C4" w:themeColor="accent1"/>
                <w:sz w:val="20"/>
                <w:szCs w:val="20"/>
              </w:rPr>
              <w:t xml:space="preserve"> zná jméno prezidenta republiky.</w:t>
            </w:r>
          </w:p>
          <w:p w:rsidR="00C267C2" w:rsidRPr="00126425" w:rsidRDefault="00C267C2" w:rsidP="00B24B45">
            <w:pPr>
              <w:rPr>
                <w:iCs/>
                <w:color w:val="4472C4" w:themeColor="accent1"/>
                <w:sz w:val="20"/>
                <w:szCs w:val="20"/>
              </w:rPr>
            </w:pPr>
          </w:p>
        </w:tc>
        <w:tc>
          <w:tcPr>
            <w:tcW w:w="3543" w:type="dxa"/>
            <w:shd w:val="clear" w:color="auto" w:fill="auto"/>
          </w:tcPr>
          <w:p w:rsidR="00C267C2" w:rsidRPr="00126425" w:rsidRDefault="00C267C2" w:rsidP="00B24B45">
            <w:pPr>
              <w:pStyle w:val="Default"/>
              <w:shd w:val="clear" w:color="auto" w:fill="FFFFFF"/>
              <w:jc w:val="both"/>
              <w:rPr>
                <w:color w:val="4472C4" w:themeColor="accent1"/>
                <w:sz w:val="20"/>
                <w:szCs w:val="20"/>
              </w:rPr>
            </w:pPr>
            <w:r w:rsidRPr="00126425">
              <w:rPr>
                <w:color w:val="4472C4" w:themeColor="accent1"/>
                <w:sz w:val="20"/>
                <w:szCs w:val="20"/>
              </w:rPr>
              <w:t xml:space="preserve">Hudební </w:t>
            </w:r>
            <w:proofErr w:type="gramStart"/>
            <w:r w:rsidRPr="00126425">
              <w:rPr>
                <w:color w:val="4472C4" w:themeColor="accent1"/>
                <w:sz w:val="20"/>
                <w:szCs w:val="20"/>
              </w:rPr>
              <w:t>výchova - státní</w:t>
            </w:r>
            <w:proofErr w:type="gramEnd"/>
            <w:r w:rsidRPr="00126425">
              <w:rPr>
                <w:color w:val="4472C4" w:themeColor="accent1"/>
                <w:sz w:val="20"/>
                <w:szCs w:val="20"/>
              </w:rPr>
              <w:t xml:space="preserve"> hymna</w:t>
            </w:r>
          </w:p>
        </w:tc>
        <w:tc>
          <w:tcPr>
            <w:tcW w:w="2732" w:type="dxa"/>
            <w:gridSpan w:val="2"/>
            <w:shd w:val="clear" w:color="auto" w:fill="auto"/>
          </w:tcPr>
          <w:p w:rsidR="00C267C2" w:rsidRPr="00126425" w:rsidRDefault="00C267C2" w:rsidP="000358BB">
            <w:pPr>
              <w:numPr>
                <w:ilvl w:val="0"/>
                <w:numId w:val="104"/>
              </w:numPr>
              <w:rPr>
                <w:iCs/>
                <w:color w:val="4472C4" w:themeColor="accent1"/>
                <w:sz w:val="20"/>
                <w:szCs w:val="20"/>
              </w:rPr>
            </w:pPr>
            <w:r w:rsidRPr="00126425">
              <w:rPr>
                <w:iCs/>
                <w:color w:val="4472C4" w:themeColor="accent1"/>
                <w:sz w:val="20"/>
                <w:szCs w:val="20"/>
              </w:rPr>
              <w:t>prezident republiky, hlavní město</w:t>
            </w:r>
          </w:p>
          <w:p w:rsidR="00C267C2" w:rsidRPr="00126425" w:rsidRDefault="00C267C2" w:rsidP="000358BB">
            <w:pPr>
              <w:numPr>
                <w:ilvl w:val="0"/>
                <w:numId w:val="104"/>
              </w:numPr>
              <w:rPr>
                <w:iCs/>
                <w:color w:val="4472C4" w:themeColor="accent1"/>
                <w:sz w:val="20"/>
                <w:szCs w:val="20"/>
              </w:rPr>
            </w:pPr>
            <w:r w:rsidRPr="00126425">
              <w:rPr>
                <w:iCs/>
                <w:color w:val="4472C4" w:themeColor="accent1"/>
                <w:sz w:val="20"/>
                <w:szCs w:val="20"/>
              </w:rPr>
              <w:t>státní symboly</w:t>
            </w:r>
          </w:p>
          <w:p w:rsidR="00C267C2" w:rsidRPr="00126425" w:rsidRDefault="00C267C2" w:rsidP="00B24B45">
            <w:pPr>
              <w:rPr>
                <w:iCs/>
                <w:color w:val="4472C4" w:themeColor="accent1"/>
                <w:sz w:val="20"/>
                <w:szCs w:val="20"/>
              </w:rPr>
            </w:pPr>
          </w:p>
        </w:tc>
      </w:tr>
      <w:tr w:rsidR="00C267C2" w:rsidRPr="00702EA3" w:rsidTr="00B24B45">
        <w:tc>
          <w:tcPr>
            <w:tcW w:w="4361" w:type="dxa"/>
            <w:shd w:val="clear" w:color="auto" w:fill="auto"/>
          </w:tcPr>
          <w:p w:rsidR="00C267C2" w:rsidRPr="00126425" w:rsidRDefault="00C267C2" w:rsidP="00B24B45">
            <w:pPr>
              <w:rPr>
                <w:color w:val="4472C4" w:themeColor="accent1"/>
                <w:sz w:val="20"/>
                <w:szCs w:val="20"/>
              </w:rPr>
            </w:pPr>
            <w:r w:rsidRPr="00126425">
              <w:rPr>
                <w:b/>
                <w:color w:val="4472C4" w:themeColor="accent1"/>
                <w:sz w:val="20"/>
                <w:szCs w:val="20"/>
              </w:rPr>
              <w:t xml:space="preserve">Lidé kolem nás </w:t>
            </w:r>
          </w:p>
          <w:p w:rsidR="00C267C2" w:rsidRPr="00126425" w:rsidRDefault="00C267C2" w:rsidP="00B24B45">
            <w:pPr>
              <w:pStyle w:val="Odstavecseseznamem"/>
              <w:ind w:left="0"/>
              <w:rPr>
                <w:iCs/>
                <w:color w:val="4472C4" w:themeColor="accent1"/>
                <w:szCs w:val="20"/>
              </w:rPr>
            </w:pPr>
            <w:r w:rsidRPr="00126425">
              <w:rPr>
                <w:color w:val="4472C4" w:themeColor="accent1"/>
                <w:szCs w:val="20"/>
              </w:rPr>
              <w:t>Žák</w:t>
            </w:r>
            <w:r w:rsidRPr="00126425">
              <w:rPr>
                <w:iCs/>
                <w:color w:val="4472C4" w:themeColor="accent1"/>
                <w:szCs w:val="20"/>
              </w:rPr>
              <w:t xml:space="preserve"> vyjádří na základě vlastních zkušeností základní vztahy mezi lidmi, vyvodí a dodržuje </w:t>
            </w:r>
            <w:r w:rsidRPr="00126425">
              <w:rPr>
                <w:iCs/>
                <w:color w:val="4472C4" w:themeColor="accent1"/>
                <w:szCs w:val="20"/>
              </w:rPr>
              <w:lastRenderedPageBreak/>
              <w:t>pravidla pro soužití</w:t>
            </w:r>
            <w:r w:rsidR="00B24B45" w:rsidRPr="00126425">
              <w:rPr>
                <w:iCs/>
                <w:color w:val="4472C4" w:themeColor="accent1"/>
                <w:szCs w:val="20"/>
              </w:rPr>
              <w:t xml:space="preserve"> ve škole, mezi chlapci a dívkami v rodině, v obci.</w:t>
            </w:r>
          </w:p>
          <w:p w:rsidR="00C267C2" w:rsidRPr="00126425" w:rsidRDefault="00C267C2" w:rsidP="00B24B45">
            <w:pPr>
              <w:pStyle w:val="Odstavecseseznamem"/>
              <w:ind w:left="0"/>
              <w:rPr>
                <w:color w:val="4472C4" w:themeColor="accent1"/>
                <w:szCs w:val="20"/>
              </w:rPr>
            </w:pPr>
          </w:p>
          <w:p w:rsidR="00C267C2" w:rsidRPr="00126425" w:rsidRDefault="00C267C2" w:rsidP="00B24B45">
            <w:pPr>
              <w:pStyle w:val="Odstavecseseznamem"/>
              <w:ind w:left="0"/>
              <w:rPr>
                <w:color w:val="4472C4" w:themeColor="accent1"/>
                <w:szCs w:val="20"/>
              </w:rPr>
            </w:pPr>
          </w:p>
          <w:p w:rsidR="00C267C2" w:rsidRPr="00126425" w:rsidRDefault="00C267C2" w:rsidP="00B24B45">
            <w:pPr>
              <w:pStyle w:val="Odstavecseseznamem"/>
              <w:ind w:left="0"/>
              <w:rPr>
                <w:color w:val="4472C4" w:themeColor="accent1"/>
                <w:szCs w:val="20"/>
              </w:rPr>
            </w:pPr>
          </w:p>
        </w:tc>
        <w:tc>
          <w:tcPr>
            <w:tcW w:w="3544" w:type="dxa"/>
            <w:shd w:val="clear" w:color="auto" w:fill="auto"/>
          </w:tcPr>
          <w:p w:rsidR="00C267C2" w:rsidRPr="00126425" w:rsidRDefault="00C267C2" w:rsidP="00C267C2">
            <w:pPr>
              <w:pStyle w:val="Odstavecseseznamem"/>
              <w:numPr>
                <w:ilvl w:val="0"/>
                <w:numId w:val="34"/>
              </w:numPr>
              <w:ind w:left="34"/>
              <w:rPr>
                <w:bCs/>
                <w:iCs/>
                <w:color w:val="4472C4" w:themeColor="accent1"/>
                <w:szCs w:val="20"/>
              </w:rPr>
            </w:pPr>
            <w:r w:rsidRPr="00126425">
              <w:rPr>
                <w:color w:val="4472C4" w:themeColor="accent1"/>
                <w:szCs w:val="20"/>
              </w:rPr>
              <w:lastRenderedPageBreak/>
              <w:t>Žák</w:t>
            </w:r>
            <w:r w:rsidRPr="00126425">
              <w:rPr>
                <w:bCs/>
                <w:iCs/>
                <w:color w:val="4472C4" w:themeColor="accent1"/>
                <w:szCs w:val="20"/>
              </w:rPr>
              <w:t xml:space="preserve"> dodržuje a respektuje pravidla chování.</w:t>
            </w:r>
          </w:p>
          <w:p w:rsidR="00C267C2" w:rsidRPr="00126425" w:rsidRDefault="00C267C2" w:rsidP="00C267C2">
            <w:pPr>
              <w:pStyle w:val="Odstavecseseznamem"/>
              <w:numPr>
                <w:ilvl w:val="0"/>
                <w:numId w:val="34"/>
              </w:numPr>
              <w:ind w:left="34"/>
              <w:rPr>
                <w:bCs/>
                <w:iCs/>
                <w:color w:val="4472C4" w:themeColor="accent1"/>
                <w:szCs w:val="20"/>
              </w:rPr>
            </w:pPr>
          </w:p>
          <w:p w:rsidR="00C267C2" w:rsidRPr="00126425" w:rsidRDefault="00C267C2" w:rsidP="00B24B45">
            <w:pPr>
              <w:pStyle w:val="Styl11bTunKurzvaVpravo02cmPed1b"/>
              <w:numPr>
                <w:ilvl w:val="0"/>
                <w:numId w:val="0"/>
              </w:numPr>
              <w:ind w:left="567" w:hanging="397"/>
              <w:rPr>
                <w:b w:val="0"/>
                <w:i w:val="0"/>
                <w:color w:val="4472C4" w:themeColor="accent1"/>
                <w:sz w:val="20"/>
                <w:szCs w:val="20"/>
              </w:rPr>
            </w:pPr>
          </w:p>
          <w:p w:rsidR="00C267C2" w:rsidRPr="00126425" w:rsidRDefault="00C267C2" w:rsidP="00B24B45">
            <w:pPr>
              <w:pStyle w:val="Styl11bTunKurzvaVpravo02cmPed1b"/>
              <w:numPr>
                <w:ilvl w:val="0"/>
                <w:numId w:val="0"/>
              </w:numPr>
              <w:ind w:left="170"/>
              <w:rPr>
                <w:b w:val="0"/>
                <w:i w:val="0"/>
                <w:color w:val="4472C4" w:themeColor="accent1"/>
                <w:sz w:val="20"/>
                <w:szCs w:val="20"/>
              </w:rPr>
            </w:pPr>
            <w:r w:rsidRPr="00126425">
              <w:rPr>
                <w:b w:val="0"/>
                <w:i w:val="0"/>
                <w:color w:val="4472C4" w:themeColor="accent1"/>
                <w:sz w:val="20"/>
                <w:szCs w:val="20"/>
                <w:lang w:val="cs-CZ"/>
              </w:rPr>
              <w:t>Žák respektuje autoritu učitele a rodiče.</w:t>
            </w:r>
          </w:p>
          <w:p w:rsidR="00C267C2" w:rsidRPr="00126425" w:rsidRDefault="00C267C2" w:rsidP="00B24B45">
            <w:pPr>
              <w:tabs>
                <w:tab w:val="left" w:pos="10080"/>
              </w:tabs>
              <w:rPr>
                <w:iCs/>
                <w:color w:val="4472C4" w:themeColor="accent1"/>
                <w:sz w:val="20"/>
                <w:szCs w:val="20"/>
              </w:rPr>
            </w:pPr>
          </w:p>
          <w:p w:rsidR="00C267C2" w:rsidRPr="00126425" w:rsidRDefault="00C267C2" w:rsidP="00B24B45">
            <w:pPr>
              <w:tabs>
                <w:tab w:val="left" w:pos="10080"/>
              </w:tabs>
              <w:rPr>
                <w:iCs/>
                <w:color w:val="4472C4" w:themeColor="accent1"/>
                <w:sz w:val="20"/>
                <w:szCs w:val="20"/>
              </w:rPr>
            </w:pPr>
            <w:r w:rsidRPr="00126425">
              <w:rPr>
                <w:iCs/>
                <w:color w:val="4472C4" w:themeColor="accent1"/>
                <w:sz w:val="20"/>
                <w:szCs w:val="20"/>
              </w:rPr>
              <w:t>Žák toleruje individualitu svých spolužáků.</w:t>
            </w:r>
          </w:p>
          <w:p w:rsidR="00C267C2" w:rsidRPr="00126425" w:rsidRDefault="00C267C2" w:rsidP="00B24B45">
            <w:pPr>
              <w:rPr>
                <w:bCs/>
                <w:iCs/>
                <w:color w:val="4472C4" w:themeColor="accent1"/>
                <w:sz w:val="20"/>
                <w:szCs w:val="20"/>
              </w:rPr>
            </w:pPr>
          </w:p>
          <w:p w:rsidR="00C267C2" w:rsidRPr="00126425" w:rsidRDefault="00C267C2" w:rsidP="00B24B45">
            <w:pPr>
              <w:pStyle w:val="Odstavecseseznamem"/>
              <w:ind w:left="0"/>
              <w:rPr>
                <w:bCs/>
                <w:iCs/>
                <w:color w:val="4472C4" w:themeColor="accent1"/>
                <w:szCs w:val="20"/>
              </w:rPr>
            </w:pPr>
            <w:r w:rsidRPr="00126425">
              <w:rPr>
                <w:iCs/>
                <w:color w:val="4472C4" w:themeColor="accent1"/>
                <w:szCs w:val="20"/>
              </w:rPr>
              <w:t>Žák věří pouze lidem, které zná; umí rozlišit mezi „cizími“ a „vlastními lidmi“.</w:t>
            </w:r>
            <w:r w:rsidRPr="00126425">
              <w:rPr>
                <w:bCs/>
                <w:iCs/>
                <w:color w:val="4472C4" w:themeColor="accent1"/>
                <w:szCs w:val="20"/>
              </w:rPr>
              <w:t xml:space="preserve"> </w:t>
            </w:r>
          </w:p>
          <w:p w:rsidR="00C267C2" w:rsidRPr="00126425" w:rsidRDefault="00C267C2" w:rsidP="00C267C2">
            <w:pPr>
              <w:pStyle w:val="Odstavecseseznamem"/>
              <w:numPr>
                <w:ilvl w:val="0"/>
                <w:numId w:val="34"/>
              </w:numPr>
              <w:ind w:left="0"/>
              <w:rPr>
                <w:bCs/>
                <w:iCs/>
                <w:color w:val="4472C4" w:themeColor="accent1"/>
                <w:szCs w:val="20"/>
              </w:rPr>
            </w:pPr>
          </w:p>
          <w:p w:rsidR="00C267C2" w:rsidRPr="00126425" w:rsidRDefault="00C267C2" w:rsidP="00B24B45">
            <w:pPr>
              <w:pStyle w:val="Odstavecseseznamem"/>
              <w:rPr>
                <w:bCs/>
                <w:iCs/>
                <w:color w:val="4472C4" w:themeColor="accent1"/>
                <w:szCs w:val="20"/>
              </w:rPr>
            </w:pPr>
          </w:p>
          <w:p w:rsidR="00C267C2" w:rsidRPr="00126425" w:rsidRDefault="00C267C2" w:rsidP="00B24B45">
            <w:pPr>
              <w:rPr>
                <w:bCs/>
                <w:iCs/>
                <w:color w:val="4472C4" w:themeColor="accent1"/>
                <w:sz w:val="20"/>
                <w:szCs w:val="20"/>
              </w:rPr>
            </w:pPr>
          </w:p>
          <w:p w:rsidR="00C267C2" w:rsidRPr="00126425" w:rsidRDefault="00C267C2" w:rsidP="00B24B45">
            <w:pPr>
              <w:rPr>
                <w:bCs/>
                <w:iCs/>
                <w:color w:val="4472C4" w:themeColor="accent1"/>
                <w:sz w:val="20"/>
                <w:szCs w:val="20"/>
              </w:rPr>
            </w:pPr>
          </w:p>
          <w:p w:rsidR="00C267C2" w:rsidRPr="00126425" w:rsidRDefault="00C267C2" w:rsidP="00C267C2">
            <w:pPr>
              <w:pStyle w:val="Odstavecseseznamem"/>
              <w:numPr>
                <w:ilvl w:val="0"/>
                <w:numId w:val="34"/>
              </w:numPr>
              <w:ind w:left="34"/>
              <w:rPr>
                <w:bCs/>
                <w:iCs/>
                <w:color w:val="4472C4" w:themeColor="accent1"/>
                <w:szCs w:val="20"/>
              </w:rPr>
            </w:pPr>
          </w:p>
          <w:p w:rsidR="00C267C2" w:rsidRPr="00126425" w:rsidRDefault="00C267C2" w:rsidP="00B24B45">
            <w:pPr>
              <w:rPr>
                <w:bCs/>
                <w:iCs/>
                <w:color w:val="4472C4" w:themeColor="accent1"/>
                <w:sz w:val="20"/>
                <w:szCs w:val="20"/>
              </w:rPr>
            </w:pPr>
          </w:p>
        </w:tc>
        <w:tc>
          <w:tcPr>
            <w:tcW w:w="3543" w:type="dxa"/>
            <w:shd w:val="clear" w:color="auto" w:fill="auto"/>
          </w:tcPr>
          <w:p w:rsidR="00C267C2" w:rsidRPr="00126425" w:rsidRDefault="00C267C2" w:rsidP="00B24B45">
            <w:pPr>
              <w:shd w:val="clear" w:color="auto" w:fill="FFFFFF"/>
              <w:jc w:val="both"/>
              <w:rPr>
                <w:color w:val="4472C4" w:themeColor="accent1"/>
                <w:sz w:val="20"/>
                <w:szCs w:val="20"/>
              </w:rPr>
            </w:pPr>
            <w:r w:rsidRPr="00126425">
              <w:rPr>
                <w:color w:val="4472C4" w:themeColor="accent1"/>
                <w:sz w:val="20"/>
                <w:szCs w:val="20"/>
              </w:rPr>
              <w:lastRenderedPageBreak/>
              <w:t>PR1/</w:t>
            </w:r>
            <w:proofErr w:type="spellStart"/>
            <w:r w:rsidRPr="00126425">
              <w:rPr>
                <w:color w:val="4472C4" w:themeColor="accent1"/>
                <w:sz w:val="20"/>
                <w:szCs w:val="20"/>
              </w:rPr>
              <w:t>Os_Ro</w:t>
            </w:r>
            <w:proofErr w:type="spellEnd"/>
            <w:r w:rsidRPr="00126425">
              <w:rPr>
                <w:color w:val="4472C4" w:themeColor="accent1"/>
                <w:sz w:val="20"/>
                <w:szCs w:val="20"/>
              </w:rPr>
              <w:t>/2 - Sebepoznání a sebepojetí (vztahy k druhým lidem)</w:t>
            </w:r>
          </w:p>
          <w:p w:rsidR="00C267C2" w:rsidRPr="00126425" w:rsidRDefault="00C267C2" w:rsidP="00B24B45">
            <w:pPr>
              <w:shd w:val="clear" w:color="auto" w:fill="FFFFFF"/>
              <w:jc w:val="both"/>
              <w:rPr>
                <w:color w:val="4472C4" w:themeColor="accent1"/>
                <w:sz w:val="20"/>
                <w:szCs w:val="20"/>
              </w:rPr>
            </w:pPr>
          </w:p>
          <w:p w:rsidR="00C267C2" w:rsidRPr="00126425" w:rsidRDefault="00C267C2" w:rsidP="00B24B45">
            <w:pPr>
              <w:shd w:val="clear" w:color="auto" w:fill="FFFFFF"/>
              <w:jc w:val="both"/>
              <w:rPr>
                <w:color w:val="4472C4" w:themeColor="accent1"/>
                <w:sz w:val="20"/>
                <w:szCs w:val="20"/>
              </w:rPr>
            </w:pPr>
            <w:r w:rsidRPr="00126425">
              <w:rPr>
                <w:color w:val="4472C4" w:themeColor="accent1"/>
                <w:sz w:val="20"/>
                <w:szCs w:val="20"/>
              </w:rPr>
              <w:lastRenderedPageBreak/>
              <w:t>PR1/</w:t>
            </w:r>
            <w:proofErr w:type="spellStart"/>
            <w:r w:rsidRPr="00126425">
              <w:rPr>
                <w:color w:val="4472C4" w:themeColor="accent1"/>
                <w:sz w:val="20"/>
                <w:szCs w:val="20"/>
              </w:rPr>
              <w:t>Os_Ro</w:t>
            </w:r>
            <w:proofErr w:type="spellEnd"/>
            <w:r w:rsidRPr="00126425">
              <w:rPr>
                <w:color w:val="4472C4" w:themeColor="accent1"/>
                <w:sz w:val="20"/>
                <w:szCs w:val="20"/>
              </w:rPr>
              <w:t xml:space="preserve">/3 - Seberegulace a </w:t>
            </w:r>
            <w:proofErr w:type="spellStart"/>
            <w:r w:rsidRPr="00126425">
              <w:rPr>
                <w:color w:val="4472C4" w:themeColor="accent1"/>
                <w:sz w:val="20"/>
                <w:szCs w:val="20"/>
              </w:rPr>
              <w:t>sebeorganizace</w:t>
            </w:r>
            <w:proofErr w:type="spellEnd"/>
            <w:r w:rsidRPr="00126425">
              <w:rPr>
                <w:color w:val="4472C4" w:themeColor="accent1"/>
                <w:sz w:val="20"/>
                <w:szCs w:val="20"/>
              </w:rPr>
              <w:t xml:space="preserve"> (sebekontrola, regulace vlastního chování a jednání)</w:t>
            </w:r>
          </w:p>
          <w:p w:rsidR="00C267C2" w:rsidRPr="00126425" w:rsidRDefault="00C267C2" w:rsidP="00B24B45">
            <w:pPr>
              <w:jc w:val="both"/>
              <w:rPr>
                <w:color w:val="4472C4" w:themeColor="accent1"/>
                <w:sz w:val="20"/>
                <w:szCs w:val="20"/>
              </w:rPr>
            </w:pPr>
          </w:p>
          <w:p w:rsidR="00C267C2" w:rsidRPr="00126425" w:rsidRDefault="00C267C2" w:rsidP="00B24B45">
            <w:pPr>
              <w:pStyle w:val="Default"/>
              <w:shd w:val="clear" w:color="auto" w:fill="FFFFFF"/>
              <w:jc w:val="both"/>
              <w:rPr>
                <w:color w:val="4472C4" w:themeColor="accent1"/>
                <w:sz w:val="20"/>
                <w:szCs w:val="20"/>
              </w:rPr>
            </w:pPr>
            <w:r w:rsidRPr="00126425">
              <w:rPr>
                <w:color w:val="4472C4" w:themeColor="accent1"/>
                <w:sz w:val="20"/>
                <w:szCs w:val="20"/>
              </w:rPr>
              <w:t>PR1/</w:t>
            </w:r>
            <w:proofErr w:type="spellStart"/>
            <w:r w:rsidRPr="00126425">
              <w:rPr>
                <w:color w:val="4472C4" w:themeColor="accent1"/>
                <w:sz w:val="20"/>
                <w:szCs w:val="20"/>
              </w:rPr>
              <w:t>So_Ro</w:t>
            </w:r>
            <w:proofErr w:type="spellEnd"/>
            <w:r w:rsidRPr="00126425">
              <w:rPr>
                <w:color w:val="4472C4" w:themeColor="accent1"/>
                <w:sz w:val="20"/>
                <w:szCs w:val="20"/>
              </w:rPr>
              <w:t>/3 - Komunikace (poznávání různých druhů komunikace – verbální i neverbální)</w:t>
            </w:r>
          </w:p>
          <w:p w:rsidR="00C267C2" w:rsidRPr="00126425" w:rsidRDefault="00C267C2" w:rsidP="00B24B45">
            <w:pPr>
              <w:pStyle w:val="Default"/>
              <w:shd w:val="clear" w:color="auto" w:fill="FFFFFF"/>
              <w:jc w:val="both"/>
              <w:rPr>
                <w:color w:val="4472C4" w:themeColor="accent1"/>
                <w:sz w:val="20"/>
                <w:szCs w:val="20"/>
              </w:rPr>
            </w:pPr>
          </w:p>
          <w:p w:rsidR="00C267C2" w:rsidRPr="00126425" w:rsidRDefault="00C267C2" w:rsidP="00B24B45">
            <w:pPr>
              <w:jc w:val="both"/>
              <w:rPr>
                <w:bCs/>
                <w:color w:val="4472C4" w:themeColor="accent1"/>
                <w:sz w:val="20"/>
                <w:szCs w:val="20"/>
              </w:rPr>
            </w:pPr>
            <w:r w:rsidRPr="00126425">
              <w:rPr>
                <w:bCs/>
                <w:color w:val="4472C4" w:themeColor="accent1"/>
                <w:sz w:val="20"/>
                <w:szCs w:val="20"/>
              </w:rPr>
              <w:t>PR3/EU/3 - Jsme Evropané (kořeny a zdroje evropské civilizace, klíčové mezníky evropské historie)</w:t>
            </w:r>
          </w:p>
          <w:p w:rsidR="00C267C2" w:rsidRPr="00126425" w:rsidRDefault="00C267C2" w:rsidP="00B24B45">
            <w:pPr>
              <w:shd w:val="clear" w:color="auto" w:fill="FFFFFF"/>
              <w:jc w:val="both"/>
              <w:rPr>
                <w:color w:val="4472C4" w:themeColor="accent1"/>
                <w:sz w:val="20"/>
                <w:szCs w:val="20"/>
              </w:rPr>
            </w:pPr>
          </w:p>
          <w:p w:rsidR="00C267C2" w:rsidRPr="00126425" w:rsidRDefault="00C267C2" w:rsidP="00B24B45">
            <w:pPr>
              <w:pStyle w:val="Default"/>
              <w:shd w:val="clear" w:color="auto" w:fill="FFFFFF"/>
              <w:jc w:val="both"/>
              <w:rPr>
                <w:color w:val="4472C4" w:themeColor="accent1"/>
                <w:sz w:val="20"/>
                <w:szCs w:val="20"/>
              </w:rPr>
            </w:pPr>
            <w:r w:rsidRPr="00126425">
              <w:rPr>
                <w:color w:val="4472C4" w:themeColor="accent1"/>
                <w:sz w:val="20"/>
                <w:szCs w:val="20"/>
              </w:rPr>
              <w:t>Český jazyk a literatura</w:t>
            </w:r>
          </w:p>
          <w:p w:rsidR="00C267C2" w:rsidRPr="00126425" w:rsidRDefault="00C267C2" w:rsidP="00B24B45">
            <w:pPr>
              <w:pStyle w:val="Default"/>
              <w:shd w:val="clear" w:color="auto" w:fill="FFFFFF"/>
              <w:jc w:val="both"/>
              <w:rPr>
                <w:color w:val="4472C4" w:themeColor="accent1"/>
                <w:sz w:val="20"/>
                <w:szCs w:val="20"/>
              </w:rPr>
            </w:pPr>
          </w:p>
          <w:p w:rsidR="00C267C2" w:rsidRPr="00126425" w:rsidRDefault="00C267C2" w:rsidP="00B24B45">
            <w:pPr>
              <w:pStyle w:val="Default"/>
              <w:shd w:val="clear" w:color="auto" w:fill="FFFFFF"/>
              <w:jc w:val="both"/>
              <w:rPr>
                <w:color w:val="4472C4" w:themeColor="accent1"/>
                <w:sz w:val="20"/>
                <w:szCs w:val="20"/>
              </w:rPr>
            </w:pPr>
            <w:r w:rsidRPr="00126425">
              <w:rPr>
                <w:color w:val="4472C4" w:themeColor="accent1"/>
                <w:sz w:val="20"/>
                <w:szCs w:val="20"/>
              </w:rPr>
              <w:t>PR1/</w:t>
            </w:r>
            <w:proofErr w:type="spellStart"/>
            <w:r w:rsidRPr="00126425">
              <w:rPr>
                <w:color w:val="4472C4" w:themeColor="accent1"/>
                <w:sz w:val="20"/>
                <w:szCs w:val="20"/>
              </w:rPr>
              <w:t>So_Ro</w:t>
            </w:r>
            <w:proofErr w:type="spellEnd"/>
            <w:r w:rsidRPr="00126425">
              <w:rPr>
                <w:color w:val="4472C4" w:themeColor="accent1"/>
                <w:sz w:val="20"/>
                <w:szCs w:val="20"/>
              </w:rPr>
              <w:t>/2 - Mezilidské vztahy (respektování se)</w:t>
            </w:r>
          </w:p>
          <w:p w:rsidR="00C267C2" w:rsidRPr="00126425" w:rsidRDefault="00C267C2" w:rsidP="00B24B45">
            <w:pPr>
              <w:pStyle w:val="Odstavecseseznamem"/>
              <w:jc w:val="both"/>
              <w:rPr>
                <w:color w:val="4472C4" w:themeColor="accent1"/>
                <w:szCs w:val="20"/>
              </w:rPr>
            </w:pPr>
          </w:p>
        </w:tc>
        <w:tc>
          <w:tcPr>
            <w:tcW w:w="2732" w:type="dxa"/>
            <w:gridSpan w:val="2"/>
            <w:shd w:val="clear" w:color="auto" w:fill="auto"/>
          </w:tcPr>
          <w:p w:rsidR="00C267C2" w:rsidRPr="00126425" w:rsidRDefault="00C267C2" w:rsidP="00B24B45">
            <w:pPr>
              <w:rPr>
                <w:color w:val="4472C4" w:themeColor="accent1"/>
                <w:sz w:val="20"/>
                <w:szCs w:val="20"/>
              </w:rPr>
            </w:pPr>
          </w:p>
          <w:p w:rsidR="00C267C2" w:rsidRPr="00126425" w:rsidRDefault="00C267C2" w:rsidP="00B24B45">
            <w:pPr>
              <w:rPr>
                <w:color w:val="4472C4" w:themeColor="accent1"/>
                <w:sz w:val="20"/>
                <w:szCs w:val="20"/>
              </w:rPr>
            </w:pPr>
          </w:p>
          <w:p w:rsidR="00C267C2" w:rsidRPr="00126425" w:rsidRDefault="00C267C2" w:rsidP="000358BB">
            <w:pPr>
              <w:numPr>
                <w:ilvl w:val="0"/>
                <w:numId w:val="105"/>
              </w:numPr>
              <w:rPr>
                <w:color w:val="4472C4" w:themeColor="accent1"/>
                <w:sz w:val="20"/>
                <w:szCs w:val="20"/>
              </w:rPr>
            </w:pPr>
            <w:r w:rsidRPr="00126425">
              <w:rPr>
                <w:color w:val="4472C4" w:themeColor="accent1"/>
                <w:sz w:val="20"/>
                <w:szCs w:val="20"/>
              </w:rPr>
              <w:lastRenderedPageBreak/>
              <w:t>pomoc sociálně slabým</w:t>
            </w:r>
          </w:p>
          <w:p w:rsidR="00C267C2" w:rsidRPr="00126425" w:rsidRDefault="00C267C2" w:rsidP="000358BB">
            <w:pPr>
              <w:numPr>
                <w:ilvl w:val="0"/>
                <w:numId w:val="105"/>
              </w:numPr>
              <w:rPr>
                <w:color w:val="4472C4" w:themeColor="accent1"/>
                <w:sz w:val="20"/>
                <w:szCs w:val="20"/>
              </w:rPr>
            </w:pPr>
            <w:proofErr w:type="gramStart"/>
            <w:r w:rsidRPr="00126425">
              <w:rPr>
                <w:color w:val="4472C4" w:themeColor="accent1"/>
                <w:sz w:val="20"/>
                <w:szCs w:val="20"/>
              </w:rPr>
              <w:t>rodina - příbuzenské</w:t>
            </w:r>
            <w:proofErr w:type="gramEnd"/>
            <w:r w:rsidRPr="00126425">
              <w:rPr>
                <w:color w:val="4472C4" w:themeColor="accent1"/>
                <w:sz w:val="20"/>
                <w:szCs w:val="20"/>
              </w:rPr>
              <w:t xml:space="preserve"> a mezigenerační vztahy, postavení jedince v rodině</w:t>
            </w:r>
          </w:p>
          <w:p w:rsidR="00C267C2" w:rsidRPr="00126425" w:rsidRDefault="00C267C2" w:rsidP="000358BB">
            <w:pPr>
              <w:numPr>
                <w:ilvl w:val="0"/>
                <w:numId w:val="105"/>
              </w:numPr>
              <w:rPr>
                <w:color w:val="4472C4" w:themeColor="accent1"/>
                <w:sz w:val="20"/>
                <w:szCs w:val="20"/>
              </w:rPr>
            </w:pPr>
            <w:r w:rsidRPr="00126425">
              <w:rPr>
                <w:color w:val="4472C4" w:themeColor="accent1"/>
                <w:sz w:val="20"/>
                <w:szCs w:val="20"/>
              </w:rPr>
              <w:t>pravidla soužití</w:t>
            </w:r>
          </w:p>
        </w:tc>
      </w:tr>
      <w:tr w:rsidR="00C267C2" w:rsidRPr="00702EA3" w:rsidTr="00B24B45">
        <w:tc>
          <w:tcPr>
            <w:tcW w:w="4361" w:type="dxa"/>
            <w:shd w:val="clear" w:color="auto" w:fill="auto"/>
          </w:tcPr>
          <w:p w:rsidR="00C267C2" w:rsidRPr="00126425" w:rsidRDefault="00C267C2" w:rsidP="00B24B45">
            <w:pPr>
              <w:pStyle w:val="Odstavecseseznamem"/>
              <w:ind w:left="0"/>
              <w:rPr>
                <w:color w:val="4472C4" w:themeColor="accent1"/>
                <w:szCs w:val="20"/>
              </w:rPr>
            </w:pPr>
            <w:r w:rsidRPr="00126425">
              <w:rPr>
                <w:color w:val="4472C4" w:themeColor="accent1"/>
                <w:szCs w:val="20"/>
              </w:rPr>
              <w:lastRenderedPageBreak/>
              <w:t>Žák</w:t>
            </w:r>
            <w:r w:rsidRPr="00126425">
              <w:rPr>
                <w:iCs/>
                <w:color w:val="4472C4" w:themeColor="accent1"/>
                <w:szCs w:val="20"/>
              </w:rPr>
              <w:t xml:space="preserve"> rozpozná ve svém okolí jednání a chování, která se už tolerovat </w:t>
            </w:r>
            <w:r w:rsidR="00B24B45" w:rsidRPr="00126425">
              <w:rPr>
                <w:iCs/>
                <w:color w:val="4472C4" w:themeColor="accent1"/>
                <w:szCs w:val="20"/>
              </w:rPr>
              <w:t>nemohou.</w:t>
            </w:r>
          </w:p>
          <w:p w:rsidR="00C267C2" w:rsidRPr="00126425" w:rsidRDefault="00C267C2" w:rsidP="00B24B45">
            <w:pPr>
              <w:rPr>
                <w:b/>
                <w:color w:val="4472C4" w:themeColor="accent1"/>
                <w:sz w:val="20"/>
                <w:szCs w:val="20"/>
              </w:rPr>
            </w:pPr>
          </w:p>
        </w:tc>
        <w:tc>
          <w:tcPr>
            <w:tcW w:w="3544" w:type="dxa"/>
            <w:shd w:val="clear" w:color="auto" w:fill="auto"/>
          </w:tcPr>
          <w:p w:rsidR="00C267C2" w:rsidRPr="00126425" w:rsidRDefault="00C267C2" w:rsidP="00B24B45">
            <w:pPr>
              <w:pStyle w:val="Odstavecseseznamem"/>
              <w:ind w:left="34"/>
              <w:rPr>
                <w:bCs/>
                <w:iCs/>
                <w:color w:val="4472C4" w:themeColor="accent1"/>
                <w:szCs w:val="20"/>
              </w:rPr>
            </w:pPr>
            <w:r w:rsidRPr="00126425">
              <w:rPr>
                <w:color w:val="4472C4" w:themeColor="accent1"/>
                <w:szCs w:val="20"/>
              </w:rPr>
              <w:t>Žák</w:t>
            </w:r>
            <w:r w:rsidRPr="00126425">
              <w:rPr>
                <w:bCs/>
                <w:iCs/>
                <w:color w:val="4472C4" w:themeColor="accent1"/>
                <w:szCs w:val="20"/>
              </w:rPr>
              <w:t xml:space="preserve"> si uvědomuje možné následky při porušování pravidel.</w:t>
            </w:r>
          </w:p>
          <w:p w:rsidR="00C267C2" w:rsidRPr="00126425" w:rsidRDefault="00C267C2" w:rsidP="00C267C2">
            <w:pPr>
              <w:pStyle w:val="Odstavecseseznamem"/>
              <w:numPr>
                <w:ilvl w:val="0"/>
                <w:numId w:val="34"/>
              </w:numPr>
              <w:ind w:left="34"/>
              <w:rPr>
                <w:color w:val="4472C4" w:themeColor="accent1"/>
                <w:szCs w:val="20"/>
              </w:rPr>
            </w:pPr>
          </w:p>
        </w:tc>
        <w:tc>
          <w:tcPr>
            <w:tcW w:w="3543" w:type="dxa"/>
            <w:shd w:val="clear" w:color="auto" w:fill="auto"/>
          </w:tcPr>
          <w:p w:rsidR="00C267C2" w:rsidRPr="00126425" w:rsidRDefault="00C267C2" w:rsidP="00B24B45">
            <w:pPr>
              <w:jc w:val="both"/>
              <w:rPr>
                <w:color w:val="4472C4" w:themeColor="accent1"/>
                <w:sz w:val="20"/>
                <w:szCs w:val="20"/>
              </w:rPr>
            </w:pPr>
            <w:r w:rsidRPr="00126425">
              <w:rPr>
                <w:color w:val="4472C4" w:themeColor="accent1"/>
                <w:sz w:val="20"/>
                <w:szCs w:val="20"/>
              </w:rPr>
              <w:t>PR4/</w:t>
            </w:r>
            <w:proofErr w:type="spellStart"/>
            <w:r w:rsidRPr="00126425">
              <w:rPr>
                <w:color w:val="4472C4" w:themeColor="accent1"/>
                <w:sz w:val="20"/>
                <w:szCs w:val="20"/>
              </w:rPr>
              <w:t>Mu_Vy</w:t>
            </w:r>
            <w:proofErr w:type="spellEnd"/>
            <w:r w:rsidRPr="00126425">
              <w:rPr>
                <w:color w:val="4472C4" w:themeColor="accent1"/>
                <w:sz w:val="20"/>
                <w:szCs w:val="20"/>
              </w:rPr>
              <w:t xml:space="preserve">/2 - Lidské vztahy </w:t>
            </w:r>
          </w:p>
          <w:p w:rsidR="00C267C2" w:rsidRPr="00126425" w:rsidRDefault="00C267C2" w:rsidP="00B24B45">
            <w:pPr>
              <w:shd w:val="clear" w:color="auto" w:fill="FFFFFF"/>
              <w:jc w:val="both"/>
              <w:rPr>
                <w:color w:val="4472C4" w:themeColor="accent1"/>
                <w:sz w:val="20"/>
                <w:szCs w:val="20"/>
              </w:rPr>
            </w:pPr>
          </w:p>
          <w:p w:rsidR="00C267C2" w:rsidRPr="00126425" w:rsidRDefault="00C267C2" w:rsidP="00B24B45">
            <w:pPr>
              <w:pStyle w:val="Default"/>
              <w:shd w:val="clear" w:color="auto" w:fill="FFFFFF"/>
              <w:jc w:val="both"/>
              <w:rPr>
                <w:color w:val="4472C4" w:themeColor="accent1"/>
                <w:sz w:val="20"/>
                <w:szCs w:val="20"/>
              </w:rPr>
            </w:pPr>
            <w:r w:rsidRPr="00126425">
              <w:rPr>
                <w:color w:val="4472C4" w:themeColor="accent1"/>
                <w:sz w:val="20"/>
                <w:szCs w:val="20"/>
              </w:rPr>
              <w:t>PR2/VDO/2 - Občan, občanská společnost a stát (přijmutí zodpovědnosti za své postoje a činy)</w:t>
            </w:r>
          </w:p>
          <w:p w:rsidR="00C267C2" w:rsidRPr="00126425" w:rsidRDefault="00C267C2" w:rsidP="00B24B45">
            <w:pPr>
              <w:shd w:val="clear" w:color="auto" w:fill="FFFFFF"/>
              <w:jc w:val="both"/>
              <w:rPr>
                <w:color w:val="4472C4" w:themeColor="accent1"/>
                <w:sz w:val="20"/>
                <w:szCs w:val="20"/>
              </w:rPr>
            </w:pPr>
          </w:p>
          <w:p w:rsidR="00C267C2" w:rsidRPr="00126425" w:rsidRDefault="00C267C2" w:rsidP="00B24B45">
            <w:pPr>
              <w:pStyle w:val="Default"/>
              <w:rPr>
                <w:color w:val="4472C4" w:themeColor="accent1"/>
                <w:sz w:val="20"/>
                <w:szCs w:val="20"/>
              </w:rPr>
            </w:pPr>
            <w:r w:rsidRPr="00126425">
              <w:rPr>
                <w:color w:val="4472C4" w:themeColor="accent1"/>
                <w:sz w:val="20"/>
                <w:szCs w:val="20"/>
              </w:rPr>
              <w:t xml:space="preserve">PR2/VDO/3 - Formy participace občanů v politickém životě </w:t>
            </w:r>
          </w:p>
          <w:p w:rsidR="00C267C2" w:rsidRPr="00126425" w:rsidRDefault="00C267C2" w:rsidP="00B24B45">
            <w:pPr>
              <w:pStyle w:val="Default"/>
              <w:rPr>
                <w:color w:val="4472C4" w:themeColor="accent1"/>
                <w:sz w:val="20"/>
                <w:szCs w:val="20"/>
              </w:rPr>
            </w:pPr>
          </w:p>
          <w:p w:rsidR="00C267C2" w:rsidRPr="00126425" w:rsidRDefault="00C267C2" w:rsidP="00B24B45">
            <w:pPr>
              <w:pStyle w:val="Bezmezer"/>
              <w:rPr>
                <w:rFonts w:ascii="Times New Roman" w:hAnsi="Times New Roman"/>
                <w:color w:val="4472C4" w:themeColor="accent1"/>
                <w:sz w:val="20"/>
                <w:szCs w:val="20"/>
              </w:rPr>
            </w:pPr>
            <w:r w:rsidRPr="00126425">
              <w:rPr>
                <w:rFonts w:ascii="Times New Roman" w:hAnsi="Times New Roman"/>
                <w:color w:val="4472C4" w:themeColor="accent1"/>
                <w:sz w:val="20"/>
                <w:szCs w:val="20"/>
              </w:rPr>
              <w:t xml:space="preserve"> PR2/VDO/4 - Principy demokracie jako formy vlády a způsobu rozhodování </w:t>
            </w:r>
          </w:p>
          <w:p w:rsidR="00C267C2" w:rsidRPr="00126425" w:rsidRDefault="00C267C2" w:rsidP="00B24B45">
            <w:pPr>
              <w:shd w:val="clear" w:color="auto" w:fill="FFFFFF"/>
              <w:jc w:val="both"/>
              <w:rPr>
                <w:color w:val="4472C4" w:themeColor="accent1"/>
                <w:sz w:val="20"/>
                <w:szCs w:val="20"/>
              </w:rPr>
            </w:pPr>
          </w:p>
        </w:tc>
        <w:tc>
          <w:tcPr>
            <w:tcW w:w="2732" w:type="dxa"/>
            <w:gridSpan w:val="2"/>
            <w:shd w:val="clear" w:color="auto" w:fill="auto"/>
          </w:tcPr>
          <w:p w:rsidR="00C267C2" w:rsidRPr="00126425" w:rsidRDefault="00C267C2" w:rsidP="00B24B45">
            <w:pPr>
              <w:tabs>
                <w:tab w:val="left" w:pos="8820"/>
                <w:tab w:val="left" w:pos="10080"/>
              </w:tabs>
              <w:rPr>
                <w:color w:val="4472C4" w:themeColor="accent1"/>
                <w:sz w:val="20"/>
                <w:szCs w:val="20"/>
              </w:rPr>
            </w:pPr>
          </w:p>
          <w:p w:rsidR="00C267C2" w:rsidRPr="00126425" w:rsidRDefault="00C267C2" w:rsidP="00B24B45">
            <w:pPr>
              <w:tabs>
                <w:tab w:val="left" w:pos="8820"/>
                <w:tab w:val="left" w:pos="10080"/>
              </w:tabs>
              <w:rPr>
                <w:color w:val="4472C4" w:themeColor="accent1"/>
                <w:sz w:val="20"/>
                <w:szCs w:val="20"/>
              </w:rPr>
            </w:pPr>
            <w:r w:rsidRPr="00126425">
              <w:rPr>
                <w:color w:val="4472C4" w:themeColor="accent1"/>
                <w:sz w:val="20"/>
                <w:szCs w:val="20"/>
              </w:rPr>
              <w:t xml:space="preserve">       -  práce policie</w:t>
            </w:r>
          </w:p>
          <w:p w:rsidR="00C267C2" w:rsidRPr="00126425" w:rsidRDefault="00C267C2" w:rsidP="00B24B45">
            <w:pPr>
              <w:tabs>
                <w:tab w:val="left" w:pos="8820"/>
                <w:tab w:val="left" w:pos="10080"/>
              </w:tabs>
              <w:rPr>
                <w:color w:val="4472C4" w:themeColor="accent1"/>
                <w:sz w:val="20"/>
                <w:szCs w:val="20"/>
              </w:rPr>
            </w:pPr>
            <w:r w:rsidRPr="00126425">
              <w:rPr>
                <w:color w:val="4472C4" w:themeColor="accent1"/>
                <w:sz w:val="20"/>
                <w:szCs w:val="20"/>
              </w:rPr>
              <w:t xml:space="preserve"> </w:t>
            </w:r>
          </w:p>
          <w:p w:rsidR="00C267C2" w:rsidRPr="00126425" w:rsidRDefault="00C267C2" w:rsidP="00B24B45">
            <w:pPr>
              <w:tabs>
                <w:tab w:val="left" w:pos="8820"/>
                <w:tab w:val="left" w:pos="10080"/>
              </w:tabs>
              <w:rPr>
                <w:color w:val="4472C4" w:themeColor="accent1"/>
                <w:sz w:val="20"/>
                <w:szCs w:val="20"/>
              </w:rPr>
            </w:pPr>
            <w:r w:rsidRPr="00126425">
              <w:rPr>
                <w:color w:val="4472C4" w:themeColor="accent1"/>
                <w:sz w:val="20"/>
                <w:szCs w:val="20"/>
              </w:rPr>
              <w:t xml:space="preserve">       - principy demokracie</w:t>
            </w:r>
          </w:p>
          <w:p w:rsidR="00C267C2" w:rsidRPr="00126425" w:rsidRDefault="00C267C2" w:rsidP="00B24B45">
            <w:pPr>
              <w:tabs>
                <w:tab w:val="left" w:pos="8820"/>
                <w:tab w:val="left" w:pos="10080"/>
              </w:tabs>
              <w:rPr>
                <w:color w:val="4472C4" w:themeColor="accent1"/>
                <w:sz w:val="20"/>
                <w:szCs w:val="20"/>
              </w:rPr>
            </w:pPr>
          </w:p>
          <w:p w:rsidR="00C267C2" w:rsidRPr="00126425" w:rsidRDefault="00C267C2" w:rsidP="00B24B45">
            <w:pPr>
              <w:tabs>
                <w:tab w:val="left" w:pos="8820"/>
                <w:tab w:val="left" w:pos="10080"/>
              </w:tabs>
              <w:rPr>
                <w:color w:val="4472C4" w:themeColor="accent1"/>
                <w:sz w:val="20"/>
                <w:szCs w:val="20"/>
              </w:rPr>
            </w:pPr>
            <w:r w:rsidRPr="00126425">
              <w:rPr>
                <w:color w:val="4472C4" w:themeColor="accent1"/>
                <w:sz w:val="20"/>
                <w:szCs w:val="20"/>
              </w:rPr>
              <w:t xml:space="preserve">       - chování lidí</w:t>
            </w:r>
          </w:p>
          <w:p w:rsidR="00C267C2" w:rsidRPr="00126425" w:rsidRDefault="00C267C2" w:rsidP="00B24B45">
            <w:pPr>
              <w:tabs>
                <w:tab w:val="left" w:pos="8820"/>
                <w:tab w:val="left" w:pos="10080"/>
              </w:tabs>
              <w:rPr>
                <w:color w:val="4472C4" w:themeColor="accent1"/>
                <w:sz w:val="20"/>
                <w:szCs w:val="20"/>
              </w:rPr>
            </w:pPr>
          </w:p>
        </w:tc>
      </w:tr>
      <w:tr w:rsidR="00C267C2" w:rsidRPr="00702EA3" w:rsidTr="00B24B45">
        <w:tc>
          <w:tcPr>
            <w:tcW w:w="4361" w:type="dxa"/>
            <w:shd w:val="clear" w:color="auto" w:fill="auto"/>
          </w:tcPr>
          <w:p w:rsidR="00C267C2" w:rsidRPr="00126425" w:rsidRDefault="00C267C2" w:rsidP="00B24B45">
            <w:pPr>
              <w:rPr>
                <w:b/>
                <w:color w:val="4472C4" w:themeColor="accent1"/>
                <w:sz w:val="20"/>
                <w:szCs w:val="20"/>
              </w:rPr>
            </w:pPr>
            <w:r w:rsidRPr="00126425">
              <w:rPr>
                <w:color w:val="4472C4" w:themeColor="accent1"/>
                <w:sz w:val="20"/>
                <w:szCs w:val="20"/>
              </w:rPr>
              <w:t>Žák</w:t>
            </w:r>
            <w:r w:rsidRPr="00126425">
              <w:rPr>
                <w:iCs/>
                <w:color w:val="4472C4" w:themeColor="accent1"/>
                <w:sz w:val="20"/>
                <w:szCs w:val="20"/>
              </w:rPr>
              <w:t xml:space="preserve"> se </w:t>
            </w:r>
            <w:r w:rsidRPr="00126425">
              <w:rPr>
                <w:color w:val="4472C4" w:themeColor="accent1"/>
                <w:sz w:val="20"/>
                <w:szCs w:val="20"/>
              </w:rPr>
              <w:t>orientuje v základních formách vlastnictví a používá peníze v běžných situacích, odhadne a zkontroluje cenu nákupu a vrácené peníze, na příkladu ukáže nemožnost realizace všech chtěných výdajů, vysvětlí, proč spořit, kdy si půjčovat a jak vracet dluhy.</w:t>
            </w:r>
          </w:p>
        </w:tc>
        <w:tc>
          <w:tcPr>
            <w:tcW w:w="3544" w:type="dxa"/>
            <w:shd w:val="clear" w:color="auto" w:fill="auto"/>
          </w:tcPr>
          <w:p w:rsidR="00C267C2" w:rsidRPr="00126425" w:rsidRDefault="00C267C2" w:rsidP="00C267C2">
            <w:pPr>
              <w:pStyle w:val="Odstavecseseznamem"/>
              <w:numPr>
                <w:ilvl w:val="0"/>
                <w:numId w:val="34"/>
              </w:numPr>
              <w:ind w:left="0"/>
              <w:rPr>
                <w:bCs/>
                <w:iCs/>
                <w:color w:val="4472C4" w:themeColor="accent1"/>
                <w:szCs w:val="20"/>
              </w:rPr>
            </w:pPr>
            <w:r w:rsidRPr="00126425">
              <w:rPr>
                <w:color w:val="4472C4" w:themeColor="accent1"/>
                <w:szCs w:val="20"/>
              </w:rPr>
              <w:t>Žák</w:t>
            </w:r>
            <w:r w:rsidRPr="00126425">
              <w:rPr>
                <w:bCs/>
                <w:iCs/>
                <w:color w:val="4472C4" w:themeColor="accent1"/>
                <w:szCs w:val="20"/>
              </w:rPr>
              <w:t xml:space="preserve"> vnímá různé druhy vlastnictví.</w:t>
            </w:r>
          </w:p>
          <w:p w:rsidR="00C267C2" w:rsidRPr="00126425" w:rsidRDefault="00C267C2" w:rsidP="00C267C2">
            <w:pPr>
              <w:pStyle w:val="Odstavecseseznamem"/>
              <w:numPr>
                <w:ilvl w:val="0"/>
                <w:numId w:val="34"/>
              </w:numPr>
              <w:ind w:left="0"/>
              <w:rPr>
                <w:bCs/>
                <w:iCs/>
                <w:color w:val="4472C4" w:themeColor="accent1"/>
                <w:szCs w:val="20"/>
              </w:rPr>
            </w:pPr>
          </w:p>
          <w:p w:rsidR="00C267C2" w:rsidRPr="00126425" w:rsidRDefault="00C267C2" w:rsidP="00C267C2">
            <w:pPr>
              <w:pStyle w:val="Odstavecseseznamem"/>
              <w:numPr>
                <w:ilvl w:val="0"/>
                <w:numId w:val="34"/>
              </w:numPr>
              <w:ind w:left="0"/>
              <w:rPr>
                <w:bCs/>
                <w:iCs/>
                <w:color w:val="4472C4" w:themeColor="accent1"/>
                <w:szCs w:val="20"/>
              </w:rPr>
            </w:pPr>
            <w:r w:rsidRPr="00126425">
              <w:rPr>
                <w:color w:val="4472C4" w:themeColor="accent1"/>
                <w:szCs w:val="20"/>
              </w:rPr>
              <w:t>Žák</w:t>
            </w:r>
            <w:r w:rsidRPr="00126425">
              <w:rPr>
                <w:bCs/>
                <w:iCs/>
                <w:color w:val="4472C4" w:themeColor="accent1"/>
                <w:szCs w:val="20"/>
              </w:rPr>
              <w:t xml:space="preserve"> umí porovnat své potřeby se svými finančními možnostmi.</w:t>
            </w:r>
          </w:p>
          <w:p w:rsidR="00B24B45" w:rsidRPr="00126425" w:rsidRDefault="00B24B45" w:rsidP="00C267C2">
            <w:pPr>
              <w:pStyle w:val="Odstavecseseznamem"/>
              <w:numPr>
                <w:ilvl w:val="0"/>
                <w:numId w:val="34"/>
              </w:numPr>
              <w:ind w:left="0"/>
              <w:rPr>
                <w:bCs/>
                <w:iCs/>
                <w:color w:val="4472C4" w:themeColor="accent1"/>
                <w:szCs w:val="20"/>
              </w:rPr>
            </w:pPr>
          </w:p>
          <w:p w:rsidR="00C267C2" w:rsidRPr="00126425" w:rsidRDefault="00C267C2" w:rsidP="00B24B45">
            <w:pPr>
              <w:pStyle w:val="Odstavecseseznamem"/>
              <w:ind w:left="0"/>
              <w:rPr>
                <w:color w:val="4472C4" w:themeColor="accent1"/>
                <w:szCs w:val="20"/>
              </w:rPr>
            </w:pPr>
            <w:r w:rsidRPr="00126425">
              <w:rPr>
                <w:color w:val="4472C4" w:themeColor="accent1"/>
                <w:szCs w:val="20"/>
              </w:rPr>
              <w:t>Žák</w:t>
            </w:r>
            <w:r w:rsidRPr="00126425">
              <w:rPr>
                <w:bCs/>
                <w:iCs/>
                <w:color w:val="4472C4" w:themeColor="accent1"/>
                <w:szCs w:val="20"/>
              </w:rPr>
              <w:t xml:space="preserve"> pozná české mince a bankovky.</w:t>
            </w:r>
          </w:p>
        </w:tc>
        <w:tc>
          <w:tcPr>
            <w:tcW w:w="3543" w:type="dxa"/>
            <w:shd w:val="clear" w:color="auto" w:fill="auto"/>
          </w:tcPr>
          <w:p w:rsidR="00C267C2" w:rsidRPr="00126425" w:rsidRDefault="00C267C2" w:rsidP="00B24B45">
            <w:pPr>
              <w:pStyle w:val="Default"/>
              <w:shd w:val="clear" w:color="auto" w:fill="FFFFFF"/>
              <w:jc w:val="both"/>
              <w:rPr>
                <w:color w:val="4472C4" w:themeColor="accent1"/>
                <w:sz w:val="20"/>
                <w:szCs w:val="20"/>
              </w:rPr>
            </w:pPr>
            <w:r w:rsidRPr="00126425">
              <w:rPr>
                <w:color w:val="4472C4" w:themeColor="accent1"/>
                <w:sz w:val="20"/>
                <w:szCs w:val="20"/>
              </w:rPr>
              <w:t>PR1/</w:t>
            </w:r>
            <w:proofErr w:type="spellStart"/>
            <w:r w:rsidRPr="00126425">
              <w:rPr>
                <w:color w:val="4472C4" w:themeColor="accent1"/>
                <w:sz w:val="20"/>
                <w:szCs w:val="20"/>
              </w:rPr>
              <w:t>So_Ro</w:t>
            </w:r>
            <w:proofErr w:type="spellEnd"/>
            <w:r w:rsidRPr="00126425">
              <w:rPr>
                <w:color w:val="4472C4" w:themeColor="accent1"/>
                <w:sz w:val="20"/>
                <w:szCs w:val="20"/>
              </w:rPr>
              <w:t>/3 - Komunikace (poznávání různých druhů komunikace – verbální i neverbální)</w:t>
            </w:r>
          </w:p>
          <w:p w:rsidR="00C267C2" w:rsidRPr="00126425" w:rsidRDefault="00C267C2" w:rsidP="00B24B45">
            <w:pPr>
              <w:shd w:val="clear" w:color="auto" w:fill="FFFFFF"/>
              <w:jc w:val="both"/>
              <w:rPr>
                <w:color w:val="4472C4" w:themeColor="accent1"/>
                <w:sz w:val="20"/>
                <w:szCs w:val="20"/>
              </w:rPr>
            </w:pPr>
          </w:p>
        </w:tc>
        <w:tc>
          <w:tcPr>
            <w:tcW w:w="2732" w:type="dxa"/>
            <w:gridSpan w:val="2"/>
            <w:shd w:val="clear" w:color="auto" w:fill="auto"/>
          </w:tcPr>
          <w:p w:rsidR="00C267C2" w:rsidRPr="00126425" w:rsidRDefault="00C267C2" w:rsidP="00B24B45">
            <w:pPr>
              <w:tabs>
                <w:tab w:val="left" w:pos="8820"/>
                <w:tab w:val="left" w:pos="10080"/>
              </w:tabs>
              <w:rPr>
                <w:color w:val="4472C4" w:themeColor="accent1"/>
                <w:sz w:val="20"/>
                <w:szCs w:val="20"/>
              </w:rPr>
            </w:pPr>
            <w:r w:rsidRPr="00126425">
              <w:rPr>
                <w:color w:val="4472C4" w:themeColor="accent1"/>
                <w:sz w:val="20"/>
                <w:szCs w:val="20"/>
              </w:rPr>
              <w:t>- vlastnictví – soukromé, veřejné, osobní, společné</w:t>
            </w:r>
          </w:p>
          <w:p w:rsidR="00C267C2" w:rsidRPr="00126425" w:rsidRDefault="00C267C2" w:rsidP="00B24B45">
            <w:pPr>
              <w:tabs>
                <w:tab w:val="left" w:pos="8820"/>
                <w:tab w:val="left" w:pos="10080"/>
              </w:tabs>
              <w:rPr>
                <w:color w:val="4472C4" w:themeColor="accent1"/>
                <w:sz w:val="20"/>
                <w:szCs w:val="20"/>
              </w:rPr>
            </w:pPr>
          </w:p>
          <w:p w:rsidR="00C267C2" w:rsidRPr="00126425" w:rsidRDefault="00C267C2" w:rsidP="00B24B45">
            <w:pPr>
              <w:tabs>
                <w:tab w:val="left" w:pos="8820"/>
                <w:tab w:val="left" w:pos="10080"/>
              </w:tabs>
              <w:rPr>
                <w:color w:val="4472C4" w:themeColor="accent1"/>
                <w:sz w:val="20"/>
                <w:szCs w:val="20"/>
              </w:rPr>
            </w:pPr>
            <w:r w:rsidRPr="00126425">
              <w:rPr>
                <w:color w:val="4472C4" w:themeColor="accent1"/>
                <w:sz w:val="20"/>
                <w:szCs w:val="20"/>
              </w:rPr>
              <w:t>- rozpočet, příjmy a výdaje</w:t>
            </w:r>
          </w:p>
          <w:p w:rsidR="00C267C2" w:rsidRPr="00126425" w:rsidRDefault="00C267C2" w:rsidP="00B24B45">
            <w:pPr>
              <w:tabs>
                <w:tab w:val="left" w:pos="8820"/>
                <w:tab w:val="left" w:pos="10080"/>
              </w:tabs>
              <w:rPr>
                <w:color w:val="4472C4" w:themeColor="accent1"/>
                <w:sz w:val="20"/>
                <w:szCs w:val="20"/>
              </w:rPr>
            </w:pPr>
          </w:p>
          <w:p w:rsidR="00C267C2" w:rsidRPr="00126425" w:rsidRDefault="00C267C2" w:rsidP="00B24B45">
            <w:pPr>
              <w:tabs>
                <w:tab w:val="left" w:pos="8820"/>
                <w:tab w:val="left" w:pos="10080"/>
              </w:tabs>
              <w:rPr>
                <w:color w:val="4472C4" w:themeColor="accent1"/>
                <w:sz w:val="20"/>
                <w:szCs w:val="20"/>
              </w:rPr>
            </w:pPr>
            <w:r w:rsidRPr="00126425">
              <w:rPr>
                <w:color w:val="4472C4" w:themeColor="accent1"/>
                <w:sz w:val="20"/>
                <w:szCs w:val="20"/>
              </w:rPr>
              <w:t>- peníze a jejich hodnota – měny</w:t>
            </w:r>
          </w:p>
        </w:tc>
      </w:tr>
      <w:tr w:rsidR="00C267C2" w:rsidRPr="00126425" w:rsidTr="00B24B45">
        <w:trPr>
          <w:gridAfter w:val="1"/>
          <w:wAfter w:w="38" w:type="dxa"/>
          <w:trHeight w:val="1589"/>
        </w:trPr>
        <w:tc>
          <w:tcPr>
            <w:tcW w:w="4361" w:type="dxa"/>
            <w:tcBorders>
              <w:top w:val="single" w:sz="4" w:space="0" w:color="auto"/>
              <w:left w:val="single" w:sz="4" w:space="0" w:color="auto"/>
              <w:bottom w:val="single" w:sz="4" w:space="0" w:color="auto"/>
              <w:right w:val="single" w:sz="4" w:space="0" w:color="auto"/>
            </w:tcBorders>
          </w:tcPr>
          <w:p w:rsidR="00C267C2" w:rsidRPr="00126425" w:rsidRDefault="00C267C2" w:rsidP="00B24B45">
            <w:pPr>
              <w:spacing w:before="120"/>
              <w:jc w:val="both"/>
              <w:rPr>
                <w:color w:val="4472C4" w:themeColor="accent1"/>
                <w:sz w:val="20"/>
                <w:szCs w:val="20"/>
              </w:rPr>
            </w:pPr>
          </w:p>
          <w:p w:rsidR="00C267C2" w:rsidRPr="00126425" w:rsidRDefault="00C267C2" w:rsidP="00B24B45">
            <w:pPr>
              <w:spacing w:before="120"/>
              <w:jc w:val="both"/>
              <w:rPr>
                <w:color w:val="4472C4" w:themeColor="accent1"/>
                <w:sz w:val="20"/>
                <w:szCs w:val="20"/>
              </w:rPr>
            </w:pPr>
          </w:p>
        </w:tc>
        <w:tc>
          <w:tcPr>
            <w:tcW w:w="3544" w:type="dxa"/>
            <w:tcBorders>
              <w:top w:val="single" w:sz="4" w:space="0" w:color="auto"/>
              <w:left w:val="single" w:sz="4" w:space="0" w:color="auto"/>
              <w:bottom w:val="single" w:sz="4" w:space="0" w:color="auto"/>
              <w:right w:val="single" w:sz="4" w:space="0" w:color="auto"/>
            </w:tcBorders>
          </w:tcPr>
          <w:p w:rsidR="00C267C2" w:rsidRPr="00126425" w:rsidRDefault="00C267C2" w:rsidP="00B24B45">
            <w:pPr>
              <w:tabs>
                <w:tab w:val="left" w:pos="10080"/>
              </w:tabs>
              <w:rPr>
                <w:iCs/>
                <w:color w:val="4472C4" w:themeColor="accent1"/>
                <w:sz w:val="20"/>
                <w:szCs w:val="20"/>
              </w:rPr>
            </w:pPr>
          </w:p>
          <w:p w:rsidR="00C267C2" w:rsidRPr="00126425" w:rsidRDefault="00C267C2" w:rsidP="00B24B45">
            <w:pPr>
              <w:tabs>
                <w:tab w:val="left" w:pos="10080"/>
              </w:tabs>
              <w:rPr>
                <w:iCs/>
                <w:color w:val="4472C4" w:themeColor="accent1"/>
                <w:sz w:val="20"/>
                <w:szCs w:val="20"/>
              </w:rPr>
            </w:pPr>
            <w:r w:rsidRPr="00126425">
              <w:rPr>
                <w:iCs/>
                <w:color w:val="4472C4" w:themeColor="accent1"/>
                <w:sz w:val="20"/>
                <w:szCs w:val="20"/>
              </w:rPr>
              <w:t>Žák obhajuje svůj názor.</w:t>
            </w:r>
          </w:p>
          <w:p w:rsidR="00C267C2" w:rsidRPr="00126425" w:rsidRDefault="00C267C2" w:rsidP="00B24B45">
            <w:pPr>
              <w:tabs>
                <w:tab w:val="left" w:pos="10080"/>
              </w:tabs>
              <w:rPr>
                <w:iCs/>
                <w:color w:val="4472C4" w:themeColor="accent1"/>
                <w:sz w:val="20"/>
                <w:szCs w:val="20"/>
              </w:rPr>
            </w:pPr>
          </w:p>
        </w:tc>
        <w:tc>
          <w:tcPr>
            <w:tcW w:w="3543" w:type="dxa"/>
            <w:tcBorders>
              <w:top w:val="single" w:sz="4" w:space="0" w:color="auto"/>
              <w:left w:val="single" w:sz="4" w:space="0" w:color="auto"/>
              <w:bottom w:val="single" w:sz="4" w:space="0" w:color="auto"/>
              <w:right w:val="single" w:sz="4" w:space="0" w:color="auto"/>
            </w:tcBorders>
          </w:tcPr>
          <w:p w:rsidR="00C267C2" w:rsidRPr="00126425" w:rsidRDefault="00C267C2" w:rsidP="00B24B45">
            <w:pPr>
              <w:pStyle w:val="Default"/>
              <w:shd w:val="clear" w:color="auto" w:fill="FFFFFF"/>
              <w:jc w:val="both"/>
              <w:rPr>
                <w:color w:val="4472C4" w:themeColor="accent1"/>
                <w:sz w:val="20"/>
                <w:szCs w:val="20"/>
              </w:rPr>
            </w:pPr>
            <w:r w:rsidRPr="00126425">
              <w:rPr>
                <w:color w:val="4472C4" w:themeColor="accent1"/>
                <w:sz w:val="20"/>
                <w:szCs w:val="20"/>
              </w:rPr>
              <w:t>PR1/</w:t>
            </w:r>
            <w:proofErr w:type="spellStart"/>
            <w:r w:rsidRPr="00126425">
              <w:rPr>
                <w:color w:val="4472C4" w:themeColor="accent1"/>
                <w:sz w:val="20"/>
                <w:szCs w:val="20"/>
              </w:rPr>
              <w:t>So_Ro</w:t>
            </w:r>
            <w:proofErr w:type="spellEnd"/>
            <w:r w:rsidRPr="00126425">
              <w:rPr>
                <w:color w:val="4472C4" w:themeColor="accent1"/>
                <w:sz w:val="20"/>
                <w:szCs w:val="20"/>
              </w:rPr>
              <w:t>/</w:t>
            </w:r>
            <w:proofErr w:type="gramStart"/>
            <w:r w:rsidRPr="00126425">
              <w:rPr>
                <w:color w:val="4472C4" w:themeColor="accent1"/>
                <w:sz w:val="20"/>
                <w:szCs w:val="20"/>
              </w:rPr>
              <w:t>3-Komunikace</w:t>
            </w:r>
            <w:proofErr w:type="gramEnd"/>
            <w:r w:rsidRPr="00126425">
              <w:rPr>
                <w:color w:val="4472C4" w:themeColor="accent1"/>
                <w:sz w:val="20"/>
                <w:szCs w:val="20"/>
              </w:rPr>
              <w:t xml:space="preserve"> (komunikace v různých skupinách)</w:t>
            </w:r>
          </w:p>
          <w:p w:rsidR="00C267C2" w:rsidRPr="00126425" w:rsidRDefault="00C267C2" w:rsidP="00B24B45">
            <w:pPr>
              <w:pStyle w:val="Default"/>
              <w:shd w:val="clear" w:color="auto" w:fill="FFFFFF"/>
              <w:jc w:val="both"/>
              <w:rPr>
                <w:color w:val="4472C4" w:themeColor="accent1"/>
                <w:sz w:val="20"/>
                <w:szCs w:val="20"/>
              </w:rPr>
            </w:pPr>
          </w:p>
        </w:tc>
        <w:tc>
          <w:tcPr>
            <w:tcW w:w="2694" w:type="dxa"/>
            <w:tcBorders>
              <w:top w:val="single" w:sz="4" w:space="0" w:color="auto"/>
              <w:left w:val="single" w:sz="4" w:space="0" w:color="auto"/>
              <w:bottom w:val="single" w:sz="4" w:space="0" w:color="auto"/>
              <w:right w:val="single" w:sz="4" w:space="0" w:color="auto"/>
            </w:tcBorders>
          </w:tcPr>
          <w:p w:rsidR="00C267C2" w:rsidRPr="00126425" w:rsidRDefault="00C267C2" w:rsidP="00B24B45">
            <w:pPr>
              <w:pStyle w:val="Uivo"/>
              <w:tabs>
                <w:tab w:val="num" w:pos="2150"/>
              </w:tabs>
              <w:autoSpaceDE/>
              <w:autoSpaceDN/>
              <w:ind w:left="567" w:hanging="397"/>
              <w:rPr>
                <w:bCs/>
                <w:color w:val="4472C4" w:themeColor="accent1"/>
                <w:sz w:val="20"/>
                <w:szCs w:val="20"/>
              </w:rPr>
            </w:pPr>
            <w:r w:rsidRPr="00126425">
              <w:rPr>
                <w:bCs/>
                <w:color w:val="4472C4" w:themeColor="accent1"/>
                <w:sz w:val="20"/>
                <w:szCs w:val="20"/>
              </w:rPr>
              <w:t>chování lidí – vlastnosti lidí, pravidla slušného chování, ohleduplnost, etické zásady, zvládání vlastní emocionality; rizikové situace; rizikové chování, předcházení konfliktům</w:t>
            </w:r>
          </w:p>
        </w:tc>
      </w:tr>
      <w:tr w:rsidR="00C267C2" w:rsidRPr="00702EA3" w:rsidTr="00B24B45">
        <w:tc>
          <w:tcPr>
            <w:tcW w:w="4361" w:type="dxa"/>
            <w:shd w:val="clear" w:color="auto" w:fill="auto"/>
          </w:tcPr>
          <w:p w:rsidR="00C267C2" w:rsidRPr="00126425" w:rsidRDefault="00C267C2" w:rsidP="00B24B45">
            <w:pPr>
              <w:rPr>
                <w:b/>
                <w:bCs/>
                <w:color w:val="4472C4" w:themeColor="accent1"/>
                <w:sz w:val="20"/>
                <w:szCs w:val="20"/>
              </w:rPr>
            </w:pPr>
          </w:p>
        </w:tc>
        <w:tc>
          <w:tcPr>
            <w:tcW w:w="3544" w:type="dxa"/>
            <w:shd w:val="clear" w:color="auto" w:fill="auto"/>
          </w:tcPr>
          <w:p w:rsidR="00C267C2" w:rsidRPr="00126425" w:rsidRDefault="00C267C2" w:rsidP="00C267C2">
            <w:pPr>
              <w:pStyle w:val="Odstavecseseznamem"/>
              <w:numPr>
                <w:ilvl w:val="0"/>
                <w:numId w:val="34"/>
              </w:numPr>
              <w:ind w:left="34"/>
              <w:rPr>
                <w:color w:val="4472C4" w:themeColor="accent1"/>
                <w:szCs w:val="20"/>
              </w:rPr>
            </w:pPr>
          </w:p>
        </w:tc>
        <w:tc>
          <w:tcPr>
            <w:tcW w:w="3543" w:type="dxa"/>
            <w:shd w:val="clear" w:color="auto" w:fill="auto"/>
          </w:tcPr>
          <w:p w:rsidR="00C267C2" w:rsidRPr="00126425" w:rsidRDefault="00C267C2" w:rsidP="00B24B45">
            <w:pPr>
              <w:pStyle w:val="Default"/>
              <w:shd w:val="clear" w:color="auto" w:fill="FFFFFF"/>
              <w:jc w:val="both"/>
              <w:rPr>
                <w:color w:val="4472C4" w:themeColor="accent1"/>
                <w:sz w:val="20"/>
                <w:szCs w:val="20"/>
              </w:rPr>
            </w:pPr>
          </w:p>
        </w:tc>
        <w:tc>
          <w:tcPr>
            <w:tcW w:w="2732" w:type="dxa"/>
            <w:gridSpan w:val="2"/>
            <w:shd w:val="clear" w:color="auto" w:fill="auto"/>
          </w:tcPr>
          <w:p w:rsidR="00C267C2" w:rsidRPr="00126425" w:rsidRDefault="00C267C2" w:rsidP="00B24B45">
            <w:pPr>
              <w:rPr>
                <w:color w:val="4472C4" w:themeColor="accent1"/>
                <w:sz w:val="20"/>
                <w:szCs w:val="20"/>
              </w:rPr>
            </w:pPr>
          </w:p>
        </w:tc>
      </w:tr>
      <w:tr w:rsidR="00C267C2" w:rsidRPr="00702EA3" w:rsidTr="00B24B45">
        <w:trPr>
          <w:trHeight w:val="2077"/>
        </w:trPr>
        <w:tc>
          <w:tcPr>
            <w:tcW w:w="4361" w:type="dxa"/>
            <w:shd w:val="clear" w:color="auto" w:fill="auto"/>
          </w:tcPr>
          <w:p w:rsidR="00C267C2" w:rsidRPr="00126425" w:rsidRDefault="00C267C2" w:rsidP="00B24B45">
            <w:pPr>
              <w:rPr>
                <w:b/>
                <w:bCs/>
                <w:color w:val="4472C4" w:themeColor="accent1"/>
                <w:sz w:val="20"/>
                <w:szCs w:val="20"/>
              </w:rPr>
            </w:pPr>
            <w:r w:rsidRPr="00126425">
              <w:rPr>
                <w:b/>
                <w:bCs/>
                <w:color w:val="4472C4" w:themeColor="accent1"/>
                <w:sz w:val="20"/>
                <w:szCs w:val="20"/>
              </w:rPr>
              <w:t>Lidé a čas</w:t>
            </w:r>
          </w:p>
          <w:p w:rsidR="00C267C2" w:rsidRPr="00126425" w:rsidRDefault="00C267C2" w:rsidP="00B24B45">
            <w:pPr>
              <w:pStyle w:val="Styl11bTunKurzvaVpravo02cmPed1b"/>
              <w:numPr>
                <w:ilvl w:val="0"/>
                <w:numId w:val="0"/>
              </w:numPr>
              <w:autoSpaceDE/>
              <w:autoSpaceDN/>
              <w:ind w:left="170"/>
              <w:rPr>
                <w:b w:val="0"/>
                <w:i w:val="0"/>
                <w:color w:val="4472C4" w:themeColor="accent1"/>
                <w:sz w:val="20"/>
                <w:szCs w:val="20"/>
              </w:rPr>
            </w:pPr>
            <w:r w:rsidRPr="00126425">
              <w:rPr>
                <w:b w:val="0"/>
                <w:i w:val="0"/>
                <w:color w:val="4472C4" w:themeColor="accent1"/>
                <w:sz w:val="20"/>
                <w:szCs w:val="20"/>
              </w:rPr>
              <w:t xml:space="preserve">Žák pracuje s časovými údaji a využívá </w:t>
            </w:r>
            <w:r w:rsidRPr="00126425">
              <w:rPr>
                <w:b w:val="0"/>
                <w:i w:val="0"/>
                <w:color w:val="4472C4" w:themeColor="accent1"/>
                <w:sz w:val="20"/>
                <w:szCs w:val="20"/>
                <w:lang w:val="cs-CZ"/>
              </w:rPr>
              <w:t>z</w:t>
            </w:r>
            <w:r w:rsidRPr="00126425">
              <w:rPr>
                <w:b w:val="0"/>
                <w:i w:val="0"/>
                <w:color w:val="4472C4" w:themeColor="accent1"/>
                <w:sz w:val="20"/>
                <w:szCs w:val="20"/>
              </w:rPr>
              <w:t>jištěných údajů k pochopení vztahů mezi ději a mezi jevy</w:t>
            </w:r>
            <w:r w:rsidRPr="00126425">
              <w:rPr>
                <w:b w:val="0"/>
                <w:i w:val="0"/>
                <w:color w:val="4472C4" w:themeColor="accent1"/>
                <w:sz w:val="20"/>
                <w:szCs w:val="20"/>
                <w:lang w:val="cs-CZ"/>
              </w:rPr>
              <w:t>.</w:t>
            </w:r>
          </w:p>
          <w:p w:rsidR="00C267C2" w:rsidRPr="00126425" w:rsidRDefault="00C267C2" w:rsidP="00B24B45">
            <w:pPr>
              <w:pStyle w:val="Odstavecseseznamem"/>
              <w:ind w:left="0"/>
              <w:rPr>
                <w:color w:val="4472C4" w:themeColor="accent1"/>
                <w:szCs w:val="20"/>
              </w:rPr>
            </w:pPr>
          </w:p>
          <w:p w:rsidR="00C267C2" w:rsidRPr="00126425" w:rsidRDefault="00C267C2" w:rsidP="00B24B45">
            <w:pPr>
              <w:pStyle w:val="Odstavecseseznamem"/>
              <w:ind w:left="0"/>
              <w:rPr>
                <w:color w:val="4472C4" w:themeColor="accent1"/>
                <w:szCs w:val="20"/>
              </w:rPr>
            </w:pPr>
          </w:p>
          <w:p w:rsidR="00C267C2" w:rsidRPr="00126425" w:rsidRDefault="00C267C2" w:rsidP="00B24B45">
            <w:pPr>
              <w:pStyle w:val="Odstavecseseznamem"/>
              <w:ind w:left="0"/>
              <w:rPr>
                <w:color w:val="4472C4" w:themeColor="accent1"/>
                <w:szCs w:val="20"/>
              </w:rPr>
            </w:pPr>
          </w:p>
          <w:p w:rsidR="00C267C2" w:rsidRPr="00126425" w:rsidRDefault="00C267C2" w:rsidP="00B24B45">
            <w:pPr>
              <w:pStyle w:val="Odstavecseseznamem"/>
              <w:ind w:left="0"/>
              <w:rPr>
                <w:color w:val="4472C4" w:themeColor="accent1"/>
                <w:szCs w:val="20"/>
              </w:rPr>
            </w:pPr>
          </w:p>
          <w:p w:rsidR="00C267C2" w:rsidRPr="00126425" w:rsidRDefault="00C267C2" w:rsidP="00B24B45">
            <w:pPr>
              <w:pStyle w:val="Odstavecseseznamem"/>
              <w:ind w:left="0"/>
              <w:rPr>
                <w:color w:val="4472C4" w:themeColor="accent1"/>
                <w:szCs w:val="20"/>
              </w:rPr>
            </w:pPr>
          </w:p>
        </w:tc>
        <w:tc>
          <w:tcPr>
            <w:tcW w:w="3544" w:type="dxa"/>
            <w:shd w:val="clear" w:color="auto" w:fill="auto"/>
          </w:tcPr>
          <w:p w:rsidR="00C267C2" w:rsidRPr="00126425" w:rsidRDefault="00C267C2" w:rsidP="00C267C2">
            <w:pPr>
              <w:pStyle w:val="Odstavecseseznamem"/>
              <w:numPr>
                <w:ilvl w:val="0"/>
                <w:numId w:val="34"/>
              </w:numPr>
              <w:ind w:left="34"/>
              <w:rPr>
                <w:bCs/>
                <w:iCs/>
                <w:color w:val="4472C4" w:themeColor="accent1"/>
                <w:szCs w:val="20"/>
              </w:rPr>
            </w:pPr>
            <w:r w:rsidRPr="00126425">
              <w:rPr>
                <w:color w:val="4472C4" w:themeColor="accent1"/>
                <w:szCs w:val="20"/>
              </w:rPr>
              <w:t>Žák</w:t>
            </w:r>
            <w:r w:rsidRPr="00126425">
              <w:rPr>
                <w:bCs/>
                <w:iCs/>
                <w:color w:val="4472C4" w:themeColor="accent1"/>
                <w:szCs w:val="20"/>
              </w:rPr>
              <w:t xml:space="preserve"> se orientuje v čase.</w:t>
            </w:r>
          </w:p>
          <w:p w:rsidR="00C267C2" w:rsidRPr="00126425" w:rsidRDefault="00C267C2" w:rsidP="00C267C2">
            <w:pPr>
              <w:pStyle w:val="Odstavecseseznamem"/>
              <w:numPr>
                <w:ilvl w:val="0"/>
                <w:numId w:val="34"/>
              </w:numPr>
              <w:ind w:left="34"/>
              <w:rPr>
                <w:bCs/>
                <w:iCs/>
                <w:color w:val="4472C4" w:themeColor="accent1"/>
                <w:szCs w:val="20"/>
              </w:rPr>
            </w:pPr>
          </w:p>
          <w:p w:rsidR="00C267C2" w:rsidRPr="00126425" w:rsidRDefault="00C267C2" w:rsidP="00C267C2">
            <w:pPr>
              <w:pStyle w:val="Odstavecseseznamem"/>
              <w:numPr>
                <w:ilvl w:val="0"/>
                <w:numId w:val="34"/>
              </w:numPr>
              <w:ind w:left="34"/>
              <w:rPr>
                <w:bCs/>
                <w:iCs/>
                <w:color w:val="4472C4" w:themeColor="accent1"/>
                <w:szCs w:val="20"/>
              </w:rPr>
            </w:pPr>
            <w:r w:rsidRPr="00126425">
              <w:rPr>
                <w:color w:val="4472C4" w:themeColor="accent1"/>
                <w:szCs w:val="20"/>
              </w:rPr>
              <w:t>Žák</w:t>
            </w:r>
            <w:r w:rsidRPr="00126425">
              <w:rPr>
                <w:bCs/>
                <w:iCs/>
                <w:color w:val="4472C4" w:themeColor="accent1"/>
                <w:szCs w:val="20"/>
              </w:rPr>
              <w:t xml:space="preserve"> se orientuje v kalendáři, je schopen nakreslit časovou osu.</w:t>
            </w:r>
          </w:p>
          <w:p w:rsidR="00126425" w:rsidRPr="00126425" w:rsidRDefault="00126425" w:rsidP="00C267C2">
            <w:pPr>
              <w:pStyle w:val="Odstavecseseznamem"/>
              <w:numPr>
                <w:ilvl w:val="0"/>
                <w:numId w:val="34"/>
              </w:numPr>
              <w:ind w:left="34"/>
              <w:rPr>
                <w:bCs/>
                <w:iCs/>
                <w:color w:val="4472C4" w:themeColor="accent1"/>
                <w:szCs w:val="20"/>
              </w:rPr>
            </w:pPr>
          </w:p>
          <w:p w:rsidR="00126425" w:rsidRPr="00126425" w:rsidRDefault="00126425" w:rsidP="00126425">
            <w:pPr>
              <w:rPr>
                <w:bCs/>
                <w:iCs/>
                <w:color w:val="4472C4" w:themeColor="accent1"/>
                <w:sz w:val="20"/>
                <w:szCs w:val="20"/>
              </w:rPr>
            </w:pPr>
            <w:r w:rsidRPr="00126425">
              <w:rPr>
                <w:bCs/>
                <w:iCs/>
                <w:color w:val="4472C4" w:themeColor="accent1"/>
                <w:sz w:val="20"/>
                <w:szCs w:val="20"/>
              </w:rPr>
              <w:t>Žák umí sestavit denní režim.</w:t>
            </w:r>
          </w:p>
          <w:p w:rsidR="00126425" w:rsidRPr="00126425" w:rsidRDefault="00126425" w:rsidP="00126425">
            <w:pPr>
              <w:rPr>
                <w:bCs/>
                <w:iCs/>
                <w:color w:val="4472C4" w:themeColor="accent1"/>
                <w:sz w:val="20"/>
                <w:szCs w:val="20"/>
              </w:rPr>
            </w:pPr>
          </w:p>
          <w:p w:rsidR="00126425" w:rsidRPr="00126425" w:rsidRDefault="00126425" w:rsidP="00126425">
            <w:pPr>
              <w:rPr>
                <w:bCs/>
                <w:iCs/>
                <w:color w:val="4472C4" w:themeColor="accent1"/>
                <w:sz w:val="20"/>
                <w:szCs w:val="20"/>
              </w:rPr>
            </w:pPr>
            <w:r w:rsidRPr="00126425">
              <w:rPr>
                <w:bCs/>
                <w:iCs/>
                <w:color w:val="4472C4" w:themeColor="accent1"/>
                <w:sz w:val="20"/>
                <w:szCs w:val="20"/>
              </w:rPr>
              <w:t>Žák zná roční období.</w:t>
            </w:r>
          </w:p>
          <w:p w:rsidR="00C267C2" w:rsidRPr="00126425" w:rsidRDefault="00C267C2" w:rsidP="00C267C2">
            <w:pPr>
              <w:pStyle w:val="Odstavecseseznamem"/>
              <w:numPr>
                <w:ilvl w:val="0"/>
                <w:numId w:val="34"/>
              </w:numPr>
              <w:ind w:left="34"/>
              <w:rPr>
                <w:bCs/>
                <w:iCs/>
                <w:color w:val="4472C4" w:themeColor="accent1"/>
                <w:szCs w:val="20"/>
              </w:rPr>
            </w:pPr>
          </w:p>
          <w:p w:rsidR="00C267C2" w:rsidRPr="00126425" w:rsidRDefault="00C267C2" w:rsidP="00C267C2">
            <w:pPr>
              <w:pStyle w:val="Odstavecseseznamem"/>
              <w:numPr>
                <w:ilvl w:val="0"/>
                <w:numId w:val="34"/>
              </w:numPr>
              <w:ind w:left="34"/>
              <w:rPr>
                <w:bCs/>
                <w:iCs/>
                <w:color w:val="4472C4" w:themeColor="accent1"/>
                <w:szCs w:val="20"/>
              </w:rPr>
            </w:pPr>
          </w:p>
          <w:p w:rsidR="00C267C2" w:rsidRPr="00126425" w:rsidRDefault="00C267C2" w:rsidP="00B24B45">
            <w:pPr>
              <w:pStyle w:val="Odstavecseseznamem"/>
              <w:ind w:left="34"/>
              <w:rPr>
                <w:bCs/>
                <w:iCs/>
                <w:color w:val="4472C4" w:themeColor="accent1"/>
                <w:szCs w:val="20"/>
              </w:rPr>
            </w:pPr>
            <w:r w:rsidRPr="00126425">
              <w:rPr>
                <w:bCs/>
                <w:iCs/>
                <w:color w:val="4472C4" w:themeColor="accent1"/>
                <w:szCs w:val="20"/>
              </w:rPr>
              <w:t xml:space="preserve"> </w:t>
            </w:r>
          </w:p>
          <w:p w:rsidR="00C267C2" w:rsidRPr="00126425" w:rsidRDefault="00C267C2" w:rsidP="00B24B45">
            <w:pPr>
              <w:pStyle w:val="Odstavecseseznamem"/>
              <w:ind w:left="34"/>
              <w:rPr>
                <w:bCs/>
                <w:iCs/>
                <w:color w:val="4472C4" w:themeColor="accent1"/>
                <w:szCs w:val="20"/>
              </w:rPr>
            </w:pPr>
          </w:p>
          <w:p w:rsidR="00C267C2" w:rsidRPr="00126425" w:rsidRDefault="00C267C2" w:rsidP="00C267C2">
            <w:pPr>
              <w:pStyle w:val="Odstavecseseznamem"/>
              <w:numPr>
                <w:ilvl w:val="0"/>
                <w:numId w:val="34"/>
              </w:numPr>
              <w:ind w:left="34"/>
              <w:rPr>
                <w:bCs/>
                <w:iCs/>
                <w:color w:val="4472C4" w:themeColor="accent1"/>
                <w:szCs w:val="20"/>
              </w:rPr>
            </w:pPr>
          </w:p>
        </w:tc>
        <w:tc>
          <w:tcPr>
            <w:tcW w:w="3543" w:type="dxa"/>
            <w:shd w:val="clear" w:color="auto" w:fill="auto"/>
          </w:tcPr>
          <w:p w:rsidR="00C267C2" w:rsidRPr="00126425" w:rsidRDefault="00C267C2" w:rsidP="00B24B45">
            <w:pPr>
              <w:pStyle w:val="Default"/>
              <w:shd w:val="clear" w:color="auto" w:fill="FFFFFF"/>
              <w:jc w:val="both"/>
              <w:rPr>
                <w:color w:val="4472C4" w:themeColor="accent1"/>
                <w:sz w:val="20"/>
                <w:szCs w:val="20"/>
              </w:rPr>
            </w:pPr>
            <w:r w:rsidRPr="00126425">
              <w:rPr>
                <w:color w:val="4472C4" w:themeColor="accent1"/>
                <w:sz w:val="20"/>
                <w:szCs w:val="20"/>
              </w:rPr>
              <w:t>PR1/</w:t>
            </w:r>
            <w:proofErr w:type="spellStart"/>
            <w:r w:rsidRPr="00126425">
              <w:rPr>
                <w:color w:val="4472C4" w:themeColor="accent1"/>
                <w:sz w:val="20"/>
                <w:szCs w:val="20"/>
              </w:rPr>
              <w:t>Os_Ro</w:t>
            </w:r>
            <w:proofErr w:type="spellEnd"/>
            <w:r w:rsidRPr="00126425">
              <w:rPr>
                <w:color w:val="4472C4" w:themeColor="accent1"/>
                <w:sz w:val="20"/>
                <w:szCs w:val="20"/>
              </w:rPr>
              <w:t xml:space="preserve">/1 </w:t>
            </w:r>
            <w:proofErr w:type="gramStart"/>
            <w:r w:rsidRPr="00126425">
              <w:rPr>
                <w:color w:val="4472C4" w:themeColor="accent1"/>
                <w:sz w:val="20"/>
                <w:szCs w:val="20"/>
              </w:rPr>
              <w:t>-  Rozvoj</w:t>
            </w:r>
            <w:proofErr w:type="gramEnd"/>
            <w:r w:rsidRPr="00126425">
              <w:rPr>
                <w:color w:val="4472C4" w:themeColor="accent1"/>
                <w:sz w:val="20"/>
                <w:szCs w:val="20"/>
              </w:rPr>
              <w:t xml:space="preserve"> schopností poznávání (vnímání okolního světa, cvičení dovedností zapamatování …)</w:t>
            </w:r>
          </w:p>
          <w:p w:rsidR="00C267C2" w:rsidRPr="00126425" w:rsidRDefault="00C267C2" w:rsidP="00B24B45">
            <w:pPr>
              <w:tabs>
                <w:tab w:val="left" w:pos="8820"/>
                <w:tab w:val="left" w:pos="10080"/>
              </w:tabs>
              <w:rPr>
                <w:color w:val="4472C4" w:themeColor="accent1"/>
                <w:sz w:val="20"/>
                <w:szCs w:val="20"/>
              </w:rPr>
            </w:pPr>
          </w:p>
          <w:p w:rsidR="00C267C2" w:rsidRPr="00126425" w:rsidRDefault="00C267C2" w:rsidP="00B24B45">
            <w:pPr>
              <w:tabs>
                <w:tab w:val="left" w:pos="8820"/>
                <w:tab w:val="left" w:pos="10080"/>
              </w:tabs>
              <w:rPr>
                <w:color w:val="4472C4" w:themeColor="accent1"/>
                <w:sz w:val="20"/>
                <w:szCs w:val="20"/>
              </w:rPr>
            </w:pPr>
            <w:r w:rsidRPr="00126425">
              <w:rPr>
                <w:color w:val="4472C4" w:themeColor="accent1"/>
                <w:sz w:val="20"/>
                <w:szCs w:val="20"/>
              </w:rPr>
              <w:t>PR1/</w:t>
            </w:r>
            <w:proofErr w:type="spellStart"/>
            <w:r w:rsidRPr="00126425">
              <w:rPr>
                <w:color w:val="4472C4" w:themeColor="accent1"/>
                <w:sz w:val="20"/>
                <w:szCs w:val="20"/>
              </w:rPr>
              <w:t>So_Ro</w:t>
            </w:r>
            <w:proofErr w:type="spellEnd"/>
            <w:r w:rsidRPr="00126425">
              <w:rPr>
                <w:color w:val="4472C4" w:themeColor="accent1"/>
                <w:sz w:val="20"/>
                <w:szCs w:val="20"/>
              </w:rPr>
              <w:t xml:space="preserve">/1 - Poznávání lidí </w:t>
            </w:r>
          </w:p>
          <w:p w:rsidR="00C267C2" w:rsidRPr="00126425" w:rsidRDefault="00C267C2" w:rsidP="00B24B45">
            <w:pPr>
              <w:tabs>
                <w:tab w:val="left" w:pos="8820"/>
                <w:tab w:val="left" w:pos="10080"/>
              </w:tabs>
              <w:rPr>
                <w:color w:val="4472C4" w:themeColor="accent1"/>
                <w:sz w:val="20"/>
                <w:szCs w:val="20"/>
              </w:rPr>
            </w:pPr>
            <w:r w:rsidRPr="00126425">
              <w:rPr>
                <w:color w:val="4472C4" w:themeColor="accent1"/>
                <w:sz w:val="20"/>
                <w:szCs w:val="20"/>
              </w:rPr>
              <w:t>(v historickém hledisku společnosti)</w:t>
            </w:r>
          </w:p>
          <w:p w:rsidR="00C267C2" w:rsidRPr="00126425" w:rsidRDefault="00C267C2" w:rsidP="00B24B45">
            <w:pPr>
              <w:tabs>
                <w:tab w:val="left" w:pos="8820"/>
                <w:tab w:val="left" w:pos="10080"/>
              </w:tabs>
              <w:rPr>
                <w:color w:val="4472C4" w:themeColor="accent1"/>
                <w:sz w:val="20"/>
                <w:szCs w:val="20"/>
              </w:rPr>
            </w:pPr>
          </w:p>
          <w:p w:rsidR="00C267C2" w:rsidRPr="00126425" w:rsidRDefault="00C267C2" w:rsidP="00B24B45">
            <w:pPr>
              <w:pStyle w:val="Odstavecseseznamem"/>
              <w:ind w:left="0"/>
              <w:jc w:val="both"/>
              <w:rPr>
                <w:color w:val="4472C4" w:themeColor="accent1"/>
                <w:szCs w:val="20"/>
              </w:rPr>
            </w:pPr>
            <w:r w:rsidRPr="00126425">
              <w:rPr>
                <w:color w:val="4472C4" w:themeColor="accent1"/>
                <w:szCs w:val="20"/>
              </w:rPr>
              <w:t>Matematika (letopočty)</w:t>
            </w:r>
          </w:p>
        </w:tc>
        <w:tc>
          <w:tcPr>
            <w:tcW w:w="2732" w:type="dxa"/>
            <w:gridSpan w:val="2"/>
            <w:shd w:val="clear" w:color="auto" w:fill="auto"/>
          </w:tcPr>
          <w:p w:rsidR="00C267C2" w:rsidRPr="00126425" w:rsidRDefault="00C267C2" w:rsidP="000358BB">
            <w:pPr>
              <w:numPr>
                <w:ilvl w:val="0"/>
                <w:numId w:val="106"/>
              </w:numPr>
              <w:rPr>
                <w:color w:val="4472C4" w:themeColor="accent1"/>
                <w:sz w:val="20"/>
                <w:szCs w:val="20"/>
              </w:rPr>
            </w:pPr>
            <w:r w:rsidRPr="00126425">
              <w:rPr>
                <w:color w:val="4472C4" w:themeColor="accent1"/>
                <w:sz w:val="20"/>
                <w:szCs w:val="20"/>
              </w:rPr>
              <w:t>časová osa</w:t>
            </w:r>
          </w:p>
          <w:p w:rsidR="00C267C2" w:rsidRPr="00126425" w:rsidRDefault="00C267C2" w:rsidP="000358BB">
            <w:pPr>
              <w:numPr>
                <w:ilvl w:val="0"/>
                <w:numId w:val="106"/>
              </w:numPr>
              <w:rPr>
                <w:color w:val="4472C4" w:themeColor="accent1"/>
                <w:sz w:val="20"/>
                <w:szCs w:val="20"/>
              </w:rPr>
            </w:pPr>
            <w:r w:rsidRPr="00126425">
              <w:rPr>
                <w:color w:val="4472C4" w:themeColor="accent1"/>
                <w:sz w:val="20"/>
                <w:szCs w:val="20"/>
              </w:rPr>
              <w:t>kalendář</w:t>
            </w:r>
          </w:p>
          <w:p w:rsidR="00C267C2" w:rsidRPr="00126425" w:rsidRDefault="00C267C2" w:rsidP="000358BB">
            <w:pPr>
              <w:numPr>
                <w:ilvl w:val="0"/>
                <w:numId w:val="106"/>
              </w:numPr>
              <w:rPr>
                <w:color w:val="4472C4" w:themeColor="accent1"/>
                <w:sz w:val="20"/>
                <w:szCs w:val="20"/>
              </w:rPr>
            </w:pPr>
            <w:r w:rsidRPr="00126425">
              <w:rPr>
                <w:color w:val="4472C4" w:themeColor="accent1"/>
                <w:sz w:val="20"/>
                <w:szCs w:val="20"/>
              </w:rPr>
              <w:t>letopočet</w:t>
            </w:r>
          </w:p>
          <w:p w:rsidR="00C267C2" w:rsidRPr="00126425" w:rsidRDefault="00C267C2" w:rsidP="000358BB">
            <w:pPr>
              <w:numPr>
                <w:ilvl w:val="0"/>
                <w:numId w:val="106"/>
              </w:numPr>
              <w:rPr>
                <w:color w:val="4472C4" w:themeColor="accent1"/>
                <w:sz w:val="20"/>
                <w:szCs w:val="20"/>
              </w:rPr>
            </w:pPr>
            <w:r w:rsidRPr="00126425">
              <w:rPr>
                <w:color w:val="4472C4" w:themeColor="accent1"/>
                <w:sz w:val="20"/>
                <w:szCs w:val="20"/>
              </w:rPr>
              <w:t>dějiny – časový sled událostí</w:t>
            </w:r>
          </w:p>
          <w:p w:rsidR="00C267C2" w:rsidRPr="00126425" w:rsidRDefault="00C267C2" w:rsidP="000358BB">
            <w:pPr>
              <w:numPr>
                <w:ilvl w:val="0"/>
                <w:numId w:val="106"/>
              </w:numPr>
              <w:rPr>
                <w:color w:val="4472C4" w:themeColor="accent1"/>
                <w:sz w:val="20"/>
                <w:szCs w:val="20"/>
              </w:rPr>
            </w:pPr>
            <w:r w:rsidRPr="00126425">
              <w:rPr>
                <w:color w:val="4472C4" w:themeColor="accent1"/>
                <w:sz w:val="20"/>
                <w:szCs w:val="20"/>
              </w:rPr>
              <w:t>způsob života a jeho proměny v čase</w:t>
            </w:r>
          </w:p>
        </w:tc>
      </w:tr>
      <w:tr w:rsidR="00C267C2" w:rsidRPr="00702EA3" w:rsidTr="00B24B45">
        <w:tc>
          <w:tcPr>
            <w:tcW w:w="4361" w:type="dxa"/>
            <w:shd w:val="clear" w:color="auto" w:fill="auto"/>
          </w:tcPr>
          <w:p w:rsidR="00C267C2" w:rsidRPr="00126425" w:rsidRDefault="00126425" w:rsidP="00B24B45">
            <w:pPr>
              <w:rPr>
                <w:bCs/>
                <w:color w:val="4472C4" w:themeColor="accent1"/>
                <w:sz w:val="20"/>
                <w:szCs w:val="20"/>
              </w:rPr>
            </w:pPr>
            <w:r w:rsidRPr="00126425">
              <w:rPr>
                <w:bCs/>
                <w:color w:val="4472C4" w:themeColor="accent1"/>
                <w:sz w:val="20"/>
                <w:szCs w:val="20"/>
              </w:rPr>
              <w:t>Využívá knihovny, sbírky muzeí a galerií jako informační zdroje pro pochopení minulosti.</w:t>
            </w:r>
          </w:p>
        </w:tc>
        <w:tc>
          <w:tcPr>
            <w:tcW w:w="3544" w:type="dxa"/>
            <w:shd w:val="clear" w:color="auto" w:fill="auto"/>
          </w:tcPr>
          <w:p w:rsidR="00C267C2" w:rsidRPr="00126425" w:rsidRDefault="00C267C2" w:rsidP="00C267C2">
            <w:pPr>
              <w:pStyle w:val="Odstavecseseznamem"/>
              <w:numPr>
                <w:ilvl w:val="0"/>
                <w:numId w:val="34"/>
              </w:numPr>
              <w:ind w:left="34"/>
              <w:rPr>
                <w:bCs/>
                <w:iCs/>
                <w:color w:val="4472C4" w:themeColor="accent1"/>
                <w:szCs w:val="20"/>
              </w:rPr>
            </w:pPr>
            <w:r w:rsidRPr="00126425">
              <w:rPr>
                <w:color w:val="4472C4" w:themeColor="accent1"/>
                <w:szCs w:val="20"/>
              </w:rPr>
              <w:t>Žák</w:t>
            </w:r>
            <w:r w:rsidRPr="00126425">
              <w:rPr>
                <w:bCs/>
                <w:iCs/>
                <w:color w:val="4472C4" w:themeColor="accent1"/>
                <w:szCs w:val="20"/>
              </w:rPr>
              <w:t xml:space="preserve"> se umí orientovat v knihovně při vyhledávání informací.</w:t>
            </w:r>
          </w:p>
          <w:p w:rsidR="00126425" w:rsidRPr="00126425" w:rsidRDefault="00126425" w:rsidP="00C267C2">
            <w:pPr>
              <w:pStyle w:val="Odstavecseseznamem"/>
              <w:numPr>
                <w:ilvl w:val="0"/>
                <w:numId w:val="34"/>
              </w:numPr>
              <w:ind w:left="34"/>
              <w:rPr>
                <w:bCs/>
                <w:iCs/>
                <w:color w:val="4472C4" w:themeColor="accent1"/>
                <w:szCs w:val="20"/>
              </w:rPr>
            </w:pPr>
          </w:p>
          <w:p w:rsidR="00C267C2" w:rsidRPr="00126425" w:rsidRDefault="00126425" w:rsidP="00C267C2">
            <w:pPr>
              <w:pStyle w:val="Odstavecseseznamem"/>
              <w:numPr>
                <w:ilvl w:val="0"/>
                <w:numId w:val="34"/>
              </w:numPr>
              <w:ind w:left="34"/>
              <w:rPr>
                <w:color w:val="4472C4" w:themeColor="accent1"/>
                <w:szCs w:val="20"/>
              </w:rPr>
            </w:pPr>
            <w:r w:rsidRPr="00126425">
              <w:rPr>
                <w:color w:val="4472C4" w:themeColor="accent1"/>
                <w:szCs w:val="20"/>
              </w:rPr>
              <w:t>Žák</w:t>
            </w:r>
            <w:r w:rsidRPr="00126425">
              <w:rPr>
                <w:bCs/>
                <w:iCs/>
                <w:color w:val="4472C4" w:themeColor="accent1"/>
                <w:szCs w:val="20"/>
              </w:rPr>
              <w:t xml:space="preserve"> umí vyhledávat regionální památky</w:t>
            </w:r>
            <w:r w:rsidRPr="00126425">
              <w:rPr>
                <w:bCs/>
                <w:iCs/>
                <w:color w:val="4472C4" w:themeColor="accent1"/>
                <w:szCs w:val="20"/>
              </w:rPr>
              <w:t>.</w:t>
            </w:r>
          </w:p>
          <w:p w:rsidR="00126425" w:rsidRPr="00126425" w:rsidRDefault="00126425" w:rsidP="00C267C2">
            <w:pPr>
              <w:pStyle w:val="Odstavecseseznamem"/>
              <w:numPr>
                <w:ilvl w:val="0"/>
                <w:numId w:val="34"/>
              </w:numPr>
              <w:ind w:left="34"/>
              <w:rPr>
                <w:color w:val="4472C4" w:themeColor="accent1"/>
                <w:szCs w:val="20"/>
              </w:rPr>
            </w:pPr>
          </w:p>
          <w:p w:rsidR="00126425" w:rsidRPr="00126425" w:rsidRDefault="00126425" w:rsidP="00126425">
            <w:pPr>
              <w:pStyle w:val="Odstavecseseznamem"/>
              <w:ind w:left="34"/>
              <w:rPr>
                <w:bCs/>
                <w:iCs/>
                <w:color w:val="4472C4" w:themeColor="accent1"/>
                <w:szCs w:val="20"/>
              </w:rPr>
            </w:pPr>
            <w:r w:rsidRPr="00126425">
              <w:rPr>
                <w:color w:val="4472C4" w:themeColor="accent1"/>
                <w:szCs w:val="20"/>
              </w:rPr>
              <w:t xml:space="preserve">Žák </w:t>
            </w:r>
            <w:r w:rsidRPr="00126425">
              <w:rPr>
                <w:bCs/>
                <w:iCs/>
                <w:color w:val="4472C4" w:themeColor="accent1"/>
                <w:szCs w:val="20"/>
              </w:rPr>
              <w:t>se seznamuje s pověstmi regionu a historií českého státu.</w:t>
            </w:r>
          </w:p>
          <w:p w:rsidR="00126425" w:rsidRPr="00126425" w:rsidRDefault="00126425" w:rsidP="00126425">
            <w:pPr>
              <w:pStyle w:val="Odstavecseseznamem"/>
              <w:numPr>
                <w:ilvl w:val="0"/>
                <w:numId w:val="34"/>
              </w:numPr>
              <w:ind w:left="34"/>
              <w:rPr>
                <w:color w:val="4472C4" w:themeColor="accent1"/>
                <w:szCs w:val="20"/>
              </w:rPr>
            </w:pPr>
          </w:p>
          <w:p w:rsidR="00126425" w:rsidRPr="00126425" w:rsidRDefault="00126425" w:rsidP="00126425">
            <w:pPr>
              <w:rPr>
                <w:color w:val="4472C4" w:themeColor="accent1"/>
                <w:sz w:val="20"/>
                <w:szCs w:val="20"/>
              </w:rPr>
            </w:pPr>
            <w:r w:rsidRPr="00126425">
              <w:rPr>
                <w:color w:val="4472C4" w:themeColor="accent1"/>
                <w:sz w:val="20"/>
                <w:szCs w:val="20"/>
              </w:rPr>
              <w:t>Žák</w:t>
            </w:r>
            <w:r w:rsidRPr="00126425">
              <w:rPr>
                <w:bCs/>
                <w:iCs/>
                <w:color w:val="4472C4" w:themeColor="accent1"/>
                <w:sz w:val="20"/>
                <w:szCs w:val="20"/>
              </w:rPr>
              <w:t xml:space="preserve"> si uvědomuje proměny způsobu života z historického hlediska.</w:t>
            </w:r>
          </w:p>
        </w:tc>
        <w:tc>
          <w:tcPr>
            <w:tcW w:w="3543" w:type="dxa"/>
            <w:shd w:val="clear" w:color="auto" w:fill="auto"/>
          </w:tcPr>
          <w:p w:rsidR="00C267C2" w:rsidRPr="00126425" w:rsidRDefault="00C267C2" w:rsidP="00B24B45">
            <w:pPr>
              <w:pStyle w:val="Default"/>
              <w:shd w:val="clear" w:color="auto" w:fill="FFFFFF"/>
              <w:jc w:val="both"/>
              <w:rPr>
                <w:color w:val="4472C4" w:themeColor="accent1"/>
                <w:sz w:val="20"/>
                <w:szCs w:val="20"/>
              </w:rPr>
            </w:pPr>
            <w:r w:rsidRPr="00126425">
              <w:rPr>
                <w:color w:val="4472C4" w:themeColor="accent1"/>
                <w:sz w:val="20"/>
                <w:szCs w:val="20"/>
              </w:rPr>
              <w:t>PR1/</w:t>
            </w:r>
            <w:proofErr w:type="spellStart"/>
            <w:r w:rsidRPr="00126425">
              <w:rPr>
                <w:color w:val="4472C4" w:themeColor="accent1"/>
                <w:sz w:val="20"/>
                <w:szCs w:val="20"/>
              </w:rPr>
              <w:t>Os_Ro</w:t>
            </w:r>
            <w:proofErr w:type="spellEnd"/>
            <w:r w:rsidRPr="00126425">
              <w:rPr>
                <w:color w:val="4472C4" w:themeColor="accent1"/>
                <w:sz w:val="20"/>
                <w:szCs w:val="20"/>
              </w:rPr>
              <w:t xml:space="preserve">/1 </w:t>
            </w:r>
            <w:proofErr w:type="gramStart"/>
            <w:r w:rsidRPr="00126425">
              <w:rPr>
                <w:color w:val="4472C4" w:themeColor="accent1"/>
                <w:sz w:val="20"/>
                <w:szCs w:val="20"/>
              </w:rPr>
              <w:t>-  Rozvoj</w:t>
            </w:r>
            <w:proofErr w:type="gramEnd"/>
            <w:r w:rsidRPr="00126425">
              <w:rPr>
                <w:color w:val="4472C4" w:themeColor="accent1"/>
                <w:sz w:val="20"/>
                <w:szCs w:val="20"/>
              </w:rPr>
              <w:t xml:space="preserve"> schopností poznávání (vnímání okolního světa, cvičení dovedností zapamatování …)</w:t>
            </w:r>
          </w:p>
          <w:p w:rsidR="00C267C2" w:rsidRPr="00126425" w:rsidRDefault="00C267C2" w:rsidP="00B24B45">
            <w:pPr>
              <w:jc w:val="both"/>
              <w:rPr>
                <w:color w:val="4472C4" w:themeColor="accent1"/>
                <w:sz w:val="20"/>
                <w:szCs w:val="20"/>
              </w:rPr>
            </w:pPr>
          </w:p>
          <w:p w:rsidR="00C267C2" w:rsidRPr="00126425" w:rsidRDefault="00C267C2" w:rsidP="00B24B45">
            <w:pPr>
              <w:jc w:val="both"/>
              <w:rPr>
                <w:color w:val="4472C4" w:themeColor="accent1"/>
                <w:sz w:val="20"/>
                <w:szCs w:val="20"/>
              </w:rPr>
            </w:pPr>
            <w:r w:rsidRPr="00126425">
              <w:rPr>
                <w:color w:val="4472C4" w:themeColor="accent1"/>
                <w:sz w:val="20"/>
                <w:szCs w:val="20"/>
              </w:rPr>
              <w:t>PR6/</w:t>
            </w:r>
            <w:proofErr w:type="spellStart"/>
            <w:r w:rsidRPr="00126425">
              <w:rPr>
                <w:color w:val="4472C4" w:themeColor="accent1"/>
                <w:sz w:val="20"/>
                <w:szCs w:val="20"/>
              </w:rPr>
              <w:t>Me_Vy</w:t>
            </w:r>
            <w:proofErr w:type="spellEnd"/>
            <w:r w:rsidRPr="00126425">
              <w:rPr>
                <w:color w:val="4472C4" w:themeColor="accent1"/>
                <w:sz w:val="20"/>
                <w:szCs w:val="20"/>
              </w:rPr>
              <w:t>/1- Kritické čtení a vnímání mediálního sdělení (chápání podstaty mediálního sdělení)</w:t>
            </w:r>
          </w:p>
          <w:p w:rsidR="00C267C2" w:rsidRPr="00126425" w:rsidRDefault="00C267C2" w:rsidP="00B24B45">
            <w:pPr>
              <w:jc w:val="both"/>
              <w:rPr>
                <w:color w:val="4472C4" w:themeColor="accent1"/>
                <w:sz w:val="20"/>
                <w:szCs w:val="20"/>
              </w:rPr>
            </w:pPr>
          </w:p>
          <w:p w:rsidR="00C267C2" w:rsidRPr="00126425" w:rsidRDefault="00C267C2" w:rsidP="00B24B45">
            <w:pPr>
              <w:pStyle w:val="Odstavecseseznamem"/>
              <w:ind w:left="0"/>
              <w:jc w:val="both"/>
              <w:rPr>
                <w:color w:val="4472C4" w:themeColor="accent1"/>
                <w:szCs w:val="20"/>
              </w:rPr>
            </w:pPr>
            <w:r w:rsidRPr="00126425">
              <w:rPr>
                <w:color w:val="4472C4" w:themeColor="accent1"/>
                <w:szCs w:val="20"/>
              </w:rPr>
              <w:t>Český jazyk a literatura</w:t>
            </w:r>
          </w:p>
        </w:tc>
        <w:tc>
          <w:tcPr>
            <w:tcW w:w="2732" w:type="dxa"/>
            <w:gridSpan w:val="2"/>
            <w:shd w:val="clear" w:color="auto" w:fill="auto"/>
          </w:tcPr>
          <w:p w:rsidR="00C267C2" w:rsidRPr="00126425" w:rsidRDefault="00C267C2" w:rsidP="000358BB">
            <w:pPr>
              <w:numPr>
                <w:ilvl w:val="0"/>
                <w:numId w:val="107"/>
              </w:numPr>
              <w:rPr>
                <w:color w:val="4472C4" w:themeColor="accent1"/>
                <w:sz w:val="20"/>
                <w:szCs w:val="20"/>
              </w:rPr>
            </w:pPr>
            <w:r w:rsidRPr="00126425">
              <w:rPr>
                <w:color w:val="4472C4" w:themeColor="accent1"/>
                <w:sz w:val="20"/>
                <w:szCs w:val="20"/>
              </w:rPr>
              <w:t>současnost a minulost v našem životě</w:t>
            </w:r>
          </w:p>
          <w:p w:rsidR="00C267C2" w:rsidRPr="00126425" w:rsidRDefault="00C267C2" w:rsidP="00B24B45">
            <w:pPr>
              <w:rPr>
                <w:color w:val="4472C4" w:themeColor="accent1"/>
                <w:sz w:val="20"/>
                <w:szCs w:val="20"/>
              </w:rPr>
            </w:pPr>
          </w:p>
          <w:p w:rsidR="00C267C2" w:rsidRPr="00126425" w:rsidRDefault="00C267C2" w:rsidP="000358BB">
            <w:pPr>
              <w:pStyle w:val="Uivo"/>
              <w:numPr>
                <w:ilvl w:val="0"/>
                <w:numId w:val="107"/>
              </w:numPr>
              <w:rPr>
                <w:color w:val="4472C4" w:themeColor="accent1"/>
                <w:sz w:val="20"/>
                <w:szCs w:val="20"/>
              </w:rPr>
            </w:pPr>
            <w:r w:rsidRPr="00126425">
              <w:rPr>
                <w:bCs/>
                <w:color w:val="4472C4" w:themeColor="accent1"/>
                <w:sz w:val="20"/>
                <w:szCs w:val="20"/>
              </w:rPr>
              <w:t>báje, mýty, pověsti</w:t>
            </w:r>
            <w:r w:rsidRPr="00126425">
              <w:rPr>
                <w:color w:val="4472C4" w:themeColor="accent1"/>
                <w:sz w:val="20"/>
                <w:szCs w:val="20"/>
              </w:rPr>
              <w:t xml:space="preserve"> – minulost kraje a předků, domov, vlast, rodný kraj</w:t>
            </w:r>
          </w:p>
          <w:p w:rsidR="00126425" w:rsidRPr="00126425" w:rsidRDefault="00126425" w:rsidP="00126425">
            <w:pPr>
              <w:pStyle w:val="Odstavecseseznamem"/>
              <w:rPr>
                <w:color w:val="4472C4" w:themeColor="accent1"/>
                <w:szCs w:val="20"/>
              </w:rPr>
            </w:pPr>
          </w:p>
          <w:p w:rsidR="00126425" w:rsidRPr="00126425" w:rsidRDefault="00126425" w:rsidP="000358BB">
            <w:pPr>
              <w:numPr>
                <w:ilvl w:val="0"/>
                <w:numId w:val="107"/>
              </w:numPr>
              <w:rPr>
                <w:color w:val="4472C4" w:themeColor="accent1"/>
                <w:sz w:val="20"/>
                <w:szCs w:val="20"/>
              </w:rPr>
            </w:pPr>
            <w:r w:rsidRPr="00126425">
              <w:rPr>
                <w:color w:val="4472C4" w:themeColor="accent1"/>
                <w:sz w:val="20"/>
                <w:szCs w:val="20"/>
              </w:rPr>
              <w:t>regionální památky</w:t>
            </w:r>
          </w:p>
          <w:p w:rsidR="00126425" w:rsidRPr="00126425" w:rsidRDefault="00126425" w:rsidP="00126425">
            <w:pPr>
              <w:rPr>
                <w:color w:val="4472C4" w:themeColor="accent1"/>
                <w:sz w:val="20"/>
                <w:szCs w:val="20"/>
              </w:rPr>
            </w:pPr>
          </w:p>
          <w:p w:rsidR="00126425" w:rsidRPr="00126425" w:rsidRDefault="00126425" w:rsidP="000358BB">
            <w:pPr>
              <w:numPr>
                <w:ilvl w:val="0"/>
                <w:numId w:val="107"/>
              </w:numPr>
              <w:rPr>
                <w:color w:val="4472C4" w:themeColor="accent1"/>
                <w:sz w:val="20"/>
                <w:szCs w:val="20"/>
              </w:rPr>
            </w:pPr>
            <w:r w:rsidRPr="00126425">
              <w:rPr>
                <w:color w:val="4472C4" w:themeColor="accent1"/>
                <w:sz w:val="20"/>
                <w:szCs w:val="20"/>
              </w:rPr>
              <w:t>minulost našeho kraje</w:t>
            </w:r>
          </w:p>
          <w:p w:rsidR="00126425" w:rsidRPr="00126425" w:rsidRDefault="00126425" w:rsidP="00126425">
            <w:pPr>
              <w:pStyle w:val="Odstavecseseznamem"/>
              <w:rPr>
                <w:color w:val="4472C4" w:themeColor="accent1"/>
                <w:szCs w:val="20"/>
              </w:rPr>
            </w:pPr>
          </w:p>
          <w:p w:rsidR="00126425" w:rsidRPr="00126425" w:rsidRDefault="00126425" w:rsidP="000358BB">
            <w:pPr>
              <w:numPr>
                <w:ilvl w:val="0"/>
                <w:numId w:val="107"/>
              </w:numPr>
              <w:rPr>
                <w:color w:val="4472C4" w:themeColor="accent1"/>
                <w:sz w:val="20"/>
                <w:szCs w:val="20"/>
              </w:rPr>
            </w:pPr>
            <w:r w:rsidRPr="00126425">
              <w:rPr>
                <w:color w:val="4472C4" w:themeColor="accent1"/>
                <w:sz w:val="20"/>
                <w:szCs w:val="20"/>
              </w:rPr>
              <w:t>život našich předků</w:t>
            </w:r>
          </w:p>
          <w:p w:rsidR="00C267C2" w:rsidRPr="00126425" w:rsidRDefault="00126425" w:rsidP="000358BB">
            <w:pPr>
              <w:numPr>
                <w:ilvl w:val="0"/>
                <w:numId w:val="107"/>
              </w:numPr>
              <w:rPr>
                <w:color w:val="4472C4" w:themeColor="accent1"/>
                <w:sz w:val="20"/>
                <w:szCs w:val="20"/>
              </w:rPr>
            </w:pPr>
            <w:r w:rsidRPr="00126425">
              <w:rPr>
                <w:color w:val="4472C4" w:themeColor="accent1"/>
                <w:sz w:val="20"/>
                <w:szCs w:val="20"/>
              </w:rPr>
              <w:t>historie českých zemí</w:t>
            </w:r>
          </w:p>
        </w:tc>
      </w:tr>
      <w:tr w:rsidR="00C267C2" w:rsidRPr="00702EA3" w:rsidTr="00B24B45">
        <w:tc>
          <w:tcPr>
            <w:tcW w:w="4361" w:type="dxa"/>
            <w:shd w:val="clear" w:color="auto" w:fill="auto"/>
          </w:tcPr>
          <w:p w:rsidR="00C267C2" w:rsidRPr="00126425" w:rsidRDefault="00126425" w:rsidP="00B24B45">
            <w:pPr>
              <w:pStyle w:val="Odstavecseseznamem"/>
              <w:ind w:left="0"/>
              <w:rPr>
                <w:color w:val="4472C4" w:themeColor="accent1"/>
                <w:szCs w:val="20"/>
              </w:rPr>
            </w:pPr>
            <w:r w:rsidRPr="00126425">
              <w:rPr>
                <w:color w:val="4472C4" w:themeColor="accent1"/>
                <w:szCs w:val="20"/>
              </w:rPr>
              <w:lastRenderedPageBreak/>
              <w:t>S</w:t>
            </w:r>
            <w:r w:rsidR="00C267C2" w:rsidRPr="00126425">
              <w:rPr>
                <w:color w:val="4472C4" w:themeColor="accent1"/>
                <w:szCs w:val="20"/>
              </w:rPr>
              <w:t xml:space="preserve">rovnává </w:t>
            </w:r>
            <w:r w:rsidRPr="00126425">
              <w:rPr>
                <w:color w:val="4472C4" w:themeColor="accent1"/>
                <w:szCs w:val="20"/>
              </w:rPr>
              <w:t xml:space="preserve">a hodnotí na vybraných ukázkách </w:t>
            </w:r>
            <w:r w:rsidR="00C267C2" w:rsidRPr="00126425">
              <w:rPr>
                <w:color w:val="4472C4" w:themeColor="accent1"/>
                <w:szCs w:val="20"/>
              </w:rPr>
              <w:t xml:space="preserve">způsob života a práce našich předků </w:t>
            </w:r>
            <w:r w:rsidRPr="00126425">
              <w:rPr>
                <w:color w:val="4472C4" w:themeColor="accent1"/>
                <w:szCs w:val="20"/>
              </w:rPr>
              <w:t xml:space="preserve">na našem území </w:t>
            </w:r>
            <w:r w:rsidR="00C267C2" w:rsidRPr="00126425">
              <w:rPr>
                <w:color w:val="4472C4" w:themeColor="accent1"/>
                <w:szCs w:val="20"/>
              </w:rPr>
              <w:t>v minulosti a současnosti</w:t>
            </w:r>
            <w:r w:rsidRPr="00126425">
              <w:rPr>
                <w:color w:val="4472C4" w:themeColor="accent1"/>
                <w:szCs w:val="20"/>
              </w:rPr>
              <w:t xml:space="preserve"> s využitím regionálních specifik.</w:t>
            </w:r>
          </w:p>
          <w:p w:rsidR="00C267C2" w:rsidRPr="00126425" w:rsidRDefault="00C267C2" w:rsidP="00B24B45">
            <w:pPr>
              <w:rPr>
                <w:b/>
                <w:bCs/>
                <w:color w:val="4472C4" w:themeColor="accent1"/>
                <w:sz w:val="20"/>
                <w:szCs w:val="20"/>
              </w:rPr>
            </w:pPr>
          </w:p>
        </w:tc>
        <w:tc>
          <w:tcPr>
            <w:tcW w:w="3544" w:type="dxa"/>
            <w:shd w:val="clear" w:color="auto" w:fill="auto"/>
          </w:tcPr>
          <w:p w:rsidR="00C267C2" w:rsidRPr="00126425" w:rsidRDefault="00C267C2" w:rsidP="00C267C2">
            <w:pPr>
              <w:pStyle w:val="Odstavecseseznamem"/>
              <w:numPr>
                <w:ilvl w:val="0"/>
                <w:numId w:val="34"/>
              </w:numPr>
              <w:ind w:left="34"/>
              <w:rPr>
                <w:color w:val="4472C4" w:themeColor="accent1"/>
                <w:szCs w:val="20"/>
              </w:rPr>
            </w:pPr>
            <w:r w:rsidRPr="00126425">
              <w:rPr>
                <w:color w:val="4472C4" w:themeColor="accent1"/>
                <w:szCs w:val="20"/>
              </w:rPr>
              <w:t>Žák</w:t>
            </w:r>
            <w:r w:rsidRPr="00126425">
              <w:rPr>
                <w:bCs/>
                <w:iCs/>
                <w:color w:val="4472C4" w:themeColor="accent1"/>
                <w:szCs w:val="20"/>
              </w:rPr>
              <w:t xml:space="preserve"> poznává současnost a minulost v našem životě.</w:t>
            </w:r>
          </w:p>
        </w:tc>
        <w:tc>
          <w:tcPr>
            <w:tcW w:w="3543" w:type="dxa"/>
            <w:shd w:val="clear" w:color="auto" w:fill="auto"/>
          </w:tcPr>
          <w:p w:rsidR="00C267C2" w:rsidRPr="00126425" w:rsidRDefault="00C267C2" w:rsidP="00B24B45">
            <w:pPr>
              <w:tabs>
                <w:tab w:val="left" w:pos="8820"/>
                <w:tab w:val="left" w:pos="10080"/>
              </w:tabs>
              <w:rPr>
                <w:color w:val="4472C4" w:themeColor="accent1"/>
                <w:sz w:val="20"/>
                <w:szCs w:val="20"/>
              </w:rPr>
            </w:pPr>
            <w:r w:rsidRPr="00126425">
              <w:rPr>
                <w:color w:val="4472C4" w:themeColor="accent1"/>
                <w:sz w:val="20"/>
                <w:szCs w:val="20"/>
              </w:rPr>
              <w:t>PR1/</w:t>
            </w:r>
            <w:proofErr w:type="spellStart"/>
            <w:r w:rsidRPr="00126425">
              <w:rPr>
                <w:color w:val="4472C4" w:themeColor="accent1"/>
                <w:sz w:val="20"/>
                <w:szCs w:val="20"/>
              </w:rPr>
              <w:t>So_Ro</w:t>
            </w:r>
            <w:proofErr w:type="spellEnd"/>
            <w:r w:rsidRPr="00126425">
              <w:rPr>
                <w:color w:val="4472C4" w:themeColor="accent1"/>
                <w:sz w:val="20"/>
                <w:szCs w:val="20"/>
              </w:rPr>
              <w:t xml:space="preserve">/1 - Poznávání lidí </w:t>
            </w:r>
          </w:p>
          <w:p w:rsidR="00C267C2" w:rsidRPr="00126425" w:rsidRDefault="00C267C2" w:rsidP="00B24B45">
            <w:pPr>
              <w:tabs>
                <w:tab w:val="left" w:pos="8820"/>
                <w:tab w:val="left" w:pos="10080"/>
              </w:tabs>
              <w:rPr>
                <w:color w:val="4472C4" w:themeColor="accent1"/>
                <w:sz w:val="20"/>
                <w:szCs w:val="20"/>
              </w:rPr>
            </w:pPr>
            <w:r w:rsidRPr="00126425">
              <w:rPr>
                <w:color w:val="4472C4" w:themeColor="accent1"/>
                <w:sz w:val="20"/>
                <w:szCs w:val="20"/>
              </w:rPr>
              <w:t>(v historickém hledisku společnosti)</w:t>
            </w:r>
          </w:p>
          <w:p w:rsidR="00C267C2" w:rsidRPr="00126425" w:rsidRDefault="00C267C2" w:rsidP="00B24B45">
            <w:pPr>
              <w:pStyle w:val="Default"/>
              <w:shd w:val="clear" w:color="auto" w:fill="FFFFFF"/>
              <w:jc w:val="both"/>
              <w:rPr>
                <w:color w:val="4472C4" w:themeColor="accent1"/>
                <w:sz w:val="20"/>
                <w:szCs w:val="20"/>
              </w:rPr>
            </w:pPr>
          </w:p>
        </w:tc>
        <w:tc>
          <w:tcPr>
            <w:tcW w:w="2732" w:type="dxa"/>
            <w:gridSpan w:val="2"/>
            <w:shd w:val="clear" w:color="auto" w:fill="auto"/>
          </w:tcPr>
          <w:p w:rsidR="00C267C2" w:rsidRPr="00126425" w:rsidRDefault="00C267C2" w:rsidP="00C267C2">
            <w:pPr>
              <w:numPr>
                <w:ilvl w:val="0"/>
                <w:numId w:val="34"/>
              </w:numPr>
              <w:rPr>
                <w:color w:val="4472C4" w:themeColor="accent1"/>
                <w:sz w:val="20"/>
                <w:szCs w:val="20"/>
              </w:rPr>
            </w:pPr>
            <w:r w:rsidRPr="00126425">
              <w:rPr>
                <w:color w:val="4472C4" w:themeColor="accent1"/>
                <w:sz w:val="20"/>
                <w:szCs w:val="20"/>
              </w:rPr>
              <w:t>život našich předků</w:t>
            </w:r>
          </w:p>
          <w:p w:rsidR="00C267C2" w:rsidRPr="00126425" w:rsidRDefault="00C267C2" w:rsidP="00C267C2">
            <w:pPr>
              <w:numPr>
                <w:ilvl w:val="0"/>
                <w:numId w:val="34"/>
              </w:numPr>
              <w:rPr>
                <w:color w:val="4472C4" w:themeColor="accent1"/>
                <w:sz w:val="20"/>
                <w:szCs w:val="20"/>
              </w:rPr>
            </w:pPr>
            <w:r w:rsidRPr="00126425">
              <w:rPr>
                <w:color w:val="4472C4" w:themeColor="accent1"/>
                <w:sz w:val="20"/>
                <w:szCs w:val="20"/>
              </w:rPr>
              <w:t>historie českých zemí</w:t>
            </w:r>
          </w:p>
          <w:p w:rsidR="00C267C2" w:rsidRPr="00126425" w:rsidRDefault="00C267C2" w:rsidP="00B24B45">
            <w:pPr>
              <w:rPr>
                <w:color w:val="4472C4" w:themeColor="accent1"/>
                <w:sz w:val="20"/>
                <w:szCs w:val="20"/>
              </w:rPr>
            </w:pPr>
          </w:p>
        </w:tc>
      </w:tr>
    </w:tbl>
    <w:p w:rsidR="00C267C2" w:rsidRDefault="00C267C2" w:rsidP="00C267C2">
      <w:pPr>
        <w:rPr>
          <w:b/>
        </w:rPr>
      </w:pPr>
    </w:p>
    <w:p w:rsidR="00C267C2" w:rsidRDefault="00C267C2" w:rsidP="00C267C2">
      <w:pPr>
        <w:pStyle w:val="Nadpis3"/>
      </w:pPr>
    </w:p>
    <w:p w:rsidR="00C267C2" w:rsidRDefault="00C267C2" w:rsidP="00C267C2">
      <w:pPr>
        <w:pStyle w:val="Nadpis3"/>
      </w:pPr>
    </w:p>
    <w:p w:rsidR="00C267C2" w:rsidRDefault="00C267C2" w:rsidP="00C267C2">
      <w:pPr>
        <w:pStyle w:val="Nadpis3"/>
      </w:pPr>
    </w:p>
    <w:p w:rsidR="00C267C2" w:rsidRDefault="00C267C2" w:rsidP="00C267C2">
      <w:pPr>
        <w:pStyle w:val="Nadpis3"/>
      </w:pPr>
    </w:p>
    <w:p w:rsidR="00C267C2" w:rsidRDefault="00C267C2" w:rsidP="00C267C2">
      <w:pPr>
        <w:pStyle w:val="Nadpis3"/>
      </w:pPr>
    </w:p>
    <w:p w:rsidR="00C267C2" w:rsidRDefault="00C267C2" w:rsidP="00C267C2">
      <w:pPr>
        <w:pStyle w:val="Nadpis3"/>
      </w:pPr>
      <w:bookmarkStart w:id="48" w:name="_Toc460585677"/>
      <w:r w:rsidRPr="000547CE">
        <w:t>Přírodověda:</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gridCol w:w="1497"/>
        <w:gridCol w:w="8274"/>
      </w:tblGrid>
      <w:tr w:rsidR="00C267C2" w:rsidRPr="00702EA3" w:rsidTr="00B24B45">
        <w:tc>
          <w:tcPr>
            <w:tcW w:w="0" w:type="auto"/>
          </w:tcPr>
          <w:p w:rsidR="00C267C2" w:rsidRPr="0004293B" w:rsidRDefault="00C267C2" w:rsidP="00B24B45">
            <w:pPr>
              <w:spacing w:before="120"/>
              <w:jc w:val="both"/>
              <w:rPr>
                <w:b/>
              </w:rPr>
            </w:pPr>
            <w:r w:rsidRPr="0004293B">
              <w:rPr>
                <w:b/>
              </w:rPr>
              <w:t>Název předmětu:</w:t>
            </w:r>
          </w:p>
        </w:tc>
        <w:tc>
          <w:tcPr>
            <w:tcW w:w="0" w:type="auto"/>
            <w:gridSpan w:val="2"/>
          </w:tcPr>
          <w:p w:rsidR="00C267C2" w:rsidRPr="0004293B" w:rsidRDefault="00C267C2" w:rsidP="00B24B45">
            <w:pPr>
              <w:spacing w:before="120"/>
              <w:jc w:val="both"/>
              <w:rPr>
                <w:b/>
              </w:rPr>
            </w:pPr>
            <w:r w:rsidRPr="0004293B">
              <w:rPr>
                <w:b/>
                <w:color w:val="000000"/>
              </w:rPr>
              <w:t xml:space="preserve">Přírodověda </w:t>
            </w:r>
            <w:r w:rsidRPr="0004293B">
              <w:rPr>
                <w:b/>
              </w:rPr>
              <w:t xml:space="preserve">je součástí vzdělávací oblasti </w:t>
            </w:r>
            <w:r w:rsidRPr="0004293B">
              <w:rPr>
                <w:b/>
                <w:color w:val="000000"/>
              </w:rPr>
              <w:t>Člověk a jeho svět, 2. období.</w:t>
            </w:r>
          </w:p>
        </w:tc>
      </w:tr>
      <w:tr w:rsidR="00C267C2" w:rsidRPr="00702EA3" w:rsidTr="00B24B45">
        <w:tc>
          <w:tcPr>
            <w:tcW w:w="0" w:type="auto"/>
            <w:vMerge w:val="restart"/>
          </w:tcPr>
          <w:p w:rsidR="00C267C2" w:rsidRPr="00714115" w:rsidRDefault="00C267C2" w:rsidP="00B24B45">
            <w:pPr>
              <w:rPr>
                <w:sz w:val="20"/>
                <w:szCs w:val="20"/>
              </w:rPr>
            </w:pPr>
            <w:r w:rsidRPr="00714115">
              <w:rPr>
                <w:sz w:val="20"/>
                <w:szCs w:val="20"/>
              </w:rPr>
              <w:t>Charakteristika vyučovacího předmětu:</w:t>
            </w:r>
          </w:p>
          <w:p w:rsidR="00C267C2" w:rsidRPr="00714115" w:rsidRDefault="00C267C2" w:rsidP="00B24B45">
            <w:pPr>
              <w:pStyle w:val="TextodatsvecRVPZV11bZarovnatdoblokuPrvndek1cmPed6b"/>
              <w:rPr>
                <w:sz w:val="20"/>
                <w:szCs w:val="20"/>
              </w:rPr>
            </w:pPr>
            <w:r w:rsidRPr="00714115">
              <w:rPr>
                <w:sz w:val="20"/>
                <w:szCs w:val="20"/>
              </w:rPr>
              <w:t xml:space="preserve"> Předmět </w:t>
            </w:r>
            <w:r w:rsidRPr="00714115">
              <w:rPr>
                <w:sz w:val="20"/>
                <w:szCs w:val="20"/>
                <w:lang w:val="cs-CZ"/>
              </w:rPr>
              <w:t xml:space="preserve">Přírodověda </w:t>
            </w:r>
            <w:r w:rsidRPr="00714115">
              <w:rPr>
                <w:sz w:val="20"/>
                <w:szCs w:val="20"/>
              </w:rPr>
              <w:t>se zaměřuje na základní poznatky</w:t>
            </w:r>
            <w:r w:rsidRPr="00714115">
              <w:rPr>
                <w:sz w:val="20"/>
                <w:szCs w:val="20"/>
                <w:lang w:val="cs-CZ"/>
              </w:rPr>
              <w:t xml:space="preserve"> o přírodě, životě a člověku. </w:t>
            </w:r>
          </w:p>
          <w:p w:rsidR="00C267C2" w:rsidRPr="00702EA3" w:rsidRDefault="00C267C2" w:rsidP="00B24B45">
            <w:pPr>
              <w:pStyle w:val="TextodatsvecRVPZV11bZarovnatdoblokuPrvndek1cmPed6b"/>
              <w:rPr>
                <w:sz w:val="20"/>
                <w:szCs w:val="20"/>
              </w:rPr>
            </w:pPr>
            <w:proofErr w:type="spellStart"/>
            <w:r w:rsidRPr="00714115">
              <w:rPr>
                <w:sz w:val="20"/>
                <w:szCs w:val="20"/>
                <w:lang w:val="cs-CZ"/>
              </w:rPr>
              <w:t>Vzd</w:t>
            </w:r>
            <w:r w:rsidRPr="00714115">
              <w:rPr>
                <w:sz w:val="20"/>
                <w:szCs w:val="20"/>
              </w:rPr>
              <w:t>ělávání</w:t>
            </w:r>
            <w:proofErr w:type="spellEnd"/>
            <w:r w:rsidRPr="00714115">
              <w:rPr>
                <w:sz w:val="20"/>
                <w:szCs w:val="20"/>
              </w:rPr>
              <w:t xml:space="preserve"> v oblasti Člověk a jeho svět rozvíjí poznatky, dovednosti a zkušenosti žáků získané ve výchově v rodině</w:t>
            </w:r>
            <w:r w:rsidRPr="00714115">
              <w:rPr>
                <w:sz w:val="20"/>
                <w:szCs w:val="20"/>
                <w:lang w:val="cs-CZ"/>
              </w:rPr>
              <w:t xml:space="preserve"> a úzce navazuje i částečně rozvíjí a doplňuje předmět prvouka</w:t>
            </w:r>
            <w:r w:rsidRPr="001767A3">
              <w:rPr>
                <w:szCs w:val="22"/>
              </w:rPr>
              <w:t xml:space="preserve">. </w:t>
            </w:r>
          </w:p>
        </w:tc>
        <w:tc>
          <w:tcPr>
            <w:tcW w:w="0" w:type="auto"/>
          </w:tcPr>
          <w:p w:rsidR="00C267C2" w:rsidRPr="00702EA3" w:rsidRDefault="00C267C2" w:rsidP="00B24B45">
            <w:pPr>
              <w:spacing w:before="120"/>
              <w:jc w:val="both"/>
              <w:rPr>
                <w:sz w:val="20"/>
                <w:szCs w:val="20"/>
              </w:rPr>
            </w:pPr>
            <w:r w:rsidRPr="00702EA3">
              <w:rPr>
                <w:sz w:val="20"/>
                <w:szCs w:val="20"/>
              </w:rPr>
              <w:t>Obsahová</w:t>
            </w:r>
          </w:p>
        </w:tc>
        <w:tc>
          <w:tcPr>
            <w:tcW w:w="0" w:type="auto"/>
          </w:tcPr>
          <w:p w:rsidR="00C267C2" w:rsidRPr="00702EA3" w:rsidRDefault="00C267C2" w:rsidP="00B24B45">
            <w:pPr>
              <w:spacing w:before="120"/>
              <w:jc w:val="both"/>
              <w:rPr>
                <w:sz w:val="20"/>
                <w:szCs w:val="20"/>
              </w:rPr>
            </w:pPr>
            <w:r w:rsidRPr="00702EA3">
              <w:rPr>
                <w:sz w:val="20"/>
                <w:szCs w:val="20"/>
              </w:rPr>
              <w:t xml:space="preserve">Vyučovací předmět Přírodověda vede žáky v návaznosti na prvouku k osvojování si základních vědomostí a dovedností v různých oblastech týkajících se přírody a přírodovědných oborů. </w:t>
            </w:r>
          </w:p>
        </w:tc>
      </w:tr>
      <w:tr w:rsidR="00C267C2" w:rsidRPr="00702EA3" w:rsidTr="00B24B45">
        <w:tc>
          <w:tcPr>
            <w:tcW w:w="0" w:type="auto"/>
            <w:vMerge/>
          </w:tcPr>
          <w:p w:rsidR="00C267C2" w:rsidRPr="00702EA3" w:rsidRDefault="00C267C2" w:rsidP="00B24B45">
            <w:pPr>
              <w:spacing w:before="120"/>
              <w:ind w:firstLine="567"/>
              <w:jc w:val="both"/>
              <w:rPr>
                <w:sz w:val="20"/>
                <w:szCs w:val="20"/>
              </w:rPr>
            </w:pPr>
          </w:p>
        </w:tc>
        <w:tc>
          <w:tcPr>
            <w:tcW w:w="0" w:type="auto"/>
          </w:tcPr>
          <w:p w:rsidR="00C267C2" w:rsidRPr="00702EA3" w:rsidRDefault="00C267C2" w:rsidP="00B24B45">
            <w:pPr>
              <w:spacing w:before="120"/>
              <w:jc w:val="both"/>
              <w:rPr>
                <w:sz w:val="20"/>
                <w:szCs w:val="20"/>
              </w:rPr>
            </w:pPr>
            <w:r w:rsidRPr="00702EA3">
              <w:rPr>
                <w:sz w:val="20"/>
                <w:szCs w:val="20"/>
              </w:rPr>
              <w:t xml:space="preserve">Časová </w:t>
            </w:r>
          </w:p>
        </w:tc>
        <w:tc>
          <w:tcPr>
            <w:tcW w:w="0" w:type="auto"/>
          </w:tcPr>
          <w:p w:rsidR="00C267C2" w:rsidRPr="00702EA3" w:rsidRDefault="00C267C2" w:rsidP="00B24B45">
            <w:pPr>
              <w:autoSpaceDE w:val="0"/>
              <w:autoSpaceDN w:val="0"/>
              <w:adjustRightInd w:val="0"/>
              <w:spacing w:before="120"/>
              <w:jc w:val="both"/>
              <w:rPr>
                <w:sz w:val="20"/>
                <w:szCs w:val="20"/>
              </w:rPr>
            </w:pPr>
            <w:r w:rsidRPr="00702EA3">
              <w:rPr>
                <w:b/>
                <w:sz w:val="20"/>
                <w:szCs w:val="20"/>
              </w:rPr>
              <w:t>Časová dotace</w:t>
            </w:r>
            <w:r w:rsidRPr="00702EA3">
              <w:rPr>
                <w:sz w:val="20"/>
                <w:szCs w:val="20"/>
              </w:rPr>
              <w:t xml:space="preserve"> je v 4. a 5. ročníku (v 2. období) 2 hodiny týdně.</w:t>
            </w:r>
          </w:p>
        </w:tc>
      </w:tr>
      <w:tr w:rsidR="00C267C2" w:rsidRPr="00702EA3" w:rsidTr="00B24B45">
        <w:tc>
          <w:tcPr>
            <w:tcW w:w="0" w:type="auto"/>
            <w:vMerge/>
          </w:tcPr>
          <w:p w:rsidR="00C267C2" w:rsidRPr="00702EA3" w:rsidRDefault="00C267C2" w:rsidP="00B24B45">
            <w:pPr>
              <w:spacing w:before="120"/>
              <w:ind w:firstLine="567"/>
              <w:jc w:val="both"/>
              <w:rPr>
                <w:sz w:val="20"/>
                <w:szCs w:val="20"/>
              </w:rPr>
            </w:pPr>
          </w:p>
        </w:tc>
        <w:tc>
          <w:tcPr>
            <w:tcW w:w="0" w:type="auto"/>
          </w:tcPr>
          <w:p w:rsidR="00C267C2" w:rsidRPr="00702EA3" w:rsidRDefault="00C267C2" w:rsidP="00B24B45">
            <w:pPr>
              <w:spacing w:before="120"/>
              <w:jc w:val="both"/>
              <w:rPr>
                <w:sz w:val="20"/>
                <w:szCs w:val="20"/>
              </w:rPr>
            </w:pPr>
            <w:r w:rsidRPr="00702EA3">
              <w:rPr>
                <w:sz w:val="20"/>
                <w:szCs w:val="20"/>
              </w:rPr>
              <w:t>Organizační</w:t>
            </w:r>
          </w:p>
        </w:tc>
        <w:tc>
          <w:tcPr>
            <w:tcW w:w="0" w:type="auto"/>
          </w:tcPr>
          <w:p w:rsidR="00C267C2" w:rsidRPr="00702EA3" w:rsidRDefault="00C267C2" w:rsidP="00B24B45">
            <w:pPr>
              <w:autoSpaceDE w:val="0"/>
              <w:autoSpaceDN w:val="0"/>
              <w:adjustRightInd w:val="0"/>
              <w:spacing w:before="120"/>
              <w:jc w:val="both"/>
              <w:rPr>
                <w:sz w:val="20"/>
                <w:szCs w:val="20"/>
              </w:rPr>
            </w:pPr>
            <w:r w:rsidRPr="00702EA3">
              <w:rPr>
                <w:sz w:val="20"/>
                <w:szCs w:val="20"/>
              </w:rPr>
              <w:t xml:space="preserve">Výuka probíhá v kmenové třídě, součástí může být i </w:t>
            </w:r>
            <w:r w:rsidRPr="000F624F">
              <w:rPr>
                <w:sz w:val="20"/>
                <w:szCs w:val="20"/>
              </w:rPr>
              <w:t>projektové vyučování,</w:t>
            </w:r>
            <w:r w:rsidRPr="00702EA3">
              <w:rPr>
                <w:sz w:val="20"/>
                <w:szCs w:val="20"/>
              </w:rPr>
              <w:t xml:space="preserve"> vycházky, exkurze, besedy nebo práce na interakt</w:t>
            </w:r>
            <w:r>
              <w:rPr>
                <w:sz w:val="20"/>
                <w:szCs w:val="20"/>
              </w:rPr>
              <w:t>ivní tabuli. Vyučovací předmět P</w:t>
            </w:r>
            <w:r w:rsidRPr="00702EA3">
              <w:rPr>
                <w:sz w:val="20"/>
                <w:szCs w:val="20"/>
              </w:rPr>
              <w:t xml:space="preserve">řírodověda se propojuje a spolupracuje s předměty Vlastivěda, Český jazyk a literatura (čtení s porozuměním, vypravování), Tělesná výchova, Výtvarná výchova, pracovní činnosti. </w:t>
            </w:r>
          </w:p>
        </w:tc>
      </w:tr>
      <w:tr w:rsidR="00C267C2" w:rsidRPr="00702EA3" w:rsidTr="00B24B45">
        <w:tc>
          <w:tcPr>
            <w:tcW w:w="0" w:type="auto"/>
            <w:vMerge/>
          </w:tcPr>
          <w:p w:rsidR="00C267C2" w:rsidRPr="00702EA3" w:rsidRDefault="00C267C2" w:rsidP="00B24B45">
            <w:pPr>
              <w:spacing w:before="120"/>
              <w:ind w:firstLine="567"/>
              <w:jc w:val="both"/>
              <w:rPr>
                <w:sz w:val="20"/>
                <w:szCs w:val="20"/>
              </w:rPr>
            </w:pPr>
          </w:p>
        </w:tc>
        <w:tc>
          <w:tcPr>
            <w:tcW w:w="0" w:type="auto"/>
          </w:tcPr>
          <w:p w:rsidR="00C267C2" w:rsidRPr="00702EA3" w:rsidRDefault="00C267C2" w:rsidP="00B24B45">
            <w:pPr>
              <w:spacing w:before="120"/>
              <w:jc w:val="both"/>
              <w:rPr>
                <w:sz w:val="20"/>
                <w:szCs w:val="20"/>
              </w:rPr>
            </w:pPr>
            <w:r w:rsidRPr="00702EA3">
              <w:rPr>
                <w:sz w:val="20"/>
                <w:szCs w:val="20"/>
              </w:rPr>
              <w:t>Výchovné a vzdělávací strategie</w:t>
            </w:r>
          </w:p>
        </w:tc>
        <w:tc>
          <w:tcPr>
            <w:tcW w:w="0" w:type="auto"/>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4861"/>
            </w:tblGrid>
            <w:tr w:rsidR="00C267C2" w:rsidRPr="00702EA3" w:rsidTr="00B24B45">
              <w:tc>
                <w:tcPr>
                  <w:tcW w:w="1977" w:type="pct"/>
                </w:tcPr>
                <w:p w:rsidR="00C267C2" w:rsidRPr="00702EA3" w:rsidRDefault="00C267C2" w:rsidP="00B24B45">
                  <w:pPr>
                    <w:spacing w:before="120"/>
                    <w:jc w:val="both"/>
                    <w:rPr>
                      <w:sz w:val="20"/>
                      <w:szCs w:val="20"/>
                    </w:rPr>
                  </w:pPr>
                  <w:r w:rsidRPr="00702EA3">
                    <w:rPr>
                      <w:sz w:val="20"/>
                      <w:szCs w:val="20"/>
                    </w:rPr>
                    <w:t>Kompetence k učení</w:t>
                  </w:r>
                </w:p>
              </w:tc>
              <w:tc>
                <w:tcPr>
                  <w:tcW w:w="3023" w:type="pct"/>
                </w:tcPr>
                <w:p w:rsidR="00C267C2" w:rsidRPr="00702EA3" w:rsidRDefault="00C267C2" w:rsidP="00C267C2">
                  <w:pPr>
                    <w:numPr>
                      <w:ilvl w:val="0"/>
                      <w:numId w:val="27"/>
                    </w:numPr>
                    <w:autoSpaceDE w:val="0"/>
                    <w:autoSpaceDN w:val="0"/>
                    <w:adjustRightInd w:val="0"/>
                    <w:rPr>
                      <w:sz w:val="20"/>
                      <w:szCs w:val="20"/>
                    </w:rPr>
                  </w:pPr>
                  <w:r w:rsidRPr="00702EA3">
                    <w:rPr>
                      <w:sz w:val="20"/>
                      <w:szCs w:val="20"/>
                    </w:rPr>
                    <w:t>v</w:t>
                  </w:r>
                  <w:r>
                    <w:rPr>
                      <w:sz w:val="20"/>
                      <w:szCs w:val="20"/>
                    </w:rPr>
                    <w:t>ést</w:t>
                  </w:r>
                  <w:r w:rsidRPr="00702EA3">
                    <w:rPr>
                      <w:sz w:val="20"/>
                      <w:szCs w:val="20"/>
                    </w:rPr>
                    <w:t xml:space="preserve"> žáky k aktivnímu poznávání </w:t>
                  </w:r>
                </w:p>
                <w:p w:rsidR="00C267C2" w:rsidRPr="00702EA3" w:rsidRDefault="00C267C2" w:rsidP="00C267C2">
                  <w:pPr>
                    <w:numPr>
                      <w:ilvl w:val="0"/>
                      <w:numId w:val="27"/>
                    </w:numPr>
                    <w:autoSpaceDE w:val="0"/>
                    <w:autoSpaceDN w:val="0"/>
                    <w:adjustRightInd w:val="0"/>
                    <w:rPr>
                      <w:sz w:val="20"/>
                      <w:szCs w:val="20"/>
                    </w:rPr>
                  </w:pPr>
                  <w:r w:rsidRPr="00702EA3">
                    <w:rPr>
                      <w:sz w:val="20"/>
                      <w:szCs w:val="20"/>
                    </w:rPr>
                    <w:t>probír</w:t>
                  </w:r>
                  <w:r>
                    <w:rPr>
                      <w:sz w:val="20"/>
                      <w:szCs w:val="20"/>
                    </w:rPr>
                    <w:t>at</w:t>
                  </w:r>
                  <w:r w:rsidRPr="00702EA3">
                    <w:rPr>
                      <w:sz w:val="20"/>
                      <w:szCs w:val="20"/>
                    </w:rPr>
                    <w:t xml:space="preserve"> učivo různými způsoby a metodami tak, aby si mohl žák postupně vybrat, jaký styl mu vyhovuje </w:t>
                  </w:r>
                </w:p>
                <w:p w:rsidR="00C267C2" w:rsidRPr="00702EA3" w:rsidRDefault="00C267C2" w:rsidP="00C267C2">
                  <w:pPr>
                    <w:numPr>
                      <w:ilvl w:val="0"/>
                      <w:numId w:val="27"/>
                    </w:numPr>
                    <w:autoSpaceDE w:val="0"/>
                    <w:autoSpaceDN w:val="0"/>
                    <w:adjustRightInd w:val="0"/>
                    <w:rPr>
                      <w:sz w:val="20"/>
                      <w:szCs w:val="20"/>
                    </w:rPr>
                  </w:pPr>
                  <w:r w:rsidRPr="00702EA3">
                    <w:rPr>
                      <w:sz w:val="20"/>
                      <w:szCs w:val="20"/>
                    </w:rPr>
                    <w:t>přistup</w:t>
                  </w:r>
                  <w:r>
                    <w:rPr>
                      <w:sz w:val="20"/>
                      <w:szCs w:val="20"/>
                    </w:rPr>
                    <w:t>ovat</w:t>
                  </w:r>
                  <w:r w:rsidRPr="00702EA3">
                    <w:rPr>
                      <w:sz w:val="20"/>
                      <w:szCs w:val="20"/>
                    </w:rPr>
                    <w:t xml:space="preserve"> k žákům dle jejich individuálních schopností</w:t>
                  </w:r>
                </w:p>
                <w:p w:rsidR="00C267C2" w:rsidRPr="00702EA3" w:rsidRDefault="00C267C2" w:rsidP="00C267C2">
                  <w:pPr>
                    <w:numPr>
                      <w:ilvl w:val="0"/>
                      <w:numId w:val="27"/>
                    </w:numPr>
                    <w:autoSpaceDE w:val="0"/>
                    <w:autoSpaceDN w:val="0"/>
                    <w:adjustRightInd w:val="0"/>
                    <w:rPr>
                      <w:sz w:val="20"/>
                      <w:szCs w:val="20"/>
                    </w:rPr>
                  </w:pPr>
                  <w:r>
                    <w:rPr>
                      <w:sz w:val="20"/>
                      <w:szCs w:val="20"/>
                    </w:rPr>
                    <w:t>vést</w:t>
                  </w:r>
                  <w:r w:rsidRPr="00702EA3">
                    <w:rPr>
                      <w:sz w:val="20"/>
                      <w:szCs w:val="20"/>
                    </w:rPr>
                    <w:t xml:space="preserve"> žáky k uvádění poznatků do souvislostí</w:t>
                  </w:r>
                </w:p>
              </w:tc>
            </w:tr>
            <w:tr w:rsidR="00C267C2" w:rsidRPr="00702EA3" w:rsidTr="00B24B45">
              <w:tc>
                <w:tcPr>
                  <w:tcW w:w="1977" w:type="pct"/>
                </w:tcPr>
                <w:p w:rsidR="00C267C2" w:rsidRPr="00702EA3" w:rsidRDefault="00C267C2" w:rsidP="00B24B45">
                  <w:pPr>
                    <w:spacing w:before="120"/>
                    <w:jc w:val="both"/>
                    <w:rPr>
                      <w:sz w:val="20"/>
                      <w:szCs w:val="20"/>
                    </w:rPr>
                  </w:pPr>
                  <w:r w:rsidRPr="00702EA3">
                    <w:rPr>
                      <w:sz w:val="20"/>
                      <w:szCs w:val="20"/>
                    </w:rPr>
                    <w:t>Kompetence pracovní</w:t>
                  </w:r>
                </w:p>
              </w:tc>
              <w:tc>
                <w:tcPr>
                  <w:tcW w:w="3023" w:type="pct"/>
                </w:tcPr>
                <w:p w:rsidR="00C267C2" w:rsidRPr="00702EA3" w:rsidRDefault="00C267C2" w:rsidP="00C267C2">
                  <w:pPr>
                    <w:pStyle w:val="Odstavecseseznamem"/>
                    <w:numPr>
                      <w:ilvl w:val="0"/>
                      <w:numId w:val="29"/>
                    </w:numPr>
                    <w:autoSpaceDE w:val="0"/>
                    <w:autoSpaceDN w:val="0"/>
                    <w:adjustRightInd w:val="0"/>
                    <w:rPr>
                      <w:szCs w:val="20"/>
                    </w:rPr>
                  </w:pPr>
                  <w:r w:rsidRPr="00702EA3">
                    <w:rPr>
                      <w:szCs w:val="20"/>
                    </w:rPr>
                    <w:t>rozvíj</w:t>
                  </w:r>
                  <w:r>
                    <w:rPr>
                      <w:szCs w:val="20"/>
                    </w:rPr>
                    <w:t>et</w:t>
                  </w:r>
                  <w:r w:rsidRPr="00702EA3">
                    <w:rPr>
                      <w:szCs w:val="20"/>
                    </w:rPr>
                    <w:t xml:space="preserve"> u žáka smysl pro povinnost vyžadováním přípravy na výuku</w:t>
                  </w:r>
                </w:p>
                <w:p w:rsidR="00C267C2" w:rsidRPr="00702EA3" w:rsidRDefault="00C267C2" w:rsidP="000358BB">
                  <w:pPr>
                    <w:numPr>
                      <w:ilvl w:val="0"/>
                      <w:numId w:val="36"/>
                    </w:numPr>
                    <w:rPr>
                      <w:sz w:val="20"/>
                      <w:szCs w:val="20"/>
                    </w:rPr>
                  </w:pPr>
                  <w:r w:rsidRPr="00702EA3">
                    <w:rPr>
                      <w:sz w:val="20"/>
                      <w:szCs w:val="20"/>
                    </w:rPr>
                    <w:t>v</w:t>
                  </w:r>
                  <w:r>
                    <w:rPr>
                      <w:sz w:val="20"/>
                      <w:szCs w:val="20"/>
                    </w:rPr>
                    <w:t>ést</w:t>
                  </w:r>
                  <w:r w:rsidRPr="00702EA3">
                    <w:rPr>
                      <w:sz w:val="20"/>
                      <w:szCs w:val="20"/>
                    </w:rPr>
                    <w:t xml:space="preserve"> žáky k využití znalostí a zkušeností v zájmu vlastního rozvoje</w:t>
                  </w:r>
                </w:p>
              </w:tc>
            </w:tr>
            <w:tr w:rsidR="00C267C2" w:rsidRPr="00702EA3" w:rsidTr="00B24B45">
              <w:tc>
                <w:tcPr>
                  <w:tcW w:w="1977" w:type="pct"/>
                </w:tcPr>
                <w:p w:rsidR="00C267C2" w:rsidRPr="00702EA3" w:rsidRDefault="00C267C2" w:rsidP="00B24B45">
                  <w:pPr>
                    <w:spacing w:before="120"/>
                    <w:jc w:val="both"/>
                    <w:rPr>
                      <w:sz w:val="20"/>
                      <w:szCs w:val="20"/>
                    </w:rPr>
                  </w:pPr>
                  <w:r w:rsidRPr="00702EA3">
                    <w:rPr>
                      <w:sz w:val="20"/>
                      <w:szCs w:val="20"/>
                    </w:rPr>
                    <w:t>Kompetence k řešení problémů</w:t>
                  </w:r>
                </w:p>
              </w:tc>
              <w:tc>
                <w:tcPr>
                  <w:tcW w:w="3023" w:type="pct"/>
                </w:tcPr>
                <w:p w:rsidR="00C267C2" w:rsidRPr="00702EA3" w:rsidRDefault="00C267C2" w:rsidP="00C267C2">
                  <w:pPr>
                    <w:numPr>
                      <w:ilvl w:val="0"/>
                      <w:numId w:val="30"/>
                    </w:numPr>
                    <w:autoSpaceDE w:val="0"/>
                    <w:autoSpaceDN w:val="0"/>
                    <w:adjustRightInd w:val="0"/>
                    <w:rPr>
                      <w:sz w:val="20"/>
                      <w:szCs w:val="20"/>
                    </w:rPr>
                  </w:pPr>
                  <w:r w:rsidRPr="00702EA3">
                    <w:rPr>
                      <w:sz w:val="20"/>
                      <w:szCs w:val="20"/>
                    </w:rPr>
                    <w:t>snaž</w:t>
                  </w:r>
                  <w:r>
                    <w:rPr>
                      <w:sz w:val="20"/>
                      <w:szCs w:val="20"/>
                    </w:rPr>
                    <w:t>it</w:t>
                  </w:r>
                  <w:r w:rsidRPr="00702EA3">
                    <w:rPr>
                      <w:sz w:val="20"/>
                      <w:szCs w:val="20"/>
                    </w:rPr>
                    <w:t xml:space="preserve"> se vést žáky k zodpovědnosti</w:t>
                  </w:r>
                </w:p>
                <w:p w:rsidR="00C267C2" w:rsidRPr="00702EA3" w:rsidRDefault="00C267C2" w:rsidP="00C267C2">
                  <w:pPr>
                    <w:numPr>
                      <w:ilvl w:val="0"/>
                      <w:numId w:val="30"/>
                    </w:numPr>
                    <w:autoSpaceDE w:val="0"/>
                    <w:autoSpaceDN w:val="0"/>
                    <w:adjustRightInd w:val="0"/>
                    <w:rPr>
                      <w:sz w:val="20"/>
                      <w:szCs w:val="20"/>
                    </w:rPr>
                  </w:pPr>
                  <w:r w:rsidRPr="00702EA3">
                    <w:rPr>
                      <w:sz w:val="20"/>
                      <w:szCs w:val="20"/>
                    </w:rPr>
                    <w:lastRenderedPageBreak/>
                    <w:t>v</w:t>
                  </w:r>
                  <w:r>
                    <w:rPr>
                      <w:sz w:val="20"/>
                      <w:szCs w:val="20"/>
                    </w:rPr>
                    <w:t>ést</w:t>
                  </w:r>
                  <w:r w:rsidRPr="00702EA3">
                    <w:rPr>
                      <w:sz w:val="20"/>
                      <w:szCs w:val="20"/>
                    </w:rPr>
                    <w:t xml:space="preserve"> žáky k využívání vlastního úsudku a zkušeností</w:t>
                  </w:r>
                </w:p>
                <w:p w:rsidR="00C267C2" w:rsidRPr="00702EA3" w:rsidRDefault="00C267C2" w:rsidP="000358BB">
                  <w:pPr>
                    <w:numPr>
                      <w:ilvl w:val="0"/>
                      <w:numId w:val="37"/>
                    </w:numPr>
                    <w:rPr>
                      <w:sz w:val="20"/>
                      <w:szCs w:val="20"/>
                    </w:rPr>
                  </w:pPr>
                  <w:r w:rsidRPr="00702EA3">
                    <w:rPr>
                      <w:sz w:val="20"/>
                      <w:szCs w:val="20"/>
                    </w:rPr>
                    <w:t>nabíz</w:t>
                  </w:r>
                  <w:r>
                    <w:rPr>
                      <w:sz w:val="20"/>
                      <w:szCs w:val="20"/>
                    </w:rPr>
                    <w:t>et</w:t>
                  </w:r>
                  <w:r w:rsidRPr="00702EA3">
                    <w:rPr>
                      <w:sz w:val="20"/>
                      <w:szCs w:val="20"/>
                    </w:rPr>
                    <w:t xml:space="preserve"> problémové úkoly</w:t>
                  </w:r>
                </w:p>
              </w:tc>
            </w:tr>
            <w:tr w:rsidR="00C267C2" w:rsidRPr="00702EA3" w:rsidTr="00B24B45">
              <w:tc>
                <w:tcPr>
                  <w:tcW w:w="1977" w:type="pct"/>
                </w:tcPr>
                <w:p w:rsidR="00C267C2" w:rsidRPr="00702EA3" w:rsidRDefault="00C267C2" w:rsidP="00B24B45">
                  <w:pPr>
                    <w:spacing w:before="120"/>
                    <w:jc w:val="both"/>
                    <w:rPr>
                      <w:sz w:val="20"/>
                      <w:szCs w:val="20"/>
                    </w:rPr>
                  </w:pPr>
                  <w:r w:rsidRPr="00702EA3">
                    <w:rPr>
                      <w:sz w:val="20"/>
                      <w:szCs w:val="20"/>
                    </w:rPr>
                    <w:lastRenderedPageBreak/>
                    <w:t>Kompetence komunikativní</w:t>
                  </w:r>
                </w:p>
              </w:tc>
              <w:tc>
                <w:tcPr>
                  <w:tcW w:w="3023" w:type="pct"/>
                </w:tcPr>
                <w:p w:rsidR="00C267C2" w:rsidRPr="00702EA3" w:rsidRDefault="00C267C2" w:rsidP="00C267C2">
                  <w:pPr>
                    <w:numPr>
                      <w:ilvl w:val="0"/>
                      <w:numId w:val="31"/>
                    </w:numPr>
                    <w:autoSpaceDE w:val="0"/>
                    <w:autoSpaceDN w:val="0"/>
                    <w:adjustRightInd w:val="0"/>
                    <w:rPr>
                      <w:sz w:val="20"/>
                      <w:szCs w:val="20"/>
                    </w:rPr>
                  </w:pPr>
                  <w:r w:rsidRPr="00702EA3">
                    <w:rPr>
                      <w:sz w:val="20"/>
                      <w:szCs w:val="20"/>
                    </w:rPr>
                    <w:t>v</w:t>
                  </w:r>
                  <w:r>
                    <w:rPr>
                      <w:sz w:val="20"/>
                      <w:szCs w:val="20"/>
                    </w:rPr>
                    <w:t>ést žáky k užívání správné</w:t>
                  </w:r>
                  <w:r w:rsidRPr="00702EA3">
                    <w:rPr>
                      <w:sz w:val="20"/>
                      <w:szCs w:val="20"/>
                    </w:rPr>
                    <w:t xml:space="preserve"> terminologie</w:t>
                  </w:r>
                </w:p>
                <w:p w:rsidR="00C267C2" w:rsidRPr="00702EA3" w:rsidRDefault="00C267C2" w:rsidP="00C267C2">
                  <w:pPr>
                    <w:numPr>
                      <w:ilvl w:val="0"/>
                      <w:numId w:val="31"/>
                    </w:numPr>
                    <w:autoSpaceDE w:val="0"/>
                    <w:autoSpaceDN w:val="0"/>
                    <w:adjustRightInd w:val="0"/>
                    <w:rPr>
                      <w:sz w:val="20"/>
                      <w:szCs w:val="20"/>
                    </w:rPr>
                  </w:pPr>
                  <w:r w:rsidRPr="00702EA3">
                    <w:rPr>
                      <w:sz w:val="20"/>
                      <w:szCs w:val="20"/>
                    </w:rPr>
                    <w:t>v</w:t>
                  </w:r>
                  <w:r>
                    <w:rPr>
                      <w:sz w:val="20"/>
                      <w:szCs w:val="20"/>
                    </w:rPr>
                    <w:t xml:space="preserve">ést </w:t>
                  </w:r>
                  <w:r w:rsidRPr="00702EA3">
                    <w:rPr>
                      <w:sz w:val="20"/>
                      <w:szCs w:val="20"/>
                    </w:rPr>
                    <w:t>žáky k využívání informačních a komunikačních prostředků</w:t>
                  </w:r>
                </w:p>
              </w:tc>
            </w:tr>
            <w:tr w:rsidR="00C267C2" w:rsidRPr="00702EA3" w:rsidTr="00B24B45">
              <w:tc>
                <w:tcPr>
                  <w:tcW w:w="1977" w:type="pct"/>
                </w:tcPr>
                <w:p w:rsidR="00C267C2" w:rsidRPr="00702EA3" w:rsidRDefault="00C267C2" w:rsidP="00B24B45">
                  <w:pPr>
                    <w:spacing w:before="120"/>
                    <w:jc w:val="both"/>
                    <w:rPr>
                      <w:sz w:val="20"/>
                      <w:szCs w:val="20"/>
                    </w:rPr>
                  </w:pPr>
                  <w:r w:rsidRPr="00702EA3">
                    <w:rPr>
                      <w:sz w:val="20"/>
                      <w:szCs w:val="20"/>
                    </w:rPr>
                    <w:t>Kompetence občanské</w:t>
                  </w:r>
                </w:p>
              </w:tc>
              <w:tc>
                <w:tcPr>
                  <w:tcW w:w="3023" w:type="pct"/>
                </w:tcPr>
                <w:p w:rsidR="00C267C2" w:rsidRPr="00702EA3" w:rsidRDefault="00C267C2" w:rsidP="00C267C2">
                  <w:pPr>
                    <w:numPr>
                      <w:ilvl w:val="0"/>
                      <w:numId w:val="32"/>
                    </w:numPr>
                    <w:autoSpaceDE w:val="0"/>
                    <w:autoSpaceDN w:val="0"/>
                    <w:adjustRightInd w:val="0"/>
                    <w:rPr>
                      <w:sz w:val="20"/>
                      <w:szCs w:val="20"/>
                    </w:rPr>
                  </w:pPr>
                  <w:r w:rsidRPr="00702EA3">
                    <w:rPr>
                      <w:sz w:val="20"/>
                      <w:szCs w:val="20"/>
                    </w:rPr>
                    <w:t>v</w:t>
                  </w:r>
                  <w:r>
                    <w:rPr>
                      <w:sz w:val="20"/>
                      <w:szCs w:val="20"/>
                    </w:rPr>
                    <w:t>ést</w:t>
                  </w:r>
                  <w:r w:rsidRPr="00702EA3">
                    <w:rPr>
                      <w:sz w:val="20"/>
                      <w:szCs w:val="20"/>
                    </w:rPr>
                    <w:t xml:space="preserve"> žáky k rozhodování o občanské spokojenosti </w:t>
                  </w:r>
                </w:p>
                <w:p w:rsidR="00C267C2" w:rsidRPr="00702EA3" w:rsidRDefault="00C267C2" w:rsidP="00C267C2">
                  <w:pPr>
                    <w:numPr>
                      <w:ilvl w:val="0"/>
                      <w:numId w:val="32"/>
                    </w:numPr>
                    <w:autoSpaceDE w:val="0"/>
                    <w:autoSpaceDN w:val="0"/>
                    <w:adjustRightInd w:val="0"/>
                    <w:rPr>
                      <w:sz w:val="20"/>
                      <w:szCs w:val="20"/>
                    </w:rPr>
                  </w:pPr>
                  <w:r w:rsidRPr="00702EA3">
                    <w:rPr>
                      <w:sz w:val="20"/>
                      <w:szCs w:val="20"/>
                    </w:rPr>
                    <w:t>v</w:t>
                  </w:r>
                  <w:r>
                    <w:rPr>
                      <w:sz w:val="20"/>
                      <w:szCs w:val="20"/>
                    </w:rPr>
                    <w:t>ést</w:t>
                  </w:r>
                  <w:r w:rsidRPr="00702EA3">
                    <w:rPr>
                      <w:sz w:val="20"/>
                      <w:szCs w:val="20"/>
                    </w:rPr>
                    <w:t xml:space="preserve"> žáky k ochraně životního prostředí</w:t>
                  </w:r>
                </w:p>
                <w:p w:rsidR="00C267C2" w:rsidRPr="00702EA3" w:rsidRDefault="00C267C2" w:rsidP="000358BB">
                  <w:pPr>
                    <w:numPr>
                      <w:ilvl w:val="0"/>
                      <w:numId w:val="38"/>
                    </w:numPr>
                    <w:rPr>
                      <w:sz w:val="20"/>
                      <w:szCs w:val="20"/>
                    </w:rPr>
                  </w:pPr>
                  <w:r w:rsidRPr="00702EA3">
                    <w:rPr>
                      <w:sz w:val="20"/>
                      <w:szCs w:val="20"/>
                    </w:rPr>
                    <w:t>v</w:t>
                  </w:r>
                  <w:r>
                    <w:rPr>
                      <w:sz w:val="20"/>
                      <w:szCs w:val="20"/>
                    </w:rPr>
                    <w:t>ést</w:t>
                  </w:r>
                  <w:r w:rsidRPr="00702EA3">
                    <w:rPr>
                      <w:sz w:val="20"/>
                      <w:szCs w:val="20"/>
                    </w:rPr>
                    <w:t xml:space="preserve"> žáky k chápání základních ekologických souvislostí</w:t>
                  </w:r>
                </w:p>
                <w:p w:rsidR="00C267C2" w:rsidRPr="00702EA3" w:rsidRDefault="00C267C2" w:rsidP="000358BB">
                  <w:pPr>
                    <w:numPr>
                      <w:ilvl w:val="0"/>
                      <w:numId w:val="38"/>
                    </w:numPr>
                    <w:rPr>
                      <w:sz w:val="20"/>
                      <w:szCs w:val="20"/>
                    </w:rPr>
                  </w:pPr>
                  <w:r w:rsidRPr="00702EA3">
                    <w:rPr>
                      <w:sz w:val="20"/>
                      <w:szCs w:val="20"/>
                    </w:rPr>
                    <w:t>v</w:t>
                  </w:r>
                  <w:r>
                    <w:rPr>
                      <w:sz w:val="20"/>
                      <w:szCs w:val="20"/>
                    </w:rPr>
                    <w:t>ést</w:t>
                  </w:r>
                  <w:r w:rsidRPr="00702EA3">
                    <w:rPr>
                      <w:sz w:val="20"/>
                      <w:szCs w:val="20"/>
                    </w:rPr>
                    <w:t xml:space="preserve"> žáky k rozhodování v zájmu podpory a ochrany zdraví</w:t>
                  </w:r>
                </w:p>
              </w:tc>
            </w:tr>
            <w:tr w:rsidR="00C267C2" w:rsidRPr="00702EA3" w:rsidTr="00B24B45">
              <w:tc>
                <w:tcPr>
                  <w:tcW w:w="1977" w:type="pct"/>
                </w:tcPr>
                <w:p w:rsidR="00C267C2" w:rsidRPr="00702EA3" w:rsidRDefault="00C267C2" w:rsidP="00B24B45">
                  <w:pPr>
                    <w:spacing w:before="120"/>
                    <w:jc w:val="both"/>
                    <w:rPr>
                      <w:sz w:val="20"/>
                      <w:szCs w:val="20"/>
                    </w:rPr>
                  </w:pPr>
                  <w:r w:rsidRPr="00702EA3">
                    <w:rPr>
                      <w:sz w:val="20"/>
                      <w:szCs w:val="20"/>
                    </w:rPr>
                    <w:t>Kompetence sociální a personální</w:t>
                  </w:r>
                </w:p>
              </w:tc>
              <w:tc>
                <w:tcPr>
                  <w:tcW w:w="3023" w:type="pct"/>
                </w:tcPr>
                <w:p w:rsidR="00C267C2" w:rsidRPr="00702EA3" w:rsidRDefault="00C267C2" w:rsidP="00C267C2">
                  <w:pPr>
                    <w:numPr>
                      <w:ilvl w:val="0"/>
                      <w:numId w:val="33"/>
                    </w:numPr>
                    <w:autoSpaceDE w:val="0"/>
                    <w:autoSpaceDN w:val="0"/>
                    <w:adjustRightInd w:val="0"/>
                    <w:rPr>
                      <w:sz w:val="20"/>
                      <w:szCs w:val="20"/>
                    </w:rPr>
                  </w:pPr>
                  <w:r>
                    <w:rPr>
                      <w:sz w:val="20"/>
                      <w:szCs w:val="20"/>
                    </w:rPr>
                    <w:t>vést</w:t>
                  </w:r>
                  <w:r w:rsidRPr="00702EA3">
                    <w:rPr>
                      <w:sz w:val="20"/>
                      <w:szCs w:val="20"/>
                    </w:rPr>
                    <w:t xml:space="preserve"> žáky k vzájemné pomoci a ke spolupráci</w:t>
                  </w:r>
                </w:p>
                <w:p w:rsidR="00C267C2" w:rsidRPr="00702EA3" w:rsidRDefault="00C267C2" w:rsidP="000358BB">
                  <w:pPr>
                    <w:numPr>
                      <w:ilvl w:val="0"/>
                      <w:numId w:val="39"/>
                    </w:numPr>
                    <w:rPr>
                      <w:sz w:val="20"/>
                      <w:szCs w:val="20"/>
                    </w:rPr>
                  </w:pPr>
                  <w:r w:rsidRPr="00702EA3">
                    <w:rPr>
                      <w:sz w:val="20"/>
                      <w:szCs w:val="20"/>
                    </w:rPr>
                    <w:t>využív</w:t>
                  </w:r>
                  <w:r>
                    <w:rPr>
                      <w:sz w:val="20"/>
                      <w:szCs w:val="20"/>
                    </w:rPr>
                    <w:t>at</w:t>
                  </w:r>
                  <w:r w:rsidRPr="00702EA3">
                    <w:rPr>
                      <w:sz w:val="20"/>
                      <w:szCs w:val="20"/>
                    </w:rPr>
                    <w:t xml:space="preserve"> skupinové práce</w:t>
                  </w:r>
                </w:p>
                <w:p w:rsidR="00C267C2" w:rsidRPr="00702EA3" w:rsidRDefault="00C267C2" w:rsidP="00C267C2">
                  <w:pPr>
                    <w:numPr>
                      <w:ilvl w:val="0"/>
                      <w:numId w:val="33"/>
                    </w:numPr>
                    <w:autoSpaceDE w:val="0"/>
                    <w:autoSpaceDN w:val="0"/>
                    <w:adjustRightInd w:val="0"/>
                    <w:rPr>
                      <w:sz w:val="20"/>
                      <w:szCs w:val="20"/>
                    </w:rPr>
                  </w:pPr>
                  <w:r w:rsidRPr="00702EA3">
                    <w:rPr>
                      <w:sz w:val="20"/>
                      <w:szCs w:val="20"/>
                    </w:rPr>
                    <w:t>uplatň</w:t>
                  </w:r>
                  <w:r>
                    <w:rPr>
                      <w:sz w:val="20"/>
                      <w:szCs w:val="20"/>
                    </w:rPr>
                    <w:t>ovat</w:t>
                  </w:r>
                  <w:r w:rsidRPr="00702EA3">
                    <w:rPr>
                      <w:sz w:val="20"/>
                      <w:szCs w:val="20"/>
                    </w:rPr>
                    <w:t xml:space="preserve"> individuální přístup, jak k žákům nadaným, tak k žákům s poruchami učení</w:t>
                  </w:r>
                </w:p>
              </w:tc>
            </w:tr>
          </w:tbl>
          <w:p w:rsidR="00C267C2" w:rsidRPr="00702EA3" w:rsidRDefault="00C267C2" w:rsidP="00B24B45">
            <w:pPr>
              <w:spacing w:before="120"/>
              <w:ind w:firstLine="567"/>
              <w:jc w:val="both"/>
              <w:rPr>
                <w:sz w:val="20"/>
                <w:szCs w:val="20"/>
              </w:rPr>
            </w:pPr>
          </w:p>
        </w:tc>
      </w:tr>
      <w:tr w:rsidR="00C267C2" w:rsidRPr="00702EA3" w:rsidTr="00B24B45">
        <w:trPr>
          <w:trHeight w:val="540"/>
        </w:trPr>
        <w:tc>
          <w:tcPr>
            <w:tcW w:w="0" w:type="auto"/>
          </w:tcPr>
          <w:p w:rsidR="00C267C2" w:rsidRPr="00702EA3" w:rsidRDefault="00C267C2" w:rsidP="00B24B45">
            <w:pPr>
              <w:spacing w:before="120"/>
              <w:jc w:val="both"/>
              <w:rPr>
                <w:sz w:val="20"/>
                <w:szCs w:val="20"/>
              </w:rPr>
            </w:pPr>
            <w:r>
              <w:rPr>
                <w:sz w:val="20"/>
                <w:szCs w:val="20"/>
              </w:rPr>
              <w:lastRenderedPageBreak/>
              <w:t>Průřezová témata:</w:t>
            </w:r>
          </w:p>
        </w:tc>
        <w:tc>
          <w:tcPr>
            <w:tcW w:w="0" w:type="auto"/>
            <w:gridSpan w:val="2"/>
          </w:tcPr>
          <w:p w:rsidR="00C267C2" w:rsidRPr="00702EA3" w:rsidRDefault="00C267C2" w:rsidP="00B24B45">
            <w:pPr>
              <w:spacing w:before="120"/>
              <w:jc w:val="both"/>
              <w:rPr>
                <w:bCs/>
                <w:sz w:val="20"/>
                <w:szCs w:val="20"/>
                <w:u w:val="single"/>
              </w:rPr>
            </w:pPr>
            <w:r w:rsidRPr="00702EA3">
              <w:rPr>
                <w:bCs/>
                <w:sz w:val="20"/>
                <w:szCs w:val="20"/>
                <w:u w:val="single"/>
              </w:rPr>
              <w:t>Osobnostní a sociální výchova (PR1)</w:t>
            </w:r>
          </w:p>
          <w:p w:rsidR="00C267C2" w:rsidRPr="00702EA3" w:rsidRDefault="00C267C2" w:rsidP="00B24B45">
            <w:pPr>
              <w:pStyle w:val="Default"/>
              <w:shd w:val="clear" w:color="auto" w:fill="FFFFFF"/>
              <w:spacing w:before="120"/>
              <w:jc w:val="both"/>
              <w:rPr>
                <w:color w:val="auto"/>
                <w:sz w:val="20"/>
                <w:szCs w:val="20"/>
              </w:rPr>
            </w:pPr>
            <w:r w:rsidRPr="00702EA3">
              <w:rPr>
                <w:color w:val="auto"/>
                <w:sz w:val="20"/>
                <w:szCs w:val="20"/>
              </w:rPr>
              <w:t>PR1/</w:t>
            </w:r>
            <w:proofErr w:type="spellStart"/>
            <w:r w:rsidRPr="00702EA3">
              <w:rPr>
                <w:color w:val="auto"/>
                <w:sz w:val="20"/>
                <w:szCs w:val="20"/>
              </w:rPr>
              <w:t>Os_Ro</w:t>
            </w:r>
            <w:proofErr w:type="spellEnd"/>
            <w:r w:rsidRPr="00702EA3">
              <w:rPr>
                <w:color w:val="auto"/>
                <w:sz w:val="20"/>
                <w:szCs w:val="20"/>
              </w:rPr>
              <w:t xml:space="preserve">/1 </w:t>
            </w:r>
            <w:proofErr w:type="gramStart"/>
            <w:r w:rsidRPr="00702EA3">
              <w:rPr>
                <w:color w:val="auto"/>
                <w:sz w:val="20"/>
                <w:szCs w:val="20"/>
              </w:rPr>
              <w:t>-  Rozvoj</w:t>
            </w:r>
            <w:proofErr w:type="gramEnd"/>
            <w:r w:rsidRPr="00702EA3">
              <w:rPr>
                <w:color w:val="auto"/>
                <w:sz w:val="20"/>
                <w:szCs w:val="20"/>
              </w:rPr>
              <w:t xml:space="preserve"> schopností poznávání (vnímání okolního světa, cvičení dovedností zapamatování …)</w:t>
            </w:r>
          </w:p>
          <w:p w:rsidR="00C267C2" w:rsidRPr="00702EA3" w:rsidRDefault="00C267C2" w:rsidP="00B24B45">
            <w:pPr>
              <w:shd w:val="clear" w:color="auto" w:fill="FFFFFF"/>
              <w:spacing w:before="120"/>
              <w:jc w:val="both"/>
              <w:rPr>
                <w:sz w:val="20"/>
                <w:szCs w:val="20"/>
              </w:rPr>
            </w:pPr>
            <w:r w:rsidRPr="00702EA3">
              <w:rPr>
                <w:sz w:val="20"/>
                <w:szCs w:val="20"/>
              </w:rPr>
              <w:t>PR1/</w:t>
            </w:r>
            <w:proofErr w:type="spellStart"/>
            <w:r w:rsidRPr="00702EA3">
              <w:rPr>
                <w:sz w:val="20"/>
                <w:szCs w:val="20"/>
              </w:rPr>
              <w:t>Os_Ro</w:t>
            </w:r>
            <w:proofErr w:type="spellEnd"/>
            <w:r w:rsidRPr="00702EA3">
              <w:rPr>
                <w:sz w:val="20"/>
                <w:szCs w:val="20"/>
              </w:rPr>
              <w:t xml:space="preserve">/2 </w:t>
            </w:r>
            <w:proofErr w:type="gramStart"/>
            <w:r w:rsidRPr="00702EA3">
              <w:rPr>
                <w:sz w:val="20"/>
                <w:szCs w:val="20"/>
              </w:rPr>
              <w:t>-  Sebepoznání</w:t>
            </w:r>
            <w:proofErr w:type="gramEnd"/>
            <w:r w:rsidRPr="00702EA3">
              <w:rPr>
                <w:sz w:val="20"/>
                <w:szCs w:val="20"/>
              </w:rPr>
              <w:t xml:space="preserve"> a sebepojetí (lidské tělo-moje tělo)</w:t>
            </w:r>
          </w:p>
          <w:p w:rsidR="00C267C2" w:rsidRPr="00702EA3" w:rsidRDefault="00C267C2" w:rsidP="00B24B45">
            <w:pPr>
              <w:pStyle w:val="Default"/>
              <w:shd w:val="clear" w:color="auto" w:fill="FFFFFF"/>
              <w:spacing w:before="120"/>
              <w:jc w:val="both"/>
              <w:rPr>
                <w:color w:val="auto"/>
                <w:sz w:val="20"/>
                <w:szCs w:val="20"/>
              </w:rPr>
            </w:pPr>
            <w:r w:rsidRPr="00702EA3">
              <w:rPr>
                <w:color w:val="auto"/>
                <w:sz w:val="20"/>
                <w:szCs w:val="20"/>
              </w:rPr>
              <w:t>PR1/</w:t>
            </w:r>
            <w:proofErr w:type="spellStart"/>
            <w:r w:rsidRPr="00702EA3">
              <w:rPr>
                <w:color w:val="auto"/>
                <w:sz w:val="20"/>
                <w:szCs w:val="20"/>
              </w:rPr>
              <w:t>So_Ro</w:t>
            </w:r>
            <w:proofErr w:type="spellEnd"/>
            <w:r w:rsidRPr="00702EA3">
              <w:rPr>
                <w:color w:val="auto"/>
                <w:sz w:val="20"/>
                <w:szCs w:val="20"/>
              </w:rPr>
              <w:t xml:space="preserve">/1 - Poznávání lidí (vývoj člověka, věkové </w:t>
            </w:r>
            <w:proofErr w:type="gramStart"/>
            <w:r w:rsidRPr="00702EA3">
              <w:rPr>
                <w:color w:val="auto"/>
                <w:sz w:val="20"/>
                <w:szCs w:val="20"/>
              </w:rPr>
              <w:t>odlišnosti)  PR</w:t>
            </w:r>
            <w:proofErr w:type="gramEnd"/>
            <w:r w:rsidRPr="00702EA3">
              <w:rPr>
                <w:color w:val="auto"/>
                <w:sz w:val="20"/>
                <w:szCs w:val="20"/>
              </w:rPr>
              <w:t>1/</w:t>
            </w:r>
            <w:proofErr w:type="spellStart"/>
            <w:r w:rsidRPr="00702EA3">
              <w:rPr>
                <w:color w:val="auto"/>
                <w:sz w:val="20"/>
                <w:szCs w:val="20"/>
              </w:rPr>
              <w:t>So_Ro</w:t>
            </w:r>
            <w:proofErr w:type="spellEnd"/>
            <w:r w:rsidRPr="00702EA3">
              <w:rPr>
                <w:color w:val="auto"/>
                <w:sz w:val="20"/>
                <w:szCs w:val="20"/>
              </w:rPr>
              <w:t>/3 - Komunikace (komunikace v různých skupinách)</w:t>
            </w:r>
          </w:p>
          <w:p w:rsidR="00C267C2" w:rsidRPr="00702EA3" w:rsidRDefault="00C267C2" w:rsidP="00B24B45">
            <w:pPr>
              <w:pStyle w:val="Default"/>
              <w:shd w:val="clear" w:color="auto" w:fill="FFFFFF"/>
              <w:spacing w:before="120"/>
              <w:jc w:val="both"/>
              <w:rPr>
                <w:color w:val="auto"/>
                <w:sz w:val="20"/>
                <w:szCs w:val="20"/>
              </w:rPr>
            </w:pPr>
            <w:r w:rsidRPr="00702EA3">
              <w:rPr>
                <w:color w:val="auto"/>
                <w:sz w:val="20"/>
                <w:szCs w:val="20"/>
              </w:rPr>
              <w:t>PR1/</w:t>
            </w:r>
            <w:proofErr w:type="spellStart"/>
            <w:r w:rsidRPr="00702EA3">
              <w:rPr>
                <w:color w:val="auto"/>
                <w:sz w:val="20"/>
                <w:szCs w:val="20"/>
              </w:rPr>
              <w:t>Mo_Ro</w:t>
            </w:r>
            <w:proofErr w:type="spellEnd"/>
            <w:r w:rsidRPr="00702EA3">
              <w:rPr>
                <w:color w:val="auto"/>
                <w:sz w:val="20"/>
                <w:szCs w:val="20"/>
              </w:rPr>
              <w:t>/2 - Hodnoty, postoje, praktická etika (budování kladného vztahu ke svému okolí)</w:t>
            </w:r>
          </w:p>
          <w:p w:rsidR="00C267C2" w:rsidRPr="00702EA3" w:rsidRDefault="00C267C2" w:rsidP="00B24B45">
            <w:pPr>
              <w:pStyle w:val="Default"/>
              <w:shd w:val="clear" w:color="auto" w:fill="FFFFFF"/>
              <w:tabs>
                <w:tab w:val="left" w:pos="6756"/>
              </w:tabs>
              <w:spacing w:before="120"/>
              <w:jc w:val="both"/>
              <w:rPr>
                <w:color w:val="auto"/>
                <w:sz w:val="20"/>
                <w:szCs w:val="20"/>
              </w:rPr>
            </w:pPr>
            <w:r w:rsidRPr="00702EA3">
              <w:rPr>
                <w:color w:val="auto"/>
                <w:sz w:val="20"/>
                <w:szCs w:val="20"/>
                <w:u w:val="single"/>
              </w:rPr>
              <w:t>Výchova demokratického občana (PR2)</w:t>
            </w:r>
            <w:r w:rsidRPr="00702EA3">
              <w:rPr>
                <w:color w:val="auto"/>
                <w:sz w:val="20"/>
                <w:szCs w:val="20"/>
              </w:rPr>
              <w:tab/>
            </w:r>
          </w:p>
          <w:p w:rsidR="00C267C2" w:rsidRPr="00702EA3" w:rsidRDefault="00C267C2" w:rsidP="00B24B45">
            <w:pPr>
              <w:pStyle w:val="Default"/>
              <w:shd w:val="clear" w:color="auto" w:fill="FFFFFF"/>
              <w:spacing w:before="120"/>
              <w:jc w:val="both"/>
              <w:rPr>
                <w:color w:val="auto"/>
                <w:sz w:val="20"/>
                <w:szCs w:val="20"/>
              </w:rPr>
            </w:pPr>
            <w:r w:rsidRPr="00702EA3">
              <w:rPr>
                <w:color w:val="auto"/>
                <w:sz w:val="20"/>
                <w:szCs w:val="20"/>
              </w:rPr>
              <w:t>PR2/VDO/2 - Občan, občanská společnost a stát (přijmutí zodpovědnosti za své postoje a činy)</w:t>
            </w:r>
          </w:p>
          <w:p w:rsidR="00C267C2" w:rsidRPr="00702EA3" w:rsidRDefault="00C267C2" w:rsidP="00B24B45">
            <w:pPr>
              <w:spacing w:before="120"/>
              <w:jc w:val="both"/>
              <w:rPr>
                <w:bCs/>
                <w:sz w:val="20"/>
                <w:szCs w:val="20"/>
                <w:u w:val="single"/>
              </w:rPr>
            </w:pPr>
            <w:r w:rsidRPr="00702EA3">
              <w:rPr>
                <w:bCs/>
                <w:sz w:val="20"/>
                <w:szCs w:val="20"/>
                <w:u w:val="single"/>
              </w:rPr>
              <w:t xml:space="preserve">Multikulturní výchova (PR4) </w:t>
            </w:r>
          </w:p>
          <w:p w:rsidR="00C267C2" w:rsidRPr="00702EA3" w:rsidRDefault="00C267C2" w:rsidP="00B24B45">
            <w:pPr>
              <w:spacing w:before="120"/>
              <w:jc w:val="both"/>
              <w:rPr>
                <w:sz w:val="20"/>
                <w:szCs w:val="20"/>
              </w:rPr>
            </w:pPr>
            <w:r w:rsidRPr="00702EA3">
              <w:rPr>
                <w:sz w:val="20"/>
                <w:szCs w:val="20"/>
              </w:rPr>
              <w:t>PR4/</w:t>
            </w:r>
            <w:proofErr w:type="spellStart"/>
            <w:r w:rsidRPr="00702EA3">
              <w:rPr>
                <w:sz w:val="20"/>
                <w:szCs w:val="20"/>
              </w:rPr>
              <w:t>Mu_Vy</w:t>
            </w:r>
            <w:proofErr w:type="spellEnd"/>
            <w:r w:rsidRPr="00702EA3">
              <w:rPr>
                <w:sz w:val="20"/>
                <w:szCs w:val="20"/>
              </w:rPr>
              <w:t>/2 - Lidské vztahy (vztahy ve společnosti)</w:t>
            </w:r>
          </w:p>
          <w:p w:rsidR="00C267C2" w:rsidRPr="00702EA3" w:rsidRDefault="00C267C2" w:rsidP="00B24B45">
            <w:pPr>
              <w:spacing w:before="120"/>
              <w:jc w:val="both"/>
              <w:rPr>
                <w:sz w:val="20"/>
                <w:szCs w:val="20"/>
              </w:rPr>
            </w:pPr>
            <w:r w:rsidRPr="00702EA3">
              <w:rPr>
                <w:sz w:val="20"/>
                <w:szCs w:val="20"/>
              </w:rPr>
              <w:t>PR4/</w:t>
            </w:r>
            <w:proofErr w:type="spellStart"/>
            <w:r w:rsidRPr="00702EA3">
              <w:rPr>
                <w:sz w:val="20"/>
                <w:szCs w:val="20"/>
              </w:rPr>
              <w:t>MU_Vy</w:t>
            </w:r>
            <w:proofErr w:type="spellEnd"/>
            <w:r w:rsidRPr="00702EA3">
              <w:rPr>
                <w:sz w:val="20"/>
                <w:szCs w:val="20"/>
              </w:rPr>
              <w:t xml:space="preserve">/3 - Etnický původ </w:t>
            </w:r>
          </w:p>
          <w:p w:rsidR="00C267C2" w:rsidRPr="00702EA3" w:rsidRDefault="00C267C2" w:rsidP="00B24B45">
            <w:pPr>
              <w:spacing w:before="120"/>
              <w:jc w:val="both"/>
              <w:rPr>
                <w:sz w:val="20"/>
                <w:szCs w:val="20"/>
                <w:u w:val="single"/>
              </w:rPr>
            </w:pPr>
            <w:r w:rsidRPr="00702EA3">
              <w:rPr>
                <w:sz w:val="20"/>
                <w:szCs w:val="20"/>
                <w:u w:val="single"/>
              </w:rPr>
              <w:t>Environmentální výchova (PR5)</w:t>
            </w:r>
          </w:p>
          <w:p w:rsidR="00C267C2" w:rsidRPr="00702EA3" w:rsidRDefault="00C267C2" w:rsidP="00B24B45">
            <w:pPr>
              <w:pStyle w:val="Default"/>
              <w:spacing w:before="120"/>
              <w:jc w:val="both"/>
              <w:rPr>
                <w:color w:val="auto"/>
                <w:sz w:val="20"/>
                <w:szCs w:val="20"/>
              </w:rPr>
            </w:pPr>
            <w:r w:rsidRPr="00702EA3">
              <w:rPr>
                <w:color w:val="auto"/>
                <w:sz w:val="20"/>
                <w:szCs w:val="20"/>
              </w:rPr>
              <w:t>PR5/</w:t>
            </w:r>
            <w:proofErr w:type="spellStart"/>
            <w:r w:rsidRPr="00702EA3">
              <w:rPr>
                <w:color w:val="auto"/>
                <w:sz w:val="20"/>
                <w:szCs w:val="20"/>
              </w:rPr>
              <w:t>Env_Vy</w:t>
            </w:r>
            <w:proofErr w:type="spellEnd"/>
            <w:r w:rsidRPr="00702EA3">
              <w:rPr>
                <w:color w:val="auto"/>
                <w:sz w:val="20"/>
                <w:szCs w:val="20"/>
              </w:rPr>
              <w:t>/1 – Ekosystémy (les, pole, lidské sídlo, kulturní krajina)</w:t>
            </w:r>
          </w:p>
          <w:p w:rsidR="00C267C2" w:rsidRPr="00702EA3" w:rsidRDefault="00C267C2" w:rsidP="00B24B45">
            <w:pPr>
              <w:pStyle w:val="Default"/>
              <w:spacing w:before="120"/>
              <w:jc w:val="both"/>
              <w:rPr>
                <w:color w:val="auto"/>
                <w:sz w:val="20"/>
                <w:szCs w:val="20"/>
              </w:rPr>
            </w:pPr>
            <w:r w:rsidRPr="00702EA3">
              <w:rPr>
                <w:color w:val="auto"/>
                <w:sz w:val="20"/>
                <w:szCs w:val="20"/>
              </w:rPr>
              <w:t>PR5/</w:t>
            </w:r>
            <w:proofErr w:type="spellStart"/>
            <w:r w:rsidRPr="00702EA3">
              <w:rPr>
                <w:color w:val="auto"/>
                <w:sz w:val="20"/>
                <w:szCs w:val="20"/>
              </w:rPr>
              <w:t>Env_Vy</w:t>
            </w:r>
            <w:proofErr w:type="spellEnd"/>
            <w:r w:rsidRPr="00702EA3">
              <w:rPr>
                <w:color w:val="auto"/>
                <w:sz w:val="20"/>
                <w:szCs w:val="20"/>
              </w:rPr>
              <w:t>/2 - Základní podmínky života</w:t>
            </w:r>
          </w:p>
          <w:p w:rsidR="00C267C2" w:rsidRPr="00702EA3" w:rsidRDefault="00C267C2" w:rsidP="00B24B45">
            <w:pPr>
              <w:pStyle w:val="Default"/>
              <w:spacing w:before="120"/>
              <w:jc w:val="both"/>
              <w:rPr>
                <w:color w:val="auto"/>
                <w:sz w:val="20"/>
                <w:szCs w:val="20"/>
              </w:rPr>
            </w:pPr>
            <w:r w:rsidRPr="00702EA3">
              <w:rPr>
                <w:color w:val="auto"/>
                <w:sz w:val="20"/>
                <w:szCs w:val="20"/>
              </w:rPr>
              <w:lastRenderedPageBreak/>
              <w:t>PR5/</w:t>
            </w:r>
            <w:proofErr w:type="spellStart"/>
            <w:r w:rsidRPr="00702EA3">
              <w:rPr>
                <w:color w:val="auto"/>
                <w:sz w:val="20"/>
                <w:szCs w:val="20"/>
              </w:rPr>
              <w:t>Env_Vy</w:t>
            </w:r>
            <w:proofErr w:type="spellEnd"/>
            <w:r w:rsidRPr="00702EA3">
              <w:rPr>
                <w:color w:val="auto"/>
                <w:sz w:val="20"/>
                <w:szCs w:val="20"/>
              </w:rPr>
              <w:t>/3 - Lidské aktivity a problémy životního prostředí (odpady a hospodaření s odpady, ochrana přírody, význam ochrany životního prostředí)</w:t>
            </w:r>
          </w:p>
          <w:p w:rsidR="00C267C2" w:rsidRPr="00702EA3" w:rsidRDefault="00C267C2" w:rsidP="00B24B45">
            <w:pPr>
              <w:pStyle w:val="Default"/>
              <w:spacing w:before="120"/>
              <w:jc w:val="both"/>
              <w:rPr>
                <w:sz w:val="20"/>
                <w:szCs w:val="20"/>
              </w:rPr>
            </w:pPr>
            <w:r w:rsidRPr="00702EA3">
              <w:rPr>
                <w:color w:val="auto"/>
                <w:sz w:val="20"/>
                <w:szCs w:val="20"/>
              </w:rPr>
              <w:t>PR5/</w:t>
            </w:r>
            <w:proofErr w:type="spellStart"/>
            <w:r w:rsidRPr="00702EA3">
              <w:rPr>
                <w:color w:val="auto"/>
                <w:sz w:val="20"/>
                <w:szCs w:val="20"/>
              </w:rPr>
              <w:t>Env_Vy</w:t>
            </w:r>
            <w:proofErr w:type="spellEnd"/>
            <w:r w:rsidRPr="00702EA3">
              <w:rPr>
                <w:color w:val="auto"/>
                <w:sz w:val="20"/>
                <w:szCs w:val="20"/>
              </w:rPr>
              <w:t>/4 - Vztah člověka k prostředí (životní styl, prostředí a zdraví)</w:t>
            </w:r>
          </w:p>
        </w:tc>
      </w:tr>
    </w:tbl>
    <w:p w:rsidR="00C267C2" w:rsidRPr="00702EA3" w:rsidRDefault="00C267C2" w:rsidP="00C267C2">
      <w:pPr>
        <w:rPr>
          <w:sz w:val="20"/>
          <w:szCs w:val="20"/>
        </w:rPr>
      </w:pPr>
    </w:p>
    <w:p w:rsidR="00C267C2" w:rsidRDefault="00C267C2" w:rsidP="00C267C2">
      <w:pPr>
        <w:rPr>
          <w:sz w:val="20"/>
          <w:szCs w:val="20"/>
        </w:rPr>
      </w:pPr>
    </w:p>
    <w:p w:rsidR="00C267C2" w:rsidRDefault="00C267C2" w:rsidP="00C267C2">
      <w:pPr>
        <w:rPr>
          <w:sz w:val="20"/>
          <w:szCs w:val="20"/>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820"/>
        <w:gridCol w:w="3213"/>
        <w:gridCol w:w="3478"/>
      </w:tblGrid>
      <w:tr w:rsidR="00C267C2" w:rsidRPr="00702EA3" w:rsidTr="00B24B45">
        <w:tc>
          <w:tcPr>
            <w:tcW w:w="2943" w:type="dxa"/>
          </w:tcPr>
          <w:p w:rsidR="00C267C2" w:rsidRPr="00B80838" w:rsidRDefault="00C267C2" w:rsidP="00B24B45">
            <w:r w:rsidRPr="00B80838">
              <w:rPr>
                <w:b/>
              </w:rPr>
              <w:t>Očekávané výstupy RVP</w:t>
            </w:r>
          </w:p>
        </w:tc>
        <w:tc>
          <w:tcPr>
            <w:tcW w:w="4820" w:type="dxa"/>
          </w:tcPr>
          <w:p w:rsidR="00C267C2" w:rsidRPr="00B80838" w:rsidRDefault="00C267C2" w:rsidP="00B24B45">
            <w:r w:rsidRPr="00B80838">
              <w:rPr>
                <w:b/>
              </w:rPr>
              <w:t>Dílčí výstupy našeho ŠVP</w:t>
            </w:r>
          </w:p>
        </w:tc>
        <w:tc>
          <w:tcPr>
            <w:tcW w:w="3213" w:type="dxa"/>
          </w:tcPr>
          <w:p w:rsidR="00C267C2" w:rsidRPr="00B80838" w:rsidRDefault="00C267C2" w:rsidP="00B24B45">
            <w:r w:rsidRPr="00B80838">
              <w:rPr>
                <w:b/>
              </w:rPr>
              <w:t>Průřezové téma a mezipředmětové vazby</w:t>
            </w:r>
          </w:p>
        </w:tc>
        <w:tc>
          <w:tcPr>
            <w:tcW w:w="3478" w:type="dxa"/>
          </w:tcPr>
          <w:p w:rsidR="00C267C2" w:rsidRPr="00B80838" w:rsidRDefault="00C267C2" w:rsidP="00B24B45">
            <w:r w:rsidRPr="00B80838">
              <w:rPr>
                <w:b/>
              </w:rPr>
              <w:t xml:space="preserve">Tematické </w:t>
            </w:r>
            <w:proofErr w:type="gramStart"/>
            <w:r w:rsidRPr="00B80838">
              <w:rPr>
                <w:b/>
              </w:rPr>
              <w:t>celky - učivo</w:t>
            </w:r>
            <w:proofErr w:type="gramEnd"/>
          </w:p>
        </w:tc>
      </w:tr>
      <w:tr w:rsidR="00C267C2" w:rsidRPr="00A21422" w:rsidTr="00B24B45">
        <w:trPr>
          <w:trHeight w:val="1226"/>
        </w:trPr>
        <w:tc>
          <w:tcPr>
            <w:tcW w:w="2943" w:type="dxa"/>
          </w:tcPr>
          <w:p w:rsidR="00C267C2" w:rsidRPr="00A21422" w:rsidRDefault="00C267C2" w:rsidP="00B24B45">
            <w:pPr>
              <w:spacing w:before="120"/>
              <w:rPr>
                <w:bCs/>
                <w:sz w:val="20"/>
                <w:szCs w:val="20"/>
                <w:u w:val="single"/>
              </w:rPr>
            </w:pPr>
            <w:r w:rsidRPr="00A21422">
              <w:rPr>
                <w:bCs/>
                <w:sz w:val="20"/>
                <w:szCs w:val="20"/>
                <w:u w:val="single"/>
              </w:rPr>
              <w:t>Rozmanitosti přírody</w:t>
            </w:r>
          </w:p>
          <w:p w:rsidR="00C267C2" w:rsidRPr="001A066A" w:rsidRDefault="00C267C2" w:rsidP="00B24B45">
            <w:pPr>
              <w:pStyle w:val="Odstavecseseznamem"/>
              <w:ind w:left="0"/>
              <w:rPr>
                <w:bCs/>
                <w:szCs w:val="20"/>
              </w:rPr>
            </w:pPr>
            <w:r w:rsidRPr="00A21422">
              <w:rPr>
                <w:bCs/>
                <w:szCs w:val="20"/>
              </w:rPr>
              <w:t>Žák objevuje a zjišťuje propojenost prvků živé a neživé přírody, princip rovnováhy přírody a nachází souvislosti mezi konečným vzhledem přírody a činností člověka.</w:t>
            </w:r>
          </w:p>
        </w:tc>
        <w:tc>
          <w:tcPr>
            <w:tcW w:w="4820" w:type="dxa"/>
          </w:tcPr>
          <w:p w:rsidR="00C267C2" w:rsidRPr="00A21422" w:rsidRDefault="00C267C2" w:rsidP="00B24B45">
            <w:pPr>
              <w:pStyle w:val="Odstavecseseznamem"/>
              <w:ind w:left="0"/>
              <w:rPr>
                <w:bCs/>
                <w:iCs/>
                <w:szCs w:val="20"/>
              </w:rPr>
            </w:pPr>
            <w:r w:rsidRPr="00A21422">
              <w:rPr>
                <w:iCs/>
                <w:szCs w:val="20"/>
              </w:rPr>
              <w:t>Žák zná základní podmínky života.</w:t>
            </w:r>
          </w:p>
          <w:p w:rsidR="00C267C2" w:rsidRPr="00A21422" w:rsidRDefault="00C267C2" w:rsidP="00C267C2">
            <w:pPr>
              <w:pStyle w:val="Odstavecseseznamem"/>
              <w:numPr>
                <w:ilvl w:val="0"/>
                <w:numId w:val="34"/>
              </w:numPr>
              <w:ind w:left="34"/>
              <w:rPr>
                <w:iCs/>
                <w:szCs w:val="20"/>
              </w:rPr>
            </w:pPr>
            <w:r w:rsidRPr="00A21422">
              <w:rPr>
                <w:iCs/>
                <w:szCs w:val="20"/>
              </w:rPr>
              <w:t>Žák si všímá některých příčin porušování rovnováhy</w:t>
            </w:r>
            <w:r>
              <w:rPr>
                <w:iCs/>
                <w:szCs w:val="20"/>
              </w:rPr>
              <w:t>.</w:t>
            </w:r>
          </w:p>
        </w:tc>
        <w:tc>
          <w:tcPr>
            <w:tcW w:w="3213" w:type="dxa"/>
          </w:tcPr>
          <w:p w:rsidR="00C267C2" w:rsidRPr="00A21422" w:rsidRDefault="00C267C2" w:rsidP="00B24B45">
            <w:pPr>
              <w:pStyle w:val="Default"/>
              <w:rPr>
                <w:sz w:val="20"/>
                <w:szCs w:val="20"/>
              </w:rPr>
            </w:pPr>
            <w:r w:rsidRPr="00A21422">
              <w:rPr>
                <w:sz w:val="20"/>
                <w:szCs w:val="20"/>
              </w:rPr>
              <w:t>PR5/</w:t>
            </w:r>
            <w:proofErr w:type="spellStart"/>
            <w:r w:rsidRPr="00A21422">
              <w:rPr>
                <w:sz w:val="20"/>
                <w:szCs w:val="20"/>
              </w:rPr>
              <w:t>Env_Vy</w:t>
            </w:r>
            <w:proofErr w:type="spellEnd"/>
            <w:r w:rsidRPr="00A21422">
              <w:rPr>
                <w:sz w:val="20"/>
                <w:szCs w:val="20"/>
              </w:rPr>
              <w:t>/2 - Základní podmínky života</w:t>
            </w:r>
          </w:p>
          <w:p w:rsidR="00C267C2" w:rsidRPr="00A21422" w:rsidRDefault="00C267C2" w:rsidP="00B24B45">
            <w:pPr>
              <w:pStyle w:val="Default"/>
              <w:rPr>
                <w:bCs/>
                <w:sz w:val="20"/>
                <w:szCs w:val="20"/>
              </w:rPr>
            </w:pPr>
          </w:p>
        </w:tc>
        <w:tc>
          <w:tcPr>
            <w:tcW w:w="3478" w:type="dxa"/>
          </w:tcPr>
          <w:p w:rsidR="00C267C2" w:rsidRPr="001A066A" w:rsidRDefault="00C267C2" w:rsidP="00B24B45">
            <w:pPr>
              <w:pStyle w:val="Uivo"/>
              <w:rPr>
                <w:sz w:val="20"/>
                <w:szCs w:val="20"/>
              </w:rPr>
            </w:pPr>
            <w:r w:rsidRPr="001A066A">
              <w:rPr>
                <w:sz w:val="20"/>
                <w:szCs w:val="20"/>
              </w:rPr>
              <w:t>životní podmínky – rozmanitost podmínek života na Zemi</w:t>
            </w:r>
          </w:p>
          <w:p w:rsidR="00C267C2" w:rsidRPr="001A066A" w:rsidRDefault="00C267C2" w:rsidP="00B24B45">
            <w:pPr>
              <w:pStyle w:val="Uivo"/>
              <w:rPr>
                <w:bCs/>
                <w:sz w:val="20"/>
                <w:szCs w:val="20"/>
              </w:rPr>
            </w:pPr>
            <w:r w:rsidRPr="001A066A">
              <w:rPr>
                <w:bCs/>
                <w:sz w:val="20"/>
                <w:szCs w:val="20"/>
              </w:rPr>
              <w:t>nerosty a horniny, půda</w:t>
            </w:r>
            <w:r w:rsidRPr="001A066A">
              <w:rPr>
                <w:sz w:val="20"/>
                <w:szCs w:val="20"/>
              </w:rPr>
              <w:t xml:space="preserve"> – některé hospodářsky významné horniny a nerosty, zvětrávání, vznik půdy a její význam</w:t>
            </w:r>
          </w:p>
          <w:p w:rsidR="00C267C2" w:rsidRPr="001A066A" w:rsidRDefault="00C267C2" w:rsidP="00B24B45">
            <w:pPr>
              <w:pStyle w:val="Uivo"/>
              <w:numPr>
                <w:ilvl w:val="0"/>
                <w:numId w:val="0"/>
              </w:numPr>
              <w:rPr>
                <w:bCs/>
                <w:sz w:val="20"/>
                <w:szCs w:val="20"/>
              </w:rPr>
            </w:pPr>
          </w:p>
        </w:tc>
      </w:tr>
      <w:tr w:rsidR="00C267C2" w:rsidRPr="00A21422" w:rsidTr="00B24B45">
        <w:trPr>
          <w:trHeight w:val="1226"/>
        </w:trPr>
        <w:tc>
          <w:tcPr>
            <w:tcW w:w="2943" w:type="dxa"/>
          </w:tcPr>
          <w:p w:rsidR="00C267C2" w:rsidRPr="00A21422" w:rsidRDefault="00C267C2" w:rsidP="00B24B45">
            <w:pPr>
              <w:pStyle w:val="Odstavecseseznamem"/>
              <w:ind w:left="0"/>
              <w:rPr>
                <w:szCs w:val="20"/>
              </w:rPr>
            </w:pPr>
            <w:r w:rsidRPr="00A21422">
              <w:rPr>
                <w:iCs/>
                <w:szCs w:val="20"/>
              </w:rPr>
              <w:t>Žák</w:t>
            </w:r>
            <w:r w:rsidRPr="00A21422">
              <w:rPr>
                <w:bCs/>
                <w:szCs w:val="20"/>
              </w:rPr>
              <w:t xml:space="preserve"> vysvětlí na základě elementárních poznatků o Zemi jako součásti vesmíru souvislost s rozdělením času a střídáním ročních období.</w:t>
            </w:r>
          </w:p>
        </w:tc>
        <w:tc>
          <w:tcPr>
            <w:tcW w:w="4820" w:type="dxa"/>
          </w:tcPr>
          <w:p w:rsidR="00C267C2" w:rsidRPr="00A21422" w:rsidRDefault="00C267C2" w:rsidP="00C267C2">
            <w:pPr>
              <w:pStyle w:val="Odstavecseseznamem"/>
              <w:numPr>
                <w:ilvl w:val="0"/>
                <w:numId w:val="34"/>
              </w:numPr>
              <w:ind w:left="34"/>
              <w:rPr>
                <w:bCs/>
                <w:iCs/>
                <w:szCs w:val="20"/>
              </w:rPr>
            </w:pPr>
            <w:r w:rsidRPr="00A21422">
              <w:rPr>
                <w:iCs/>
                <w:szCs w:val="20"/>
              </w:rPr>
              <w:t>Žák vnímá planetu Zemi jako součást Vesmíru.</w:t>
            </w:r>
          </w:p>
          <w:p w:rsidR="00C267C2" w:rsidRPr="00A21422" w:rsidRDefault="00C267C2" w:rsidP="00B24B45">
            <w:pPr>
              <w:tabs>
                <w:tab w:val="left" w:pos="10080"/>
              </w:tabs>
              <w:rPr>
                <w:iCs/>
                <w:sz w:val="20"/>
                <w:szCs w:val="20"/>
              </w:rPr>
            </w:pPr>
            <w:r w:rsidRPr="00A21422">
              <w:rPr>
                <w:iCs/>
                <w:sz w:val="20"/>
                <w:szCs w:val="20"/>
              </w:rPr>
              <w:t>Žák si uvědomuje odpovědnost lidí za ochranu rostlin a živočichů.</w:t>
            </w:r>
          </w:p>
          <w:p w:rsidR="00C267C2" w:rsidRPr="00A21422" w:rsidRDefault="00C267C2" w:rsidP="00B24B45">
            <w:pPr>
              <w:tabs>
                <w:tab w:val="left" w:pos="10080"/>
              </w:tabs>
              <w:rPr>
                <w:iCs/>
                <w:sz w:val="20"/>
                <w:szCs w:val="20"/>
              </w:rPr>
            </w:pPr>
          </w:p>
        </w:tc>
        <w:tc>
          <w:tcPr>
            <w:tcW w:w="3213" w:type="dxa"/>
          </w:tcPr>
          <w:p w:rsidR="00C267C2" w:rsidRPr="00A21422" w:rsidRDefault="00C267C2" w:rsidP="00B24B45">
            <w:pPr>
              <w:pStyle w:val="Default"/>
              <w:rPr>
                <w:bCs/>
                <w:sz w:val="20"/>
                <w:szCs w:val="20"/>
              </w:rPr>
            </w:pPr>
          </w:p>
        </w:tc>
        <w:tc>
          <w:tcPr>
            <w:tcW w:w="3478" w:type="dxa"/>
          </w:tcPr>
          <w:p w:rsidR="00C267C2" w:rsidRPr="001A066A" w:rsidRDefault="00C267C2" w:rsidP="00B24B45">
            <w:pPr>
              <w:pStyle w:val="Uivo"/>
              <w:rPr>
                <w:iCs/>
                <w:sz w:val="20"/>
                <w:szCs w:val="20"/>
              </w:rPr>
            </w:pPr>
            <w:r w:rsidRPr="001A066A">
              <w:rPr>
                <w:bCs/>
                <w:sz w:val="20"/>
                <w:szCs w:val="20"/>
              </w:rPr>
              <w:t>Vesmír a Země</w:t>
            </w:r>
            <w:r w:rsidRPr="001A066A">
              <w:rPr>
                <w:sz w:val="20"/>
                <w:szCs w:val="20"/>
              </w:rPr>
              <w:t xml:space="preserve"> – sluneční soustava, den a noc, roční období</w:t>
            </w:r>
          </w:p>
          <w:p w:rsidR="00C267C2" w:rsidRPr="001A066A" w:rsidRDefault="00C267C2" w:rsidP="00B24B45">
            <w:pPr>
              <w:rPr>
                <w:sz w:val="20"/>
                <w:szCs w:val="20"/>
              </w:rPr>
            </w:pPr>
          </w:p>
        </w:tc>
      </w:tr>
      <w:tr w:rsidR="00C267C2" w:rsidRPr="00A21422" w:rsidTr="00B24B45">
        <w:trPr>
          <w:trHeight w:val="70"/>
        </w:trPr>
        <w:tc>
          <w:tcPr>
            <w:tcW w:w="2943" w:type="dxa"/>
          </w:tcPr>
          <w:p w:rsidR="00C267C2" w:rsidRPr="00A21422" w:rsidRDefault="00C267C2" w:rsidP="00B24B45">
            <w:pPr>
              <w:spacing w:before="120"/>
              <w:rPr>
                <w:sz w:val="20"/>
                <w:szCs w:val="20"/>
              </w:rPr>
            </w:pPr>
            <w:r w:rsidRPr="00A21422">
              <w:rPr>
                <w:iCs/>
                <w:sz w:val="20"/>
                <w:szCs w:val="20"/>
              </w:rPr>
              <w:t>Žák</w:t>
            </w:r>
            <w:r w:rsidRPr="00A21422">
              <w:rPr>
                <w:bCs/>
                <w:sz w:val="20"/>
                <w:szCs w:val="20"/>
              </w:rPr>
              <w:t xml:space="preserve"> stručně charakterizuje specifické přírodní jevy a z nich vyplývající rizika vzniku mimořádných </w:t>
            </w:r>
            <w:proofErr w:type="gramStart"/>
            <w:r w:rsidRPr="00A21422">
              <w:rPr>
                <w:bCs/>
                <w:sz w:val="20"/>
                <w:szCs w:val="20"/>
              </w:rPr>
              <w:t>událostí- v</w:t>
            </w:r>
            <w:proofErr w:type="gramEnd"/>
            <w:r w:rsidRPr="00A21422">
              <w:rPr>
                <w:bCs/>
                <w:sz w:val="20"/>
                <w:szCs w:val="20"/>
              </w:rPr>
              <w:t> modelové situaci prokáže schopnost se účinně chránit.</w:t>
            </w:r>
          </w:p>
        </w:tc>
        <w:tc>
          <w:tcPr>
            <w:tcW w:w="4820" w:type="dxa"/>
          </w:tcPr>
          <w:p w:rsidR="00C267C2" w:rsidRPr="00A21422" w:rsidRDefault="00C267C2" w:rsidP="00B24B45">
            <w:pPr>
              <w:tabs>
                <w:tab w:val="left" w:pos="10080"/>
              </w:tabs>
              <w:rPr>
                <w:iCs/>
                <w:sz w:val="20"/>
                <w:szCs w:val="20"/>
              </w:rPr>
            </w:pPr>
            <w:r w:rsidRPr="00A21422">
              <w:rPr>
                <w:iCs/>
                <w:sz w:val="20"/>
                <w:szCs w:val="20"/>
              </w:rPr>
              <w:t xml:space="preserve">Žák volí v modelových situacích ohrožení správné prostředky </w:t>
            </w:r>
            <w:proofErr w:type="gramStart"/>
            <w:r w:rsidRPr="00A21422">
              <w:rPr>
                <w:iCs/>
                <w:sz w:val="20"/>
                <w:szCs w:val="20"/>
              </w:rPr>
              <w:t>ochrany- přivolání</w:t>
            </w:r>
            <w:proofErr w:type="gramEnd"/>
            <w:r w:rsidRPr="00A21422">
              <w:rPr>
                <w:iCs/>
                <w:sz w:val="20"/>
                <w:szCs w:val="20"/>
              </w:rPr>
              <w:t xml:space="preserve"> pomoci sobě i jiným.</w:t>
            </w:r>
          </w:p>
          <w:p w:rsidR="00C267C2" w:rsidRPr="00A21422" w:rsidRDefault="00C267C2" w:rsidP="00B24B45">
            <w:pPr>
              <w:pStyle w:val="Styl11bTunKurzvaVpravo02cmPed1b"/>
              <w:numPr>
                <w:ilvl w:val="0"/>
                <w:numId w:val="0"/>
              </w:numPr>
              <w:autoSpaceDE/>
              <w:autoSpaceDN/>
              <w:ind w:left="567"/>
              <w:rPr>
                <w:b w:val="0"/>
                <w:i w:val="0"/>
                <w:sz w:val="20"/>
                <w:szCs w:val="20"/>
              </w:rPr>
            </w:pPr>
          </w:p>
        </w:tc>
        <w:tc>
          <w:tcPr>
            <w:tcW w:w="3213" w:type="dxa"/>
          </w:tcPr>
          <w:p w:rsidR="00C267C2" w:rsidRPr="00A21422" w:rsidRDefault="00C267C2" w:rsidP="00B24B45">
            <w:pPr>
              <w:pStyle w:val="Default"/>
              <w:rPr>
                <w:bCs/>
                <w:sz w:val="20"/>
                <w:szCs w:val="20"/>
              </w:rPr>
            </w:pPr>
          </w:p>
        </w:tc>
        <w:tc>
          <w:tcPr>
            <w:tcW w:w="3478" w:type="dxa"/>
          </w:tcPr>
          <w:p w:rsidR="00C267C2" w:rsidRPr="000F624F" w:rsidRDefault="00C267C2" w:rsidP="00B24B45">
            <w:pPr>
              <w:pStyle w:val="Uivo"/>
              <w:rPr>
                <w:bCs/>
                <w:sz w:val="20"/>
                <w:szCs w:val="20"/>
              </w:rPr>
            </w:pPr>
            <w:r w:rsidRPr="000F624F">
              <w:rPr>
                <w:bCs/>
                <w:sz w:val="20"/>
                <w:szCs w:val="20"/>
              </w:rPr>
              <w:t xml:space="preserve">voda a vzduch </w:t>
            </w:r>
            <w:r w:rsidRPr="000F624F">
              <w:rPr>
                <w:sz w:val="20"/>
                <w:szCs w:val="20"/>
              </w:rPr>
              <w:t>–</w:t>
            </w:r>
            <w:r w:rsidRPr="000F624F">
              <w:rPr>
                <w:bCs/>
                <w:sz w:val="20"/>
                <w:szCs w:val="20"/>
              </w:rPr>
              <w:t xml:space="preserve"> </w:t>
            </w:r>
            <w:r w:rsidRPr="000F624F">
              <w:rPr>
                <w:sz w:val="20"/>
                <w:szCs w:val="20"/>
              </w:rPr>
              <w:t>výskyt, vlastnosti a formy vody, oběh vody v přírodě, vlastnosti, složení, proudění vzduchu, význam pro život</w:t>
            </w:r>
          </w:p>
          <w:p w:rsidR="00C267C2" w:rsidRPr="000F624F" w:rsidRDefault="00C267C2" w:rsidP="00B24B45">
            <w:pPr>
              <w:pStyle w:val="Uivo"/>
              <w:rPr>
                <w:bCs/>
                <w:sz w:val="20"/>
                <w:szCs w:val="20"/>
              </w:rPr>
            </w:pPr>
            <w:r w:rsidRPr="000F624F">
              <w:rPr>
                <w:bCs/>
                <w:sz w:val="20"/>
                <w:szCs w:val="20"/>
              </w:rPr>
              <w:t>látky a jejich vlastnosti</w:t>
            </w:r>
            <w:r w:rsidRPr="000F624F">
              <w:rPr>
                <w:sz w:val="20"/>
                <w:szCs w:val="20"/>
              </w:rPr>
              <w:t xml:space="preserve"> – třídění látek, změny látek a skupenství, vlastnosti, porovnávání látek a měření veličin s praktickým užíváním základních jednotek</w:t>
            </w:r>
          </w:p>
          <w:p w:rsidR="00C267C2" w:rsidRPr="000F624F" w:rsidRDefault="00C267C2" w:rsidP="00B24B45">
            <w:pPr>
              <w:pStyle w:val="Uivo"/>
              <w:numPr>
                <w:ilvl w:val="0"/>
                <w:numId w:val="0"/>
              </w:numPr>
              <w:rPr>
                <w:sz w:val="20"/>
                <w:szCs w:val="20"/>
              </w:rPr>
            </w:pPr>
          </w:p>
        </w:tc>
      </w:tr>
      <w:tr w:rsidR="00C267C2" w:rsidRPr="00A21422" w:rsidTr="00B24B45">
        <w:trPr>
          <w:trHeight w:val="1118"/>
        </w:trPr>
        <w:tc>
          <w:tcPr>
            <w:tcW w:w="2943" w:type="dxa"/>
          </w:tcPr>
          <w:p w:rsidR="00C267C2" w:rsidRPr="00A21422" w:rsidRDefault="00C267C2" w:rsidP="00B24B45">
            <w:pPr>
              <w:pStyle w:val="Styl11bTunKurzvaVpravo02cmPed1b"/>
              <w:numPr>
                <w:ilvl w:val="0"/>
                <w:numId w:val="0"/>
              </w:numPr>
              <w:autoSpaceDE/>
              <w:autoSpaceDN/>
              <w:ind w:left="170"/>
              <w:rPr>
                <w:b w:val="0"/>
                <w:i w:val="0"/>
                <w:sz w:val="20"/>
                <w:szCs w:val="20"/>
              </w:rPr>
            </w:pPr>
            <w:r w:rsidRPr="00A21422">
              <w:rPr>
                <w:b w:val="0"/>
                <w:i w:val="0"/>
                <w:iCs w:val="0"/>
                <w:sz w:val="20"/>
                <w:szCs w:val="20"/>
              </w:rPr>
              <w:t>Žák</w:t>
            </w:r>
            <w:r w:rsidRPr="00A21422">
              <w:rPr>
                <w:b w:val="0"/>
                <w:bCs w:val="0"/>
                <w:i w:val="0"/>
                <w:sz w:val="20"/>
                <w:szCs w:val="20"/>
              </w:rPr>
              <w:t xml:space="preserve"> </w:t>
            </w:r>
            <w:r w:rsidRPr="00A21422">
              <w:rPr>
                <w:b w:val="0"/>
                <w:i w:val="0"/>
                <w:sz w:val="20"/>
                <w:szCs w:val="20"/>
              </w:rPr>
              <w:t xml:space="preserve">zhodnotí některé konkrétní činnosti člověka v přírodě a rozlišuje aktivity, které mohou prostředí i zdraví </w:t>
            </w:r>
            <w:r w:rsidRPr="00A21422">
              <w:rPr>
                <w:b w:val="0"/>
                <w:i w:val="0"/>
                <w:sz w:val="20"/>
                <w:szCs w:val="20"/>
              </w:rPr>
              <w:lastRenderedPageBreak/>
              <w:t>člověka podporovat nebo poškozovat</w:t>
            </w:r>
            <w:r w:rsidRPr="00A21422">
              <w:rPr>
                <w:b w:val="0"/>
                <w:i w:val="0"/>
                <w:sz w:val="20"/>
                <w:szCs w:val="20"/>
                <w:lang w:val="cs-CZ"/>
              </w:rPr>
              <w:t>.</w:t>
            </w:r>
          </w:p>
          <w:p w:rsidR="00C267C2" w:rsidRPr="00A21422" w:rsidRDefault="00C267C2" w:rsidP="00B24B45">
            <w:pPr>
              <w:spacing w:before="120"/>
              <w:rPr>
                <w:sz w:val="20"/>
                <w:szCs w:val="20"/>
              </w:rPr>
            </w:pPr>
          </w:p>
        </w:tc>
        <w:tc>
          <w:tcPr>
            <w:tcW w:w="4820" w:type="dxa"/>
          </w:tcPr>
          <w:p w:rsidR="00C267C2" w:rsidRPr="00A21422" w:rsidRDefault="00C267C2" w:rsidP="00C267C2">
            <w:pPr>
              <w:pStyle w:val="Odstavecseseznamem"/>
              <w:numPr>
                <w:ilvl w:val="0"/>
                <w:numId w:val="34"/>
              </w:numPr>
              <w:ind w:left="34"/>
              <w:rPr>
                <w:bCs/>
                <w:iCs/>
                <w:szCs w:val="20"/>
              </w:rPr>
            </w:pPr>
            <w:r w:rsidRPr="00A21422">
              <w:rPr>
                <w:iCs/>
                <w:szCs w:val="20"/>
              </w:rPr>
              <w:lastRenderedPageBreak/>
              <w:t>Žák uvědomuje si znečišťování ovzduší.</w:t>
            </w:r>
          </w:p>
          <w:p w:rsidR="00C267C2" w:rsidRPr="00A21422" w:rsidRDefault="00C267C2" w:rsidP="00C267C2">
            <w:pPr>
              <w:pStyle w:val="Odstavecseseznamem"/>
              <w:numPr>
                <w:ilvl w:val="0"/>
                <w:numId w:val="34"/>
              </w:numPr>
              <w:ind w:left="34"/>
              <w:rPr>
                <w:bCs/>
                <w:iCs/>
                <w:szCs w:val="20"/>
              </w:rPr>
            </w:pPr>
            <w:r w:rsidRPr="00A21422">
              <w:rPr>
                <w:iCs/>
                <w:szCs w:val="20"/>
              </w:rPr>
              <w:t>Žák pojmenuje konkrétní činnosti člověka v přírodě (těžba).</w:t>
            </w:r>
          </w:p>
          <w:p w:rsidR="00C267C2" w:rsidRPr="00A21422" w:rsidRDefault="00C267C2" w:rsidP="00B24B45">
            <w:pPr>
              <w:pStyle w:val="Styl11bTunKurzvaVpravo02cmPed1b"/>
              <w:numPr>
                <w:ilvl w:val="0"/>
                <w:numId w:val="0"/>
              </w:numPr>
              <w:autoSpaceDE/>
              <w:autoSpaceDN/>
              <w:ind w:left="567"/>
              <w:rPr>
                <w:b w:val="0"/>
                <w:i w:val="0"/>
                <w:sz w:val="20"/>
                <w:szCs w:val="20"/>
              </w:rPr>
            </w:pPr>
          </w:p>
        </w:tc>
        <w:tc>
          <w:tcPr>
            <w:tcW w:w="3213" w:type="dxa"/>
          </w:tcPr>
          <w:p w:rsidR="00C267C2" w:rsidRPr="00A21422" w:rsidRDefault="00C267C2" w:rsidP="00B24B45">
            <w:pPr>
              <w:pStyle w:val="Default"/>
              <w:rPr>
                <w:bCs/>
                <w:sz w:val="20"/>
                <w:szCs w:val="20"/>
              </w:rPr>
            </w:pPr>
          </w:p>
        </w:tc>
        <w:tc>
          <w:tcPr>
            <w:tcW w:w="3478" w:type="dxa"/>
          </w:tcPr>
          <w:p w:rsidR="00C267C2" w:rsidRPr="000F624F" w:rsidRDefault="00C267C2" w:rsidP="00B24B45">
            <w:pPr>
              <w:pStyle w:val="Uivo"/>
              <w:rPr>
                <w:sz w:val="20"/>
                <w:szCs w:val="20"/>
              </w:rPr>
            </w:pPr>
            <w:r w:rsidRPr="000F624F">
              <w:rPr>
                <w:sz w:val="20"/>
                <w:szCs w:val="20"/>
              </w:rPr>
              <w:t>rizika v přírodě – rizika spojená s ročními obdobími a sezónními činnostmi; mimořádné události způsobené přírodními vlivy a ochrana před nimi</w:t>
            </w:r>
          </w:p>
          <w:p w:rsidR="00C267C2" w:rsidRPr="000F624F" w:rsidRDefault="00C267C2" w:rsidP="00B24B45">
            <w:pPr>
              <w:pStyle w:val="Uivo"/>
              <w:rPr>
                <w:sz w:val="20"/>
                <w:szCs w:val="20"/>
              </w:rPr>
            </w:pPr>
            <w:r w:rsidRPr="000F624F">
              <w:rPr>
                <w:bCs/>
                <w:sz w:val="20"/>
                <w:szCs w:val="20"/>
              </w:rPr>
              <w:lastRenderedPageBreak/>
              <w:t>oh</w:t>
            </w:r>
            <w:r w:rsidRPr="000F624F">
              <w:rPr>
                <w:sz w:val="20"/>
                <w:szCs w:val="20"/>
              </w:rPr>
              <w:t>l</w:t>
            </w:r>
            <w:r w:rsidRPr="000F624F">
              <w:rPr>
                <w:bCs/>
                <w:sz w:val="20"/>
                <w:szCs w:val="20"/>
              </w:rPr>
              <w:t xml:space="preserve">eduplné chování k přírodě a ochrana přírody </w:t>
            </w:r>
            <w:r w:rsidRPr="000F624F">
              <w:rPr>
                <w:sz w:val="20"/>
                <w:szCs w:val="20"/>
              </w:rPr>
              <w:t>–</w:t>
            </w:r>
            <w:r w:rsidRPr="000F624F">
              <w:rPr>
                <w:bCs/>
                <w:sz w:val="20"/>
                <w:szCs w:val="20"/>
              </w:rPr>
              <w:t xml:space="preserve"> </w:t>
            </w:r>
            <w:r w:rsidRPr="000F624F">
              <w:rPr>
                <w:sz w:val="20"/>
                <w:szCs w:val="20"/>
              </w:rPr>
              <w:t>odpovědnost lidí, ochrana a tvorba životního prostředí, ochrana rostlin a živočichů, likvidace odpadů, živelné pohromy a ekologické katastrofy</w:t>
            </w:r>
          </w:p>
          <w:p w:rsidR="00C267C2" w:rsidRPr="000F624F" w:rsidRDefault="00C267C2" w:rsidP="00B24B45">
            <w:pPr>
              <w:rPr>
                <w:sz w:val="20"/>
                <w:szCs w:val="20"/>
              </w:rPr>
            </w:pPr>
          </w:p>
        </w:tc>
      </w:tr>
      <w:tr w:rsidR="00C267C2" w:rsidRPr="00A21422" w:rsidTr="00B24B45">
        <w:trPr>
          <w:trHeight w:val="1786"/>
        </w:trPr>
        <w:tc>
          <w:tcPr>
            <w:tcW w:w="2943" w:type="dxa"/>
          </w:tcPr>
          <w:p w:rsidR="00C267C2" w:rsidRPr="00A21422" w:rsidRDefault="00C267C2" w:rsidP="00B24B45">
            <w:pPr>
              <w:spacing w:before="120"/>
              <w:rPr>
                <w:iCs/>
                <w:sz w:val="20"/>
                <w:szCs w:val="20"/>
              </w:rPr>
            </w:pPr>
            <w:r w:rsidRPr="00A21422">
              <w:rPr>
                <w:sz w:val="20"/>
                <w:szCs w:val="20"/>
              </w:rPr>
              <w:lastRenderedPageBreak/>
              <w:t xml:space="preserve">Žák zkoumá základní společenstva </w:t>
            </w:r>
            <w:proofErr w:type="gramStart"/>
            <w:r w:rsidRPr="00A21422">
              <w:rPr>
                <w:sz w:val="20"/>
                <w:szCs w:val="20"/>
              </w:rPr>
              <w:t>ve  vybraných</w:t>
            </w:r>
            <w:proofErr w:type="gramEnd"/>
            <w:r w:rsidRPr="00A21422">
              <w:rPr>
                <w:sz w:val="20"/>
                <w:szCs w:val="20"/>
              </w:rPr>
              <w:t xml:space="preserve"> lokalitách regionů, zdůvodní podstatné vzájemné vztahy mezi organismy a nachází shody a rozdíly v přizpůsobení organismů prostředí</w:t>
            </w:r>
          </w:p>
        </w:tc>
        <w:tc>
          <w:tcPr>
            <w:tcW w:w="4820" w:type="dxa"/>
          </w:tcPr>
          <w:p w:rsidR="00C267C2" w:rsidRPr="00A21422" w:rsidRDefault="00C267C2" w:rsidP="00B24B45">
            <w:pPr>
              <w:tabs>
                <w:tab w:val="left" w:pos="10080"/>
              </w:tabs>
              <w:rPr>
                <w:iCs/>
                <w:sz w:val="20"/>
                <w:szCs w:val="20"/>
              </w:rPr>
            </w:pPr>
            <w:r w:rsidRPr="00A21422">
              <w:rPr>
                <w:iCs/>
                <w:sz w:val="20"/>
                <w:szCs w:val="20"/>
              </w:rPr>
              <w:t>Žák zná základní přírodní společenstva v okolí školy a domova – pozoruje a pojmenovává vzájemné vztahy mezi organismy.</w:t>
            </w:r>
          </w:p>
          <w:p w:rsidR="00C267C2" w:rsidRPr="00A21422" w:rsidRDefault="00C267C2" w:rsidP="00B24B45">
            <w:pPr>
              <w:pStyle w:val="Styl11bTunKurzvaVpravo02cmPed1b"/>
              <w:numPr>
                <w:ilvl w:val="0"/>
                <w:numId w:val="0"/>
              </w:numPr>
              <w:autoSpaceDE/>
              <w:autoSpaceDN/>
              <w:ind w:left="567"/>
              <w:rPr>
                <w:b w:val="0"/>
                <w:i w:val="0"/>
                <w:sz w:val="20"/>
                <w:szCs w:val="20"/>
              </w:rPr>
            </w:pPr>
          </w:p>
          <w:p w:rsidR="00C267C2" w:rsidRPr="00A21422" w:rsidRDefault="00C267C2" w:rsidP="00B24B45">
            <w:pPr>
              <w:tabs>
                <w:tab w:val="left" w:pos="10080"/>
              </w:tabs>
              <w:rPr>
                <w:iCs/>
                <w:sz w:val="20"/>
                <w:szCs w:val="20"/>
              </w:rPr>
            </w:pPr>
          </w:p>
        </w:tc>
        <w:tc>
          <w:tcPr>
            <w:tcW w:w="3213" w:type="dxa"/>
          </w:tcPr>
          <w:p w:rsidR="00C267C2" w:rsidRPr="00A21422" w:rsidRDefault="00C267C2" w:rsidP="00B24B45">
            <w:pPr>
              <w:pStyle w:val="Default"/>
              <w:rPr>
                <w:color w:val="auto"/>
                <w:sz w:val="20"/>
                <w:szCs w:val="20"/>
              </w:rPr>
            </w:pPr>
            <w:r w:rsidRPr="00A21422">
              <w:rPr>
                <w:color w:val="auto"/>
                <w:sz w:val="20"/>
                <w:szCs w:val="20"/>
              </w:rPr>
              <w:t>PR5/</w:t>
            </w:r>
            <w:proofErr w:type="spellStart"/>
            <w:r w:rsidRPr="00A21422">
              <w:rPr>
                <w:color w:val="auto"/>
                <w:sz w:val="20"/>
                <w:szCs w:val="20"/>
              </w:rPr>
              <w:t>Env_Vy</w:t>
            </w:r>
            <w:proofErr w:type="spellEnd"/>
            <w:r w:rsidRPr="00A21422">
              <w:rPr>
                <w:color w:val="auto"/>
                <w:sz w:val="20"/>
                <w:szCs w:val="20"/>
              </w:rPr>
              <w:t>/1 – Ekosystémy (les, pole, lidské sídlo, kulturní krajina)</w:t>
            </w:r>
          </w:p>
          <w:p w:rsidR="00C267C2" w:rsidRPr="00A21422" w:rsidRDefault="00C267C2" w:rsidP="00B24B45">
            <w:pPr>
              <w:pStyle w:val="Default"/>
              <w:rPr>
                <w:bCs/>
                <w:sz w:val="20"/>
                <w:szCs w:val="20"/>
              </w:rPr>
            </w:pPr>
          </w:p>
        </w:tc>
        <w:tc>
          <w:tcPr>
            <w:tcW w:w="3478" w:type="dxa"/>
          </w:tcPr>
          <w:p w:rsidR="00C267C2" w:rsidRPr="001A066A" w:rsidRDefault="00C267C2" w:rsidP="00B24B45">
            <w:pPr>
              <w:pStyle w:val="Uivo"/>
              <w:rPr>
                <w:bCs/>
                <w:sz w:val="20"/>
                <w:szCs w:val="20"/>
              </w:rPr>
            </w:pPr>
            <w:r w:rsidRPr="001A066A">
              <w:rPr>
                <w:bCs/>
                <w:sz w:val="20"/>
                <w:szCs w:val="20"/>
              </w:rPr>
              <w:t>životní podmínky</w:t>
            </w:r>
            <w:r w:rsidRPr="001A066A">
              <w:rPr>
                <w:sz w:val="20"/>
                <w:szCs w:val="20"/>
              </w:rPr>
              <w:t xml:space="preserve"> – rozmanitost podmínek života na Zemi; význam ovzduší, vodstva, půd, rostlinstva a živočišstva na Zemi;</w:t>
            </w:r>
            <w:r w:rsidRPr="001A066A">
              <w:rPr>
                <w:bCs/>
                <w:sz w:val="20"/>
                <w:szCs w:val="20"/>
              </w:rPr>
              <w:t xml:space="preserve"> </w:t>
            </w:r>
            <w:r w:rsidRPr="001A066A">
              <w:rPr>
                <w:sz w:val="20"/>
                <w:szCs w:val="20"/>
              </w:rPr>
              <w:t>podnebí a počasí</w:t>
            </w:r>
          </w:p>
          <w:p w:rsidR="00C267C2" w:rsidRPr="001A066A" w:rsidRDefault="00C267C2" w:rsidP="00B24B45">
            <w:pPr>
              <w:pStyle w:val="Uivo"/>
              <w:rPr>
                <w:bCs/>
                <w:sz w:val="20"/>
                <w:szCs w:val="20"/>
              </w:rPr>
            </w:pPr>
            <w:r w:rsidRPr="001A066A">
              <w:rPr>
                <w:bCs/>
                <w:sz w:val="20"/>
                <w:szCs w:val="20"/>
              </w:rPr>
              <w:t>rovnováha v přírodě</w:t>
            </w:r>
            <w:r w:rsidRPr="001A066A">
              <w:rPr>
                <w:sz w:val="20"/>
                <w:szCs w:val="20"/>
              </w:rPr>
              <w:t xml:space="preserve"> – význam, vzájemné vztahy mezi organismy, základní společenstva</w:t>
            </w:r>
          </w:p>
          <w:p w:rsidR="00C267C2" w:rsidRPr="001A066A" w:rsidRDefault="00C267C2" w:rsidP="00B24B45">
            <w:pPr>
              <w:rPr>
                <w:sz w:val="20"/>
                <w:szCs w:val="20"/>
              </w:rPr>
            </w:pPr>
          </w:p>
        </w:tc>
      </w:tr>
      <w:tr w:rsidR="00C267C2" w:rsidRPr="00A21422" w:rsidTr="00B24B45">
        <w:trPr>
          <w:trHeight w:val="1786"/>
        </w:trPr>
        <w:tc>
          <w:tcPr>
            <w:tcW w:w="2943" w:type="dxa"/>
          </w:tcPr>
          <w:p w:rsidR="00C267C2" w:rsidRPr="00A21422" w:rsidRDefault="00C267C2" w:rsidP="00B24B45">
            <w:pPr>
              <w:pStyle w:val="Styl11bTunKurzvaVpravo02cmPed1b"/>
              <w:numPr>
                <w:ilvl w:val="0"/>
                <w:numId w:val="0"/>
              </w:numPr>
              <w:autoSpaceDE/>
              <w:autoSpaceDN/>
              <w:ind w:left="170"/>
              <w:rPr>
                <w:b w:val="0"/>
                <w:i w:val="0"/>
                <w:sz w:val="20"/>
                <w:szCs w:val="20"/>
              </w:rPr>
            </w:pPr>
            <w:r w:rsidRPr="00A21422">
              <w:rPr>
                <w:b w:val="0"/>
                <w:i w:val="0"/>
                <w:sz w:val="20"/>
                <w:szCs w:val="20"/>
                <w:lang w:val="cs-CZ"/>
              </w:rPr>
              <w:t xml:space="preserve">Žák </w:t>
            </w:r>
            <w:r w:rsidRPr="00A21422">
              <w:rPr>
                <w:b w:val="0"/>
                <w:i w:val="0"/>
                <w:sz w:val="20"/>
                <w:szCs w:val="20"/>
              </w:rPr>
              <w:t>porovnává na základě pozorování základní projevy života na konkrétních organismech, prakticky třídí organismy do známých skupin, využívá k tomu i jednoduché klíče a atlasy</w:t>
            </w:r>
          </w:p>
          <w:p w:rsidR="00C267C2" w:rsidRPr="00A21422" w:rsidRDefault="00C267C2" w:rsidP="00B24B45">
            <w:pPr>
              <w:spacing w:before="120"/>
              <w:rPr>
                <w:sz w:val="20"/>
                <w:szCs w:val="20"/>
              </w:rPr>
            </w:pPr>
          </w:p>
        </w:tc>
        <w:tc>
          <w:tcPr>
            <w:tcW w:w="4820" w:type="dxa"/>
          </w:tcPr>
          <w:p w:rsidR="00C267C2" w:rsidRPr="00A21422" w:rsidRDefault="00C267C2" w:rsidP="00B24B45">
            <w:pPr>
              <w:tabs>
                <w:tab w:val="left" w:pos="10080"/>
              </w:tabs>
              <w:rPr>
                <w:iCs/>
                <w:sz w:val="20"/>
                <w:szCs w:val="20"/>
              </w:rPr>
            </w:pPr>
            <w:r w:rsidRPr="00A21422">
              <w:rPr>
                <w:iCs/>
                <w:sz w:val="20"/>
                <w:szCs w:val="20"/>
              </w:rPr>
              <w:t>Žák pozoruje projevy života u rostlin a živočichů, umí je prakticky pojmenovat a rozdělit.</w:t>
            </w:r>
          </w:p>
          <w:p w:rsidR="00C267C2" w:rsidRPr="00A21422" w:rsidRDefault="00C267C2" w:rsidP="00B24B45">
            <w:pPr>
              <w:pStyle w:val="Styl11bTunKurzvaVpravo02cmPed1b"/>
              <w:numPr>
                <w:ilvl w:val="0"/>
                <w:numId w:val="0"/>
              </w:numPr>
              <w:autoSpaceDE/>
              <w:autoSpaceDN/>
              <w:ind w:left="567" w:hanging="397"/>
              <w:rPr>
                <w:b w:val="0"/>
                <w:i w:val="0"/>
                <w:sz w:val="20"/>
                <w:szCs w:val="20"/>
              </w:rPr>
            </w:pPr>
          </w:p>
        </w:tc>
        <w:tc>
          <w:tcPr>
            <w:tcW w:w="3213" w:type="dxa"/>
          </w:tcPr>
          <w:p w:rsidR="00C267C2" w:rsidRPr="00A21422" w:rsidRDefault="00C267C2" w:rsidP="00B24B45">
            <w:pPr>
              <w:jc w:val="both"/>
              <w:rPr>
                <w:sz w:val="20"/>
                <w:szCs w:val="20"/>
              </w:rPr>
            </w:pPr>
            <w:r w:rsidRPr="00A21422">
              <w:rPr>
                <w:sz w:val="20"/>
                <w:szCs w:val="20"/>
              </w:rPr>
              <w:t>Český jazyk a literatura</w:t>
            </w:r>
          </w:p>
          <w:p w:rsidR="00C267C2" w:rsidRPr="00A21422" w:rsidRDefault="00C267C2" w:rsidP="00B24B45">
            <w:pPr>
              <w:pStyle w:val="Default"/>
              <w:rPr>
                <w:bCs/>
                <w:sz w:val="20"/>
                <w:szCs w:val="20"/>
              </w:rPr>
            </w:pPr>
          </w:p>
        </w:tc>
        <w:tc>
          <w:tcPr>
            <w:tcW w:w="3478" w:type="dxa"/>
          </w:tcPr>
          <w:p w:rsidR="00C267C2" w:rsidRPr="001A066A" w:rsidRDefault="00C267C2" w:rsidP="00B24B45">
            <w:pPr>
              <w:ind w:left="720"/>
              <w:rPr>
                <w:sz w:val="20"/>
                <w:szCs w:val="20"/>
              </w:rPr>
            </w:pPr>
          </w:p>
          <w:p w:rsidR="00C267C2" w:rsidRPr="001A066A" w:rsidRDefault="00C267C2" w:rsidP="00B24B45">
            <w:pPr>
              <w:pStyle w:val="Uivo"/>
              <w:rPr>
                <w:bCs/>
                <w:sz w:val="20"/>
                <w:szCs w:val="20"/>
              </w:rPr>
            </w:pPr>
            <w:r w:rsidRPr="001A066A">
              <w:rPr>
                <w:bCs/>
                <w:sz w:val="20"/>
                <w:szCs w:val="20"/>
              </w:rPr>
              <w:t>rostliny, houby, živočichové</w:t>
            </w:r>
            <w:r w:rsidRPr="001A066A">
              <w:rPr>
                <w:sz w:val="20"/>
                <w:szCs w:val="20"/>
              </w:rPr>
              <w:t xml:space="preserve"> – znaky života, životní potřeby a projevy, průběh a způsob života, výživa, stavba těla u některých nejznámějších druhů, význam v přírodě a pro člověka</w:t>
            </w:r>
          </w:p>
          <w:p w:rsidR="00C267C2" w:rsidRPr="001A066A" w:rsidRDefault="00C267C2" w:rsidP="00B24B45">
            <w:pPr>
              <w:rPr>
                <w:sz w:val="20"/>
                <w:szCs w:val="20"/>
              </w:rPr>
            </w:pPr>
          </w:p>
        </w:tc>
      </w:tr>
      <w:tr w:rsidR="00C267C2" w:rsidRPr="00A21422" w:rsidTr="00B24B45">
        <w:trPr>
          <w:trHeight w:val="1291"/>
        </w:trPr>
        <w:tc>
          <w:tcPr>
            <w:tcW w:w="2943" w:type="dxa"/>
          </w:tcPr>
          <w:p w:rsidR="00C267C2" w:rsidRPr="00A21422" w:rsidRDefault="00C267C2" w:rsidP="00B24B45">
            <w:pPr>
              <w:pStyle w:val="Styl11bTunKurzvaVpravo02cmPed1b"/>
              <w:numPr>
                <w:ilvl w:val="0"/>
                <w:numId w:val="0"/>
              </w:numPr>
              <w:autoSpaceDE/>
              <w:autoSpaceDN/>
              <w:ind w:left="170"/>
              <w:rPr>
                <w:b w:val="0"/>
                <w:i w:val="0"/>
                <w:sz w:val="20"/>
                <w:szCs w:val="20"/>
              </w:rPr>
            </w:pPr>
            <w:r w:rsidRPr="00A21422">
              <w:rPr>
                <w:b w:val="0"/>
                <w:i w:val="0"/>
                <w:sz w:val="20"/>
                <w:szCs w:val="20"/>
                <w:lang w:val="cs-CZ"/>
              </w:rPr>
              <w:t xml:space="preserve">Žák </w:t>
            </w:r>
            <w:r w:rsidRPr="00A21422">
              <w:rPr>
                <w:b w:val="0"/>
                <w:i w:val="0"/>
                <w:sz w:val="20"/>
                <w:szCs w:val="20"/>
              </w:rPr>
              <w:t>založí jednoduchý pokus, naplánuje a zdůvodní postup, vyhodnotí a vysvětlí výsledky pokusu</w:t>
            </w:r>
          </w:p>
        </w:tc>
        <w:tc>
          <w:tcPr>
            <w:tcW w:w="4820" w:type="dxa"/>
          </w:tcPr>
          <w:p w:rsidR="00C267C2" w:rsidRPr="000F624F" w:rsidRDefault="00C267C2" w:rsidP="00B24B45">
            <w:pPr>
              <w:pStyle w:val="Styl11bTunKurzvaVpravo02cmPed1b"/>
              <w:numPr>
                <w:ilvl w:val="0"/>
                <w:numId w:val="0"/>
              </w:numPr>
              <w:autoSpaceDE/>
              <w:autoSpaceDN/>
              <w:ind w:left="170"/>
              <w:rPr>
                <w:b w:val="0"/>
                <w:i w:val="0"/>
                <w:sz w:val="20"/>
                <w:szCs w:val="20"/>
              </w:rPr>
            </w:pPr>
            <w:r w:rsidRPr="000F624F">
              <w:rPr>
                <w:b w:val="0"/>
                <w:i w:val="0"/>
                <w:sz w:val="20"/>
                <w:szCs w:val="20"/>
                <w:lang w:val="cs-CZ"/>
              </w:rPr>
              <w:t>Žák experimentuje, bádá (pokusy se semeny, mikroskopování, pozorování života vodních živočichů)</w:t>
            </w:r>
          </w:p>
        </w:tc>
        <w:tc>
          <w:tcPr>
            <w:tcW w:w="3213" w:type="dxa"/>
          </w:tcPr>
          <w:p w:rsidR="00C267C2" w:rsidRPr="00D17102" w:rsidRDefault="00C267C2" w:rsidP="00B24B45">
            <w:pPr>
              <w:jc w:val="both"/>
              <w:rPr>
                <w:sz w:val="20"/>
                <w:szCs w:val="20"/>
              </w:rPr>
            </w:pPr>
          </w:p>
          <w:p w:rsidR="00C267C2" w:rsidRPr="00D17102" w:rsidRDefault="00C267C2" w:rsidP="00B24B45">
            <w:pPr>
              <w:jc w:val="both"/>
              <w:rPr>
                <w:sz w:val="20"/>
                <w:szCs w:val="20"/>
              </w:rPr>
            </w:pPr>
            <w:r w:rsidRPr="00D17102">
              <w:rPr>
                <w:sz w:val="20"/>
                <w:szCs w:val="20"/>
              </w:rPr>
              <w:t>Pracovní činnosti</w:t>
            </w:r>
          </w:p>
          <w:p w:rsidR="00C267C2" w:rsidRPr="00D17102" w:rsidRDefault="00C267C2" w:rsidP="00B24B45">
            <w:pPr>
              <w:pStyle w:val="Default"/>
              <w:rPr>
                <w:bCs/>
                <w:sz w:val="20"/>
                <w:szCs w:val="20"/>
              </w:rPr>
            </w:pPr>
            <w:r w:rsidRPr="00D17102">
              <w:rPr>
                <w:bCs/>
                <w:sz w:val="20"/>
                <w:szCs w:val="20"/>
              </w:rPr>
              <w:t xml:space="preserve"> </w:t>
            </w:r>
            <w:proofErr w:type="spellStart"/>
            <w:proofErr w:type="gramStart"/>
            <w:r w:rsidRPr="00D17102">
              <w:rPr>
                <w:bCs/>
                <w:sz w:val="20"/>
                <w:szCs w:val="20"/>
              </w:rPr>
              <w:t>Eko</w:t>
            </w:r>
            <w:proofErr w:type="spellEnd"/>
            <w:r w:rsidRPr="00D17102">
              <w:rPr>
                <w:bCs/>
                <w:sz w:val="20"/>
                <w:szCs w:val="20"/>
              </w:rPr>
              <w:t>- aktivity</w:t>
            </w:r>
            <w:proofErr w:type="gramEnd"/>
            <w:r w:rsidRPr="00D17102">
              <w:rPr>
                <w:bCs/>
                <w:sz w:val="20"/>
                <w:szCs w:val="20"/>
              </w:rPr>
              <w:t xml:space="preserve"> na škole- kroužek</w:t>
            </w:r>
          </w:p>
        </w:tc>
        <w:tc>
          <w:tcPr>
            <w:tcW w:w="3478" w:type="dxa"/>
          </w:tcPr>
          <w:p w:rsidR="00C267C2" w:rsidRPr="00D17102" w:rsidRDefault="00C267C2" w:rsidP="00B24B45">
            <w:pPr>
              <w:pStyle w:val="Uivo"/>
              <w:rPr>
                <w:sz w:val="20"/>
                <w:szCs w:val="20"/>
              </w:rPr>
            </w:pPr>
            <w:r w:rsidRPr="00D17102">
              <w:rPr>
                <w:sz w:val="20"/>
                <w:szCs w:val="20"/>
              </w:rPr>
              <w:t xml:space="preserve">praktické aktivity – propojenost s projektem „partnerství škol“ – KA 2 </w:t>
            </w:r>
            <w:r w:rsidRPr="00D17102">
              <w:rPr>
                <w:sz w:val="20"/>
                <w:szCs w:val="20"/>
                <w:lang w:val="cs-CZ"/>
              </w:rPr>
              <w:t>- i po době udržitelnosti bude škola organizovat Badatelský kroužek</w:t>
            </w:r>
          </w:p>
        </w:tc>
      </w:tr>
      <w:tr w:rsidR="00C267C2" w:rsidRPr="00A21422" w:rsidTr="00B24B45">
        <w:trPr>
          <w:trHeight w:val="1770"/>
        </w:trPr>
        <w:tc>
          <w:tcPr>
            <w:tcW w:w="2943" w:type="dxa"/>
          </w:tcPr>
          <w:p w:rsidR="00C267C2" w:rsidRPr="00A21422" w:rsidRDefault="00C267C2" w:rsidP="00B24B45">
            <w:pPr>
              <w:pStyle w:val="Odstavecseseznamem"/>
              <w:ind w:left="0"/>
              <w:rPr>
                <w:szCs w:val="20"/>
                <w:u w:val="single"/>
              </w:rPr>
            </w:pPr>
            <w:r w:rsidRPr="00A21422">
              <w:rPr>
                <w:bCs/>
                <w:szCs w:val="20"/>
                <w:u w:val="single"/>
              </w:rPr>
              <w:lastRenderedPageBreak/>
              <w:t>Člověk a jeho zdraví</w:t>
            </w:r>
          </w:p>
          <w:p w:rsidR="00C267C2" w:rsidRPr="00A21422" w:rsidRDefault="00C267C2" w:rsidP="00B24B45">
            <w:pPr>
              <w:pStyle w:val="Styl11bTunKurzvaVpravo02cmPed1b"/>
              <w:numPr>
                <w:ilvl w:val="0"/>
                <w:numId w:val="0"/>
              </w:numPr>
              <w:ind w:left="170"/>
              <w:rPr>
                <w:b w:val="0"/>
                <w:i w:val="0"/>
                <w:sz w:val="20"/>
                <w:szCs w:val="20"/>
              </w:rPr>
            </w:pPr>
            <w:r w:rsidRPr="00A21422">
              <w:rPr>
                <w:b w:val="0"/>
                <w:i w:val="0"/>
                <w:iCs w:val="0"/>
                <w:sz w:val="20"/>
                <w:szCs w:val="20"/>
              </w:rPr>
              <w:t>Žák</w:t>
            </w:r>
            <w:r w:rsidRPr="00A21422">
              <w:rPr>
                <w:b w:val="0"/>
                <w:bCs w:val="0"/>
                <w:i w:val="0"/>
                <w:sz w:val="20"/>
                <w:szCs w:val="20"/>
              </w:rPr>
              <w:t xml:space="preserve"> v</w:t>
            </w:r>
            <w:r w:rsidRPr="00A21422">
              <w:rPr>
                <w:b w:val="0"/>
                <w:i w:val="0"/>
                <w:sz w:val="20"/>
                <w:szCs w:val="20"/>
              </w:rPr>
              <w:t xml:space="preserve"> využívá poznatků o lidském těle k vysvětlení základních funkcí jednotlivých orgánových soustav a podpoře vlastního zdravého způsobu života</w:t>
            </w:r>
          </w:p>
          <w:p w:rsidR="00C267C2" w:rsidRPr="00A21422" w:rsidRDefault="00C267C2" w:rsidP="00B24B45">
            <w:pPr>
              <w:pStyle w:val="Odstavecseseznamem"/>
              <w:ind w:left="0"/>
              <w:rPr>
                <w:bCs/>
                <w:szCs w:val="20"/>
              </w:rPr>
            </w:pPr>
          </w:p>
        </w:tc>
        <w:tc>
          <w:tcPr>
            <w:tcW w:w="4820" w:type="dxa"/>
          </w:tcPr>
          <w:p w:rsidR="00C267C2" w:rsidRPr="000F624F" w:rsidRDefault="00C267C2" w:rsidP="00B24B45">
            <w:pPr>
              <w:tabs>
                <w:tab w:val="left" w:pos="10080"/>
              </w:tabs>
              <w:rPr>
                <w:iCs/>
                <w:sz w:val="20"/>
                <w:szCs w:val="20"/>
              </w:rPr>
            </w:pPr>
            <w:r w:rsidRPr="000F624F">
              <w:rPr>
                <w:iCs/>
                <w:sz w:val="20"/>
                <w:szCs w:val="20"/>
              </w:rPr>
              <w:t>Žák zná základní stavbu lidského těla.</w:t>
            </w:r>
          </w:p>
          <w:p w:rsidR="00C267C2" w:rsidRPr="000F624F" w:rsidRDefault="00C267C2" w:rsidP="00B24B45">
            <w:pPr>
              <w:tabs>
                <w:tab w:val="left" w:pos="10080"/>
              </w:tabs>
              <w:rPr>
                <w:iCs/>
                <w:sz w:val="20"/>
                <w:szCs w:val="20"/>
              </w:rPr>
            </w:pPr>
          </w:p>
        </w:tc>
        <w:tc>
          <w:tcPr>
            <w:tcW w:w="3213" w:type="dxa"/>
          </w:tcPr>
          <w:p w:rsidR="00C267C2" w:rsidRPr="00A21422" w:rsidRDefault="00C267C2" w:rsidP="00B24B45">
            <w:pPr>
              <w:shd w:val="clear" w:color="auto" w:fill="FFFFFF"/>
              <w:jc w:val="both"/>
              <w:rPr>
                <w:sz w:val="20"/>
                <w:szCs w:val="20"/>
              </w:rPr>
            </w:pPr>
            <w:r w:rsidRPr="00A21422">
              <w:rPr>
                <w:sz w:val="20"/>
                <w:szCs w:val="20"/>
              </w:rPr>
              <w:t>PR1/</w:t>
            </w:r>
            <w:proofErr w:type="spellStart"/>
            <w:r w:rsidRPr="00A21422">
              <w:rPr>
                <w:sz w:val="20"/>
                <w:szCs w:val="20"/>
              </w:rPr>
              <w:t>Os_Ro</w:t>
            </w:r>
            <w:proofErr w:type="spellEnd"/>
            <w:r w:rsidRPr="00A21422">
              <w:rPr>
                <w:sz w:val="20"/>
                <w:szCs w:val="20"/>
              </w:rPr>
              <w:t xml:space="preserve">/2 </w:t>
            </w:r>
            <w:proofErr w:type="gramStart"/>
            <w:r w:rsidRPr="00A21422">
              <w:rPr>
                <w:sz w:val="20"/>
                <w:szCs w:val="20"/>
              </w:rPr>
              <w:t>-  Sebepoznání</w:t>
            </w:r>
            <w:proofErr w:type="gramEnd"/>
            <w:r w:rsidRPr="00A21422">
              <w:rPr>
                <w:sz w:val="20"/>
                <w:szCs w:val="20"/>
              </w:rPr>
              <w:t xml:space="preserve"> a sebepojetí (lidské tělo-moje tělo)</w:t>
            </w:r>
          </w:p>
          <w:p w:rsidR="00C267C2" w:rsidRPr="00A21422" w:rsidRDefault="00C267C2" w:rsidP="00B24B45">
            <w:pPr>
              <w:shd w:val="clear" w:color="auto" w:fill="FFFFFF"/>
              <w:jc w:val="both"/>
              <w:rPr>
                <w:sz w:val="20"/>
                <w:szCs w:val="20"/>
              </w:rPr>
            </w:pPr>
          </w:p>
          <w:p w:rsidR="00C267C2" w:rsidRPr="00A21422" w:rsidRDefault="00C267C2" w:rsidP="00B24B45">
            <w:pPr>
              <w:jc w:val="both"/>
              <w:rPr>
                <w:sz w:val="20"/>
                <w:szCs w:val="20"/>
              </w:rPr>
            </w:pPr>
          </w:p>
          <w:p w:rsidR="00C267C2" w:rsidRPr="00A21422" w:rsidRDefault="00C267C2" w:rsidP="00B24B45">
            <w:pPr>
              <w:jc w:val="both"/>
              <w:rPr>
                <w:sz w:val="20"/>
                <w:szCs w:val="20"/>
              </w:rPr>
            </w:pPr>
          </w:p>
          <w:p w:rsidR="00C267C2" w:rsidRPr="00A21422" w:rsidRDefault="00C267C2" w:rsidP="00B24B45">
            <w:pPr>
              <w:shd w:val="clear" w:color="auto" w:fill="FFFFFF"/>
              <w:jc w:val="both"/>
              <w:rPr>
                <w:sz w:val="20"/>
                <w:szCs w:val="20"/>
              </w:rPr>
            </w:pPr>
          </w:p>
          <w:p w:rsidR="00C267C2" w:rsidRPr="00A21422" w:rsidRDefault="00C267C2" w:rsidP="00B24B45">
            <w:pPr>
              <w:jc w:val="both"/>
              <w:rPr>
                <w:sz w:val="20"/>
                <w:szCs w:val="20"/>
              </w:rPr>
            </w:pPr>
          </w:p>
          <w:p w:rsidR="00C267C2" w:rsidRPr="00A21422" w:rsidRDefault="00C267C2" w:rsidP="00B24B45">
            <w:pPr>
              <w:shd w:val="clear" w:color="auto" w:fill="FFFFFF"/>
              <w:jc w:val="both"/>
              <w:rPr>
                <w:sz w:val="20"/>
                <w:szCs w:val="20"/>
              </w:rPr>
            </w:pPr>
          </w:p>
        </w:tc>
        <w:tc>
          <w:tcPr>
            <w:tcW w:w="3478" w:type="dxa"/>
          </w:tcPr>
          <w:p w:rsidR="00C267C2" w:rsidRPr="001A066A" w:rsidRDefault="00C267C2" w:rsidP="00B24B45">
            <w:pPr>
              <w:pStyle w:val="Uivo"/>
              <w:rPr>
                <w:sz w:val="20"/>
                <w:szCs w:val="20"/>
              </w:rPr>
            </w:pPr>
            <w:r w:rsidRPr="001A066A">
              <w:rPr>
                <w:sz w:val="20"/>
                <w:szCs w:val="20"/>
              </w:rPr>
              <w:t>lidské tělo – životní potřeby, základní funkce</w:t>
            </w:r>
          </w:p>
          <w:p w:rsidR="00C267C2" w:rsidRPr="001A066A" w:rsidRDefault="00C267C2" w:rsidP="00B24B45">
            <w:pPr>
              <w:rPr>
                <w:sz w:val="20"/>
                <w:szCs w:val="20"/>
              </w:rPr>
            </w:pPr>
          </w:p>
          <w:p w:rsidR="00C267C2" w:rsidRPr="001A066A" w:rsidRDefault="00C267C2" w:rsidP="00B24B45">
            <w:pPr>
              <w:rPr>
                <w:sz w:val="20"/>
                <w:szCs w:val="20"/>
              </w:rPr>
            </w:pPr>
          </w:p>
          <w:p w:rsidR="00C267C2" w:rsidRPr="001A066A" w:rsidRDefault="00C267C2" w:rsidP="00B24B45">
            <w:pPr>
              <w:rPr>
                <w:sz w:val="20"/>
                <w:szCs w:val="20"/>
              </w:rPr>
            </w:pPr>
          </w:p>
        </w:tc>
      </w:tr>
      <w:tr w:rsidR="00C267C2" w:rsidRPr="00A21422" w:rsidTr="00B24B45">
        <w:trPr>
          <w:trHeight w:val="1506"/>
        </w:trPr>
        <w:tc>
          <w:tcPr>
            <w:tcW w:w="2943" w:type="dxa"/>
          </w:tcPr>
          <w:p w:rsidR="00C267C2" w:rsidRPr="00A21422" w:rsidRDefault="00C267C2" w:rsidP="00B24B45">
            <w:pPr>
              <w:pStyle w:val="Styl11bTunKurzvaVpravo02cmPed1b"/>
              <w:numPr>
                <w:ilvl w:val="0"/>
                <w:numId w:val="0"/>
              </w:numPr>
              <w:ind w:left="170"/>
              <w:rPr>
                <w:b w:val="0"/>
                <w:i w:val="0"/>
                <w:sz w:val="20"/>
                <w:szCs w:val="20"/>
              </w:rPr>
            </w:pPr>
            <w:r w:rsidRPr="00A21422">
              <w:rPr>
                <w:b w:val="0"/>
                <w:i w:val="0"/>
                <w:sz w:val="20"/>
                <w:szCs w:val="20"/>
                <w:lang w:val="cs-CZ"/>
              </w:rPr>
              <w:t>Žák uplatňuje</w:t>
            </w:r>
            <w:r w:rsidRPr="00A21422">
              <w:rPr>
                <w:b w:val="0"/>
                <w:i w:val="0"/>
                <w:sz w:val="20"/>
                <w:szCs w:val="20"/>
              </w:rPr>
              <w:t xml:space="preserve"> základní dovednosti a návyky související s podporou zdraví a jeho preventivní ochranou</w:t>
            </w:r>
          </w:p>
          <w:p w:rsidR="00C267C2" w:rsidRPr="00A21422" w:rsidRDefault="00C267C2" w:rsidP="00B24B45">
            <w:pPr>
              <w:pStyle w:val="Styl11bTunKurzvaVpravo02cmPed1b"/>
              <w:numPr>
                <w:ilvl w:val="0"/>
                <w:numId w:val="0"/>
              </w:numPr>
              <w:ind w:left="170"/>
              <w:rPr>
                <w:b w:val="0"/>
                <w:i w:val="0"/>
                <w:sz w:val="20"/>
                <w:szCs w:val="20"/>
              </w:rPr>
            </w:pPr>
          </w:p>
        </w:tc>
        <w:tc>
          <w:tcPr>
            <w:tcW w:w="4820" w:type="dxa"/>
          </w:tcPr>
          <w:p w:rsidR="00C267C2" w:rsidRPr="000F624F" w:rsidRDefault="00C267C2" w:rsidP="00B24B45">
            <w:pPr>
              <w:pStyle w:val="Odstavecseseznamem"/>
              <w:ind w:left="34"/>
              <w:rPr>
                <w:iCs/>
                <w:szCs w:val="20"/>
              </w:rPr>
            </w:pPr>
            <w:r w:rsidRPr="000F624F">
              <w:rPr>
                <w:iCs/>
                <w:szCs w:val="20"/>
              </w:rPr>
              <w:t>Žák dodržuje základní hygienické návyky.</w:t>
            </w:r>
          </w:p>
          <w:p w:rsidR="00C267C2" w:rsidRPr="000F624F" w:rsidRDefault="00C267C2" w:rsidP="00B24B45">
            <w:pPr>
              <w:pStyle w:val="Odstavecseseznamem"/>
              <w:ind w:left="34"/>
              <w:rPr>
                <w:iCs/>
                <w:szCs w:val="20"/>
              </w:rPr>
            </w:pPr>
            <w:r w:rsidRPr="000F624F">
              <w:rPr>
                <w:iCs/>
                <w:szCs w:val="20"/>
              </w:rPr>
              <w:t>Žák zná význam pravidelného pohybu.</w:t>
            </w:r>
          </w:p>
          <w:p w:rsidR="00C267C2" w:rsidRPr="000F624F" w:rsidRDefault="00C267C2" w:rsidP="00B24B45">
            <w:pPr>
              <w:tabs>
                <w:tab w:val="left" w:pos="10080"/>
              </w:tabs>
              <w:rPr>
                <w:iCs/>
                <w:sz w:val="20"/>
                <w:szCs w:val="20"/>
              </w:rPr>
            </w:pPr>
            <w:r w:rsidRPr="000F624F">
              <w:rPr>
                <w:iCs/>
                <w:sz w:val="20"/>
                <w:szCs w:val="20"/>
              </w:rPr>
              <w:t>Žák ví, co je zdravý způsob života.</w:t>
            </w:r>
          </w:p>
          <w:p w:rsidR="00C267C2" w:rsidRPr="000F624F" w:rsidRDefault="00C267C2" w:rsidP="00B24B45">
            <w:pPr>
              <w:tabs>
                <w:tab w:val="left" w:pos="10080"/>
              </w:tabs>
              <w:rPr>
                <w:bCs/>
                <w:iCs/>
                <w:sz w:val="20"/>
                <w:szCs w:val="20"/>
              </w:rPr>
            </w:pPr>
          </w:p>
        </w:tc>
        <w:tc>
          <w:tcPr>
            <w:tcW w:w="3213" w:type="dxa"/>
          </w:tcPr>
          <w:p w:rsidR="00C267C2" w:rsidRPr="00A21422" w:rsidRDefault="00C267C2" w:rsidP="00B24B45">
            <w:pPr>
              <w:jc w:val="both"/>
              <w:rPr>
                <w:sz w:val="20"/>
                <w:szCs w:val="20"/>
              </w:rPr>
            </w:pPr>
          </w:p>
        </w:tc>
        <w:tc>
          <w:tcPr>
            <w:tcW w:w="3478" w:type="dxa"/>
          </w:tcPr>
          <w:p w:rsidR="00C267C2" w:rsidRPr="000F624F" w:rsidRDefault="00C267C2" w:rsidP="00B24B45">
            <w:pPr>
              <w:pStyle w:val="Uivo"/>
              <w:rPr>
                <w:sz w:val="20"/>
                <w:szCs w:val="20"/>
              </w:rPr>
            </w:pPr>
            <w:r w:rsidRPr="000F624F">
              <w:rPr>
                <w:sz w:val="20"/>
                <w:szCs w:val="20"/>
              </w:rPr>
              <w:t>osobní bezpečí – předcházení úrazům, zdravotní prevence</w:t>
            </w:r>
          </w:p>
          <w:p w:rsidR="00C267C2" w:rsidRPr="001A066A" w:rsidRDefault="00C267C2" w:rsidP="00B24B45">
            <w:pPr>
              <w:rPr>
                <w:sz w:val="20"/>
                <w:szCs w:val="20"/>
              </w:rPr>
            </w:pPr>
          </w:p>
        </w:tc>
      </w:tr>
      <w:tr w:rsidR="00C267C2" w:rsidRPr="00A21422" w:rsidTr="00B24B45">
        <w:trPr>
          <w:trHeight w:val="1026"/>
        </w:trPr>
        <w:tc>
          <w:tcPr>
            <w:tcW w:w="2943" w:type="dxa"/>
          </w:tcPr>
          <w:p w:rsidR="00C267C2" w:rsidRPr="00FD1516" w:rsidRDefault="00C267C2" w:rsidP="00B24B45">
            <w:pPr>
              <w:pStyle w:val="Odstavecseseznamem"/>
              <w:ind w:left="0"/>
              <w:rPr>
                <w:sz w:val="19"/>
                <w:szCs w:val="19"/>
              </w:rPr>
            </w:pPr>
            <w:proofErr w:type="gramStart"/>
            <w:r w:rsidRPr="00FD1516">
              <w:rPr>
                <w:iCs/>
                <w:sz w:val="19"/>
                <w:szCs w:val="19"/>
              </w:rPr>
              <w:t>Žák</w:t>
            </w:r>
            <w:r w:rsidRPr="00FD1516">
              <w:rPr>
                <w:bCs/>
                <w:sz w:val="19"/>
                <w:szCs w:val="19"/>
              </w:rPr>
              <w:t xml:space="preserve">  </w:t>
            </w:r>
            <w:r w:rsidRPr="00FD1516">
              <w:rPr>
                <w:sz w:val="19"/>
                <w:szCs w:val="19"/>
              </w:rPr>
              <w:t>rozlišuje</w:t>
            </w:r>
            <w:proofErr w:type="gramEnd"/>
            <w:r w:rsidRPr="00FD1516">
              <w:rPr>
                <w:sz w:val="19"/>
                <w:szCs w:val="19"/>
              </w:rPr>
              <w:t xml:space="preserve"> jednotlivé etapy lidského života a orientuje se ve vývoji dítěte před a po jeho narození</w:t>
            </w:r>
          </w:p>
          <w:p w:rsidR="00C267C2" w:rsidRPr="00FD1516" w:rsidRDefault="00C267C2" w:rsidP="00B24B45">
            <w:pPr>
              <w:pStyle w:val="Styl11bTunKurzvaVpravo02cmPed1b"/>
              <w:numPr>
                <w:ilvl w:val="0"/>
                <w:numId w:val="0"/>
              </w:numPr>
              <w:ind w:left="170"/>
              <w:rPr>
                <w:b w:val="0"/>
                <w:i w:val="0"/>
                <w:sz w:val="19"/>
                <w:szCs w:val="19"/>
              </w:rPr>
            </w:pPr>
          </w:p>
        </w:tc>
        <w:tc>
          <w:tcPr>
            <w:tcW w:w="4820" w:type="dxa"/>
          </w:tcPr>
          <w:p w:rsidR="00C267C2" w:rsidRPr="000F624F" w:rsidRDefault="00C267C2" w:rsidP="00B24B45">
            <w:pPr>
              <w:pStyle w:val="Odstavecseseznamem"/>
              <w:ind w:left="34"/>
              <w:rPr>
                <w:iCs/>
                <w:sz w:val="19"/>
                <w:szCs w:val="19"/>
              </w:rPr>
            </w:pPr>
            <w:r w:rsidRPr="000F624F">
              <w:rPr>
                <w:iCs/>
                <w:sz w:val="19"/>
                <w:szCs w:val="19"/>
              </w:rPr>
              <w:t>Žák rozlišuje etapy života.</w:t>
            </w:r>
          </w:p>
          <w:p w:rsidR="00C267C2" w:rsidRPr="000F624F" w:rsidRDefault="00C267C2" w:rsidP="00B24B45">
            <w:pPr>
              <w:pStyle w:val="Odstavecseseznamem"/>
              <w:ind w:left="34"/>
              <w:rPr>
                <w:iCs/>
                <w:sz w:val="19"/>
                <w:szCs w:val="19"/>
              </w:rPr>
            </w:pPr>
          </w:p>
        </w:tc>
        <w:tc>
          <w:tcPr>
            <w:tcW w:w="3213" w:type="dxa"/>
          </w:tcPr>
          <w:p w:rsidR="00C267C2" w:rsidRPr="00FD1516" w:rsidRDefault="00C267C2" w:rsidP="00B24B45">
            <w:pPr>
              <w:jc w:val="both"/>
              <w:rPr>
                <w:sz w:val="19"/>
                <w:szCs w:val="19"/>
              </w:rPr>
            </w:pPr>
            <w:r w:rsidRPr="00FD1516">
              <w:rPr>
                <w:sz w:val="19"/>
                <w:szCs w:val="19"/>
              </w:rPr>
              <w:t>PR4/</w:t>
            </w:r>
            <w:proofErr w:type="spellStart"/>
            <w:r w:rsidRPr="00FD1516">
              <w:rPr>
                <w:sz w:val="19"/>
                <w:szCs w:val="19"/>
              </w:rPr>
              <w:t>MU_Vy</w:t>
            </w:r>
            <w:proofErr w:type="spellEnd"/>
            <w:r w:rsidRPr="00FD1516">
              <w:rPr>
                <w:sz w:val="19"/>
                <w:szCs w:val="19"/>
              </w:rPr>
              <w:t xml:space="preserve">/3 - Etnický původ </w:t>
            </w:r>
          </w:p>
          <w:p w:rsidR="00C267C2" w:rsidRPr="00FD1516" w:rsidRDefault="00C267C2" w:rsidP="00B24B45">
            <w:pPr>
              <w:shd w:val="clear" w:color="auto" w:fill="FFFFFF"/>
              <w:jc w:val="both"/>
              <w:rPr>
                <w:sz w:val="19"/>
                <w:szCs w:val="19"/>
              </w:rPr>
            </w:pPr>
            <w:r w:rsidRPr="00FD1516">
              <w:rPr>
                <w:sz w:val="19"/>
                <w:szCs w:val="19"/>
              </w:rPr>
              <w:t xml:space="preserve">Výtvarná </w:t>
            </w:r>
            <w:proofErr w:type="gramStart"/>
            <w:r w:rsidRPr="00FD1516">
              <w:rPr>
                <w:sz w:val="19"/>
                <w:szCs w:val="19"/>
              </w:rPr>
              <w:t>výchova - tělo</w:t>
            </w:r>
            <w:proofErr w:type="gramEnd"/>
          </w:p>
          <w:p w:rsidR="00C267C2" w:rsidRPr="00FD1516" w:rsidRDefault="00C267C2" w:rsidP="00B24B45">
            <w:pPr>
              <w:pStyle w:val="Default"/>
              <w:rPr>
                <w:sz w:val="19"/>
                <w:szCs w:val="19"/>
              </w:rPr>
            </w:pPr>
            <w:r w:rsidRPr="00FD1516">
              <w:rPr>
                <w:color w:val="auto"/>
                <w:sz w:val="19"/>
                <w:szCs w:val="19"/>
              </w:rPr>
              <w:t>PR5/</w:t>
            </w:r>
            <w:proofErr w:type="spellStart"/>
            <w:r w:rsidRPr="00FD1516">
              <w:rPr>
                <w:color w:val="auto"/>
                <w:sz w:val="19"/>
                <w:szCs w:val="19"/>
              </w:rPr>
              <w:t>Env_Vy</w:t>
            </w:r>
            <w:proofErr w:type="spellEnd"/>
            <w:r w:rsidRPr="00FD1516">
              <w:rPr>
                <w:color w:val="auto"/>
                <w:sz w:val="19"/>
                <w:szCs w:val="19"/>
              </w:rPr>
              <w:t>/2 - Základní podmínky života</w:t>
            </w:r>
          </w:p>
        </w:tc>
        <w:tc>
          <w:tcPr>
            <w:tcW w:w="3478" w:type="dxa"/>
          </w:tcPr>
          <w:p w:rsidR="00C267C2" w:rsidRPr="00FD1516" w:rsidRDefault="00C267C2" w:rsidP="00B24B45">
            <w:pPr>
              <w:pStyle w:val="Uivo"/>
              <w:rPr>
                <w:sz w:val="19"/>
                <w:szCs w:val="19"/>
              </w:rPr>
            </w:pPr>
            <w:r w:rsidRPr="00FD1516">
              <w:rPr>
                <w:sz w:val="19"/>
                <w:szCs w:val="19"/>
              </w:rPr>
              <w:t>etapy života, vývoj jedince</w:t>
            </w:r>
          </w:p>
          <w:p w:rsidR="00C267C2" w:rsidRPr="00FD1516" w:rsidRDefault="00C267C2" w:rsidP="00B24B45">
            <w:pPr>
              <w:ind w:left="720"/>
              <w:rPr>
                <w:sz w:val="19"/>
                <w:szCs w:val="19"/>
              </w:rPr>
            </w:pPr>
          </w:p>
        </w:tc>
      </w:tr>
      <w:tr w:rsidR="00C267C2" w:rsidRPr="00A21422" w:rsidTr="00B24B45">
        <w:trPr>
          <w:trHeight w:val="1220"/>
        </w:trPr>
        <w:tc>
          <w:tcPr>
            <w:tcW w:w="2943" w:type="dxa"/>
          </w:tcPr>
          <w:p w:rsidR="00C267C2" w:rsidRPr="00FD1516" w:rsidRDefault="00C267C2" w:rsidP="00B24B45">
            <w:pPr>
              <w:pStyle w:val="Odstavecseseznamem"/>
              <w:ind w:left="0"/>
              <w:rPr>
                <w:iCs/>
                <w:sz w:val="19"/>
                <w:szCs w:val="19"/>
              </w:rPr>
            </w:pPr>
            <w:r w:rsidRPr="00FD1516">
              <w:rPr>
                <w:iCs/>
                <w:sz w:val="19"/>
                <w:szCs w:val="19"/>
              </w:rPr>
              <w:t>Žák</w:t>
            </w:r>
            <w:r w:rsidRPr="00FD1516">
              <w:rPr>
                <w:bCs/>
                <w:sz w:val="19"/>
                <w:szCs w:val="19"/>
              </w:rPr>
              <w:t xml:space="preserve"> </w:t>
            </w:r>
            <w:r w:rsidRPr="00FD1516">
              <w:rPr>
                <w:sz w:val="19"/>
                <w:szCs w:val="19"/>
              </w:rPr>
              <w:t>uplatňuje ohleduplné chování k druhému pohlaví a orientuje se v bezpečných způsobech sexuálního chování mezi chlapci a děvčaty v daném věku.</w:t>
            </w:r>
          </w:p>
        </w:tc>
        <w:tc>
          <w:tcPr>
            <w:tcW w:w="4820" w:type="dxa"/>
          </w:tcPr>
          <w:p w:rsidR="00C267C2" w:rsidRPr="000F624F" w:rsidRDefault="00C267C2" w:rsidP="00B24B45">
            <w:pPr>
              <w:pStyle w:val="Styl11bTunKurzvaVpravo02cmPed1b"/>
              <w:numPr>
                <w:ilvl w:val="0"/>
                <w:numId w:val="0"/>
              </w:numPr>
              <w:rPr>
                <w:b w:val="0"/>
                <w:i w:val="0"/>
                <w:iCs w:val="0"/>
                <w:sz w:val="19"/>
                <w:szCs w:val="19"/>
              </w:rPr>
            </w:pPr>
            <w:r w:rsidRPr="000F624F">
              <w:rPr>
                <w:b w:val="0"/>
                <w:i w:val="0"/>
                <w:iCs w:val="0"/>
                <w:sz w:val="19"/>
                <w:szCs w:val="19"/>
              </w:rPr>
              <w:t>Žák</w:t>
            </w:r>
            <w:r w:rsidRPr="000F624F">
              <w:rPr>
                <w:b w:val="0"/>
                <w:bCs w:val="0"/>
                <w:i w:val="0"/>
                <w:iCs w:val="0"/>
                <w:sz w:val="19"/>
                <w:szCs w:val="19"/>
              </w:rPr>
              <w:t xml:space="preserve"> respektuje druhé pohlaví.</w:t>
            </w:r>
          </w:p>
        </w:tc>
        <w:tc>
          <w:tcPr>
            <w:tcW w:w="3213" w:type="dxa"/>
          </w:tcPr>
          <w:p w:rsidR="00C267C2" w:rsidRPr="00FD1516" w:rsidRDefault="00C267C2" w:rsidP="00B24B45">
            <w:pPr>
              <w:jc w:val="both"/>
              <w:rPr>
                <w:sz w:val="19"/>
                <w:szCs w:val="19"/>
              </w:rPr>
            </w:pPr>
            <w:r w:rsidRPr="00FD1516">
              <w:rPr>
                <w:sz w:val="19"/>
                <w:szCs w:val="19"/>
              </w:rPr>
              <w:t>PR4/</w:t>
            </w:r>
            <w:proofErr w:type="spellStart"/>
            <w:r w:rsidRPr="00FD1516">
              <w:rPr>
                <w:sz w:val="19"/>
                <w:szCs w:val="19"/>
              </w:rPr>
              <w:t>Mu_Vy</w:t>
            </w:r>
            <w:proofErr w:type="spellEnd"/>
            <w:r w:rsidRPr="00FD1516">
              <w:rPr>
                <w:sz w:val="19"/>
                <w:szCs w:val="19"/>
              </w:rPr>
              <w:t>/2 - Lidské vztahy (vztahy ve společnosti)</w:t>
            </w:r>
          </w:p>
          <w:p w:rsidR="00C267C2" w:rsidRPr="00FD1516" w:rsidRDefault="00C267C2" w:rsidP="00B24B45">
            <w:pPr>
              <w:shd w:val="clear" w:color="auto" w:fill="FFFFFF"/>
              <w:jc w:val="both"/>
              <w:rPr>
                <w:sz w:val="19"/>
                <w:szCs w:val="19"/>
              </w:rPr>
            </w:pPr>
          </w:p>
        </w:tc>
        <w:tc>
          <w:tcPr>
            <w:tcW w:w="3478" w:type="dxa"/>
          </w:tcPr>
          <w:p w:rsidR="00C267C2" w:rsidRPr="00FD1516" w:rsidRDefault="00C267C2" w:rsidP="00B24B45">
            <w:pPr>
              <w:pStyle w:val="Uivo"/>
              <w:rPr>
                <w:sz w:val="19"/>
                <w:szCs w:val="19"/>
              </w:rPr>
            </w:pPr>
            <w:r w:rsidRPr="00FD1516">
              <w:rPr>
                <w:sz w:val="19"/>
                <w:szCs w:val="19"/>
              </w:rPr>
              <w:t>základy sexuální výchovy – rodina, vztahy v rodině, partnerské vztahy</w:t>
            </w:r>
          </w:p>
        </w:tc>
      </w:tr>
      <w:tr w:rsidR="00C267C2" w:rsidRPr="00A21422" w:rsidTr="00B24B45">
        <w:trPr>
          <w:trHeight w:val="840"/>
        </w:trPr>
        <w:tc>
          <w:tcPr>
            <w:tcW w:w="2943" w:type="dxa"/>
          </w:tcPr>
          <w:p w:rsidR="00C267C2" w:rsidRPr="00FD1516" w:rsidRDefault="00C267C2" w:rsidP="00B24B45">
            <w:pPr>
              <w:pStyle w:val="Odstavecseseznamem"/>
              <w:ind w:left="0"/>
              <w:rPr>
                <w:sz w:val="19"/>
                <w:szCs w:val="19"/>
              </w:rPr>
            </w:pPr>
            <w:r w:rsidRPr="00FD1516">
              <w:rPr>
                <w:iCs/>
                <w:sz w:val="19"/>
                <w:szCs w:val="19"/>
              </w:rPr>
              <w:t>Žák</w:t>
            </w:r>
            <w:r w:rsidRPr="00FD1516">
              <w:rPr>
                <w:bCs/>
                <w:sz w:val="19"/>
                <w:szCs w:val="19"/>
              </w:rPr>
              <w:t xml:space="preserve"> </w:t>
            </w:r>
            <w:r w:rsidRPr="00FD1516">
              <w:rPr>
                <w:sz w:val="19"/>
                <w:szCs w:val="19"/>
              </w:rPr>
              <w:t>rozpozná život ohrožující zranění; ošetří drobná poranění a zajistí lékařskou pomoc.</w:t>
            </w:r>
          </w:p>
          <w:p w:rsidR="00C267C2" w:rsidRPr="00FD1516" w:rsidRDefault="00C267C2" w:rsidP="00B24B45">
            <w:pPr>
              <w:pStyle w:val="Odstavecseseznamem"/>
              <w:ind w:left="0"/>
              <w:rPr>
                <w:iCs/>
                <w:sz w:val="19"/>
                <w:szCs w:val="19"/>
              </w:rPr>
            </w:pPr>
          </w:p>
        </w:tc>
        <w:tc>
          <w:tcPr>
            <w:tcW w:w="4820" w:type="dxa"/>
          </w:tcPr>
          <w:p w:rsidR="00C267C2" w:rsidRPr="00FD1516" w:rsidRDefault="00C267C2" w:rsidP="00B24B45">
            <w:pPr>
              <w:tabs>
                <w:tab w:val="left" w:pos="10080"/>
              </w:tabs>
              <w:rPr>
                <w:iCs/>
                <w:sz w:val="19"/>
                <w:szCs w:val="19"/>
              </w:rPr>
            </w:pPr>
            <w:r w:rsidRPr="00FD1516">
              <w:rPr>
                <w:iCs/>
                <w:sz w:val="19"/>
                <w:szCs w:val="19"/>
              </w:rPr>
              <w:t>Žák zná rozdíl mezi nemocí a úrazem, umí se vhodně zachovat.</w:t>
            </w:r>
          </w:p>
          <w:p w:rsidR="00C267C2" w:rsidRPr="00FD1516" w:rsidRDefault="00C267C2" w:rsidP="00B24B45">
            <w:pPr>
              <w:pStyle w:val="Styl11bTunKurzvaVpravo02cmPed1b"/>
              <w:numPr>
                <w:ilvl w:val="0"/>
                <w:numId w:val="0"/>
              </w:numPr>
              <w:ind w:left="567"/>
              <w:rPr>
                <w:b w:val="0"/>
                <w:i w:val="0"/>
                <w:iCs w:val="0"/>
                <w:sz w:val="19"/>
                <w:szCs w:val="19"/>
              </w:rPr>
            </w:pPr>
          </w:p>
        </w:tc>
        <w:tc>
          <w:tcPr>
            <w:tcW w:w="3213" w:type="dxa"/>
          </w:tcPr>
          <w:p w:rsidR="00C267C2" w:rsidRPr="00FD1516" w:rsidRDefault="00C267C2" w:rsidP="00B24B45">
            <w:pPr>
              <w:shd w:val="clear" w:color="auto" w:fill="FFFFFF"/>
              <w:jc w:val="both"/>
              <w:rPr>
                <w:sz w:val="19"/>
                <w:szCs w:val="19"/>
              </w:rPr>
            </w:pPr>
            <w:r w:rsidRPr="00FD1516">
              <w:rPr>
                <w:sz w:val="19"/>
                <w:szCs w:val="19"/>
              </w:rPr>
              <w:t>Tělesná výchova – tělo, 1. pomoc</w:t>
            </w:r>
          </w:p>
          <w:p w:rsidR="00C267C2" w:rsidRPr="00FD1516" w:rsidRDefault="00C267C2" w:rsidP="00B24B45">
            <w:pPr>
              <w:shd w:val="clear" w:color="auto" w:fill="FFFFFF"/>
              <w:jc w:val="both"/>
              <w:rPr>
                <w:sz w:val="19"/>
                <w:szCs w:val="19"/>
              </w:rPr>
            </w:pPr>
          </w:p>
        </w:tc>
        <w:tc>
          <w:tcPr>
            <w:tcW w:w="3478" w:type="dxa"/>
          </w:tcPr>
          <w:p w:rsidR="00C267C2" w:rsidRPr="00FD1516" w:rsidRDefault="00C267C2" w:rsidP="00B24B45">
            <w:pPr>
              <w:pStyle w:val="Uivo"/>
              <w:rPr>
                <w:sz w:val="19"/>
                <w:szCs w:val="19"/>
              </w:rPr>
            </w:pPr>
            <w:r w:rsidRPr="00FD1516">
              <w:rPr>
                <w:sz w:val="19"/>
                <w:szCs w:val="19"/>
              </w:rPr>
              <w:t>přivolání pomoci v případě ohrožení</w:t>
            </w:r>
          </w:p>
          <w:p w:rsidR="00C267C2" w:rsidRPr="00FD1516" w:rsidRDefault="00C267C2" w:rsidP="00B24B45">
            <w:pPr>
              <w:pStyle w:val="Uivo"/>
              <w:rPr>
                <w:sz w:val="19"/>
                <w:szCs w:val="19"/>
              </w:rPr>
            </w:pPr>
            <w:r w:rsidRPr="00FD1516">
              <w:rPr>
                <w:sz w:val="19"/>
                <w:szCs w:val="19"/>
              </w:rPr>
              <w:t>první pomoc při drobných poraněních</w:t>
            </w:r>
          </w:p>
          <w:p w:rsidR="00C267C2" w:rsidRPr="00FD1516" w:rsidRDefault="00C267C2" w:rsidP="00B24B45">
            <w:pPr>
              <w:rPr>
                <w:sz w:val="19"/>
                <w:szCs w:val="19"/>
              </w:rPr>
            </w:pPr>
          </w:p>
        </w:tc>
      </w:tr>
      <w:tr w:rsidR="00C267C2" w:rsidRPr="00A21422" w:rsidTr="00B24B45">
        <w:trPr>
          <w:trHeight w:val="913"/>
        </w:trPr>
        <w:tc>
          <w:tcPr>
            <w:tcW w:w="2943" w:type="dxa"/>
          </w:tcPr>
          <w:p w:rsidR="00C267C2" w:rsidRPr="00FD1516" w:rsidRDefault="00C267C2" w:rsidP="00B24B45">
            <w:pPr>
              <w:pStyle w:val="Odstavecseseznamem"/>
              <w:ind w:left="0"/>
              <w:rPr>
                <w:sz w:val="19"/>
                <w:szCs w:val="19"/>
              </w:rPr>
            </w:pPr>
            <w:r w:rsidRPr="00FD1516">
              <w:rPr>
                <w:iCs/>
                <w:sz w:val="19"/>
                <w:szCs w:val="19"/>
              </w:rPr>
              <w:t>Žák</w:t>
            </w:r>
            <w:r w:rsidRPr="00FD1516">
              <w:rPr>
                <w:bCs/>
                <w:sz w:val="19"/>
                <w:szCs w:val="19"/>
              </w:rPr>
              <w:t xml:space="preserve"> předvede v modelových situacích osvojené jednoduché způsoby odmítání návykových látek.</w:t>
            </w:r>
          </w:p>
        </w:tc>
        <w:tc>
          <w:tcPr>
            <w:tcW w:w="4820" w:type="dxa"/>
          </w:tcPr>
          <w:p w:rsidR="00C267C2" w:rsidRPr="00FD1516" w:rsidRDefault="00C267C2" w:rsidP="00B24B45">
            <w:pPr>
              <w:pStyle w:val="Odstavecseseznamem"/>
              <w:ind w:left="34"/>
              <w:rPr>
                <w:iCs/>
                <w:sz w:val="19"/>
                <w:szCs w:val="19"/>
              </w:rPr>
            </w:pPr>
            <w:r w:rsidRPr="00FD1516">
              <w:rPr>
                <w:iCs/>
                <w:sz w:val="19"/>
                <w:szCs w:val="19"/>
              </w:rPr>
              <w:t>Žák si uvědomuje rizika návykových látek.</w:t>
            </w:r>
          </w:p>
          <w:p w:rsidR="00C267C2" w:rsidRPr="00FD1516" w:rsidRDefault="00C267C2" w:rsidP="00B24B45">
            <w:pPr>
              <w:pStyle w:val="Styl11bTunKurzvaVpravo02cmPed1b"/>
              <w:numPr>
                <w:ilvl w:val="0"/>
                <w:numId w:val="0"/>
              </w:numPr>
              <w:ind w:left="567"/>
              <w:rPr>
                <w:b w:val="0"/>
                <w:i w:val="0"/>
                <w:iCs w:val="0"/>
                <w:sz w:val="19"/>
                <w:szCs w:val="19"/>
              </w:rPr>
            </w:pPr>
          </w:p>
        </w:tc>
        <w:tc>
          <w:tcPr>
            <w:tcW w:w="3213" w:type="dxa"/>
          </w:tcPr>
          <w:p w:rsidR="00C267C2" w:rsidRPr="00FD1516" w:rsidRDefault="00C267C2" w:rsidP="00B24B45">
            <w:pPr>
              <w:jc w:val="both"/>
              <w:rPr>
                <w:sz w:val="19"/>
                <w:szCs w:val="19"/>
              </w:rPr>
            </w:pPr>
            <w:r w:rsidRPr="00FD1516">
              <w:rPr>
                <w:sz w:val="19"/>
                <w:szCs w:val="19"/>
              </w:rPr>
              <w:t>PR4/</w:t>
            </w:r>
            <w:proofErr w:type="spellStart"/>
            <w:r w:rsidRPr="00FD1516">
              <w:rPr>
                <w:sz w:val="19"/>
                <w:szCs w:val="19"/>
              </w:rPr>
              <w:t>Mu_Vy</w:t>
            </w:r>
            <w:proofErr w:type="spellEnd"/>
            <w:r w:rsidRPr="00FD1516">
              <w:rPr>
                <w:sz w:val="19"/>
                <w:szCs w:val="19"/>
              </w:rPr>
              <w:t>/2 - Lidské vztahy (vztahy ve společnosti)</w:t>
            </w:r>
          </w:p>
          <w:p w:rsidR="00C267C2" w:rsidRPr="00FD1516" w:rsidRDefault="00C267C2" w:rsidP="00B24B45">
            <w:pPr>
              <w:shd w:val="clear" w:color="auto" w:fill="FFFFFF"/>
              <w:jc w:val="both"/>
              <w:rPr>
                <w:sz w:val="19"/>
                <w:szCs w:val="19"/>
              </w:rPr>
            </w:pPr>
          </w:p>
        </w:tc>
        <w:tc>
          <w:tcPr>
            <w:tcW w:w="3478" w:type="dxa"/>
          </w:tcPr>
          <w:p w:rsidR="00C267C2" w:rsidRPr="00FD1516" w:rsidRDefault="00C267C2" w:rsidP="00B24B45">
            <w:pPr>
              <w:pStyle w:val="Uivo"/>
              <w:rPr>
                <w:sz w:val="19"/>
                <w:szCs w:val="19"/>
              </w:rPr>
            </w:pPr>
            <w:r w:rsidRPr="00FD1516">
              <w:rPr>
                <w:sz w:val="19"/>
                <w:szCs w:val="19"/>
              </w:rPr>
              <w:t>návykové látky a zdraví – odmítání návykových látek, závislosti</w:t>
            </w:r>
          </w:p>
          <w:p w:rsidR="00C267C2" w:rsidRPr="00FD1516" w:rsidRDefault="00C267C2" w:rsidP="00B24B45">
            <w:pPr>
              <w:rPr>
                <w:sz w:val="19"/>
                <w:szCs w:val="19"/>
              </w:rPr>
            </w:pPr>
          </w:p>
          <w:p w:rsidR="00C267C2" w:rsidRPr="00FD1516" w:rsidRDefault="00C267C2" w:rsidP="00B24B45">
            <w:pPr>
              <w:rPr>
                <w:sz w:val="19"/>
                <w:szCs w:val="19"/>
              </w:rPr>
            </w:pPr>
          </w:p>
        </w:tc>
      </w:tr>
      <w:tr w:rsidR="00C267C2" w:rsidRPr="00A21422" w:rsidTr="00B24B45">
        <w:trPr>
          <w:trHeight w:val="1503"/>
        </w:trPr>
        <w:tc>
          <w:tcPr>
            <w:tcW w:w="2943" w:type="dxa"/>
          </w:tcPr>
          <w:p w:rsidR="00C267C2" w:rsidRPr="00FD1516" w:rsidRDefault="00C267C2" w:rsidP="00B24B45">
            <w:pPr>
              <w:pStyle w:val="Styl11bTunKurzvaVpravo02cmPed1b"/>
              <w:numPr>
                <w:ilvl w:val="0"/>
                <w:numId w:val="0"/>
              </w:numPr>
              <w:ind w:left="170"/>
              <w:rPr>
                <w:b w:val="0"/>
                <w:i w:val="0"/>
                <w:sz w:val="19"/>
                <w:szCs w:val="19"/>
              </w:rPr>
            </w:pPr>
            <w:r w:rsidRPr="00FD1516">
              <w:rPr>
                <w:b w:val="0"/>
                <w:i w:val="0"/>
                <w:sz w:val="19"/>
                <w:szCs w:val="19"/>
                <w:lang w:val="cs-CZ"/>
              </w:rPr>
              <w:lastRenderedPageBreak/>
              <w:t xml:space="preserve">Žák </w:t>
            </w:r>
            <w:r w:rsidRPr="00FD1516">
              <w:rPr>
                <w:b w:val="0"/>
                <w:i w:val="0"/>
                <w:sz w:val="19"/>
                <w:szCs w:val="19"/>
              </w:rPr>
              <w:t xml:space="preserve">uplatňuje účelné způsoby chování v situacích </w:t>
            </w:r>
            <w:r w:rsidRPr="00FD1516">
              <w:rPr>
                <w:b w:val="0"/>
                <w:i w:val="0"/>
                <w:sz w:val="19"/>
                <w:szCs w:val="19"/>
                <w:lang w:val="cs-CZ"/>
              </w:rPr>
              <w:t>o</w:t>
            </w:r>
            <w:proofErr w:type="spellStart"/>
            <w:r w:rsidRPr="00FD1516">
              <w:rPr>
                <w:b w:val="0"/>
                <w:i w:val="0"/>
                <w:sz w:val="19"/>
                <w:szCs w:val="19"/>
              </w:rPr>
              <w:t>hrožujících</w:t>
            </w:r>
            <w:proofErr w:type="spellEnd"/>
            <w:r w:rsidRPr="00FD1516">
              <w:rPr>
                <w:b w:val="0"/>
                <w:i w:val="0"/>
                <w:sz w:val="19"/>
                <w:szCs w:val="19"/>
              </w:rPr>
              <w:t xml:space="preserve"> zdraví a v modelových situacích simulujících mimořádné události; vnímá dopravní situaci, správně ji vyhodnotí a vyvodí odpovídající závěry pro své chování jako chodec a cyklista</w:t>
            </w:r>
            <w:r w:rsidRPr="00FD1516">
              <w:rPr>
                <w:b w:val="0"/>
                <w:i w:val="0"/>
                <w:sz w:val="19"/>
                <w:szCs w:val="19"/>
                <w:lang w:val="cs-CZ"/>
              </w:rPr>
              <w:t>.</w:t>
            </w:r>
          </w:p>
        </w:tc>
        <w:tc>
          <w:tcPr>
            <w:tcW w:w="4820" w:type="dxa"/>
          </w:tcPr>
          <w:p w:rsidR="00C267C2" w:rsidRPr="00FD1516" w:rsidRDefault="00C267C2" w:rsidP="00B24B45">
            <w:pPr>
              <w:tabs>
                <w:tab w:val="left" w:pos="10080"/>
              </w:tabs>
              <w:rPr>
                <w:iCs/>
                <w:sz w:val="19"/>
                <w:szCs w:val="19"/>
              </w:rPr>
            </w:pPr>
            <w:r w:rsidRPr="00FD1516">
              <w:rPr>
                <w:iCs/>
                <w:sz w:val="19"/>
                <w:szCs w:val="19"/>
              </w:rPr>
              <w:t>Žák si uvědomuje situace ohrožující život a zdraví.</w:t>
            </w:r>
          </w:p>
          <w:p w:rsidR="00C267C2" w:rsidRPr="00FD1516" w:rsidRDefault="00C267C2" w:rsidP="00B24B45">
            <w:pPr>
              <w:pStyle w:val="Odstavecseseznamem"/>
              <w:ind w:left="34"/>
              <w:rPr>
                <w:iCs/>
                <w:sz w:val="19"/>
                <w:szCs w:val="19"/>
              </w:rPr>
            </w:pPr>
            <w:r w:rsidRPr="00FD1516">
              <w:rPr>
                <w:iCs/>
                <w:sz w:val="19"/>
                <w:szCs w:val="19"/>
              </w:rPr>
              <w:t>Žák si uvědomuje každodenní nebezpečí na silnicích.</w:t>
            </w:r>
          </w:p>
        </w:tc>
        <w:tc>
          <w:tcPr>
            <w:tcW w:w="3213" w:type="dxa"/>
          </w:tcPr>
          <w:p w:rsidR="00C267C2" w:rsidRPr="00FD1516" w:rsidRDefault="00C267C2" w:rsidP="00B24B45">
            <w:pPr>
              <w:shd w:val="clear" w:color="auto" w:fill="FFFFFF"/>
              <w:jc w:val="both"/>
              <w:rPr>
                <w:sz w:val="19"/>
                <w:szCs w:val="19"/>
              </w:rPr>
            </w:pPr>
            <w:r w:rsidRPr="00FD1516">
              <w:rPr>
                <w:sz w:val="19"/>
                <w:szCs w:val="19"/>
              </w:rPr>
              <w:t>Tělesná výchova – tělo, 1. pomoc</w:t>
            </w:r>
          </w:p>
          <w:p w:rsidR="00C267C2" w:rsidRPr="00FD1516" w:rsidRDefault="00C267C2" w:rsidP="00B24B45">
            <w:pPr>
              <w:shd w:val="clear" w:color="auto" w:fill="FFFFFF"/>
              <w:jc w:val="both"/>
              <w:rPr>
                <w:sz w:val="19"/>
                <w:szCs w:val="19"/>
              </w:rPr>
            </w:pPr>
          </w:p>
        </w:tc>
        <w:tc>
          <w:tcPr>
            <w:tcW w:w="3478" w:type="dxa"/>
          </w:tcPr>
          <w:p w:rsidR="00C267C2" w:rsidRPr="00FD1516" w:rsidRDefault="00C267C2" w:rsidP="00B24B45">
            <w:pPr>
              <w:pStyle w:val="Uivo"/>
              <w:rPr>
                <w:sz w:val="19"/>
                <w:szCs w:val="19"/>
              </w:rPr>
            </w:pPr>
            <w:r w:rsidRPr="00FD1516">
              <w:rPr>
                <w:sz w:val="19"/>
                <w:szCs w:val="19"/>
              </w:rPr>
              <w:t xml:space="preserve">předcházení rizikovým situacím v dopravě </w:t>
            </w:r>
          </w:p>
          <w:p w:rsidR="00C267C2" w:rsidRPr="00FD1516" w:rsidRDefault="00C267C2" w:rsidP="00B24B45">
            <w:pPr>
              <w:rPr>
                <w:sz w:val="19"/>
                <w:szCs w:val="19"/>
              </w:rPr>
            </w:pPr>
          </w:p>
        </w:tc>
      </w:tr>
      <w:tr w:rsidR="00C267C2" w:rsidRPr="00A21422" w:rsidTr="00B24B45">
        <w:trPr>
          <w:trHeight w:val="950"/>
        </w:trPr>
        <w:tc>
          <w:tcPr>
            <w:tcW w:w="2943" w:type="dxa"/>
          </w:tcPr>
          <w:p w:rsidR="00C267C2" w:rsidRPr="00FD1516" w:rsidRDefault="00C267C2" w:rsidP="00B24B45">
            <w:pPr>
              <w:pStyle w:val="Odstavecseseznamem"/>
              <w:ind w:left="0"/>
              <w:rPr>
                <w:sz w:val="19"/>
                <w:szCs w:val="19"/>
              </w:rPr>
            </w:pPr>
            <w:r w:rsidRPr="00FD1516">
              <w:rPr>
                <w:iCs/>
                <w:sz w:val="19"/>
                <w:szCs w:val="19"/>
              </w:rPr>
              <w:t>Žák</w:t>
            </w:r>
            <w:r w:rsidRPr="00FD1516">
              <w:rPr>
                <w:bCs/>
                <w:sz w:val="19"/>
                <w:szCs w:val="19"/>
              </w:rPr>
              <w:t xml:space="preserve"> se umí zachovat v situacích ohrožujících zdraví i v modelových situacích simulujících tyto situace.</w:t>
            </w:r>
          </w:p>
          <w:p w:rsidR="00C267C2" w:rsidRPr="00FD1516" w:rsidRDefault="00C267C2" w:rsidP="00B24B45">
            <w:pPr>
              <w:pStyle w:val="Styl11bTunKurzvaVpravo02cmPed1b"/>
              <w:numPr>
                <w:ilvl w:val="0"/>
                <w:numId w:val="0"/>
              </w:numPr>
              <w:ind w:left="567" w:hanging="397"/>
              <w:rPr>
                <w:b w:val="0"/>
                <w:i w:val="0"/>
                <w:sz w:val="19"/>
                <w:szCs w:val="19"/>
              </w:rPr>
            </w:pPr>
          </w:p>
        </w:tc>
        <w:tc>
          <w:tcPr>
            <w:tcW w:w="4820" w:type="dxa"/>
          </w:tcPr>
          <w:p w:rsidR="00C267C2" w:rsidRPr="00FD1516" w:rsidRDefault="00C267C2" w:rsidP="00B24B45">
            <w:pPr>
              <w:pStyle w:val="Odstavecseseznamem"/>
              <w:ind w:left="0"/>
              <w:rPr>
                <w:iCs/>
                <w:sz w:val="19"/>
                <w:szCs w:val="19"/>
              </w:rPr>
            </w:pPr>
            <w:r w:rsidRPr="00FD1516">
              <w:rPr>
                <w:iCs/>
                <w:sz w:val="19"/>
                <w:szCs w:val="19"/>
              </w:rPr>
              <w:t>Žák vyhodnotí v modelových situacích nebezpečí.</w:t>
            </w:r>
          </w:p>
          <w:p w:rsidR="00C267C2" w:rsidRPr="00FD1516" w:rsidRDefault="00C267C2" w:rsidP="00B24B45">
            <w:pPr>
              <w:pStyle w:val="Odstavecseseznamem"/>
              <w:ind w:left="0"/>
              <w:rPr>
                <w:iCs/>
                <w:sz w:val="19"/>
                <w:szCs w:val="19"/>
              </w:rPr>
            </w:pPr>
            <w:r w:rsidRPr="00FD1516">
              <w:rPr>
                <w:iCs/>
                <w:sz w:val="19"/>
                <w:szCs w:val="19"/>
              </w:rPr>
              <w:t>Žák si uvědomuje každodenní nebezpečí na silnicích.</w:t>
            </w:r>
          </w:p>
          <w:p w:rsidR="00C267C2" w:rsidRPr="00FD1516" w:rsidRDefault="00C267C2" w:rsidP="00B24B45">
            <w:pPr>
              <w:tabs>
                <w:tab w:val="left" w:pos="10080"/>
              </w:tabs>
              <w:rPr>
                <w:iCs/>
                <w:sz w:val="19"/>
                <w:szCs w:val="19"/>
              </w:rPr>
            </w:pPr>
          </w:p>
        </w:tc>
        <w:tc>
          <w:tcPr>
            <w:tcW w:w="3213" w:type="dxa"/>
          </w:tcPr>
          <w:p w:rsidR="00C267C2" w:rsidRPr="00FD1516" w:rsidRDefault="00C267C2" w:rsidP="00B24B45">
            <w:pPr>
              <w:jc w:val="both"/>
              <w:rPr>
                <w:sz w:val="19"/>
                <w:szCs w:val="19"/>
              </w:rPr>
            </w:pPr>
            <w:r w:rsidRPr="00FD1516">
              <w:rPr>
                <w:sz w:val="19"/>
                <w:szCs w:val="19"/>
              </w:rPr>
              <w:t>PR4/</w:t>
            </w:r>
            <w:proofErr w:type="spellStart"/>
            <w:r w:rsidRPr="00FD1516">
              <w:rPr>
                <w:sz w:val="19"/>
                <w:szCs w:val="19"/>
              </w:rPr>
              <w:t>Mu_Vy</w:t>
            </w:r>
            <w:proofErr w:type="spellEnd"/>
            <w:r w:rsidRPr="00FD1516">
              <w:rPr>
                <w:sz w:val="19"/>
                <w:szCs w:val="19"/>
              </w:rPr>
              <w:t>/2 - Lidské vztahy (vztahy ve společnosti)</w:t>
            </w:r>
          </w:p>
          <w:p w:rsidR="00C267C2" w:rsidRPr="00FD1516" w:rsidRDefault="00C267C2" w:rsidP="00B24B45">
            <w:pPr>
              <w:shd w:val="clear" w:color="auto" w:fill="FFFFFF"/>
              <w:jc w:val="both"/>
              <w:rPr>
                <w:sz w:val="19"/>
                <w:szCs w:val="19"/>
              </w:rPr>
            </w:pPr>
          </w:p>
        </w:tc>
        <w:tc>
          <w:tcPr>
            <w:tcW w:w="3478" w:type="dxa"/>
          </w:tcPr>
          <w:p w:rsidR="00C267C2" w:rsidRPr="00FD1516" w:rsidRDefault="00C267C2" w:rsidP="00B24B45">
            <w:pPr>
              <w:pStyle w:val="Uivo"/>
              <w:rPr>
                <w:sz w:val="19"/>
                <w:szCs w:val="19"/>
              </w:rPr>
            </w:pPr>
            <w:r w:rsidRPr="00FD1516">
              <w:rPr>
                <w:sz w:val="19"/>
                <w:szCs w:val="19"/>
              </w:rPr>
              <w:t xml:space="preserve">záchranný systém </w:t>
            </w:r>
          </w:p>
          <w:p w:rsidR="00C267C2" w:rsidRPr="00FD1516" w:rsidRDefault="00C267C2" w:rsidP="00B24B45">
            <w:pPr>
              <w:rPr>
                <w:sz w:val="19"/>
                <w:szCs w:val="19"/>
              </w:rPr>
            </w:pPr>
          </w:p>
        </w:tc>
      </w:tr>
      <w:tr w:rsidR="00C267C2" w:rsidRPr="00A21422" w:rsidTr="00B24B45">
        <w:trPr>
          <w:trHeight w:val="1083"/>
        </w:trPr>
        <w:tc>
          <w:tcPr>
            <w:tcW w:w="2943" w:type="dxa"/>
          </w:tcPr>
          <w:p w:rsidR="00C267C2" w:rsidRPr="00FD1516" w:rsidRDefault="00C267C2" w:rsidP="00B24B45">
            <w:pPr>
              <w:pStyle w:val="Odstavecseseznamem"/>
              <w:ind w:left="0"/>
              <w:rPr>
                <w:sz w:val="19"/>
                <w:szCs w:val="19"/>
              </w:rPr>
            </w:pPr>
            <w:r w:rsidRPr="00FD1516">
              <w:rPr>
                <w:iCs/>
                <w:sz w:val="19"/>
                <w:szCs w:val="19"/>
              </w:rPr>
              <w:t>Žák</w:t>
            </w:r>
            <w:r w:rsidRPr="00FD1516">
              <w:rPr>
                <w:bCs/>
                <w:sz w:val="19"/>
                <w:szCs w:val="19"/>
              </w:rPr>
              <w:t xml:space="preserve"> </w:t>
            </w:r>
            <w:r w:rsidRPr="00FD1516">
              <w:rPr>
                <w:sz w:val="19"/>
                <w:szCs w:val="19"/>
              </w:rPr>
              <w:t>účelně plánuje svůj čas pro učení, práci, zábavu a odpočinek podle vlastních potřeb s ohledem na oprávněné nároky jiných osob</w:t>
            </w:r>
          </w:p>
          <w:p w:rsidR="00C267C2" w:rsidRPr="00FD1516" w:rsidRDefault="00C267C2" w:rsidP="00B24B45">
            <w:pPr>
              <w:pStyle w:val="Styl11bTunKurzvaVpravo02cmPed1b"/>
              <w:numPr>
                <w:ilvl w:val="0"/>
                <w:numId w:val="0"/>
              </w:numPr>
              <w:ind w:left="170"/>
              <w:rPr>
                <w:b w:val="0"/>
                <w:i w:val="0"/>
                <w:sz w:val="19"/>
                <w:szCs w:val="19"/>
              </w:rPr>
            </w:pPr>
          </w:p>
        </w:tc>
        <w:tc>
          <w:tcPr>
            <w:tcW w:w="4820" w:type="dxa"/>
          </w:tcPr>
          <w:p w:rsidR="00C267C2" w:rsidRPr="00FD1516" w:rsidRDefault="00C267C2" w:rsidP="00B24B45">
            <w:pPr>
              <w:pStyle w:val="Odstavecseseznamem"/>
              <w:ind w:left="0"/>
              <w:rPr>
                <w:iCs/>
                <w:sz w:val="19"/>
                <w:szCs w:val="19"/>
              </w:rPr>
            </w:pPr>
            <w:r w:rsidRPr="00FD1516">
              <w:rPr>
                <w:iCs/>
                <w:sz w:val="19"/>
                <w:szCs w:val="19"/>
              </w:rPr>
              <w:t>Žák sestavuje svůj denní režim s ohledem na nároky rodiny a školy.</w:t>
            </w:r>
          </w:p>
        </w:tc>
        <w:tc>
          <w:tcPr>
            <w:tcW w:w="3213" w:type="dxa"/>
          </w:tcPr>
          <w:p w:rsidR="00C267C2" w:rsidRPr="00FD1516" w:rsidRDefault="00C267C2" w:rsidP="00B24B45">
            <w:pPr>
              <w:shd w:val="clear" w:color="auto" w:fill="FFFFFF"/>
              <w:jc w:val="both"/>
              <w:rPr>
                <w:sz w:val="19"/>
                <w:szCs w:val="19"/>
              </w:rPr>
            </w:pPr>
            <w:r w:rsidRPr="00FD1516">
              <w:rPr>
                <w:sz w:val="19"/>
                <w:szCs w:val="19"/>
              </w:rPr>
              <w:t xml:space="preserve">Český jazyk a literatura </w:t>
            </w:r>
          </w:p>
          <w:p w:rsidR="00C267C2" w:rsidRPr="00FD1516" w:rsidRDefault="00C267C2" w:rsidP="00B24B45">
            <w:pPr>
              <w:shd w:val="clear" w:color="auto" w:fill="FFFFFF"/>
              <w:jc w:val="both"/>
              <w:rPr>
                <w:sz w:val="19"/>
                <w:szCs w:val="19"/>
              </w:rPr>
            </w:pPr>
          </w:p>
        </w:tc>
        <w:tc>
          <w:tcPr>
            <w:tcW w:w="3478" w:type="dxa"/>
          </w:tcPr>
          <w:p w:rsidR="00C267C2" w:rsidRPr="00FD1516" w:rsidRDefault="00C267C2" w:rsidP="00B24B45">
            <w:pPr>
              <w:pStyle w:val="Uivo"/>
              <w:rPr>
                <w:sz w:val="19"/>
                <w:szCs w:val="19"/>
              </w:rPr>
            </w:pPr>
            <w:r w:rsidRPr="00FD1516">
              <w:rPr>
                <w:sz w:val="19"/>
                <w:szCs w:val="19"/>
              </w:rPr>
              <w:t>péče o zdraví, zdravá výživa – denní režim, pitný režim, pohybový režim</w:t>
            </w:r>
          </w:p>
          <w:p w:rsidR="00C267C2" w:rsidRPr="00FD1516" w:rsidRDefault="00C267C2" w:rsidP="00B24B45">
            <w:pPr>
              <w:rPr>
                <w:sz w:val="19"/>
                <w:szCs w:val="19"/>
              </w:rPr>
            </w:pPr>
          </w:p>
        </w:tc>
      </w:tr>
    </w:tbl>
    <w:p w:rsidR="00C267C2" w:rsidRDefault="00C267C2" w:rsidP="00C267C2">
      <w:pPr>
        <w:rPr>
          <w:b/>
        </w:rPr>
      </w:pPr>
    </w:p>
    <w:p w:rsidR="00C267C2" w:rsidRDefault="00C267C2" w:rsidP="00C267C2">
      <w:pPr>
        <w:rPr>
          <w:b/>
        </w:rPr>
      </w:pPr>
    </w:p>
    <w:p w:rsidR="00C267C2" w:rsidRDefault="00C267C2" w:rsidP="00C267C2">
      <w:pPr>
        <w:rPr>
          <w:b/>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C267C2" w:rsidRPr="004F0E04" w:rsidTr="00B24B45">
        <w:tc>
          <w:tcPr>
            <w:tcW w:w="14425" w:type="dxa"/>
            <w:shd w:val="clear" w:color="auto" w:fill="auto"/>
          </w:tcPr>
          <w:p w:rsidR="00C267C2" w:rsidRPr="004F0E04" w:rsidRDefault="00C267C2" w:rsidP="00B24B45">
            <w:pPr>
              <w:pStyle w:val="Odstavecseseznamem"/>
              <w:ind w:left="142"/>
              <w:rPr>
                <w:b/>
                <w:szCs w:val="20"/>
              </w:rPr>
            </w:pPr>
            <w:r w:rsidRPr="004F0E04">
              <w:rPr>
                <w:b/>
                <w:szCs w:val="20"/>
              </w:rPr>
              <w:t>OČEKÁVANÉ VÝSTUPY – 2. OBDOBÍ</w:t>
            </w:r>
          </w:p>
          <w:p w:rsidR="00C267C2" w:rsidRPr="004F0E04" w:rsidRDefault="00C267C2" w:rsidP="00B24B45">
            <w:pPr>
              <w:pStyle w:val="Odstavecseseznamem"/>
              <w:ind w:left="142"/>
              <w:rPr>
                <w:szCs w:val="20"/>
              </w:rPr>
            </w:pPr>
            <w:r w:rsidRPr="004F0E04">
              <w:rPr>
                <w:szCs w:val="20"/>
              </w:rPr>
              <w:t>M</w:t>
            </w:r>
            <w:r w:rsidRPr="004F0E04">
              <w:rPr>
                <w:spacing w:val="1"/>
                <w:szCs w:val="20"/>
              </w:rPr>
              <w:t>Í</w:t>
            </w:r>
            <w:r w:rsidRPr="004F0E04">
              <w:rPr>
                <w:spacing w:val="2"/>
                <w:szCs w:val="20"/>
              </w:rPr>
              <w:t>S</w:t>
            </w:r>
            <w:r w:rsidRPr="004F0E04">
              <w:rPr>
                <w:szCs w:val="20"/>
              </w:rPr>
              <w:t>T</w:t>
            </w:r>
            <w:r w:rsidRPr="004F0E04">
              <w:rPr>
                <w:spacing w:val="-2"/>
                <w:szCs w:val="20"/>
              </w:rPr>
              <w:t>O</w:t>
            </w:r>
            <w:r w:rsidRPr="004F0E04">
              <w:rPr>
                <w:szCs w:val="20"/>
              </w:rPr>
              <w:t xml:space="preserve">, </w:t>
            </w:r>
            <w:r w:rsidRPr="004F0E04">
              <w:rPr>
                <w:spacing w:val="1"/>
                <w:szCs w:val="20"/>
              </w:rPr>
              <w:t>K</w:t>
            </w:r>
            <w:r w:rsidRPr="004F0E04">
              <w:rPr>
                <w:spacing w:val="-6"/>
                <w:szCs w:val="20"/>
              </w:rPr>
              <w:t>D</w:t>
            </w:r>
            <w:r w:rsidRPr="004F0E04">
              <w:rPr>
                <w:szCs w:val="20"/>
              </w:rPr>
              <w:t>E</w:t>
            </w:r>
            <w:r w:rsidRPr="004F0E04">
              <w:rPr>
                <w:spacing w:val="4"/>
                <w:szCs w:val="20"/>
              </w:rPr>
              <w:t xml:space="preserve"> </w:t>
            </w:r>
            <w:proofErr w:type="gramStart"/>
            <w:r w:rsidRPr="004F0E04">
              <w:rPr>
                <w:szCs w:val="20"/>
              </w:rPr>
              <w:t>Ž</w:t>
            </w:r>
            <w:r w:rsidRPr="004F0E04">
              <w:rPr>
                <w:spacing w:val="-5"/>
                <w:szCs w:val="20"/>
              </w:rPr>
              <w:t>I</w:t>
            </w:r>
            <w:r w:rsidRPr="004F0E04">
              <w:rPr>
                <w:szCs w:val="20"/>
              </w:rPr>
              <w:t>J</w:t>
            </w:r>
            <w:r w:rsidRPr="004F0E04">
              <w:rPr>
                <w:spacing w:val="1"/>
                <w:szCs w:val="20"/>
              </w:rPr>
              <w:t>E</w:t>
            </w:r>
            <w:r w:rsidRPr="004F0E04">
              <w:rPr>
                <w:spacing w:val="-4"/>
                <w:szCs w:val="20"/>
              </w:rPr>
              <w:t>M</w:t>
            </w:r>
            <w:r w:rsidRPr="004F0E04">
              <w:rPr>
                <w:szCs w:val="20"/>
              </w:rPr>
              <w:t xml:space="preserve">E - </w:t>
            </w:r>
            <w:r w:rsidRPr="004F0E04">
              <w:rPr>
                <w:spacing w:val="-2"/>
                <w:szCs w:val="20"/>
              </w:rPr>
              <w:t>ž</w:t>
            </w:r>
            <w:r w:rsidRPr="004F0E04">
              <w:rPr>
                <w:spacing w:val="3"/>
                <w:szCs w:val="20"/>
              </w:rPr>
              <w:t>á</w:t>
            </w:r>
            <w:r w:rsidRPr="004F0E04">
              <w:rPr>
                <w:szCs w:val="20"/>
              </w:rPr>
              <w:t>k</w:t>
            </w:r>
            <w:proofErr w:type="gramEnd"/>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1</w:t>
            </w:r>
            <w:r w:rsidRPr="004F0E04">
              <w:rPr>
                <w:spacing w:val="2"/>
                <w:szCs w:val="20"/>
              </w:rPr>
              <w:t>-</w:t>
            </w:r>
            <w:r w:rsidRPr="004F0E04">
              <w:rPr>
                <w:szCs w:val="20"/>
              </w:rPr>
              <w:t>01</w:t>
            </w:r>
            <w:r w:rsidRPr="004F0E04">
              <w:rPr>
                <w:szCs w:val="20"/>
              </w:rPr>
              <w:tab/>
            </w:r>
            <w:r w:rsidRPr="004F0E04">
              <w:rPr>
                <w:spacing w:val="1"/>
                <w:szCs w:val="20"/>
              </w:rPr>
              <w:t>u</w:t>
            </w:r>
            <w:r w:rsidRPr="004F0E04">
              <w:rPr>
                <w:spacing w:val="-2"/>
                <w:szCs w:val="20"/>
              </w:rPr>
              <w:t>r</w:t>
            </w:r>
            <w:r w:rsidRPr="004F0E04">
              <w:rPr>
                <w:spacing w:val="-1"/>
                <w:szCs w:val="20"/>
              </w:rPr>
              <w:t>č</w:t>
            </w:r>
            <w:r w:rsidRPr="004F0E04">
              <w:rPr>
                <w:szCs w:val="20"/>
              </w:rPr>
              <w:t>í</w:t>
            </w:r>
            <w:r w:rsidRPr="004F0E04">
              <w:rPr>
                <w:spacing w:val="3"/>
                <w:szCs w:val="20"/>
              </w:rPr>
              <w:t xml:space="preserve"> </w:t>
            </w:r>
            <w:r w:rsidRPr="004F0E04">
              <w:rPr>
                <w:szCs w:val="20"/>
              </w:rPr>
              <w:t>a</w:t>
            </w:r>
            <w:r w:rsidRPr="004F0E04">
              <w:rPr>
                <w:spacing w:val="2"/>
                <w:szCs w:val="20"/>
              </w:rPr>
              <w:t xml:space="preserve"> </w:t>
            </w:r>
            <w:r w:rsidRPr="004F0E04">
              <w:rPr>
                <w:spacing w:val="-1"/>
                <w:szCs w:val="20"/>
              </w:rPr>
              <w:t>vy</w:t>
            </w:r>
            <w:r w:rsidRPr="004F0E04">
              <w:rPr>
                <w:spacing w:val="-2"/>
                <w:szCs w:val="20"/>
              </w:rPr>
              <w:t>s</w:t>
            </w:r>
            <w:r w:rsidRPr="004F0E04">
              <w:rPr>
                <w:spacing w:val="-1"/>
                <w:szCs w:val="20"/>
              </w:rPr>
              <w:t>vě</w:t>
            </w:r>
            <w:r w:rsidRPr="004F0E04">
              <w:rPr>
                <w:szCs w:val="20"/>
              </w:rPr>
              <w:t>t</w:t>
            </w:r>
            <w:r w:rsidRPr="004F0E04">
              <w:rPr>
                <w:spacing w:val="1"/>
                <w:szCs w:val="20"/>
              </w:rPr>
              <w:t>l</w:t>
            </w:r>
            <w:r w:rsidRPr="004F0E04">
              <w:rPr>
                <w:szCs w:val="20"/>
              </w:rPr>
              <w:t>í</w:t>
            </w:r>
            <w:r w:rsidRPr="004F0E04">
              <w:rPr>
                <w:spacing w:val="3"/>
                <w:szCs w:val="20"/>
              </w:rPr>
              <w:t xml:space="preserve"> </w:t>
            </w:r>
            <w:r w:rsidRPr="004F0E04">
              <w:rPr>
                <w:szCs w:val="20"/>
              </w:rPr>
              <w:t>polo</w:t>
            </w:r>
            <w:r w:rsidRPr="004F0E04">
              <w:rPr>
                <w:spacing w:val="1"/>
                <w:szCs w:val="20"/>
              </w:rPr>
              <w:t>h</w:t>
            </w:r>
            <w:r w:rsidRPr="004F0E04">
              <w:rPr>
                <w:szCs w:val="20"/>
              </w:rPr>
              <w:t>u</w:t>
            </w:r>
            <w:r w:rsidRPr="004F0E04">
              <w:rPr>
                <w:spacing w:val="3"/>
                <w:szCs w:val="20"/>
              </w:rPr>
              <w:t xml:space="preserve"> </w:t>
            </w:r>
            <w:r w:rsidRPr="004F0E04">
              <w:rPr>
                <w:spacing w:val="-2"/>
                <w:szCs w:val="20"/>
              </w:rPr>
              <w:t>s</w:t>
            </w:r>
            <w:r w:rsidRPr="004F0E04">
              <w:rPr>
                <w:spacing w:val="-1"/>
                <w:szCs w:val="20"/>
              </w:rPr>
              <w:t>vé</w:t>
            </w:r>
            <w:r w:rsidRPr="004F0E04">
              <w:rPr>
                <w:spacing w:val="1"/>
                <w:szCs w:val="20"/>
              </w:rPr>
              <w:t>h</w:t>
            </w:r>
            <w:r w:rsidRPr="004F0E04">
              <w:rPr>
                <w:szCs w:val="20"/>
              </w:rPr>
              <w:t>o</w:t>
            </w:r>
            <w:r w:rsidRPr="004F0E04">
              <w:rPr>
                <w:spacing w:val="2"/>
                <w:szCs w:val="20"/>
              </w:rPr>
              <w:t xml:space="preserve"> </w:t>
            </w:r>
            <w:r w:rsidRPr="004F0E04">
              <w:rPr>
                <w:szCs w:val="20"/>
              </w:rPr>
              <w:t>b</w:t>
            </w:r>
            <w:r w:rsidRPr="004F0E04">
              <w:rPr>
                <w:spacing w:val="-1"/>
                <w:szCs w:val="20"/>
              </w:rPr>
              <w:t>y</w:t>
            </w:r>
            <w:r w:rsidRPr="004F0E04">
              <w:rPr>
                <w:szCs w:val="20"/>
              </w:rPr>
              <w:t>dl</w:t>
            </w:r>
            <w:r w:rsidRPr="004F0E04">
              <w:rPr>
                <w:spacing w:val="1"/>
                <w:szCs w:val="20"/>
              </w:rPr>
              <w:t>i</w:t>
            </w:r>
            <w:r w:rsidRPr="004F0E04">
              <w:rPr>
                <w:spacing w:val="-2"/>
                <w:szCs w:val="20"/>
              </w:rPr>
              <w:t>š</w:t>
            </w:r>
            <w:r w:rsidRPr="004F0E04">
              <w:rPr>
                <w:szCs w:val="20"/>
              </w:rPr>
              <w:t>tě</w:t>
            </w:r>
            <w:r w:rsidRPr="004F0E04">
              <w:rPr>
                <w:spacing w:val="2"/>
                <w:szCs w:val="20"/>
              </w:rPr>
              <w:t xml:space="preserve"> </w:t>
            </w:r>
            <w:r w:rsidRPr="004F0E04">
              <w:rPr>
                <w:spacing w:val="1"/>
                <w:szCs w:val="20"/>
              </w:rPr>
              <w:t>n</w:t>
            </w:r>
            <w:r w:rsidRPr="004F0E04">
              <w:rPr>
                <w:spacing w:val="-1"/>
                <w:szCs w:val="20"/>
              </w:rPr>
              <w:t>e</w:t>
            </w:r>
            <w:r w:rsidRPr="004F0E04">
              <w:rPr>
                <w:szCs w:val="20"/>
              </w:rPr>
              <w:t>bo</w:t>
            </w:r>
            <w:r w:rsidRPr="004F0E04">
              <w:rPr>
                <w:spacing w:val="-3"/>
                <w:szCs w:val="20"/>
              </w:rPr>
              <w:t xml:space="preserve"> </w:t>
            </w:r>
            <w:r w:rsidRPr="004F0E04">
              <w:rPr>
                <w:szCs w:val="20"/>
              </w:rPr>
              <w:t>pob</w:t>
            </w:r>
            <w:r w:rsidRPr="004F0E04">
              <w:rPr>
                <w:spacing w:val="-1"/>
                <w:szCs w:val="20"/>
              </w:rPr>
              <w:t>y</w:t>
            </w:r>
            <w:r w:rsidRPr="004F0E04">
              <w:rPr>
                <w:szCs w:val="20"/>
              </w:rPr>
              <w:t>tu</w:t>
            </w:r>
            <w:r w:rsidRPr="004F0E04">
              <w:rPr>
                <w:spacing w:val="-1"/>
                <w:szCs w:val="20"/>
              </w:rPr>
              <w:t xml:space="preserve"> v</w:t>
            </w:r>
            <w:r w:rsidRPr="004F0E04">
              <w:rPr>
                <w:spacing w:val="-2"/>
                <w:szCs w:val="20"/>
              </w:rPr>
              <w:t>z</w:t>
            </w:r>
            <w:r w:rsidRPr="004F0E04">
              <w:rPr>
                <w:spacing w:val="1"/>
                <w:szCs w:val="20"/>
              </w:rPr>
              <w:t>h</w:t>
            </w:r>
            <w:r w:rsidRPr="004F0E04">
              <w:rPr>
                <w:szCs w:val="20"/>
              </w:rPr>
              <w:t>led</w:t>
            </w:r>
            <w:r w:rsidRPr="004F0E04">
              <w:rPr>
                <w:spacing w:val="-1"/>
                <w:szCs w:val="20"/>
              </w:rPr>
              <w:t>e</w:t>
            </w:r>
            <w:r w:rsidRPr="004F0E04">
              <w:rPr>
                <w:szCs w:val="20"/>
              </w:rPr>
              <w:t>m</w:t>
            </w:r>
            <w:r w:rsidRPr="004F0E04">
              <w:rPr>
                <w:spacing w:val="7"/>
                <w:szCs w:val="20"/>
              </w:rPr>
              <w:t xml:space="preserve"> </w:t>
            </w:r>
            <w:r w:rsidRPr="004F0E04">
              <w:rPr>
                <w:szCs w:val="20"/>
              </w:rPr>
              <w:t>ke</w:t>
            </w:r>
            <w:r w:rsidRPr="004F0E04">
              <w:rPr>
                <w:spacing w:val="1"/>
                <w:szCs w:val="20"/>
              </w:rPr>
              <w:t xml:space="preserve"> </w:t>
            </w:r>
            <w:r w:rsidRPr="004F0E04">
              <w:rPr>
                <w:szCs w:val="20"/>
              </w:rPr>
              <w:t>k</w:t>
            </w:r>
            <w:r w:rsidRPr="004F0E04">
              <w:rPr>
                <w:spacing w:val="-2"/>
                <w:szCs w:val="20"/>
              </w:rPr>
              <w:t>r</w:t>
            </w:r>
            <w:r w:rsidRPr="004F0E04">
              <w:rPr>
                <w:szCs w:val="20"/>
              </w:rPr>
              <w:t>aj</w:t>
            </w:r>
            <w:r w:rsidRPr="004F0E04">
              <w:rPr>
                <w:spacing w:val="1"/>
                <w:szCs w:val="20"/>
              </w:rPr>
              <w:t>in</w:t>
            </w:r>
            <w:r w:rsidRPr="004F0E04">
              <w:rPr>
                <w:szCs w:val="20"/>
              </w:rPr>
              <w:t>ě</w:t>
            </w:r>
            <w:r w:rsidRPr="004F0E04">
              <w:rPr>
                <w:spacing w:val="-4"/>
                <w:szCs w:val="20"/>
              </w:rPr>
              <w:t xml:space="preserve"> </w:t>
            </w:r>
            <w:r w:rsidRPr="004F0E04">
              <w:rPr>
                <w:szCs w:val="20"/>
              </w:rPr>
              <w:t>a</w:t>
            </w:r>
            <w:r w:rsidRPr="004F0E04">
              <w:rPr>
                <w:spacing w:val="2"/>
                <w:szCs w:val="20"/>
              </w:rPr>
              <w:t xml:space="preserve"> </w:t>
            </w:r>
            <w:r w:rsidRPr="004F0E04">
              <w:rPr>
                <w:spacing w:val="-2"/>
                <w:szCs w:val="20"/>
              </w:rPr>
              <w:t>s</w:t>
            </w:r>
            <w:r w:rsidRPr="004F0E04">
              <w:rPr>
                <w:szCs w:val="20"/>
              </w:rPr>
              <w:t>tá</w:t>
            </w:r>
            <w:r w:rsidRPr="004F0E04">
              <w:rPr>
                <w:spacing w:val="1"/>
                <w:szCs w:val="20"/>
              </w:rPr>
              <w:t>t</w:t>
            </w:r>
            <w:r w:rsidRPr="004F0E04">
              <w:rPr>
                <w:szCs w:val="20"/>
              </w:rPr>
              <w:t>u</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1</w:t>
            </w:r>
            <w:r w:rsidRPr="004F0E04">
              <w:rPr>
                <w:spacing w:val="2"/>
                <w:szCs w:val="20"/>
              </w:rPr>
              <w:t>-</w:t>
            </w:r>
            <w:r w:rsidRPr="004F0E04">
              <w:rPr>
                <w:szCs w:val="20"/>
              </w:rPr>
              <w:t>02</w:t>
            </w:r>
            <w:r w:rsidRPr="004F0E04">
              <w:rPr>
                <w:szCs w:val="20"/>
              </w:rPr>
              <w:tab/>
            </w:r>
            <w:r w:rsidRPr="004F0E04">
              <w:rPr>
                <w:spacing w:val="1"/>
                <w:szCs w:val="20"/>
              </w:rPr>
              <w:t>u</w:t>
            </w:r>
            <w:r w:rsidRPr="004F0E04">
              <w:rPr>
                <w:spacing w:val="-2"/>
                <w:szCs w:val="20"/>
              </w:rPr>
              <w:t>r</w:t>
            </w:r>
            <w:r w:rsidRPr="004F0E04">
              <w:rPr>
                <w:spacing w:val="-1"/>
                <w:szCs w:val="20"/>
              </w:rPr>
              <w:t>č</w:t>
            </w:r>
            <w:r w:rsidRPr="004F0E04">
              <w:rPr>
                <w:szCs w:val="20"/>
              </w:rPr>
              <w:t>í</w:t>
            </w:r>
            <w:r w:rsidRPr="004F0E04">
              <w:rPr>
                <w:spacing w:val="3"/>
                <w:szCs w:val="20"/>
              </w:rPr>
              <w:t xml:space="preserve"> </w:t>
            </w:r>
            <w:r w:rsidRPr="004F0E04">
              <w:rPr>
                <w:spacing w:val="-2"/>
                <w:szCs w:val="20"/>
              </w:rPr>
              <w:t>s</w:t>
            </w:r>
            <w:r w:rsidRPr="004F0E04">
              <w:rPr>
                <w:spacing w:val="-1"/>
                <w:szCs w:val="20"/>
              </w:rPr>
              <w:t>vě</w:t>
            </w:r>
            <w:r w:rsidRPr="004F0E04">
              <w:rPr>
                <w:szCs w:val="20"/>
              </w:rPr>
              <w:t>tové</w:t>
            </w:r>
            <w:r w:rsidRPr="004F0E04">
              <w:rPr>
                <w:spacing w:val="1"/>
                <w:szCs w:val="20"/>
              </w:rPr>
              <w:t xml:space="preserve"> </w:t>
            </w:r>
            <w:r w:rsidRPr="004F0E04">
              <w:rPr>
                <w:spacing w:val="-2"/>
                <w:szCs w:val="20"/>
              </w:rPr>
              <w:t>s</w:t>
            </w:r>
            <w:r w:rsidRPr="004F0E04">
              <w:rPr>
                <w:szCs w:val="20"/>
              </w:rPr>
              <w:t>t</w:t>
            </w:r>
            <w:r w:rsidRPr="004F0E04">
              <w:rPr>
                <w:spacing w:val="-2"/>
                <w:szCs w:val="20"/>
              </w:rPr>
              <w:t>r</w:t>
            </w:r>
            <w:r w:rsidRPr="004F0E04">
              <w:rPr>
                <w:szCs w:val="20"/>
              </w:rPr>
              <w:t>a</w:t>
            </w:r>
            <w:r w:rsidRPr="004F0E04">
              <w:rPr>
                <w:spacing w:val="1"/>
                <w:szCs w:val="20"/>
              </w:rPr>
              <w:t>n</w:t>
            </w:r>
            <w:r w:rsidRPr="004F0E04">
              <w:rPr>
                <w:szCs w:val="20"/>
              </w:rPr>
              <w:t>y</w:t>
            </w:r>
            <w:r w:rsidRPr="004F0E04">
              <w:rPr>
                <w:spacing w:val="1"/>
                <w:szCs w:val="20"/>
              </w:rPr>
              <w:t xml:space="preserve"> </w:t>
            </w:r>
            <w:r w:rsidRPr="004F0E04">
              <w:rPr>
                <w:szCs w:val="20"/>
              </w:rPr>
              <w:t>v</w:t>
            </w:r>
            <w:r w:rsidRPr="004F0E04">
              <w:rPr>
                <w:spacing w:val="4"/>
                <w:szCs w:val="20"/>
              </w:rPr>
              <w:t xml:space="preserve"> </w:t>
            </w:r>
            <w:r w:rsidRPr="004F0E04">
              <w:rPr>
                <w:szCs w:val="20"/>
              </w:rPr>
              <w:t>p</w:t>
            </w:r>
            <w:r w:rsidRPr="004F0E04">
              <w:rPr>
                <w:spacing w:val="-2"/>
                <w:szCs w:val="20"/>
              </w:rPr>
              <w:t>ř</w:t>
            </w:r>
            <w:r w:rsidRPr="004F0E04">
              <w:rPr>
                <w:szCs w:val="20"/>
              </w:rPr>
              <w:t>í</w:t>
            </w:r>
            <w:r w:rsidRPr="004F0E04">
              <w:rPr>
                <w:spacing w:val="-2"/>
                <w:szCs w:val="20"/>
              </w:rPr>
              <w:t>r</w:t>
            </w:r>
            <w:r w:rsidRPr="004F0E04">
              <w:rPr>
                <w:szCs w:val="20"/>
              </w:rPr>
              <w:t>odě</w:t>
            </w:r>
            <w:r w:rsidRPr="004F0E04">
              <w:rPr>
                <w:spacing w:val="1"/>
                <w:szCs w:val="20"/>
              </w:rPr>
              <w:t xml:space="preserve"> </w:t>
            </w:r>
            <w:r w:rsidRPr="004F0E04">
              <w:rPr>
                <w:szCs w:val="20"/>
              </w:rPr>
              <w:t>i</w:t>
            </w:r>
            <w:r w:rsidRPr="004F0E04">
              <w:rPr>
                <w:spacing w:val="3"/>
                <w:szCs w:val="20"/>
              </w:rPr>
              <w:t xml:space="preserve"> </w:t>
            </w:r>
            <w:r w:rsidRPr="004F0E04">
              <w:rPr>
                <w:szCs w:val="20"/>
              </w:rPr>
              <w:t>podle</w:t>
            </w:r>
            <w:r w:rsidRPr="004F0E04">
              <w:rPr>
                <w:spacing w:val="2"/>
                <w:szCs w:val="20"/>
              </w:rPr>
              <w:t xml:space="preserve"> </w:t>
            </w:r>
            <w:r w:rsidRPr="004F0E04">
              <w:rPr>
                <w:spacing w:val="5"/>
                <w:szCs w:val="20"/>
              </w:rPr>
              <w:t>m</w:t>
            </w:r>
            <w:r w:rsidRPr="004F0E04">
              <w:rPr>
                <w:szCs w:val="20"/>
              </w:rPr>
              <w:t>ap</w:t>
            </w:r>
            <w:r w:rsidRPr="004F0E04">
              <w:rPr>
                <w:spacing w:val="-6"/>
                <w:szCs w:val="20"/>
              </w:rPr>
              <w:t>y</w:t>
            </w:r>
            <w:r w:rsidRPr="004F0E04">
              <w:rPr>
                <w:szCs w:val="20"/>
              </w:rPr>
              <w:t>,</w:t>
            </w:r>
            <w:r w:rsidRPr="004F0E04">
              <w:rPr>
                <w:spacing w:val="4"/>
                <w:szCs w:val="20"/>
              </w:rPr>
              <w:t xml:space="preserve"> </w:t>
            </w:r>
            <w:r w:rsidRPr="004F0E04">
              <w:rPr>
                <w:szCs w:val="20"/>
              </w:rPr>
              <w:t>o</w:t>
            </w:r>
            <w:r w:rsidRPr="004F0E04">
              <w:rPr>
                <w:spacing w:val="-2"/>
                <w:szCs w:val="20"/>
              </w:rPr>
              <w:t>r</w:t>
            </w:r>
            <w:r w:rsidRPr="004F0E04">
              <w:rPr>
                <w:szCs w:val="20"/>
              </w:rPr>
              <w:t>ien</w:t>
            </w:r>
            <w:r w:rsidRPr="004F0E04">
              <w:rPr>
                <w:spacing w:val="-4"/>
                <w:szCs w:val="20"/>
              </w:rPr>
              <w:t>t</w:t>
            </w:r>
            <w:r w:rsidRPr="004F0E04">
              <w:rPr>
                <w:spacing w:val="1"/>
                <w:szCs w:val="20"/>
              </w:rPr>
              <w:t>u</w:t>
            </w:r>
            <w:r w:rsidRPr="004F0E04">
              <w:rPr>
                <w:szCs w:val="20"/>
              </w:rPr>
              <w:t>je</w:t>
            </w:r>
            <w:r w:rsidRPr="004F0E04">
              <w:rPr>
                <w:spacing w:val="2"/>
                <w:szCs w:val="20"/>
              </w:rPr>
              <w:t xml:space="preserve"> </w:t>
            </w:r>
            <w:r w:rsidRPr="004F0E04">
              <w:rPr>
                <w:spacing w:val="-2"/>
                <w:szCs w:val="20"/>
              </w:rPr>
              <w:t>s</w:t>
            </w:r>
            <w:r w:rsidRPr="004F0E04">
              <w:rPr>
                <w:szCs w:val="20"/>
              </w:rPr>
              <w:t>e</w:t>
            </w:r>
            <w:r w:rsidRPr="004F0E04">
              <w:rPr>
                <w:spacing w:val="1"/>
                <w:szCs w:val="20"/>
              </w:rPr>
              <w:t xml:space="preserve"> </w:t>
            </w:r>
            <w:r w:rsidRPr="004F0E04">
              <w:rPr>
                <w:szCs w:val="20"/>
              </w:rPr>
              <w:t>podle</w:t>
            </w:r>
            <w:r w:rsidRPr="004F0E04">
              <w:rPr>
                <w:spacing w:val="2"/>
                <w:szCs w:val="20"/>
              </w:rPr>
              <w:t xml:space="preserve"> </w:t>
            </w:r>
            <w:r w:rsidRPr="004F0E04">
              <w:rPr>
                <w:spacing w:val="1"/>
                <w:szCs w:val="20"/>
              </w:rPr>
              <w:t>n</w:t>
            </w:r>
            <w:r w:rsidRPr="004F0E04">
              <w:rPr>
                <w:szCs w:val="20"/>
              </w:rPr>
              <w:t>ich</w:t>
            </w:r>
            <w:r w:rsidRPr="004F0E04">
              <w:rPr>
                <w:spacing w:val="3"/>
                <w:szCs w:val="20"/>
              </w:rPr>
              <w:t xml:space="preserve"> </w:t>
            </w:r>
            <w:r w:rsidRPr="004F0E04">
              <w:rPr>
                <w:szCs w:val="20"/>
              </w:rPr>
              <w:t>a</w:t>
            </w:r>
            <w:r w:rsidRPr="004F0E04">
              <w:rPr>
                <w:spacing w:val="2"/>
                <w:szCs w:val="20"/>
              </w:rPr>
              <w:t xml:space="preserve"> </w:t>
            </w:r>
            <w:r w:rsidRPr="004F0E04">
              <w:rPr>
                <w:spacing w:val="-2"/>
                <w:szCs w:val="20"/>
              </w:rPr>
              <w:t>ř</w:t>
            </w:r>
            <w:r w:rsidRPr="004F0E04">
              <w:rPr>
                <w:szCs w:val="20"/>
              </w:rPr>
              <w:t>ídí</w:t>
            </w:r>
            <w:r w:rsidRPr="004F0E04">
              <w:rPr>
                <w:spacing w:val="-2"/>
                <w:szCs w:val="20"/>
              </w:rPr>
              <w:t xml:space="preserve"> s</w:t>
            </w:r>
            <w:r w:rsidRPr="004F0E04">
              <w:rPr>
                <w:szCs w:val="20"/>
              </w:rPr>
              <w:t>e podle</w:t>
            </w:r>
            <w:r w:rsidRPr="004F0E04">
              <w:rPr>
                <w:spacing w:val="2"/>
                <w:szCs w:val="20"/>
              </w:rPr>
              <w:t xml:space="preserve"> </w:t>
            </w:r>
            <w:r w:rsidRPr="004F0E04">
              <w:rPr>
                <w:spacing w:val="-2"/>
                <w:szCs w:val="20"/>
              </w:rPr>
              <w:t>z</w:t>
            </w:r>
            <w:r w:rsidRPr="004F0E04">
              <w:rPr>
                <w:szCs w:val="20"/>
              </w:rPr>
              <w:t>á</w:t>
            </w:r>
            <w:r w:rsidRPr="004F0E04">
              <w:rPr>
                <w:spacing w:val="-2"/>
                <w:szCs w:val="20"/>
              </w:rPr>
              <w:t>s</w:t>
            </w:r>
            <w:r w:rsidRPr="004F0E04">
              <w:rPr>
                <w:szCs w:val="20"/>
              </w:rPr>
              <w:t>ad</w:t>
            </w:r>
            <w:r w:rsidRPr="004F0E04">
              <w:rPr>
                <w:spacing w:val="2"/>
                <w:szCs w:val="20"/>
              </w:rPr>
              <w:t xml:space="preserve"> </w:t>
            </w:r>
            <w:r w:rsidRPr="004F0E04">
              <w:rPr>
                <w:szCs w:val="20"/>
              </w:rPr>
              <w:t>b</w:t>
            </w:r>
            <w:r w:rsidRPr="004F0E04">
              <w:rPr>
                <w:spacing w:val="-1"/>
                <w:szCs w:val="20"/>
              </w:rPr>
              <w:t>e</w:t>
            </w:r>
            <w:r w:rsidRPr="004F0E04">
              <w:rPr>
                <w:spacing w:val="-2"/>
                <w:szCs w:val="20"/>
              </w:rPr>
              <w:t>z</w:t>
            </w:r>
            <w:r w:rsidRPr="004F0E04">
              <w:rPr>
                <w:szCs w:val="20"/>
              </w:rPr>
              <w:t>p</w:t>
            </w:r>
            <w:r w:rsidRPr="004F0E04">
              <w:rPr>
                <w:spacing w:val="-1"/>
                <w:szCs w:val="20"/>
              </w:rPr>
              <w:t>eč</w:t>
            </w:r>
            <w:r w:rsidRPr="004F0E04">
              <w:rPr>
                <w:spacing w:val="1"/>
                <w:szCs w:val="20"/>
              </w:rPr>
              <w:t>n</w:t>
            </w:r>
            <w:r w:rsidRPr="004F0E04">
              <w:rPr>
                <w:spacing w:val="-1"/>
                <w:szCs w:val="20"/>
              </w:rPr>
              <w:t>é</w:t>
            </w:r>
            <w:r w:rsidRPr="004F0E04">
              <w:rPr>
                <w:spacing w:val="1"/>
                <w:szCs w:val="20"/>
              </w:rPr>
              <w:t>h</w:t>
            </w:r>
            <w:r w:rsidRPr="004F0E04">
              <w:rPr>
                <w:szCs w:val="20"/>
              </w:rPr>
              <w:t>o</w:t>
            </w:r>
            <w:r w:rsidRPr="004F0E04">
              <w:rPr>
                <w:spacing w:val="2"/>
                <w:szCs w:val="20"/>
              </w:rPr>
              <w:t xml:space="preserve"> </w:t>
            </w:r>
            <w:r w:rsidRPr="004F0E04">
              <w:rPr>
                <w:szCs w:val="20"/>
              </w:rPr>
              <w:t>po</w:t>
            </w:r>
            <w:r w:rsidRPr="004F0E04">
              <w:rPr>
                <w:spacing w:val="1"/>
                <w:szCs w:val="20"/>
              </w:rPr>
              <w:t>h</w:t>
            </w:r>
            <w:r w:rsidRPr="004F0E04">
              <w:rPr>
                <w:spacing w:val="-1"/>
                <w:szCs w:val="20"/>
              </w:rPr>
              <w:t>y</w:t>
            </w:r>
            <w:r w:rsidRPr="004F0E04">
              <w:rPr>
                <w:szCs w:val="20"/>
              </w:rPr>
              <w:t>bu</w:t>
            </w:r>
            <w:r w:rsidRPr="004F0E04">
              <w:rPr>
                <w:spacing w:val="3"/>
                <w:szCs w:val="20"/>
              </w:rPr>
              <w:t xml:space="preserve"> </w:t>
            </w:r>
            <w:r w:rsidRPr="004F0E04">
              <w:rPr>
                <w:szCs w:val="20"/>
              </w:rPr>
              <w:t>a</w:t>
            </w:r>
            <w:r w:rsidRPr="004F0E04">
              <w:rPr>
                <w:spacing w:val="2"/>
                <w:szCs w:val="20"/>
              </w:rPr>
              <w:t xml:space="preserve"> </w:t>
            </w:r>
            <w:r w:rsidRPr="004F0E04">
              <w:rPr>
                <w:szCs w:val="20"/>
              </w:rPr>
              <w:t>pob</w:t>
            </w:r>
            <w:r w:rsidRPr="004F0E04">
              <w:rPr>
                <w:spacing w:val="-1"/>
                <w:szCs w:val="20"/>
              </w:rPr>
              <w:t>y</w:t>
            </w:r>
            <w:r w:rsidRPr="004F0E04">
              <w:rPr>
                <w:szCs w:val="20"/>
              </w:rPr>
              <w:t>tu</w:t>
            </w:r>
            <w:r w:rsidRPr="004F0E04">
              <w:rPr>
                <w:spacing w:val="-1"/>
                <w:szCs w:val="20"/>
              </w:rPr>
              <w:t xml:space="preserve"> </w:t>
            </w:r>
            <w:r w:rsidRPr="004F0E04">
              <w:rPr>
                <w:szCs w:val="20"/>
              </w:rPr>
              <w:t>v</w:t>
            </w:r>
            <w:r w:rsidRPr="004F0E04">
              <w:rPr>
                <w:spacing w:val="6"/>
                <w:szCs w:val="20"/>
              </w:rPr>
              <w:t xml:space="preserve"> </w:t>
            </w:r>
            <w:r w:rsidRPr="004F0E04">
              <w:rPr>
                <w:szCs w:val="20"/>
              </w:rPr>
              <w:t>p</w:t>
            </w:r>
            <w:r w:rsidRPr="004F0E04">
              <w:rPr>
                <w:spacing w:val="-2"/>
                <w:szCs w:val="20"/>
              </w:rPr>
              <w:t>ř</w:t>
            </w:r>
            <w:r w:rsidRPr="004F0E04">
              <w:rPr>
                <w:szCs w:val="20"/>
              </w:rPr>
              <w:t>í</w:t>
            </w:r>
            <w:r w:rsidRPr="004F0E04">
              <w:rPr>
                <w:spacing w:val="-2"/>
                <w:szCs w:val="20"/>
              </w:rPr>
              <w:t>r</w:t>
            </w:r>
            <w:r w:rsidRPr="004F0E04">
              <w:rPr>
                <w:szCs w:val="20"/>
              </w:rPr>
              <w:t>odě</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1</w:t>
            </w:r>
            <w:r w:rsidRPr="004F0E04">
              <w:rPr>
                <w:spacing w:val="2"/>
                <w:szCs w:val="20"/>
              </w:rPr>
              <w:t>-</w:t>
            </w:r>
            <w:r w:rsidRPr="004F0E04">
              <w:rPr>
                <w:szCs w:val="20"/>
              </w:rPr>
              <w:t xml:space="preserve">03  </w:t>
            </w:r>
            <w:r w:rsidRPr="004F0E04">
              <w:rPr>
                <w:spacing w:val="41"/>
                <w:szCs w:val="20"/>
              </w:rPr>
              <w:t xml:space="preserve"> </w:t>
            </w:r>
            <w:r w:rsidRPr="004F0E04">
              <w:rPr>
                <w:spacing w:val="-2"/>
                <w:szCs w:val="20"/>
              </w:rPr>
              <w:t>r</w:t>
            </w:r>
            <w:r w:rsidRPr="004F0E04">
              <w:rPr>
                <w:szCs w:val="20"/>
              </w:rPr>
              <w:t>o</w:t>
            </w:r>
            <w:r w:rsidRPr="004F0E04">
              <w:rPr>
                <w:spacing w:val="-2"/>
                <w:szCs w:val="20"/>
              </w:rPr>
              <w:t>z</w:t>
            </w:r>
            <w:r w:rsidRPr="004F0E04">
              <w:rPr>
                <w:szCs w:val="20"/>
              </w:rPr>
              <w:t>l</w:t>
            </w:r>
            <w:r w:rsidRPr="004F0E04">
              <w:rPr>
                <w:spacing w:val="1"/>
                <w:szCs w:val="20"/>
              </w:rPr>
              <w:t>i</w:t>
            </w:r>
            <w:r w:rsidRPr="004F0E04">
              <w:rPr>
                <w:spacing w:val="-2"/>
                <w:szCs w:val="20"/>
              </w:rPr>
              <w:t>š</w:t>
            </w:r>
            <w:r w:rsidRPr="004F0E04">
              <w:rPr>
                <w:spacing w:val="1"/>
                <w:szCs w:val="20"/>
              </w:rPr>
              <w:t>u</w:t>
            </w:r>
            <w:r w:rsidRPr="004F0E04">
              <w:rPr>
                <w:szCs w:val="20"/>
              </w:rPr>
              <w:t>je</w:t>
            </w:r>
            <w:r w:rsidRPr="004F0E04">
              <w:rPr>
                <w:spacing w:val="2"/>
                <w:szCs w:val="20"/>
              </w:rPr>
              <w:t xml:space="preserve"> </w:t>
            </w:r>
            <w:r w:rsidRPr="004F0E04">
              <w:rPr>
                <w:spacing w:val="5"/>
                <w:szCs w:val="20"/>
              </w:rPr>
              <w:t>m</w:t>
            </w:r>
            <w:r w:rsidRPr="004F0E04">
              <w:rPr>
                <w:spacing w:val="-1"/>
                <w:szCs w:val="20"/>
              </w:rPr>
              <w:t>e</w:t>
            </w:r>
            <w:r w:rsidRPr="004F0E04">
              <w:rPr>
                <w:spacing w:val="-2"/>
                <w:szCs w:val="20"/>
              </w:rPr>
              <w:t>z</w:t>
            </w:r>
            <w:r w:rsidRPr="004F0E04">
              <w:rPr>
                <w:szCs w:val="20"/>
              </w:rPr>
              <w:t>i</w:t>
            </w:r>
            <w:r w:rsidRPr="004F0E04">
              <w:rPr>
                <w:spacing w:val="3"/>
                <w:szCs w:val="20"/>
              </w:rPr>
              <w:t xml:space="preserve"> </w:t>
            </w:r>
            <w:r w:rsidRPr="004F0E04">
              <w:rPr>
                <w:spacing w:val="1"/>
                <w:szCs w:val="20"/>
              </w:rPr>
              <w:t>n</w:t>
            </w:r>
            <w:r w:rsidRPr="004F0E04">
              <w:rPr>
                <w:szCs w:val="20"/>
              </w:rPr>
              <w:t>á</w:t>
            </w:r>
            <w:r w:rsidRPr="004F0E04">
              <w:rPr>
                <w:spacing w:val="-1"/>
                <w:szCs w:val="20"/>
              </w:rPr>
              <w:t>č</w:t>
            </w:r>
            <w:r w:rsidRPr="004F0E04">
              <w:rPr>
                <w:spacing w:val="-2"/>
                <w:szCs w:val="20"/>
              </w:rPr>
              <w:t>r</w:t>
            </w:r>
            <w:r w:rsidRPr="004F0E04">
              <w:rPr>
                <w:szCs w:val="20"/>
              </w:rPr>
              <w:t>ty,</w:t>
            </w:r>
            <w:r w:rsidRPr="004F0E04">
              <w:rPr>
                <w:spacing w:val="4"/>
                <w:szCs w:val="20"/>
              </w:rPr>
              <w:t xml:space="preserve"> </w:t>
            </w:r>
            <w:r w:rsidRPr="004F0E04">
              <w:rPr>
                <w:szCs w:val="20"/>
              </w:rPr>
              <w:t>plá</w:t>
            </w:r>
            <w:r w:rsidRPr="004F0E04">
              <w:rPr>
                <w:spacing w:val="1"/>
                <w:szCs w:val="20"/>
              </w:rPr>
              <w:t>n</w:t>
            </w:r>
            <w:r w:rsidRPr="004F0E04">
              <w:rPr>
                <w:szCs w:val="20"/>
              </w:rPr>
              <w:t>y</w:t>
            </w:r>
            <w:r w:rsidRPr="004F0E04">
              <w:rPr>
                <w:spacing w:val="-4"/>
                <w:szCs w:val="20"/>
              </w:rPr>
              <w:t xml:space="preserve"> </w:t>
            </w:r>
            <w:r w:rsidRPr="004F0E04">
              <w:rPr>
                <w:szCs w:val="20"/>
              </w:rPr>
              <w:t>a</w:t>
            </w:r>
            <w:r w:rsidRPr="004F0E04">
              <w:rPr>
                <w:spacing w:val="2"/>
                <w:szCs w:val="20"/>
              </w:rPr>
              <w:t xml:space="preserve"> </w:t>
            </w:r>
            <w:r w:rsidRPr="004F0E04">
              <w:rPr>
                <w:spacing w:val="-2"/>
                <w:szCs w:val="20"/>
              </w:rPr>
              <w:t>z</w:t>
            </w:r>
            <w:r w:rsidRPr="004F0E04">
              <w:rPr>
                <w:szCs w:val="20"/>
              </w:rPr>
              <w:t>áklad</w:t>
            </w:r>
            <w:r w:rsidRPr="004F0E04">
              <w:rPr>
                <w:spacing w:val="1"/>
                <w:szCs w:val="20"/>
              </w:rPr>
              <w:t>n</w:t>
            </w:r>
            <w:r w:rsidRPr="004F0E04">
              <w:rPr>
                <w:spacing w:val="-4"/>
                <w:szCs w:val="20"/>
              </w:rPr>
              <w:t>í</w:t>
            </w:r>
            <w:r w:rsidRPr="004F0E04">
              <w:rPr>
                <w:spacing w:val="5"/>
                <w:szCs w:val="20"/>
              </w:rPr>
              <w:t>m</w:t>
            </w:r>
            <w:r w:rsidRPr="004F0E04">
              <w:rPr>
                <w:szCs w:val="20"/>
              </w:rPr>
              <w:t>i</w:t>
            </w:r>
            <w:r w:rsidRPr="004F0E04">
              <w:rPr>
                <w:spacing w:val="-2"/>
                <w:szCs w:val="20"/>
              </w:rPr>
              <w:t xml:space="preserve"> </w:t>
            </w:r>
            <w:r w:rsidRPr="004F0E04">
              <w:rPr>
                <w:szCs w:val="20"/>
              </w:rPr>
              <w:t>typy</w:t>
            </w:r>
            <w:r w:rsidRPr="004F0E04">
              <w:rPr>
                <w:spacing w:val="-4"/>
                <w:szCs w:val="20"/>
              </w:rPr>
              <w:t xml:space="preserve"> </w:t>
            </w:r>
            <w:r w:rsidRPr="004F0E04">
              <w:rPr>
                <w:spacing w:val="5"/>
                <w:szCs w:val="20"/>
              </w:rPr>
              <w:t>m</w:t>
            </w:r>
            <w:r w:rsidRPr="004F0E04">
              <w:rPr>
                <w:spacing w:val="-5"/>
                <w:szCs w:val="20"/>
              </w:rPr>
              <w:t>a</w:t>
            </w:r>
            <w:r w:rsidRPr="004F0E04">
              <w:rPr>
                <w:szCs w:val="20"/>
              </w:rPr>
              <w:t>p;</w:t>
            </w:r>
            <w:r w:rsidRPr="004F0E04">
              <w:rPr>
                <w:spacing w:val="4"/>
                <w:szCs w:val="20"/>
              </w:rPr>
              <w:t xml:space="preserve"> </w:t>
            </w:r>
            <w:r w:rsidRPr="004F0E04">
              <w:rPr>
                <w:spacing w:val="-1"/>
                <w:szCs w:val="20"/>
              </w:rPr>
              <w:t>vy</w:t>
            </w:r>
            <w:r w:rsidRPr="004F0E04">
              <w:rPr>
                <w:spacing w:val="1"/>
                <w:szCs w:val="20"/>
              </w:rPr>
              <w:t>h</w:t>
            </w:r>
            <w:r w:rsidRPr="004F0E04">
              <w:rPr>
                <w:szCs w:val="20"/>
              </w:rPr>
              <w:t>ledá</w:t>
            </w:r>
            <w:r w:rsidRPr="004F0E04">
              <w:rPr>
                <w:spacing w:val="-1"/>
                <w:szCs w:val="20"/>
              </w:rPr>
              <w:t>v</w:t>
            </w:r>
            <w:r w:rsidRPr="004F0E04">
              <w:rPr>
                <w:szCs w:val="20"/>
              </w:rPr>
              <w:t>á</w:t>
            </w:r>
            <w:r w:rsidRPr="004F0E04">
              <w:rPr>
                <w:spacing w:val="2"/>
                <w:szCs w:val="20"/>
              </w:rPr>
              <w:t xml:space="preserve"> </w:t>
            </w:r>
            <w:r w:rsidRPr="004F0E04">
              <w:rPr>
                <w:szCs w:val="20"/>
              </w:rPr>
              <w:t>jednod</w:t>
            </w:r>
            <w:r w:rsidRPr="004F0E04">
              <w:rPr>
                <w:spacing w:val="1"/>
                <w:szCs w:val="20"/>
              </w:rPr>
              <w:t>u</w:t>
            </w:r>
            <w:r w:rsidRPr="004F0E04">
              <w:rPr>
                <w:spacing w:val="-1"/>
                <w:szCs w:val="20"/>
              </w:rPr>
              <w:t>c</w:t>
            </w:r>
            <w:r w:rsidRPr="004F0E04">
              <w:rPr>
                <w:spacing w:val="1"/>
                <w:szCs w:val="20"/>
              </w:rPr>
              <w:t>h</w:t>
            </w:r>
            <w:r w:rsidRPr="004F0E04">
              <w:rPr>
                <w:szCs w:val="20"/>
              </w:rPr>
              <w:t xml:space="preserve">é </w:t>
            </w:r>
            <w:r w:rsidRPr="004F0E04">
              <w:rPr>
                <w:spacing w:val="1"/>
                <w:szCs w:val="20"/>
              </w:rPr>
              <w:t>ú</w:t>
            </w:r>
            <w:r w:rsidRPr="004F0E04">
              <w:rPr>
                <w:szCs w:val="20"/>
              </w:rPr>
              <w:t>daje</w:t>
            </w:r>
            <w:r w:rsidRPr="004F0E04">
              <w:rPr>
                <w:spacing w:val="2"/>
                <w:szCs w:val="20"/>
              </w:rPr>
              <w:t xml:space="preserve"> </w:t>
            </w:r>
            <w:r w:rsidRPr="004F0E04">
              <w:rPr>
                <w:szCs w:val="20"/>
              </w:rPr>
              <w:t>o</w:t>
            </w:r>
            <w:r w:rsidRPr="004F0E04">
              <w:rPr>
                <w:spacing w:val="2"/>
                <w:szCs w:val="20"/>
              </w:rPr>
              <w:t xml:space="preserve"> </w:t>
            </w:r>
            <w:r w:rsidRPr="004F0E04">
              <w:rPr>
                <w:szCs w:val="20"/>
              </w:rPr>
              <w:t>p</w:t>
            </w:r>
            <w:r w:rsidRPr="004F0E04">
              <w:rPr>
                <w:spacing w:val="-2"/>
                <w:szCs w:val="20"/>
              </w:rPr>
              <w:t>ř</w:t>
            </w:r>
            <w:r w:rsidRPr="004F0E04">
              <w:rPr>
                <w:szCs w:val="20"/>
              </w:rPr>
              <w:t>í</w:t>
            </w:r>
            <w:r w:rsidRPr="004F0E04">
              <w:rPr>
                <w:spacing w:val="-2"/>
                <w:szCs w:val="20"/>
              </w:rPr>
              <w:t>r</w:t>
            </w:r>
            <w:r w:rsidRPr="004F0E04">
              <w:rPr>
                <w:szCs w:val="20"/>
              </w:rPr>
              <w:t>od</w:t>
            </w:r>
            <w:r w:rsidRPr="004F0E04">
              <w:rPr>
                <w:spacing w:val="1"/>
                <w:szCs w:val="20"/>
              </w:rPr>
              <w:t>n</w:t>
            </w:r>
            <w:r w:rsidRPr="004F0E04">
              <w:rPr>
                <w:szCs w:val="20"/>
              </w:rPr>
              <w:t>ích</w:t>
            </w:r>
            <w:r w:rsidRPr="004F0E04">
              <w:rPr>
                <w:spacing w:val="3"/>
                <w:szCs w:val="20"/>
              </w:rPr>
              <w:t xml:space="preserve"> </w:t>
            </w:r>
            <w:r w:rsidRPr="004F0E04">
              <w:rPr>
                <w:szCs w:val="20"/>
              </w:rPr>
              <w:t>po</w:t>
            </w:r>
            <w:r w:rsidRPr="004F0E04">
              <w:rPr>
                <w:spacing w:val="-5"/>
                <w:szCs w:val="20"/>
              </w:rPr>
              <w:t>d</w:t>
            </w:r>
            <w:r w:rsidRPr="004F0E04">
              <w:rPr>
                <w:spacing w:val="5"/>
                <w:szCs w:val="20"/>
              </w:rPr>
              <w:t>m</w:t>
            </w:r>
            <w:r w:rsidRPr="004F0E04">
              <w:rPr>
                <w:spacing w:val="-4"/>
                <w:szCs w:val="20"/>
              </w:rPr>
              <w:t>í</w:t>
            </w:r>
            <w:r w:rsidRPr="004F0E04">
              <w:rPr>
                <w:spacing w:val="1"/>
                <w:szCs w:val="20"/>
              </w:rPr>
              <w:t>n</w:t>
            </w:r>
            <w:r w:rsidRPr="004F0E04">
              <w:rPr>
                <w:szCs w:val="20"/>
              </w:rPr>
              <w:t>ká</w:t>
            </w:r>
            <w:r w:rsidRPr="004F0E04">
              <w:rPr>
                <w:spacing w:val="-1"/>
                <w:szCs w:val="20"/>
              </w:rPr>
              <w:t>c</w:t>
            </w:r>
            <w:r w:rsidRPr="004F0E04">
              <w:rPr>
                <w:szCs w:val="20"/>
              </w:rPr>
              <w:t>h</w:t>
            </w:r>
            <w:r w:rsidRPr="004F0E04">
              <w:rPr>
                <w:spacing w:val="3"/>
                <w:szCs w:val="20"/>
              </w:rPr>
              <w:t xml:space="preserve"> </w:t>
            </w:r>
            <w:r w:rsidRPr="004F0E04">
              <w:rPr>
                <w:szCs w:val="20"/>
              </w:rPr>
              <w:t>a</w:t>
            </w:r>
            <w:r w:rsidRPr="004F0E04">
              <w:rPr>
                <w:spacing w:val="-3"/>
                <w:szCs w:val="20"/>
              </w:rPr>
              <w:t xml:space="preserve"> </w:t>
            </w:r>
            <w:r w:rsidRPr="004F0E04">
              <w:rPr>
                <w:spacing w:val="-2"/>
                <w:szCs w:val="20"/>
              </w:rPr>
              <w:t>s</w:t>
            </w:r>
            <w:r w:rsidRPr="004F0E04">
              <w:rPr>
                <w:szCs w:val="20"/>
              </w:rPr>
              <w:t>íd</w:t>
            </w:r>
            <w:r w:rsidRPr="004F0E04">
              <w:rPr>
                <w:spacing w:val="1"/>
                <w:szCs w:val="20"/>
              </w:rPr>
              <w:t>l</w:t>
            </w:r>
            <w:r w:rsidRPr="004F0E04">
              <w:rPr>
                <w:szCs w:val="20"/>
              </w:rPr>
              <w:t>i</w:t>
            </w:r>
            <w:r w:rsidRPr="004F0E04">
              <w:rPr>
                <w:spacing w:val="-2"/>
                <w:szCs w:val="20"/>
              </w:rPr>
              <w:t>š</w:t>
            </w:r>
            <w:r w:rsidRPr="004F0E04">
              <w:rPr>
                <w:szCs w:val="20"/>
              </w:rPr>
              <w:t>t</w:t>
            </w:r>
            <w:r w:rsidRPr="004F0E04">
              <w:rPr>
                <w:spacing w:val="1"/>
                <w:szCs w:val="20"/>
              </w:rPr>
              <w:t>í</w:t>
            </w:r>
            <w:r w:rsidRPr="004F0E04">
              <w:rPr>
                <w:spacing w:val="-1"/>
                <w:szCs w:val="20"/>
              </w:rPr>
              <w:t>c</w:t>
            </w:r>
            <w:r w:rsidRPr="004F0E04">
              <w:rPr>
                <w:szCs w:val="20"/>
              </w:rPr>
              <w:t>h</w:t>
            </w:r>
            <w:r w:rsidRPr="004F0E04">
              <w:rPr>
                <w:spacing w:val="3"/>
                <w:szCs w:val="20"/>
              </w:rPr>
              <w:t xml:space="preserve"> </w:t>
            </w:r>
            <w:r w:rsidRPr="004F0E04">
              <w:rPr>
                <w:szCs w:val="20"/>
              </w:rPr>
              <w:t>l</w:t>
            </w:r>
            <w:r w:rsidRPr="004F0E04">
              <w:rPr>
                <w:spacing w:val="1"/>
                <w:szCs w:val="20"/>
              </w:rPr>
              <w:t>i</w:t>
            </w:r>
            <w:r w:rsidRPr="004F0E04">
              <w:rPr>
                <w:szCs w:val="20"/>
              </w:rPr>
              <w:t>dí</w:t>
            </w:r>
            <w:r w:rsidRPr="004F0E04">
              <w:rPr>
                <w:spacing w:val="-2"/>
                <w:szCs w:val="20"/>
              </w:rPr>
              <w:t xml:space="preserve"> </w:t>
            </w:r>
            <w:r w:rsidRPr="004F0E04">
              <w:rPr>
                <w:spacing w:val="-4"/>
                <w:szCs w:val="20"/>
              </w:rPr>
              <w:t>n</w:t>
            </w:r>
            <w:r w:rsidRPr="004F0E04">
              <w:rPr>
                <w:szCs w:val="20"/>
              </w:rPr>
              <w:t>a</w:t>
            </w:r>
            <w:r w:rsidRPr="004F0E04">
              <w:rPr>
                <w:spacing w:val="3"/>
                <w:szCs w:val="20"/>
              </w:rPr>
              <w:t xml:space="preserve"> </w:t>
            </w:r>
            <w:r w:rsidRPr="004F0E04">
              <w:rPr>
                <w:spacing w:val="5"/>
                <w:szCs w:val="20"/>
              </w:rPr>
              <w:t>m</w:t>
            </w:r>
            <w:r w:rsidRPr="004F0E04">
              <w:rPr>
                <w:szCs w:val="20"/>
              </w:rPr>
              <w:t>apá</w:t>
            </w:r>
            <w:r w:rsidRPr="004F0E04">
              <w:rPr>
                <w:spacing w:val="-1"/>
                <w:szCs w:val="20"/>
              </w:rPr>
              <w:t>c</w:t>
            </w:r>
            <w:r w:rsidRPr="004F0E04">
              <w:rPr>
                <w:szCs w:val="20"/>
              </w:rPr>
              <w:t>h</w:t>
            </w:r>
            <w:r w:rsidRPr="004F0E04">
              <w:rPr>
                <w:spacing w:val="3"/>
                <w:szCs w:val="20"/>
              </w:rPr>
              <w:t xml:space="preserve"> </w:t>
            </w:r>
            <w:r w:rsidRPr="004F0E04">
              <w:rPr>
                <w:spacing w:val="1"/>
                <w:szCs w:val="20"/>
              </w:rPr>
              <w:t>n</w:t>
            </w:r>
            <w:r w:rsidRPr="004F0E04">
              <w:rPr>
                <w:szCs w:val="20"/>
              </w:rPr>
              <w:t>a</w:t>
            </w:r>
            <w:r w:rsidRPr="004F0E04">
              <w:rPr>
                <w:spacing w:val="-2"/>
                <w:szCs w:val="20"/>
              </w:rPr>
              <w:t>š</w:t>
            </w:r>
            <w:r w:rsidRPr="004F0E04">
              <w:rPr>
                <w:szCs w:val="20"/>
              </w:rPr>
              <w:t>í</w:t>
            </w:r>
            <w:r w:rsidRPr="004F0E04">
              <w:rPr>
                <w:spacing w:val="-2"/>
                <w:szCs w:val="20"/>
              </w:rPr>
              <w:t xml:space="preserve"> r</w:t>
            </w:r>
            <w:r w:rsidRPr="004F0E04">
              <w:rPr>
                <w:spacing w:val="-1"/>
                <w:szCs w:val="20"/>
              </w:rPr>
              <w:t>e</w:t>
            </w:r>
            <w:r w:rsidRPr="004F0E04">
              <w:rPr>
                <w:szCs w:val="20"/>
              </w:rPr>
              <w:t>p</w:t>
            </w:r>
            <w:r w:rsidRPr="004F0E04">
              <w:rPr>
                <w:spacing w:val="1"/>
                <w:szCs w:val="20"/>
              </w:rPr>
              <w:t>u</w:t>
            </w:r>
            <w:r w:rsidRPr="004F0E04">
              <w:rPr>
                <w:szCs w:val="20"/>
              </w:rPr>
              <w:t>bl</w:t>
            </w:r>
            <w:r w:rsidRPr="004F0E04">
              <w:rPr>
                <w:spacing w:val="1"/>
                <w:szCs w:val="20"/>
              </w:rPr>
              <w:t>i</w:t>
            </w:r>
            <w:r w:rsidRPr="004F0E04">
              <w:rPr>
                <w:szCs w:val="20"/>
              </w:rPr>
              <w:t>k</w:t>
            </w:r>
            <w:r w:rsidRPr="004F0E04">
              <w:rPr>
                <w:spacing w:val="-1"/>
                <w:szCs w:val="20"/>
              </w:rPr>
              <w:t>y</w:t>
            </w:r>
            <w:r w:rsidRPr="004F0E04">
              <w:rPr>
                <w:szCs w:val="20"/>
              </w:rPr>
              <w:t xml:space="preserve">, </w:t>
            </w:r>
            <w:r w:rsidRPr="004F0E04">
              <w:rPr>
                <w:spacing w:val="-2"/>
                <w:szCs w:val="20"/>
              </w:rPr>
              <w:t>E</w:t>
            </w:r>
            <w:r w:rsidRPr="004F0E04">
              <w:rPr>
                <w:spacing w:val="-1"/>
                <w:szCs w:val="20"/>
              </w:rPr>
              <w:t>v</w:t>
            </w:r>
            <w:r w:rsidRPr="004F0E04">
              <w:rPr>
                <w:spacing w:val="-2"/>
                <w:szCs w:val="20"/>
              </w:rPr>
              <w:t>r</w:t>
            </w:r>
            <w:r w:rsidRPr="004F0E04">
              <w:rPr>
                <w:szCs w:val="20"/>
              </w:rPr>
              <w:t>opy</w:t>
            </w:r>
            <w:r w:rsidRPr="004F0E04">
              <w:rPr>
                <w:spacing w:val="1"/>
                <w:szCs w:val="20"/>
              </w:rPr>
              <w:t xml:space="preserve"> </w:t>
            </w:r>
            <w:r w:rsidRPr="004F0E04">
              <w:rPr>
                <w:szCs w:val="20"/>
              </w:rPr>
              <w:t>a</w:t>
            </w:r>
            <w:r w:rsidRPr="004F0E04">
              <w:rPr>
                <w:spacing w:val="3"/>
                <w:szCs w:val="20"/>
              </w:rPr>
              <w:t xml:space="preserve"> </w:t>
            </w:r>
            <w:r w:rsidRPr="004F0E04">
              <w:rPr>
                <w:szCs w:val="20"/>
              </w:rPr>
              <w:t>poloko</w:t>
            </w:r>
            <w:r w:rsidRPr="004F0E04">
              <w:rPr>
                <w:spacing w:val="1"/>
                <w:szCs w:val="20"/>
              </w:rPr>
              <w:t>u</w:t>
            </w:r>
            <w:r w:rsidRPr="004F0E04">
              <w:rPr>
                <w:szCs w:val="20"/>
              </w:rPr>
              <w:t>lí</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1</w:t>
            </w:r>
            <w:r w:rsidRPr="004F0E04">
              <w:rPr>
                <w:spacing w:val="2"/>
                <w:szCs w:val="20"/>
              </w:rPr>
              <w:t>-</w:t>
            </w:r>
            <w:r w:rsidRPr="004F0E04">
              <w:rPr>
                <w:szCs w:val="20"/>
              </w:rPr>
              <w:t xml:space="preserve">04  </w:t>
            </w:r>
            <w:r w:rsidRPr="004F0E04">
              <w:rPr>
                <w:spacing w:val="41"/>
                <w:szCs w:val="20"/>
              </w:rPr>
              <w:t xml:space="preserve"> </w:t>
            </w:r>
            <w:r w:rsidRPr="004F0E04">
              <w:rPr>
                <w:spacing w:val="-1"/>
                <w:szCs w:val="20"/>
              </w:rPr>
              <w:t>vy</w:t>
            </w:r>
            <w:r w:rsidRPr="004F0E04">
              <w:rPr>
                <w:spacing w:val="1"/>
                <w:szCs w:val="20"/>
              </w:rPr>
              <w:t>h</w:t>
            </w:r>
            <w:r w:rsidRPr="004F0E04">
              <w:rPr>
                <w:szCs w:val="20"/>
              </w:rPr>
              <w:t>ledá</w:t>
            </w:r>
            <w:r w:rsidRPr="004F0E04">
              <w:rPr>
                <w:spacing w:val="2"/>
                <w:szCs w:val="20"/>
              </w:rPr>
              <w:t xml:space="preserve"> </w:t>
            </w:r>
            <w:r w:rsidRPr="004F0E04">
              <w:rPr>
                <w:szCs w:val="20"/>
              </w:rPr>
              <w:t>typi</w:t>
            </w:r>
            <w:r w:rsidRPr="004F0E04">
              <w:rPr>
                <w:spacing w:val="-1"/>
                <w:szCs w:val="20"/>
              </w:rPr>
              <w:t>c</w:t>
            </w:r>
            <w:r w:rsidRPr="004F0E04">
              <w:rPr>
                <w:szCs w:val="20"/>
              </w:rPr>
              <w:t>ké</w:t>
            </w:r>
            <w:r w:rsidRPr="004F0E04">
              <w:rPr>
                <w:spacing w:val="1"/>
                <w:szCs w:val="20"/>
              </w:rPr>
              <w:t xml:space="preserve"> </w:t>
            </w:r>
            <w:r w:rsidRPr="004F0E04">
              <w:rPr>
                <w:spacing w:val="-2"/>
                <w:szCs w:val="20"/>
              </w:rPr>
              <w:t>r</w:t>
            </w:r>
            <w:r w:rsidRPr="004F0E04">
              <w:rPr>
                <w:spacing w:val="-1"/>
                <w:szCs w:val="20"/>
              </w:rPr>
              <w:t>e</w:t>
            </w:r>
            <w:r w:rsidRPr="004F0E04">
              <w:rPr>
                <w:szCs w:val="20"/>
              </w:rPr>
              <w:t>gio</w:t>
            </w:r>
            <w:r w:rsidRPr="004F0E04">
              <w:rPr>
                <w:spacing w:val="1"/>
                <w:szCs w:val="20"/>
              </w:rPr>
              <w:t>n</w:t>
            </w:r>
            <w:r w:rsidRPr="004F0E04">
              <w:rPr>
                <w:szCs w:val="20"/>
              </w:rPr>
              <w:t>ál</w:t>
            </w:r>
            <w:r w:rsidRPr="004F0E04">
              <w:rPr>
                <w:spacing w:val="1"/>
                <w:szCs w:val="20"/>
              </w:rPr>
              <w:t>n</w:t>
            </w:r>
            <w:r w:rsidRPr="004F0E04">
              <w:rPr>
                <w:szCs w:val="20"/>
              </w:rPr>
              <w:t>í</w:t>
            </w:r>
            <w:r w:rsidRPr="004F0E04">
              <w:rPr>
                <w:spacing w:val="3"/>
                <w:szCs w:val="20"/>
              </w:rPr>
              <w:t xml:space="preserve"> </w:t>
            </w:r>
            <w:r w:rsidRPr="004F0E04">
              <w:rPr>
                <w:spacing w:val="-2"/>
                <w:szCs w:val="20"/>
              </w:rPr>
              <w:t>z</w:t>
            </w:r>
            <w:r w:rsidRPr="004F0E04">
              <w:rPr>
                <w:spacing w:val="-1"/>
                <w:szCs w:val="20"/>
              </w:rPr>
              <w:t>v</w:t>
            </w:r>
            <w:r w:rsidRPr="004F0E04">
              <w:rPr>
                <w:szCs w:val="20"/>
              </w:rPr>
              <w:t>lá</w:t>
            </w:r>
            <w:r w:rsidRPr="004F0E04">
              <w:rPr>
                <w:spacing w:val="-2"/>
                <w:szCs w:val="20"/>
              </w:rPr>
              <w:t>š</w:t>
            </w:r>
            <w:r w:rsidRPr="004F0E04">
              <w:rPr>
                <w:szCs w:val="20"/>
              </w:rPr>
              <w:t>t</w:t>
            </w:r>
            <w:r w:rsidRPr="004F0E04">
              <w:rPr>
                <w:spacing w:val="1"/>
                <w:szCs w:val="20"/>
              </w:rPr>
              <w:t>n</w:t>
            </w:r>
            <w:r w:rsidRPr="004F0E04">
              <w:rPr>
                <w:szCs w:val="20"/>
              </w:rPr>
              <w:t>o</w:t>
            </w:r>
            <w:r w:rsidRPr="004F0E04">
              <w:rPr>
                <w:spacing w:val="-2"/>
                <w:szCs w:val="20"/>
              </w:rPr>
              <w:t>s</w:t>
            </w:r>
            <w:r w:rsidRPr="004F0E04">
              <w:rPr>
                <w:szCs w:val="20"/>
              </w:rPr>
              <w:t>ti</w:t>
            </w:r>
            <w:r w:rsidRPr="004F0E04">
              <w:rPr>
                <w:spacing w:val="3"/>
                <w:szCs w:val="20"/>
              </w:rPr>
              <w:t xml:space="preserve"> </w:t>
            </w:r>
            <w:r w:rsidRPr="004F0E04">
              <w:rPr>
                <w:szCs w:val="20"/>
              </w:rPr>
              <w:t>p</w:t>
            </w:r>
            <w:r w:rsidRPr="004F0E04">
              <w:rPr>
                <w:spacing w:val="-2"/>
                <w:szCs w:val="20"/>
              </w:rPr>
              <w:t>ř</w:t>
            </w:r>
            <w:r w:rsidRPr="004F0E04">
              <w:rPr>
                <w:szCs w:val="20"/>
              </w:rPr>
              <w:t>í</w:t>
            </w:r>
            <w:r w:rsidRPr="004F0E04">
              <w:rPr>
                <w:spacing w:val="-2"/>
                <w:szCs w:val="20"/>
              </w:rPr>
              <w:t>r</w:t>
            </w:r>
            <w:r w:rsidRPr="004F0E04">
              <w:rPr>
                <w:szCs w:val="20"/>
              </w:rPr>
              <w:t>od</w:t>
            </w:r>
            <w:r w:rsidRPr="004F0E04">
              <w:rPr>
                <w:spacing w:val="-1"/>
                <w:szCs w:val="20"/>
              </w:rPr>
              <w:t>y</w:t>
            </w:r>
            <w:r w:rsidRPr="004F0E04">
              <w:rPr>
                <w:szCs w:val="20"/>
              </w:rPr>
              <w:t>,</w:t>
            </w:r>
            <w:r w:rsidRPr="004F0E04">
              <w:rPr>
                <w:spacing w:val="4"/>
                <w:szCs w:val="20"/>
              </w:rPr>
              <w:t xml:space="preserve"> </w:t>
            </w:r>
            <w:r w:rsidRPr="004F0E04">
              <w:rPr>
                <w:szCs w:val="20"/>
              </w:rPr>
              <w:t>o</w:t>
            </w:r>
            <w:r w:rsidRPr="004F0E04">
              <w:rPr>
                <w:spacing w:val="-2"/>
                <w:szCs w:val="20"/>
              </w:rPr>
              <w:t>s</w:t>
            </w:r>
            <w:r w:rsidRPr="004F0E04">
              <w:rPr>
                <w:szCs w:val="20"/>
              </w:rPr>
              <w:t>íd</w:t>
            </w:r>
            <w:r w:rsidRPr="004F0E04">
              <w:rPr>
                <w:spacing w:val="1"/>
                <w:szCs w:val="20"/>
              </w:rPr>
              <w:t>l</w:t>
            </w:r>
            <w:r w:rsidRPr="004F0E04">
              <w:rPr>
                <w:spacing w:val="-1"/>
                <w:szCs w:val="20"/>
              </w:rPr>
              <w:t>e</w:t>
            </w:r>
            <w:r w:rsidRPr="004F0E04">
              <w:rPr>
                <w:spacing w:val="1"/>
                <w:szCs w:val="20"/>
              </w:rPr>
              <w:t>n</w:t>
            </w:r>
            <w:r w:rsidRPr="004F0E04">
              <w:rPr>
                <w:szCs w:val="20"/>
              </w:rPr>
              <w:t>í,</w:t>
            </w:r>
            <w:r w:rsidRPr="004F0E04">
              <w:rPr>
                <w:spacing w:val="5"/>
                <w:szCs w:val="20"/>
              </w:rPr>
              <w:t xml:space="preserve"> </w:t>
            </w:r>
            <w:r w:rsidRPr="004F0E04">
              <w:rPr>
                <w:spacing w:val="1"/>
                <w:szCs w:val="20"/>
              </w:rPr>
              <w:t>h</w:t>
            </w:r>
            <w:r w:rsidRPr="004F0E04">
              <w:rPr>
                <w:szCs w:val="20"/>
              </w:rPr>
              <w:t>o</w:t>
            </w:r>
            <w:r w:rsidRPr="004F0E04">
              <w:rPr>
                <w:spacing w:val="-2"/>
                <w:szCs w:val="20"/>
              </w:rPr>
              <w:t>s</w:t>
            </w:r>
            <w:r w:rsidRPr="004F0E04">
              <w:rPr>
                <w:szCs w:val="20"/>
              </w:rPr>
              <w:t>podá</w:t>
            </w:r>
            <w:r w:rsidRPr="004F0E04">
              <w:rPr>
                <w:spacing w:val="-2"/>
                <w:szCs w:val="20"/>
              </w:rPr>
              <w:t>řs</w:t>
            </w:r>
            <w:r w:rsidRPr="004F0E04">
              <w:rPr>
                <w:szCs w:val="20"/>
              </w:rPr>
              <w:t>tví a</w:t>
            </w:r>
            <w:r w:rsidRPr="004F0E04">
              <w:rPr>
                <w:spacing w:val="2"/>
                <w:szCs w:val="20"/>
              </w:rPr>
              <w:t xml:space="preserve"> </w:t>
            </w:r>
            <w:r w:rsidRPr="004F0E04">
              <w:rPr>
                <w:szCs w:val="20"/>
              </w:rPr>
              <w:t>k</w:t>
            </w:r>
            <w:r w:rsidRPr="004F0E04">
              <w:rPr>
                <w:spacing w:val="1"/>
                <w:szCs w:val="20"/>
              </w:rPr>
              <w:t>u</w:t>
            </w:r>
            <w:r w:rsidRPr="004F0E04">
              <w:rPr>
                <w:szCs w:val="20"/>
              </w:rPr>
              <w:t>l</w:t>
            </w:r>
            <w:r w:rsidRPr="004F0E04">
              <w:rPr>
                <w:spacing w:val="1"/>
                <w:szCs w:val="20"/>
              </w:rPr>
              <w:t>tu</w:t>
            </w:r>
            <w:r w:rsidRPr="004F0E04">
              <w:rPr>
                <w:spacing w:val="-2"/>
                <w:szCs w:val="20"/>
              </w:rPr>
              <w:t>r</w:t>
            </w:r>
            <w:r w:rsidRPr="004F0E04">
              <w:rPr>
                <w:spacing w:val="-1"/>
                <w:szCs w:val="20"/>
              </w:rPr>
              <w:t>y</w:t>
            </w:r>
            <w:r w:rsidRPr="004F0E04">
              <w:rPr>
                <w:szCs w:val="20"/>
              </w:rPr>
              <w:t>, jednod</w:t>
            </w:r>
            <w:r w:rsidRPr="004F0E04">
              <w:rPr>
                <w:spacing w:val="1"/>
                <w:szCs w:val="20"/>
              </w:rPr>
              <w:t>u</w:t>
            </w:r>
            <w:r w:rsidRPr="004F0E04">
              <w:rPr>
                <w:spacing w:val="-1"/>
                <w:szCs w:val="20"/>
              </w:rPr>
              <w:t>c</w:t>
            </w:r>
            <w:r w:rsidRPr="004F0E04">
              <w:rPr>
                <w:spacing w:val="1"/>
                <w:szCs w:val="20"/>
              </w:rPr>
              <w:t>h</w:t>
            </w:r>
            <w:r w:rsidRPr="004F0E04">
              <w:rPr>
                <w:spacing w:val="-6"/>
                <w:szCs w:val="20"/>
              </w:rPr>
              <w:t>ý</w:t>
            </w:r>
            <w:r w:rsidRPr="004F0E04">
              <w:rPr>
                <w:szCs w:val="20"/>
              </w:rPr>
              <w:t>m</w:t>
            </w:r>
            <w:r w:rsidRPr="004F0E04">
              <w:rPr>
                <w:spacing w:val="7"/>
                <w:szCs w:val="20"/>
              </w:rPr>
              <w:t xml:space="preserve"> </w:t>
            </w:r>
            <w:r w:rsidRPr="004F0E04">
              <w:rPr>
                <w:spacing w:val="-2"/>
                <w:szCs w:val="20"/>
              </w:rPr>
              <w:t>z</w:t>
            </w:r>
            <w:r w:rsidRPr="004F0E04">
              <w:rPr>
                <w:szCs w:val="20"/>
              </w:rPr>
              <w:t>p</w:t>
            </w:r>
            <w:r w:rsidRPr="004F0E04">
              <w:rPr>
                <w:spacing w:val="1"/>
                <w:szCs w:val="20"/>
              </w:rPr>
              <w:t>ů</w:t>
            </w:r>
            <w:r w:rsidRPr="004F0E04">
              <w:rPr>
                <w:spacing w:val="-2"/>
                <w:szCs w:val="20"/>
              </w:rPr>
              <w:t>s</w:t>
            </w:r>
            <w:r w:rsidRPr="004F0E04">
              <w:rPr>
                <w:szCs w:val="20"/>
              </w:rPr>
              <w:t>ob</w:t>
            </w:r>
            <w:r w:rsidRPr="004F0E04">
              <w:rPr>
                <w:spacing w:val="-1"/>
                <w:szCs w:val="20"/>
              </w:rPr>
              <w:t>e</w:t>
            </w:r>
            <w:r w:rsidRPr="004F0E04">
              <w:rPr>
                <w:szCs w:val="20"/>
              </w:rPr>
              <w:t>m</w:t>
            </w:r>
            <w:r w:rsidRPr="004F0E04">
              <w:rPr>
                <w:spacing w:val="3"/>
                <w:szCs w:val="20"/>
              </w:rPr>
              <w:t xml:space="preserve"> </w:t>
            </w:r>
            <w:r w:rsidRPr="004F0E04">
              <w:rPr>
                <w:szCs w:val="20"/>
              </w:rPr>
              <w:t>po</w:t>
            </w:r>
            <w:r w:rsidRPr="004F0E04">
              <w:rPr>
                <w:spacing w:val="-2"/>
                <w:szCs w:val="20"/>
              </w:rPr>
              <w:t>s</w:t>
            </w:r>
            <w:r w:rsidRPr="004F0E04">
              <w:rPr>
                <w:szCs w:val="20"/>
              </w:rPr>
              <w:t>o</w:t>
            </w:r>
            <w:r w:rsidRPr="004F0E04">
              <w:rPr>
                <w:spacing w:val="1"/>
                <w:szCs w:val="20"/>
              </w:rPr>
              <w:t>u</w:t>
            </w:r>
            <w:r w:rsidRPr="004F0E04">
              <w:rPr>
                <w:szCs w:val="20"/>
              </w:rPr>
              <w:t>dí</w:t>
            </w:r>
            <w:r w:rsidRPr="004F0E04">
              <w:rPr>
                <w:spacing w:val="3"/>
                <w:szCs w:val="20"/>
              </w:rPr>
              <w:t xml:space="preserve"> </w:t>
            </w:r>
            <w:r w:rsidRPr="004F0E04">
              <w:rPr>
                <w:szCs w:val="20"/>
              </w:rPr>
              <w:t>jejich</w:t>
            </w:r>
            <w:r w:rsidRPr="004F0E04">
              <w:rPr>
                <w:spacing w:val="-7"/>
                <w:szCs w:val="20"/>
              </w:rPr>
              <w:t xml:space="preserve"> </w:t>
            </w:r>
            <w:r w:rsidRPr="004F0E04">
              <w:rPr>
                <w:spacing w:val="-1"/>
                <w:szCs w:val="20"/>
              </w:rPr>
              <w:t>vý</w:t>
            </w:r>
            <w:r w:rsidRPr="004F0E04">
              <w:rPr>
                <w:spacing w:val="-2"/>
                <w:szCs w:val="20"/>
              </w:rPr>
              <w:t>z</w:t>
            </w:r>
            <w:r w:rsidRPr="004F0E04">
              <w:rPr>
                <w:spacing w:val="1"/>
                <w:szCs w:val="20"/>
              </w:rPr>
              <w:t>n</w:t>
            </w:r>
            <w:r w:rsidRPr="004F0E04">
              <w:rPr>
                <w:szCs w:val="20"/>
              </w:rPr>
              <w:t>am</w:t>
            </w:r>
            <w:r w:rsidRPr="004F0E04">
              <w:rPr>
                <w:spacing w:val="7"/>
                <w:szCs w:val="20"/>
              </w:rPr>
              <w:t xml:space="preserve"> </w:t>
            </w:r>
            <w:r w:rsidRPr="004F0E04">
              <w:rPr>
                <w:szCs w:val="20"/>
              </w:rPr>
              <w:t>z</w:t>
            </w:r>
            <w:r w:rsidRPr="004F0E04">
              <w:rPr>
                <w:spacing w:val="6"/>
                <w:szCs w:val="20"/>
              </w:rPr>
              <w:t xml:space="preserve"> </w:t>
            </w:r>
            <w:r w:rsidRPr="004F0E04">
              <w:rPr>
                <w:spacing w:val="1"/>
                <w:szCs w:val="20"/>
              </w:rPr>
              <w:t>h</w:t>
            </w:r>
            <w:r w:rsidRPr="004F0E04">
              <w:rPr>
                <w:szCs w:val="20"/>
              </w:rPr>
              <w:t>ledi</w:t>
            </w:r>
            <w:r w:rsidRPr="004F0E04">
              <w:rPr>
                <w:spacing w:val="-2"/>
                <w:szCs w:val="20"/>
              </w:rPr>
              <w:t>s</w:t>
            </w:r>
            <w:r w:rsidRPr="004F0E04">
              <w:rPr>
                <w:szCs w:val="20"/>
              </w:rPr>
              <w:t>ka p</w:t>
            </w:r>
            <w:r w:rsidRPr="004F0E04">
              <w:rPr>
                <w:spacing w:val="-2"/>
                <w:szCs w:val="20"/>
              </w:rPr>
              <w:t>ř</w:t>
            </w:r>
            <w:r w:rsidRPr="004F0E04">
              <w:rPr>
                <w:szCs w:val="20"/>
              </w:rPr>
              <w:t>í</w:t>
            </w:r>
            <w:r w:rsidRPr="004F0E04">
              <w:rPr>
                <w:spacing w:val="-2"/>
                <w:szCs w:val="20"/>
              </w:rPr>
              <w:t>r</w:t>
            </w:r>
            <w:r w:rsidRPr="004F0E04">
              <w:rPr>
                <w:szCs w:val="20"/>
              </w:rPr>
              <w:t>od</w:t>
            </w:r>
            <w:r w:rsidRPr="004F0E04">
              <w:rPr>
                <w:spacing w:val="1"/>
                <w:szCs w:val="20"/>
              </w:rPr>
              <w:t>n</w:t>
            </w:r>
            <w:r w:rsidRPr="004F0E04">
              <w:rPr>
                <w:szCs w:val="20"/>
              </w:rPr>
              <w:t>í</w:t>
            </w:r>
            <w:r w:rsidRPr="004F0E04">
              <w:rPr>
                <w:spacing w:val="1"/>
                <w:szCs w:val="20"/>
              </w:rPr>
              <w:t>h</w:t>
            </w:r>
            <w:r w:rsidRPr="004F0E04">
              <w:rPr>
                <w:szCs w:val="20"/>
              </w:rPr>
              <w:t>o,</w:t>
            </w:r>
            <w:r w:rsidRPr="004F0E04">
              <w:rPr>
                <w:spacing w:val="4"/>
                <w:szCs w:val="20"/>
              </w:rPr>
              <w:t xml:space="preserve"> </w:t>
            </w:r>
            <w:r w:rsidRPr="004F0E04">
              <w:rPr>
                <w:spacing w:val="1"/>
                <w:szCs w:val="20"/>
              </w:rPr>
              <w:t>h</w:t>
            </w:r>
            <w:r w:rsidRPr="004F0E04">
              <w:rPr>
                <w:szCs w:val="20"/>
              </w:rPr>
              <w:t>i</w:t>
            </w:r>
            <w:r w:rsidRPr="004F0E04">
              <w:rPr>
                <w:spacing w:val="-2"/>
                <w:szCs w:val="20"/>
              </w:rPr>
              <w:t>s</w:t>
            </w:r>
            <w:r w:rsidRPr="004F0E04">
              <w:rPr>
                <w:szCs w:val="20"/>
              </w:rPr>
              <w:t>to</w:t>
            </w:r>
            <w:r w:rsidRPr="004F0E04">
              <w:rPr>
                <w:spacing w:val="-2"/>
                <w:szCs w:val="20"/>
              </w:rPr>
              <w:t>r</w:t>
            </w:r>
            <w:r w:rsidRPr="004F0E04">
              <w:rPr>
                <w:szCs w:val="20"/>
              </w:rPr>
              <w:t>ick</w:t>
            </w:r>
            <w:r w:rsidRPr="004F0E04">
              <w:rPr>
                <w:spacing w:val="-1"/>
                <w:szCs w:val="20"/>
              </w:rPr>
              <w:t>é</w:t>
            </w:r>
            <w:r w:rsidRPr="004F0E04">
              <w:rPr>
                <w:spacing w:val="1"/>
                <w:szCs w:val="20"/>
              </w:rPr>
              <w:t>h</w:t>
            </w:r>
            <w:r w:rsidRPr="004F0E04">
              <w:rPr>
                <w:szCs w:val="20"/>
              </w:rPr>
              <w:t>o,</w:t>
            </w:r>
            <w:r w:rsidRPr="004F0E04">
              <w:rPr>
                <w:spacing w:val="4"/>
                <w:szCs w:val="20"/>
              </w:rPr>
              <w:t xml:space="preserve"> </w:t>
            </w:r>
            <w:r w:rsidRPr="004F0E04">
              <w:rPr>
                <w:szCs w:val="20"/>
              </w:rPr>
              <w:t>pol</w:t>
            </w:r>
            <w:r w:rsidRPr="004F0E04">
              <w:rPr>
                <w:spacing w:val="-4"/>
                <w:szCs w:val="20"/>
              </w:rPr>
              <w:t>i</w:t>
            </w:r>
            <w:r w:rsidRPr="004F0E04">
              <w:rPr>
                <w:szCs w:val="20"/>
              </w:rPr>
              <w:t>t</w:t>
            </w:r>
            <w:r w:rsidRPr="004F0E04">
              <w:rPr>
                <w:spacing w:val="1"/>
                <w:szCs w:val="20"/>
              </w:rPr>
              <w:t>i</w:t>
            </w:r>
            <w:r w:rsidRPr="004F0E04">
              <w:rPr>
                <w:spacing w:val="-1"/>
                <w:szCs w:val="20"/>
              </w:rPr>
              <w:t>c</w:t>
            </w:r>
            <w:r w:rsidRPr="004F0E04">
              <w:rPr>
                <w:szCs w:val="20"/>
              </w:rPr>
              <w:t>k</w:t>
            </w:r>
            <w:r w:rsidRPr="004F0E04">
              <w:rPr>
                <w:spacing w:val="-1"/>
                <w:szCs w:val="20"/>
              </w:rPr>
              <w:t>é</w:t>
            </w:r>
            <w:r w:rsidRPr="004F0E04">
              <w:rPr>
                <w:spacing w:val="1"/>
                <w:szCs w:val="20"/>
              </w:rPr>
              <w:t>h</w:t>
            </w:r>
            <w:r w:rsidRPr="004F0E04">
              <w:rPr>
                <w:szCs w:val="20"/>
              </w:rPr>
              <w:t>o,</w:t>
            </w:r>
            <w:r w:rsidRPr="004F0E04">
              <w:rPr>
                <w:spacing w:val="4"/>
                <w:szCs w:val="20"/>
              </w:rPr>
              <w:t xml:space="preserve"> </w:t>
            </w:r>
            <w:r w:rsidRPr="004F0E04">
              <w:rPr>
                <w:spacing w:val="-2"/>
                <w:szCs w:val="20"/>
              </w:rPr>
              <w:t>s</w:t>
            </w:r>
            <w:r w:rsidRPr="004F0E04">
              <w:rPr>
                <w:szCs w:val="20"/>
              </w:rPr>
              <w:t>p</w:t>
            </w:r>
            <w:r w:rsidRPr="004F0E04">
              <w:rPr>
                <w:spacing w:val="-2"/>
                <w:szCs w:val="20"/>
              </w:rPr>
              <w:t>r</w:t>
            </w:r>
            <w:r w:rsidRPr="004F0E04">
              <w:rPr>
                <w:szCs w:val="20"/>
              </w:rPr>
              <w:t>á</w:t>
            </w:r>
            <w:r w:rsidRPr="004F0E04">
              <w:rPr>
                <w:spacing w:val="-1"/>
                <w:szCs w:val="20"/>
              </w:rPr>
              <w:t>v</w:t>
            </w:r>
            <w:r w:rsidRPr="004F0E04">
              <w:rPr>
                <w:spacing w:val="1"/>
                <w:szCs w:val="20"/>
              </w:rPr>
              <w:t>n</w:t>
            </w:r>
            <w:r w:rsidRPr="004F0E04">
              <w:rPr>
                <w:szCs w:val="20"/>
              </w:rPr>
              <w:t>í</w:t>
            </w:r>
            <w:r w:rsidRPr="004F0E04">
              <w:rPr>
                <w:spacing w:val="1"/>
                <w:szCs w:val="20"/>
              </w:rPr>
              <w:t>h</w:t>
            </w:r>
            <w:r w:rsidRPr="004F0E04">
              <w:rPr>
                <w:szCs w:val="20"/>
              </w:rPr>
              <w:t>o</w:t>
            </w:r>
            <w:r w:rsidRPr="004F0E04">
              <w:rPr>
                <w:spacing w:val="-2"/>
                <w:szCs w:val="20"/>
              </w:rPr>
              <w:t xml:space="preserve"> </w:t>
            </w:r>
            <w:r w:rsidRPr="004F0E04">
              <w:rPr>
                <w:szCs w:val="20"/>
              </w:rPr>
              <w:t>a</w:t>
            </w:r>
            <w:r w:rsidRPr="004F0E04">
              <w:rPr>
                <w:spacing w:val="8"/>
                <w:szCs w:val="20"/>
              </w:rPr>
              <w:t xml:space="preserve"> </w:t>
            </w:r>
            <w:r w:rsidRPr="004F0E04">
              <w:rPr>
                <w:spacing w:val="-1"/>
                <w:szCs w:val="20"/>
              </w:rPr>
              <w:t>v</w:t>
            </w:r>
            <w:r w:rsidRPr="004F0E04">
              <w:rPr>
                <w:szCs w:val="20"/>
              </w:rPr>
              <w:t>la</w:t>
            </w:r>
            <w:r w:rsidRPr="004F0E04">
              <w:rPr>
                <w:spacing w:val="-2"/>
                <w:szCs w:val="20"/>
              </w:rPr>
              <w:t>s</w:t>
            </w:r>
            <w:r w:rsidRPr="004F0E04">
              <w:rPr>
                <w:szCs w:val="20"/>
              </w:rPr>
              <w:t>t</w:t>
            </w:r>
            <w:r w:rsidRPr="004F0E04">
              <w:rPr>
                <w:spacing w:val="1"/>
                <w:szCs w:val="20"/>
              </w:rPr>
              <w:t>n</w:t>
            </w:r>
            <w:r w:rsidRPr="004F0E04">
              <w:rPr>
                <w:szCs w:val="20"/>
              </w:rPr>
              <w:t>ick</w:t>
            </w:r>
            <w:r w:rsidRPr="004F0E04">
              <w:rPr>
                <w:spacing w:val="-1"/>
                <w:szCs w:val="20"/>
              </w:rPr>
              <w:t>é</w:t>
            </w:r>
            <w:r w:rsidRPr="004F0E04">
              <w:rPr>
                <w:spacing w:val="1"/>
                <w:szCs w:val="20"/>
              </w:rPr>
              <w:t>h</w:t>
            </w:r>
            <w:r w:rsidRPr="004F0E04">
              <w:rPr>
                <w:szCs w:val="20"/>
              </w:rPr>
              <w:t>o</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1</w:t>
            </w:r>
            <w:r w:rsidRPr="004F0E04">
              <w:rPr>
                <w:spacing w:val="2"/>
                <w:szCs w:val="20"/>
              </w:rPr>
              <w:t>-</w:t>
            </w:r>
            <w:r w:rsidRPr="004F0E04">
              <w:rPr>
                <w:szCs w:val="20"/>
              </w:rPr>
              <w:t>05</w:t>
            </w:r>
            <w:r w:rsidRPr="004F0E04">
              <w:rPr>
                <w:szCs w:val="20"/>
              </w:rPr>
              <w:tab/>
            </w:r>
            <w:r w:rsidRPr="004F0E04">
              <w:rPr>
                <w:spacing w:val="-2"/>
                <w:szCs w:val="20"/>
              </w:rPr>
              <w:t>z</w:t>
            </w:r>
            <w:r w:rsidRPr="004F0E04">
              <w:rPr>
                <w:szCs w:val="20"/>
              </w:rPr>
              <w:t>p</w:t>
            </w:r>
            <w:r w:rsidRPr="004F0E04">
              <w:rPr>
                <w:spacing w:val="-2"/>
                <w:szCs w:val="20"/>
              </w:rPr>
              <w:t>r</w:t>
            </w:r>
            <w:r w:rsidRPr="004F0E04">
              <w:rPr>
                <w:szCs w:val="20"/>
              </w:rPr>
              <w:t>o</w:t>
            </w:r>
            <w:r w:rsidRPr="004F0E04">
              <w:rPr>
                <w:spacing w:val="-2"/>
                <w:szCs w:val="20"/>
              </w:rPr>
              <w:t>s</w:t>
            </w:r>
            <w:r w:rsidRPr="004F0E04">
              <w:rPr>
                <w:spacing w:val="5"/>
                <w:szCs w:val="20"/>
              </w:rPr>
              <w:t>t</w:t>
            </w:r>
            <w:r w:rsidRPr="004F0E04">
              <w:rPr>
                <w:spacing w:val="-2"/>
                <w:szCs w:val="20"/>
              </w:rPr>
              <w:t>ř</w:t>
            </w:r>
            <w:r w:rsidRPr="004F0E04">
              <w:rPr>
                <w:spacing w:val="-1"/>
                <w:szCs w:val="20"/>
              </w:rPr>
              <w:t>e</w:t>
            </w:r>
            <w:r w:rsidRPr="004F0E04">
              <w:rPr>
                <w:szCs w:val="20"/>
              </w:rPr>
              <w:t>dk</w:t>
            </w:r>
            <w:r w:rsidRPr="004F0E04">
              <w:rPr>
                <w:spacing w:val="1"/>
                <w:szCs w:val="20"/>
              </w:rPr>
              <w:t>u</w:t>
            </w:r>
            <w:r w:rsidRPr="004F0E04">
              <w:rPr>
                <w:szCs w:val="20"/>
              </w:rPr>
              <w:t>je</w:t>
            </w:r>
            <w:r w:rsidRPr="004F0E04">
              <w:rPr>
                <w:spacing w:val="2"/>
                <w:szCs w:val="20"/>
              </w:rPr>
              <w:t xml:space="preserve"> </w:t>
            </w:r>
            <w:r w:rsidRPr="004F0E04">
              <w:rPr>
                <w:szCs w:val="20"/>
              </w:rPr>
              <w:t>o</w:t>
            </w:r>
            <w:r w:rsidRPr="004F0E04">
              <w:rPr>
                <w:spacing w:val="-2"/>
                <w:szCs w:val="20"/>
              </w:rPr>
              <w:t>s</w:t>
            </w:r>
            <w:r w:rsidRPr="004F0E04">
              <w:rPr>
                <w:szCs w:val="20"/>
              </w:rPr>
              <w:t>ta</w:t>
            </w:r>
            <w:r w:rsidRPr="004F0E04">
              <w:rPr>
                <w:spacing w:val="1"/>
                <w:szCs w:val="20"/>
              </w:rPr>
              <w:t>tn</w:t>
            </w:r>
            <w:r w:rsidRPr="004F0E04">
              <w:rPr>
                <w:szCs w:val="20"/>
              </w:rPr>
              <w:t>ím</w:t>
            </w:r>
            <w:r w:rsidRPr="004F0E04">
              <w:rPr>
                <w:spacing w:val="8"/>
                <w:szCs w:val="20"/>
              </w:rPr>
              <w:t xml:space="preserve"> </w:t>
            </w:r>
            <w:r w:rsidRPr="004F0E04">
              <w:rPr>
                <w:spacing w:val="-2"/>
                <w:szCs w:val="20"/>
              </w:rPr>
              <w:t>z</w:t>
            </w:r>
            <w:r w:rsidRPr="004F0E04">
              <w:rPr>
                <w:szCs w:val="20"/>
              </w:rPr>
              <w:t>k</w:t>
            </w:r>
            <w:r w:rsidRPr="004F0E04">
              <w:rPr>
                <w:spacing w:val="1"/>
                <w:szCs w:val="20"/>
              </w:rPr>
              <w:t>u</w:t>
            </w:r>
            <w:r w:rsidRPr="004F0E04">
              <w:rPr>
                <w:spacing w:val="-2"/>
                <w:szCs w:val="20"/>
              </w:rPr>
              <w:t>š</w:t>
            </w:r>
            <w:r w:rsidRPr="004F0E04">
              <w:rPr>
                <w:spacing w:val="-1"/>
                <w:szCs w:val="20"/>
              </w:rPr>
              <w:t>e</w:t>
            </w:r>
            <w:r w:rsidRPr="004F0E04">
              <w:rPr>
                <w:spacing w:val="1"/>
                <w:szCs w:val="20"/>
              </w:rPr>
              <w:t>n</w:t>
            </w:r>
            <w:r w:rsidRPr="004F0E04">
              <w:rPr>
                <w:szCs w:val="20"/>
              </w:rPr>
              <w:t>o</w:t>
            </w:r>
            <w:r w:rsidRPr="004F0E04">
              <w:rPr>
                <w:spacing w:val="-2"/>
                <w:szCs w:val="20"/>
              </w:rPr>
              <w:t>s</w:t>
            </w:r>
            <w:r w:rsidRPr="004F0E04">
              <w:rPr>
                <w:szCs w:val="20"/>
              </w:rPr>
              <w:t>t</w:t>
            </w:r>
            <w:r w:rsidRPr="004F0E04">
              <w:rPr>
                <w:spacing w:val="1"/>
                <w:szCs w:val="20"/>
              </w:rPr>
              <w:t>i</w:t>
            </w:r>
            <w:r w:rsidRPr="004F0E04">
              <w:rPr>
                <w:szCs w:val="20"/>
              </w:rPr>
              <w:t xml:space="preserve">, </w:t>
            </w:r>
            <w:r w:rsidRPr="004F0E04">
              <w:rPr>
                <w:spacing w:val="-2"/>
                <w:szCs w:val="20"/>
              </w:rPr>
              <w:t>z</w:t>
            </w:r>
            <w:r w:rsidRPr="004F0E04">
              <w:rPr>
                <w:szCs w:val="20"/>
              </w:rPr>
              <w:t>á</w:t>
            </w:r>
            <w:r w:rsidRPr="004F0E04">
              <w:rPr>
                <w:spacing w:val="-2"/>
                <w:szCs w:val="20"/>
              </w:rPr>
              <w:t>ž</w:t>
            </w:r>
            <w:r w:rsidRPr="004F0E04">
              <w:rPr>
                <w:szCs w:val="20"/>
              </w:rPr>
              <w:t>i</w:t>
            </w:r>
            <w:r w:rsidRPr="004F0E04">
              <w:rPr>
                <w:spacing w:val="1"/>
                <w:szCs w:val="20"/>
              </w:rPr>
              <w:t>t</w:t>
            </w:r>
            <w:r w:rsidRPr="004F0E04">
              <w:rPr>
                <w:szCs w:val="20"/>
              </w:rPr>
              <w:t>ky</w:t>
            </w:r>
            <w:r w:rsidRPr="004F0E04">
              <w:rPr>
                <w:spacing w:val="1"/>
                <w:szCs w:val="20"/>
              </w:rPr>
              <w:t xml:space="preserve"> </w:t>
            </w:r>
            <w:r w:rsidRPr="004F0E04">
              <w:rPr>
                <w:szCs w:val="20"/>
              </w:rPr>
              <w:t>a</w:t>
            </w:r>
            <w:r w:rsidRPr="004F0E04">
              <w:rPr>
                <w:spacing w:val="7"/>
                <w:szCs w:val="20"/>
              </w:rPr>
              <w:t xml:space="preserve"> </w:t>
            </w:r>
            <w:r w:rsidRPr="004F0E04">
              <w:rPr>
                <w:spacing w:val="-2"/>
                <w:szCs w:val="20"/>
              </w:rPr>
              <w:t>z</w:t>
            </w:r>
            <w:r w:rsidRPr="004F0E04">
              <w:rPr>
                <w:szCs w:val="20"/>
              </w:rPr>
              <w:t>aj</w:t>
            </w:r>
            <w:r w:rsidRPr="004F0E04">
              <w:rPr>
                <w:spacing w:val="-4"/>
                <w:szCs w:val="20"/>
              </w:rPr>
              <w:t>í</w:t>
            </w:r>
            <w:r w:rsidRPr="004F0E04">
              <w:rPr>
                <w:szCs w:val="20"/>
              </w:rPr>
              <w:t>mavo</w:t>
            </w:r>
            <w:r w:rsidRPr="004F0E04">
              <w:rPr>
                <w:spacing w:val="-3"/>
                <w:szCs w:val="20"/>
              </w:rPr>
              <w:t>s</w:t>
            </w:r>
            <w:r w:rsidRPr="004F0E04">
              <w:rPr>
                <w:szCs w:val="20"/>
              </w:rPr>
              <w:t>ti</w:t>
            </w:r>
            <w:r w:rsidRPr="004F0E04">
              <w:rPr>
                <w:spacing w:val="3"/>
                <w:szCs w:val="20"/>
              </w:rPr>
              <w:t xml:space="preserve"> </w:t>
            </w:r>
            <w:r w:rsidRPr="004F0E04">
              <w:rPr>
                <w:szCs w:val="20"/>
              </w:rPr>
              <w:t>z</w:t>
            </w:r>
            <w:r w:rsidRPr="004F0E04">
              <w:rPr>
                <w:spacing w:val="1"/>
                <w:szCs w:val="20"/>
              </w:rPr>
              <w:t xml:space="preserve"> </w:t>
            </w:r>
            <w:r w:rsidRPr="004F0E04">
              <w:rPr>
                <w:spacing w:val="-1"/>
                <w:szCs w:val="20"/>
              </w:rPr>
              <w:t>v</w:t>
            </w:r>
            <w:r w:rsidRPr="004F0E04">
              <w:rPr>
                <w:szCs w:val="20"/>
              </w:rPr>
              <w:t>la</w:t>
            </w:r>
            <w:r w:rsidRPr="004F0E04">
              <w:rPr>
                <w:spacing w:val="-2"/>
                <w:szCs w:val="20"/>
              </w:rPr>
              <w:t>s</w:t>
            </w:r>
            <w:r w:rsidRPr="004F0E04">
              <w:rPr>
                <w:szCs w:val="20"/>
              </w:rPr>
              <w:t>t</w:t>
            </w:r>
            <w:r w:rsidRPr="004F0E04">
              <w:rPr>
                <w:spacing w:val="1"/>
                <w:szCs w:val="20"/>
              </w:rPr>
              <w:t>n</w:t>
            </w:r>
            <w:r w:rsidRPr="004F0E04">
              <w:rPr>
                <w:szCs w:val="20"/>
              </w:rPr>
              <w:t>ích</w:t>
            </w:r>
            <w:r w:rsidRPr="004F0E04">
              <w:rPr>
                <w:spacing w:val="3"/>
                <w:szCs w:val="20"/>
              </w:rPr>
              <w:t xml:space="preserve"> </w:t>
            </w:r>
            <w:r w:rsidRPr="004F0E04">
              <w:rPr>
                <w:spacing w:val="-1"/>
                <w:szCs w:val="20"/>
              </w:rPr>
              <w:t>ce</w:t>
            </w:r>
            <w:r w:rsidRPr="004F0E04">
              <w:rPr>
                <w:spacing w:val="-2"/>
                <w:szCs w:val="20"/>
              </w:rPr>
              <w:t>s</w:t>
            </w:r>
            <w:r w:rsidRPr="004F0E04">
              <w:rPr>
                <w:szCs w:val="20"/>
              </w:rPr>
              <w:t>t a</w:t>
            </w:r>
            <w:r w:rsidRPr="004F0E04">
              <w:rPr>
                <w:spacing w:val="2"/>
                <w:szCs w:val="20"/>
              </w:rPr>
              <w:t xml:space="preserve"> </w:t>
            </w:r>
            <w:r w:rsidRPr="004F0E04">
              <w:rPr>
                <w:szCs w:val="20"/>
              </w:rPr>
              <w:t>po</w:t>
            </w:r>
            <w:r w:rsidRPr="004F0E04">
              <w:rPr>
                <w:spacing w:val="-2"/>
                <w:szCs w:val="20"/>
              </w:rPr>
              <w:t>r</w:t>
            </w:r>
            <w:r w:rsidRPr="004F0E04">
              <w:rPr>
                <w:szCs w:val="20"/>
              </w:rPr>
              <w:t>o</w:t>
            </w:r>
            <w:r w:rsidRPr="004F0E04">
              <w:rPr>
                <w:spacing w:val="-1"/>
                <w:szCs w:val="20"/>
              </w:rPr>
              <w:t>v</w:t>
            </w:r>
            <w:r w:rsidRPr="004F0E04">
              <w:rPr>
                <w:spacing w:val="1"/>
                <w:szCs w:val="20"/>
              </w:rPr>
              <w:t>n</w:t>
            </w:r>
            <w:r w:rsidRPr="004F0E04">
              <w:rPr>
                <w:szCs w:val="20"/>
              </w:rPr>
              <w:t>á</w:t>
            </w:r>
            <w:r w:rsidRPr="004F0E04">
              <w:rPr>
                <w:spacing w:val="2"/>
                <w:szCs w:val="20"/>
              </w:rPr>
              <w:t xml:space="preserve"> </w:t>
            </w:r>
            <w:r w:rsidRPr="004F0E04">
              <w:rPr>
                <w:spacing w:val="-2"/>
                <w:szCs w:val="20"/>
              </w:rPr>
              <w:t>z</w:t>
            </w:r>
            <w:r w:rsidRPr="004F0E04">
              <w:rPr>
                <w:szCs w:val="20"/>
              </w:rPr>
              <w:t>p</w:t>
            </w:r>
            <w:r w:rsidRPr="004F0E04">
              <w:rPr>
                <w:spacing w:val="1"/>
                <w:szCs w:val="20"/>
              </w:rPr>
              <w:t>ů</w:t>
            </w:r>
            <w:r w:rsidRPr="004F0E04">
              <w:rPr>
                <w:spacing w:val="-2"/>
                <w:szCs w:val="20"/>
              </w:rPr>
              <w:t>s</w:t>
            </w:r>
            <w:r w:rsidRPr="004F0E04">
              <w:rPr>
                <w:szCs w:val="20"/>
              </w:rPr>
              <w:t>ob</w:t>
            </w:r>
            <w:r w:rsidRPr="004F0E04">
              <w:rPr>
                <w:spacing w:val="2"/>
                <w:szCs w:val="20"/>
              </w:rPr>
              <w:t xml:space="preserve"> </w:t>
            </w:r>
            <w:r w:rsidRPr="004F0E04">
              <w:rPr>
                <w:spacing w:val="-2"/>
                <w:szCs w:val="20"/>
              </w:rPr>
              <w:t>ž</w:t>
            </w:r>
            <w:r w:rsidRPr="004F0E04">
              <w:rPr>
                <w:szCs w:val="20"/>
              </w:rPr>
              <w:t>ivota</w:t>
            </w:r>
            <w:r w:rsidRPr="004F0E04">
              <w:rPr>
                <w:spacing w:val="2"/>
                <w:szCs w:val="20"/>
              </w:rPr>
              <w:t xml:space="preserve"> </w:t>
            </w:r>
            <w:r w:rsidRPr="004F0E04">
              <w:rPr>
                <w:szCs w:val="20"/>
              </w:rPr>
              <w:t>a</w:t>
            </w:r>
            <w:r w:rsidRPr="004F0E04">
              <w:rPr>
                <w:spacing w:val="2"/>
                <w:szCs w:val="20"/>
              </w:rPr>
              <w:t xml:space="preserve"> </w:t>
            </w:r>
            <w:r w:rsidRPr="004F0E04">
              <w:rPr>
                <w:szCs w:val="20"/>
              </w:rPr>
              <w:t>p</w:t>
            </w:r>
            <w:r w:rsidRPr="004F0E04">
              <w:rPr>
                <w:spacing w:val="-2"/>
                <w:szCs w:val="20"/>
              </w:rPr>
              <w:t>ř</w:t>
            </w:r>
            <w:r w:rsidRPr="004F0E04">
              <w:rPr>
                <w:szCs w:val="20"/>
              </w:rPr>
              <w:t>í</w:t>
            </w:r>
            <w:r w:rsidRPr="004F0E04">
              <w:rPr>
                <w:spacing w:val="-2"/>
                <w:szCs w:val="20"/>
              </w:rPr>
              <w:t>r</w:t>
            </w:r>
            <w:r w:rsidRPr="004F0E04">
              <w:rPr>
                <w:szCs w:val="20"/>
              </w:rPr>
              <w:t>odu</w:t>
            </w:r>
            <w:r w:rsidRPr="004F0E04">
              <w:rPr>
                <w:spacing w:val="3"/>
                <w:szCs w:val="20"/>
              </w:rPr>
              <w:t xml:space="preserve"> </w:t>
            </w:r>
            <w:r w:rsidRPr="004F0E04">
              <w:rPr>
                <w:szCs w:val="20"/>
              </w:rPr>
              <w:t>v</w:t>
            </w:r>
            <w:r w:rsidRPr="004F0E04">
              <w:rPr>
                <w:spacing w:val="1"/>
                <w:szCs w:val="20"/>
              </w:rPr>
              <w:t xml:space="preserve"> n</w:t>
            </w:r>
            <w:r w:rsidRPr="004F0E04">
              <w:rPr>
                <w:szCs w:val="20"/>
              </w:rPr>
              <w:t>a</w:t>
            </w:r>
            <w:r w:rsidRPr="004F0E04">
              <w:rPr>
                <w:spacing w:val="-2"/>
                <w:szCs w:val="20"/>
              </w:rPr>
              <w:t>š</w:t>
            </w:r>
            <w:r w:rsidRPr="004F0E04">
              <w:rPr>
                <w:szCs w:val="20"/>
              </w:rPr>
              <w:t>í</w:t>
            </w:r>
            <w:r w:rsidRPr="004F0E04">
              <w:rPr>
                <w:spacing w:val="2"/>
                <w:szCs w:val="20"/>
              </w:rPr>
              <w:t xml:space="preserve"> </w:t>
            </w:r>
            <w:r w:rsidRPr="004F0E04">
              <w:rPr>
                <w:spacing w:val="-1"/>
                <w:szCs w:val="20"/>
              </w:rPr>
              <w:t>v</w:t>
            </w:r>
            <w:r w:rsidRPr="004F0E04">
              <w:rPr>
                <w:szCs w:val="20"/>
              </w:rPr>
              <w:t>la</w:t>
            </w:r>
            <w:r w:rsidRPr="004F0E04">
              <w:rPr>
                <w:spacing w:val="-2"/>
                <w:szCs w:val="20"/>
              </w:rPr>
              <w:t>s</w:t>
            </w:r>
            <w:r w:rsidRPr="004F0E04">
              <w:rPr>
                <w:szCs w:val="20"/>
              </w:rPr>
              <w:t>ti</w:t>
            </w:r>
            <w:r w:rsidRPr="004F0E04">
              <w:rPr>
                <w:spacing w:val="3"/>
                <w:szCs w:val="20"/>
              </w:rPr>
              <w:t xml:space="preserve"> </w:t>
            </w:r>
            <w:r w:rsidRPr="004F0E04">
              <w:rPr>
                <w:szCs w:val="20"/>
              </w:rPr>
              <w:t>i</w:t>
            </w:r>
            <w:r w:rsidRPr="004F0E04">
              <w:rPr>
                <w:spacing w:val="3"/>
                <w:szCs w:val="20"/>
              </w:rPr>
              <w:t xml:space="preserve"> </w:t>
            </w:r>
            <w:r w:rsidRPr="004F0E04">
              <w:rPr>
                <w:szCs w:val="20"/>
              </w:rPr>
              <w:t>v</w:t>
            </w:r>
            <w:r w:rsidRPr="004F0E04">
              <w:rPr>
                <w:spacing w:val="-4"/>
                <w:szCs w:val="20"/>
              </w:rPr>
              <w:t xml:space="preserve"> </w:t>
            </w:r>
            <w:r w:rsidRPr="004F0E04">
              <w:rPr>
                <w:szCs w:val="20"/>
              </w:rPr>
              <w:t>j</w:t>
            </w:r>
            <w:r w:rsidRPr="004F0E04">
              <w:rPr>
                <w:spacing w:val="1"/>
                <w:szCs w:val="20"/>
              </w:rPr>
              <w:t>in</w:t>
            </w:r>
            <w:r w:rsidRPr="004F0E04">
              <w:rPr>
                <w:spacing w:val="-1"/>
                <w:szCs w:val="20"/>
              </w:rPr>
              <w:t>ýc</w:t>
            </w:r>
            <w:r w:rsidRPr="004F0E04">
              <w:rPr>
                <w:szCs w:val="20"/>
              </w:rPr>
              <w:t>h</w:t>
            </w:r>
            <w:r w:rsidRPr="004F0E04">
              <w:rPr>
                <w:spacing w:val="3"/>
                <w:szCs w:val="20"/>
              </w:rPr>
              <w:t xml:space="preserve"> </w:t>
            </w:r>
            <w:r w:rsidRPr="004F0E04">
              <w:rPr>
                <w:spacing w:val="-2"/>
                <w:szCs w:val="20"/>
              </w:rPr>
              <w:t>z</w:t>
            </w:r>
            <w:r w:rsidRPr="004F0E04">
              <w:rPr>
                <w:spacing w:val="-6"/>
                <w:szCs w:val="20"/>
              </w:rPr>
              <w:t>e</w:t>
            </w:r>
            <w:r w:rsidRPr="004F0E04">
              <w:rPr>
                <w:spacing w:val="5"/>
                <w:szCs w:val="20"/>
              </w:rPr>
              <w:t>m</w:t>
            </w:r>
            <w:r w:rsidRPr="004F0E04">
              <w:rPr>
                <w:szCs w:val="20"/>
              </w:rPr>
              <w:t>ích</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1</w:t>
            </w:r>
            <w:r w:rsidRPr="004F0E04">
              <w:rPr>
                <w:spacing w:val="2"/>
                <w:szCs w:val="20"/>
              </w:rPr>
              <w:t>-</w:t>
            </w:r>
            <w:r w:rsidRPr="004F0E04">
              <w:rPr>
                <w:szCs w:val="20"/>
              </w:rPr>
              <w:t>06</w:t>
            </w:r>
            <w:r w:rsidRPr="004F0E04">
              <w:rPr>
                <w:szCs w:val="20"/>
              </w:rPr>
              <w:tab/>
            </w:r>
            <w:r w:rsidRPr="004F0E04">
              <w:rPr>
                <w:spacing w:val="-2"/>
                <w:szCs w:val="20"/>
              </w:rPr>
              <w:t>r</w:t>
            </w:r>
            <w:r w:rsidRPr="004F0E04">
              <w:rPr>
                <w:szCs w:val="20"/>
              </w:rPr>
              <w:t>o</w:t>
            </w:r>
            <w:r w:rsidRPr="004F0E04">
              <w:rPr>
                <w:spacing w:val="-2"/>
                <w:szCs w:val="20"/>
              </w:rPr>
              <w:t>z</w:t>
            </w:r>
            <w:r w:rsidRPr="004F0E04">
              <w:rPr>
                <w:szCs w:val="20"/>
              </w:rPr>
              <w:t>l</w:t>
            </w:r>
            <w:r w:rsidRPr="004F0E04">
              <w:rPr>
                <w:spacing w:val="1"/>
                <w:szCs w:val="20"/>
              </w:rPr>
              <w:t>i</w:t>
            </w:r>
            <w:r w:rsidRPr="004F0E04">
              <w:rPr>
                <w:spacing w:val="-2"/>
                <w:szCs w:val="20"/>
              </w:rPr>
              <w:t>š</w:t>
            </w:r>
            <w:r w:rsidRPr="004F0E04">
              <w:rPr>
                <w:spacing w:val="1"/>
                <w:szCs w:val="20"/>
              </w:rPr>
              <w:t>u</w:t>
            </w:r>
            <w:r w:rsidRPr="004F0E04">
              <w:rPr>
                <w:szCs w:val="20"/>
              </w:rPr>
              <w:t>je</w:t>
            </w:r>
            <w:r w:rsidRPr="004F0E04">
              <w:rPr>
                <w:spacing w:val="2"/>
                <w:szCs w:val="20"/>
              </w:rPr>
              <w:t xml:space="preserve"> </w:t>
            </w:r>
            <w:r w:rsidRPr="004F0E04">
              <w:rPr>
                <w:spacing w:val="1"/>
                <w:szCs w:val="20"/>
              </w:rPr>
              <w:t>h</w:t>
            </w:r>
            <w:r w:rsidRPr="004F0E04">
              <w:rPr>
                <w:szCs w:val="20"/>
              </w:rPr>
              <w:t>lavní</w:t>
            </w:r>
            <w:r w:rsidRPr="004F0E04">
              <w:rPr>
                <w:spacing w:val="3"/>
                <w:szCs w:val="20"/>
              </w:rPr>
              <w:t xml:space="preserve"> </w:t>
            </w:r>
            <w:r w:rsidRPr="004F0E04">
              <w:rPr>
                <w:szCs w:val="20"/>
              </w:rPr>
              <w:t>o</w:t>
            </w:r>
            <w:r w:rsidRPr="004F0E04">
              <w:rPr>
                <w:spacing w:val="-2"/>
                <w:szCs w:val="20"/>
              </w:rPr>
              <w:t>r</w:t>
            </w:r>
            <w:r w:rsidRPr="004F0E04">
              <w:rPr>
                <w:szCs w:val="20"/>
              </w:rPr>
              <w:t>gá</w:t>
            </w:r>
            <w:r w:rsidRPr="004F0E04">
              <w:rPr>
                <w:spacing w:val="1"/>
                <w:szCs w:val="20"/>
              </w:rPr>
              <w:t>n</w:t>
            </w:r>
            <w:r w:rsidRPr="004F0E04">
              <w:rPr>
                <w:szCs w:val="20"/>
              </w:rPr>
              <w:t>y</w:t>
            </w:r>
            <w:r w:rsidRPr="004F0E04">
              <w:rPr>
                <w:spacing w:val="1"/>
                <w:szCs w:val="20"/>
              </w:rPr>
              <w:t xml:space="preserve"> </w:t>
            </w:r>
            <w:r w:rsidRPr="004F0E04">
              <w:rPr>
                <w:spacing w:val="-2"/>
                <w:szCs w:val="20"/>
              </w:rPr>
              <w:t>s</w:t>
            </w:r>
            <w:r w:rsidRPr="004F0E04">
              <w:rPr>
                <w:szCs w:val="20"/>
              </w:rPr>
              <w:t>tá</w:t>
            </w:r>
            <w:r w:rsidRPr="004F0E04">
              <w:rPr>
                <w:spacing w:val="1"/>
                <w:szCs w:val="20"/>
              </w:rPr>
              <w:t>tn</w:t>
            </w:r>
            <w:r w:rsidRPr="004F0E04">
              <w:rPr>
                <w:szCs w:val="20"/>
              </w:rPr>
              <w:t>í</w:t>
            </w:r>
            <w:r w:rsidRPr="004F0E04">
              <w:rPr>
                <w:spacing w:val="-2"/>
                <w:szCs w:val="20"/>
              </w:rPr>
              <w:t xml:space="preserve"> </w:t>
            </w:r>
            <w:r w:rsidRPr="004F0E04">
              <w:rPr>
                <w:spacing w:val="5"/>
                <w:szCs w:val="20"/>
              </w:rPr>
              <w:t>m</w:t>
            </w:r>
            <w:r w:rsidRPr="004F0E04">
              <w:rPr>
                <w:szCs w:val="20"/>
              </w:rPr>
              <w:t>o</w:t>
            </w:r>
            <w:r w:rsidRPr="004F0E04">
              <w:rPr>
                <w:spacing w:val="-1"/>
                <w:szCs w:val="20"/>
              </w:rPr>
              <w:t>c</w:t>
            </w:r>
            <w:r w:rsidRPr="004F0E04">
              <w:rPr>
                <w:szCs w:val="20"/>
              </w:rPr>
              <w:t>i</w:t>
            </w:r>
            <w:r w:rsidRPr="004F0E04">
              <w:rPr>
                <w:spacing w:val="-2"/>
                <w:szCs w:val="20"/>
              </w:rPr>
              <w:t xml:space="preserve"> </w:t>
            </w:r>
            <w:r w:rsidRPr="004F0E04">
              <w:rPr>
                <w:szCs w:val="20"/>
              </w:rPr>
              <w:t>a</w:t>
            </w:r>
            <w:r w:rsidRPr="004F0E04">
              <w:rPr>
                <w:spacing w:val="2"/>
                <w:szCs w:val="20"/>
              </w:rPr>
              <w:t xml:space="preserve"> </w:t>
            </w:r>
            <w:r w:rsidRPr="004F0E04">
              <w:rPr>
                <w:spacing w:val="1"/>
                <w:szCs w:val="20"/>
              </w:rPr>
              <w:t>n</w:t>
            </w:r>
            <w:r w:rsidRPr="004F0E04">
              <w:rPr>
                <w:spacing w:val="-1"/>
                <w:szCs w:val="20"/>
              </w:rPr>
              <w:t>ě</w:t>
            </w:r>
            <w:r w:rsidRPr="004F0E04">
              <w:rPr>
                <w:szCs w:val="20"/>
              </w:rPr>
              <w:t>kte</w:t>
            </w:r>
            <w:r w:rsidRPr="004F0E04">
              <w:rPr>
                <w:spacing w:val="-3"/>
                <w:szCs w:val="20"/>
              </w:rPr>
              <w:t>r</w:t>
            </w:r>
            <w:r w:rsidRPr="004F0E04">
              <w:rPr>
                <w:szCs w:val="20"/>
              </w:rPr>
              <w:t>é</w:t>
            </w:r>
            <w:r w:rsidRPr="004F0E04">
              <w:rPr>
                <w:spacing w:val="1"/>
                <w:szCs w:val="20"/>
              </w:rPr>
              <w:t xml:space="preserve"> </w:t>
            </w:r>
            <w:r w:rsidRPr="004F0E04">
              <w:rPr>
                <w:szCs w:val="20"/>
              </w:rPr>
              <w:t>jeji</w:t>
            </w:r>
            <w:r w:rsidRPr="004F0E04">
              <w:rPr>
                <w:spacing w:val="-5"/>
                <w:szCs w:val="20"/>
              </w:rPr>
              <w:t>c</w:t>
            </w:r>
            <w:r w:rsidRPr="004F0E04">
              <w:rPr>
                <w:szCs w:val="20"/>
              </w:rPr>
              <w:t>h</w:t>
            </w:r>
            <w:r w:rsidRPr="004F0E04">
              <w:rPr>
                <w:spacing w:val="3"/>
                <w:szCs w:val="20"/>
              </w:rPr>
              <w:t xml:space="preserve"> </w:t>
            </w:r>
            <w:r w:rsidRPr="004F0E04">
              <w:rPr>
                <w:spacing w:val="-2"/>
                <w:szCs w:val="20"/>
              </w:rPr>
              <w:t>z</w:t>
            </w:r>
            <w:r w:rsidRPr="004F0E04">
              <w:rPr>
                <w:szCs w:val="20"/>
              </w:rPr>
              <w:t>á</w:t>
            </w:r>
            <w:r w:rsidRPr="004F0E04">
              <w:rPr>
                <w:spacing w:val="-2"/>
                <w:szCs w:val="20"/>
              </w:rPr>
              <w:t>s</w:t>
            </w:r>
            <w:r w:rsidRPr="004F0E04">
              <w:rPr>
                <w:szCs w:val="20"/>
              </w:rPr>
              <w:t>t</w:t>
            </w:r>
            <w:r w:rsidRPr="004F0E04">
              <w:rPr>
                <w:spacing w:val="1"/>
                <w:szCs w:val="20"/>
              </w:rPr>
              <w:t>u</w:t>
            </w:r>
            <w:r w:rsidRPr="004F0E04">
              <w:rPr>
                <w:szCs w:val="20"/>
              </w:rPr>
              <w:t>p</w:t>
            </w:r>
            <w:r w:rsidRPr="004F0E04">
              <w:rPr>
                <w:spacing w:val="-1"/>
                <w:szCs w:val="20"/>
              </w:rPr>
              <w:t>ce</w:t>
            </w:r>
            <w:r w:rsidRPr="004F0E04">
              <w:rPr>
                <w:szCs w:val="20"/>
              </w:rPr>
              <w:t>,</w:t>
            </w:r>
            <w:r w:rsidRPr="004F0E04">
              <w:rPr>
                <w:spacing w:val="4"/>
                <w:szCs w:val="20"/>
              </w:rPr>
              <w:t xml:space="preserve"> </w:t>
            </w:r>
            <w:r w:rsidRPr="004F0E04">
              <w:rPr>
                <w:spacing w:val="-2"/>
                <w:szCs w:val="20"/>
              </w:rPr>
              <w:t>s</w:t>
            </w:r>
            <w:r w:rsidRPr="004F0E04">
              <w:rPr>
                <w:spacing w:val="-1"/>
                <w:szCs w:val="20"/>
              </w:rPr>
              <w:t>y</w:t>
            </w:r>
            <w:r w:rsidRPr="004F0E04">
              <w:rPr>
                <w:spacing w:val="5"/>
                <w:szCs w:val="20"/>
              </w:rPr>
              <w:t>m</w:t>
            </w:r>
            <w:r w:rsidRPr="004F0E04">
              <w:rPr>
                <w:szCs w:val="20"/>
              </w:rPr>
              <w:t>boly</w:t>
            </w:r>
            <w:r w:rsidRPr="004F0E04">
              <w:rPr>
                <w:spacing w:val="-3"/>
                <w:szCs w:val="20"/>
              </w:rPr>
              <w:t xml:space="preserve"> </w:t>
            </w:r>
            <w:r w:rsidRPr="004F0E04">
              <w:rPr>
                <w:spacing w:val="1"/>
                <w:szCs w:val="20"/>
              </w:rPr>
              <w:t>n</w:t>
            </w:r>
            <w:r w:rsidRPr="004F0E04">
              <w:rPr>
                <w:szCs w:val="20"/>
              </w:rPr>
              <w:t>a</w:t>
            </w:r>
            <w:r w:rsidRPr="004F0E04">
              <w:rPr>
                <w:spacing w:val="-2"/>
                <w:szCs w:val="20"/>
              </w:rPr>
              <w:t>š</w:t>
            </w:r>
            <w:r w:rsidRPr="004F0E04">
              <w:rPr>
                <w:spacing w:val="-1"/>
                <w:szCs w:val="20"/>
              </w:rPr>
              <w:t>e</w:t>
            </w:r>
            <w:r w:rsidRPr="004F0E04">
              <w:rPr>
                <w:spacing w:val="1"/>
                <w:szCs w:val="20"/>
              </w:rPr>
              <w:t>h</w:t>
            </w:r>
            <w:r w:rsidRPr="004F0E04">
              <w:rPr>
                <w:szCs w:val="20"/>
              </w:rPr>
              <w:t xml:space="preserve">o </w:t>
            </w:r>
            <w:r w:rsidRPr="004F0E04">
              <w:rPr>
                <w:spacing w:val="-2"/>
                <w:szCs w:val="20"/>
              </w:rPr>
              <w:t>s</w:t>
            </w:r>
            <w:r w:rsidRPr="004F0E04">
              <w:rPr>
                <w:szCs w:val="20"/>
              </w:rPr>
              <w:t>tá</w:t>
            </w:r>
            <w:r w:rsidRPr="004F0E04">
              <w:rPr>
                <w:spacing w:val="1"/>
                <w:szCs w:val="20"/>
              </w:rPr>
              <w:t>t</w:t>
            </w:r>
            <w:r w:rsidRPr="004F0E04">
              <w:rPr>
                <w:szCs w:val="20"/>
              </w:rPr>
              <w:t>u</w:t>
            </w:r>
            <w:r w:rsidRPr="004F0E04">
              <w:rPr>
                <w:spacing w:val="3"/>
                <w:szCs w:val="20"/>
              </w:rPr>
              <w:t xml:space="preserve"> </w:t>
            </w:r>
            <w:r w:rsidRPr="004F0E04">
              <w:rPr>
                <w:szCs w:val="20"/>
              </w:rPr>
              <w:t>a</w:t>
            </w:r>
            <w:r w:rsidRPr="004F0E04">
              <w:rPr>
                <w:spacing w:val="4"/>
                <w:szCs w:val="20"/>
              </w:rPr>
              <w:t xml:space="preserve"> </w:t>
            </w:r>
            <w:r w:rsidRPr="004F0E04">
              <w:rPr>
                <w:szCs w:val="20"/>
              </w:rPr>
              <w:t>jejich</w:t>
            </w:r>
            <w:r w:rsidRPr="004F0E04">
              <w:rPr>
                <w:spacing w:val="-2"/>
                <w:szCs w:val="20"/>
              </w:rPr>
              <w:t xml:space="preserve"> </w:t>
            </w:r>
            <w:r w:rsidRPr="004F0E04">
              <w:rPr>
                <w:spacing w:val="-1"/>
                <w:szCs w:val="20"/>
              </w:rPr>
              <w:t>vý</w:t>
            </w:r>
            <w:r w:rsidRPr="004F0E04">
              <w:rPr>
                <w:spacing w:val="-2"/>
                <w:szCs w:val="20"/>
              </w:rPr>
              <w:t>z</w:t>
            </w:r>
            <w:r w:rsidRPr="004F0E04">
              <w:rPr>
                <w:spacing w:val="1"/>
                <w:szCs w:val="20"/>
              </w:rPr>
              <w:t>n</w:t>
            </w:r>
            <w:r w:rsidRPr="004F0E04">
              <w:rPr>
                <w:szCs w:val="20"/>
              </w:rPr>
              <w:t>am</w:t>
            </w:r>
          </w:p>
          <w:p w:rsidR="00C267C2" w:rsidRPr="004F0E04" w:rsidRDefault="00C267C2" w:rsidP="00B24B45">
            <w:pPr>
              <w:pStyle w:val="Odstavecseseznamem"/>
              <w:ind w:left="142"/>
              <w:rPr>
                <w:szCs w:val="20"/>
              </w:rPr>
            </w:pPr>
            <w:r w:rsidRPr="004F0E04">
              <w:rPr>
                <w:spacing w:val="-2"/>
                <w:szCs w:val="20"/>
              </w:rPr>
              <w:t>M</w:t>
            </w:r>
            <w:r w:rsidRPr="004F0E04">
              <w:rPr>
                <w:spacing w:val="1"/>
                <w:szCs w:val="20"/>
              </w:rPr>
              <w:t>i</w:t>
            </w:r>
            <w:r w:rsidRPr="004F0E04">
              <w:rPr>
                <w:spacing w:val="-3"/>
                <w:szCs w:val="20"/>
              </w:rPr>
              <w:t>n</w:t>
            </w:r>
            <w:r w:rsidRPr="004F0E04">
              <w:rPr>
                <w:spacing w:val="1"/>
                <w:szCs w:val="20"/>
              </w:rPr>
              <w:t>i</w:t>
            </w:r>
            <w:r w:rsidRPr="004F0E04">
              <w:rPr>
                <w:spacing w:val="-6"/>
                <w:szCs w:val="20"/>
              </w:rPr>
              <w:t>m</w:t>
            </w:r>
            <w:r w:rsidRPr="004F0E04">
              <w:rPr>
                <w:szCs w:val="20"/>
              </w:rPr>
              <w:t>á</w:t>
            </w:r>
            <w:r w:rsidRPr="004F0E04">
              <w:rPr>
                <w:spacing w:val="6"/>
                <w:szCs w:val="20"/>
              </w:rPr>
              <w:t>l</w:t>
            </w:r>
            <w:r w:rsidRPr="004F0E04">
              <w:rPr>
                <w:spacing w:val="-8"/>
                <w:szCs w:val="20"/>
              </w:rPr>
              <w:t>n</w:t>
            </w:r>
            <w:r w:rsidRPr="004F0E04">
              <w:rPr>
                <w:szCs w:val="20"/>
              </w:rPr>
              <w:t>í</w:t>
            </w:r>
            <w:r w:rsidRPr="004F0E04">
              <w:rPr>
                <w:spacing w:val="3"/>
                <w:szCs w:val="20"/>
              </w:rPr>
              <w:t xml:space="preserve"> </w:t>
            </w:r>
            <w:r w:rsidRPr="004F0E04">
              <w:rPr>
                <w:spacing w:val="-3"/>
                <w:szCs w:val="20"/>
              </w:rPr>
              <w:t>d</w:t>
            </w:r>
            <w:r w:rsidRPr="004F0E04">
              <w:rPr>
                <w:spacing w:val="5"/>
                <w:szCs w:val="20"/>
              </w:rPr>
              <w:t>o</w:t>
            </w:r>
            <w:r w:rsidRPr="004F0E04">
              <w:rPr>
                <w:spacing w:val="-3"/>
                <w:szCs w:val="20"/>
              </w:rPr>
              <w:t>p</w:t>
            </w:r>
            <w:r w:rsidRPr="004F0E04">
              <w:rPr>
                <w:szCs w:val="20"/>
              </w:rPr>
              <w:t>o</w:t>
            </w:r>
            <w:r w:rsidRPr="004F0E04">
              <w:rPr>
                <w:spacing w:val="3"/>
                <w:szCs w:val="20"/>
              </w:rPr>
              <w:t>r</w:t>
            </w:r>
            <w:r w:rsidRPr="004F0E04">
              <w:rPr>
                <w:spacing w:val="-3"/>
                <w:szCs w:val="20"/>
              </w:rPr>
              <w:t>u</w:t>
            </w:r>
            <w:r w:rsidRPr="004F0E04">
              <w:rPr>
                <w:spacing w:val="-2"/>
                <w:szCs w:val="20"/>
              </w:rPr>
              <w:t>č</w:t>
            </w:r>
            <w:r w:rsidRPr="004F0E04">
              <w:rPr>
                <w:spacing w:val="3"/>
                <w:szCs w:val="20"/>
              </w:rPr>
              <w:t>e</w:t>
            </w:r>
            <w:r w:rsidRPr="004F0E04">
              <w:rPr>
                <w:spacing w:val="-3"/>
                <w:szCs w:val="20"/>
              </w:rPr>
              <w:t>n</w:t>
            </w:r>
            <w:r w:rsidRPr="004F0E04">
              <w:rPr>
                <w:szCs w:val="20"/>
              </w:rPr>
              <w:t>á</w:t>
            </w:r>
            <w:r w:rsidRPr="004F0E04">
              <w:rPr>
                <w:spacing w:val="2"/>
                <w:szCs w:val="20"/>
              </w:rPr>
              <w:t xml:space="preserve"> </w:t>
            </w:r>
            <w:r w:rsidRPr="004F0E04">
              <w:rPr>
                <w:szCs w:val="20"/>
              </w:rPr>
              <w:t>ú</w:t>
            </w:r>
            <w:r w:rsidRPr="004F0E04">
              <w:rPr>
                <w:spacing w:val="-2"/>
                <w:szCs w:val="20"/>
              </w:rPr>
              <w:t>r</w:t>
            </w:r>
            <w:r w:rsidRPr="004F0E04">
              <w:rPr>
                <w:szCs w:val="20"/>
              </w:rPr>
              <w:t>ov</w:t>
            </w:r>
            <w:r w:rsidRPr="004F0E04">
              <w:rPr>
                <w:spacing w:val="3"/>
                <w:szCs w:val="20"/>
              </w:rPr>
              <w:t>e</w:t>
            </w:r>
            <w:r w:rsidRPr="004F0E04">
              <w:rPr>
                <w:szCs w:val="20"/>
              </w:rPr>
              <w:t>ň</w:t>
            </w:r>
            <w:r w:rsidRPr="004F0E04">
              <w:rPr>
                <w:spacing w:val="-4"/>
                <w:szCs w:val="20"/>
              </w:rPr>
              <w:t xml:space="preserve"> </w:t>
            </w:r>
            <w:r w:rsidRPr="004F0E04">
              <w:rPr>
                <w:spacing w:val="2"/>
                <w:szCs w:val="20"/>
              </w:rPr>
              <w:t>p</w:t>
            </w:r>
            <w:r w:rsidRPr="004F0E04">
              <w:rPr>
                <w:spacing w:val="-2"/>
                <w:szCs w:val="20"/>
              </w:rPr>
              <w:t>r</w:t>
            </w:r>
            <w:r w:rsidRPr="004F0E04">
              <w:rPr>
                <w:szCs w:val="20"/>
              </w:rPr>
              <w:t>o</w:t>
            </w:r>
            <w:r w:rsidRPr="004F0E04">
              <w:rPr>
                <w:spacing w:val="2"/>
                <w:szCs w:val="20"/>
              </w:rPr>
              <w:t xml:space="preserve"> </w:t>
            </w:r>
            <w:r w:rsidRPr="004F0E04">
              <w:rPr>
                <w:spacing w:val="-3"/>
                <w:szCs w:val="20"/>
              </w:rPr>
              <w:t>úp</w:t>
            </w:r>
            <w:r w:rsidRPr="004F0E04">
              <w:rPr>
                <w:spacing w:val="3"/>
                <w:szCs w:val="20"/>
              </w:rPr>
              <w:t>r</w:t>
            </w:r>
            <w:r w:rsidRPr="004F0E04">
              <w:rPr>
                <w:spacing w:val="-5"/>
                <w:szCs w:val="20"/>
              </w:rPr>
              <w:t>a</w:t>
            </w:r>
            <w:r w:rsidRPr="004F0E04">
              <w:rPr>
                <w:szCs w:val="20"/>
              </w:rPr>
              <w:t>vy</w:t>
            </w:r>
            <w:r w:rsidRPr="004F0E04">
              <w:rPr>
                <w:spacing w:val="2"/>
                <w:szCs w:val="20"/>
              </w:rPr>
              <w:t xml:space="preserve"> </w:t>
            </w:r>
            <w:r w:rsidRPr="004F0E04">
              <w:rPr>
                <w:szCs w:val="20"/>
              </w:rPr>
              <w:t>o</w:t>
            </w:r>
            <w:r w:rsidRPr="004F0E04">
              <w:rPr>
                <w:spacing w:val="-2"/>
                <w:szCs w:val="20"/>
              </w:rPr>
              <w:t>č</w:t>
            </w:r>
            <w:r w:rsidRPr="004F0E04">
              <w:rPr>
                <w:spacing w:val="3"/>
                <w:szCs w:val="20"/>
              </w:rPr>
              <w:t>e</w:t>
            </w:r>
            <w:r w:rsidRPr="004F0E04">
              <w:rPr>
                <w:spacing w:val="-3"/>
                <w:szCs w:val="20"/>
              </w:rPr>
              <w:t>k</w:t>
            </w:r>
            <w:r w:rsidRPr="004F0E04">
              <w:rPr>
                <w:spacing w:val="-5"/>
                <w:szCs w:val="20"/>
              </w:rPr>
              <w:t>á</w:t>
            </w:r>
            <w:r w:rsidRPr="004F0E04">
              <w:rPr>
                <w:spacing w:val="5"/>
                <w:szCs w:val="20"/>
              </w:rPr>
              <w:t>v</w:t>
            </w:r>
            <w:r w:rsidRPr="004F0E04">
              <w:rPr>
                <w:szCs w:val="20"/>
              </w:rPr>
              <w:t>a</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výs</w:t>
            </w:r>
            <w:r w:rsidRPr="004F0E04">
              <w:rPr>
                <w:spacing w:val="4"/>
                <w:szCs w:val="20"/>
              </w:rPr>
              <w:t>t</w:t>
            </w:r>
            <w:r w:rsidRPr="004F0E04">
              <w:rPr>
                <w:spacing w:val="-3"/>
                <w:szCs w:val="20"/>
              </w:rPr>
              <w:t>u</w:t>
            </w:r>
            <w:r w:rsidRPr="004F0E04">
              <w:rPr>
                <w:spacing w:val="2"/>
                <w:szCs w:val="20"/>
              </w:rPr>
              <w:t>p</w:t>
            </w:r>
            <w:r w:rsidRPr="004F0E04">
              <w:rPr>
                <w:szCs w:val="20"/>
              </w:rPr>
              <w:t>ů</w:t>
            </w:r>
            <w:r w:rsidRPr="004F0E04">
              <w:rPr>
                <w:spacing w:val="-5"/>
                <w:szCs w:val="20"/>
              </w:rPr>
              <w:t xml:space="preserve"> </w:t>
            </w:r>
            <w:r w:rsidRPr="004F0E04">
              <w:rPr>
                <w:szCs w:val="20"/>
              </w:rPr>
              <w:t>v</w:t>
            </w:r>
            <w:r w:rsidRPr="004F0E04">
              <w:rPr>
                <w:spacing w:val="2"/>
                <w:szCs w:val="20"/>
              </w:rPr>
              <w:t xml:space="preserve"> </w:t>
            </w:r>
            <w:r w:rsidRPr="004F0E04">
              <w:rPr>
                <w:spacing w:val="-2"/>
                <w:szCs w:val="20"/>
              </w:rPr>
              <w:t>r</w:t>
            </w:r>
            <w:r w:rsidRPr="004F0E04">
              <w:rPr>
                <w:szCs w:val="20"/>
              </w:rPr>
              <w:t>á</w:t>
            </w:r>
            <w:r w:rsidRPr="004F0E04">
              <w:rPr>
                <w:spacing w:val="-6"/>
                <w:szCs w:val="20"/>
              </w:rPr>
              <w:t>m</w:t>
            </w:r>
            <w:r w:rsidRPr="004F0E04">
              <w:rPr>
                <w:spacing w:val="3"/>
                <w:szCs w:val="20"/>
              </w:rPr>
              <w:t>c</w:t>
            </w:r>
            <w:r w:rsidRPr="004F0E04">
              <w:rPr>
                <w:szCs w:val="20"/>
              </w:rPr>
              <w:t>i</w:t>
            </w:r>
            <w:r w:rsidRPr="004F0E04">
              <w:rPr>
                <w:spacing w:val="-1"/>
                <w:szCs w:val="20"/>
              </w:rPr>
              <w:t xml:space="preserve"> </w:t>
            </w:r>
            <w:r w:rsidRPr="004F0E04">
              <w:rPr>
                <w:spacing w:val="-3"/>
                <w:szCs w:val="20"/>
              </w:rPr>
              <w:t>p</w:t>
            </w:r>
            <w:r w:rsidRPr="004F0E04">
              <w:rPr>
                <w:spacing w:val="5"/>
                <w:szCs w:val="20"/>
              </w:rPr>
              <w:t>o</w:t>
            </w:r>
            <w:r w:rsidRPr="004F0E04">
              <w:rPr>
                <w:spacing w:val="-3"/>
                <w:szCs w:val="20"/>
              </w:rPr>
              <w:t>d</w:t>
            </w:r>
            <w:r w:rsidRPr="004F0E04">
              <w:rPr>
                <w:spacing w:val="2"/>
                <w:szCs w:val="20"/>
              </w:rPr>
              <w:t>p</w:t>
            </w:r>
            <w:r w:rsidRPr="004F0E04">
              <w:rPr>
                <w:spacing w:val="-3"/>
                <w:szCs w:val="20"/>
              </w:rPr>
              <w:t>ů</w:t>
            </w:r>
            <w:r w:rsidRPr="004F0E04">
              <w:rPr>
                <w:spacing w:val="3"/>
                <w:szCs w:val="20"/>
              </w:rPr>
              <w:t>r</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o</w:t>
            </w:r>
            <w:r w:rsidRPr="004F0E04">
              <w:rPr>
                <w:spacing w:val="2"/>
                <w:szCs w:val="20"/>
              </w:rPr>
              <w:t>p</w:t>
            </w:r>
            <w:r w:rsidRPr="004F0E04">
              <w:rPr>
                <w:spacing w:val="-5"/>
                <w:szCs w:val="20"/>
              </w:rPr>
              <w:t>a</w:t>
            </w:r>
            <w:r w:rsidRPr="004F0E04">
              <w:rPr>
                <w:spacing w:val="3"/>
                <w:szCs w:val="20"/>
              </w:rPr>
              <w:t>t</w:t>
            </w:r>
            <w:r w:rsidRPr="004F0E04">
              <w:rPr>
                <w:spacing w:val="-2"/>
                <w:szCs w:val="20"/>
              </w:rPr>
              <w:t>ř</w:t>
            </w:r>
            <w:r w:rsidRPr="004F0E04">
              <w:rPr>
                <w:spacing w:val="3"/>
                <w:szCs w:val="20"/>
              </w:rPr>
              <w:t>e</w:t>
            </w:r>
            <w:r w:rsidRPr="004F0E04">
              <w:rPr>
                <w:spacing w:val="-8"/>
                <w:szCs w:val="20"/>
              </w:rPr>
              <w:t>n</w:t>
            </w:r>
            <w:r w:rsidRPr="004F0E04">
              <w:rPr>
                <w:spacing w:val="1"/>
                <w:szCs w:val="20"/>
              </w:rPr>
              <w:t>í</w:t>
            </w:r>
            <w:r w:rsidRPr="004F0E04">
              <w:rPr>
                <w:szCs w:val="20"/>
              </w:rPr>
              <w:t xml:space="preserve">: </w:t>
            </w:r>
            <w:r w:rsidRPr="004F0E04">
              <w:rPr>
                <w:spacing w:val="-2"/>
                <w:szCs w:val="20"/>
              </w:rPr>
              <w:t>ž</w:t>
            </w:r>
            <w:r w:rsidRPr="004F0E04">
              <w:rPr>
                <w:spacing w:val="3"/>
                <w:szCs w:val="20"/>
              </w:rPr>
              <w:t>á</w:t>
            </w:r>
            <w:r w:rsidRPr="004F0E04">
              <w:rPr>
                <w:szCs w:val="20"/>
              </w:rPr>
              <w:t>k</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1</w:t>
            </w:r>
            <w:r w:rsidRPr="004F0E04">
              <w:rPr>
                <w:spacing w:val="2"/>
                <w:szCs w:val="20"/>
              </w:rPr>
              <w:t>-</w:t>
            </w:r>
            <w:r w:rsidRPr="004F0E04">
              <w:rPr>
                <w:szCs w:val="20"/>
              </w:rPr>
              <w:t>01</w:t>
            </w:r>
            <w:proofErr w:type="gramStart"/>
            <w:r w:rsidRPr="004F0E04">
              <w:rPr>
                <w:szCs w:val="20"/>
              </w:rPr>
              <w:t xml:space="preserve">p </w:t>
            </w:r>
            <w:r w:rsidRPr="004F0E04">
              <w:rPr>
                <w:spacing w:val="10"/>
                <w:szCs w:val="20"/>
              </w:rPr>
              <w:t xml:space="preserve"> </w:t>
            </w:r>
            <w:r w:rsidRPr="004F0E04">
              <w:rPr>
                <w:szCs w:val="20"/>
              </w:rPr>
              <w:t>popí</w:t>
            </w:r>
            <w:r w:rsidRPr="004F0E04">
              <w:rPr>
                <w:spacing w:val="-2"/>
                <w:szCs w:val="20"/>
              </w:rPr>
              <w:t>š</w:t>
            </w:r>
            <w:r w:rsidRPr="004F0E04">
              <w:rPr>
                <w:szCs w:val="20"/>
              </w:rPr>
              <w:t>e</w:t>
            </w:r>
            <w:proofErr w:type="gramEnd"/>
            <w:r w:rsidRPr="004F0E04">
              <w:rPr>
                <w:spacing w:val="1"/>
                <w:szCs w:val="20"/>
              </w:rPr>
              <w:t xml:space="preserve"> </w:t>
            </w:r>
            <w:r w:rsidRPr="004F0E04">
              <w:rPr>
                <w:szCs w:val="20"/>
              </w:rPr>
              <w:t>polohu</w:t>
            </w:r>
            <w:r w:rsidRPr="004F0E04">
              <w:rPr>
                <w:spacing w:val="4"/>
                <w:szCs w:val="20"/>
              </w:rPr>
              <w:t xml:space="preserve"> </w:t>
            </w:r>
            <w:r w:rsidRPr="004F0E04">
              <w:rPr>
                <w:spacing w:val="-2"/>
                <w:szCs w:val="20"/>
              </w:rPr>
              <w:t>s</w:t>
            </w:r>
            <w:r w:rsidRPr="004F0E04">
              <w:rPr>
                <w:spacing w:val="-1"/>
                <w:szCs w:val="20"/>
              </w:rPr>
              <w:t>vé</w:t>
            </w:r>
            <w:r w:rsidRPr="004F0E04">
              <w:rPr>
                <w:szCs w:val="20"/>
              </w:rPr>
              <w:t>ho</w:t>
            </w:r>
            <w:r w:rsidRPr="004F0E04">
              <w:rPr>
                <w:spacing w:val="2"/>
                <w:szCs w:val="20"/>
              </w:rPr>
              <w:t xml:space="preserve"> </w:t>
            </w:r>
            <w:r w:rsidRPr="004F0E04">
              <w:rPr>
                <w:szCs w:val="20"/>
              </w:rPr>
              <w:t>b</w:t>
            </w:r>
            <w:r w:rsidRPr="004F0E04">
              <w:rPr>
                <w:spacing w:val="-1"/>
                <w:szCs w:val="20"/>
              </w:rPr>
              <w:t>y</w:t>
            </w:r>
            <w:r w:rsidRPr="004F0E04">
              <w:rPr>
                <w:szCs w:val="20"/>
              </w:rPr>
              <w:t>dl</w:t>
            </w:r>
            <w:r w:rsidRPr="004F0E04">
              <w:rPr>
                <w:spacing w:val="1"/>
                <w:szCs w:val="20"/>
              </w:rPr>
              <w:t>i</w:t>
            </w:r>
            <w:r w:rsidRPr="004F0E04">
              <w:rPr>
                <w:spacing w:val="-2"/>
                <w:szCs w:val="20"/>
              </w:rPr>
              <w:t>š</w:t>
            </w:r>
            <w:r w:rsidRPr="004F0E04">
              <w:rPr>
                <w:szCs w:val="20"/>
              </w:rPr>
              <w:t>tě</w:t>
            </w:r>
            <w:r w:rsidRPr="004F0E04">
              <w:rPr>
                <w:spacing w:val="2"/>
                <w:szCs w:val="20"/>
              </w:rPr>
              <w:t xml:space="preserve"> </w:t>
            </w:r>
            <w:r w:rsidRPr="004F0E04">
              <w:rPr>
                <w:szCs w:val="20"/>
              </w:rPr>
              <w:t>na</w:t>
            </w:r>
            <w:r w:rsidRPr="004F0E04">
              <w:rPr>
                <w:spacing w:val="2"/>
                <w:szCs w:val="20"/>
              </w:rPr>
              <w:t xml:space="preserve"> </w:t>
            </w:r>
            <w:r w:rsidRPr="004F0E04">
              <w:rPr>
                <w:szCs w:val="20"/>
              </w:rPr>
              <w:t>map</w:t>
            </w:r>
            <w:r w:rsidRPr="004F0E04">
              <w:rPr>
                <w:spacing w:val="-1"/>
                <w:szCs w:val="20"/>
              </w:rPr>
              <w:t>ě</w:t>
            </w:r>
            <w:r w:rsidRPr="004F0E04">
              <w:rPr>
                <w:szCs w:val="20"/>
              </w:rPr>
              <w:t xml:space="preserve">, </w:t>
            </w:r>
            <w:r w:rsidRPr="004F0E04">
              <w:rPr>
                <w:spacing w:val="-2"/>
                <w:szCs w:val="20"/>
              </w:rPr>
              <w:t>z</w:t>
            </w:r>
            <w:r w:rsidRPr="004F0E04">
              <w:rPr>
                <w:szCs w:val="20"/>
              </w:rPr>
              <w:t>a</w:t>
            </w:r>
            <w:r w:rsidRPr="004F0E04">
              <w:rPr>
                <w:spacing w:val="-1"/>
                <w:szCs w:val="20"/>
              </w:rPr>
              <w:t>č</w:t>
            </w:r>
            <w:r w:rsidRPr="004F0E04">
              <w:rPr>
                <w:szCs w:val="20"/>
              </w:rPr>
              <w:t>lení</w:t>
            </w:r>
            <w:r w:rsidRPr="004F0E04">
              <w:rPr>
                <w:spacing w:val="2"/>
                <w:szCs w:val="20"/>
              </w:rPr>
              <w:t xml:space="preserve"> </w:t>
            </w:r>
            <w:r w:rsidRPr="004F0E04">
              <w:rPr>
                <w:spacing w:val="-2"/>
                <w:szCs w:val="20"/>
              </w:rPr>
              <w:t>s</w:t>
            </w:r>
            <w:r w:rsidRPr="004F0E04">
              <w:rPr>
                <w:spacing w:val="-1"/>
                <w:szCs w:val="20"/>
              </w:rPr>
              <w:t>v</w:t>
            </w:r>
            <w:r w:rsidRPr="004F0E04">
              <w:rPr>
                <w:szCs w:val="20"/>
              </w:rPr>
              <w:t>ou</w:t>
            </w:r>
            <w:r w:rsidRPr="004F0E04">
              <w:rPr>
                <w:spacing w:val="2"/>
                <w:szCs w:val="20"/>
              </w:rPr>
              <w:t xml:space="preserve"> </w:t>
            </w:r>
            <w:r w:rsidRPr="004F0E04">
              <w:rPr>
                <w:szCs w:val="20"/>
              </w:rPr>
              <w:t>ob</w:t>
            </w:r>
            <w:r w:rsidRPr="004F0E04">
              <w:rPr>
                <w:spacing w:val="-1"/>
                <w:szCs w:val="20"/>
              </w:rPr>
              <w:t>e</w:t>
            </w:r>
            <w:r w:rsidRPr="004F0E04">
              <w:rPr>
                <w:szCs w:val="20"/>
              </w:rPr>
              <w:t>c</w:t>
            </w:r>
            <w:r w:rsidRPr="004F0E04">
              <w:rPr>
                <w:spacing w:val="1"/>
                <w:szCs w:val="20"/>
              </w:rPr>
              <w:t xml:space="preserve"> </w:t>
            </w:r>
            <w:r w:rsidRPr="004F0E04">
              <w:rPr>
                <w:spacing w:val="-3"/>
                <w:szCs w:val="20"/>
              </w:rPr>
              <w:t>(</w:t>
            </w:r>
            <w:r w:rsidRPr="004F0E04">
              <w:rPr>
                <w:szCs w:val="20"/>
              </w:rPr>
              <w:t>m</w:t>
            </w:r>
            <w:r w:rsidRPr="004F0E04">
              <w:rPr>
                <w:spacing w:val="-1"/>
                <w:szCs w:val="20"/>
              </w:rPr>
              <w:t>ě</w:t>
            </w:r>
            <w:r w:rsidRPr="004F0E04">
              <w:rPr>
                <w:spacing w:val="-2"/>
                <w:szCs w:val="20"/>
              </w:rPr>
              <w:t>s</w:t>
            </w:r>
            <w:r w:rsidRPr="004F0E04">
              <w:rPr>
                <w:szCs w:val="20"/>
              </w:rPr>
              <w:t>to)</w:t>
            </w:r>
            <w:r w:rsidRPr="004F0E04">
              <w:rPr>
                <w:spacing w:val="4"/>
                <w:szCs w:val="20"/>
              </w:rPr>
              <w:t xml:space="preserve"> </w:t>
            </w:r>
            <w:r w:rsidRPr="004F0E04">
              <w:rPr>
                <w:szCs w:val="20"/>
              </w:rPr>
              <w:t>do p</w:t>
            </w:r>
            <w:r w:rsidRPr="004F0E04">
              <w:rPr>
                <w:spacing w:val="-2"/>
                <w:szCs w:val="20"/>
              </w:rPr>
              <w:t>ř</w:t>
            </w:r>
            <w:r w:rsidRPr="004F0E04">
              <w:rPr>
                <w:szCs w:val="20"/>
              </w:rPr>
              <w:t>í</w:t>
            </w:r>
            <w:r w:rsidRPr="004F0E04">
              <w:rPr>
                <w:spacing w:val="-2"/>
                <w:szCs w:val="20"/>
              </w:rPr>
              <w:t>s</w:t>
            </w:r>
            <w:r w:rsidRPr="004F0E04">
              <w:rPr>
                <w:szCs w:val="20"/>
              </w:rPr>
              <w:t>lu</w:t>
            </w:r>
            <w:r w:rsidRPr="004F0E04">
              <w:rPr>
                <w:spacing w:val="-2"/>
                <w:szCs w:val="20"/>
              </w:rPr>
              <w:t>š</w:t>
            </w:r>
            <w:r w:rsidRPr="004F0E04">
              <w:rPr>
                <w:szCs w:val="20"/>
              </w:rPr>
              <w:t>n</w:t>
            </w:r>
            <w:r w:rsidRPr="004F0E04">
              <w:rPr>
                <w:spacing w:val="-1"/>
                <w:szCs w:val="20"/>
              </w:rPr>
              <w:t>é</w:t>
            </w:r>
            <w:r w:rsidRPr="004F0E04">
              <w:rPr>
                <w:szCs w:val="20"/>
              </w:rPr>
              <w:t>ho</w:t>
            </w:r>
            <w:r w:rsidRPr="004F0E04">
              <w:rPr>
                <w:spacing w:val="2"/>
                <w:szCs w:val="20"/>
              </w:rPr>
              <w:t xml:space="preserve"> </w:t>
            </w:r>
            <w:r w:rsidRPr="004F0E04">
              <w:rPr>
                <w:spacing w:val="-1"/>
                <w:szCs w:val="20"/>
              </w:rPr>
              <w:t>k</w:t>
            </w:r>
            <w:r w:rsidRPr="004F0E04">
              <w:rPr>
                <w:spacing w:val="-2"/>
                <w:szCs w:val="20"/>
              </w:rPr>
              <w:t>r</w:t>
            </w:r>
            <w:r w:rsidRPr="004F0E04">
              <w:rPr>
                <w:szCs w:val="20"/>
              </w:rPr>
              <w:t>a</w:t>
            </w:r>
            <w:r w:rsidRPr="004F0E04">
              <w:rPr>
                <w:spacing w:val="5"/>
                <w:szCs w:val="20"/>
              </w:rPr>
              <w:t>j</w:t>
            </w:r>
            <w:r w:rsidRPr="004F0E04">
              <w:rPr>
                <w:szCs w:val="20"/>
              </w:rPr>
              <w:t>e</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proofErr w:type="gramStart"/>
            <w:r w:rsidRPr="004F0E04">
              <w:rPr>
                <w:szCs w:val="20"/>
              </w:rPr>
              <w:t>1</w:t>
            </w:r>
            <w:r w:rsidRPr="004F0E04">
              <w:rPr>
                <w:spacing w:val="2"/>
                <w:szCs w:val="20"/>
              </w:rPr>
              <w:t>-</w:t>
            </w:r>
            <w:r w:rsidRPr="004F0E04">
              <w:rPr>
                <w:szCs w:val="20"/>
              </w:rPr>
              <w:t>01p</w:t>
            </w:r>
            <w:proofErr w:type="gramEnd"/>
            <w:r w:rsidRPr="004F0E04">
              <w:rPr>
                <w:szCs w:val="20"/>
              </w:rPr>
              <w:t xml:space="preserve">, </w:t>
            </w:r>
            <w:r w:rsidRPr="004F0E04">
              <w:rPr>
                <w:spacing w:val="-2"/>
                <w:szCs w:val="20"/>
              </w:rPr>
              <w:t>Č</w:t>
            </w:r>
            <w:r w:rsidRPr="004F0E04">
              <w:rPr>
                <w:spacing w:val="-1"/>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1</w:t>
            </w:r>
            <w:r w:rsidRPr="004F0E04">
              <w:rPr>
                <w:spacing w:val="2"/>
                <w:szCs w:val="20"/>
              </w:rPr>
              <w:t>-</w:t>
            </w:r>
            <w:r w:rsidRPr="004F0E04">
              <w:rPr>
                <w:szCs w:val="20"/>
              </w:rPr>
              <w:t>02p</w:t>
            </w:r>
            <w:r w:rsidRPr="004F0E04">
              <w:rPr>
                <w:spacing w:val="-3"/>
                <w:szCs w:val="20"/>
              </w:rPr>
              <w:t xml:space="preserve"> </w:t>
            </w:r>
            <w:r w:rsidRPr="004F0E04">
              <w:rPr>
                <w:szCs w:val="20"/>
              </w:rPr>
              <w:t>o</w:t>
            </w:r>
            <w:r w:rsidRPr="004F0E04">
              <w:rPr>
                <w:spacing w:val="-2"/>
                <w:szCs w:val="20"/>
              </w:rPr>
              <w:t>r</w:t>
            </w:r>
            <w:r w:rsidRPr="004F0E04">
              <w:rPr>
                <w:szCs w:val="20"/>
              </w:rPr>
              <w:t>ientuje</w:t>
            </w:r>
            <w:r w:rsidRPr="004F0E04">
              <w:rPr>
                <w:spacing w:val="2"/>
                <w:szCs w:val="20"/>
              </w:rPr>
              <w:t xml:space="preserve"> </w:t>
            </w:r>
            <w:r w:rsidRPr="004F0E04">
              <w:rPr>
                <w:spacing w:val="-2"/>
                <w:szCs w:val="20"/>
              </w:rPr>
              <w:t>s</w:t>
            </w:r>
            <w:r w:rsidRPr="004F0E04">
              <w:rPr>
                <w:szCs w:val="20"/>
              </w:rPr>
              <w:t>e</w:t>
            </w:r>
            <w:r w:rsidRPr="004F0E04">
              <w:rPr>
                <w:spacing w:val="1"/>
                <w:szCs w:val="20"/>
              </w:rPr>
              <w:t xml:space="preserve"> </w:t>
            </w:r>
            <w:r w:rsidRPr="004F0E04">
              <w:rPr>
                <w:szCs w:val="20"/>
              </w:rPr>
              <w:t>na</w:t>
            </w:r>
            <w:r w:rsidRPr="004F0E04">
              <w:rPr>
                <w:spacing w:val="2"/>
                <w:szCs w:val="20"/>
              </w:rPr>
              <w:t xml:space="preserve"> </w:t>
            </w:r>
            <w:r w:rsidRPr="004F0E04">
              <w:rPr>
                <w:szCs w:val="20"/>
              </w:rPr>
              <w:t>mapě</w:t>
            </w:r>
            <w:r w:rsidRPr="004F0E04">
              <w:rPr>
                <w:spacing w:val="1"/>
                <w:szCs w:val="20"/>
              </w:rPr>
              <w:t xml:space="preserve"> </w:t>
            </w:r>
            <w:r w:rsidRPr="004F0E04">
              <w:rPr>
                <w:spacing w:val="-6"/>
                <w:szCs w:val="20"/>
              </w:rPr>
              <w:t>Č</w:t>
            </w:r>
            <w:r w:rsidRPr="004F0E04">
              <w:rPr>
                <w:spacing w:val="-1"/>
                <w:szCs w:val="20"/>
              </w:rPr>
              <w:t>e</w:t>
            </w:r>
            <w:r w:rsidRPr="004F0E04">
              <w:rPr>
                <w:spacing w:val="-2"/>
                <w:szCs w:val="20"/>
              </w:rPr>
              <w:t>s</w:t>
            </w:r>
            <w:r w:rsidRPr="004F0E04">
              <w:rPr>
                <w:spacing w:val="-1"/>
                <w:szCs w:val="20"/>
              </w:rPr>
              <w:t>k</w:t>
            </w:r>
            <w:r w:rsidRPr="004F0E04">
              <w:rPr>
                <w:szCs w:val="20"/>
              </w:rPr>
              <w:t>é</w:t>
            </w:r>
            <w:r w:rsidRPr="004F0E04">
              <w:rPr>
                <w:spacing w:val="1"/>
                <w:szCs w:val="20"/>
              </w:rPr>
              <w:t xml:space="preserve"> </w:t>
            </w:r>
            <w:r w:rsidRPr="004F0E04">
              <w:rPr>
                <w:spacing w:val="-2"/>
                <w:szCs w:val="20"/>
              </w:rPr>
              <w:t>r</w:t>
            </w:r>
            <w:r w:rsidRPr="004F0E04">
              <w:rPr>
                <w:spacing w:val="-1"/>
                <w:szCs w:val="20"/>
              </w:rPr>
              <w:t>e</w:t>
            </w:r>
            <w:r w:rsidRPr="004F0E04">
              <w:rPr>
                <w:szCs w:val="20"/>
              </w:rPr>
              <w:t>publ</w:t>
            </w:r>
            <w:r w:rsidRPr="004F0E04">
              <w:rPr>
                <w:spacing w:val="1"/>
                <w:szCs w:val="20"/>
              </w:rPr>
              <w:t>i</w:t>
            </w:r>
            <w:r w:rsidRPr="004F0E04">
              <w:rPr>
                <w:spacing w:val="-1"/>
                <w:szCs w:val="20"/>
              </w:rPr>
              <w:t>ky</w:t>
            </w:r>
            <w:r w:rsidRPr="004F0E04">
              <w:rPr>
                <w:szCs w:val="20"/>
              </w:rPr>
              <w:t>,</w:t>
            </w:r>
            <w:r w:rsidRPr="004F0E04">
              <w:rPr>
                <w:spacing w:val="4"/>
                <w:szCs w:val="20"/>
              </w:rPr>
              <w:t xml:space="preserve"> </w:t>
            </w:r>
            <w:r w:rsidRPr="004F0E04">
              <w:rPr>
                <w:szCs w:val="20"/>
              </w:rPr>
              <w:t>u</w:t>
            </w:r>
            <w:r w:rsidRPr="004F0E04">
              <w:rPr>
                <w:spacing w:val="-2"/>
                <w:szCs w:val="20"/>
              </w:rPr>
              <w:t>r</w:t>
            </w:r>
            <w:r w:rsidRPr="004F0E04">
              <w:rPr>
                <w:spacing w:val="-1"/>
                <w:szCs w:val="20"/>
              </w:rPr>
              <w:t>č</w:t>
            </w:r>
            <w:r w:rsidRPr="004F0E04">
              <w:rPr>
                <w:szCs w:val="20"/>
              </w:rPr>
              <w:t>í</w:t>
            </w:r>
            <w:r w:rsidRPr="004F0E04">
              <w:rPr>
                <w:spacing w:val="3"/>
                <w:szCs w:val="20"/>
              </w:rPr>
              <w:t xml:space="preserve"> </w:t>
            </w:r>
            <w:r w:rsidRPr="004F0E04">
              <w:rPr>
                <w:spacing w:val="-2"/>
                <w:szCs w:val="20"/>
              </w:rPr>
              <w:t>s</w:t>
            </w:r>
            <w:r w:rsidRPr="004F0E04">
              <w:rPr>
                <w:spacing w:val="-1"/>
                <w:szCs w:val="20"/>
              </w:rPr>
              <w:t>vě</w:t>
            </w:r>
            <w:r w:rsidRPr="004F0E04">
              <w:rPr>
                <w:szCs w:val="20"/>
              </w:rPr>
              <w:t>tové</w:t>
            </w:r>
            <w:r w:rsidRPr="004F0E04">
              <w:rPr>
                <w:spacing w:val="1"/>
                <w:szCs w:val="20"/>
              </w:rPr>
              <w:t xml:space="preserve"> </w:t>
            </w:r>
            <w:r w:rsidRPr="004F0E04">
              <w:rPr>
                <w:spacing w:val="-2"/>
                <w:szCs w:val="20"/>
              </w:rPr>
              <w:t>s</w:t>
            </w:r>
            <w:r w:rsidRPr="004F0E04">
              <w:rPr>
                <w:spacing w:val="5"/>
                <w:szCs w:val="20"/>
              </w:rPr>
              <w:t>t</w:t>
            </w:r>
            <w:r w:rsidRPr="004F0E04">
              <w:rPr>
                <w:spacing w:val="-2"/>
                <w:szCs w:val="20"/>
              </w:rPr>
              <w:t>r</w:t>
            </w:r>
            <w:r w:rsidRPr="004F0E04">
              <w:rPr>
                <w:szCs w:val="20"/>
              </w:rPr>
              <w:t>any</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1</w:t>
            </w:r>
            <w:r w:rsidRPr="004F0E04">
              <w:rPr>
                <w:spacing w:val="2"/>
                <w:szCs w:val="20"/>
              </w:rPr>
              <w:t>-</w:t>
            </w:r>
            <w:r w:rsidRPr="004F0E04">
              <w:rPr>
                <w:szCs w:val="20"/>
              </w:rPr>
              <w:t>02</w:t>
            </w:r>
            <w:proofErr w:type="gramStart"/>
            <w:r w:rsidRPr="004F0E04">
              <w:rPr>
                <w:szCs w:val="20"/>
              </w:rPr>
              <w:t xml:space="preserve">p </w:t>
            </w:r>
            <w:r w:rsidRPr="004F0E04">
              <w:rPr>
                <w:spacing w:val="10"/>
                <w:szCs w:val="20"/>
              </w:rPr>
              <w:t xml:space="preserve"> </w:t>
            </w:r>
            <w:r w:rsidRPr="004F0E04">
              <w:rPr>
                <w:spacing w:val="-2"/>
                <w:szCs w:val="20"/>
              </w:rPr>
              <w:t>ř</w:t>
            </w:r>
            <w:r w:rsidRPr="004F0E04">
              <w:rPr>
                <w:szCs w:val="20"/>
              </w:rPr>
              <w:t>ídí</w:t>
            </w:r>
            <w:proofErr w:type="gramEnd"/>
            <w:r w:rsidRPr="004F0E04">
              <w:rPr>
                <w:spacing w:val="3"/>
                <w:szCs w:val="20"/>
              </w:rPr>
              <w:t xml:space="preserve"> </w:t>
            </w:r>
            <w:r w:rsidRPr="004F0E04">
              <w:rPr>
                <w:spacing w:val="-2"/>
                <w:szCs w:val="20"/>
              </w:rPr>
              <w:t>s</w:t>
            </w:r>
            <w:r w:rsidRPr="004F0E04">
              <w:rPr>
                <w:szCs w:val="20"/>
              </w:rPr>
              <w:t>e</w:t>
            </w:r>
            <w:r w:rsidRPr="004F0E04">
              <w:rPr>
                <w:spacing w:val="1"/>
                <w:szCs w:val="20"/>
              </w:rPr>
              <w:t xml:space="preserve"> </w:t>
            </w:r>
            <w:r w:rsidRPr="004F0E04">
              <w:rPr>
                <w:spacing w:val="-2"/>
                <w:szCs w:val="20"/>
              </w:rPr>
              <w:t>z</w:t>
            </w:r>
            <w:r w:rsidRPr="004F0E04">
              <w:rPr>
                <w:szCs w:val="20"/>
              </w:rPr>
              <w:t>á</w:t>
            </w:r>
            <w:r w:rsidRPr="004F0E04">
              <w:rPr>
                <w:spacing w:val="-2"/>
                <w:szCs w:val="20"/>
              </w:rPr>
              <w:t>s</w:t>
            </w:r>
            <w:r w:rsidRPr="004F0E04">
              <w:rPr>
                <w:szCs w:val="20"/>
              </w:rPr>
              <w:t>adami</w:t>
            </w:r>
            <w:r w:rsidRPr="004F0E04">
              <w:rPr>
                <w:spacing w:val="2"/>
                <w:szCs w:val="20"/>
              </w:rPr>
              <w:t xml:space="preserve"> </w:t>
            </w:r>
            <w:r w:rsidRPr="004F0E04">
              <w:rPr>
                <w:szCs w:val="20"/>
              </w:rPr>
              <w:t>b</w:t>
            </w:r>
            <w:r w:rsidRPr="004F0E04">
              <w:rPr>
                <w:spacing w:val="-1"/>
                <w:szCs w:val="20"/>
              </w:rPr>
              <w:t>e</w:t>
            </w:r>
            <w:r w:rsidRPr="004F0E04">
              <w:rPr>
                <w:spacing w:val="-2"/>
                <w:szCs w:val="20"/>
              </w:rPr>
              <w:t>z</w:t>
            </w:r>
            <w:r w:rsidRPr="004F0E04">
              <w:rPr>
                <w:szCs w:val="20"/>
              </w:rPr>
              <w:t>p</w:t>
            </w:r>
            <w:r w:rsidRPr="004F0E04">
              <w:rPr>
                <w:spacing w:val="-1"/>
                <w:szCs w:val="20"/>
              </w:rPr>
              <w:t>eč</w:t>
            </w:r>
            <w:r w:rsidRPr="004F0E04">
              <w:rPr>
                <w:szCs w:val="20"/>
              </w:rPr>
              <w:t>n</w:t>
            </w:r>
            <w:r w:rsidRPr="004F0E04">
              <w:rPr>
                <w:spacing w:val="-1"/>
                <w:szCs w:val="20"/>
              </w:rPr>
              <w:t>é</w:t>
            </w:r>
            <w:r w:rsidRPr="004F0E04">
              <w:rPr>
                <w:szCs w:val="20"/>
              </w:rPr>
              <w:t>ho</w:t>
            </w:r>
            <w:r w:rsidRPr="004F0E04">
              <w:rPr>
                <w:spacing w:val="2"/>
                <w:szCs w:val="20"/>
              </w:rPr>
              <w:t xml:space="preserve"> </w:t>
            </w:r>
            <w:r w:rsidRPr="004F0E04">
              <w:rPr>
                <w:szCs w:val="20"/>
              </w:rPr>
              <w:t>poh</w:t>
            </w:r>
            <w:r w:rsidRPr="004F0E04">
              <w:rPr>
                <w:spacing w:val="-1"/>
                <w:szCs w:val="20"/>
              </w:rPr>
              <w:t>y</w:t>
            </w:r>
            <w:r w:rsidRPr="004F0E04">
              <w:rPr>
                <w:szCs w:val="20"/>
              </w:rPr>
              <w:t>bu</w:t>
            </w:r>
            <w:r w:rsidRPr="004F0E04">
              <w:rPr>
                <w:spacing w:val="2"/>
                <w:szCs w:val="20"/>
              </w:rPr>
              <w:t xml:space="preserve"> </w:t>
            </w:r>
            <w:r w:rsidRPr="004F0E04">
              <w:rPr>
                <w:szCs w:val="20"/>
              </w:rPr>
              <w:t>a</w:t>
            </w:r>
            <w:r w:rsidRPr="004F0E04">
              <w:rPr>
                <w:spacing w:val="2"/>
                <w:szCs w:val="20"/>
              </w:rPr>
              <w:t xml:space="preserve"> </w:t>
            </w:r>
            <w:r w:rsidRPr="004F0E04">
              <w:rPr>
                <w:szCs w:val="20"/>
              </w:rPr>
              <w:t>pob</w:t>
            </w:r>
            <w:r w:rsidRPr="004F0E04">
              <w:rPr>
                <w:spacing w:val="-1"/>
                <w:szCs w:val="20"/>
              </w:rPr>
              <w:t>y</w:t>
            </w:r>
            <w:r w:rsidRPr="004F0E04">
              <w:rPr>
                <w:szCs w:val="20"/>
              </w:rPr>
              <w:t>tu</w:t>
            </w:r>
            <w:r w:rsidRPr="004F0E04">
              <w:rPr>
                <w:spacing w:val="3"/>
                <w:szCs w:val="20"/>
              </w:rPr>
              <w:t xml:space="preserve"> </w:t>
            </w:r>
            <w:r w:rsidRPr="004F0E04">
              <w:rPr>
                <w:szCs w:val="20"/>
              </w:rPr>
              <w:t>v</w:t>
            </w:r>
            <w:r w:rsidRPr="004F0E04">
              <w:rPr>
                <w:spacing w:val="5"/>
                <w:szCs w:val="20"/>
              </w:rPr>
              <w:t xml:space="preserve"> </w:t>
            </w:r>
            <w:r w:rsidRPr="004F0E04">
              <w:rPr>
                <w:szCs w:val="20"/>
              </w:rPr>
              <w:t>p</w:t>
            </w:r>
            <w:r w:rsidRPr="004F0E04">
              <w:rPr>
                <w:spacing w:val="-2"/>
                <w:szCs w:val="20"/>
              </w:rPr>
              <w:t>ř</w:t>
            </w:r>
            <w:r w:rsidRPr="004F0E04">
              <w:rPr>
                <w:szCs w:val="20"/>
              </w:rPr>
              <w:t>í</w:t>
            </w:r>
            <w:r w:rsidRPr="004F0E04">
              <w:rPr>
                <w:spacing w:val="-2"/>
                <w:szCs w:val="20"/>
              </w:rPr>
              <w:t>r</w:t>
            </w:r>
            <w:r w:rsidRPr="004F0E04">
              <w:rPr>
                <w:szCs w:val="20"/>
              </w:rPr>
              <w:t>odě</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1</w:t>
            </w:r>
            <w:r w:rsidRPr="004F0E04">
              <w:rPr>
                <w:spacing w:val="2"/>
                <w:szCs w:val="20"/>
              </w:rPr>
              <w:t>-</w:t>
            </w:r>
            <w:r w:rsidRPr="004F0E04">
              <w:rPr>
                <w:szCs w:val="20"/>
              </w:rPr>
              <w:t>03</w:t>
            </w:r>
            <w:proofErr w:type="gramStart"/>
            <w:r w:rsidRPr="004F0E04">
              <w:rPr>
                <w:szCs w:val="20"/>
              </w:rPr>
              <w:t xml:space="preserve">p </w:t>
            </w:r>
            <w:r w:rsidRPr="004F0E04">
              <w:rPr>
                <w:spacing w:val="9"/>
                <w:szCs w:val="20"/>
              </w:rPr>
              <w:t xml:space="preserve"> </w:t>
            </w:r>
            <w:r w:rsidRPr="004F0E04">
              <w:rPr>
                <w:szCs w:val="20"/>
              </w:rPr>
              <w:t>má</w:t>
            </w:r>
            <w:proofErr w:type="gramEnd"/>
            <w:r w:rsidRPr="004F0E04">
              <w:rPr>
                <w:spacing w:val="1"/>
                <w:szCs w:val="20"/>
              </w:rPr>
              <w:t xml:space="preserve"> </w:t>
            </w:r>
            <w:r w:rsidRPr="004F0E04">
              <w:rPr>
                <w:spacing w:val="-2"/>
                <w:szCs w:val="20"/>
              </w:rPr>
              <w:t>z</w:t>
            </w:r>
            <w:r w:rsidRPr="004F0E04">
              <w:rPr>
                <w:szCs w:val="20"/>
              </w:rPr>
              <w:t>á</w:t>
            </w:r>
            <w:r w:rsidRPr="004F0E04">
              <w:rPr>
                <w:spacing w:val="-1"/>
                <w:szCs w:val="20"/>
              </w:rPr>
              <w:t>k</w:t>
            </w:r>
            <w:r w:rsidRPr="004F0E04">
              <w:rPr>
                <w:szCs w:val="20"/>
              </w:rPr>
              <w:t>ladní</w:t>
            </w:r>
            <w:r w:rsidRPr="004F0E04">
              <w:rPr>
                <w:spacing w:val="2"/>
                <w:szCs w:val="20"/>
              </w:rPr>
              <w:t xml:space="preserve"> </w:t>
            </w:r>
            <w:r w:rsidRPr="004F0E04">
              <w:rPr>
                <w:spacing w:val="-2"/>
                <w:szCs w:val="20"/>
              </w:rPr>
              <w:t>z</w:t>
            </w:r>
            <w:r w:rsidRPr="004F0E04">
              <w:rPr>
                <w:szCs w:val="20"/>
              </w:rPr>
              <w:t>nalo</w:t>
            </w:r>
            <w:r w:rsidRPr="004F0E04">
              <w:rPr>
                <w:spacing w:val="-2"/>
                <w:szCs w:val="20"/>
              </w:rPr>
              <w:t>s</w:t>
            </w:r>
            <w:r w:rsidRPr="004F0E04">
              <w:rPr>
                <w:szCs w:val="20"/>
              </w:rPr>
              <w:t>ti</w:t>
            </w:r>
            <w:r w:rsidRPr="004F0E04">
              <w:rPr>
                <w:spacing w:val="2"/>
                <w:szCs w:val="20"/>
              </w:rPr>
              <w:t xml:space="preserve"> </w:t>
            </w:r>
            <w:r w:rsidRPr="004F0E04">
              <w:rPr>
                <w:szCs w:val="20"/>
              </w:rPr>
              <w:t>o</w:t>
            </w:r>
            <w:r w:rsidRPr="004F0E04">
              <w:rPr>
                <w:spacing w:val="1"/>
                <w:szCs w:val="20"/>
              </w:rPr>
              <w:t xml:space="preserve"> Č</w:t>
            </w:r>
            <w:r w:rsidRPr="004F0E04">
              <w:rPr>
                <w:spacing w:val="-1"/>
                <w:szCs w:val="20"/>
              </w:rPr>
              <w:t>e</w:t>
            </w:r>
            <w:r w:rsidRPr="004F0E04">
              <w:rPr>
                <w:spacing w:val="-2"/>
                <w:szCs w:val="20"/>
              </w:rPr>
              <w:t>s</w:t>
            </w:r>
            <w:r w:rsidRPr="004F0E04">
              <w:rPr>
                <w:spacing w:val="-1"/>
                <w:szCs w:val="20"/>
              </w:rPr>
              <w:t>k</w:t>
            </w:r>
            <w:r w:rsidRPr="004F0E04">
              <w:rPr>
                <w:szCs w:val="20"/>
              </w:rPr>
              <w:t xml:space="preserve">é </w:t>
            </w:r>
            <w:r w:rsidRPr="004F0E04">
              <w:rPr>
                <w:spacing w:val="-2"/>
                <w:szCs w:val="20"/>
              </w:rPr>
              <w:t>r</w:t>
            </w:r>
            <w:r w:rsidRPr="004F0E04">
              <w:rPr>
                <w:spacing w:val="-1"/>
                <w:szCs w:val="20"/>
              </w:rPr>
              <w:t>e</w:t>
            </w:r>
            <w:r w:rsidRPr="004F0E04">
              <w:rPr>
                <w:szCs w:val="20"/>
              </w:rPr>
              <w:t>publ</w:t>
            </w:r>
            <w:r w:rsidRPr="004F0E04">
              <w:rPr>
                <w:spacing w:val="1"/>
                <w:szCs w:val="20"/>
              </w:rPr>
              <w:t>i</w:t>
            </w:r>
            <w:r w:rsidRPr="004F0E04">
              <w:rPr>
                <w:spacing w:val="-1"/>
                <w:szCs w:val="20"/>
              </w:rPr>
              <w:t>c</w:t>
            </w:r>
            <w:r w:rsidRPr="004F0E04">
              <w:rPr>
                <w:szCs w:val="20"/>
              </w:rPr>
              <w:t>e a</w:t>
            </w:r>
            <w:r w:rsidRPr="004F0E04">
              <w:rPr>
                <w:spacing w:val="1"/>
                <w:szCs w:val="20"/>
              </w:rPr>
              <w:t xml:space="preserve"> </w:t>
            </w:r>
            <w:r w:rsidRPr="004F0E04">
              <w:rPr>
                <w:szCs w:val="20"/>
              </w:rPr>
              <w:t>její</w:t>
            </w:r>
            <w:r w:rsidRPr="004F0E04">
              <w:rPr>
                <w:spacing w:val="2"/>
                <w:szCs w:val="20"/>
              </w:rPr>
              <w:t xml:space="preserve"> </w:t>
            </w:r>
            <w:r w:rsidRPr="004F0E04">
              <w:rPr>
                <w:spacing w:val="-2"/>
                <w:szCs w:val="20"/>
              </w:rPr>
              <w:t>z</w:t>
            </w:r>
            <w:r w:rsidRPr="004F0E04">
              <w:rPr>
                <w:spacing w:val="-1"/>
                <w:szCs w:val="20"/>
              </w:rPr>
              <w:t>e</w:t>
            </w:r>
            <w:r w:rsidRPr="004F0E04">
              <w:rPr>
                <w:szCs w:val="20"/>
              </w:rPr>
              <w:t>m</w:t>
            </w:r>
            <w:r w:rsidRPr="004F0E04">
              <w:rPr>
                <w:spacing w:val="-1"/>
                <w:szCs w:val="20"/>
              </w:rPr>
              <w:t>ě</w:t>
            </w:r>
            <w:r w:rsidRPr="004F0E04">
              <w:rPr>
                <w:szCs w:val="20"/>
              </w:rPr>
              <w:t>pi</w:t>
            </w:r>
            <w:r w:rsidRPr="004F0E04">
              <w:rPr>
                <w:spacing w:val="-2"/>
                <w:szCs w:val="20"/>
              </w:rPr>
              <w:t>s</w:t>
            </w:r>
            <w:r w:rsidRPr="004F0E04">
              <w:rPr>
                <w:szCs w:val="20"/>
              </w:rPr>
              <w:t>né polo</w:t>
            </w:r>
            <w:r w:rsidRPr="004F0E04">
              <w:rPr>
                <w:spacing w:val="-2"/>
                <w:szCs w:val="20"/>
              </w:rPr>
              <w:t>z</w:t>
            </w:r>
            <w:r w:rsidRPr="004F0E04">
              <w:rPr>
                <w:szCs w:val="20"/>
              </w:rPr>
              <w:t xml:space="preserve">e v </w:t>
            </w:r>
            <w:r w:rsidRPr="004F0E04">
              <w:rPr>
                <w:spacing w:val="2"/>
                <w:szCs w:val="20"/>
              </w:rPr>
              <w:t>E</w:t>
            </w:r>
            <w:r w:rsidRPr="004F0E04">
              <w:rPr>
                <w:spacing w:val="-1"/>
                <w:szCs w:val="20"/>
              </w:rPr>
              <w:t>v</w:t>
            </w:r>
            <w:r w:rsidRPr="004F0E04">
              <w:rPr>
                <w:spacing w:val="-2"/>
                <w:szCs w:val="20"/>
              </w:rPr>
              <w:t>r</w:t>
            </w:r>
            <w:r w:rsidRPr="004F0E04">
              <w:rPr>
                <w:szCs w:val="20"/>
              </w:rPr>
              <w:t xml:space="preserve">opě </w:t>
            </w: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1</w:t>
            </w:r>
            <w:r w:rsidRPr="004F0E04">
              <w:rPr>
                <w:spacing w:val="2"/>
                <w:szCs w:val="20"/>
              </w:rPr>
              <w:t>-</w:t>
            </w:r>
            <w:r w:rsidRPr="004F0E04">
              <w:rPr>
                <w:szCs w:val="20"/>
              </w:rPr>
              <w:t xml:space="preserve">04p </w:t>
            </w:r>
            <w:r w:rsidRPr="004F0E04">
              <w:rPr>
                <w:spacing w:val="9"/>
                <w:szCs w:val="20"/>
              </w:rPr>
              <w:t xml:space="preserve"> </w:t>
            </w:r>
            <w:r w:rsidRPr="004F0E04">
              <w:rPr>
                <w:szCs w:val="20"/>
              </w:rPr>
              <w:t>u</w:t>
            </w:r>
            <w:r w:rsidRPr="004F0E04">
              <w:rPr>
                <w:spacing w:val="-1"/>
                <w:szCs w:val="20"/>
              </w:rPr>
              <w:t>ve</w:t>
            </w:r>
            <w:r w:rsidRPr="004F0E04">
              <w:rPr>
                <w:szCs w:val="20"/>
              </w:rPr>
              <w:t>de</w:t>
            </w:r>
            <w:r w:rsidRPr="004F0E04">
              <w:rPr>
                <w:spacing w:val="1"/>
                <w:szCs w:val="20"/>
              </w:rPr>
              <w:t xml:space="preserve"> </w:t>
            </w:r>
            <w:r w:rsidRPr="004F0E04">
              <w:rPr>
                <w:szCs w:val="20"/>
              </w:rPr>
              <w:t>pam</w:t>
            </w:r>
            <w:r w:rsidRPr="004F0E04">
              <w:rPr>
                <w:spacing w:val="-1"/>
                <w:szCs w:val="20"/>
              </w:rPr>
              <w:t>ě</w:t>
            </w:r>
            <w:r w:rsidRPr="004F0E04">
              <w:rPr>
                <w:szCs w:val="20"/>
              </w:rPr>
              <w:t>t</w:t>
            </w:r>
            <w:r w:rsidRPr="004F0E04">
              <w:rPr>
                <w:spacing w:val="1"/>
                <w:szCs w:val="20"/>
              </w:rPr>
              <w:t>i</w:t>
            </w:r>
            <w:r w:rsidRPr="004F0E04">
              <w:rPr>
                <w:szCs w:val="20"/>
              </w:rPr>
              <w:t>hodno</w:t>
            </w:r>
            <w:r w:rsidRPr="004F0E04">
              <w:rPr>
                <w:spacing w:val="-2"/>
                <w:szCs w:val="20"/>
              </w:rPr>
              <w:t>s</w:t>
            </w:r>
            <w:r w:rsidRPr="004F0E04">
              <w:rPr>
                <w:szCs w:val="20"/>
              </w:rPr>
              <w:t>t</w:t>
            </w:r>
            <w:r w:rsidRPr="004F0E04">
              <w:rPr>
                <w:spacing w:val="1"/>
                <w:szCs w:val="20"/>
              </w:rPr>
              <w:t>i</w:t>
            </w:r>
            <w:r w:rsidRPr="004F0E04">
              <w:rPr>
                <w:szCs w:val="20"/>
              </w:rPr>
              <w:t>,</w:t>
            </w:r>
            <w:r w:rsidRPr="004F0E04">
              <w:rPr>
                <w:spacing w:val="3"/>
                <w:szCs w:val="20"/>
              </w:rPr>
              <w:t xml:space="preserve"> </w:t>
            </w:r>
            <w:r w:rsidRPr="004F0E04">
              <w:rPr>
                <w:spacing w:val="-2"/>
                <w:szCs w:val="20"/>
              </w:rPr>
              <w:t>z</w:t>
            </w:r>
            <w:r w:rsidRPr="004F0E04">
              <w:rPr>
                <w:spacing w:val="-1"/>
                <w:szCs w:val="20"/>
              </w:rPr>
              <w:t>v</w:t>
            </w:r>
            <w:r w:rsidRPr="004F0E04">
              <w:rPr>
                <w:szCs w:val="20"/>
              </w:rPr>
              <w:t>lá</w:t>
            </w:r>
            <w:r w:rsidRPr="004F0E04">
              <w:rPr>
                <w:spacing w:val="-2"/>
                <w:szCs w:val="20"/>
              </w:rPr>
              <w:t>š</w:t>
            </w:r>
            <w:r w:rsidRPr="004F0E04">
              <w:rPr>
                <w:szCs w:val="20"/>
              </w:rPr>
              <w:t>tno</w:t>
            </w:r>
            <w:r w:rsidRPr="004F0E04">
              <w:rPr>
                <w:spacing w:val="-2"/>
                <w:szCs w:val="20"/>
              </w:rPr>
              <w:t>s</w:t>
            </w:r>
            <w:r w:rsidRPr="004F0E04">
              <w:rPr>
                <w:szCs w:val="20"/>
              </w:rPr>
              <w:t>ti</w:t>
            </w:r>
            <w:r w:rsidRPr="004F0E04">
              <w:rPr>
                <w:spacing w:val="2"/>
                <w:szCs w:val="20"/>
              </w:rPr>
              <w:t xml:space="preserve"> </w:t>
            </w:r>
            <w:r w:rsidRPr="004F0E04">
              <w:rPr>
                <w:szCs w:val="20"/>
              </w:rPr>
              <w:t>a</w:t>
            </w:r>
            <w:r w:rsidRPr="004F0E04">
              <w:rPr>
                <w:spacing w:val="1"/>
                <w:szCs w:val="20"/>
              </w:rPr>
              <w:t xml:space="preserve"> </w:t>
            </w:r>
            <w:r w:rsidRPr="004F0E04">
              <w:rPr>
                <w:spacing w:val="-2"/>
                <w:szCs w:val="20"/>
              </w:rPr>
              <w:t>z</w:t>
            </w:r>
            <w:r w:rsidRPr="004F0E04">
              <w:rPr>
                <w:szCs w:val="20"/>
              </w:rPr>
              <w:t>aj</w:t>
            </w:r>
            <w:r w:rsidRPr="004F0E04">
              <w:rPr>
                <w:spacing w:val="1"/>
                <w:szCs w:val="20"/>
              </w:rPr>
              <w:t>í</w:t>
            </w:r>
            <w:r w:rsidRPr="004F0E04">
              <w:rPr>
                <w:szCs w:val="20"/>
              </w:rPr>
              <w:t>ma</w:t>
            </w:r>
            <w:r w:rsidRPr="004F0E04">
              <w:rPr>
                <w:spacing w:val="-1"/>
                <w:szCs w:val="20"/>
              </w:rPr>
              <w:t>v</w:t>
            </w:r>
            <w:r w:rsidRPr="004F0E04">
              <w:rPr>
                <w:szCs w:val="20"/>
              </w:rPr>
              <w:t>o</w:t>
            </w:r>
            <w:r w:rsidRPr="004F0E04">
              <w:rPr>
                <w:spacing w:val="-2"/>
                <w:szCs w:val="20"/>
              </w:rPr>
              <w:t>s</w:t>
            </w:r>
            <w:r w:rsidRPr="004F0E04">
              <w:rPr>
                <w:szCs w:val="20"/>
              </w:rPr>
              <w:t>ti</w:t>
            </w:r>
            <w:r w:rsidRPr="004F0E04">
              <w:rPr>
                <w:spacing w:val="6"/>
                <w:szCs w:val="20"/>
              </w:rPr>
              <w:t xml:space="preserve"> </w:t>
            </w:r>
            <w:r w:rsidRPr="004F0E04">
              <w:rPr>
                <w:spacing w:val="-2"/>
                <w:szCs w:val="20"/>
              </w:rPr>
              <w:t>r</w:t>
            </w:r>
            <w:r w:rsidRPr="004F0E04">
              <w:rPr>
                <w:spacing w:val="-1"/>
                <w:szCs w:val="20"/>
              </w:rPr>
              <w:t>e</w:t>
            </w:r>
            <w:r w:rsidRPr="004F0E04">
              <w:rPr>
                <w:szCs w:val="20"/>
              </w:rPr>
              <w:t>gio</w:t>
            </w:r>
            <w:r w:rsidRPr="004F0E04">
              <w:rPr>
                <w:spacing w:val="1"/>
                <w:szCs w:val="20"/>
              </w:rPr>
              <w:t>n</w:t>
            </w:r>
            <w:r w:rsidRPr="004F0E04">
              <w:rPr>
                <w:szCs w:val="20"/>
              </w:rPr>
              <w:t>u,</w:t>
            </w:r>
            <w:r w:rsidRPr="004F0E04">
              <w:rPr>
                <w:spacing w:val="3"/>
                <w:szCs w:val="20"/>
              </w:rPr>
              <w:t xml:space="preserve"> </w:t>
            </w:r>
            <w:r w:rsidRPr="004F0E04">
              <w:rPr>
                <w:spacing w:val="-1"/>
                <w:szCs w:val="20"/>
              </w:rPr>
              <w:t>v</w:t>
            </w:r>
            <w:r w:rsidRPr="004F0E04">
              <w:rPr>
                <w:szCs w:val="20"/>
              </w:rPr>
              <w:t xml:space="preserve">e </w:t>
            </w:r>
            <w:r w:rsidRPr="004F0E04">
              <w:rPr>
                <w:spacing w:val="-1"/>
                <w:szCs w:val="20"/>
              </w:rPr>
              <w:t>k</w:t>
            </w:r>
            <w:r w:rsidRPr="004F0E04">
              <w:rPr>
                <w:szCs w:val="20"/>
              </w:rPr>
              <w:t>te</w:t>
            </w:r>
            <w:r w:rsidRPr="004F0E04">
              <w:rPr>
                <w:spacing w:val="-3"/>
                <w:szCs w:val="20"/>
              </w:rPr>
              <w:t>r</w:t>
            </w:r>
            <w:r w:rsidRPr="004F0E04">
              <w:rPr>
                <w:spacing w:val="-1"/>
                <w:szCs w:val="20"/>
              </w:rPr>
              <w:t>é</w:t>
            </w:r>
            <w:r w:rsidRPr="004F0E04">
              <w:rPr>
                <w:szCs w:val="20"/>
              </w:rPr>
              <w:t>m</w:t>
            </w:r>
            <w:r w:rsidRPr="004F0E04">
              <w:rPr>
                <w:spacing w:val="1"/>
                <w:szCs w:val="20"/>
              </w:rPr>
              <w:t xml:space="preserve"> </w:t>
            </w:r>
            <w:r w:rsidRPr="004F0E04">
              <w:rPr>
                <w:szCs w:val="20"/>
              </w:rPr>
              <w:t>b</w:t>
            </w:r>
            <w:r w:rsidRPr="004F0E04">
              <w:rPr>
                <w:spacing w:val="-1"/>
                <w:szCs w:val="20"/>
              </w:rPr>
              <w:t>y</w:t>
            </w:r>
            <w:r w:rsidRPr="004F0E04">
              <w:rPr>
                <w:szCs w:val="20"/>
              </w:rPr>
              <w:t xml:space="preserve">dlí </w:t>
            </w: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1</w:t>
            </w:r>
            <w:r w:rsidRPr="004F0E04">
              <w:rPr>
                <w:spacing w:val="2"/>
                <w:szCs w:val="20"/>
              </w:rPr>
              <w:t>-</w:t>
            </w:r>
            <w:r w:rsidRPr="004F0E04">
              <w:rPr>
                <w:szCs w:val="20"/>
              </w:rPr>
              <w:t xml:space="preserve">05p </w:t>
            </w:r>
            <w:r w:rsidRPr="004F0E04">
              <w:rPr>
                <w:spacing w:val="10"/>
                <w:szCs w:val="20"/>
              </w:rPr>
              <w:t xml:space="preserve"> </w:t>
            </w:r>
            <w:r w:rsidRPr="004F0E04">
              <w:rPr>
                <w:spacing w:val="-2"/>
                <w:szCs w:val="20"/>
              </w:rPr>
              <w:t>s</w:t>
            </w:r>
            <w:r w:rsidRPr="004F0E04">
              <w:rPr>
                <w:szCs w:val="20"/>
              </w:rPr>
              <w:t>d</w:t>
            </w:r>
            <w:r w:rsidRPr="004F0E04">
              <w:rPr>
                <w:spacing w:val="-1"/>
                <w:szCs w:val="20"/>
              </w:rPr>
              <w:t>ě</w:t>
            </w:r>
            <w:r w:rsidRPr="004F0E04">
              <w:rPr>
                <w:szCs w:val="20"/>
              </w:rPr>
              <w:t>lí</w:t>
            </w:r>
            <w:r w:rsidRPr="004F0E04">
              <w:rPr>
                <w:spacing w:val="3"/>
                <w:szCs w:val="20"/>
              </w:rPr>
              <w:t xml:space="preserve"> </w:t>
            </w:r>
            <w:r w:rsidRPr="004F0E04">
              <w:rPr>
                <w:szCs w:val="20"/>
              </w:rPr>
              <w:t>po</w:t>
            </w:r>
            <w:r w:rsidRPr="004F0E04">
              <w:rPr>
                <w:spacing w:val="-2"/>
                <w:szCs w:val="20"/>
              </w:rPr>
              <w:t>z</w:t>
            </w:r>
            <w:r w:rsidRPr="004F0E04">
              <w:rPr>
                <w:szCs w:val="20"/>
              </w:rPr>
              <w:t>natky</w:t>
            </w:r>
            <w:r w:rsidRPr="004F0E04">
              <w:rPr>
                <w:spacing w:val="1"/>
                <w:szCs w:val="20"/>
              </w:rPr>
              <w:t xml:space="preserve"> </w:t>
            </w:r>
            <w:r w:rsidRPr="004F0E04">
              <w:rPr>
                <w:szCs w:val="20"/>
              </w:rPr>
              <w:t>a</w:t>
            </w:r>
            <w:r w:rsidRPr="004F0E04">
              <w:rPr>
                <w:spacing w:val="2"/>
                <w:szCs w:val="20"/>
              </w:rPr>
              <w:t xml:space="preserve"> </w:t>
            </w:r>
            <w:r w:rsidRPr="004F0E04">
              <w:rPr>
                <w:spacing w:val="-2"/>
                <w:szCs w:val="20"/>
              </w:rPr>
              <w:t>z</w:t>
            </w:r>
            <w:r w:rsidRPr="004F0E04">
              <w:rPr>
                <w:szCs w:val="20"/>
              </w:rPr>
              <w:t>á</w:t>
            </w:r>
            <w:r w:rsidRPr="004F0E04">
              <w:rPr>
                <w:spacing w:val="-2"/>
                <w:szCs w:val="20"/>
              </w:rPr>
              <w:t>ž</w:t>
            </w:r>
            <w:r w:rsidRPr="004F0E04">
              <w:rPr>
                <w:szCs w:val="20"/>
              </w:rPr>
              <w:t>i</w:t>
            </w:r>
            <w:r w:rsidRPr="004F0E04">
              <w:rPr>
                <w:spacing w:val="1"/>
                <w:szCs w:val="20"/>
              </w:rPr>
              <w:t>t</w:t>
            </w:r>
            <w:r w:rsidRPr="004F0E04">
              <w:rPr>
                <w:spacing w:val="-1"/>
                <w:szCs w:val="20"/>
              </w:rPr>
              <w:t>k</w:t>
            </w:r>
            <w:r w:rsidRPr="004F0E04">
              <w:rPr>
                <w:szCs w:val="20"/>
              </w:rPr>
              <w:t>y</w:t>
            </w:r>
            <w:r w:rsidRPr="004F0E04">
              <w:rPr>
                <w:spacing w:val="1"/>
                <w:szCs w:val="20"/>
              </w:rPr>
              <w:t xml:space="preserve"> </w:t>
            </w:r>
            <w:r w:rsidRPr="004F0E04">
              <w:rPr>
                <w:szCs w:val="20"/>
              </w:rPr>
              <w:t>z</w:t>
            </w:r>
            <w:r w:rsidRPr="004F0E04">
              <w:rPr>
                <w:spacing w:val="3"/>
                <w:szCs w:val="20"/>
              </w:rPr>
              <w:t xml:space="preserve"> </w:t>
            </w:r>
            <w:r w:rsidRPr="004F0E04">
              <w:rPr>
                <w:spacing w:val="-1"/>
                <w:szCs w:val="20"/>
              </w:rPr>
              <w:t>v</w:t>
            </w:r>
            <w:r w:rsidRPr="004F0E04">
              <w:rPr>
                <w:szCs w:val="20"/>
              </w:rPr>
              <w:t>la</w:t>
            </w:r>
            <w:r w:rsidRPr="004F0E04">
              <w:rPr>
                <w:spacing w:val="-2"/>
                <w:szCs w:val="20"/>
              </w:rPr>
              <w:t>s</w:t>
            </w:r>
            <w:r w:rsidRPr="004F0E04">
              <w:rPr>
                <w:szCs w:val="20"/>
              </w:rPr>
              <w:t>tn</w:t>
            </w:r>
            <w:r w:rsidRPr="004F0E04">
              <w:rPr>
                <w:spacing w:val="1"/>
                <w:szCs w:val="20"/>
              </w:rPr>
              <w:t>í</w:t>
            </w:r>
            <w:r w:rsidRPr="004F0E04">
              <w:rPr>
                <w:spacing w:val="-1"/>
                <w:szCs w:val="20"/>
              </w:rPr>
              <w:t>c</w:t>
            </w:r>
            <w:r w:rsidRPr="004F0E04">
              <w:rPr>
                <w:szCs w:val="20"/>
              </w:rPr>
              <w:t>h</w:t>
            </w:r>
            <w:r w:rsidRPr="004F0E04">
              <w:rPr>
                <w:spacing w:val="2"/>
                <w:szCs w:val="20"/>
              </w:rPr>
              <w:t xml:space="preserve"> </w:t>
            </w:r>
            <w:r w:rsidRPr="004F0E04">
              <w:rPr>
                <w:spacing w:val="-1"/>
                <w:szCs w:val="20"/>
              </w:rPr>
              <w:t>ce</w:t>
            </w:r>
            <w:r w:rsidRPr="004F0E04">
              <w:rPr>
                <w:spacing w:val="-2"/>
                <w:szCs w:val="20"/>
              </w:rPr>
              <w:t>s</w:t>
            </w:r>
            <w:r w:rsidRPr="004F0E04">
              <w:rPr>
                <w:szCs w:val="20"/>
              </w:rPr>
              <w:t>t</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1</w:t>
            </w:r>
            <w:r w:rsidRPr="004F0E04">
              <w:rPr>
                <w:spacing w:val="2"/>
                <w:szCs w:val="20"/>
              </w:rPr>
              <w:t>-</w:t>
            </w:r>
            <w:r w:rsidRPr="004F0E04">
              <w:rPr>
                <w:szCs w:val="20"/>
              </w:rPr>
              <w:t>06</w:t>
            </w:r>
            <w:proofErr w:type="gramStart"/>
            <w:r w:rsidRPr="004F0E04">
              <w:rPr>
                <w:szCs w:val="20"/>
              </w:rPr>
              <w:t xml:space="preserve">p </w:t>
            </w:r>
            <w:r w:rsidRPr="004F0E04">
              <w:rPr>
                <w:spacing w:val="10"/>
                <w:szCs w:val="20"/>
              </w:rPr>
              <w:t xml:space="preserve"> </w:t>
            </w:r>
            <w:r w:rsidRPr="004F0E04">
              <w:rPr>
                <w:szCs w:val="20"/>
              </w:rPr>
              <w:t>po</w:t>
            </w:r>
            <w:r w:rsidRPr="004F0E04">
              <w:rPr>
                <w:spacing w:val="-2"/>
                <w:szCs w:val="20"/>
              </w:rPr>
              <w:t>z</w:t>
            </w:r>
            <w:r w:rsidRPr="004F0E04">
              <w:rPr>
                <w:szCs w:val="20"/>
              </w:rPr>
              <w:t>ná</w:t>
            </w:r>
            <w:proofErr w:type="gramEnd"/>
            <w:r w:rsidRPr="004F0E04">
              <w:rPr>
                <w:spacing w:val="2"/>
                <w:szCs w:val="20"/>
              </w:rPr>
              <w:t xml:space="preserve"> </w:t>
            </w:r>
            <w:r w:rsidRPr="004F0E04">
              <w:rPr>
                <w:spacing w:val="-2"/>
                <w:szCs w:val="20"/>
              </w:rPr>
              <w:t>s</w:t>
            </w:r>
            <w:r w:rsidRPr="004F0E04">
              <w:rPr>
                <w:szCs w:val="20"/>
              </w:rPr>
              <w:t>tá</w:t>
            </w:r>
            <w:r w:rsidRPr="004F0E04">
              <w:rPr>
                <w:spacing w:val="1"/>
                <w:szCs w:val="20"/>
              </w:rPr>
              <w:t>t</w:t>
            </w:r>
            <w:r w:rsidRPr="004F0E04">
              <w:rPr>
                <w:szCs w:val="20"/>
              </w:rPr>
              <w:t>ní</w:t>
            </w:r>
            <w:r w:rsidRPr="004F0E04">
              <w:rPr>
                <w:spacing w:val="3"/>
                <w:szCs w:val="20"/>
              </w:rPr>
              <w:t xml:space="preserve"> </w:t>
            </w:r>
            <w:r w:rsidRPr="004F0E04">
              <w:rPr>
                <w:spacing w:val="-2"/>
                <w:szCs w:val="20"/>
              </w:rPr>
              <w:t>s</w:t>
            </w:r>
            <w:r w:rsidRPr="004F0E04">
              <w:rPr>
                <w:spacing w:val="-1"/>
                <w:szCs w:val="20"/>
              </w:rPr>
              <w:t>y</w:t>
            </w:r>
            <w:r w:rsidRPr="004F0E04">
              <w:rPr>
                <w:szCs w:val="20"/>
              </w:rPr>
              <w:t>mboly</w:t>
            </w:r>
            <w:r w:rsidRPr="004F0E04">
              <w:rPr>
                <w:spacing w:val="1"/>
                <w:szCs w:val="20"/>
              </w:rPr>
              <w:t xml:space="preserve"> </w:t>
            </w:r>
            <w:r w:rsidRPr="004F0E04">
              <w:rPr>
                <w:spacing w:val="-2"/>
                <w:szCs w:val="20"/>
              </w:rPr>
              <w:t>Č</w:t>
            </w:r>
            <w:r w:rsidRPr="004F0E04">
              <w:rPr>
                <w:spacing w:val="-1"/>
                <w:szCs w:val="20"/>
              </w:rPr>
              <w:t>e</w:t>
            </w:r>
            <w:r w:rsidRPr="004F0E04">
              <w:rPr>
                <w:spacing w:val="-2"/>
                <w:szCs w:val="20"/>
              </w:rPr>
              <w:t>s</w:t>
            </w:r>
            <w:r w:rsidRPr="004F0E04">
              <w:rPr>
                <w:spacing w:val="-1"/>
                <w:szCs w:val="20"/>
              </w:rPr>
              <w:t>k</w:t>
            </w:r>
            <w:r w:rsidRPr="004F0E04">
              <w:rPr>
                <w:szCs w:val="20"/>
              </w:rPr>
              <w:t>é</w:t>
            </w:r>
            <w:r w:rsidRPr="004F0E04">
              <w:rPr>
                <w:spacing w:val="1"/>
                <w:szCs w:val="20"/>
              </w:rPr>
              <w:t xml:space="preserve"> </w:t>
            </w:r>
            <w:r w:rsidRPr="004F0E04">
              <w:rPr>
                <w:spacing w:val="-2"/>
                <w:szCs w:val="20"/>
              </w:rPr>
              <w:t>r</w:t>
            </w:r>
            <w:r w:rsidRPr="004F0E04">
              <w:rPr>
                <w:spacing w:val="-1"/>
                <w:szCs w:val="20"/>
              </w:rPr>
              <w:t>e</w:t>
            </w:r>
            <w:r w:rsidRPr="004F0E04">
              <w:rPr>
                <w:szCs w:val="20"/>
              </w:rPr>
              <w:t>publ</w:t>
            </w:r>
            <w:r w:rsidRPr="004F0E04">
              <w:rPr>
                <w:spacing w:val="1"/>
                <w:szCs w:val="20"/>
              </w:rPr>
              <w:t>i</w:t>
            </w:r>
            <w:r w:rsidRPr="004F0E04">
              <w:rPr>
                <w:spacing w:val="4"/>
                <w:szCs w:val="20"/>
              </w:rPr>
              <w:t>k</w:t>
            </w:r>
            <w:r w:rsidRPr="004F0E04">
              <w:rPr>
                <w:szCs w:val="20"/>
              </w:rPr>
              <w:t>y</w:t>
            </w:r>
          </w:p>
          <w:p w:rsidR="00C267C2" w:rsidRPr="004F0E04" w:rsidRDefault="00C267C2" w:rsidP="00B24B45">
            <w:pPr>
              <w:pStyle w:val="Odstavecseseznamem"/>
              <w:ind w:left="142"/>
              <w:rPr>
                <w:szCs w:val="20"/>
              </w:rPr>
            </w:pPr>
          </w:p>
          <w:p w:rsidR="00C267C2" w:rsidRPr="004F0E04" w:rsidRDefault="00C267C2" w:rsidP="00B24B45">
            <w:pPr>
              <w:pStyle w:val="Odstavecseseznamem"/>
              <w:ind w:left="142"/>
              <w:rPr>
                <w:szCs w:val="20"/>
              </w:rPr>
            </w:pPr>
            <w:r w:rsidRPr="004F0E04">
              <w:rPr>
                <w:szCs w:val="20"/>
              </w:rPr>
              <w:t>LI</w:t>
            </w:r>
            <w:r w:rsidRPr="004F0E04">
              <w:rPr>
                <w:spacing w:val="-1"/>
                <w:szCs w:val="20"/>
              </w:rPr>
              <w:t>D</w:t>
            </w:r>
            <w:r w:rsidRPr="004F0E04">
              <w:rPr>
                <w:szCs w:val="20"/>
              </w:rPr>
              <w:t>É</w:t>
            </w:r>
            <w:r w:rsidRPr="004F0E04">
              <w:rPr>
                <w:spacing w:val="4"/>
                <w:szCs w:val="20"/>
              </w:rPr>
              <w:t xml:space="preserve"> </w:t>
            </w:r>
            <w:r w:rsidRPr="004F0E04">
              <w:rPr>
                <w:spacing w:val="1"/>
                <w:szCs w:val="20"/>
              </w:rPr>
              <w:t>K</w:t>
            </w:r>
            <w:r w:rsidRPr="004F0E04">
              <w:rPr>
                <w:spacing w:val="-1"/>
                <w:szCs w:val="20"/>
              </w:rPr>
              <w:t>O</w:t>
            </w:r>
            <w:r w:rsidRPr="004F0E04">
              <w:rPr>
                <w:spacing w:val="-5"/>
                <w:szCs w:val="20"/>
              </w:rPr>
              <w:t>L</w:t>
            </w:r>
            <w:r w:rsidRPr="004F0E04">
              <w:rPr>
                <w:spacing w:val="1"/>
                <w:szCs w:val="20"/>
              </w:rPr>
              <w:t>E</w:t>
            </w:r>
            <w:r w:rsidRPr="004F0E04">
              <w:rPr>
                <w:szCs w:val="20"/>
              </w:rPr>
              <w:t>M</w:t>
            </w:r>
            <w:r w:rsidRPr="004F0E04">
              <w:rPr>
                <w:spacing w:val="-2"/>
                <w:szCs w:val="20"/>
              </w:rPr>
              <w:t xml:space="preserve"> </w:t>
            </w:r>
            <w:proofErr w:type="gramStart"/>
            <w:r w:rsidRPr="004F0E04">
              <w:rPr>
                <w:spacing w:val="-1"/>
                <w:szCs w:val="20"/>
              </w:rPr>
              <w:t>N</w:t>
            </w:r>
            <w:r w:rsidRPr="004F0E04">
              <w:rPr>
                <w:spacing w:val="1"/>
                <w:szCs w:val="20"/>
              </w:rPr>
              <w:t>Á</w:t>
            </w:r>
            <w:r w:rsidRPr="004F0E04">
              <w:rPr>
                <w:szCs w:val="20"/>
              </w:rPr>
              <w:t>S</w:t>
            </w:r>
            <w:r w:rsidRPr="004F0E04">
              <w:rPr>
                <w:spacing w:val="-2"/>
                <w:szCs w:val="20"/>
              </w:rPr>
              <w:t xml:space="preserve"> - ž</w:t>
            </w:r>
            <w:r w:rsidRPr="004F0E04">
              <w:rPr>
                <w:spacing w:val="3"/>
                <w:szCs w:val="20"/>
              </w:rPr>
              <w:t>á</w:t>
            </w:r>
            <w:r w:rsidRPr="004F0E04">
              <w:rPr>
                <w:szCs w:val="20"/>
              </w:rPr>
              <w:t>k</w:t>
            </w:r>
            <w:proofErr w:type="gramEnd"/>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2</w:t>
            </w:r>
            <w:r w:rsidRPr="004F0E04">
              <w:rPr>
                <w:spacing w:val="2"/>
                <w:szCs w:val="20"/>
              </w:rPr>
              <w:t>-</w:t>
            </w:r>
            <w:r w:rsidRPr="004F0E04">
              <w:rPr>
                <w:szCs w:val="20"/>
              </w:rPr>
              <w:t xml:space="preserve">01  </w:t>
            </w:r>
            <w:r w:rsidRPr="004F0E04">
              <w:rPr>
                <w:spacing w:val="41"/>
                <w:szCs w:val="20"/>
              </w:rPr>
              <w:t xml:space="preserve"> </w:t>
            </w:r>
            <w:r w:rsidRPr="004F0E04">
              <w:rPr>
                <w:spacing w:val="-1"/>
                <w:szCs w:val="20"/>
              </w:rPr>
              <w:t>vy</w:t>
            </w:r>
            <w:r w:rsidRPr="004F0E04">
              <w:rPr>
                <w:szCs w:val="20"/>
              </w:rPr>
              <w:t>jád</w:t>
            </w:r>
            <w:r w:rsidRPr="004F0E04">
              <w:rPr>
                <w:spacing w:val="-2"/>
                <w:szCs w:val="20"/>
              </w:rPr>
              <w:t>ř</w:t>
            </w:r>
            <w:r w:rsidRPr="004F0E04">
              <w:rPr>
                <w:szCs w:val="20"/>
              </w:rPr>
              <w:t>í</w:t>
            </w:r>
            <w:r w:rsidRPr="004F0E04">
              <w:rPr>
                <w:spacing w:val="3"/>
                <w:szCs w:val="20"/>
              </w:rPr>
              <w:t xml:space="preserve"> </w:t>
            </w:r>
            <w:r w:rsidRPr="004F0E04">
              <w:rPr>
                <w:spacing w:val="1"/>
                <w:szCs w:val="20"/>
              </w:rPr>
              <w:t>n</w:t>
            </w:r>
            <w:r w:rsidRPr="004F0E04">
              <w:rPr>
                <w:szCs w:val="20"/>
              </w:rPr>
              <w:t>a</w:t>
            </w:r>
            <w:r w:rsidRPr="004F0E04">
              <w:rPr>
                <w:spacing w:val="2"/>
                <w:szCs w:val="20"/>
              </w:rPr>
              <w:t xml:space="preserve"> </w:t>
            </w:r>
            <w:r w:rsidRPr="004F0E04">
              <w:rPr>
                <w:spacing w:val="-2"/>
                <w:szCs w:val="20"/>
              </w:rPr>
              <w:t>z</w:t>
            </w:r>
            <w:r w:rsidRPr="004F0E04">
              <w:rPr>
                <w:szCs w:val="20"/>
              </w:rPr>
              <w:t>ákladě</w:t>
            </w:r>
            <w:r w:rsidRPr="004F0E04">
              <w:rPr>
                <w:spacing w:val="2"/>
                <w:szCs w:val="20"/>
              </w:rPr>
              <w:t xml:space="preserve"> </w:t>
            </w:r>
            <w:r w:rsidRPr="004F0E04">
              <w:rPr>
                <w:spacing w:val="-1"/>
                <w:szCs w:val="20"/>
              </w:rPr>
              <w:t>v</w:t>
            </w:r>
            <w:r w:rsidRPr="004F0E04">
              <w:rPr>
                <w:szCs w:val="20"/>
              </w:rPr>
              <w:t>la</w:t>
            </w:r>
            <w:r w:rsidRPr="004F0E04">
              <w:rPr>
                <w:spacing w:val="-2"/>
                <w:szCs w:val="20"/>
              </w:rPr>
              <w:t>s</w:t>
            </w:r>
            <w:r w:rsidRPr="004F0E04">
              <w:rPr>
                <w:szCs w:val="20"/>
              </w:rPr>
              <w:t>t</w:t>
            </w:r>
            <w:r w:rsidRPr="004F0E04">
              <w:rPr>
                <w:spacing w:val="1"/>
                <w:szCs w:val="20"/>
              </w:rPr>
              <w:t>n</w:t>
            </w:r>
            <w:r w:rsidRPr="004F0E04">
              <w:rPr>
                <w:szCs w:val="20"/>
              </w:rPr>
              <w:t>ích</w:t>
            </w:r>
            <w:r w:rsidRPr="004F0E04">
              <w:rPr>
                <w:spacing w:val="3"/>
                <w:szCs w:val="20"/>
              </w:rPr>
              <w:t xml:space="preserve"> </w:t>
            </w:r>
            <w:r w:rsidRPr="004F0E04">
              <w:rPr>
                <w:spacing w:val="-2"/>
                <w:szCs w:val="20"/>
              </w:rPr>
              <w:t>z</w:t>
            </w:r>
            <w:r w:rsidRPr="004F0E04">
              <w:rPr>
                <w:szCs w:val="20"/>
              </w:rPr>
              <w:t>k</w:t>
            </w:r>
            <w:r w:rsidRPr="004F0E04">
              <w:rPr>
                <w:spacing w:val="1"/>
                <w:szCs w:val="20"/>
              </w:rPr>
              <w:t>u</w:t>
            </w:r>
            <w:r w:rsidRPr="004F0E04">
              <w:rPr>
                <w:spacing w:val="-2"/>
                <w:szCs w:val="20"/>
              </w:rPr>
              <w:t>š</w:t>
            </w:r>
            <w:r w:rsidRPr="004F0E04">
              <w:rPr>
                <w:spacing w:val="-1"/>
                <w:szCs w:val="20"/>
              </w:rPr>
              <w:t>e</w:t>
            </w:r>
            <w:r w:rsidRPr="004F0E04">
              <w:rPr>
                <w:spacing w:val="1"/>
                <w:szCs w:val="20"/>
              </w:rPr>
              <w:t>n</w:t>
            </w:r>
            <w:r w:rsidRPr="004F0E04">
              <w:rPr>
                <w:szCs w:val="20"/>
              </w:rPr>
              <w:t>o</w:t>
            </w:r>
            <w:r w:rsidRPr="004F0E04">
              <w:rPr>
                <w:spacing w:val="-2"/>
                <w:szCs w:val="20"/>
              </w:rPr>
              <w:t>s</w:t>
            </w:r>
            <w:r w:rsidRPr="004F0E04">
              <w:rPr>
                <w:szCs w:val="20"/>
              </w:rPr>
              <w:t>tí</w:t>
            </w:r>
            <w:r w:rsidRPr="004F0E04">
              <w:rPr>
                <w:spacing w:val="3"/>
                <w:szCs w:val="20"/>
              </w:rPr>
              <w:t xml:space="preserve"> </w:t>
            </w:r>
            <w:r w:rsidRPr="004F0E04">
              <w:rPr>
                <w:spacing w:val="-2"/>
                <w:szCs w:val="20"/>
              </w:rPr>
              <w:t>z</w:t>
            </w:r>
            <w:r w:rsidRPr="004F0E04">
              <w:rPr>
                <w:szCs w:val="20"/>
              </w:rPr>
              <w:t>ákl</w:t>
            </w:r>
            <w:r w:rsidRPr="004F0E04">
              <w:rPr>
                <w:spacing w:val="5"/>
                <w:szCs w:val="20"/>
              </w:rPr>
              <w:t>a</w:t>
            </w:r>
            <w:r w:rsidRPr="004F0E04">
              <w:rPr>
                <w:szCs w:val="20"/>
              </w:rPr>
              <w:t>d</w:t>
            </w:r>
            <w:r w:rsidRPr="004F0E04">
              <w:rPr>
                <w:spacing w:val="1"/>
                <w:szCs w:val="20"/>
              </w:rPr>
              <w:t>n</w:t>
            </w:r>
            <w:r w:rsidRPr="004F0E04">
              <w:rPr>
                <w:szCs w:val="20"/>
              </w:rPr>
              <w:t>í</w:t>
            </w:r>
            <w:r w:rsidRPr="004F0E04">
              <w:rPr>
                <w:spacing w:val="3"/>
                <w:szCs w:val="20"/>
              </w:rPr>
              <w:t xml:space="preserve"> </w:t>
            </w:r>
            <w:r w:rsidRPr="004F0E04">
              <w:rPr>
                <w:spacing w:val="-6"/>
                <w:szCs w:val="20"/>
              </w:rPr>
              <w:t>v</w:t>
            </w:r>
            <w:r w:rsidRPr="004F0E04">
              <w:rPr>
                <w:spacing w:val="-2"/>
                <w:szCs w:val="20"/>
              </w:rPr>
              <w:t>z</w:t>
            </w:r>
            <w:r w:rsidRPr="004F0E04">
              <w:rPr>
                <w:szCs w:val="20"/>
              </w:rPr>
              <w:t>ta</w:t>
            </w:r>
            <w:r w:rsidRPr="004F0E04">
              <w:rPr>
                <w:spacing w:val="1"/>
                <w:szCs w:val="20"/>
              </w:rPr>
              <w:t>h</w:t>
            </w:r>
            <w:r w:rsidRPr="004F0E04">
              <w:rPr>
                <w:szCs w:val="20"/>
              </w:rPr>
              <w:t>y</w:t>
            </w:r>
            <w:r w:rsidRPr="004F0E04">
              <w:rPr>
                <w:spacing w:val="1"/>
                <w:szCs w:val="20"/>
              </w:rPr>
              <w:t xml:space="preserve"> </w:t>
            </w:r>
            <w:r w:rsidRPr="004F0E04">
              <w:rPr>
                <w:spacing w:val="5"/>
                <w:szCs w:val="20"/>
              </w:rPr>
              <w:t>m</w:t>
            </w:r>
            <w:r w:rsidRPr="004F0E04">
              <w:rPr>
                <w:spacing w:val="-1"/>
                <w:szCs w:val="20"/>
              </w:rPr>
              <w:t>e</w:t>
            </w:r>
            <w:r w:rsidRPr="004F0E04">
              <w:rPr>
                <w:spacing w:val="-2"/>
                <w:szCs w:val="20"/>
              </w:rPr>
              <w:t>z</w:t>
            </w:r>
            <w:r w:rsidRPr="004F0E04">
              <w:rPr>
                <w:szCs w:val="20"/>
              </w:rPr>
              <w:t>i</w:t>
            </w:r>
            <w:r w:rsidRPr="004F0E04">
              <w:rPr>
                <w:spacing w:val="3"/>
                <w:szCs w:val="20"/>
              </w:rPr>
              <w:t xml:space="preserve"> </w:t>
            </w:r>
            <w:r w:rsidRPr="004F0E04">
              <w:rPr>
                <w:szCs w:val="20"/>
              </w:rPr>
              <w:t>l</w:t>
            </w:r>
            <w:r w:rsidRPr="004F0E04">
              <w:rPr>
                <w:spacing w:val="1"/>
                <w:szCs w:val="20"/>
              </w:rPr>
              <w:t>i</w:t>
            </w:r>
            <w:r w:rsidRPr="004F0E04">
              <w:rPr>
                <w:spacing w:val="-5"/>
                <w:szCs w:val="20"/>
              </w:rPr>
              <w:t>d</w:t>
            </w:r>
            <w:r w:rsidRPr="004F0E04">
              <w:rPr>
                <w:szCs w:val="20"/>
              </w:rPr>
              <w:t>m</w:t>
            </w:r>
            <w:r w:rsidRPr="004F0E04">
              <w:rPr>
                <w:spacing w:val="1"/>
                <w:szCs w:val="20"/>
              </w:rPr>
              <w:t>i</w:t>
            </w:r>
            <w:r w:rsidRPr="004F0E04">
              <w:rPr>
                <w:szCs w:val="20"/>
              </w:rPr>
              <w:t xml:space="preserve">, </w:t>
            </w:r>
            <w:r w:rsidRPr="004F0E04">
              <w:rPr>
                <w:spacing w:val="-1"/>
                <w:szCs w:val="20"/>
              </w:rPr>
              <w:t>vyv</w:t>
            </w:r>
            <w:r w:rsidRPr="004F0E04">
              <w:rPr>
                <w:szCs w:val="20"/>
              </w:rPr>
              <w:t>odí a</w:t>
            </w:r>
            <w:r w:rsidRPr="004F0E04">
              <w:rPr>
                <w:spacing w:val="2"/>
                <w:szCs w:val="20"/>
              </w:rPr>
              <w:t xml:space="preserve"> </w:t>
            </w:r>
            <w:r w:rsidRPr="004F0E04">
              <w:rPr>
                <w:szCs w:val="20"/>
              </w:rPr>
              <w:t>dod</w:t>
            </w:r>
            <w:r w:rsidRPr="004F0E04">
              <w:rPr>
                <w:spacing w:val="-2"/>
                <w:szCs w:val="20"/>
              </w:rPr>
              <w:t>rž</w:t>
            </w:r>
            <w:r w:rsidRPr="004F0E04">
              <w:rPr>
                <w:spacing w:val="1"/>
                <w:szCs w:val="20"/>
              </w:rPr>
              <w:t>u</w:t>
            </w:r>
            <w:r w:rsidRPr="004F0E04">
              <w:rPr>
                <w:szCs w:val="20"/>
              </w:rPr>
              <w:t>je</w:t>
            </w:r>
            <w:r w:rsidRPr="004F0E04">
              <w:rPr>
                <w:spacing w:val="2"/>
                <w:szCs w:val="20"/>
              </w:rPr>
              <w:t xml:space="preserve"> </w:t>
            </w:r>
            <w:r w:rsidRPr="004F0E04">
              <w:rPr>
                <w:szCs w:val="20"/>
              </w:rPr>
              <w:t>p</w:t>
            </w:r>
            <w:r w:rsidRPr="004F0E04">
              <w:rPr>
                <w:spacing w:val="-2"/>
                <w:szCs w:val="20"/>
              </w:rPr>
              <w:t>r</w:t>
            </w:r>
            <w:r w:rsidRPr="004F0E04">
              <w:rPr>
                <w:szCs w:val="20"/>
              </w:rPr>
              <w:t>a</w:t>
            </w:r>
            <w:r w:rsidRPr="004F0E04">
              <w:rPr>
                <w:spacing w:val="-1"/>
                <w:szCs w:val="20"/>
              </w:rPr>
              <w:t>v</w:t>
            </w:r>
            <w:r w:rsidRPr="004F0E04">
              <w:rPr>
                <w:szCs w:val="20"/>
              </w:rPr>
              <w:t>id</w:t>
            </w:r>
            <w:r w:rsidRPr="004F0E04">
              <w:rPr>
                <w:spacing w:val="1"/>
                <w:szCs w:val="20"/>
              </w:rPr>
              <w:t>l</w:t>
            </w:r>
            <w:r w:rsidRPr="004F0E04">
              <w:rPr>
                <w:szCs w:val="20"/>
              </w:rPr>
              <w:t>a</w:t>
            </w:r>
            <w:r w:rsidRPr="004F0E04">
              <w:rPr>
                <w:spacing w:val="2"/>
                <w:szCs w:val="20"/>
              </w:rPr>
              <w:t xml:space="preserve"> </w:t>
            </w:r>
            <w:r w:rsidRPr="004F0E04">
              <w:rPr>
                <w:szCs w:val="20"/>
              </w:rPr>
              <w:t>p</w:t>
            </w:r>
            <w:r w:rsidRPr="004F0E04">
              <w:rPr>
                <w:spacing w:val="-2"/>
                <w:szCs w:val="20"/>
              </w:rPr>
              <w:t>r</w:t>
            </w:r>
            <w:r w:rsidRPr="004F0E04">
              <w:rPr>
                <w:szCs w:val="20"/>
              </w:rPr>
              <w:t>o</w:t>
            </w:r>
            <w:r w:rsidRPr="004F0E04">
              <w:rPr>
                <w:spacing w:val="2"/>
                <w:szCs w:val="20"/>
              </w:rPr>
              <w:t xml:space="preserve"> </w:t>
            </w:r>
            <w:r w:rsidRPr="004F0E04">
              <w:rPr>
                <w:spacing w:val="-2"/>
                <w:szCs w:val="20"/>
              </w:rPr>
              <w:t>s</w:t>
            </w:r>
            <w:r w:rsidRPr="004F0E04">
              <w:rPr>
                <w:szCs w:val="20"/>
              </w:rPr>
              <w:t>o</w:t>
            </w:r>
            <w:r w:rsidRPr="004F0E04">
              <w:rPr>
                <w:spacing w:val="1"/>
                <w:szCs w:val="20"/>
              </w:rPr>
              <w:t>u</w:t>
            </w:r>
            <w:r w:rsidRPr="004F0E04">
              <w:rPr>
                <w:spacing w:val="-2"/>
                <w:szCs w:val="20"/>
              </w:rPr>
              <w:t>ž</w:t>
            </w:r>
            <w:r w:rsidRPr="004F0E04">
              <w:rPr>
                <w:szCs w:val="20"/>
              </w:rPr>
              <w:t>i</w:t>
            </w:r>
            <w:r w:rsidRPr="004F0E04">
              <w:rPr>
                <w:spacing w:val="1"/>
                <w:szCs w:val="20"/>
              </w:rPr>
              <w:t>t</w:t>
            </w:r>
            <w:r w:rsidRPr="004F0E04">
              <w:rPr>
                <w:szCs w:val="20"/>
              </w:rPr>
              <w:t>í</w:t>
            </w:r>
            <w:r w:rsidRPr="004F0E04">
              <w:rPr>
                <w:spacing w:val="3"/>
                <w:szCs w:val="20"/>
              </w:rPr>
              <w:t xml:space="preserve"> </w:t>
            </w:r>
            <w:r w:rsidRPr="004F0E04">
              <w:rPr>
                <w:spacing w:val="-1"/>
                <w:szCs w:val="20"/>
              </w:rPr>
              <w:t>v</w:t>
            </w:r>
            <w:r w:rsidRPr="004F0E04">
              <w:rPr>
                <w:szCs w:val="20"/>
              </w:rPr>
              <w:t>e</w:t>
            </w:r>
            <w:r w:rsidRPr="004F0E04">
              <w:rPr>
                <w:spacing w:val="1"/>
                <w:szCs w:val="20"/>
              </w:rPr>
              <w:t xml:space="preserve"> </w:t>
            </w:r>
            <w:r w:rsidRPr="004F0E04">
              <w:rPr>
                <w:spacing w:val="-2"/>
                <w:szCs w:val="20"/>
              </w:rPr>
              <w:t>š</w:t>
            </w:r>
            <w:r w:rsidRPr="004F0E04">
              <w:rPr>
                <w:szCs w:val="20"/>
              </w:rPr>
              <w:t>kole,</w:t>
            </w:r>
            <w:r w:rsidRPr="004F0E04">
              <w:rPr>
                <w:spacing w:val="-1"/>
                <w:szCs w:val="20"/>
              </w:rPr>
              <w:t xml:space="preserve"> </w:t>
            </w:r>
            <w:r w:rsidRPr="004F0E04">
              <w:rPr>
                <w:spacing w:val="5"/>
                <w:szCs w:val="20"/>
              </w:rPr>
              <w:t>m</w:t>
            </w:r>
            <w:r w:rsidRPr="004F0E04">
              <w:rPr>
                <w:spacing w:val="-1"/>
                <w:szCs w:val="20"/>
              </w:rPr>
              <w:t>e</w:t>
            </w:r>
            <w:r w:rsidRPr="004F0E04">
              <w:rPr>
                <w:spacing w:val="-2"/>
                <w:szCs w:val="20"/>
              </w:rPr>
              <w:t>z</w:t>
            </w:r>
            <w:r w:rsidRPr="004F0E04">
              <w:rPr>
                <w:szCs w:val="20"/>
              </w:rPr>
              <w:t>i</w:t>
            </w:r>
            <w:r w:rsidRPr="004F0E04">
              <w:rPr>
                <w:spacing w:val="3"/>
                <w:szCs w:val="20"/>
              </w:rPr>
              <w:t xml:space="preserve"> </w:t>
            </w:r>
            <w:r w:rsidRPr="004F0E04">
              <w:rPr>
                <w:spacing w:val="-1"/>
                <w:szCs w:val="20"/>
              </w:rPr>
              <w:t>c</w:t>
            </w:r>
            <w:r w:rsidRPr="004F0E04">
              <w:rPr>
                <w:spacing w:val="1"/>
                <w:szCs w:val="20"/>
              </w:rPr>
              <w:t>h</w:t>
            </w:r>
            <w:r w:rsidRPr="004F0E04">
              <w:rPr>
                <w:szCs w:val="20"/>
              </w:rPr>
              <w:t>l</w:t>
            </w:r>
            <w:r w:rsidRPr="004F0E04">
              <w:rPr>
                <w:spacing w:val="-4"/>
                <w:szCs w:val="20"/>
              </w:rPr>
              <w:t>a</w:t>
            </w:r>
            <w:r w:rsidRPr="004F0E04">
              <w:rPr>
                <w:szCs w:val="20"/>
              </w:rPr>
              <w:t>p</w:t>
            </w:r>
            <w:r w:rsidRPr="004F0E04">
              <w:rPr>
                <w:spacing w:val="-1"/>
                <w:szCs w:val="20"/>
              </w:rPr>
              <w:t>c</w:t>
            </w:r>
            <w:r w:rsidRPr="004F0E04">
              <w:rPr>
                <w:szCs w:val="20"/>
              </w:rPr>
              <w:t>i</w:t>
            </w:r>
            <w:r w:rsidRPr="004F0E04">
              <w:rPr>
                <w:spacing w:val="3"/>
                <w:szCs w:val="20"/>
              </w:rPr>
              <w:t xml:space="preserve"> </w:t>
            </w:r>
            <w:r w:rsidRPr="004F0E04">
              <w:rPr>
                <w:szCs w:val="20"/>
              </w:rPr>
              <w:t>a</w:t>
            </w:r>
            <w:r w:rsidRPr="004F0E04">
              <w:rPr>
                <w:spacing w:val="2"/>
                <w:szCs w:val="20"/>
              </w:rPr>
              <w:t xml:space="preserve"> </w:t>
            </w:r>
            <w:r w:rsidRPr="004F0E04">
              <w:rPr>
                <w:szCs w:val="20"/>
              </w:rPr>
              <w:t>dívk</w:t>
            </w:r>
            <w:r w:rsidRPr="004F0E04">
              <w:rPr>
                <w:spacing w:val="-5"/>
                <w:szCs w:val="20"/>
              </w:rPr>
              <w:t>a</w:t>
            </w:r>
            <w:r w:rsidRPr="004F0E04">
              <w:rPr>
                <w:spacing w:val="5"/>
                <w:szCs w:val="20"/>
              </w:rPr>
              <w:t>m</w:t>
            </w:r>
            <w:r w:rsidRPr="004F0E04">
              <w:rPr>
                <w:spacing w:val="-4"/>
                <w:szCs w:val="20"/>
              </w:rPr>
              <w:t>i</w:t>
            </w:r>
            <w:r w:rsidRPr="004F0E04">
              <w:rPr>
                <w:szCs w:val="20"/>
              </w:rPr>
              <w:t>,</w:t>
            </w:r>
            <w:r w:rsidRPr="004F0E04">
              <w:rPr>
                <w:spacing w:val="4"/>
                <w:szCs w:val="20"/>
              </w:rPr>
              <w:t xml:space="preserve"> </w:t>
            </w:r>
            <w:r w:rsidRPr="004F0E04">
              <w:rPr>
                <w:szCs w:val="20"/>
              </w:rPr>
              <w:t>v</w:t>
            </w:r>
            <w:r w:rsidRPr="004F0E04">
              <w:rPr>
                <w:spacing w:val="1"/>
                <w:szCs w:val="20"/>
              </w:rPr>
              <w:t xml:space="preserve"> </w:t>
            </w:r>
            <w:r w:rsidRPr="004F0E04">
              <w:rPr>
                <w:spacing w:val="-2"/>
                <w:szCs w:val="20"/>
              </w:rPr>
              <w:t>r</w:t>
            </w:r>
            <w:r w:rsidRPr="004F0E04">
              <w:rPr>
                <w:szCs w:val="20"/>
              </w:rPr>
              <w:t>odi</w:t>
            </w:r>
            <w:r w:rsidRPr="004F0E04">
              <w:rPr>
                <w:spacing w:val="1"/>
                <w:szCs w:val="20"/>
              </w:rPr>
              <w:t>n</w:t>
            </w:r>
            <w:r w:rsidRPr="004F0E04">
              <w:rPr>
                <w:spacing w:val="-6"/>
                <w:szCs w:val="20"/>
              </w:rPr>
              <w:t>ě</w:t>
            </w:r>
            <w:r w:rsidRPr="004F0E04">
              <w:rPr>
                <w:szCs w:val="20"/>
              </w:rPr>
              <w:t>, v</w:t>
            </w:r>
            <w:r w:rsidRPr="004F0E04">
              <w:rPr>
                <w:spacing w:val="1"/>
                <w:szCs w:val="20"/>
              </w:rPr>
              <w:t xml:space="preserve"> </w:t>
            </w:r>
            <w:r w:rsidRPr="004F0E04">
              <w:rPr>
                <w:szCs w:val="20"/>
              </w:rPr>
              <w:t>ob</w:t>
            </w:r>
            <w:r w:rsidRPr="004F0E04">
              <w:rPr>
                <w:spacing w:val="-1"/>
                <w:szCs w:val="20"/>
              </w:rPr>
              <w:t>c</w:t>
            </w:r>
            <w:r w:rsidRPr="004F0E04">
              <w:rPr>
                <w:szCs w:val="20"/>
              </w:rPr>
              <w:t>i</w:t>
            </w:r>
            <w:r w:rsidRPr="004F0E04">
              <w:rPr>
                <w:spacing w:val="3"/>
                <w:szCs w:val="20"/>
              </w:rPr>
              <w:t xml:space="preserve"> </w:t>
            </w:r>
            <w:r w:rsidRPr="004F0E04">
              <w:rPr>
                <w:spacing w:val="-3"/>
                <w:szCs w:val="20"/>
              </w:rPr>
              <w:t>(</w:t>
            </w:r>
            <w:r w:rsidRPr="004F0E04">
              <w:rPr>
                <w:spacing w:val="5"/>
                <w:szCs w:val="20"/>
              </w:rPr>
              <w:t>m</w:t>
            </w:r>
            <w:r w:rsidRPr="004F0E04">
              <w:rPr>
                <w:spacing w:val="-1"/>
                <w:szCs w:val="20"/>
              </w:rPr>
              <w:t>ě</w:t>
            </w:r>
            <w:r w:rsidRPr="004F0E04">
              <w:rPr>
                <w:spacing w:val="-2"/>
                <w:szCs w:val="20"/>
              </w:rPr>
              <w:t>s</w:t>
            </w:r>
            <w:r w:rsidRPr="004F0E04">
              <w:rPr>
                <w:szCs w:val="20"/>
              </w:rPr>
              <w:t>tě)</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2</w:t>
            </w:r>
            <w:r w:rsidRPr="004F0E04">
              <w:rPr>
                <w:spacing w:val="2"/>
                <w:szCs w:val="20"/>
              </w:rPr>
              <w:t>-</w:t>
            </w:r>
            <w:r w:rsidRPr="004F0E04">
              <w:rPr>
                <w:szCs w:val="20"/>
              </w:rPr>
              <w:t>02</w:t>
            </w:r>
            <w:r w:rsidRPr="004F0E04">
              <w:rPr>
                <w:szCs w:val="20"/>
              </w:rPr>
              <w:tab/>
            </w:r>
            <w:r w:rsidRPr="004F0E04">
              <w:rPr>
                <w:spacing w:val="-2"/>
                <w:szCs w:val="20"/>
              </w:rPr>
              <w:t>r</w:t>
            </w:r>
            <w:r w:rsidRPr="004F0E04">
              <w:rPr>
                <w:szCs w:val="20"/>
              </w:rPr>
              <w:t>o</w:t>
            </w:r>
            <w:r w:rsidRPr="004F0E04">
              <w:rPr>
                <w:spacing w:val="-2"/>
                <w:szCs w:val="20"/>
              </w:rPr>
              <w:t>z</w:t>
            </w:r>
            <w:r w:rsidRPr="004F0E04">
              <w:rPr>
                <w:szCs w:val="20"/>
              </w:rPr>
              <w:t>l</w:t>
            </w:r>
            <w:r w:rsidRPr="004F0E04">
              <w:rPr>
                <w:spacing w:val="1"/>
                <w:szCs w:val="20"/>
              </w:rPr>
              <w:t>i</w:t>
            </w:r>
            <w:r w:rsidRPr="004F0E04">
              <w:rPr>
                <w:spacing w:val="-2"/>
                <w:szCs w:val="20"/>
              </w:rPr>
              <w:t>š</w:t>
            </w:r>
            <w:r w:rsidRPr="004F0E04">
              <w:rPr>
                <w:spacing w:val="1"/>
                <w:szCs w:val="20"/>
              </w:rPr>
              <w:t>u</w:t>
            </w:r>
            <w:r w:rsidRPr="004F0E04">
              <w:rPr>
                <w:szCs w:val="20"/>
              </w:rPr>
              <w:t>je</w:t>
            </w:r>
            <w:r w:rsidRPr="004F0E04">
              <w:rPr>
                <w:spacing w:val="2"/>
                <w:szCs w:val="20"/>
              </w:rPr>
              <w:t xml:space="preserve"> </w:t>
            </w:r>
            <w:r w:rsidRPr="004F0E04">
              <w:rPr>
                <w:spacing w:val="-2"/>
                <w:szCs w:val="20"/>
              </w:rPr>
              <w:t>z</w:t>
            </w:r>
            <w:r w:rsidRPr="004F0E04">
              <w:rPr>
                <w:szCs w:val="20"/>
              </w:rPr>
              <w:t>áklad</w:t>
            </w:r>
            <w:r w:rsidRPr="004F0E04">
              <w:rPr>
                <w:spacing w:val="1"/>
                <w:szCs w:val="20"/>
              </w:rPr>
              <w:t>n</w:t>
            </w:r>
            <w:r w:rsidRPr="004F0E04">
              <w:rPr>
                <w:szCs w:val="20"/>
              </w:rPr>
              <w:t>í</w:t>
            </w:r>
            <w:r w:rsidRPr="004F0E04">
              <w:rPr>
                <w:spacing w:val="3"/>
                <w:szCs w:val="20"/>
              </w:rPr>
              <w:t xml:space="preserve"> </w:t>
            </w:r>
            <w:r w:rsidRPr="004F0E04">
              <w:rPr>
                <w:spacing w:val="-2"/>
                <w:szCs w:val="20"/>
              </w:rPr>
              <w:t>r</w:t>
            </w:r>
            <w:r w:rsidRPr="004F0E04">
              <w:rPr>
                <w:szCs w:val="20"/>
              </w:rPr>
              <w:t>o</w:t>
            </w:r>
            <w:r w:rsidRPr="004F0E04">
              <w:rPr>
                <w:spacing w:val="-2"/>
                <w:szCs w:val="20"/>
              </w:rPr>
              <w:t>z</w:t>
            </w:r>
            <w:r w:rsidRPr="004F0E04">
              <w:rPr>
                <w:szCs w:val="20"/>
              </w:rPr>
              <w:t>dí</w:t>
            </w:r>
            <w:r w:rsidRPr="004F0E04">
              <w:rPr>
                <w:spacing w:val="1"/>
                <w:szCs w:val="20"/>
              </w:rPr>
              <w:t>l</w:t>
            </w:r>
            <w:r w:rsidRPr="004F0E04">
              <w:rPr>
                <w:szCs w:val="20"/>
              </w:rPr>
              <w:t>y</w:t>
            </w:r>
            <w:r w:rsidRPr="004F0E04">
              <w:rPr>
                <w:spacing w:val="1"/>
                <w:szCs w:val="20"/>
              </w:rPr>
              <w:t xml:space="preserve"> </w:t>
            </w:r>
            <w:r w:rsidRPr="004F0E04">
              <w:rPr>
                <w:spacing w:val="5"/>
                <w:szCs w:val="20"/>
              </w:rPr>
              <w:t>m</w:t>
            </w:r>
            <w:r w:rsidRPr="004F0E04">
              <w:rPr>
                <w:spacing w:val="-1"/>
                <w:szCs w:val="20"/>
              </w:rPr>
              <w:t>e</w:t>
            </w:r>
            <w:r w:rsidRPr="004F0E04">
              <w:rPr>
                <w:spacing w:val="-2"/>
                <w:szCs w:val="20"/>
              </w:rPr>
              <w:t>z</w:t>
            </w:r>
            <w:r w:rsidRPr="004F0E04">
              <w:rPr>
                <w:szCs w:val="20"/>
              </w:rPr>
              <w:t>i</w:t>
            </w:r>
            <w:r w:rsidRPr="004F0E04">
              <w:rPr>
                <w:spacing w:val="3"/>
                <w:szCs w:val="20"/>
              </w:rPr>
              <w:t xml:space="preserve"> </w:t>
            </w:r>
            <w:r w:rsidRPr="004F0E04">
              <w:rPr>
                <w:szCs w:val="20"/>
              </w:rPr>
              <w:t>l</w:t>
            </w:r>
            <w:r w:rsidRPr="004F0E04">
              <w:rPr>
                <w:spacing w:val="1"/>
                <w:szCs w:val="20"/>
              </w:rPr>
              <w:t>i</w:t>
            </w:r>
            <w:r w:rsidRPr="004F0E04">
              <w:rPr>
                <w:spacing w:val="-5"/>
                <w:szCs w:val="20"/>
              </w:rPr>
              <w:t>d</w:t>
            </w:r>
            <w:r w:rsidRPr="004F0E04">
              <w:rPr>
                <w:spacing w:val="5"/>
                <w:szCs w:val="20"/>
              </w:rPr>
              <w:t>m</w:t>
            </w:r>
            <w:r w:rsidRPr="004F0E04">
              <w:rPr>
                <w:szCs w:val="20"/>
              </w:rPr>
              <w:t>i,</w:t>
            </w:r>
            <w:r w:rsidRPr="004F0E04">
              <w:rPr>
                <w:spacing w:val="5"/>
                <w:szCs w:val="20"/>
              </w:rPr>
              <w:t xml:space="preserve"> </w:t>
            </w:r>
            <w:r w:rsidRPr="004F0E04">
              <w:rPr>
                <w:szCs w:val="20"/>
              </w:rPr>
              <w:t>ob</w:t>
            </w:r>
            <w:r w:rsidRPr="004F0E04">
              <w:rPr>
                <w:spacing w:val="1"/>
                <w:szCs w:val="20"/>
              </w:rPr>
              <w:t>h</w:t>
            </w:r>
            <w:r w:rsidRPr="004F0E04">
              <w:rPr>
                <w:szCs w:val="20"/>
              </w:rPr>
              <w:t>á</w:t>
            </w:r>
            <w:r w:rsidRPr="004F0E04">
              <w:rPr>
                <w:spacing w:val="-4"/>
                <w:szCs w:val="20"/>
              </w:rPr>
              <w:t>j</w:t>
            </w:r>
            <w:r w:rsidRPr="004F0E04">
              <w:rPr>
                <w:szCs w:val="20"/>
              </w:rPr>
              <w:t>í</w:t>
            </w:r>
            <w:r w:rsidRPr="004F0E04">
              <w:rPr>
                <w:spacing w:val="3"/>
                <w:szCs w:val="20"/>
              </w:rPr>
              <w:t xml:space="preserve"> </w:t>
            </w:r>
            <w:r w:rsidRPr="004F0E04">
              <w:rPr>
                <w:szCs w:val="20"/>
              </w:rPr>
              <w:t>a</w:t>
            </w:r>
            <w:r w:rsidRPr="004F0E04">
              <w:rPr>
                <w:spacing w:val="-2"/>
                <w:szCs w:val="20"/>
              </w:rPr>
              <w:t xml:space="preserve"> </w:t>
            </w:r>
            <w:r w:rsidRPr="004F0E04">
              <w:rPr>
                <w:szCs w:val="20"/>
              </w:rPr>
              <w:t>od</w:t>
            </w:r>
            <w:r w:rsidRPr="004F0E04">
              <w:rPr>
                <w:spacing w:val="-4"/>
                <w:szCs w:val="20"/>
              </w:rPr>
              <w:t>ů</w:t>
            </w:r>
            <w:r w:rsidRPr="004F0E04">
              <w:rPr>
                <w:spacing w:val="-1"/>
                <w:szCs w:val="20"/>
              </w:rPr>
              <w:t>v</w:t>
            </w:r>
            <w:r w:rsidRPr="004F0E04">
              <w:rPr>
                <w:szCs w:val="20"/>
              </w:rPr>
              <w:t>o</w:t>
            </w:r>
            <w:r w:rsidRPr="004F0E04">
              <w:rPr>
                <w:spacing w:val="1"/>
                <w:szCs w:val="20"/>
              </w:rPr>
              <w:t>dn</w:t>
            </w:r>
            <w:r w:rsidRPr="004F0E04">
              <w:rPr>
                <w:szCs w:val="20"/>
              </w:rPr>
              <w:t>í</w:t>
            </w:r>
            <w:r w:rsidRPr="004F0E04">
              <w:rPr>
                <w:spacing w:val="3"/>
                <w:szCs w:val="20"/>
              </w:rPr>
              <w:t xml:space="preserve"> </w:t>
            </w:r>
            <w:r w:rsidRPr="004F0E04">
              <w:rPr>
                <w:spacing w:val="-2"/>
                <w:szCs w:val="20"/>
              </w:rPr>
              <w:t>s</w:t>
            </w:r>
            <w:r w:rsidRPr="004F0E04">
              <w:rPr>
                <w:spacing w:val="-1"/>
                <w:szCs w:val="20"/>
              </w:rPr>
              <w:t>v</w:t>
            </w:r>
            <w:r w:rsidRPr="004F0E04">
              <w:rPr>
                <w:szCs w:val="20"/>
              </w:rPr>
              <w:t>é</w:t>
            </w:r>
            <w:r w:rsidRPr="004F0E04">
              <w:rPr>
                <w:spacing w:val="1"/>
                <w:szCs w:val="20"/>
              </w:rPr>
              <w:t xml:space="preserve"> n</w:t>
            </w:r>
            <w:r w:rsidRPr="004F0E04">
              <w:rPr>
                <w:szCs w:val="20"/>
              </w:rPr>
              <w:t>á</w:t>
            </w:r>
            <w:r w:rsidRPr="004F0E04">
              <w:rPr>
                <w:spacing w:val="-2"/>
                <w:szCs w:val="20"/>
              </w:rPr>
              <w:t>z</w:t>
            </w:r>
            <w:r w:rsidRPr="004F0E04">
              <w:rPr>
                <w:szCs w:val="20"/>
              </w:rPr>
              <w:t>o</w:t>
            </w:r>
            <w:r w:rsidRPr="004F0E04">
              <w:rPr>
                <w:spacing w:val="-2"/>
                <w:szCs w:val="20"/>
              </w:rPr>
              <w:t>r</w:t>
            </w:r>
            <w:r w:rsidRPr="004F0E04">
              <w:rPr>
                <w:spacing w:val="-1"/>
                <w:szCs w:val="20"/>
              </w:rPr>
              <w:t>y</w:t>
            </w:r>
            <w:r w:rsidRPr="004F0E04">
              <w:rPr>
                <w:szCs w:val="20"/>
              </w:rPr>
              <w:t>,</w:t>
            </w:r>
            <w:r w:rsidRPr="004F0E04">
              <w:rPr>
                <w:spacing w:val="4"/>
                <w:szCs w:val="20"/>
              </w:rPr>
              <w:t xml:space="preserve"> </w:t>
            </w:r>
            <w:r w:rsidRPr="004F0E04">
              <w:rPr>
                <w:szCs w:val="20"/>
              </w:rPr>
              <w:t>p</w:t>
            </w:r>
            <w:r w:rsidRPr="004F0E04">
              <w:rPr>
                <w:spacing w:val="-2"/>
                <w:szCs w:val="20"/>
              </w:rPr>
              <w:t>ř</w:t>
            </w:r>
            <w:r w:rsidRPr="004F0E04">
              <w:rPr>
                <w:szCs w:val="20"/>
              </w:rPr>
              <w:t>ip</w:t>
            </w:r>
            <w:r w:rsidRPr="004F0E04">
              <w:rPr>
                <w:spacing w:val="1"/>
                <w:szCs w:val="20"/>
              </w:rPr>
              <w:t>u</w:t>
            </w:r>
            <w:r w:rsidRPr="004F0E04">
              <w:rPr>
                <w:spacing w:val="-2"/>
                <w:szCs w:val="20"/>
              </w:rPr>
              <w:t>s</w:t>
            </w:r>
            <w:r w:rsidRPr="004F0E04">
              <w:rPr>
                <w:spacing w:val="2"/>
                <w:szCs w:val="20"/>
              </w:rPr>
              <w:t>t</w:t>
            </w:r>
            <w:r w:rsidRPr="004F0E04">
              <w:rPr>
                <w:szCs w:val="20"/>
              </w:rPr>
              <w:t xml:space="preserve">í </w:t>
            </w:r>
            <w:r w:rsidRPr="004F0E04">
              <w:rPr>
                <w:spacing w:val="-2"/>
                <w:szCs w:val="20"/>
              </w:rPr>
              <w:t>s</w:t>
            </w:r>
            <w:r w:rsidRPr="004F0E04">
              <w:rPr>
                <w:spacing w:val="-1"/>
                <w:szCs w:val="20"/>
              </w:rPr>
              <w:t>v</w:t>
            </w:r>
            <w:r w:rsidRPr="004F0E04">
              <w:rPr>
                <w:spacing w:val="1"/>
                <w:szCs w:val="20"/>
              </w:rPr>
              <w:t>ů</w:t>
            </w:r>
            <w:r w:rsidRPr="004F0E04">
              <w:rPr>
                <w:szCs w:val="20"/>
              </w:rPr>
              <w:t>j</w:t>
            </w:r>
            <w:r w:rsidRPr="004F0E04">
              <w:rPr>
                <w:spacing w:val="3"/>
                <w:szCs w:val="20"/>
              </w:rPr>
              <w:t xml:space="preserve"> </w:t>
            </w:r>
            <w:r w:rsidRPr="004F0E04">
              <w:rPr>
                <w:szCs w:val="20"/>
              </w:rPr>
              <w:t>o</w:t>
            </w:r>
            <w:r w:rsidRPr="004F0E04">
              <w:rPr>
                <w:spacing w:val="5"/>
                <w:szCs w:val="20"/>
              </w:rPr>
              <w:t>m</w:t>
            </w:r>
            <w:r w:rsidRPr="004F0E04">
              <w:rPr>
                <w:spacing w:val="-1"/>
                <w:szCs w:val="20"/>
              </w:rPr>
              <w:t>y</w:t>
            </w:r>
            <w:r w:rsidRPr="004F0E04">
              <w:rPr>
                <w:szCs w:val="20"/>
              </w:rPr>
              <w:t>l</w:t>
            </w:r>
            <w:r w:rsidRPr="004F0E04">
              <w:rPr>
                <w:spacing w:val="-1"/>
                <w:szCs w:val="20"/>
              </w:rPr>
              <w:t xml:space="preserve"> </w:t>
            </w:r>
            <w:r w:rsidRPr="004F0E04">
              <w:rPr>
                <w:szCs w:val="20"/>
              </w:rPr>
              <w:t>a</w:t>
            </w:r>
            <w:r w:rsidRPr="004F0E04">
              <w:rPr>
                <w:spacing w:val="2"/>
                <w:szCs w:val="20"/>
              </w:rPr>
              <w:t xml:space="preserve"> </w:t>
            </w:r>
            <w:r w:rsidRPr="004F0E04">
              <w:rPr>
                <w:szCs w:val="20"/>
              </w:rPr>
              <w:t>do</w:t>
            </w:r>
            <w:r w:rsidRPr="004F0E04">
              <w:rPr>
                <w:spacing w:val="1"/>
                <w:szCs w:val="20"/>
              </w:rPr>
              <w:t>h</w:t>
            </w:r>
            <w:r w:rsidRPr="004F0E04">
              <w:rPr>
                <w:szCs w:val="20"/>
              </w:rPr>
              <w:t>o</w:t>
            </w:r>
            <w:r w:rsidRPr="004F0E04">
              <w:rPr>
                <w:spacing w:val="-5"/>
                <w:szCs w:val="20"/>
              </w:rPr>
              <w:t>d</w:t>
            </w:r>
            <w:r w:rsidRPr="004F0E04">
              <w:rPr>
                <w:spacing w:val="2"/>
                <w:szCs w:val="20"/>
              </w:rPr>
              <w:t>n</w:t>
            </w:r>
            <w:r w:rsidRPr="004F0E04">
              <w:rPr>
                <w:szCs w:val="20"/>
              </w:rPr>
              <w:t>e</w:t>
            </w:r>
            <w:r w:rsidRPr="004F0E04">
              <w:rPr>
                <w:spacing w:val="1"/>
                <w:szCs w:val="20"/>
              </w:rPr>
              <w:t xml:space="preserve"> </w:t>
            </w:r>
            <w:r w:rsidRPr="004F0E04">
              <w:rPr>
                <w:spacing w:val="-2"/>
                <w:szCs w:val="20"/>
              </w:rPr>
              <w:t>s</w:t>
            </w:r>
            <w:r w:rsidRPr="004F0E04">
              <w:rPr>
                <w:szCs w:val="20"/>
              </w:rPr>
              <w:t>e</w:t>
            </w:r>
            <w:r w:rsidRPr="004F0E04">
              <w:rPr>
                <w:spacing w:val="1"/>
                <w:szCs w:val="20"/>
              </w:rPr>
              <w:t xml:space="preserve"> n</w:t>
            </w:r>
            <w:r w:rsidRPr="004F0E04">
              <w:rPr>
                <w:szCs w:val="20"/>
              </w:rPr>
              <w:t>a</w:t>
            </w:r>
            <w:r w:rsidRPr="004F0E04">
              <w:rPr>
                <w:spacing w:val="2"/>
                <w:szCs w:val="20"/>
              </w:rPr>
              <w:t xml:space="preserve"> </w:t>
            </w:r>
            <w:r w:rsidRPr="004F0E04">
              <w:rPr>
                <w:spacing w:val="-2"/>
                <w:szCs w:val="20"/>
              </w:rPr>
              <w:t>s</w:t>
            </w:r>
            <w:r w:rsidRPr="004F0E04">
              <w:rPr>
                <w:szCs w:val="20"/>
              </w:rPr>
              <w:t>pole</w:t>
            </w:r>
            <w:r w:rsidRPr="004F0E04">
              <w:rPr>
                <w:spacing w:val="-1"/>
                <w:szCs w:val="20"/>
              </w:rPr>
              <w:t>č</w:t>
            </w:r>
            <w:r w:rsidRPr="004F0E04">
              <w:rPr>
                <w:spacing w:val="1"/>
                <w:szCs w:val="20"/>
              </w:rPr>
              <w:t>n</w:t>
            </w:r>
            <w:r w:rsidRPr="004F0E04">
              <w:rPr>
                <w:spacing w:val="-6"/>
                <w:szCs w:val="20"/>
              </w:rPr>
              <w:t>é</w:t>
            </w:r>
            <w:r w:rsidRPr="004F0E04">
              <w:rPr>
                <w:szCs w:val="20"/>
              </w:rPr>
              <w:t>m</w:t>
            </w:r>
            <w:r w:rsidRPr="004F0E04">
              <w:rPr>
                <w:spacing w:val="7"/>
                <w:szCs w:val="20"/>
              </w:rPr>
              <w:t xml:space="preserve"> </w:t>
            </w:r>
            <w:r w:rsidRPr="004F0E04">
              <w:rPr>
                <w:szCs w:val="20"/>
              </w:rPr>
              <w:t>po</w:t>
            </w:r>
            <w:r w:rsidRPr="004F0E04">
              <w:rPr>
                <w:spacing w:val="-2"/>
                <w:szCs w:val="20"/>
              </w:rPr>
              <w:t>s</w:t>
            </w:r>
            <w:r w:rsidRPr="004F0E04">
              <w:rPr>
                <w:szCs w:val="20"/>
              </w:rPr>
              <w:t>t</w:t>
            </w:r>
            <w:r w:rsidRPr="004F0E04">
              <w:rPr>
                <w:spacing w:val="1"/>
                <w:szCs w:val="20"/>
              </w:rPr>
              <w:t>u</w:t>
            </w:r>
            <w:r w:rsidRPr="004F0E04">
              <w:rPr>
                <w:szCs w:val="20"/>
              </w:rPr>
              <w:t>pu</w:t>
            </w:r>
            <w:r w:rsidRPr="004F0E04">
              <w:rPr>
                <w:spacing w:val="1"/>
                <w:szCs w:val="20"/>
              </w:rPr>
              <w:t xml:space="preserve"> </w:t>
            </w:r>
            <w:r w:rsidRPr="004F0E04">
              <w:rPr>
                <w:spacing w:val="-2"/>
                <w:szCs w:val="20"/>
              </w:rPr>
              <w:t>ř</w:t>
            </w:r>
            <w:r w:rsidRPr="004F0E04">
              <w:rPr>
                <w:spacing w:val="-1"/>
                <w:szCs w:val="20"/>
              </w:rPr>
              <w:t>e</w:t>
            </w:r>
            <w:r w:rsidRPr="004F0E04">
              <w:rPr>
                <w:spacing w:val="-2"/>
                <w:szCs w:val="20"/>
              </w:rPr>
              <w:t>š</w:t>
            </w:r>
            <w:r w:rsidRPr="004F0E04">
              <w:rPr>
                <w:spacing w:val="-1"/>
                <w:szCs w:val="20"/>
              </w:rPr>
              <w:t>e</w:t>
            </w:r>
            <w:r w:rsidRPr="004F0E04">
              <w:rPr>
                <w:spacing w:val="1"/>
                <w:szCs w:val="20"/>
              </w:rPr>
              <w:t>n</w:t>
            </w:r>
            <w:r w:rsidRPr="004F0E04">
              <w:rPr>
                <w:szCs w:val="20"/>
              </w:rPr>
              <w:t>í</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2</w:t>
            </w:r>
            <w:r w:rsidRPr="004F0E04">
              <w:rPr>
                <w:spacing w:val="2"/>
                <w:szCs w:val="20"/>
              </w:rPr>
              <w:t>-</w:t>
            </w:r>
            <w:r w:rsidRPr="004F0E04">
              <w:rPr>
                <w:szCs w:val="20"/>
              </w:rPr>
              <w:t>03</w:t>
            </w:r>
            <w:r w:rsidRPr="004F0E04">
              <w:rPr>
                <w:szCs w:val="20"/>
              </w:rPr>
              <w:tab/>
            </w:r>
            <w:r w:rsidRPr="004F0E04">
              <w:rPr>
                <w:spacing w:val="-2"/>
                <w:szCs w:val="20"/>
              </w:rPr>
              <w:t>r</w:t>
            </w:r>
            <w:r w:rsidRPr="004F0E04">
              <w:rPr>
                <w:szCs w:val="20"/>
              </w:rPr>
              <w:t>o</w:t>
            </w:r>
            <w:r w:rsidRPr="004F0E04">
              <w:rPr>
                <w:spacing w:val="-2"/>
                <w:szCs w:val="20"/>
              </w:rPr>
              <w:t>z</w:t>
            </w:r>
            <w:r w:rsidRPr="004F0E04">
              <w:rPr>
                <w:szCs w:val="20"/>
              </w:rPr>
              <w:t>po</w:t>
            </w:r>
            <w:r w:rsidRPr="004F0E04">
              <w:rPr>
                <w:spacing w:val="-2"/>
                <w:szCs w:val="20"/>
              </w:rPr>
              <w:t>z</w:t>
            </w:r>
            <w:r w:rsidRPr="004F0E04">
              <w:rPr>
                <w:spacing w:val="1"/>
                <w:szCs w:val="20"/>
              </w:rPr>
              <w:t>n</w:t>
            </w:r>
            <w:r w:rsidRPr="004F0E04">
              <w:rPr>
                <w:szCs w:val="20"/>
              </w:rPr>
              <w:t>á</w:t>
            </w:r>
            <w:r w:rsidRPr="004F0E04">
              <w:rPr>
                <w:spacing w:val="2"/>
                <w:szCs w:val="20"/>
              </w:rPr>
              <w:t xml:space="preserve"> </w:t>
            </w:r>
            <w:r w:rsidRPr="004F0E04">
              <w:rPr>
                <w:spacing w:val="-1"/>
                <w:szCs w:val="20"/>
              </w:rPr>
              <w:t>v</w:t>
            </w:r>
            <w:r w:rsidRPr="004F0E04">
              <w:rPr>
                <w:szCs w:val="20"/>
              </w:rPr>
              <w:t>e</w:t>
            </w:r>
            <w:r w:rsidRPr="004F0E04">
              <w:rPr>
                <w:spacing w:val="1"/>
                <w:szCs w:val="20"/>
              </w:rPr>
              <w:t xml:space="preserve"> </w:t>
            </w:r>
            <w:r w:rsidRPr="004F0E04">
              <w:rPr>
                <w:spacing w:val="-2"/>
                <w:szCs w:val="20"/>
              </w:rPr>
              <w:t>s</w:t>
            </w:r>
            <w:r w:rsidRPr="004F0E04">
              <w:rPr>
                <w:spacing w:val="-1"/>
                <w:szCs w:val="20"/>
              </w:rPr>
              <w:t>vé</w:t>
            </w:r>
            <w:r w:rsidRPr="004F0E04">
              <w:rPr>
                <w:szCs w:val="20"/>
              </w:rPr>
              <w:t>m</w:t>
            </w:r>
            <w:r w:rsidRPr="004F0E04">
              <w:rPr>
                <w:spacing w:val="7"/>
                <w:szCs w:val="20"/>
              </w:rPr>
              <w:t xml:space="preserve"> </w:t>
            </w:r>
            <w:r w:rsidRPr="004F0E04">
              <w:rPr>
                <w:szCs w:val="20"/>
              </w:rPr>
              <w:t>okolí</w:t>
            </w:r>
            <w:r w:rsidRPr="004F0E04">
              <w:rPr>
                <w:spacing w:val="3"/>
                <w:szCs w:val="20"/>
              </w:rPr>
              <w:t xml:space="preserve"> </w:t>
            </w:r>
            <w:r w:rsidRPr="004F0E04">
              <w:rPr>
                <w:szCs w:val="20"/>
              </w:rPr>
              <w:t>jedná</w:t>
            </w:r>
            <w:r w:rsidRPr="004F0E04">
              <w:rPr>
                <w:spacing w:val="1"/>
                <w:szCs w:val="20"/>
              </w:rPr>
              <w:t>n</w:t>
            </w:r>
            <w:r w:rsidRPr="004F0E04">
              <w:rPr>
                <w:szCs w:val="20"/>
              </w:rPr>
              <w:t>í</w:t>
            </w:r>
            <w:r w:rsidRPr="004F0E04">
              <w:rPr>
                <w:spacing w:val="-2"/>
                <w:szCs w:val="20"/>
              </w:rPr>
              <w:t xml:space="preserve"> </w:t>
            </w:r>
            <w:r w:rsidRPr="004F0E04">
              <w:rPr>
                <w:szCs w:val="20"/>
              </w:rPr>
              <w:t>a</w:t>
            </w:r>
            <w:r w:rsidRPr="004F0E04">
              <w:rPr>
                <w:spacing w:val="2"/>
                <w:szCs w:val="20"/>
              </w:rPr>
              <w:t xml:space="preserve"> </w:t>
            </w:r>
            <w:r w:rsidRPr="004F0E04">
              <w:rPr>
                <w:spacing w:val="-1"/>
                <w:szCs w:val="20"/>
              </w:rPr>
              <w:t>c</w:t>
            </w:r>
            <w:r w:rsidRPr="004F0E04">
              <w:rPr>
                <w:spacing w:val="1"/>
                <w:szCs w:val="20"/>
              </w:rPr>
              <w:t>h</w:t>
            </w:r>
            <w:r w:rsidRPr="004F0E04">
              <w:rPr>
                <w:szCs w:val="20"/>
              </w:rPr>
              <w:t>o</w:t>
            </w:r>
            <w:r w:rsidRPr="004F0E04">
              <w:rPr>
                <w:spacing w:val="-1"/>
                <w:szCs w:val="20"/>
              </w:rPr>
              <w:t>v</w:t>
            </w:r>
            <w:r w:rsidRPr="004F0E04">
              <w:rPr>
                <w:szCs w:val="20"/>
              </w:rPr>
              <w:t>á</w:t>
            </w:r>
            <w:r w:rsidRPr="004F0E04">
              <w:rPr>
                <w:spacing w:val="-4"/>
                <w:szCs w:val="20"/>
              </w:rPr>
              <w:t>n</w:t>
            </w:r>
            <w:r w:rsidRPr="004F0E04">
              <w:rPr>
                <w:szCs w:val="20"/>
              </w:rPr>
              <w:t>í, kte</w:t>
            </w:r>
            <w:r w:rsidRPr="004F0E04">
              <w:rPr>
                <w:spacing w:val="2"/>
                <w:szCs w:val="20"/>
              </w:rPr>
              <w:t>r</w:t>
            </w:r>
            <w:r w:rsidRPr="004F0E04">
              <w:rPr>
                <w:szCs w:val="20"/>
              </w:rPr>
              <w:t>á</w:t>
            </w:r>
            <w:r w:rsidRPr="004F0E04">
              <w:rPr>
                <w:spacing w:val="2"/>
                <w:szCs w:val="20"/>
              </w:rPr>
              <w:t xml:space="preserve"> </w:t>
            </w:r>
            <w:r w:rsidRPr="004F0E04">
              <w:rPr>
                <w:spacing w:val="-2"/>
                <w:szCs w:val="20"/>
              </w:rPr>
              <w:t>s</w:t>
            </w:r>
            <w:r w:rsidRPr="004F0E04">
              <w:rPr>
                <w:szCs w:val="20"/>
              </w:rPr>
              <w:t>e</w:t>
            </w:r>
            <w:r w:rsidRPr="004F0E04">
              <w:rPr>
                <w:spacing w:val="1"/>
                <w:szCs w:val="20"/>
              </w:rPr>
              <w:t xml:space="preserve"> u</w:t>
            </w:r>
            <w:r w:rsidRPr="004F0E04">
              <w:rPr>
                <w:szCs w:val="20"/>
              </w:rPr>
              <w:t>ž</w:t>
            </w:r>
            <w:r w:rsidRPr="004F0E04">
              <w:rPr>
                <w:spacing w:val="2"/>
                <w:szCs w:val="20"/>
              </w:rPr>
              <w:t xml:space="preserve"> </w:t>
            </w:r>
            <w:r w:rsidRPr="004F0E04">
              <w:rPr>
                <w:spacing w:val="1"/>
                <w:szCs w:val="20"/>
              </w:rPr>
              <w:t>n</w:t>
            </w:r>
            <w:r w:rsidRPr="004F0E04">
              <w:rPr>
                <w:spacing w:val="-6"/>
                <w:szCs w:val="20"/>
              </w:rPr>
              <w:t>e</w:t>
            </w:r>
            <w:r w:rsidRPr="004F0E04">
              <w:rPr>
                <w:spacing w:val="5"/>
                <w:szCs w:val="20"/>
              </w:rPr>
              <w:t>m</w:t>
            </w:r>
            <w:r w:rsidRPr="004F0E04">
              <w:rPr>
                <w:szCs w:val="20"/>
              </w:rPr>
              <w:t>o</w:t>
            </w:r>
            <w:r w:rsidRPr="004F0E04">
              <w:rPr>
                <w:spacing w:val="1"/>
                <w:szCs w:val="20"/>
              </w:rPr>
              <w:t>h</w:t>
            </w:r>
            <w:r w:rsidRPr="004F0E04">
              <w:rPr>
                <w:szCs w:val="20"/>
              </w:rPr>
              <w:t>ou</w:t>
            </w:r>
            <w:r w:rsidRPr="004F0E04">
              <w:rPr>
                <w:spacing w:val="-1"/>
                <w:szCs w:val="20"/>
              </w:rPr>
              <w:t xml:space="preserve"> </w:t>
            </w:r>
            <w:r w:rsidRPr="004F0E04">
              <w:rPr>
                <w:szCs w:val="20"/>
              </w:rPr>
              <w:t>to</w:t>
            </w:r>
            <w:r w:rsidRPr="004F0E04">
              <w:rPr>
                <w:spacing w:val="1"/>
                <w:szCs w:val="20"/>
              </w:rPr>
              <w:t>l</w:t>
            </w:r>
            <w:r w:rsidRPr="004F0E04">
              <w:rPr>
                <w:spacing w:val="-1"/>
                <w:szCs w:val="20"/>
              </w:rPr>
              <w:t>e</w:t>
            </w:r>
            <w:r w:rsidRPr="004F0E04">
              <w:rPr>
                <w:spacing w:val="-2"/>
                <w:szCs w:val="20"/>
              </w:rPr>
              <w:t>r</w:t>
            </w:r>
            <w:r w:rsidRPr="004F0E04">
              <w:rPr>
                <w:szCs w:val="20"/>
              </w:rPr>
              <w:t>o</w:t>
            </w:r>
            <w:r w:rsidRPr="004F0E04">
              <w:rPr>
                <w:spacing w:val="-1"/>
                <w:szCs w:val="20"/>
              </w:rPr>
              <w:t>v</w:t>
            </w:r>
            <w:r w:rsidRPr="004F0E04">
              <w:rPr>
                <w:szCs w:val="20"/>
              </w:rPr>
              <w:t>at a</w:t>
            </w:r>
            <w:r w:rsidRPr="004F0E04">
              <w:rPr>
                <w:spacing w:val="2"/>
                <w:szCs w:val="20"/>
              </w:rPr>
              <w:t xml:space="preserve"> </w:t>
            </w:r>
            <w:r w:rsidRPr="004F0E04">
              <w:rPr>
                <w:szCs w:val="20"/>
              </w:rPr>
              <w:t>kte</w:t>
            </w:r>
            <w:r w:rsidRPr="004F0E04">
              <w:rPr>
                <w:spacing w:val="-3"/>
                <w:szCs w:val="20"/>
              </w:rPr>
              <w:t>r</w:t>
            </w:r>
            <w:r w:rsidRPr="004F0E04">
              <w:rPr>
                <w:szCs w:val="20"/>
              </w:rPr>
              <w:t>á</w:t>
            </w:r>
            <w:r w:rsidRPr="004F0E04">
              <w:rPr>
                <w:spacing w:val="2"/>
                <w:szCs w:val="20"/>
              </w:rPr>
              <w:t xml:space="preserve"> </w:t>
            </w:r>
            <w:r w:rsidRPr="004F0E04">
              <w:rPr>
                <w:szCs w:val="20"/>
              </w:rPr>
              <w:t>po</w:t>
            </w:r>
            <w:r w:rsidRPr="004F0E04">
              <w:rPr>
                <w:spacing w:val="-2"/>
                <w:szCs w:val="20"/>
              </w:rPr>
              <w:t>r</w:t>
            </w:r>
            <w:r w:rsidRPr="004F0E04">
              <w:rPr>
                <w:spacing w:val="1"/>
                <w:szCs w:val="20"/>
              </w:rPr>
              <w:t>u</w:t>
            </w:r>
            <w:r w:rsidRPr="004F0E04">
              <w:rPr>
                <w:spacing w:val="-2"/>
                <w:szCs w:val="20"/>
              </w:rPr>
              <w:t>š</w:t>
            </w:r>
            <w:r w:rsidRPr="004F0E04">
              <w:rPr>
                <w:spacing w:val="1"/>
                <w:szCs w:val="20"/>
              </w:rPr>
              <w:t>u</w:t>
            </w:r>
            <w:r w:rsidRPr="004F0E04">
              <w:rPr>
                <w:szCs w:val="20"/>
              </w:rPr>
              <w:t>jí</w:t>
            </w:r>
            <w:r w:rsidRPr="004F0E04">
              <w:rPr>
                <w:spacing w:val="3"/>
                <w:szCs w:val="20"/>
              </w:rPr>
              <w:t xml:space="preserve"> </w:t>
            </w:r>
            <w:r w:rsidRPr="004F0E04">
              <w:rPr>
                <w:spacing w:val="-2"/>
                <w:szCs w:val="20"/>
              </w:rPr>
              <w:t>z</w:t>
            </w:r>
            <w:r w:rsidRPr="004F0E04">
              <w:rPr>
                <w:szCs w:val="20"/>
              </w:rPr>
              <w:t>áklad</w:t>
            </w:r>
            <w:r w:rsidRPr="004F0E04">
              <w:rPr>
                <w:spacing w:val="1"/>
                <w:szCs w:val="20"/>
              </w:rPr>
              <w:t>n</w:t>
            </w:r>
            <w:r w:rsidRPr="004F0E04">
              <w:rPr>
                <w:szCs w:val="20"/>
              </w:rPr>
              <w:t>í</w:t>
            </w:r>
            <w:r w:rsidRPr="004F0E04">
              <w:rPr>
                <w:spacing w:val="3"/>
                <w:szCs w:val="20"/>
              </w:rPr>
              <w:t xml:space="preserve"> </w:t>
            </w:r>
            <w:r w:rsidRPr="004F0E04">
              <w:rPr>
                <w:szCs w:val="20"/>
              </w:rPr>
              <w:t>l</w:t>
            </w:r>
            <w:r w:rsidRPr="004F0E04">
              <w:rPr>
                <w:spacing w:val="1"/>
                <w:szCs w:val="20"/>
              </w:rPr>
              <w:t>i</w:t>
            </w:r>
            <w:r w:rsidRPr="004F0E04">
              <w:rPr>
                <w:szCs w:val="20"/>
              </w:rPr>
              <w:t>d</w:t>
            </w:r>
            <w:r w:rsidRPr="004F0E04">
              <w:rPr>
                <w:spacing w:val="-2"/>
                <w:szCs w:val="20"/>
              </w:rPr>
              <w:t>s</w:t>
            </w:r>
            <w:r w:rsidRPr="004F0E04">
              <w:rPr>
                <w:szCs w:val="20"/>
              </w:rPr>
              <w:t>ká</w:t>
            </w:r>
            <w:r w:rsidRPr="004F0E04">
              <w:rPr>
                <w:spacing w:val="2"/>
                <w:szCs w:val="20"/>
              </w:rPr>
              <w:t xml:space="preserve"> </w:t>
            </w:r>
            <w:r w:rsidRPr="004F0E04">
              <w:rPr>
                <w:szCs w:val="20"/>
              </w:rPr>
              <w:t>p</w:t>
            </w:r>
            <w:r w:rsidRPr="004F0E04">
              <w:rPr>
                <w:spacing w:val="-2"/>
                <w:szCs w:val="20"/>
              </w:rPr>
              <w:t>r</w:t>
            </w:r>
            <w:r w:rsidRPr="004F0E04">
              <w:rPr>
                <w:szCs w:val="20"/>
              </w:rPr>
              <w:t>á</w:t>
            </w:r>
            <w:r w:rsidRPr="004F0E04">
              <w:rPr>
                <w:spacing w:val="-1"/>
                <w:szCs w:val="20"/>
              </w:rPr>
              <w:t>v</w:t>
            </w:r>
            <w:r w:rsidRPr="004F0E04">
              <w:rPr>
                <w:szCs w:val="20"/>
              </w:rPr>
              <w:t>a</w:t>
            </w:r>
            <w:r w:rsidRPr="004F0E04">
              <w:rPr>
                <w:spacing w:val="-2"/>
                <w:szCs w:val="20"/>
              </w:rPr>
              <w:t xml:space="preserve"> </w:t>
            </w:r>
            <w:r w:rsidRPr="004F0E04">
              <w:rPr>
                <w:spacing w:val="1"/>
                <w:szCs w:val="20"/>
              </w:rPr>
              <w:t>n</w:t>
            </w:r>
            <w:r w:rsidRPr="004F0E04">
              <w:rPr>
                <w:spacing w:val="-1"/>
                <w:szCs w:val="20"/>
              </w:rPr>
              <w:t>e</w:t>
            </w:r>
            <w:r w:rsidRPr="004F0E04">
              <w:rPr>
                <w:szCs w:val="20"/>
              </w:rPr>
              <w:t>bo</w:t>
            </w:r>
            <w:r w:rsidRPr="004F0E04">
              <w:rPr>
                <w:spacing w:val="2"/>
                <w:szCs w:val="20"/>
              </w:rPr>
              <w:t xml:space="preserve"> </w:t>
            </w:r>
            <w:r w:rsidRPr="004F0E04">
              <w:rPr>
                <w:szCs w:val="20"/>
              </w:rPr>
              <w:t>d</w:t>
            </w:r>
            <w:r w:rsidRPr="004F0E04">
              <w:rPr>
                <w:spacing w:val="-6"/>
                <w:szCs w:val="20"/>
              </w:rPr>
              <w:t>e</w:t>
            </w:r>
            <w:r w:rsidRPr="004F0E04">
              <w:rPr>
                <w:spacing w:val="5"/>
                <w:szCs w:val="20"/>
              </w:rPr>
              <w:t>m</w:t>
            </w:r>
            <w:r w:rsidRPr="004F0E04">
              <w:rPr>
                <w:spacing w:val="-5"/>
                <w:szCs w:val="20"/>
              </w:rPr>
              <w:t>o</w:t>
            </w:r>
            <w:r w:rsidRPr="004F0E04">
              <w:rPr>
                <w:szCs w:val="20"/>
              </w:rPr>
              <w:t>k</w:t>
            </w:r>
            <w:r w:rsidRPr="004F0E04">
              <w:rPr>
                <w:spacing w:val="-2"/>
                <w:szCs w:val="20"/>
              </w:rPr>
              <w:t>r</w:t>
            </w:r>
            <w:r w:rsidRPr="004F0E04">
              <w:rPr>
                <w:szCs w:val="20"/>
              </w:rPr>
              <w:t>at</w:t>
            </w:r>
            <w:r w:rsidRPr="004F0E04">
              <w:rPr>
                <w:spacing w:val="1"/>
                <w:szCs w:val="20"/>
              </w:rPr>
              <w:t>i</w:t>
            </w:r>
            <w:r w:rsidRPr="004F0E04">
              <w:rPr>
                <w:spacing w:val="-1"/>
                <w:szCs w:val="20"/>
              </w:rPr>
              <w:t>c</w:t>
            </w:r>
            <w:r w:rsidRPr="004F0E04">
              <w:rPr>
                <w:szCs w:val="20"/>
              </w:rPr>
              <w:t>ké</w:t>
            </w:r>
            <w:r w:rsidRPr="004F0E04">
              <w:rPr>
                <w:spacing w:val="1"/>
                <w:szCs w:val="20"/>
              </w:rPr>
              <w:t xml:space="preserve"> </w:t>
            </w:r>
            <w:r w:rsidRPr="004F0E04">
              <w:rPr>
                <w:szCs w:val="20"/>
              </w:rPr>
              <w:t>p</w:t>
            </w:r>
            <w:r w:rsidRPr="004F0E04">
              <w:rPr>
                <w:spacing w:val="-2"/>
                <w:szCs w:val="20"/>
              </w:rPr>
              <w:t>r</w:t>
            </w:r>
            <w:r w:rsidRPr="004F0E04">
              <w:rPr>
                <w:szCs w:val="20"/>
              </w:rPr>
              <w:t>i</w:t>
            </w:r>
            <w:r w:rsidRPr="004F0E04">
              <w:rPr>
                <w:spacing w:val="1"/>
                <w:szCs w:val="20"/>
              </w:rPr>
              <w:t>n</w:t>
            </w:r>
            <w:r w:rsidRPr="004F0E04">
              <w:rPr>
                <w:spacing w:val="-1"/>
                <w:szCs w:val="20"/>
              </w:rPr>
              <w:t>c</w:t>
            </w:r>
            <w:r w:rsidRPr="004F0E04">
              <w:rPr>
                <w:szCs w:val="20"/>
              </w:rPr>
              <w:t>ipy</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2</w:t>
            </w:r>
            <w:r w:rsidRPr="004F0E04">
              <w:rPr>
                <w:spacing w:val="2"/>
                <w:szCs w:val="20"/>
              </w:rPr>
              <w:t>-</w:t>
            </w:r>
            <w:r w:rsidRPr="004F0E04">
              <w:rPr>
                <w:szCs w:val="20"/>
              </w:rPr>
              <w:t>04</w:t>
            </w:r>
            <w:r w:rsidRPr="004F0E04">
              <w:rPr>
                <w:szCs w:val="20"/>
              </w:rPr>
              <w:tab/>
              <w:t>o</w:t>
            </w:r>
            <w:r w:rsidRPr="004F0E04">
              <w:rPr>
                <w:spacing w:val="-2"/>
                <w:szCs w:val="20"/>
              </w:rPr>
              <w:t>r</w:t>
            </w:r>
            <w:r w:rsidRPr="004F0E04">
              <w:rPr>
                <w:szCs w:val="20"/>
              </w:rPr>
              <w:t>ien</w:t>
            </w:r>
            <w:r w:rsidRPr="004F0E04">
              <w:rPr>
                <w:spacing w:val="1"/>
                <w:szCs w:val="20"/>
              </w:rPr>
              <w:t>tu</w:t>
            </w:r>
            <w:r w:rsidRPr="004F0E04">
              <w:rPr>
                <w:szCs w:val="20"/>
              </w:rPr>
              <w:t>je</w:t>
            </w:r>
            <w:r w:rsidRPr="004F0E04">
              <w:rPr>
                <w:spacing w:val="2"/>
                <w:szCs w:val="20"/>
              </w:rPr>
              <w:t xml:space="preserve"> </w:t>
            </w:r>
            <w:r w:rsidRPr="004F0E04">
              <w:rPr>
                <w:spacing w:val="-2"/>
                <w:szCs w:val="20"/>
              </w:rPr>
              <w:t>s</w:t>
            </w:r>
            <w:r w:rsidRPr="004F0E04">
              <w:rPr>
                <w:szCs w:val="20"/>
              </w:rPr>
              <w:t>e</w:t>
            </w:r>
            <w:r w:rsidRPr="004F0E04">
              <w:rPr>
                <w:spacing w:val="1"/>
                <w:szCs w:val="20"/>
              </w:rPr>
              <w:t xml:space="preserve"> </w:t>
            </w:r>
            <w:r w:rsidRPr="004F0E04">
              <w:rPr>
                <w:szCs w:val="20"/>
              </w:rPr>
              <w:t>v</w:t>
            </w:r>
            <w:r w:rsidRPr="004F0E04">
              <w:rPr>
                <w:spacing w:val="3"/>
                <w:szCs w:val="20"/>
              </w:rPr>
              <w:t xml:space="preserve"> </w:t>
            </w:r>
            <w:r w:rsidRPr="004F0E04">
              <w:rPr>
                <w:spacing w:val="-2"/>
                <w:szCs w:val="20"/>
              </w:rPr>
              <w:t>z</w:t>
            </w:r>
            <w:r w:rsidRPr="004F0E04">
              <w:rPr>
                <w:szCs w:val="20"/>
              </w:rPr>
              <w:t>áklad</w:t>
            </w:r>
            <w:r w:rsidRPr="004F0E04">
              <w:rPr>
                <w:spacing w:val="1"/>
                <w:szCs w:val="20"/>
              </w:rPr>
              <w:t>n</w:t>
            </w:r>
            <w:r w:rsidRPr="004F0E04">
              <w:rPr>
                <w:szCs w:val="20"/>
              </w:rPr>
              <w:t>ích</w:t>
            </w:r>
            <w:r w:rsidRPr="004F0E04">
              <w:rPr>
                <w:spacing w:val="3"/>
                <w:szCs w:val="20"/>
              </w:rPr>
              <w:t xml:space="preserve"> </w:t>
            </w:r>
            <w:r w:rsidRPr="004F0E04">
              <w:rPr>
                <w:spacing w:val="1"/>
                <w:szCs w:val="20"/>
              </w:rPr>
              <w:t>f</w:t>
            </w:r>
            <w:r w:rsidRPr="004F0E04">
              <w:rPr>
                <w:szCs w:val="20"/>
              </w:rPr>
              <w:t>o</w:t>
            </w:r>
            <w:r w:rsidRPr="004F0E04">
              <w:rPr>
                <w:spacing w:val="-7"/>
                <w:szCs w:val="20"/>
              </w:rPr>
              <w:t>r</w:t>
            </w:r>
            <w:r w:rsidRPr="004F0E04">
              <w:rPr>
                <w:spacing w:val="5"/>
                <w:szCs w:val="20"/>
              </w:rPr>
              <w:t>m</w:t>
            </w:r>
            <w:r w:rsidRPr="004F0E04">
              <w:rPr>
                <w:szCs w:val="20"/>
              </w:rPr>
              <w:t>á</w:t>
            </w:r>
            <w:r w:rsidRPr="004F0E04">
              <w:rPr>
                <w:spacing w:val="-1"/>
                <w:szCs w:val="20"/>
              </w:rPr>
              <w:t>c</w:t>
            </w:r>
            <w:r w:rsidRPr="004F0E04">
              <w:rPr>
                <w:szCs w:val="20"/>
              </w:rPr>
              <w:t xml:space="preserve">h </w:t>
            </w:r>
            <w:r w:rsidRPr="004F0E04">
              <w:rPr>
                <w:spacing w:val="-1"/>
                <w:szCs w:val="20"/>
              </w:rPr>
              <w:t>v</w:t>
            </w:r>
            <w:r w:rsidRPr="004F0E04">
              <w:rPr>
                <w:szCs w:val="20"/>
              </w:rPr>
              <w:t>la</w:t>
            </w:r>
            <w:r w:rsidRPr="004F0E04">
              <w:rPr>
                <w:spacing w:val="-2"/>
                <w:szCs w:val="20"/>
              </w:rPr>
              <w:t>s</w:t>
            </w:r>
            <w:r w:rsidRPr="004F0E04">
              <w:rPr>
                <w:szCs w:val="20"/>
              </w:rPr>
              <w:t>t</w:t>
            </w:r>
            <w:r w:rsidRPr="004F0E04">
              <w:rPr>
                <w:spacing w:val="1"/>
                <w:szCs w:val="20"/>
              </w:rPr>
              <w:t>n</w:t>
            </w:r>
            <w:r w:rsidRPr="004F0E04">
              <w:rPr>
                <w:szCs w:val="20"/>
              </w:rPr>
              <w:t>ict</w:t>
            </w:r>
            <w:r w:rsidRPr="004F0E04">
              <w:rPr>
                <w:spacing w:val="-1"/>
                <w:szCs w:val="20"/>
              </w:rPr>
              <w:t>v</w:t>
            </w:r>
            <w:r w:rsidRPr="004F0E04">
              <w:rPr>
                <w:szCs w:val="20"/>
              </w:rPr>
              <w:t>í;</w:t>
            </w:r>
            <w:r w:rsidRPr="004F0E04">
              <w:rPr>
                <w:spacing w:val="4"/>
                <w:szCs w:val="20"/>
              </w:rPr>
              <w:t xml:space="preserve"> </w:t>
            </w:r>
            <w:r w:rsidRPr="004F0E04">
              <w:rPr>
                <w:szCs w:val="20"/>
              </w:rPr>
              <w:t>p</w:t>
            </w:r>
            <w:r w:rsidRPr="004F0E04">
              <w:rPr>
                <w:spacing w:val="-5"/>
                <w:szCs w:val="20"/>
              </w:rPr>
              <w:t>o</w:t>
            </w:r>
            <w:r w:rsidRPr="004F0E04">
              <w:rPr>
                <w:spacing w:val="1"/>
                <w:szCs w:val="20"/>
              </w:rPr>
              <w:t>u</w:t>
            </w:r>
            <w:r w:rsidRPr="004F0E04">
              <w:rPr>
                <w:spacing w:val="-2"/>
                <w:szCs w:val="20"/>
              </w:rPr>
              <w:t>ž</w:t>
            </w:r>
            <w:r w:rsidRPr="004F0E04">
              <w:rPr>
                <w:szCs w:val="20"/>
              </w:rPr>
              <w:t>ívá</w:t>
            </w:r>
            <w:r w:rsidRPr="004F0E04">
              <w:rPr>
                <w:spacing w:val="2"/>
                <w:szCs w:val="20"/>
              </w:rPr>
              <w:t xml:space="preserve"> </w:t>
            </w:r>
            <w:r w:rsidRPr="004F0E04">
              <w:rPr>
                <w:szCs w:val="20"/>
              </w:rPr>
              <w:t>p</w:t>
            </w:r>
            <w:r w:rsidRPr="004F0E04">
              <w:rPr>
                <w:spacing w:val="-1"/>
                <w:szCs w:val="20"/>
              </w:rPr>
              <w:t>e</w:t>
            </w:r>
            <w:r w:rsidRPr="004F0E04">
              <w:rPr>
                <w:spacing w:val="1"/>
                <w:szCs w:val="20"/>
              </w:rPr>
              <w:t>n</w:t>
            </w:r>
            <w:r w:rsidRPr="004F0E04">
              <w:rPr>
                <w:szCs w:val="20"/>
              </w:rPr>
              <w:t>í</w:t>
            </w:r>
            <w:r w:rsidRPr="004F0E04">
              <w:rPr>
                <w:spacing w:val="-2"/>
                <w:szCs w:val="20"/>
              </w:rPr>
              <w:t>z</w:t>
            </w:r>
            <w:r w:rsidRPr="004F0E04">
              <w:rPr>
                <w:szCs w:val="20"/>
              </w:rPr>
              <w:t>e</w:t>
            </w:r>
            <w:r w:rsidRPr="004F0E04">
              <w:rPr>
                <w:spacing w:val="1"/>
                <w:szCs w:val="20"/>
              </w:rPr>
              <w:t xml:space="preserve"> </w:t>
            </w:r>
            <w:r w:rsidRPr="004F0E04">
              <w:rPr>
                <w:szCs w:val="20"/>
              </w:rPr>
              <w:t>v</w:t>
            </w:r>
            <w:r w:rsidRPr="004F0E04">
              <w:rPr>
                <w:spacing w:val="4"/>
                <w:szCs w:val="20"/>
              </w:rPr>
              <w:t xml:space="preserve"> </w:t>
            </w:r>
            <w:r w:rsidRPr="004F0E04">
              <w:rPr>
                <w:szCs w:val="20"/>
              </w:rPr>
              <w:t>b</w:t>
            </w:r>
            <w:r w:rsidRPr="004F0E04">
              <w:rPr>
                <w:spacing w:val="-1"/>
                <w:szCs w:val="20"/>
              </w:rPr>
              <w:t>ě</w:t>
            </w:r>
            <w:r w:rsidRPr="004F0E04">
              <w:rPr>
                <w:spacing w:val="-2"/>
                <w:szCs w:val="20"/>
              </w:rPr>
              <w:t>ž</w:t>
            </w:r>
            <w:r w:rsidRPr="004F0E04">
              <w:rPr>
                <w:spacing w:val="1"/>
                <w:szCs w:val="20"/>
              </w:rPr>
              <w:t>n</w:t>
            </w:r>
            <w:r w:rsidRPr="004F0E04">
              <w:rPr>
                <w:spacing w:val="-1"/>
                <w:szCs w:val="20"/>
              </w:rPr>
              <w:t>ýc</w:t>
            </w:r>
            <w:r w:rsidRPr="004F0E04">
              <w:rPr>
                <w:szCs w:val="20"/>
              </w:rPr>
              <w:t xml:space="preserve">h </w:t>
            </w:r>
            <w:r w:rsidRPr="004F0E04">
              <w:rPr>
                <w:spacing w:val="-2"/>
                <w:szCs w:val="20"/>
              </w:rPr>
              <w:t>s</w:t>
            </w:r>
            <w:r w:rsidRPr="004F0E04">
              <w:rPr>
                <w:szCs w:val="20"/>
              </w:rPr>
              <w:t>i</w:t>
            </w:r>
            <w:r w:rsidRPr="004F0E04">
              <w:rPr>
                <w:spacing w:val="1"/>
                <w:szCs w:val="20"/>
              </w:rPr>
              <w:t>tu</w:t>
            </w:r>
            <w:r w:rsidRPr="004F0E04">
              <w:rPr>
                <w:szCs w:val="20"/>
              </w:rPr>
              <w:t>a</w:t>
            </w:r>
            <w:r w:rsidRPr="004F0E04">
              <w:rPr>
                <w:spacing w:val="-1"/>
                <w:szCs w:val="20"/>
              </w:rPr>
              <w:t>c</w:t>
            </w:r>
            <w:r w:rsidRPr="004F0E04">
              <w:rPr>
                <w:szCs w:val="20"/>
              </w:rPr>
              <w:t>íc</w:t>
            </w:r>
            <w:r w:rsidRPr="004F0E04">
              <w:rPr>
                <w:spacing w:val="1"/>
                <w:szCs w:val="20"/>
              </w:rPr>
              <w:t>h</w:t>
            </w:r>
            <w:r w:rsidRPr="004F0E04">
              <w:rPr>
                <w:szCs w:val="20"/>
              </w:rPr>
              <w:t>,</w:t>
            </w:r>
            <w:r w:rsidRPr="004F0E04">
              <w:rPr>
                <w:spacing w:val="5"/>
                <w:szCs w:val="20"/>
              </w:rPr>
              <w:t xml:space="preserve"> </w:t>
            </w:r>
            <w:r w:rsidRPr="004F0E04">
              <w:rPr>
                <w:szCs w:val="20"/>
              </w:rPr>
              <w:t>od</w:t>
            </w:r>
            <w:r w:rsidRPr="004F0E04">
              <w:rPr>
                <w:spacing w:val="1"/>
                <w:szCs w:val="20"/>
              </w:rPr>
              <w:t>h</w:t>
            </w:r>
            <w:r w:rsidRPr="004F0E04">
              <w:rPr>
                <w:szCs w:val="20"/>
              </w:rPr>
              <w:t>ad</w:t>
            </w:r>
            <w:r w:rsidRPr="004F0E04">
              <w:rPr>
                <w:spacing w:val="1"/>
                <w:szCs w:val="20"/>
              </w:rPr>
              <w:t>n</w:t>
            </w:r>
            <w:r w:rsidRPr="004F0E04">
              <w:rPr>
                <w:szCs w:val="20"/>
              </w:rPr>
              <w:t>e</w:t>
            </w:r>
            <w:r w:rsidRPr="004F0E04">
              <w:rPr>
                <w:spacing w:val="-4"/>
                <w:szCs w:val="20"/>
              </w:rPr>
              <w:t xml:space="preserve"> </w:t>
            </w:r>
            <w:r w:rsidRPr="004F0E04">
              <w:rPr>
                <w:szCs w:val="20"/>
              </w:rPr>
              <w:t>a</w:t>
            </w:r>
            <w:r w:rsidRPr="004F0E04">
              <w:rPr>
                <w:spacing w:val="4"/>
                <w:szCs w:val="20"/>
              </w:rPr>
              <w:t xml:space="preserve"> </w:t>
            </w:r>
            <w:r w:rsidRPr="004F0E04">
              <w:rPr>
                <w:spacing w:val="-2"/>
                <w:szCs w:val="20"/>
              </w:rPr>
              <w:t>z</w:t>
            </w:r>
            <w:r w:rsidRPr="004F0E04">
              <w:rPr>
                <w:szCs w:val="20"/>
              </w:rPr>
              <w:t>ko</w:t>
            </w:r>
            <w:r w:rsidRPr="004F0E04">
              <w:rPr>
                <w:spacing w:val="1"/>
                <w:szCs w:val="20"/>
              </w:rPr>
              <w:t>n</w:t>
            </w:r>
            <w:r w:rsidRPr="004F0E04">
              <w:rPr>
                <w:szCs w:val="20"/>
              </w:rPr>
              <w:t>t</w:t>
            </w:r>
            <w:r w:rsidRPr="004F0E04">
              <w:rPr>
                <w:spacing w:val="-2"/>
                <w:szCs w:val="20"/>
              </w:rPr>
              <w:t>r</w:t>
            </w:r>
            <w:r w:rsidRPr="004F0E04">
              <w:rPr>
                <w:szCs w:val="20"/>
              </w:rPr>
              <w:t>ol</w:t>
            </w:r>
            <w:r w:rsidRPr="004F0E04">
              <w:rPr>
                <w:spacing w:val="1"/>
                <w:szCs w:val="20"/>
              </w:rPr>
              <w:t>u</w:t>
            </w:r>
            <w:r w:rsidRPr="004F0E04">
              <w:rPr>
                <w:szCs w:val="20"/>
              </w:rPr>
              <w:t>je</w:t>
            </w:r>
            <w:r w:rsidRPr="004F0E04">
              <w:rPr>
                <w:spacing w:val="2"/>
                <w:szCs w:val="20"/>
              </w:rPr>
              <w:t xml:space="preserve"> </w:t>
            </w:r>
            <w:r w:rsidRPr="004F0E04">
              <w:rPr>
                <w:spacing w:val="-1"/>
                <w:szCs w:val="20"/>
              </w:rPr>
              <w:t>ce</w:t>
            </w:r>
            <w:r w:rsidRPr="004F0E04">
              <w:rPr>
                <w:spacing w:val="1"/>
                <w:szCs w:val="20"/>
              </w:rPr>
              <w:t>n</w:t>
            </w:r>
            <w:r w:rsidRPr="004F0E04">
              <w:rPr>
                <w:szCs w:val="20"/>
              </w:rPr>
              <w:t>u</w:t>
            </w:r>
            <w:r w:rsidRPr="004F0E04">
              <w:rPr>
                <w:spacing w:val="-2"/>
                <w:szCs w:val="20"/>
              </w:rPr>
              <w:t xml:space="preserve"> </w:t>
            </w:r>
            <w:r w:rsidRPr="004F0E04">
              <w:rPr>
                <w:spacing w:val="1"/>
                <w:szCs w:val="20"/>
              </w:rPr>
              <w:t>n</w:t>
            </w:r>
            <w:r w:rsidRPr="004F0E04">
              <w:rPr>
                <w:szCs w:val="20"/>
              </w:rPr>
              <w:t>ák</w:t>
            </w:r>
            <w:r w:rsidRPr="004F0E04">
              <w:rPr>
                <w:spacing w:val="1"/>
                <w:szCs w:val="20"/>
              </w:rPr>
              <w:t>u</w:t>
            </w:r>
            <w:r w:rsidRPr="004F0E04">
              <w:rPr>
                <w:szCs w:val="20"/>
              </w:rPr>
              <w:t>pu</w:t>
            </w:r>
            <w:r w:rsidRPr="004F0E04">
              <w:rPr>
                <w:spacing w:val="-2"/>
                <w:szCs w:val="20"/>
              </w:rPr>
              <w:t xml:space="preserve"> </w:t>
            </w:r>
            <w:r w:rsidRPr="004F0E04">
              <w:rPr>
                <w:szCs w:val="20"/>
              </w:rPr>
              <w:t>a</w:t>
            </w:r>
            <w:r w:rsidRPr="004F0E04">
              <w:rPr>
                <w:spacing w:val="-2"/>
                <w:szCs w:val="20"/>
              </w:rPr>
              <w:t xml:space="preserve"> </w:t>
            </w:r>
            <w:r w:rsidRPr="004F0E04">
              <w:rPr>
                <w:spacing w:val="-1"/>
                <w:szCs w:val="20"/>
              </w:rPr>
              <w:t>v</w:t>
            </w:r>
            <w:r w:rsidRPr="004F0E04">
              <w:rPr>
                <w:spacing w:val="-2"/>
                <w:szCs w:val="20"/>
              </w:rPr>
              <w:t>r</w:t>
            </w:r>
            <w:r w:rsidRPr="004F0E04">
              <w:rPr>
                <w:szCs w:val="20"/>
              </w:rPr>
              <w:t>á</w:t>
            </w:r>
            <w:r w:rsidRPr="004F0E04">
              <w:rPr>
                <w:spacing w:val="-1"/>
                <w:szCs w:val="20"/>
              </w:rPr>
              <w:t>ce</w:t>
            </w:r>
            <w:r w:rsidRPr="004F0E04">
              <w:rPr>
                <w:spacing w:val="1"/>
                <w:szCs w:val="20"/>
              </w:rPr>
              <w:t>n</w:t>
            </w:r>
            <w:r w:rsidRPr="004F0E04">
              <w:rPr>
                <w:szCs w:val="20"/>
              </w:rPr>
              <w:t>é</w:t>
            </w:r>
            <w:r w:rsidRPr="004F0E04">
              <w:rPr>
                <w:spacing w:val="1"/>
                <w:szCs w:val="20"/>
              </w:rPr>
              <w:t xml:space="preserve"> </w:t>
            </w:r>
            <w:r w:rsidRPr="004F0E04">
              <w:rPr>
                <w:szCs w:val="20"/>
              </w:rPr>
              <w:t>p</w:t>
            </w:r>
            <w:r w:rsidRPr="004F0E04">
              <w:rPr>
                <w:spacing w:val="-1"/>
                <w:szCs w:val="20"/>
              </w:rPr>
              <w:t>e</w:t>
            </w:r>
            <w:r w:rsidRPr="004F0E04">
              <w:rPr>
                <w:spacing w:val="1"/>
                <w:szCs w:val="20"/>
              </w:rPr>
              <w:t>n</w:t>
            </w:r>
            <w:r w:rsidRPr="004F0E04">
              <w:rPr>
                <w:szCs w:val="20"/>
              </w:rPr>
              <w:t>í</w:t>
            </w:r>
            <w:r w:rsidRPr="004F0E04">
              <w:rPr>
                <w:spacing w:val="-2"/>
                <w:szCs w:val="20"/>
              </w:rPr>
              <w:t>z</w:t>
            </w:r>
            <w:r w:rsidRPr="004F0E04">
              <w:rPr>
                <w:spacing w:val="-1"/>
                <w:szCs w:val="20"/>
              </w:rPr>
              <w:t>e</w:t>
            </w:r>
            <w:r w:rsidRPr="004F0E04">
              <w:rPr>
                <w:szCs w:val="20"/>
              </w:rPr>
              <w:t>,</w:t>
            </w:r>
            <w:r w:rsidRPr="004F0E04">
              <w:rPr>
                <w:spacing w:val="9"/>
                <w:szCs w:val="20"/>
              </w:rPr>
              <w:t xml:space="preserve"> </w:t>
            </w:r>
            <w:r w:rsidRPr="004F0E04">
              <w:rPr>
                <w:spacing w:val="1"/>
                <w:szCs w:val="20"/>
              </w:rPr>
              <w:t>n</w:t>
            </w:r>
            <w:r w:rsidRPr="004F0E04">
              <w:rPr>
                <w:szCs w:val="20"/>
              </w:rPr>
              <w:t>a</w:t>
            </w:r>
            <w:r w:rsidRPr="004F0E04">
              <w:rPr>
                <w:spacing w:val="2"/>
                <w:szCs w:val="20"/>
              </w:rPr>
              <w:t xml:space="preserve"> </w:t>
            </w:r>
            <w:r w:rsidRPr="004F0E04">
              <w:rPr>
                <w:szCs w:val="20"/>
              </w:rPr>
              <w:t>p</w:t>
            </w:r>
            <w:r w:rsidRPr="004F0E04">
              <w:rPr>
                <w:spacing w:val="-2"/>
                <w:szCs w:val="20"/>
              </w:rPr>
              <w:t>ř</w:t>
            </w:r>
            <w:r w:rsidRPr="004F0E04">
              <w:rPr>
                <w:szCs w:val="20"/>
              </w:rPr>
              <w:t>ík</w:t>
            </w:r>
            <w:r w:rsidRPr="004F0E04">
              <w:rPr>
                <w:spacing w:val="1"/>
                <w:szCs w:val="20"/>
              </w:rPr>
              <w:t>l</w:t>
            </w:r>
            <w:r w:rsidRPr="004F0E04">
              <w:rPr>
                <w:szCs w:val="20"/>
              </w:rPr>
              <w:t xml:space="preserve">adu </w:t>
            </w:r>
            <w:r w:rsidRPr="004F0E04">
              <w:rPr>
                <w:spacing w:val="1"/>
                <w:szCs w:val="20"/>
              </w:rPr>
              <w:t>u</w:t>
            </w:r>
            <w:r w:rsidRPr="004F0E04">
              <w:rPr>
                <w:szCs w:val="20"/>
              </w:rPr>
              <w:t>ká</w:t>
            </w:r>
            <w:r w:rsidRPr="004F0E04">
              <w:rPr>
                <w:spacing w:val="-2"/>
                <w:szCs w:val="20"/>
              </w:rPr>
              <w:t>ž</w:t>
            </w:r>
            <w:r w:rsidRPr="004F0E04">
              <w:rPr>
                <w:szCs w:val="20"/>
              </w:rPr>
              <w:t>e</w:t>
            </w:r>
            <w:r w:rsidRPr="004F0E04">
              <w:rPr>
                <w:spacing w:val="1"/>
                <w:szCs w:val="20"/>
              </w:rPr>
              <w:t xml:space="preserve"> n</w:t>
            </w:r>
            <w:r w:rsidRPr="004F0E04">
              <w:rPr>
                <w:spacing w:val="-1"/>
                <w:szCs w:val="20"/>
              </w:rPr>
              <w:t>e</w:t>
            </w:r>
            <w:r w:rsidRPr="004F0E04">
              <w:rPr>
                <w:spacing w:val="5"/>
                <w:szCs w:val="20"/>
              </w:rPr>
              <w:t>m</w:t>
            </w:r>
            <w:r w:rsidRPr="004F0E04">
              <w:rPr>
                <w:szCs w:val="20"/>
              </w:rPr>
              <w:t>o</w:t>
            </w:r>
            <w:r w:rsidRPr="004F0E04">
              <w:rPr>
                <w:spacing w:val="-2"/>
                <w:szCs w:val="20"/>
              </w:rPr>
              <w:t>ž</w:t>
            </w:r>
            <w:r w:rsidRPr="004F0E04">
              <w:rPr>
                <w:spacing w:val="1"/>
                <w:szCs w:val="20"/>
              </w:rPr>
              <w:t>n</w:t>
            </w:r>
            <w:r w:rsidRPr="004F0E04">
              <w:rPr>
                <w:szCs w:val="20"/>
              </w:rPr>
              <w:t>o</w:t>
            </w:r>
            <w:r w:rsidRPr="004F0E04">
              <w:rPr>
                <w:spacing w:val="-2"/>
                <w:szCs w:val="20"/>
              </w:rPr>
              <w:t>s</w:t>
            </w:r>
            <w:r w:rsidRPr="004F0E04">
              <w:rPr>
                <w:szCs w:val="20"/>
              </w:rPr>
              <w:t>t</w:t>
            </w:r>
            <w:r w:rsidRPr="004F0E04">
              <w:rPr>
                <w:spacing w:val="3"/>
                <w:szCs w:val="20"/>
              </w:rPr>
              <w:t xml:space="preserve"> </w:t>
            </w:r>
            <w:r w:rsidRPr="004F0E04">
              <w:rPr>
                <w:spacing w:val="-2"/>
                <w:szCs w:val="20"/>
              </w:rPr>
              <w:t>r</w:t>
            </w:r>
            <w:r w:rsidRPr="004F0E04">
              <w:rPr>
                <w:spacing w:val="-1"/>
                <w:szCs w:val="20"/>
              </w:rPr>
              <w:t>e</w:t>
            </w:r>
            <w:r w:rsidRPr="004F0E04">
              <w:rPr>
                <w:szCs w:val="20"/>
              </w:rPr>
              <w:t>al</w:t>
            </w:r>
            <w:r w:rsidRPr="004F0E04">
              <w:rPr>
                <w:spacing w:val="1"/>
                <w:szCs w:val="20"/>
              </w:rPr>
              <w:t>i</w:t>
            </w:r>
            <w:r w:rsidRPr="004F0E04">
              <w:rPr>
                <w:spacing w:val="-2"/>
                <w:szCs w:val="20"/>
              </w:rPr>
              <w:t>z</w:t>
            </w:r>
            <w:r w:rsidRPr="004F0E04">
              <w:rPr>
                <w:szCs w:val="20"/>
              </w:rPr>
              <w:t>a</w:t>
            </w:r>
            <w:r w:rsidRPr="004F0E04">
              <w:rPr>
                <w:spacing w:val="-1"/>
                <w:szCs w:val="20"/>
              </w:rPr>
              <w:t>c</w:t>
            </w:r>
            <w:r w:rsidRPr="004F0E04">
              <w:rPr>
                <w:szCs w:val="20"/>
              </w:rPr>
              <w:t>e</w:t>
            </w:r>
            <w:r w:rsidRPr="004F0E04">
              <w:rPr>
                <w:spacing w:val="1"/>
                <w:szCs w:val="20"/>
              </w:rPr>
              <w:t xml:space="preserve"> </w:t>
            </w:r>
            <w:r w:rsidRPr="004F0E04">
              <w:rPr>
                <w:spacing w:val="-1"/>
                <w:szCs w:val="20"/>
              </w:rPr>
              <w:t>v</w:t>
            </w:r>
            <w:r w:rsidRPr="004F0E04">
              <w:rPr>
                <w:spacing w:val="-2"/>
                <w:szCs w:val="20"/>
              </w:rPr>
              <w:t>š</w:t>
            </w:r>
            <w:r w:rsidRPr="004F0E04">
              <w:rPr>
                <w:spacing w:val="-1"/>
                <w:szCs w:val="20"/>
              </w:rPr>
              <w:t>ec</w:t>
            </w:r>
            <w:r w:rsidRPr="004F0E04">
              <w:rPr>
                <w:szCs w:val="20"/>
              </w:rPr>
              <w:t>h</w:t>
            </w:r>
            <w:r w:rsidRPr="004F0E04">
              <w:rPr>
                <w:spacing w:val="3"/>
                <w:szCs w:val="20"/>
              </w:rPr>
              <w:t xml:space="preserve"> </w:t>
            </w:r>
            <w:r w:rsidRPr="004F0E04">
              <w:rPr>
                <w:spacing w:val="-1"/>
                <w:szCs w:val="20"/>
              </w:rPr>
              <w:t>c</w:t>
            </w:r>
            <w:r w:rsidRPr="004F0E04">
              <w:rPr>
                <w:spacing w:val="1"/>
                <w:szCs w:val="20"/>
              </w:rPr>
              <w:t>h</w:t>
            </w:r>
            <w:r w:rsidRPr="004F0E04">
              <w:rPr>
                <w:szCs w:val="20"/>
              </w:rPr>
              <w:t>těný</w:t>
            </w:r>
            <w:r w:rsidRPr="004F0E04">
              <w:rPr>
                <w:spacing w:val="-1"/>
                <w:szCs w:val="20"/>
              </w:rPr>
              <w:t>c</w:t>
            </w:r>
            <w:r w:rsidRPr="004F0E04">
              <w:rPr>
                <w:szCs w:val="20"/>
              </w:rPr>
              <w:t>h</w:t>
            </w:r>
            <w:r w:rsidRPr="004F0E04">
              <w:rPr>
                <w:spacing w:val="3"/>
                <w:szCs w:val="20"/>
              </w:rPr>
              <w:t xml:space="preserve"> </w:t>
            </w:r>
            <w:r w:rsidRPr="004F0E04">
              <w:rPr>
                <w:spacing w:val="-1"/>
                <w:szCs w:val="20"/>
              </w:rPr>
              <w:t>vý</w:t>
            </w:r>
            <w:r w:rsidRPr="004F0E04">
              <w:rPr>
                <w:szCs w:val="20"/>
              </w:rPr>
              <w:t>daj</w:t>
            </w:r>
            <w:r w:rsidRPr="004F0E04">
              <w:rPr>
                <w:spacing w:val="1"/>
                <w:szCs w:val="20"/>
              </w:rPr>
              <w:t>ů</w:t>
            </w:r>
            <w:r w:rsidRPr="004F0E04">
              <w:rPr>
                <w:szCs w:val="20"/>
              </w:rPr>
              <w:t>,</w:t>
            </w:r>
            <w:r w:rsidRPr="004F0E04">
              <w:rPr>
                <w:spacing w:val="4"/>
                <w:szCs w:val="20"/>
              </w:rPr>
              <w:t xml:space="preserve"> </w:t>
            </w:r>
            <w:r w:rsidRPr="004F0E04">
              <w:rPr>
                <w:spacing w:val="-1"/>
                <w:szCs w:val="20"/>
              </w:rPr>
              <w:t>vy</w:t>
            </w:r>
            <w:r w:rsidRPr="004F0E04">
              <w:rPr>
                <w:spacing w:val="-2"/>
                <w:szCs w:val="20"/>
              </w:rPr>
              <w:t>s</w:t>
            </w:r>
            <w:r w:rsidRPr="004F0E04">
              <w:rPr>
                <w:spacing w:val="-1"/>
                <w:szCs w:val="20"/>
              </w:rPr>
              <w:t>vě</w:t>
            </w:r>
            <w:r w:rsidRPr="004F0E04">
              <w:rPr>
                <w:szCs w:val="20"/>
              </w:rPr>
              <w:t>t</w:t>
            </w:r>
            <w:r w:rsidRPr="004F0E04">
              <w:rPr>
                <w:spacing w:val="1"/>
                <w:szCs w:val="20"/>
              </w:rPr>
              <w:t>l</w:t>
            </w:r>
            <w:r w:rsidRPr="004F0E04">
              <w:rPr>
                <w:szCs w:val="20"/>
              </w:rPr>
              <w:t>í,</w:t>
            </w:r>
            <w:r w:rsidRPr="004F0E04">
              <w:rPr>
                <w:spacing w:val="5"/>
                <w:szCs w:val="20"/>
              </w:rPr>
              <w:t xml:space="preserve"> </w:t>
            </w:r>
            <w:r w:rsidRPr="004F0E04">
              <w:rPr>
                <w:szCs w:val="20"/>
              </w:rPr>
              <w:t>p</w:t>
            </w:r>
            <w:r w:rsidRPr="004F0E04">
              <w:rPr>
                <w:spacing w:val="-2"/>
                <w:szCs w:val="20"/>
              </w:rPr>
              <w:t>r</w:t>
            </w:r>
            <w:r w:rsidRPr="004F0E04">
              <w:rPr>
                <w:szCs w:val="20"/>
              </w:rPr>
              <w:t>oč</w:t>
            </w:r>
            <w:r w:rsidRPr="004F0E04">
              <w:rPr>
                <w:spacing w:val="1"/>
                <w:szCs w:val="20"/>
              </w:rPr>
              <w:t xml:space="preserve"> </w:t>
            </w:r>
            <w:r w:rsidRPr="004F0E04">
              <w:rPr>
                <w:spacing w:val="-2"/>
                <w:szCs w:val="20"/>
              </w:rPr>
              <w:t>s</w:t>
            </w:r>
            <w:r w:rsidRPr="004F0E04">
              <w:rPr>
                <w:szCs w:val="20"/>
              </w:rPr>
              <w:t>po</w:t>
            </w:r>
            <w:r w:rsidRPr="004F0E04">
              <w:rPr>
                <w:spacing w:val="-2"/>
                <w:szCs w:val="20"/>
              </w:rPr>
              <w:t>ř</w:t>
            </w:r>
            <w:r w:rsidRPr="004F0E04">
              <w:rPr>
                <w:szCs w:val="20"/>
              </w:rPr>
              <w:t>i</w:t>
            </w:r>
            <w:r w:rsidRPr="004F0E04">
              <w:rPr>
                <w:spacing w:val="1"/>
                <w:szCs w:val="20"/>
              </w:rPr>
              <w:t>t</w:t>
            </w:r>
            <w:r w:rsidRPr="004F0E04">
              <w:rPr>
                <w:szCs w:val="20"/>
              </w:rPr>
              <w:t>,</w:t>
            </w:r>
            <w:r w:rsidRPr="004F0E04">
              <w:rPr>
                <w:spacing w:val="4"/>
                <w:szCs w:val="20"/>
              </w:rPr>
              <w:t xml:space="preserve"> </w:t>
            </w:r>
            <w:r w:rsidRPr="004F0E04">
              <w:rPr>
                <w:szCs w:val="20"/>
              </w:rPr>
              <w:t>kdy</w:t>
            </w:r>
            <w:r w:rsidRPr="004F0E04">
              <w:rPr>
                <w:spacing w:val="-4"/>
                <w:szCs w:val="20"/>
              </w:rPr>
              <w:t xml:space="preserve"> </w:t>
            </w:r>
            <w:r w:rsidRPr="004F0E04">
              <w:rPr>
                <w:spacing w:val="-2"/>
                <w:szCs w:val="20"/>
              </w:rPr>
              <w:t>s</w:t>
            </w:r>
            <w:r w:rsidRPr="004F0E04">
              <w:rPr>
                <w:szCs w:val="20"/>
              </w:rPr>
              <w:t>i p</w:t>
            </w:r>
            <w:r w:rsidRPr="004F0E04">
              <w:rPr>
                <w:spacing w:val="1"/>
                <w:szCs w:val="20"/>
              </w:rPr>
              <w:t>ů</w:t>
            </w:r>
            <w:r w:rsidRPr="004F0E04">
              <w:rPr>
                <w:szCs w:val="20"/>
              </w:rPr>
              <w:t>jčo</w:t>
            </w:r>
            <w:r w:rsidRPr="004F0E04">
              <w:rPr>
                <w:spacing w:val="-1"/>
                <w:szCs w:val="20"/>
              </w:rPr>
              <w:t>v</w:t>
            </w:r>
            <w:r w:rsidRPr="004F0E04">
              <w:rPr>
                <w:szCs w:val="20"/>
              </w:rPr>
              <w:t>at</w:t>
            </w:r>
            <w:r w:rsidRPr="004F0E04">
              <w:rPr>
                <w:spacing w:val="3"/>
                <w:szCs w:val="20"/>
              </w:rPr>
              <w:t xml:space="preserve"> </w:t>
            </w:r>
            <w:r w:rsidRPr="004F0E04">
              <w:rPr>
                <w:szCs w:val="20"/>
              </w:rPr>
              <w:t>a</w:t>
            </w:r>
            <w:r w:rsidRPr="004F0E04">
              <w:rPr>
                <w:spacing w:val="2"/>
                <w:szCs w:val="20"/>
              </w:rPr>
              <w:t xml:space="preserve"> </w:t>
            </w:r>
            <w:r w:rsidRPr="004F0E04">
              <w:rPr>
                <w:szCs w:val="20"/>
              </w:rPr>
              <w:t>jak</w:t>
            </w:r>
            <w:r w:rsidRPr="004F0E04">
              <w:rPr>
                <w:spacing w:val="-2"/>
                <w:szCs w:val="20"/>
              </w:rPr>
              <w:t xml:space="preserve"> </w:t>
            </w:r>
            <w:r w:rsidRPr="004F0E04">
              <w:rPr>
                <w:spacing w:val="-1"/>
                <w:szCs w:val="20"/>
              </w:rPr>
              <w:t>v</w:t>
            </w:r>
            <w:r w:rsidRPr="004F0E04">
              <w:rPr>
                <w:spacing w:val="-2"/>
                <w:szCs w:val="20"/>
              </w:rPr>
              <w:t>r</w:t>
            </w:r>
            <w:r w:rsidRPr="004F0E04">
              <w:rPr>
                <w:szCs w:val="20"/>
              </w:rPr>
              <w:t>a</w:t>
            </w:r>
            <w:r w:rsidRPr="004F0E04">
              <w:rPr>
                <w:spacing w:val="-1"/>
                <w:szCs w:val="20"/>
              </w:rPr>
              <w:t>ce</w:t>
            </w:r>
            <w:r w:rsidRPr="004F0E04">
              <w:rPr>
                <w:szCs w:val="20"/>
              </w:rPr>
              <w:t>t</w:t>
            </w:r>
            <w:r w:rsidRPr="004F0E04">
              <w:rPr>
                <w:spacing w:val="3"/>
                <w:szCs w:val="20"/>
              </w:rPr>
              <w:t xml:space="preserve"> </w:t>
            </w:r>
            <w:r w:rsidRPr="004F0E04">
              <w:rPr>
                <w:szCs w:val="20"/>
              </w:rPr>
              <w:t>dl</w:t>
            </w:r>
            <w:r w:rsidRPr="004F0E04">
              <w:rPr>
                <w:spacing w:val="1"/>
                <w:szCs w:val="20"/>
              </w:rPr>
              <w:t>uh</w:t>
            </w:r>
            <w:r w:rsidRPr="004F0E04">
              <w:rPr>
                <w:szCs w:val="20"/>
              </w:rPr>
              <w:t>y</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2</w:t>
            </w:r>
            <w:r w:rsidRPr="004F0E04">
              <w:rPr>
                <w:spacing w:val="2"/>
                <w:szCs w:val="20"/>
              </w:rPr>
              <w:t>-</w:t>
            </w:r>
            <w:r w:rsidRPr="004F0E04">
              <w:rPr>
                <w:szCs w:val="20"/>
              </w:rPr>
              <w:t>05</w:t>
            </w:r>
            <w:r w:rsidRPr="004F0E04">
              <w:rPr>
                <w:szCs w:val="20"/>
              </w:rPr>
              <w:tab/>
              <w:t>po</w:t>
            </w:r>
            <w:r w:rsidRPr="004F0E04">
              <w:rPr>
                <w:spacing w:val="1"/>
                <w:szCs w:val="20"/>
              </w:rPr>
              <w:t>u</w:t>
            </w:r>
            <w:r w:rsidRPr="004F0E04">
              <w:rPr>
                <w:szCs w:val="20"/>
              </w:rPr>
              <w:t>ká</w:t>
            </w:r>
            <w:r w:rsidRPr="004F0E04">
              <w:rPr>
                <w:spacing w:val="-2"/>
                <w:szCs w:val="20"/>
              </w:rPr>
              <w:t>ž</w:t>
            </w:r>
            <w:r w:rsidRPr="004F0E04">
              <w:rPr>
                <w:szCs w:val="20"/>
              </w:rPr>
              <w:t>e</w:t>
            </w:r>
            <w:r w:rsidRPr="004F0E04">
              <w:rPr>
                <w:spacing w:val="1"/>
                <w:szCs w:val="20"/>
              </w:rPr>
              <w:t xml:space="preserve"> </w:t>
            </w:r>
            <w:r w:rsidRPr="004F0E04">
              <w:rPr>
                <w:szCs w:val="20"/>
              </w:rPr>
              <w:t>v</w:t>
            </w:r>
            <w:r w:rsidRPr="004F0E04">
              <w:rPr>
                <w:spacing w:val="2"/>
                <w:szCs w:val="20"/>
              </w:rPr>
              <w:t xml:space="preserve"> </w:t>
            </w:r>
            <w:r w:rsidRPr="004F0E04">
              <w:rPr>
                <w:spacing w:val="1"/>
                <w:szCs w:val="20"/>
              </w:rPr>
              <w:t>n</w:t>
            </w:r>
            <w:r w:rsidRPr="004F0E04">
              <w:rPr>
                <w:spacing w:val="-1"/>
                <w:szCs w:val="20"/>
              </w:rPr>
              <w:t>e</w:t>
            </w:r>
            <w:r w:rsidRPr="004F0E04">
              <w:rPr>
                <w:szCs w:val="20"/>
              </w:rPr>
              <w:t>jb</w:t>
            </w:r>
            <w:r w:rsidRPr="004F0E04">
              <w:rPr>
                <w:spacing w:val="1"/>
                <w:szCs w:val="20"/>
              </w:rPr>
              <w:t>l</w:t>
            </w:r>
            <w:r w:rsidRPr="004F0E04">
              <w:rPr>
                <w:szCs w:val="20"/>
              </w:rPr>
              <w:t>i</w:t>
            </w:r>
            <w:r w:rsidRPr="004F0E04">
              <w:rPr>
                <w:spacing w:val="-2"/>
                <w:szCs w:val="20"/>
              </w:rPr>
              <w:t>žš</w:t>
            </w:r>
            <w:r w:rsidRPr="004F0E04">
              <w:rPr>
                <w:szCs w:val="20"/>
              </w:rPr>
              <w:t>ím</w:t>
            </w:r>
            <w:r w:rsidRPr="004F0E04">
              <w:rPr>
                <w:spacing w:val="4"/>
                <w:szCs w:val="20"/>
              </w:rPr>
              <w:t xml:space="preserve"> </w:t>
            </w:r>
            <w:r w:rsidRPr="004F0E04">
              <w:rPr>
                <w:spacing w:val="-2"/>
                <w:szCs w:val="20"/>
              </w:rPr>
              <w:t>s</w:t>
            </w:r>
            <w:r w:rsidRPr="004F0E04">
              <w:rPr>
                <w:szCs w:val="20"/>
              </w:rPr>
              <w:t>pole</w:t>
            </w:r>
            <w:r w:rsidRPr="004F0E04">
              <w:rPr>
                <w:spacing w:val="-1"/>
                <w:szCs w:val="20"/>
              </w:rPr>
              <w:t>če</w:t>
            </w:r>
            <w:r w:rsidRPr="004F0E04">
              <w:rPr>
                <w:spacing w:val="1"/>
                <w:szCs w:val="20"/>
              </w:rPr>
              <w:t>n</w:t>
            </w:r>
            <w:r w:rsidRPr="004F0E04">
              <w:rPr>
                <w:spacing w:val="-2"/>
                <w:szCs w:val="20"/>
              </w:rPr>
              <w:t>s</w:t>
            </w:r>
            <w:r w:rsidRPr="004F0E04">
              <w:rPr>
                <w:szCs w:val="20"/>
              </w:rPr>
              <w:t>k</w:t>
            </w:r>
            <w:r w:rsidRPr="004F0E04">
              <w:rPr>
                <w:spacing w:val="-1"/>
                <w:szCs w:val="20"/>
              </w:rPr>
              <w:t>é</w:t>
            </w:r>
            <w:r w:rsidRPr="004F0E04">
              <w:rPr>
                <w:szCs w:val="20"/>
              </w:rPr>
              <w:t>m</w:t>
            </w:r>
            <w:r w:rsidRPr="004F0E04">
              <w:rPr>
                <w:spacing w:val="7"/>
                <w:szCs w:val="20"/>
              </w:rPr>
              <w:t xml:space="preserve"> </w:t>
            </w:r>
            <w:r w:rsidRPr="004F0E04">
              <w:rPr>
                <w:szCs w:val="20"/>
              </w:rPr>
              <w:t>a</w:t>
            </w:r>
            <w:r w:rsidRPr="004F0E04">
              <w:rPr>
                <w:spacing w:val="2"/>
                <w:szCs w:val="20"/>
              </w:rPr>
              <w:t xml:space="preserve"> </w:t>
            </w:r>
            <w:r w:rsidRPr="004F0E04">
              <w:rPr>
                <w:szCs w:val="20"/>
              </w:rPr>
              <w:t>p</w:t>
            </w:r>
            <w:r w:rsidRPr="004F0E04">
              <w:rPr>
                <w:spacing w:val="-2"/>
                <w:szCs w:val="20"/>
              </w:rPr>
              <w:t>ř</w:t>
            </w:r>
            <w:r w:rsidRPr="004F0E04">
              <w:rPr>
                <w:szCs w:val="20"/>
              </w:rPr>
              <w:t>í</w:t>
            </w:r>
            <w:r w:rsidRPr="004F0E04">
              <w:rPr>
                <w:spacing w:val="-2"/>
                <w:szCs w:val="20"/>
              </w:rPr>
              <w:t>r</w:t>
            </w:r>
            <w:r w:rsidRPr="004F0E04">
              <w:rPr>
                <w:szCs w:val="20"/>
              </w:rPr>
              <w:t>od</w:t>
            </w:r>
            <w:r w:rsidRPr="004F0E04">
              <w:rPr>
                <w:spacing w:val="1"/>
                <w:szCs w:val="20"/>
              </w:rPr>
              <w:t>n</w:t>
            </w:r>
            <w:r w:rsidRPr="004F0E04">
              <w:rPr>
                <w:spacing w:val="-4"/>
                <w:szCs w:val="20"/>
              </w:rPr>
              <w:t>í</w:t>
            </w:r>
            <w:r w:rsidRPr="004F0E04">
              <w:rPr>
                <w:szCs w:val="20"/>
              </w:rPr>
              <w:t>m</w:t>
            </w:r>
            <w:r w:rsidRPr="004F0E04">
              <w:rPr>
                <w:spacing w:val="7"/>
                <w:szCs w:val="20"/>
              </w:rPr>
              <w:t xml:space="preserve"> </w:t>
            </w:r>
            <w:r w:rsidRPr="004F0E04">
              <w:rPr>
                <w:spacing w:val="-5"/>
                <w:szCs w:val="20"/>
              </w:rPr>
              <w:t>p</w:t>
            </w:r>
            <w:r w:rsidRPr="004F0E04">
              <w:rPr>
                <w:spacing w:val="-2"/>
                <w:szCs w:val="20"/>
              </w:rPr>
              <w:t>r</w:t>
            </w:r>
            <w:r w:rsidRPr="004F0E04">
              <w:rPr>
                <w:szCs w:val="20"/>
              </w:rPr>
              <w:t>o</w:t>
            </w:r>
            <w:r w:rsidRPr="004F0E04">
              <w:rPr>
                <w:spacing w:val="-2"/>
                <w:szCs w:val="20"/>
              </w:rPr>
              <w:t>s</w:t>
            </w:r>
            <w:r w:rsidRPr="004F0E04">
              <w:rPr>
                <w:szCs w:val="20"/>
              </w:rPr>
              <w:t>t</w:t>
            </w:r>
            <w:r w:rsidRPr="004F0E04">
              <w:rPr>
                <w:spacing w:val="-2"/>
                <w:szCs w:val="20"/>
              </w:rPr>
              <w:t>ř</w:t>
            </w:r>
            <w:r w:rsidRPr="004F0E04">
              <w:rPr>
                <w:spacing w:val="-1"/>
                <w:szCs w:val="20"/>
              </w:rPr>
              <w:t>e</w:t>
            </w:r>
            <w:r w:rsidRPr="004F0E04">
              <w:rPr>
                <w:szCs w:val="20"/>
              </w:rPr>
              <w:t>dí</w:t>
            </w:r>
            <w:r w:rsidRPr="004F0E04">
              <w:rPr>
                <w:spacing w:val="3"/>
                <w:szCs w:val="20"/>
              </w:rPr>
              <w:t xml:space="preserve"> </w:t>
            </w:r>
            <w:r w:rsidRPr="004F0E04">
              <w:rPr>
                <w:spacing w:val="1"/>
                <w:szCs w:val="20"/>
              </w:rPr>
              <w:t>n</w:t>
            </w:r>
            <w:r w:rsidRPr="004F0E04">
              <w:rPr>
                <w:szCs w:val="20"/>
              </w:rPr>
              <w:t>a</w:t>
            </w:r>
            <w:r w:rsidRPr="004F0E04">
              <w:rPr>
                <w:spacing w:val="2"/>
                <w:szCs w:val="20"/>
              </w:rPr>
              <w:t xml:space="preserve"> </w:t>
            </w:r>
            <w:r w:rsidRPr="004F0E04">
              <w:rPr>
                <w:spacing w:val="-2"/>
                <w:szCs w:val="20"/>
              </w:rPr>
              <w:t>z</w:t>
            </w:r>
            <w:r w:rsidRPr="004F0E04">
              <w:rPr>
                <w:spacing w:val="5"/>
                <w:szCs w:val="20"/>
              </w:rPr>
              <w:t>m</w:t>
            </w:r>
            <w:r w:rsidRPr="004F0E04">
              <w:rPr>
                <w:spacing w:val="-1"/>
                <w:szCs w:val="20"/>
              </w:rPr>
              <w:t>ě</w:t>
            </w:r>
            <w:r w:rsidRPr="004F0E04">
              <w:rPr>
                <w:spacing w:val="1"/>
                <w:szCs w:val="20"/>
              </w:rPr>
              <w:t>n</w:t>
            </w:r>
            <w:r w:rsidRPr="004F0E04">
              <w:rPr>
                <w:szCs w:val="20"/>
              </w:rPr>
              <w:t>y</w:t>
            </w:r>
            <w:r w:rsidRPr="004F0E04">
              <w:rPr>
                <w:spacing w:val="1"/>
                <w:szCs w:val="20"/>
              </w:rPr>
              <w:t xml:space="preserve"> </w:t>
            </w:r>
            <w:r w:rsidRPr="004F0E04">
              <w:rPr>
                <w:szCs w:val="20"/>
              </w:rPr>
              <w:t xml:space="preserve">a </w:t>
            </w:r>
            <w:r w:rsidRPr="004F0E04">
              <w:rPr>
                <w:spacing w:val="1"/>
                <w:szCs w:val="20"/>
              </w:rPr>
              <w:t>n</w:t>
            </w:r>
            <w:r w:rsidRPr="004F0E04">
              <w:rPr>
                <w:spacing w:val="-1"/>
                <w:szCs w:val="20"/>
              </w:rPr>
              <w:t>ě</w:t>
            </w:r>
            <w:r w:rsidRPr="004F0E04">
              <w:rPr>
                <w:szCs w:val="20"/>
              </w:rPr>
              <w:t>kte</w:t>
            </w:r>
            <w:r w:rsidRPr="004F0E04">
              <w:rPr>
                <w:spacing w:val="-3"/>
                <w:szCs w:val="20"/>
              </w:rPr>
              <w:t>r</w:t>
            </w:r>
            <w:r w:rsidRPr="004F0E04">
              <w:rPr>
                <w:szCs w:val="20"/>
              </w:rPr>
              <w:t>é</w:t>
            </w:r>
            <w:r w:rsidRPr="004F0E04">
              <w:rPr>
                <w:spacing w:val="1"/>
                <w:szCs w:val="20"/>
              </w:rPr>
              <w:t xml:space="preserve"> </w:t>
            </w:r>
            <w:r w:rsidRPr="004F0E04">
              <w:rPr>
                <w:szCs w:val="20"/>
              </w:rPr>
              <w:t>p</w:t>
            </w:r>
            <w:r w:rsidRPr="004F0E04">
              <w:rPr>
                <w:spacing w:val="-2"/>
                <w:szCs w:val="20"/>
              </w:rPr>
              <w:t>r</w:t>
            </w:r>
            <w:r w:rsidRPr="004F0E04">
              <w:rPr>
                <w:szCs w:val="20"/>
              </w:rPr>
              <w:t>oblé</w:t>
            </w:r>
            <w:r w:rsidRPr="004F0E04">
              <w:rPr>
                <w:spacing w:val="5"/>
                <w:szCs w:val="20"/>
              </w:rPr>
              <w:t>m</w:t>
            </w:r>
            <w:r w:rsidRPr="004F0E04">
              <w:rPr>
                <w:szCs w:val="20"/>
              </w:rPr>
              <w:t>y</w:t>
            </w:r>
            <w:r w:rsidRPr="004F0E04">
              <w:rPr>
                <w:spacing w:val="1"/>
                <w:szCs w:val="20"/>
              </w:rPr>
              <w:t xml:space="preserve"> </w:t>
            </w:r>
            <w:r w:rsidRPr="004F0E04">
              <w:rPr>
                <w:szCs w:val="20"/>
              </w:rPr>
              <w:t>a</w:t>
            </w:r>
            <w:r w:rsidRPr="004F0E04">
              <w:rPr>
                <w:spacing w:val="4"/>
                <w:szCs w:val="20"/>
              </w:rPr>
              <w:t xml:space="preserve"> </w:t>
            </w:r>
            <w:r w:rsidRPr="004F0E04">
              <w:rPr>
                <w:spacing w:val="1"/>
                <w:szCs w:val="20"/>
              </w:rPr>
              <w:t>n</w:t>
            </w:r>
            <w:r w:rsidRPr="004F0E04">
              <w:rPr>
                <w:szCs w:val="20"/>
              </w:rPr>
              <w:t>a</w:t>
            </w:r>
            <w:r w:rsidRPr="004F0E04">
              <w:rPr>
                <w:spacing w:val="-1"/>
                <w:szCs w:val="20"/>
              </w:rPr>
              <w:t>v</w:t>
            </w:r>
            <w:r w:rsidRPr="004F0E04">
              <w:rPr>
                <w:spacing w:val="-2"/>
                <w:szCs w:val="20"/>
              </w:rPr>
              <w:t>r</w:t>
            </w:r>
            <w:r w:rsidRPr="004F0E04">
              <w:rPr>
                <w:spacing w:val="1"/>
                <w:szCs w:val="20"/>
              </w:rPr>
              <w:t>hn</w:t>
            </w:r>
            <w:r w:rsidRPr="004F0E04">
              <w:rPr>
                <w:szCs w:val="20"/>
              </w:rPr>
              <w:t>e</w:t>
            </w:r>
            <w:r w:rsidRPr="004F0E04">
              <w:rPr>
                <w:spacing w:val="-3"/>
                <w:szCs w:val="20"/>
              </w:rPr>
              <w:t xml:space="preserve"> </w:t>
            </w:r>
            <w:r w:rsidRPr="004F0E04">
              <w:rPr>
                <w:szCs w:val="20"/>
              </w:rPr>
              <w:t>mo</w:t>
            </w:r>
            <w:r w:rsidRPr="004F0E04">
              <w:rPr>
                <w:spacing w:val="-2"/>
                <w:szCs w:val="20"/>
              </w:rPr>
              <w:t>ž</w:t>
            </w:r>
            <w:r w:rsidRPr="004F0E04">
              <w:rPr>
                <w:spacing w:val="1"/>
                <w:szCs w:val="20"/>
              </w:rPr>
              <w:t>n</w:t>
            </w:r>
            <w:r w:rsidRPr="004F0E04">
              <w:rPr>
                <w:szCs w:val="20"/>
              </w:rPr>
              <w:t>o</w:t>
            </w:r>
            <w:r w:rsidRPr="004F0E04">
              <w:rPr>
                <w:spacing w:val="-2"/>
                <w:szCs w:val="20"/>
              </w:rPr>
              <w:t>s</w:t>
            </w:r>
            <w:r w:rsidRPr="004F0E04">
              <w:rPr>
                <w:szCs w:val="20"/>
              </w:rPr>
              <w:t>ti</w:t>
            </w:r>
            <w:r w:rsidRPr="004F0E04">
              <w:rPr>
                <w:spacing w:val="3"/>
                <w:szCs w:val="20"/>
              </w:rPr>
              <w:t xml:space="preserve"> </w:t>
            </w:r>
            <w:r w:rsidRPr="004F0E04">
              <w:rPr>
                <w:spacing w:val="-2"/>
                <w:szCs w:val="20"/>
              </w:rPr>
              <w:t>z</w:t>
            </w:r>
            <w:r w:rsidRPr="004F0E04">
              <w:rPr>
                <w:szCs w:val="20"/>
              </w:rPr>
              <w:t>lep</w:t>
            </w:r>
            <w:r w:rsidRPr="004F0E04">
              <w:rPr>
                <w:spacing w:val="-3"/>
                <w:szCs w:val="20"/>
              </w:rPr>
              <w:t>š</w:t>
            </w:r>
            <w:r w:rsidRPr="004F0E04">
              <w:rPr>
                <w:spacing w:val="-1"/>
                <w:szCs w:val="20"/>
              </w:rPr>
              <w:t>e</w:t>
            </w:r>
            <w:r w:rsidRPr="004F0E04">
              <w:rPr>
                <w:spacing w:val="1"/>
                <w:szCs w:val="20"/>
              </w:rPr>
              <w:t>n</w:t>
            </w:r>
            <w:r w:rsidRPr="004F0E04">
              <w:rPr>
                <w:szCs w:val="20"/>
              </w:rPr>
              <w:t>í</w:t>
            </w:r>
            <w:r w:rsidRPr="004F0E04">
              <w:rPr>
                <w:spacing w:val="3"/>
                <w:szCs w:val="20"/>
              </w:rPr>
              <w:t xml:space="preserve"> </w:t>
            </w:r>
            <w:r w:rsidRPr="004F0E04">
              <w:rPr>
                <w:spacing w:val="-2"/>
                <w:szCs w:val="20"/>
              </w:rPr>
              <w:t>ž</w:t>
            </w:r>
            <w:r w:rsidRPr="004F0E04">
              <w:rPr>
                <w:szCs w:val="20"/>
              </w:rPr>
              <w:t>ivot</w:t>
            </w:r>
            <w:r w:rsidRPr="004F0E04">
              <w:rPr>
                <w:spacing w:val="1"/>
                <w:szCs w:val="20"/>
              </w:rPr>
              <w:t>n</w:t>
            </w:r>
            <w:r w:rsidRPr="004F0E04">
              <w:rPr>
                <w:szCs w:val="20"/>
              </w:rPr>
              <w:t>í</w:t>
            </w:r>
            <w:r w:rsidRPr="004F0E04">
              <w:rPr>
                <w:spacing w:val="1"/>
                <w:szCs w:val="20"/>
              </w:rPr>
              <w:t>h</w:t>
            </w:r>
            <w:r w:rsidRPr="004F0E04">
              <w:rPr>
                <w:szCs w:val="20"/>
              </w:rPr>
              <w:t>o</w:t>
            </w:r>
            <w:r w:rsidRPr="004F0E04">
              <w:rPr>
                <w:spacing w:val="2"/>
                <w:szCs w:val="20"/>
              </w:rPr>
              <w:t xml:space="preserve"> </w:t>
            </w:r>
            <w:r w:rsidRPr="004F0E04">
              <w:rPr>
                <w:szCs w:val="20"/>
              </w:rPr>
              <w:t>p</w:t>
            </w:r>
            <w:r w:rsidRPr="004F0E04">
              <w:rPr>
                <w:spacing w:val="-2"/>
                <w:szCs w:val="20"/>
              </w:rPr>
              <w:t>r</w:t>
            </w:r>
            <w:r w:rsidRPr="004F0E04">
              <w:rPr>
                <w:szCs w:val="20"/>
              </w:rPr>
              <w:t>o</w:t>
            </w:r>
            <w:r w:rsidRPr="004F0E04">
              <w:rPr>
                <w:spacing w:val="-2"/>
                <w:szCs w:val="20"/>
              </w:rPr>
              <w:t>s</w:t>
            </w:r>
            <w:r w:rsidRPr="004F0E04">
              <w:rPr>
                <w:szCs w:val="20"/>
              </w:rPr>
              <w:t>t</w:t>
            </w:r>
            <w:r w:rsidRPr="004F0E04">
              <w:rPr>
                <w:spacing w:val="-2"/>
                <w:szCs w:val="20"/>
              </w:rPr>
              <w:t>ř</w:t>
            </w:r>
            <w:r w:rsidRPr="004F0E04">
              <w:rPr>
                <w:spacing w:val="-1"/>
                <w:szCs w:val="20"/>
              </w:rPr>
              <w:t>e</w:t>
            </w:r>
            <w:r w:rsidRPr="004F0E04">
              <w:rPr>
                <w:szCs w:val="20"/>
              </w:rPr>
              <w:t>dí</w:t>
            </w:r>
            <w:r w:rsidRPr="004F0E04">
              <w:rPr>
                <w:spacing w:val="3"/>
                <w:szCs w:val="20"/>
              </w:rPr>
              <w:t xml:space="preserve"> </w:t>
            </w:r>
            <w:r w:rsidRPr="004F0E04">
              <w:rPr>
                <w:szCs w:val="20"/>
              </w:rPr>
              <w:t>ob</w:t>
            </w:r>
            <w:r w:rsidRPr="004F0E04">
              <w:rPr>
                <w:spacing w:val="-1"/>
                <w:szCs w:val="20"/>
              </w:rPr>
              <w:t>c</w:t>
            </w:r>
            <w:r w:rsidRPr="004F0E04">
              <w:rPr>
                <w:szCs w:val="20"/>
              </w:rPr>
              <w:t xml:space="preserve">e </w:t>
            </w:r>
            <w:r w:rsidRPr="004F0E04">
              <w:rPr>
                <w:spacing w:val="1"/>
                <w:szCs w:val="20"/>
              </w:rPr>
              <w:t>(</w:t>
            </w:r>
            <w:r w:rsidRPr="004F0E04">
              <w:rPr>
                <w:spacing w:val="5"/>
                <w:szCs w:val="20"/>
              </w:rPr>
              <w:t>m</w:t>
            </w:r>
            <w:r w:rsidRPr="004F0E04">
              <w:rPr>
                <w:spacing w:val="-1"/>
                <w:szCs w:val="20"/>
              </w:rPr>
              <w:t>ě</w:t>
            </w:r>
            <w:r w:rsidRPr="004F0E04">
              <w:rPr>
                <w:spacing w:val="-2"/>
                <w:szCs w:val="20"/>
              </w:rPr>
              <w:t>s</w:t>
            </w:r>
            <w:r w:rsidRPr="004F0E04">
              <w:rPr>
                <w:szCs w:val="20"/>
              </w:rPr>
              <w:t>ta)</w:t>
            </w:r>
          </w:p>
          <w:p w:rsidR="00C267C2" w:rsidRPr="004F0E04" w:rsidRDefault="00C267C2" w:rsidP="00B24B45">
            <w:pPr>
              <w:pStyle w:val="Odstavecseseznamem"/>
              <w:ind w:left="142"/>
              <w:rPr>
                <w:szCs w:val="20"/>
              </w:rPr>
            </w:pPr>
            <w:r w:rsidRPr="004F0E04">
              <w:rPr>
                <w:spacing w:val="-2"/>
                <w:szCs w:val="20"/>
              </w:rPr>
              <w:t>M</w:t>
            </w:r>
            <w:r w:rsidRPr="004F0E04">
              <w:rPr>
                <w:spacing w:val="1"/>
                <w:szCs w:val="20"/>
              </w:rPr>
              <w:t>i</w:t>
            </w:r>
            <w:r w:rsidRPr="004F0E04">
              <w:rPr>
                <w:spacing w:val="-3"/>
                <w:szCs w:val="20"/>
              </w:rPr>
              <w:t>n</w:t>
            </w:r>
            <w:r w:rsidRPr="004F0E04">
              <w:rPr>
                <w:spacing w:val="1"/>
                <w:szCs w:val="20"/>
              </w:rPr>
              <w:t>i</w:t>
            </w:r>
            <w:r w:rsidRPr="004F0E04">
              <w:rPr>
                <w:spacing w:val="-6"/>
                <w:szCs w:val="20"/>
              </w:rPr>
              <w:t>m</w:t>
            </w:r>
            <w:r w:rsidRPr="004F0E04">
              <w:rPr>
                <w:szCs w:val="20"/>
              </w:rPr>
              <w:t>á</w:t>
            </w:r>
            <w:r w:rsidRPr="004F0E04">
              <w:rPr>
                <w:spacing w:val="6"/>
                <w:szCs w:val="20"/>
              </w:rPr>
              <w:t>l</w:t>
            </w:r>
            <w:r w:rsidRPr="004F0E04">
              <w:rPr>
                <w:spacing w:val="-8"/>
                <w:szCs w:val="20"/>
              </w:rPr>
              <w:t>n</w:t>
            </w:r>
            <w:r w:rsidRPr="004F0E04">
              <w:rPr>
                <w:szCs w:val="20"/>
              </w:rPr>
              <w:t>í</w:t>
            </w:r>
            <w:r w:rsidRPr="004F0E04">
              <w:rPr>
                <w:spacing w:val="3"/>
                <w:szCs w:val="20"/>
              </w:rPr>
              <w:t xml:space="preserve"> </w:t>
            </w:r>
            <w:r w:rsidRPr="004F0E04">
              <w:rPr>
                <w:spacing w:val="-3"/>
                <w:szCs w:val="20"/>
              </w:rPr>
              <w:t>d</w:t>
            </w:r>
            <w:r w:rsidRPr="004F0E04">
              <w:rPr>
                <w:spacing w:val="5"/>
                <w:szCs w:val="20"/>
              </w:rPr>
              <w:t>o</w:t>
            </w:r>
            <w:r w:rsidRPr="004F0E04">
              <w:rPr>
                <w:spacing w:val="-3"/>
                <w:szCs w:val="20"/>
              </w:rPr>
              <w:t>p</w:t>
            </w:r>
            <w:r w:rsidRPr="004F0E04">
              <w:rPr>
                <w:szCs w:val="20"/>
              </w:rPr>
              <w:t>o</w:t>
            </w:r>
            <w:r w:rsidRPr="004F0E04">
              <w:rPr>
                <w:spacing w:val="3"/>
                <w:szCs w:val="20"/>
              </w:rPr>
              <w:t>r</w:t>
            </w:r>
            <w:r w:rsidRPr="004F0E04">
              <w:rPr>
                <w:spacing w:val="-3"/>
                <w:szCs w:val="20"/>
              </w:rPr>
              <w:t>u</w:t>
            </w:r>
            <w:r w:rsidRPr="004F0E04">
              <w:rPr>
                <w:spacing w:val="-2"/>
                <w:szCs w:val="20"/>
              </w:rPr>
              <w:t>č</w:t>
            </w:r>
            <w:r w:rsidRPr="004F0E04">
              <w:rPr>
                <w:spacing w:val="3"/>
                <w:szCs w:val="20"/>
              </w:rPr>
              <w:t>e</w:t>
            </w:r>
            <w:r w:rsidRPr="004F0E04">
              <w:rPr>
                <w:spacing w:val="-3"/>
                <w:szCs w:val="20"/>
              </w:rPr>
              <w:t>n</w:t>
            </w:r>
            <w:r w:rsidRPr="004F0E04">
              <w:rPr>
                <w:szCs w:val="20"/>
              </w:rPr>
              <w:t>á</w:t>
            </w:r>
            <w:r w:rsidRPr="004F0E04">
              <w:rPr>
                <w:spacing w:val="2"/>
                <w:szCs w:val="20"/>
              </w:rPr>
              <w:t xml:space="preserve"> </w:t>
            </w:r>
            <w:r w:rsidRPr="004F0E04">
              <w:rPr>
                <w:szCs w:val="20"/>
              </w:rPr>
              <w:t>ú</w:t>
            </w:r>
            <w:r w:rsidRPr="004F0E04">
              <w:rPr>
                <w:spacing w:val="-2"/>
                <w:szCs w:val="20"/>
              </w:rPr>
              <w:t>r</w:t>
            </w:r>
            <w:r w:rsidRPr="004F0E04">
              <w:rPr>
                <w:szCs w:val="20"/>
              </w:rPr>
              <w:t>ov</w:t>
            </w:r>
            <w:r w:rsidRPr="004F0E04">
              <w:rPr>
                <w:spacing w:val="3"/>
                <w:szCs w:val="20"/>
              </w:rPr>
              <w:t>e</w:t>
            </w:r>
            <w:r w:rsidRPr="004F0E04">
              <w:rPr>
                <w:szCs w:val="20"/>
              </w:rPr>
              <w:t>ň</w:t>
            </w:r>
            <w:r w:rsidRPr="004F0E04">
              <w:rPr>
                <w:spacing w:val="-4"/>
                <w:szCs w:val="20"/>
              </w:rPr>
              <w:t xml:space="preserve"> </w:t>
            </w:r>
            <w:r w:rsidRPr="004F0E04">
              <w:rPr>
                <w:spacing w:val="2"/>
                <w:szCs w:val="20"/>
              </w:rPr>
              <w:t>p</w:t>
            </w:r>
            <w:r w:rsidRPr="004F0E04">
              <w:rPr>
                <w:spacing w:val="-2"/>
                <w:szCs w:val="20"/>
              </w:rPr>
              <w:t>r</w:t>
            </w:r>
            <w:r w:rsidRPr="004F0E04">
              <w:rPr>
                <w:szCs w:val="20"/>
              </w:rPr>
              <w:t>o</w:t>
            </w:r>
            <w:r w:rsidRPr="004F0E04">
              <w:rPr>
                <w:spacing w:val="2"/>
                <w:szCs w:val="20"/>
              </w:rPr>
              <w:t xml:space="preserve"> </w:t>
            </w:r>
            <w:r w:rsidRPr="004F0E04">
              <w:rPr>
                <w:spacing w:val="-3"/>
                <w:szCs w:val="20"/>
              </w:rPr>
              <w:t>úp</w:t>
            </w:r>
            <w:r w:rsidRPr="004F0E04">
              <w:rPr>
                <w:spacing w:val="3"/>
                <w:szCs w:val="20"/>
              </w:rPr>
              <w:t>r</w:t>
            </w:r>
            <w:r w:rsidRPr="004F0E04">
              <w:rPr>
                <w:spacing w:val="-5"/>
                <w:szCs w:val="20"/>
              </w:rPr>
              <w:t>a</w:t>
            </w:r>
            <w:r w:rsidRPr="004F0E04">
              <w:rPr>
                <w:szCs w:val="20"/>
              </w:rPr>
              <w:t>vy</w:t>
            </w:r>
            <w:r w:rsidRPr="004F0E04">
              <w:rPr>
                <w:spacing w:val="2"/>
                <w:szCs w:val="20"/>
              </w:rPr>
              <w:t xml:space="preserve"> </w:t>
            </w:r>
            <w:r w:rsidRPr="004F0E04">
              <w:rPr>
                <w:szCs w:val="20"/>
              </w:rPr>
              <w:t>o</w:t>
            </w:r>
            <w:r w:rsidRPr="004F0E04">
              <w:rPr>
                <w:spacing w:val="-2"/>
                <w:szCs w:val="20"/>
              </w:rPr>
              <w:t>č</w:t>
            </w:r>
            <w:r w:rsidRPr="004F0E04">
              <w:rPr>
                <w:spacing w:val="3"/>
                <w:szCs w:val="20"/>
              </w:rPr>
              <w:t>e</w:t>
            </w:r>
            <w:r w:rsidRPr="004F0E04">
              <w:rPr>
                <w:spacing w:val="-3"/>
                <w:szCs w:val="20"/>
              </w:rPr>
              <w:t>k</w:t>
            </w:r>
            <w:r w:rsidRPr="004F0E04">
              <w:rPr>
                <w:spacing w:val="-5"/>
                <w:szCs w:val="20"/>
              </w:rPr>
              <w:t>á</w:t>
            </w:r>
            <w:r w:rsidRPr="004F0E04">
              <w:rPr>
                <w:spacing w:val="5"/>
                <w:szCs w:val="20"/>
              </w:rPr>
              <w:t>v</w:t>
            </w:r>
            <w:r w:rsidRPr="004F0E04">
              <w:rPr>
                <w:szCs w:val="20"/>
              </w:rPr>
              <w:t>a</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výs</w:t>
            </w:r>
            <w:r w:rsidRPr="004F0E04">
              <w:rPr>
                <w:spacing w:val="4"/>
                <w:szCs w:val="20"/>
              </w:rPr>
              <w:t>t</w:t>
            </w:r>
            <w:r w:rsidRPr="004F0E04">
              <w:rPr>
                <w:spacing w:val="-3"/>
                <w:szCs w:val="20"/>
              </w:rPr>
              <w:t>u</w:t>
            </w:r>
            <w:r w:rsidRPr="004F0E04">
              <w:rPr>
                <w:spacing w:val="2"/>
                <w:szCs w:val="20"/>
              </w:rPr>
              <w:t>p</w:t>
            </w:r>
            <w:r w:rsidRPr="004F0E04">
              <w:rPr>
                <w:szCs w:val="20"/>
              </w:rPr>
              <w:t>ů</w:t>
            </w:r>
            <w:r w:rsidRPr="004F0E04">
              <w:rPr>
                <w:spacing w:val="-5"/>
                <w:szCs w:val="20"/>
              </w:rPr>
              <w:t xml:space="preserve"> </w:t>
            </w:r>
            <w:r w:rsidRPr="004F0E04">
              <w:rPr>
                <w:szCs w:val="20"/>
              </w:rPr>
              <w:t>v</w:t>
            </w:r>
            <w:r w:rsidRPr="004F0E04">
              <w:rPr>
                <w:spacing w:val="2"/>
                <w:szCs w:val="20"/>
              </w:rPr>
              <w:t xml:space="preserve"> </w:t>
            </w:r>
            <w:r w:rsidRPr="004F0E04">
              <w:rPr>
                <w:spacing w:val="-2"/>
                <w:szCs w:val="20"/>
              </w:rPr>
              <w:t>r</w:t>
            </w:r>
            <w:r w:rsidRPr="004F0E04">
              <w:rPr>
                <w:szCs w:val="20"/>
              </w:rPr>
              <w:t>á</w:t>
            </w:r>
            <w:r w:rsidRPr="004F0E04">
              <w:rPr>
                <w:spacing w:val="-6"/>
                <w:szCs w:val="20"/>
              </w:rPr>
              <w:t>m</w:t>
            </w:r>
            <w:r w:rsidRPr="004F0E04">
              <w:rPr>
                <w:spacing w:val="3"/>
                <w:szCs w:val="20"/>
              </w:rPr>
              <w:t>c</w:t>
            </w:r>
            <w:r w:rsidRPr="004F0E04">
              <w:rPr>
                <w:szCs w:val="20"/>
              </w:rPr>
              <w:t>i</w:t>
            </w:r>
            <w:r w:rsidRPr="004F0E04">
              <w:rPr>
                <w:spacing w:val="-1"/>
                <w:szCs w:val="20"/>
              </w:rPr>
              <w:t xml:space="preserve"> </w:t>
            </w:r>
            <w:r w:rsidRPr="004F0E04">
              <w:rPr>
                <w:spacing w:val="-3"/>
                <w:szCs w:val="20"/>
              </w:rPr>
              <w:t>p</w:t>
            </w:r>
            <w:r w:rsidRPr="004F0E04">
              <w:rPr>
                <w:spacing w:val="5"/>
                <w:szCs w:val="20"/>
              </w:rPr>
              <w:t>o</w:t>
            </w:r>
            <w:r w:rsidRPr="004F0E04">
              <w:rPr>
                <w:spacing w:val="-3"/>
                <w:szCs w:val="20"/>
              </w:rPr>
              <w:t>d</w:t>
            </w:r>
            <w:r w:rsidRPr="004F0E04">
              <w:rPr>
                <w:spacing w:val="2"/>
                <w:szCs w:val="20"/>
              </w:rPr>
              <w:t>p</w:t>
            </w:r>
            <w:r w:rsidRPr="004F0E04">
              <w:rPr>
                <w:spacing w:val="-3"/>
                <w:szCs w:val="20"/>
              </w:rPr>
              <w:t>ů</w:t>
            </w:r>
            <w:r w:rsidRPr="004F0E04">
              <w:rPr>
                <w:spacing w:val="3"/>
                <w:szCs w:val="20"/>
              </w:rPr>
              <w:t>r</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o</w:t>
            </w:r>
            <w:r w:rsidRPr="004F0E04">
              <w:rPr>
                <w:spacing w:val="2"/>
                <w:szCs w:val="20"/>
              </w:rPr>
              <w:t>p</w:t>
            </w:r>
            <w:r w:rsidRPr="004F0E04">
              <w:rPr>
                <w:spacing w:val="-5"/>
                <w:szCs w:val="20"/>
              </w:rPr>
              <w:t>a</w:t>
            </w:r>
            <w:r w:rsidRPr="004F0E04">
              <w:rPr>
                <w:spacing w:val="3"/>
                <w:szCs w:val="20"/>
              </w:rPr>
              <w:t>t</w:t>
            </w:r>
            <w:r w:rsidRPr="004F0E04">
              <w:rPr>
                <w:spacing w:val="-2"/>
                <w:szCs w:val="20"/>
              </w:rPr>
              <w:t>ř</w:t>
            </w:r>
            <w:r w:rsidRPr="004F0E04">
              <w:rPr>
                <w:spacing w:val="3"/>
                <w:szCs w:val="20"/>
              </w:rPr>
              <w:t>e</w:t>
            </w:r>
            <w:r w:rsidRPr="004F0E04">
              <w:rPr>
                <w:spacing w:val="-8"/>
                <w:szCs w:val="20"/>
              </w:rPr>
              <w:t>n</w:t>
            </w:r>
            <w:r w:rsidRPr="004F0E04">
              <w:rPr>
                <w:spacing w:val="1"/>
                <w:szCs w:val="20"/>
              </w:rPr>
              <w:t>í</w:t>
            </w:r>
            <w:r w:rsidRPr="004F0E04">
              <w:rPr>
                <w:szCs w:val="20"/>
              </w:rPr>
              <w:t xml:space="preserve">: </w:t>
            </w:r>
            <w:r w:rsidRPr="004F0E04">
              <w:rPr>
                <w:spacing w:val="-2"/>
                <w:szCs w:val="20"/>
              </w:rPr>
              <w:t>ž</w:t>
            </w:r>
            <w:r w:rsidRPr="004F0E04">
              <w:rPr>
                <w:spacing w:val="3"/>
                <w:szCs w:val="20"/>
              </w:rPr>
              <w:t>á</w:t>
            </w:r>
            <w:r w:rsidRPr="004F0E04">
              <w:rPr>
                <w:szCs w:val="20"/>
              </w:rPr>
              <w:t>k</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2</w:t>
            </w:r>
            <w:r w:rsidRPr="004F0E04">
              <w:rPr>
                <w:spacing w:val="2"/>
                <w:szCs w:val="20"/>
              </w:rPr>
              <w:t>-</w:t>
            </w:r>
            <w:r w:rsidRPr="004F0E04">
              <w:rPr>
                <w:szCs w:val="20"/>
              </w:rPr>
              <w:t xml:space="preserve">01p, </w:t>
            </w:r>
            <w:r w:rsidRPr="004F0E04">
              <w:rPr>
                <w:spacing w:val="-2"/>
                <w:szCs w:val="20"/>
              </w:rPr>
              <w:t>Č</w:t>
            </w:r>
            <w:r w:rsidRPr="004F0E04">
              <w:rPr>
                <w:spacing w:val="-1"/>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2</w:t>
            </w:r>
            <w:r w:rsidRPr="004F0E04">
              <w:rPr>
                <w:spacing w:val="2"/>
                <w:szCs w:val="20"/>
              </w:rPr>
              <w:t>-</w:t>
            </w:r>
            <w:r w:rsidRPr="004F0E04">
              <w:rPr>
                <w:szCs w:val="20"/>
              </w:rPr>
              <w:t>02p</w:t>
            </w:r>
            <w:r w:rsidRPr="004F0E04">
              <w:rPr>
                <w:spacing w:val="-3"/>
                <w:szCs w:val="20"/>
              </w:rPr>
              <w:t xml:space="preserve"> </w:t>
            </w:r>
            <w:r w:rsidRPr="004F0E04">
              <w:rPr>
                <w:szCs w:val="20"/>
              </w:rPr>
              <w:t>dod</w:t>
            </w:r>
            <w:r w:rsidRPr="004F0E04">
              <w:rPr>
                <w:spacing w:val="-2"/>
                <w:szCs w:val="20"/>
              </w:rPr>
              <w:t>rž</w:t>
            </w:r>
            <w:r w:rsidRPr="004F0E04">
              <w:rPr>
                <w:szCs w:val="20"/>
              </w:rPr>
              <w:t>uje</w:t>
            </w:r>
            <w:r w:rsidRPr="004F0E04">
              <w:rPr>
                <w:spacing w:val="3"/>
                <w:szCs w:val="20"/>
              </w:rPr>
              <w:t xml:space="preserve"> </w:t>
            </w:r>
            <w:r w:rsidRPr="004F0E04">
              <w:rPr>
                <w:szCs w:val="20"/>
              </w:rPr>
              <w:t>p</w:t>
            </w:r>
            <w:r w:rsidRPr="004F0E04">
              <w:rPr>
                <w:spacing w:val="-2"/>
                <w:szCs w:val="20"/>
              </w:rPr>
              <w:t>r</w:t>
            </w:r>
            <w:r w:rsidRPr="004F0E04">
              <w:rPr>
                <w:szCs w:val="20"/>
              </w:rPr>
              <w:t>a</w:t>
            </w:r>
            <w:r w:rsidRPr="004F0E04">
              <w:rPr>
                <w:spacing w:val="-1"/>
                <w:szCs w:val="20"/>
              </w:rPr>
              <w:t>v</w:t>
            </w:r>
            <w:r w:rsidRPr="004F0E04">
              <w:rPr>
                <w:szCs w:val="20"/>
              </w:rPr>
              <w:t>id</w:t>
            </w:r>
            <w:r w:rsidRPr="004F0E04">
              <w:rPr>
                <w:spacing w:val="1"/>
                <w:szCs w:val="20"/>
              </w:rPr>
              <w:t>l</w:t>
            </w:r>
            <w:r w:rsidRPr="004F0E04">
              <w:rPr>
                <w:szCs w:val="20"/>
              </w:rPr>
              <w:t>a</w:t>
            </w:r>
            <w:r w:rsidRPr="004F0E04">
              <w:rPr>
                <w:spacing w:val="2"/>
                <w:szCs w:val="20"/>
              </w:rPr>
              <w:t xml:space="preserve"> </w:t>
            </w:r>
            <w:r w:rsidRPr="004F0E04">
              <w:rPr>
                <w:szCs w:val="20"/>
              </w:rPr>
              <w:t>p</w:t>
            </w:r>
            <w:r w:rsidRPr="004F0E04">
              <w:rPr>
                <w:spacing w:val="-2"/>
                <w:szCs w:val="20"/>
              </w:rPr>
              <w:t>r</w:t>
            </w:r>
            <w:r w:rsidRPr="004F0E04">
              <w:rPr>
                <w:szCs w:val="20"/>
              </w:rPr>
              <w:t>o</w:t>
            </w:r>
            <w:r w:rsidRPr="004F0E04">
              <w:rPr>
                <w:spacing w:val="2"/>
                <w:szCs w:val="20"/>
              </w:rPr>
              <w:t xml:space="preserve"> </w:t>
            </w:r>
            <w:r w:rsidRPr="004F0E04">
              <w:rPr>
                <w:spacing w:val="-2"/>
                <w:szCs w:val="20"/>
              </w:rPr>
              <w:t>s</w:t>
            </w:r>
            <w:r w:rsidRPr="004F0E04">
              <w:rPr>
                <w:szCs w:val="20"/>
              </w:rPr>
              <w:t>ou</w:t>
            </w:r>
            <w:r w:rsidRPr="004F0E04">
              <w:rPr>
                <w:spacing w:val="-2"/>
                <w:szCs w:val="20"/>
              </w:rPr>
              <w:t>ž</w:t>
            </w:r>
            <w:r w:rsidRPr="004F0E04">
              <w:rPr>
                <w:szCs w:val="20"/>
              </w:rPr>
              <w:t>i</w:t>
            </w:r>
            <w:r w:rsidRPr="004F0E04">
              <w:rPr>
                <w:spacing w:val="1"/>
                <w:szCs w:val="20"/>
              </w:rPr>
              <w:t>t</w:t>
            </w:r>
            <w:r w:rsidRPr="004F0E04">
              <w:rPr>
                <w:szCs w:val="20"/>
              </w:rPr>
              <w:t>í</w:t>
            </w:r>
            <w:r w:rsidRPr="004F0E04">
              <w:rPr>
                <w:spacing w:val="3"/>
                <w:szCs w:val="20"/>
              </w:rPr>
              <w:t xml:space="preserve"> </w:t>
            </w:r>
            <w:r w:rsidRPr="004F0E04">
              <w:rPr>
                <w:spacing w:val="-1"/>
                <w:szCs w:val="20"/>
              </w:rPr>
              <w:t>v</w:t>
            </w:r>
            <w:r w:rsidRPr="004F0E04">
              <w:rPr>
                <w:szCs w:val="20"/>
              </w:rPr>
              <w:t>e</w:t>
            </w:r>
            <w:r w:rsidRPr="004F0E04">
              <w:rPr>
                <w:spacing w:val="1"/>
                <w:szCs w:val="20"/>
              </w:rPr>
              <w:t xml:space="preserve"> </w:t>
            </w:r>
            <w:r w:rsidRPr="004F0E04">
              <w:rPr>
                <w:spacing w:val="-2"/>
                <w:szCs w:val="20"/>
              </w:rPr>
              <w:t>š</w:t>
            </w:r>
            <w:r w:rsidRPr="004F0E04">
              <w:rPr>
                <w:spacing w:val="-1"/>
                <w:szCs w:val="20"/>
              </w:rPr>
              <w:t>k</w:t>
            </w:r>
            <w:r w:rsidRPr="004F0E04">
              <w:rPr>
                <w:szCs w:val="20"/>
              </w:rPr>
              <w:t>ole,</w:t>
            </w:r>
            <w:r w:rsidRPr="004F0E04">
              <w:rPr>
                <w:spacing w:val="4"/>
                <w:szCs w:val="20"/>
              </w:rPr>
              <w:t xml:space="preserve"> </w:t>
            </w:r>
            <w:r w:rsidRPr="004F0E04">
              <w:rPr>
                <w:szCs w:val="20"/>
              </w:rPr>
              <w:t>v</w:t>
            </w:r>
            <w:r w:rsidRPr="004F0E04">
              <w:rPr>
                <w:spacing w:val="1"/>
                <w:szCs w:val="20"/>
              </w:rPr>
              <w:t xml:space="preserve"> </w:t>
            </w:r>
            <w:r w:rsidRPr="004F0E04">
              <w:rPr>
                <w:spacing w:val="-2"/>
                <w:szCs w:val="20"/>
              </w:rPr>
              <w:t>r</w:t>
            </w:r>
            <w:r w:rsidRPr="004F0E04">
              <w:rPr>
                <w:szCs w:val="20"/>
              </w:rPr>
              <w:t>odině,</w:t>
            </w:r>
            <w:r w:rsidRPr="004F0E04">
              <w:rPr>
                <w:spacing w:val="-1"/>
                <w:szCs w:val="20"/>
              </w:rPr>
              <w:t xml:space="preserve"> </w:t>
            </w:r>
            <w:r w:rsidRPr="004F0E04">
              <w:rPr>
                <w:szCs w:val="20"/>
              </w:rPr>
              <w:t>v</w:t>
            </w:r>
            <w:r w:rsidRPr="004F0E04">
              <w:rPr>
                <w:spacing w:val="5"/>
                <w:szCs w:val="20"/>
              </w:rPr>
              <w:t xml:space="preserve"> </w:t>
            </w:r>
            <w:r w:rsidRPr="004F0E04">
              <w:rPr>
                <w:szCs w:val="20"/>
              </w:rPr>
              <w:t>ob</w:t>
            </w:r>
            <w:r w:rsidRPr="004F0E04">
              <w:rPr>
                <w:spacing w:val="-1"/>
                <w:szCs w:val="20"/>
              </w:rPr>
              <w:t>c</w:t>
            </w:r>
            <w:r w:rsidRPr="004F0E04">
              <w:rPr>
                <w:szCs w:val="20"/>
              </w:rPr>
              <w:t>i</w:t>
            </w:r>
            <w:r w:rsidRPr="004F0E04">
              <w:rPr>
                <w:spacing w:val="3"/>
                <w:szCs w:val="20"/>
              </w:rPr>
              <w:t xml:space="preserve"> </w:t>
            </w:r>
            <w:r w:rsidRPr="004F0E04">
              <w:rPr>
                <w:spacing w:val="-3"/>
                <w:szCs w:val="20"/>
              </w:rPr>
              <w:t>(</w:t>
            </w:r>
            <w:r w:rsidRPr="004F0E04">
              <w:rPr>
                <w:szCs w:val="20"/>
              </w:rPr>
              <w:t>m</w:t>
            </w:r>
            <w:r w:rsidRPr="004F0E04">
              <w:rPr>
                <w:spacing w:val="-1"/>
                <w:szCs w:val="20"/>
              </w:rPr>
              <w:t>ě</w:t>
            </w:r>
            <w:r w:rsidRPr="004F0E04">
              <w:rPr>
                <w:spacing w:val="-2"/>
                <w:szCs w:val="20"/>
              </w:rPr>
              <w:t>s</w:t>
            </w:r>
            <w:r w:rsidRPr="004F0E04">
              <w:rPr>
                <w:szCs w:val="20"/>
              </w:rPr>
              <w:t xml:space="preserve">tě) </w:t>
            </w: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2</w:t>
            </w:r>
            <w:r w:rsidRPr="004F0E04">
              <w:rPr>
                <w:spacing w:val="2"/>
                <w:szCs w:val="20"/>
              </w:rPr>
              <w:t>-</w:t>
            </w:r>
            <w:r w:rsidRPr="004F0E04">
              <w:rPr>
                <w:szCs w:val="20"/>
              </w:rPr>
              <w:t>03</w:t>
            </w:r>
            <w:proofErr w:type="gramStart"/>
            <w:r w:rsidRPr="004F0E04">
              <w:rPr>
                <w:szCs w:val="20"/>
              </w:rPr>
              <w:t xml:space="preserve">p </w:t>
            </w:r>
            <w:r w:rsidRPr="004F0E04">
              <w:rPr>
                <w:spacing w:val="10"/>
                <w:szCs w:val="20"/>
              </w:rPr>
              <w:t xml:space="preserve"> </w:t>
            </w:r>
            <w:r w:rsidRPr="004F0E04">
              <w:rPr>
                <w:spacing w:val="-2"/>
                <w:szCs w:val="20"/>
              </w:rPr>
              <w:t>r</w:t>
            </w:r>
            <w:r w:rsidRPr="004F0E04">
              <w:rPr>
                <w:szCs w:val="20"/>
              </w:rPr>
              <w:t>o</w:t>
            </w:r>
            <w:r w:rsidRPr="004F0E04">
              <w:rPr>
                <w:spacing w:val="-2"/>
                <w:szCs w:val="20"/>
              </w:rPr>
              <w:t>z</w:t>
            </w:r>
            <w:r w:rsidRPr="004F0E04">
              <w:rPr>
                <w:szCs w:val="20"/>
              </w:rPr>
              <w:t>po</w:t>
            </w:r>
            <w:r w:rsidRPr="004F0E04">
              <w:rPr>
                <w:spacing w:val="-2"/>
                <w:szCs w:val="20"/>
              </w:rPr>
              <w:t>z</w:t>
            </w:r>
            <w:r w:rsidRPr="004F0E04">
              <w:rPr>
                <w:szCs w:val="20"/>
              </w:rPr>
              <w:t>ná</w:t>
            </w:r>
            <w:proofErr w:type="gramEnd"/>
            <w:r w:rsidRPr="004F0E04">
              <w:rPr>
                <w:spacing w:val="2"/>
                <w:szCs w:val="20"/>
              </w:rPr>
              <w:t xml:space="preserve"> </w:t>
            </w:r>
            <w:r w:rsidRPr="004F0E04">
              <w:rPr>
                <w:szCs w:val="20"/>
              </w:rPr>
              <w:t>n</w:t>
            </w:r>
            <w:r w:rsidRPr="004F0E04">
              <w:rPr>
                <w:spacing w:val="-1"/>
                <w:szCs w:val="20"/>
              </w:rPr>
              <w:t>ev</w:t>
            </w:r>
            <w:r w:rsidRPr="004F0E04">
              <w:rPr>
                <w:szCs w:val="20"/>
              </w:rPr>
              <w:t>hodné</w:t>
            </w:r>
            <w:r w:rsidRPr="004F0E04">
              <w:rPr>
                <w:spacing w:val="1"/>
                <w:szCs w:val="20"/>
              </w:rPr>
              <w:t xml:space="preserve"> </w:t>
            </w:r>
            <w:r w:rsidRPr="004F0E04">
              <w:rPr>
                <w:szCs w:val="20"/>
              </w:rPr>
              <w:t>jednání</w:t>
            </w:r>
            <w:r w:rsidRPr="004F0E04">
              <w:rPr>
                <w:spacing w:val="2"/>
                <w:szCs w:val="20"/>
              </w:rPr>
              <w:t xml:space="preserve"> </w:t>
            </w:r>
            <w:r w:rsidRPr="004F0E04">
              <w:rPr>
                <w:szCs w:val="20"/>
              </w:rPr>
              <w:t>a</w:t>
            </w:r>
            <w:r w:rsidRPr="004F0E04">
              <w:rPr>
                <w:spacing w:val="2"/>
                <w:szCs w:val="20"/>
              </w:rPr>
              <w:t xml:space="preserve"> </w:t>
            </w:r>
            <w:r w:rsidRPr="004F0E04">
              <w:rPr>
                <w:spacing w:val="-1"/>
                <w:szCs w:val="20"/>
              </w:rPr>
              <w:t>c</w:t>
            </w:r>
            <w:r w:rsidRPr="004F0E04">
              <w:rPr>
                <w:szCs w:val="20"/>
              </w:rPr>
              <w:t>ho</w:t>
            </w:r>
            <w:r w:rsidRPr="004F0E04">
              <w:rPr>
                <w:spacing w:val="-1"/>
                <w:szCs w:val="20"/>
              </w:rPr>
              <w:t>v</w:t>
            </w:r>
            <w:r w:rsidRPr="004F0E04">
              <w:rPr>
                <w:szCs w:val="20"/>
              </w:rPr>
              <w:t>ání</w:t>
            </w:r>
            <w:r w:rsidRPr="004F0E04">
              <w:rPr>
                <w:spacing w:val="3"/>
                <w:szCs w:val="20"/>
              </w:rPr>
              <w:t xml:space="preserve"> </w:t>
            </w:r>
            <w:r w:rsidRPr="004F0E04">
              <w:rPr>
                <w:spacing w:val="-1"/>
                <w:szCs w:val="20"/>
              </w:rPr>
              <w:t>v</w:t>
            </w:r>
            <w:r w:rsidRPr="004F0E04">
              <w:rPr>
                <w:spacing w:val="-2"/>
                <w:szCs w:val="20"/>
              </w:rPr>
              <w:t>rs</w:t>
            </w:r>
            <w:r w:rsidRPr="004F0E04">
              <w:rPr>
                <w:szCs w:val="20"/>
              </w:rPr>
              <w:t>te</w:t>
            </w:r>
            <w:r w:rsidRPr="004F0E04">
              <w:rPr>
                <w:spacing w:val="-1"/>
                <w:szCs w:val="20"/>
              </w:rPr>
              <w:t>v</w:t>
            </w:r>
            <w:r w:rsidRPr="004F0E04">
              <w:rPr>
                <w:szCs w:val="20"/>
              </w:rPr>
              <w:t>níků</w:t>
            </w:r>
            <w:r w:rsidRPr="004F0E04">
              <w:rPr>
                <w:spacing w:val="2"/>
                <w:szCs w:val="20"/>
              </w:rPr>
              <w:t xml:space="preserve"> </w:t>
            </w:r>
            <w:r w:rsidRPr="004F0E04">
              <w:rPr>
                <w:szCs w:val="20"/>
              </w:rPr>
              <w:t>a</w:t>
            </w:r>
            <w:r w:rsidRPr="004F0E04">
              <w:rPr>
                <w:spacing w:val="7"/>
                <w:szCs w:val="20"/>
              </w:rPr>
              <w:t xml:space="preserve"> </w:t>
            </w:r>
            <w:r w:rsidRPr="004F0E04">
              <w:rPr>
                <w:szCs w:val="20"/>
              </w:rPr>
              <w:t>do</w:t>
            </w:r>
            <w:r w:rsidRPr="004F0E04">
              <w:rPr>
                <w:spacing w:val="-2"/>
                <w:szCs w:val="20"/>
              </w:rPr>
              <w:t>s</w:t>
            </w:r>
            <w:r w:rsidRPr="004F0E04">
              <w:rPr>
                <w:szCs w:val="20"/>
              </w:rPr>
              <w:t>p</w:t>
            </w:r>
            <w:r w:rsidRPr="004F0E04">
              <w:rPr>
                <w:spacing w:val="-1"/>
                <w:szCs w:val="20"/>
              </w:rPr>
              <w:t>ě</w:t>
            </w:r>
            <w:r w:rsidRPr="004F0E04">
              <w:rPr>
                <w:szCs w:val="20"/>
              </w:rPr>
              <w:t>lý</w:t>
            </w:r>
            <w:r w:rsidRPr="004F0E04">
              <w:rPr>
                <w:spacing w:val="-1"/>
                <w:szCs w:val="20"/>
              </w:rPr>
              <w:t>c</w:t>
            </w:r>
            <w:r w:rsidRPr="004F0E04">
              <w:rPr>
                <w:szCs w:val="20"/>
              </w:rPr>
              <w:t>h</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2</w:t>
            </w:r>
            <w:r w:rsidRPr="004F0E04">
              <w:rPr>
                <w:spacing w:val="2"/>
                <w:szCs w:val="20"/>
              </w:rPr>
              <w:t>-</w:t>
            </w:r>
            <w:r w:rsidRPr="004F0E04">
              <w:rPr>
                <w:szCs w:val="20"/>
              </w:rPr>
              <w:t>03</w:t>
            </w:r>
            <w:proofErr w:type="gramStart"/>
            <w:r w:rsidRPr="004F0E04">
              <w:rPr>
                <w:szCs w:val="20"/>
              </w:rPr>
              <w:t xml:space="preserve">p </w:t>
            </w:r>
            <w:r w:rsidRPr="004F0E04">
              <w:rPr>
                <w:spacing w:val="10"/>
                <w:szCs w:val="20"/>
              </w:rPr>
              <w:t xml:space="preserve"> </w:t>
            </w:r>
            <w:r w:rsidRPr="004F0E04">
              <w:rPr>
                <w:szCs w:val="20"/>
              </w:rPr>
              <w:t>u</w:t>
            </w:r>
            <w:r w:rsidRPr="004F0E04">
              <w:rPr>
                <w:spacing w:val="-1"/>
                <w:szCs w:val="20"/>
              </w:rPr>
              <w:t>ve</w:t>
            </w:r>
            <w:r w:rsidRPr="004F0E04">
              <w:rPr>
                <w:szCs w:val="20"/>
              </w:rPr>
              <w:t>de</w:t>
            </w:r>
            <w:proofErr w:type="gramEnd"/>
            <w:r w:rsidRPr="004F0E04">
              <w:rPr>
                <w:spacing w:val="2"/>
                <w:szCs w:val="20"/>
              </w:rPr>
              <w:t xml:space="preserve"> </w:t>
            </w:r>
            <w:r w:rsidRPr="004F0E04">
              <w:rPr>
                <w:spacing w:val="-2"/>
                <w:szCs w:val="20"/>
              </w:rPr>
              <w:t>z</w:t>
            </w:r>
            <w:r w:rsidRPr="004F0E04">
              <w:rPr>
                <w:szCs w:val="20"/>
              </w:rPr>
              <w:t>á</w:t>
            </w:r>
            <w:r w:rsidRPr="004F0E04">
              <w:rPr>
                <w:spacing w:val="-1"/>
                <w:szCs w:val="20"/>
              </w:rPr>
              <w:t>k</w:t>
            </w:r>
            <w:r w:rsidRPr="004F0E04">
              <w:rPr>
                <w:szCs w:val="20"/>
              </w:rPr>
              <w:t>ladní</w:t>
            </w:r>
            <w:r w:rsidRPr="004F0E04">
              <w:rPr>
                <w:spacing w:val="3"/>
                <w:szCs w:val="20"/>
              </w:rPr>
              <w:t xml:space="preserve"> </w:t>
            </w:r>
            <w:r w:rsidRPr="004F0E04">
              <w:rPr>
                <w:szCs w:val="20"/>
              </w:rPr>
              <w:t>p</w:t>
            </w:r>
            <w:r w:rsidRPr="004F0E04">
              <w:rPr>
                <w:spacing w:val="-2"/>
                <w:szCs w:val="20"/>
              </w:rPr>
              <w:t>r</w:t>
            </w:r>
            <w:r w:rsidRPr="004F0E04">
              <w:rPr>
                <w:szCs w:val="20"/>
              </w:rPr>
              <w:t>á</w:t>
            </w:r>
            <w:r w:rsidRPr="004F0E04">
              <w:rPr>
                <w:spacing w:val="-1"/>
                <w:szCs w:val="20"/>
              </w:rPr>
              <w:t>v</w:t>
            </w:r>
            <w:r w:rsidRPr="004F0E04">
              <w:rPr>
                <w:szCs w:val="20"/>
              </w:rPr>
              <w:t>a</w:t>
            </w:r>
            <w:r w:rsidRPr="004F0E04">
              <w:rPr>
                <w:spacing w:val="2"/>
                <w:szCs w:val="20"/>
              </w:rPr>
              <w:t xml:space="preserve"> </w:t>
            </w:r>
            <w:r w:rsidRPr="004F0E04">
              <w:rPr>
                <w:szCs w:val="20"/>
              </w:rPr>
              <w:t>dí</w:t>
            </w:r>
            <w:r w:rsidRPr="004F0E04">
              <w:rPr>
                <w:spacing w:val="1"/>
                <w:szCs w:val="20"/>
              </w:rPr>
              <w:t>t</w:t>
            </w:r>
            <w:r w:rsidRPr="004F0E04">
              <w:rPr>
                <w:spacing w:val="-1"/>
                <w:szCs w:val="20"/>
              </w:rPr>
              <w:t>ě</w:t>
            </w:r>
            <w:r w:rsidRPr="004F0E04">
              <w:rPr>
                <w:szCs w:val="20"/>
              </w:rPr>
              <w:t>te,</w:t>
            </w:r>
            <w:r w:rsidRPr="004F0E04">
              <w:rPr>
                <w:spacing w:val="4"/>
                <w:szCs w:val="20"/>
              </w:rPr>
              <w:t xml:space="preserve"> </w:t>
            </w:r>
            <w:r w:rsidRPr="004F0E04">
              <w:rPr>
                <w:szCs w:val="20"/>
              </w:rPr>
              <w:t>p</w:t>
            </w:r>
            <w:r w:rsidRPr="004F0E04">
              <w:rPr>
                <w:spacing w:val="-2"/>
                <w:szCs w:val="20"/>
              </w:rPr>
              <w:t>r</w:t>
            </w:r>
            <w:r w:rsidRPr="004F0E04">
              <w:rPr>
                <w:szCs w:val="20"/>
              </w:rPr>
              <w:t>á</w:t>
            </w:r>
            <w:r w:rsidRPr="004F0E04">
              <w:rPr>
                <w:spacing w:val="-1"/>
                <w:szCs w:val="20"/>
              </w:rPr>
              <w:t>v</w:t>
            </w:r>
            <w:r w:rsidRPr="004F0E04">
              <w:rPr>
                <w:szCs w:val="20"/>
              </w:rPr>
              <w:t>a</w:t>
            </w:r>
            <w:r w:rsidRPr="004F0E04">
              <w:rPr>
                <w:spacing w:val="2"/>
                <w:szCs w:val="20"/>
              </w:rPr>
              <w:t xml:space="preserve"> </w:t>
            </w:r>
            <w:r w:rsidRPr="004F0E04">
              <w:rPr>
                <w:szCs w:val="20"/>
              </w:rPr>
              <w:t>a</w:t>
            </w:r>
            <w:r w:rsidRPr="004F0E04">
              <w:rPr>
                <w:spacing w:val="2"/>
                <w:szCs w:val="20"/>
              </w:rPr>
              <w:t xml:space="preserve"> </w:t>
            </w:r>
            <w:r w:rsidRPr="004F0E04">
              <w:rPr>
                <w:szCs w:val="20"/>
              </w:rPr>
              <w:t>po</w:t>
            </w:r>
            <w:r w:rsidRPr="004F0E04">
              <w:rPr>
                <w:spacing w:val="-1"/>
                <w:szCs w:val="20"/>
              </w:rPr>
              <w:t>v</w:t>
            </w:r>
            <w:r w:rsidRPr="004F0E04">
              <w:rPr>
                <w:szCs w:val="20"/>
              </w:rPr>
              <w:t>inno</w:t>
            </w:r>
            <w:r w:rsidRPr="004F0E04">
              <w:rPr>
                <w:spacing w:val="-2"/>
                <w:szCs w:val="20"/>
              </w:rPr>
              <w:t>s</w:t>
            </w:r>
            <w:r w:rsidRPr="004F0E04">
              <w:rPr>
                <w:szCs w:val="20"/>
              </w:rPr>
              <w:t>ti</w:t>
            </w:r>
            <w:r w:rsidRPr="004F0E04">
              <w:rPr>
                <w:spacing w:val="3"/>
                <w:szCs w:val="20"/>
              </w:rPr>
              <w:t xml:space="preserve"> </w:t>
            </w:r>
            <w:r w:rsidRPr="004F0E04">
              <w:rPr>
                <w:spacing w:val="-2"/>
                <w:szCs w:val="20"/>
              </w:rPr>
              <w:t>ž</w:t>
            </w:r>
            <w:r w:rsidRPr="004F0E04">
              <w:rPr>
                <w:spacing w:val="-5"/>
                <w:szCs w:val="20"/>
              </w:rPr>
              <w:t>á</w:t>
            </w:r>
            <w:r w:rsidRPr="004F0E04">
              <w:rPr>
                <w:spacing w:val="-1"/>
                <w:szCs w:val="20"/>
              </w:rPr>
              <w:t>k</w:t>
            </w:r>
            <w:r w:rsidRPr="004F0E04">
              <w:rPr>
                <w:szCs w:val="20"/>
              </w:rPr>
              <w:t>a</w:t>
            </w:r>
            <w:r w:rsidRPr="004F0E04">
              <w:rPr>
                <w:spacing w:val="2"/>
                <w:szCs w:val="20"/>
              </w:rPr>
              <w:t xml:space="preserve"> </w:t>
            </w:r>
            <w:r w:rsidRPr="004F0E04">
              <w:rPr>
                <w:spacing w:val="-2"/>
                <w:szCs w:val="20"/>
              </w:rPr>
              <w:t>š</w:t>
            </w:r>
            <w:r w:rsidRPr="004F0E04">
              <w:rPr>
                <w:spacing w:val="-1"/>
                <w:szCs w:val="20"/>
              </w:rPr>
              <w:t>k</w:t>
            </w:r>
            <w:r w:rsidRPr="004F0E04">
              <w:rPr>
                <w:szCs w:val="20"/>
              </w:rPr>
              <w:t>oly</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2</w:t>
            </w:r>
            <w:r w:rsidRPr="004F0E04">
              <w:rPr>
                <w:spacing w:val="2"/>
                <w:szCs w:val="20"/>
              </w:rPr>
              <w:t>-</w:t>
            </w:r>
            <w:r w:rsidRPr="004F0E04">
              <w:rPr>
                <w:szCs w:val="20"/>
              </w:rPr>
              <w:t>04</w:t>
            </w:r>
            <w:proofErr w:type="gramStart"/>
            <w:r w:rsidRPr="004F0E04">
              <w:rPr>
                <w:szCs w:val="20"/>
              </w:rPr>
              <w:t xml:space="preserve">p </w:t>
            </w:r>
            <w:r w:rsidRPr="004F0E04">
              <w:rPr>
                <w:spacing w:val="10"/>
                <w:szCs w:val="20"/>
              </w:rPr>
              <w:t xml:space="preserve"> </w:t>
            </w:r>
            <w:r w:rsidRPr="004F0E04">
              <w:rPr>
                <w:szCs w:val="20"/>
              </w:rPr>
              <w:t>pou</w:t>
            </w:r>
            <w:r w:rsidRPr="004F0E04">
              <w:rPr>
                <w:spacing w:val="-2"/>
                <w:szCs w:val="20"/>
              </w:rPr>
              <w:t>ž</w:t>
            </w:r>
            <w:r w:rsidRPr="004F0E04">
              <w:rPr>
                <w:szCs w:val="20"/>
              </w:rPr>
              <w:t>ívá</w:t>
            </w:r>
            <w:proofErr w:type="gramEnd"/>
            <w:r w:rsidRPr="004F0E04">
              <w:rPr>
                <w:spacing w:val="2"/>
                <w:szCs w:val="20"/>
              </w:rPr>
              <w:t xml:space="preserve"> </w:t>
            </w:r>
            <w:r w:rsidRPr="004F0E04">
              <w:rPr>
                <w:szCs w:val="20"/>
              </w:rPr>
              <w:t>p</w:t>
            </w:r>
            <w:r w:rsidRPr="004F0E04">
              <w:rPr>
                <w:spacing w:val="-1"/>
                <w:szCs w:val="20"/>
              </w:rPr>
              <w:t>e</w:t>
            </w:r>
            <w:r w:rsidRPr="004F0E04">
              <w:rPr>
                <w:szCs w:val="20"/>
              </w:rPr>
              <w:t>ní</w:t>
            </w:r>
            <w:r w:rsidRPr="004F0E04">
              <w:rPr>
                <w:spacing w:val="-2"/>
                <w:szCs w:val="20"/>
              </w:rPr>
              <w:t>z</w:t>
            </w:r>
            <w:r w:rsidRPr="004F0E04">
              <w:rPr>
                <w:szCs w:val="20"/>
              </w:rPr>
              <w:t>e</w:t>
            </w:r>
            <w:r w:rsidRPr="004F0E04">
              <w:rPr>
                <w:spacing w:val="1"/>
                <w:szCs w:val="20"/>
              </w:rPr>
              <w:t xml:space="preserve"> </w:t>
            </w:r>
            <w:r w:rsidRPr="004F0E04">
              <w:rPr>
                <w:szCs w:val="20"/>
              </w:rPr>
              <w:t>v</w:t>
            </w:r>
            <w:r w:rsidRPr="004F0E04">
              <w:rPr>
                <w:spacing w:val="3"/>
                <w:szCs w:val="20"/>
              </w:rPr>
              <w:t xml:space="preserve"> </w:t>
            </w:r>
            <w:r w:rsidRPr="004F0E04">
              <w:rPr>
                <w:szCs w:val="20"/>
              </w:rPr>
              <w:t>b</w:t>
            </w:r>
            <w:r w:rsidRPr="004F0E04">
              <w:rPr>
                <w:spacing w:val="-1"/>
                <w:szCs w:val="20"/>
              </w:rPr>
              <w:t>ě</w:t>
            </w:r>
            <w:r w:rsidRPr="004F0E04">
              <w:rPr>
                <w:spacing w:val="-2"/>
                <w:szCs w:val="20"/>
              </w:rPr>
              <w:t>ž</w:t>
            </w:r>
            <w:r w:rsidRPr="004F0E04">
              <w:rPr>
                <w:szCs w:val="20"/>
              </w:rPr>
              <w:t>n</w:t>
            </w:r>
            <w:r w:rsidRPr="004F0E04">
              <w:rPr>
                <w:spacing w:val="-1"/>
                <w:szCs w:val="20"/>
              </w:rPr>
              <w:t>ýc</w:t>
            </w:r>
            <w:r w:rsidRPr="004F0E04">
              <w:rPr>
                <w:szCs w:val="20"/>
              </w:rPr>
              <w:t>h</w:t>
            </w:r>
            <w:r w:rsidRPr="004F0E04">
              <w:rPr>
                <w:spacing w:val="2"/>
                <w:szCs w:val="20"/>
              </w:rPr>
              <w:t xml:space="preserve"> </w:t>
            </w:r>
            <w:r w:rsidRPr="004F0E04">
              <w:rPr>
                <w:spacing w:val="-2"/>
                <w:szCs w:val="20"/>
              </w:rPr>
              <w:t>s</w:t>
            </w:r>
            <w:r w:rsidRPr="004F0E04">
              <w:rPr>
                <w:szCs w:val="20"/>
              </w:rPr>
              <w:t>i</w:t>
            </w:r>
            <w:r w:rsidRPr="004F0E04">
              <w:rPr>
                <w:spacing w:val="1"/>
                <w:szCs w:val="20"/>
              </w:rPr>
              <w:t>t</w:t>
            </w:r>
            <w:r w:rsidRPr="004F0E04">
              <w:rPr>
                <w:szCs w:val="20"/>
              </w:rPr>
              <w:t>ua</w:t>
            </w:r>
            <w:r w:rsidRPr="004F0E04">
              <w:rPr>
                <w:spacing w:val="-1"/>
                <w:szCs w:val="20"/>
              </w:rPr>
              <w:t>c</w:t>
            </w:r>
            <w:r w:rsidRPr="004F0E04">
              <w:rPr>
                <w:szCs w:val="20"/>
              </w:rPr>
              <w:t>ích,</w:t>
            </w:r>
            <w:r w:rsidRPr="004F0E04">
              <w:rPr>
                <w:spacing w:val="4"/>
                <w:szCs w:val="20"/>
              </w:rPr>
              <w:t xml:space="preserve"> </w:t>
            </w:r>
            <w:r w:rsidRPr="004F0E04">
              <w:rPr>
                <w:szCs w:val="20"/>
              </w:rPr>
              <w:t>odhadne</w:t>
            </w:r>
            <w:r w:rsidRPr="004F0E04">
              <w:rPr>
                <w:spacing w:val="1"/>
                <w:szCs w:val="20"/>
              </w:rPr>
              <w:t xml:space="preserve"> </w:t>
            </w:r>
            <w:r w:rsidRPr="004F0E04">
              <w:rPr>
                <w:szCs w:val="20"/>
              </w:rPr>
              <w:t>a</w:t>
            </w:r>
            <w:r w:rsidRPr="004F0E04">
              <w:rPr>
                <w:spacing w:val="4"/>
                <w:szCs w:val="20"/>
              </w:rPr>
              <w:t xml:space="preserve"> </w:t>
            </w:r>
            <w:r w:rsidRPr="004F0E04">
              <w:rPr>
                <w:spacing w:val="-2"/>
                <w:szCs w:val="20"/>
              </w:rPr>
              <w:t>z</w:t>
            </w:r>
            <w:r w:rsidRPr="004F0E04">
              <w:rPr>
                <w:spacing w:val="-1"/>
                <w:szCs w:val="20"/>
              </w:rPr>
              <w:t>k</w:t>
            </w:r>
            <w:r w:rsidRPr="004F0E04">
              <w:rPr>
                <w:szCs w:val="20"/>
              </w:rPr>
              <w:t>ont</w:t>
            </w:r>
            <w:r w:rsidRPr="004F0E04">
              <w:rPr>
                <w:spacing w:val="-2"/>
                <w:szCs w:val="20"/>
              </w:rPr>
              <w:t>r</w:t>
            </w:r>
            <w:r w:rsidRPr="004F0E04">
              <w:rPr>
                <w:szCs w:val="20"/>
              </w:rPr>
              <w:t>olu</w:t>
            </w:r>
            <w:r w:rsidRPr="004F0E04">
              <w:rPr>
                <w:spacing w:val="1"/>
                <w:szCs w:val="20"/>
              </w:rPr>
              <w:t>j</w:t>
            </w:r>
            <w:r w:rsidRPr="004F0E04">
              <w:rPr>
                <w:szCs w:val="20"/>
              </w:rPr>
              <w:t>e</w:t>
            </w:r>
            <w:r w:rsidRPr="004F0E04">
              <w:rPr>
                <w:spacing w:val="1"/>
                <w:szCs w:val="20"/>
              </w:rPr>
              <w:t xml:space="preserve"> </w:t>
            </w:r>
            <w:r w:rsidRPr="004F0E04">
              <w:rPr>
                <w:spacing w:val="-1"/>
                <w:szCs w:val="20"/>
              </w:rPr>
              <w:t>ce</w:t>
            </w:r>
            <w:r w:rsidRPr="004F0E04">
              <w:rPr>
                <w:szCs w:val="20"/>
              </w:rPr>
              <w:t>nu</w:t>
            </w:r>
            <w:r w:rsidRPr="004F0E04">
              <w:rPr>
                <w:spacing w:val="2"/>
                <w:szCs w:val="20"/>
              </w:rPr>
              <w:t xml:space="preserve"> </w:t>
            </w:r>
            <w:r w:rsidRPr="004F0E04">
              <w:rPr>
                <w:szCs w:val="20"/>
              </w:rPr>
              <w:t>jednodu</w:t>
            </w:r>
            <w:r w:rsidRPr="004F0E04">
              <w:rPr>
                <w:spacing w:val="-1"/>
                <w:szCs w:val="20"/>
              </w:rPr>
              <w:t>c</w:t>
            </w:r>
            <w:r w:rsidRPr="004F0E04">
              <w:rPr>
                <w:szCs w:val="20"/>
              </w:rPr>
              <w:t>h</w:t>
            </w:r>
            <w:r w:rsidRPr="004F0E04">
              <w:rPr>
                <w:spacing w:val="-1"/>
                <w:szCs w:val="20"/>
              </w:rPr>
              <w:t>é</w:t>
            </w:r>
            <w:r w:rsidRPr="004F0E04">
              <w:rPr>
                <w:szCs w:val="20"/>
              </w:rPr>
              <w:t>ho ná</w:t>
            </w:r>
            <w:r w:rsidRPr="004F0E04">
              <w:rPr>
                <w:spacing w:val="-1"/>
                <w:szCs w:val="20"/>
              </w:rPr>
              <w:t>k</w:t>
            </w:r>
            <w:r w:rsidRPr="004F0E04">
              <w:rPr>
                <w:szCs w:val="20"/>
              </w:rPr>
              <w:t>upu</w:t>
            </w:r>
            <w:r w:rsidRPr="004F0E04">
              <w:rPr>
                <w:spacing w:val="2"/>
                <w:szCs w:val="20"/>
              </w:rPr>
              <w:t xml:space="preserve"> </w:t>
            </w:r>
            <w:r w:rsidRPr="004F0E04">
              <w:rPr>
                <w:szCs w:val="20"/>
              </w:rPr>
              <w:t>a</w:t>
            </w:r>
            <w:r w:rsidRPr="004F0E04">
              <w:rPr>
                <w:spacing w:val="2"/>
                <w:szCs w:val="20"/>
              </w:rPr>
              <w:t xml:space="preserve"> </w:t>
            </w:r>
            <w:r w:rsidRPr="004F0E04">
              <w:rPr>
                <w:spacing w:val="-1"/>
                <w:szCs w:val="20"/>
              </w:rPr>
              <w:t>v</w:t>
            </w:r>
            <w:r w:rsidRPr="004F0E04">
              <w:rPr>
                <w:spacing w:val="-2"/>
                <w:szCs w:val="20"/>
              </w:rPr>
              <w:t>r</w:t>
            </w:r>
            <w:r w:rsidRPr="004F0E04">
              <w:rPr>
                <w:szCs w:val="20"/>
              </w:rPr>
              <w:t>á</w:t>
            </w:r>
            <w:r w:rsidRPr="004F0E04">
              <w:rPr>
                <w:spacing w:val="-1"/>
                <w:szCs w:val="20"/>
              </w:rPr>
              <w:t>ce</w:t>
            </w:r>
            <w:r w:rsidRPr="004F0E04">
              <w:rPr>
                <w:szCs w:val="20"/>
              </w:rPr>
              <w:t>né</w:t>
            </w:r>
            <w:r w:rsidRPr="004F0E04">
              <w:rPr>
                <w:spacing w:val="1"/>
                <w:szCs w:val="20"/>
              </w:rPr>
              <w:t xml:space="preserve"> </w:t>
            </w:r>
            <w:r w:rsidRPr="004F0E04">
              <w:rPr>
                <w:szCs w:val="20"/>
              </w:rPr>
              <w:t>p</w:t>
            </w:r>
            <w:r w:rsidRPr="004F0E04">
              <w:rPr>
                <w:spacing w:val="-1"/>
                <w:szCs w:val="20"/>
              </w:rPr>
              <w:t>e</w:t>
            </w:r>
            <w:r w:rsidRPr="004F0E04">
              <w:rPr>
                <w:szCs w:val="20"/>
              </w:rPr>
              <w:t>ní</w:t>
            </w:r>
            <w:r w:rsidRPr="004F0E04">
              <w:rPr>
                <w:spacing w:val="-2"/>
                <w:szCs w:val="20"/>
              </w:rPr>
              <w:t>z</w:t>
            </w:r>
            <w:r w:rsidRPr="004F0E04">
              <w:rPr>
                <w:szCs w:val="20"/>
              </w:rPr>
              <w:t>e</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2</w:t>
            </w:r>
            <w:r w:rsidRPr="004F0E04">
              <w:rPr>
                <w:spacing w:val="2"/>
                <w:szCs w:val="20"/>
              </w:rPr>
              <w:t>-</w:t>
            </w:r>
            <w:r w:rsidRPr="004F0E04">
              <w:rPr>
                <w:szCs w:val="20"/>
              </w:rPr>
              <w:t>04</w:t>
            </w:r>
            <w:proofErr w:type="gramStart"/>
            <w:r w:rsidRPr="004F0E04">
              <w:rPr>
                <w:szCs w:val="20"/>
              </w:rPr>
              <w:t xml:space="preserve">p </w:t>
            </w:r>
            <w:r w:rsidRPr="004F0E04">
              <w:rPr>
                <w:spacing w:val="10"/>
                <w:szCs w:val="20"/>
              </w:rPr>
              <w:t xml:space="preserve"> </w:t>
            </w:r>
            <w:r w:rsidRPr="004F0E04">
              <w:rPr>
                <w:szCs w:val="20"/>
              </w:rPr>
              <w:t>po</w:t>
            </w:r>
            <w:r w:rsidRPr="004F0E04">
              <w:rPr>
                <w:spacing w:val="-2"/>
                <w:szCs w:val="20"/>
              </w:rPr>
              <w:t>r</w:t>
            </w:r>
            <w:r w:rsidRPr="004F0E04">
              <w:rPr>
                <w:szCs w:val="20"/>
              </w:rPr>
              <w:t>o</w:t>
            </w:r>
            <w:r w:rsidRPr="004F0E04">
              <w:rPr>
                <w:spacing w:val="-1"/>
                <w:szCs w:val="20"/>
              </w:rPr>
              <w:t>v</w:t>
            </w:r>
            <w:r w:rsidRPr="004F0E04">
              <w:rPr>
                <w:szCs w:val="20"/>
              </w:rPr>
              <w:t>ná</w:t>
            </w:r>
            <w:proofErr w:type="gramEnd"/>
            <w:r w:rsidRPr="004F0E04">
              <w:rPr>
                <w:spacing w:val="2"/>
                <w:szCs w:val="20"/>
              </w:rPr>
              <w:t xml:space="preserve"> </w:t>
            </w:r>
            <w:r w:rsidRPr="004F0E04">
              <w:rPr>
                <w:spacing w:val="-2"/>
                <w:szCs w:val="20"/>
              </w:rPr>
              <w:t>s</w:t>
            </w:r>
            <w:r w:rsidRPr="004F0E04">
              <w:rPr>
                <w:spacing w:val="-1"/>
                <w:szCs w:val="20"/>
              </w:rPr>
              <w:t>v</w:t>
            </w:r>
            <w:r w:rsidRPr="004F0E04">
              <w:rPr>
                <w:szCs w:val="20"/>
              </w:rPr>
              <w:t>á</w:t>
            </w:r>
            <w:r w:rsidRPr="004F0E04">
              <w:rPr>
                <w:spacing w:val="2"/>
                <w:szCs w:val="20"/>
              </w:rPr>
              <w:t xml:space="preserve"> </w:t>
            </w:r>
            <w:r w:rsidRPr="004F0E04">
              <w:rPr>
                <w:szCs w:val="20"/>
              </w:rPr>
              <w:t>p</w:t>
            </w:r>
            <w:r w:rsidRPr="004F0E04">
              <w:rPr>
                <w:spacing w:val="-2"/>
                <w:szCs w:val="20"/>
              </w:rPr>
              <w:t>ř</w:t>
            </w:r>
            <w:r w:rsidRPr="004F0E04">
              <w:rPr>
                <w:szCs w:val="20"/>
              </w:rPr>
              <w:t>ání</w:t>
            </w:r>
            <w:r w:rsidRPr="004F0E04">
              <w:rPr>
                <w:spacing w:val="3"/>
                <w:szCs w:val="20"/>
              </w:rPr>
              <w:t xml:space="preserve"> </w:t>
            </w:r>
            <w:r w:rsidRPr="004F0E04">
              <w:rPr>
                <w:szCs w:val="20"/>
              </w:rPr>
              <w:t>a</w:t>
            </w:r>
            <w:r w:rsidRPr="004F0E04">
              <w:rPr>
                <w:spacing w:val="2"/>
                <w:szCs w:val="20"/>
              </w:rPr>
              <w:t xml:space="preserve"> </w:t>
            </w:r>
            <w:r w:rsidRPr="004F0E04">
              <w:rPr>
                <w:szCs w:val="20"/>
              </w:rPr>
              <w:t>pot</w:t>
            </w:r>
            <w:r w:rsidRPr="004F0E04">
              <w:rPr>
                <w:spacing w:val="-2"/>
                <w:szCs w:val="20"/>
              </w:rPr>
              <w:t>ř</w:t>
            </w:r>
            <w:r w:rsidRPr="004F0E04">
              <w:rPr>
                <w:spacing w:val="-1"/>
                <w:szCs w:val="20"/>
              </w:rPr>
              <w:t>e</w:t>
            </w:r>
            <w:r w:rsidRPr="004F0E04">
              <w:rPr>
                <w:szCs w:val="20"/>
              </w:rPr>
              <w:t>by</w:t>
            </w:r>
            <w:r w:rsidRPr="004F0E04">
              <w:rPr>
                <w:spacing w:val="1"/>
                <w:szCs w:val="20"/>
              </w:rPr>
              <w:t xml:space="preserve"> </w:t>
            </w:r>
            <w:r w:rsidRPr="004F0E04">
              <w:rPr>
                <w:spacing w:val="-2"/>
                <w:szCs w:val="20"/>
              </w:rPr>
              <w:t>s</w:t>
            </w:r>
            <w:r w:rsidRPr="004F0E04">
              <w:rPr>
                <w:szCs w:val="20"/>
              </w:rPr>
              <w:t>e</w:t>
            </w:r>
            <w:r w:rsidRPr="004F0E04">
              <w:rPr>
                <w:spacing w:val="1"/>
                <w:szCs w:val="20"/>
              </w:rPr>
              <w:t xml:space="preserve"> </w:t>
            </w:r>
            <w:r w:rsidRPr="004F0E04">
              <w:rPr>
                <w:spacing w:val="-2"/>
                <w:szCs w:val="20"/>
              </w:rPr>
              <w:t>s</w:t>
            </w:r>
            <w:r w:rsidRPr="004F0E04">
              <w:rPr>
                <w:spacing w:val="-1"/>
                <w:szCs w:val="20"/>
              </w:rPr>
              <w:t>vý</w:t>
            </w:r>
            <w:r w:rsidRPr="004F0E04">
              <w:rPr>
                <w:szCs w:val="20"/>
              </w:rPr>
              <w:t>mi</w:t>
            </w:r>
            <w:r w:rsidRPr="004F0E04">
              <w:rPr>
                <w:spacing w:val="2"/>
                <w:szCs w:val="20"/>
              </w:rPr>
              <w:t xml:space="preserve"> </w:t>
            </w:r>
            <w:r w:rsidRPr="004F0E04">
              <w:rPr>
                <w:spacing w:val="5"/>
                <w:szCs w:val="20"/>
              </w:rPr>
              <w:t>f</w:t>
            </w:r>
            <w:r w:rsidRPr="004F0E04">
              <w:rPr>
                <w:szCs w:val="20"/>
              </w:rPr>
              <w:t>inančními</w:t>
            </w:r>
            <w:r w:rsidRPr="004F0E04">
              <w:rPr>
                <w:spacing w:val="-2"/>
                <w:szCs w:val="20"/>
              </w:rPr>
              <w:t xml:space="preserve"> </w:t>
            </w:r>
            <w:r w:rsidRPr="004F0E04">
              <w:rPr>
                <w:szCs w:val="20"/>
              </w:rPr>
              <w:t>mo</w:t>
            </w:r>
            <w:r w:rsidRPr="004F0E04">
              <w:rPr>
                <w:spacing w:val="-3"/>
                <w:szCs w:val="20"/>
              </w:rPr>
              <w:t>ž</w:t>
            </w:r>
            <w:r w:rsidRPr="004F0E04">
              <w:rPr>
                <w:szCs w:val="20"/>
              </w:rPr>
              <w:t>no</w:t>
            </w:r>
            <w:r w:rsidRPr="004F0E04">
              <w:rPr>
                <w:spacing w:val="-2"/>
                <w:szCs w:val="20"/>
              </w:rPr>
              <w:t>s</w:t>
            </w:r>
            <w:r w:rsidRPr="004F0E04">
              <w:rPr>
                <w:szCs w:val="20"/>
              </w:rPr>
              <w:t>tmi,</w:t>
            </w:r>
            <w:r w:rsidRPr="004F0E04">
              <w:rPr>
                <w:spacing w:val="5"/>
                <w:szCs w:val="20"/>
              </w:rPr>
              <w:t xml:space="preserve"> </w:t>
            </w:r>
            <w:r w:rsidRPr="004F0E04">
              <w:rPr>
                <w:szCs w:val="20"/>
              </w:rPr>
              <w:t>u</w:t>
            </w:r>
            <w:r w:rsidRPr="004F0E04">
              <w:rPr>
                <w:spacing w:val="-1"/>
                <w:szCs w:val="20"/>
              </w:rPr>
              <w:t>ve</w:t>
            </w:r>
            <w:r w:rsidRPr="004F0E04">
              <w:rPr>
                <w:szCs w:val="20"/>
              </w:rPr>
              <w:t>de</w:t>
            </w:r>
            <w:r w:rsidRPr="004F0E04">
              <w:rPr>
                <w:spacing w:val="1"/>
                <w:szCs w:val="20"/>
              </w:rPr>
              <w:t xml:space="preserve"> </w:t>
            </w:r>
            <w:r w:rsidRPr="004F0E04">
              <w:rPr>
                <w:szCs w:val="20"/>
              </w:rPr>
              <w:t>p</w:t>
            </w:r>
            <w:r w:rsidRPr="004F0E04">
              <w:rPr>
                <w:spacing w:val="-2"/>
                <w:szCs w:val="20"/>
              </w:rPr>
              <w:t>ř</w:t>
            </w:r>
            <w:r w:rsidRPr="004F0E04">
              <w:rPr>
                <w:szCs w:val="20"/>
              </w:rPr>
              <w:t xml:space="preserve">íklady </w:t>
            </w:r>
            <w:r w:rsidRPr="004F0E04">
              <w:rPr>
                <w:spacing w:val="-2"/>
                <w:szCs w:val="20"/>
              </w:rPr>
              <w:t>r</w:t>
            </w:r>
            <w:r w:rsidRPr="004F0E04">
              <w:rPr>
                <w:szCs w:val="20"/>
              </w:rPr>
              <w:t>i</w:t>
            </w:r>
            <w:r w:rsidRPr="004F0E04">
              <w:rPr>
                <w:spacing w:val="-2"/>
                <w:szCs w:val="20"/>
              </w:rPr>
              <w:t>z</w:t>
            </w:r>
            <w:r w:rsidRPr="004F0E04">
              <w:rPr>
                <w:szCs w:val="20"/>
              </w:rPr>
              <w:t>ik</w:t>
            </w:r>
            <w:r w:rsidRPr="004F0E04">
              <w:rPr>
                <w:spacing w:val="2"/>
                <w:szCs w:val="20"/>
              </w:rPr>
              <w:t xml:space="preserve"> </w:t>
            </w:r>
            <w:r w:rsidRPr="004F0E04">
              <w:rPr>
                <w:szCs w:val="20"/>
              </w:rPr>
              <w:t>půjčo</w:t>
            </w:r>
            <w:r w:rsidRPr="004F0E04">
              <w:rPr>
                <w:spacing w:val="-1"/>
                <w:szCs w:val="20"/>
              </w:rPr>
              <w:t>v</w:t>
            </w:r>
            <w:r w:rsidRPr="004F0E04">
              <w:rPr>
                <w:szCs w:val="20"/>
              </w:rPr>
              <w:t>ání</w:t>
            </w:r>
            <w:r w:rsidRPr="004F0E04">
              <w:rPr>
                <w:spacing w:val="3"/>
                <w:szCs w:val="20"/>
              </w:rPr>
              <w:t xml:space="preserve"> </w:t>
            </w:r>
            <w:r w:rsidRPr="004F0E04">
              <w:rPr>
                <w:szCs w:val="20"/>
              </w:rPr>
              <w:t>p</w:t>
            </w:r>
            <w:r w:rsidRPr="004F0E04">
              <w:rPr>
                <w:spacing w:val="-1"/>
                <w:szCs w:val="20"/>
              </w:rPr>
              <w:t>e</w:t>
            </w:r>
            <w:r w:rsidRPr="004F0E04">
              <w:rPr>
                <w:szCs w:val="20"/>
              </w:rPr>
              <w:t>n</w:t>
            </w:r>
            <w:r w:rsidRPr="004F0E04">
              <w:rPr>
                <w:spacing w:val="-1"/>
                <w:szCs w:val="20"/>
              </w:rPr>
              <w:t>ě</w:t>
            </w:r>
            <w:r w:rsidRPr="004F0E04">
              <w:rPr>
                <w:szCs w:val="20"/>
              </w:rPr>
              <w:t>z</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2</w:t>
            </w:r>
            <w:r w:rsidRPr="004F0E04">
              <w:rPr>
                <w:spacing w:val="2"/>
                <w:szCs w:val="20"/>
              </w:rPr>
              <w:t>-</w:t>
            </w:r>
            <w:r w:rsidRPr="004F0E04">
              <w:rPr>
                <w:szCs w:val="20"/>
              </w:rPr>
              <w:t>04</w:t>
            </w:r>
            <w:proofErr w:type="gramStart"/>
            <w:r w:rsidRPr="004F0E04">
              <w:rPr>
                <w:szCs w:val="20"/>
              </w:rPr>
              <w:t xml:space="preserve">p </w:t>
            </w:r>
            <w:r w:rsidRPr="004F0E04">
              <w:rPr>
                <w:spacing w:val="10"/>
                <w:szCs w:val="20"/>
              </w:rPr>
              <w:t xml:space="preserve"> </w:t>
            </w:r>
            <w:r w:rsidRPr="004F0E04">
              <w:rPr>
                <w:spacing w:val="-2"/>
                <w:szCs w:val="20"/>
              </w:rPr>
              <w:t>s</w:t>
            </w:r>
            <w:r w:rsidRPr="004F0E04">
              <w:rPr>
                <w:spacing w:val="-1"/>
                <w:szCs w:val="20"/>
              </w:rPr>
              <w:t>e</w:t>
            </w:r>
            <w:r w:rsidRPr="004F0E04">
              <w:rPr>
                <w:spacing w:val="-2"/>
                <w:szCs w:val="20"/>
              </w:rPr>
              <w:t>s</w:t>
            </w:r>
            <w:r w:rsidRPr="004F0E04">
              <w:rPr>
                <w:szCs w:val="20"/>
              </w:rPr>
              <w:t>taví</w:t>
            </w:r>
            <w:proofErr w:type="gramEnd"/>
            <w:r w:rsidRPr="004F0E04">
              <w:rPr>
                <w:spacing w:val="2"/>
                <w:szCs w:val="20"/>
              </w:rPr>
              <w:t xml:space="preserve"> </w:t>
            </w:r>
            <w:r w:rsidRPr="004F0E04">
              <w:rPr>
                <w:szCs w:val="20"/>
              </w:rPr>
              <w:t>jednodu</w:t>
            </w:r>
            <w:r w:rsidRPr="004F0E04">
              <w:rPr>
                <w:spacing w:val="-1"/>
                <w:szCs w:val="20"/>
              </w:rPr>
              <w:t>c</w:t>
            </w:r>
            <w:r w:rsidRPr="004F0E04">
              <w:rPr>
                <w:szCs w:val="20"/>
              </w:rPr>
              <w:t>hý</w:t>
            </w:r>
            <w:r w:rsidRPr="004F0E04">
              <w:rPr>
                <w:spacing w:val="1"/>
                <w:szCs w:val="20"/>
              </w:rPr>
              <w:t xml:space="preserve"> </w:t>
            </w:r>
            <w:r w:rsidRPr="004F0E04">
              <w:rPr>
                <w:szCs w:val="20"/>
              </w:rPr>
              <w:t>o</w:t>
            </w:r>
            <w:r w:rsidRPr="004F0E04">
              <w:rPr>
                <w:spacing w:val="-2"/>
                <w:szCs w:val="20"/>
              </w:rPr>
              <w:t>s</w:t>
            </w:r>
            <w:r w:rsidRPr="004F0E04">
              <w:rPr>
                <w:szCs w:val="20"/>
              </w:rPr>
              <w:t>obní</w:t>
            </w:r>
            <w:r w:rsidRPr="004F0E04">
              <w:rPr>
                <w:spacing w:val="1"/>
                <w:szCs w:val="20"/>
              </w:rPr>
              <w:t>/</w:t>
            </w:r>
            <w:r w:rsidRPr="004F0E04">
              <w:rPr>
                <w:spacing w:val="-2"/>
                <w:szCs w:val="20"/>
              </w:rPr>
              <w:t>r</w:t>
            </w:r>
            <w:r w:rsidRPr="004F0E04">
              <w:rPr>
                <w:szCs w:val="20"/>
              </w:rPr>
              <w:t>odinný</w:t>
            </w:r>
            <w:r w:rsidRPr="004F0E04">
              <w:rPr>
                <w:spacing w:val="2"/>
                <w:szCs w:val="20"/>
              </w:rPr>
              <w:t xml:space="preserve"> </w:t>
            </w:r>
            <w:r w:rsidRPr="004F0E04">
              <w:rPr>
                <w:spacing w:val="-2"/>
                <w:szCs w:val="20"/>
              </w:rPr>
              <w:t>r</w:t>
            </w:r>
            <w:r w:rsidRPr="004F0E04">
              <w:rPr>
                <w:spacing w:val="5"/>
                <w:szCs w:val="20"/>
              </w:rPr>
              <w:t>o</w:t>
            </w:r>
            <w:r w:rsidRPr="004F0E04">
              <w:rPr>
                <w:spacing w:val="-2"/>
                <w:szCs w:val="20"/>
              </w:rPr>
              <w:t>z</w:t>
            </w:r>
            <w:r w:rsidRPr="004F0E04">
              <w:rPr>
                <w:szCs w:val="20"/>
              </w:rPr>
              <w:t>po</w:t>
            </w:r>
            <w:r w:rsidRPr="004F0E04">
              <w:rPr>
                <w:spacing w:val="-1"/>
                <w:szCs w:val="20"/>
              </w:rPr>
              <w:t>če</w:t>
            </w:r>
            <w:r w:rsidRPr="004F0E04">
              <w:rPr>
                <w:szCs w:val="20"/>
              </w:rPr>
              <w:t>t,</w:t>
            </w:r>
            <w:r w:rsidRPr="004F0E04">
              <w:rPr>
                <w:spacing w:val="5"/>
                <w:szCs w:val="20"/>
              </w:rPr>
              <w:t xml:space="preserve"> </w:t>
            </w:r>
            <w:r w:rsidRPr="004F0E04">
              <w:rPr>
                <w:szCs w:val="20"/>
              </w:rPr>
              <w:t>u</w:t>
            </w:r>
            <w:r w:rsidRPr="004F0E04">
              <w:rPr>
                <w:spacing w:val="-1"/>
                <w:szCs w:val="20"/>
              </w:rPr>
              <w:t>ve</w:t>
            </w:r>
            <w:r w:rsidRPr="004F0E04">
              <w:rPr>
                <w:szCs w:val="20"/>
              </w:rPr>
              <w:t>de</w:t>
            </w:r>
            <w:r w:rsidRPr="004F0E04">
              <w:rPr>
                <w:spacing w:val="1"/>
                <w:szCs w:val="20"/>
              </w:rPr>
              <w:t xml:space="preserve"> </w:t>
            </w:r>
            <w:r w:rsidRPr="004F0E04">
              <w:rPr>
                <w:szCs w:val="20"/>
              </w:rPr>
              <w:t>p</w:t>
            </w:r>
            <w:r w:rsidRPr="004F0E04">
              <w:rPr>
                <w:spacing w:val="-2"/>
                <w:szCs w:val="20"/>
              </w:rPr>
              <w:t>ř</w:t>
            </w:r>
            <w:r w:rsidRPr="004F0E04">
              <w:rPr>
                <w:szCs w:val="20"/>
              </w:rPr>
              <w:t>íklady</w:t>
            </w:r>
            <w:r w:rsidRPr="004F0E04">
              <w:rPr>
                <w:spacing w:val="1"/>
                <w:szCs w:val="20"/>
              </w:rPr>
              <w:t xml:space="preserve"> </w:t>
            </w:r>
            <w:r w:rsidRPr="004F0E04">
              <w:rPr>
                <w:spacing w:val="-2"/>
                <w:szCs w:val="20"/>
              </w:rPr>
              <w:t>z</w:t>
            </w:r>
            <w:r w:rsidRPr="004F0E04">
              <w:rPr>
                <w:szCs w:val="20"/>
              </w:rPr>
              <w:t>á</w:t>
            </w:r>
            <w:r w:rsidRPr="004F0E04">
              <w:rPr>
                <w:spacing w:val="-1"/>
                <w:szCs w:val="20"/>
              </w:rPr>
              <w:t>k</w:t>
            </w:r>
            <w:r w:rsidRPr="004F0E04">
              <w:rPr>
                <w:szCs w:val="20"/>
              </w:rPr>
              <w:t>ladn</w:t>
            </w:r>
            <w:r w:rsidRPr="004F0E04">
              <w:rPr>
                <w:spacing w:val="1"/>
                <w:szCs w:val="20"/>
              </w:rPr>
              <w:t>í</w:t>
            </w:r>
            <w:r w:rsidRPr="004F0E04">
              <w:rPr>
                <w:spacing w:val="-1"/>
                <w:szCs w:val="20"/>
              </w:rPr>
              <w:t>c</w:t>
            </w:r>
            <w:r w:rsidRPr="004F0E04">
              <w:rPr>
                <w:szCs w:val="20"/>
              </w:rPr>
              <w:t>h</w:t>
            </w:r>
            <w:r w:rsidRPr="004F0E04">
              <w:rPr>
                <w:spacing w:val="2"/>
                <w:szCs w:val="20"/>
              </w:rPr>
              <w:t xml:space="preserve"> </w:t>
            </w:r>
            <w:r w:rsidRPr="004F0E04">
              <w:rPr>
                <w:szCs w:val="20"/>
              </w:rPr>
              <w:t>p</w:t>
            </w:r>
            <w:r w:rsidRPr="004F0E04">
              <w:rPr>
                <w:spacing w:val="-2"/>
                <w:szCs w:val="20"/>
              </w:rPr>
              <w:t>ř</w:t>
            </w:r>
            <w:r w:rsidRPr="004F0E04">
              <w:rPr>
                <w:szCs w:val="20"/>
              </w:rPr>
              <w:t>í</w:t>
            </w:r>
            <w:r w:rsidRPr="004F0E04">
              <w:rPr>
                <w:spacing w:val="1"/>
                <w:szCs w:val="20"/>
              </w:rPr>
              <w:t>j</w:t>
            </w:r>
            <w:r w:rsidRPr="004F0E04">
              <w:rPr>
                <w:szCs w:val="20"/>
              </w:rPr>
              <w:t xml:space="preserve">mů </w:t>
            </w:r>
            <w:r w:rsidRPr="004F0E04">
              <w:rPr>
                <w:position w:val="-1"/>
                <w:szCs w:val="20"/>
              </w:rPr>
              <w:t>a</w:t>
            </w:r>
            <w:r w:rsidRPr="004F0E04">
              <w:rPr>
                <w:spacing w:val="2"/>
                <w:position w:val="-1"/>
                <w:szCs w:val="20"/>
              </w:rPr>
              <w:t xml:space="preserve"> </w:t>
            </w:r>
            <w:r w:rsidRPr="004F0E04">
              <w:rPr>
                <w:spacing w:val="-1"/>
                <w:position w:val="-1"/>
                <w:szCs w:val="20"/>
              </w:rPr>
              <w:t>vý</w:t>
            </w:r>
            <w:r w:rsidRPr="004F0E04">
              <w:rPr>
                <w:position w:val="-1"/>
                <w:szCs w:val="20"/>
              </w:rPr>
              <w:t>dajů</w:t>
            </w:r>
          </w:p>
          <w:p w:rsidR="00C267C2" w:rsidRPr="004F0E04" w:rsidRDefault="00C267C2" w:rsidP="00B24B45">
            <w:pPr>
              <w:pStyle w:val="Odstavecseseznamem"/>
              <w:ind w:left="142"/>
              <w:rPr>
                <w:szCs w:val="20"/>
              </w:rPr>
            </w:pPr>
          </w:p>
          <w:p w:rsidR="00C267C2" w:rsidRPr="004F0E04" w:rsidRDefault="00C267C2" w:rsidP="00B24B45">
            <w:pPr>
              <w:pStyle w:val="Odstavecseseznamem"/>
              <w:ind w:left="142"/>
              <w:rPr>
                <w:szCs w:val="20"/>
              </w:rPr>
            </w:pPr>
            <w:r w:rsidRPr="004F0E04">
              <w:rPr>
                <w:szCs w:val="20"/>
              </w:rPr>
              <w:t>LI</w:t>
            </w:r>
            <w:r w:rsidRPr="004F0E04">
              <w:rPr>
                <w:spacing w:val="-1"/>
                <w:szCs w:val="20"/>
              </w:rPr>
              <w:t>D</w:t>
            </w:r>
            <w:r w:rsidRPr="004F0E04">
              <w:rPr>
                <w:szCs w:val="20"/>
              </w:rPr>
              <w:t>É</w:t>
            </w:r>
            <w:r w:rsidRPr="004F0E04">
              <w:rPr>
                <w:spacing w:val="4"/>
                <w:szCs w:val="20"/>
              </w:rPr>
              <w:t xml:space="preserve"> </w:t>
            </w:r>
            <w:r w:rsidRPr="004F0E04">
              <w:rPr>
                <w:szCs w:val="20"/>
              </w:rPr>
              <w:t>A</w:t>
            </w:r>
            <w:r w:rsidRPr="004F0E04">
              <w:rPr>
                <w:spacing w:val="-1"/>
                <w:szCs w:val="20"/>
              </w:rPr>
              <w:t xml:space="preserve"> </w:t>
            </w:r>
            <w:proofErr w:type="gramStart"/>
            <w:r w:rsidRPr="004F0E04">
              <w:rPr>
                <w:spacing w:val="-3"/>
                <w:szCs w:val="20"/>
              </w:rPr>
              <w:t>Č</w:t>
            </w:r>
            <w:r w:rsidRPr="004F0E04">
              <w:rPr>
                <w:spacing w:val="1"/>
                <w:szCs w:val="20"/>
              </w:rPr>
              <w:t>A</w:t>
            </w:r>
            <w:r w:rsidRPr="004F0E04">
              <w:rPr>
                <w:szCs w:val="20"/>
              </w:rPr>
              <w:t xml:space="preserve">S - </w:t>
            </w:r>
            <w:r w:rsidRPr="004F0E04">
              <w:rPr>
                <w:spacing w:val="-2"/>
                <w:szCs w:val="20"/>
              </w:rPr>
              <w:t>ž</w:t>
            </w:r>
            <w:r w:rsidRPr="004F0E04">
              <w:rPr>
                <w:spacing w:val="3"/>
                <w:szCs w:val="20"/>
              </w:rPr>
              <w:t>á</w:t>
            </w:r>
            <w:r w:rsidRPr="004F0E04">
              <w:rPr>
                <w:szCs w:val="20"/>
              </w:rPr>
              <w:t>k</w:t>
            </w:r>
            <w:proofErr w:type="gramEnd"/>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3</w:t>
            </w:r>
            <w:r w:rsidRPr="004F0E04">
              <w:rPr>
                <w:spacing w:val="2"/>
                <w:szCs w:val="20"/>
              </w:rPr>
              <w:t>-</w:t>
            </w:r>
            <w:r w:rsidRPr="004F0E04">
              <w:rPr>
                <w:szCs w:val="20"/>
              </w:rPr>
              <w:t>01</w:t>
            </w:r>
            <w:r w:rsidRPr="004F0E04">
              <w:rPr>
                <w:szCs w:val="20"/>
              </w:rPr>
              <w:tab/>
              <w:t>p</w:t>
            </w:r>
            <w:r w:rsidRPr="004F0E04">
              <w:rPr>
                <w:spacing w:val="-2"/>
                <w:szCs w:val="20"/>
              </w:rPr>
              <w:t>r</w:t>
            </w:r>
            <w:r w:rsidRPr="004F0E04">
              <w:rPr>
                <w:szCs w:val="20"/>
              </w:rPr>
              <w:t>a</w:t>
            </w:r>
            <w:r w:rsidRPr="004F0E04">
              <w:rPr>
                <w:spacing w:val="-1"/>
                <w:szCs w:val="20"/>
              </w:rPr>
              <w:t>c</w:t>
            </w:r>
            <w:r w:rsidRPr="004F0E04">
              <w:rPr>
                <w:spacing w:val="1"/>
                <w:szCs w:val="20"/>
              </w:rPr>
              <w:t>u</w:t>
            </w:r>
            <w:r w:rsidRPr="004F0E04">
              <w:rPr>
                <w:szCs w:val="20"/>
              </w:rPr>
              <w:t>je</w:t>
            </w:r>
            <w:r w:rsidRPr="004F0E04">
              <w:rPr>
                <w:spacing w:val="2"/>
                <w:szCs w:val="20"/>
              </w:rPr>
              <w:t xml:space="preserve"> </w:t>
            </w:r>
            <w:r w:rsidRPr="004F0E04">
              <w:rPr>
                <w:szCs w:val="20"/>
              </w:rPr>
              <w:t>s</w:t>
            </w:r>
            <w:r w:rsidRPr="004F0E04">
              <w:rPr>
                <w:spacing w:val="1"/>
                <w:szCs w:val="20"/>
              </w:rPr>
              <w:t xml:space="preserve"> </w:t>
            </w:r>
            <w:r w:rsidRPr="004F0E04">
              <w:rPr>
                <w:spacing w:val="-1"/>
                <w:szCs w:val="20"/>
              </w:rPr>
              <w:t>č</w:t>
            </w:r>
            <w:r w:rsidRPr="004F0E04">
              <w:rPr>
                <w:szCs w:val="20"/>
              </w:rPr>
              <w:t>a</w:t>
            </w:r>
            <w:r w:rsidRPr="004F0E04">
              <w:rPr>
                <w:spacing w:val="-2"/>
                <w:szCs w:val="20"/>
              </w:rPr>
              <w:t>s</w:t>
            </w:r>
            <w:r w:rsidRPr="004F0E04">
              <w:rPr>
                <w:szCs w:val="20"/>
              </w:rPr>
              <w:t>o</w:t>
            </w:r>
            <w:r w:rsidRPr="004F0E04">
              <w:rPr>
                <w:spacing w:val="-1"/>
                <w:szCs w:val="20"/>
              </w:rPr>
              <w:t>vý</w:t>
            </w:r>
            <w:r w:rsidRPr="004F0E04">
              <w:rPr>
                <w:spacing w:val="5"/>
                <w:szCs w:val="20"/>
              </w:rPr>
              <w:t>m</w:t>
            </w:r>
            <w:r w:rsidRPr="004F0E04">
              <w:rPr>
                <w:szCs w:val="20"/>
              </w:rPr>
              <w:t>i</w:t>
            </w:r>
            <w:r w:rsidRPr="004F0E04">
              <w:rPr>
                <w:spacing w:val="3"/>
                <w:szCs w:val="20"/>
              </w:rPr>
              <w:t xml:space="preserve"> </w:t>
            </w:r>
            <w:r w:rsidRPr="004F0E04">
              <w:rPr>
                <w:spacing w:val="1"/>
                <w:szCs w:val="20"/>
              </w:rPr>
              <w:t>ú</w:t>
            </w:r>
            <w:r w:rsidRPr="004F0E04">
              <w:rPr>
                <w:szCs w:val="20"/>
              </w:rPr>
              <w:t>daji</w:t>
            </w:r>
            <w:r w:rsidRPr="004F0E04">
              <w:rPr>
                <w:spacing w:val="-2"/>
                <w:szCs w:val="20"/>
              </w:rPr>
              <w:t xml:space="preserve"> </w:t>
            </w:r>
            <w:r w:rsidRPr="004F0E04">
              <w:rPr>
                <w:szCs w:val="20"/>
              </w:rPr>
              <w:t>a</w:t>
            </w:r>
            <w:r w:rsidRPr="004F0E04">
              <w:rPr>
                <w:spacing w:val="2"/>
                <w:szCs w:val="20"/>
              </w:rPr>
              <w:t xml:space="preserve"> </w:t>
            </w:r>
            <w:r w:rsidRPr="004F0E04">
              <w:rPr>
                <w:spacing w:val="-1"/>
                <w:szCs w:val="20"/>
              </w:rPr>
              <w:t>vy</w:t>
            </w:r>
            <w:r w:rsidRPr="004F0E04">
              <w:rPr>
                <w:spacing w:val="1"/>
                <w:szCs w:val="20"/>
              </w:rPr>
              <w:t>u</w:t>
            </w:r>
            <w:r w:rsidRPr="004F0E04">
              <w:rPr>
                <w:spacing w:val="-2"/>
                <w:szCs w:val="20"/>
              </w:rPr>
              <w:t>ž</w:t>
            </w:r>
            <w:r w:rsidRPr="004F0E04">
              <w:rPr>
                <w:szCs w:val="20"/>
              </w:rPr>
              <w:t>ívá</w:t>
            </w:r>
            <w:r w:rsidRPr="004F0E04">
              <w:rPr>
                <w:spacing w:val="2"/>
                <w:szCs w:val="20"/>
              </w:rPr>
              <w:t xml:space="preserve"> </w:t>
            </w:r>
            <w:r w:rsidRPr="004F0E04">
              <w:rPr>
                <w:spacing w:val="-2"/>
                <w:szCs w:val="20"/>
              </w:rPr>
              <w:t>z</w:t>
            </w:r>
            <w:r w:rsidRPr="004F0E04">
              <w:rPr>
                <w:szCs w:val="20"/>
              </w:rPr>
              <w:t>j</w:t>
            </w:r>
            <w:r w:rsidRPr="004F0E04">
              <w:rPr>
                <w:spacing w:val="1"/>
                <w:szCs w:val="20"/>
              </w:rPr>
              <w:t>i</w:t>
            </w:r>
            <w:r w:rsidRPr="004F0E04">
              <w:rPr>
                <w:spacing w:val="-2"/>
                <w:szCs w:val="20"/>
              </w:rPr>
              <w:t>š</w:t>
            </w:r>
            <w:r w:rsidRPr="004F0E04">
              <w:rPr>
                <w:szCs w:val="20"/>
              </w:rPr>
              <w:t>tě</w:t>
            </w:r>
            <w:r w:rsidRPr="004F0E04">
              <w:rPr>
                <w:spacing w:val="4"/>
                <w:szCs w:val="20"/>
              </w:rPr>
              <w:t>n</w:t>
            </w:r>
            <w:r w:rsidRPr="004F0E04">
              <w:rPr>
                <w:spacing w:val="-1"/>
                <w:szCs w:val="20"/>
              </w:rPr>
              <w:t>ýc</w:t>
            </w:r>
            <w:r w:rsidRPr="004F0E04">
              <w:rPr>
                <w:szCs w:val="20"/>
              </w:rPr>
              <w:t>h</w:t>
            </w:r>
            <w:r w:rsidRPr="004F0E04">
              <w:rPr>
                <w:spacing w:val="3"/>
                <w:szCs w:val="20"/>
              </w:rPr>
              <w:t xml:space="preserve"> </w:t>
            </w:r>
            <w:r w:rsidRPr="004F0E04">
              <w:rPr>
                <w:spacing w:val="1"/>
                <w:szCs w:val="20"/>
              </w:rPr>
              <w:t>ú</w:t>
            </w:r>
            <w:r w:rsidRPr="004F0E04">
              <w:rPr>
                <w:szCs w:val="20"/>
              </w:rPr>
              <w:t>d</w:t>
            </w:r>
            <w:r w:rsidRPr="004F0E04">
              <w:rPr>
                <w:spacing w:val="-5"/>
                <w:szCs w:val="20"/>
              </w:rPr>
              <w:t>a</w:t>
            </w:r>
            <w:r w:rsidRPr="004F0E04">
              <w:rPr>
                <w:spacing w:val="1"/>
                <w:szCs w:val="20"/>
              </w:rPr>
              <w:t>j</w:t>
            </w:r>
            <w:r w:rsidRPr="004F0E04">
              <w:rPr>
                <w:szCs w:val="20"/>
              </w:rPr>
              <w:t>ů</w:t>
            </w:r>
            <w:r w:rsidRPr="004F0E04">
              <w:rPr>
                <w:spacing w:val="4"/>
                <w:szCs w:val="20"/>
              </w:rPr>
              <w:t xml:space="preserve"> </w:t>
            </w:r>
            <w:r w:rsidRPr="004F0E04">
              <w:rPr>
                <w:szCs w:val="20"/>
              </w:rPr>
              <w:t>k</w:t>
            </w:r>
            <w:r w:rsidRPr="004F0E04">
              <w:rPr>
                <w:spacing w:val="2"/>
                <w:szCs w:val="20"/>
              </w:rPr>
              <w:t xml:space="preserve"> </w:t>
            </w:r>
            <w:r w:rsidRPr="004F0E04">
              <w:rPr>
                <w:szCs w:val="20"/>
              </w:rPr>
              <w:t>po</w:t>
            </w:r>
            <w:r w:rsidRPr="004F0E04">
              <w:rPr>
                <w:spacing w:val="-1"/>
                <w:szCs w:val="20"/>
              </w:rPr>
              <w:t>c</w:t>
            </w:r>
            <w:r w:rsidRPr="004F0E04">
              <w:rPr>
                <w:spacing w:val="1"/>
                <w:szCs w:val="20"/>
              </w:rPr>
              <w:t>h</w:t>
            </w:r>
            <w:r w:rsidRPr="004F0E04">
              <w:rPr>
                <w:szCs w:val="20"/>
              </w:rPr>
              <w:t>op</w:t>
            </w:r>
            <w:r w:rsidRPr="004F0E04">
              <w:rPr>
                <w:spacing w:val="-1"/>
                <w:szCs w:val="20"/>
              </w:rPr>
              <w:t>e</w:t>
            </w:r>
            <w:r w:rsidRPr="004F0E04">
              <w:rPr>
                <w:spacing w:val="1"/>
                <w:szCs w:val="20"/>
              </w:rPr>
              <w:t>n</w:t>
            </w:r>
            <w:r w:rsidRPr="004F0E04">
              <w:rPr>
                <w:szCs w:val="20"/>
              </w:rPr>
              <w:t>í</w:t>
            </w:r>
            <w:r w:rsidRPr="004F0E04">
              <w:rPr>
                <w:spacing w:val="-2"/>
                <w:szCs w:val="20"/>
              </w:rPr>
              <w:t xml:space="preserve"> </w:t>
            </w:r>
            <w:r w:rsidRPr="004F0E04">
              <w:rPr>
                <w:spacing w:val="-1"/>
                <w:szCs w:val="20"/>
              </w:rPr>
              <w:t>v</w:t>
            </w:r>
            <w:r w:rsidRPr="004F0E04">
              <w:rPr>
                <w:spacing w:val="-2"/>
                <w:szCs w:val="20"/>
              </w:rPr>
              <w:t>z</w:t>
            </w:r>
            <w:r w:rsidRPr="004F0E04">
              <w:rPr>
                <w:szCs w:val="20"/>
              </w:rPr>
              <w:t>ta</w:t>
            </w:r>
            <w:r w:rsidRPr="004F0E04">
              <w:rPr>
                <w:spacing w:val="1"/>
                <w:szCs w:val="20"/>
              </w:rPr>
              <w:t>h</w:t>
            </w:r>
            <w:r w:rsidRPr="004F0E04">
              <w:rPr>
                <w:szCs w:val="20"/>
              </w:rPr>
              <w:t>ů</w:t>
            </w:r>
            <w:r w:rsidRPr="004F0E04">
              <w:rPr>
                <w:spacing w:val="-2"/>
                <w:szCs w:val="20"/>
              </w:rPr>
              <w:t xml:space="preserve"> </w:t>
            </w:r>
            <w:r w:rsidRPr="004F0E04">
              <w:rPr>
                <w:spacing w:val="5"/>
                <w:szCs w:val="20"/>
              </w:rPr>
              <w:t>m</w:t>
            </w:r>
            <w:r w:rsidRPr="004F0E04">
              <w:rPr>
                <w:spacing w:val="-1"/>
                <w:szCs w:val="20"/>
              </w:rPr>
              <w:t>e</w:t>
            </w:r>
            <w:r w:rsidRPr="004F0E04">
              <w:rPr>
                <w:spacing w:val="-2"/>
                <w:szCs w:val="20"/>
              </w:rPr>
              <w:t>z</w:t>
            </w:r>
            <w:r w:rsidRPr="004F0E04">
              <w:rPr>
                <w:szCs w:val="20"/>
              </w:rPr>
              <w:t>i d</w:t>
            </w:r>
            <w:r w:rsidRPr="004F0E04">
              <w:rPr>
                <w:spacing w:val="-1"/>
                <w:szCs w:val="20"/>
              </w:rPr>
              <w:t>ě</w:t>
            </w:r>
            <w:r w:rsidRPr="004F0E04">
              <w:rPr>
                <w:szCs w:val="20"/>
              </w:rPr>
              <w:t>ji</w:t>
            </w:r>
            <w:r w:rsidRPr="004F0E04">
              <w:rPr>
                <w:spacing w:val="3"/>
                <w:szCs w:val="20"/>
              </w:rPr>
              <w:t xml:space="preserve"> </w:t>
            </w:r>
            <w:r w:rsidRPr="004F0E04">
              <w:rPr>
                <w:szCs w:val="20"/>
              </w:rPr>
              <w:t>a</w:t>
            </w:r>
            <w:r w:rsidRPr="004F0E04">
              <w:rPr>
                <w:spacing w:val="-2"/>
                <w:szCs w:val="20"/>
              </w:rPr>
              <w:t xml:space="preserve"> </w:t>
            </w:r>
            <w:r w:rsidRPr="004F0E04">
              <w:rPr>
                <w:spacing w:val="5"/>
                <w:szCs w:val="20"/>
              </w:rPr>
              <w:t>m</w:t>
            </w:r>
            <w:r w:rsidRPr="004F0E04">
              <w:rPr>
                <w:spacing w:val="-1"/>
                <w:szCs w:val="20"/>
              </w:rPr>
              <w:t>e</w:t>
            </w:r>
            <w:r w:rsidRPr="004F0E04">
              <w:rPr>
                <w:spacing w:val="-2"/>
                <w:szCs w:val="20"/>
              </w:rPr>
              <w:t>z</w:t>
            </w:r>
            <w:r w:rsidRPr="004F0E04">
              <w:rPr>
                <w:szCs w:val="20"/>
              </w:rPr>
              <w:t>i</w:t>
            </w:r>
            <w:r w:rsidRPr="004F0E04">
              <w:rPr>
                <w:spacing w:val="3"/>
                <w:szCs w:val="20"/>
              </w:rPr>
              <w:t xml:space="preserve"> </w:t>
            </w:r>
            <w:r w:rsidRPr="004F0E04">
              <w:rPr>
                <w:szCs w:val="20"/>
              </w:rPr>
              <w:t>je</w:t>
            </w:r>
            <w:r w:rsidRPr="004F0E04">
              <w:rPr>
                <w:spacing w:val="-1"/>
                <w:szCs w:val="20"/>
              </w:rPr>
              <w:t>v</w:t>
            </w:r>
            <w:r w:rsidRPr="004F0E04">
              <w:rPr>
                <w:szCs w:val="20"/>
              </w:rPr>
              <w:t>y</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3</w:t>
            </w:r>
            <w:r w:rsidRPr="004F0E04">
              <w:rPr>
                <w:spacing w:val="2"/>
                <w:szCs w:val="20"/>
              </w:rPr>
              <w:t>-</w:t>
            </w:r>
            <w:r w:rsidRPr="004F0E04">
              <w:rPr>
                <w:szCs w:val="20"/>
              </w:rPr>
              <w:t>02</w:t>
            </w:r>
            <w:r w:rsidRPr="004F0E04">
              <w:rPr>
                <w:szCs w:val="20"/>
              </w:rPr>
              <w:tab/>
            </w:r>
            <w:r w:rsidRPr="004F0E04">
              <w:rPr>
                <w:spacing w:val="-1"/>
                <w:szCs w:val="20"/>
              </w:rPr>
              <w:t>vy</w:t>
            </w:r>
            <w:r w:rsidRPr="004F0E04">
              <w:rPr>
                <w:spacing w:val="1"/>
                <w:szCs w:val="20"/>
              </w:rPr>
              <w:t>u</w:t>
            </w:r>
            <w:r w:rsidRPr="004F0E04">
              <w:rPr>
                <w:spacing w:val="-2"/>
                <w:szCs w:val="20"/>
              </w:rPr>
              <w:t>ž</w:t>
            </w:r>
            <w:r w:rsidRPr="004F0E04">
              <w:rPr>
                <w:szCs w:val="20"/>
              </w:rPr>
              <w:t>ívá</w:t>
            </w:r>
            <w:r w:rsidRPr="004F0E04">
              <w:rPr>
                <w:spacing w:val="2"/>
                <w:szCs w:val="20"/>
              </w:rPr>
              <w:t xml:space="preserve"> </w:t>
            </w:r>
            <w:r w:rsidRPr="004F0E04">
              <w:rPr>
                <w:szCs w:val="20"/>
              </w:rPr>
              <w:t>a</w:t>
            </w:r>
            <w:r w:rsidRPr="004F0E04">
              <w:rPr>
                <w:spacing w:val="-2"/>
                <w:szCs w:val="20"/>
              </w:rPr>
              <w:t>r</w:t>
            </w:r>
            <w:r w:rsidRPr="004F0E04">
              <w:rPr>
                <w:spacing w:val="-1"/>
                <w:szCs w:val="20"/>
              </w:rPr>
              <w:t>c</w:t>
            </w:r>
            <w:r w:rsidRPr="004F0E04">
              <w:rPr>
                <w:spacing w:val="1"/>
                <w:szCs w:val="20"/>
              </w:rPr>
              <w:t>h</w:t>
            </w:r>
            <w:r w:rsidRPr="004F0E04">
              <w:rPr>
                <w:szCs w:val="20"/>
              </w:rPr>
              <w:t>i</w:t>
            </w:r>
            <w:r w:rsidRPr="004F0E04">
              <w:rPr>
                <w:spacing w:val="1"/>
                <w:szCs w:val="20"/>
              </w:rPr>
              <w:t>v</w:t>
            </w:r>
            <w:r w:rsidRPr="004F0E04">
              <w:rPr>
                <w:spacing w:val="2"/>
                <w:szCs w:val="20"/>
              </w:rPr>
              <w:t>ů</w:t>
            </w:r>
            <w:r w:rsidRPr="004F0E04">
              <w:rPr>
                <w:szCs w:val="20"/>
              </w:rPr>
              <w:t>,</w:t>
            </w:r>
            <w:r w:rsidRPr="004F0E04">
              <w:rPr>
                <w:spacing w:val="4"/>
                <w:szCs w:val="20"/>
              </w:rPr>
              <w:t xml:space="preserve"> </w:t>
            </w:r>
            <w:r w:rsidRPr="004F0E04">
              <w:rPr>
                <w:szCs w:val="20"/>
              </w:rPr>
              <w:t>k</w:t>
            </w:r>
            <w:r w:rsidRPr="004F0E04">
              <w:rPr>
                <w:spacing w:val="1"/>
                <w:szCs w:val="20"/>
              </w:rPr>
              <w:t>n</w:t>
            </w:r>
            <w:r w:rsidRPr="004F0E04">
              <w:rPr>
                <w:szCs w:val="20"/>
              </w:rPr>
              <w:t>i</w:t>
            </w:r>
            <w:r w:rsidRPr="004F0E04">
              <w:rPr>
                <w:spacing w:val="1"/>
                <w:szCs w:val="20"/>
              </w:rPr>
              <w:t>h</w:t>
            </w:r>
            <w:r w:rsidRPr="004F0E04">
              <w:rPr>
                <w:szCs w:val="20"/>
              </w:rPr>
              <w:t>ov</w:t>
            </w:r>
            <w:r w:rsidRPr="004F0E04">
              <w:rPr>
                <w:spacing w:val="-1"/>
                <w:szCs w:val="20"/>
              </w:rPr>
              <w:t>e</w:t>
            </w:r>
            <w:r w:rsidRPr="004F0E04">
              <w:rPr>
                <w:spacing w:val="1"/>
                <w:szCs w:val="20"/>
              </w:rPr>
              <w:t>n</w:t>
            </w:r>
            <w:r w:rsidRPr="004F0E04">
              <w:rPr>
                <w:szCs w:val="20"/>
              </w:rPr>
              <w:t xml:space="preserve">, </w:t>
            </w:r>
            <w:r w:rsidRPr="004F0E04">
              <w:rPr>
                <w:spacing w:val="-2"/>
                <w:szCs w:val="20"/>
              </w:rPr>
              <w:t>s</w:t>
            </w:r>
            <w:r w:rsidRPr="004F0E04">
              <w:rPr>
                <w:szCs w:val="20"/>
              </w:rPr>
              <w:t>bí</w:t>
            </w:r>
            <w:r w:rsidRPr="004F0E04">
              <w:rPr>
                <w:spacing w:val="-1"/>
                <w:szCs w:val="20"/>
              </w:rPr>
              <w:t>re</w:t>
            </w:r>
            <w:r w:rsidRPr="004F0E04">
              <w:rPr>
                <w:szCs w:val="20"/>
              </w:rPr>
              <w:t>k</w:t>
            </w:r>
            <w:r w:rsidRPr="004F0E04">
              <w:rPr>
                <w:spacing w:val="2"/>
                <w:szCs w:val="20"/>
              </w:rPr>
              <w:t xml:space="preserve"> </w:t>
            </w:r>
            <w:r w:rsidRPr="004F0E04">
              <w:rPr>
                <w:szCs w:val="20"/>
              </w:rPr>
              <w:t>m</w:t>
            </w:r>
            <w:r w:rsidRPr="004F0E04">
              <w:rPr>
                <w:spacing w:val="1"/>
                <w:szCs w:val="20"/>
              </w:rPr>
              <w:t>u</w:t>
            </w:r>
            <w:r w:rsidRPr="004F0E04">
              <w:rPr>
                <w:spacing w:val="-2"/>
                <w:szCs w:val="20"/>
              </w:rPr>
              <w:t>z</w:t>
            </w:r>
            <w:r w:rsidRPr="004F0E04">
              <w:rPr>
                <w:spacing w:val="-1"/>
                <w:szCs w:val="20"/>
              </w:rPr>
              <w:t>e</w:t>
            </w:r>
            <w:r w:rsidRPr="004F0E04">
              <w:rPr>
                <w:szCs w:val="20"/>
              </w:rPr>
              <w:t>í</w:t>
            </w:r>
            <w:r w:rsidRPr="004F0E04">
              <w:rPr>
                <w:spacing w:val="3"/>
                <w:szCs w:val="20"/>
              </w:rPr>
              <w:t xml:space="preserve"> </w:t>
            </w:r>
            <w:r w:rsidRPr="004F0E04">
              <w:rPr>
                <w:szCs w:val="20"/>
              </w:rPr>
              <w:t>a</w:t>
            </w:r>
            <w:r w:rsidRPr="004F0E04">
              <w:rPr>
                <w:spacing w:val="2"/>
                <w:szCs w:val="20"/>
              </w:rPr>
              <w:t xml:space="preserve"> </w:t>
            </w:r>
            <w:r w:rsidRPr="004F0E04">
              <w:rPr>
                <w:szCs w:val="20"/>
              </w:rPr>
              <w:t>gale</w:t>
            </w:r>
            <w:r w:rsidRPr="004F0E04">
              <w:rPr>
                <w:spacing w:val="-3"/>
                <w:szCs w:val="20"/>
              </w:rPr>
              <w:t>r</w:t>
            </w:r>
            <w:r w:rsidRPr="004F0E04">
              <w:rPr>
                <w:szCs w:val="20"/>
              </w:rPr>
              <w:t>ií</w:t>
            </w:r>
            <w:r w:rsidRPr="004F0E04">
              <w:rPr>
                <w:spacing w:val="-2"/>
                <w:szCs w:val="20"/>
              </w:rPr>
              <w:t xml:space="preserve"> </w:t>
            </w:r>
            <w:r w:rsidRPr="004F0E04">
              <w:rPr>
                <w:szCs w:val="20"/>
              </w:rPr>
              <w:t>jako</w:t>
            </w:r>
            <w:r w:rsidRPr="004F0E04">
              <w:rPr>
                <w:spacing w:val="3"/>
                <w:szCs w:val="20"/>
              </w:rPr>
              <w:t xml:space="preserve"> </w:t>
            </w:r>
            <w:r w:rsidRPr="004F0E04">
              <w:rPr>
                <w:szCs w:val="20"/>
              </w:rPr>
              <w:t>i</w:t>
            </w:r>
            <w:r w:rsidRPr="004F0E04">
              <w:rPr>
                <w:spacing w:val="1"/>
                <w:szCs w:val="20"/>
              </w:rPr>
              <w:t>nf</w:t>
            </w:r>
            <w:r w:rsidRPr="004F0E04">
              <w:rPr>
                <w:szCs w:val="20"/>
              </w:rPr>
              <w:t>o</w:t>
            </w:r>
            <w:r w:rsidRPr="004F0E04">
              <w:rPr>
                <w:spacing w:val="-7"/>
                <w:szCs w:val="20"/>
              </w:rPr>
              <w:t>r</w:t>
            </w:r>
            <w:r w:rsidRPr="004F0E04">
              <w:rPr>
                <w:spacing w:val="5"/>
                <w:szCs w:val="20"/>
              </w:rPr>
              <w:t>m</w:t>
            </w:r>
            <w:r w:rsidRPr="004F0E04">
              <w:rPr>
                <w:szCs w:val="20"/>
              </w:rPr>
              <w:t>a</w:t>
            </w:r>
            <w:r w:rsidRPr="004F0E04">
              <w:rPr>
                <w:spacing w:val="-1"/>
                <w:szCs w:val="20"/>
              </w:rPr>
              <w:t>č</w:t>
            </w:r>
            <w:r w:rsidRPr="004F0E04">
              <w:rPr>
                <w:spacing w:val="1"/>
                <w:szCs w:val="20"/>
              </w:rPr>
              <w:t>n</w:t>
            </w:r>
            <w:r w:rsidRPr="004F0E04">
              <w:rPr>
                <w:spacing w:val="4"/>
                <w:szCs w:val="20"/>
              </w:rPr>
              <w:t>í</w:t>
            </w:r>
            <w:r w:rsidRPr="004F0E04">
              <w:rPr>
                <w:spacing w:val="-1"/>
                <w:szCs w:val="20"/>
              </w:rPr>
              <w:t>c</w:t>
            </w:r>
            <w:r w:rsidRPr="004F0E04">
              <w:rPr>
                <w:szCs w:val="20"/>
              </w:rPr>
              <w:t>h</w:t>
            </w:r>
            <w:r w:rsidRPr="004F0E04">
              <w:rPr>
                <w:spacing w:val="-1"/>
                <w:szCs w:val="20"/>
              </w:rPr>
              <w:t xml:space="preserve"> </w:t>
            </w:r>
            <w:r w:rsidRPr="004F0E04">
              <w:rPr>
                <w:spacing w:val="-2"/>
                <w:szCs w:val="20"/>
              </w:rPr>
              <w:t>z</w:t>
            </w:r>
            <w:r w:rsidRPr="004F0E04">
              <w:rPr>
                <w:szCs w:val="20"/>
              </w:rPr>
              <w:t>d</w:t>
            </w:r>
            <w:r w:rsidRPr="004F0E04">
              <w:rPr>
                <w:spacing w:val="-2"/>
                <w:szCs w:val="20"/>
              </w:rPr>
              <w:t>r</w:t>
            </w:r>
            <w:r w:rsidRPr="004F0E04">
              <w:rPr>
                <w:szCs w:val="20"/>
              </w:rPr>
              <w:t>ojů p</w:t>
            </w:r>
            <w:r w:rsidRPr="004F0E04">
              <w:rPr>
                <w:spacing w:val="-2"/>
                <w:szCs w:val="20"/>
              </w:rPr>
              <w:t>r</w:t>
            </w:r>
            <w:r w:rsidRPr="004F0E04">
              <w:rPr>
                <w:szCs w:val="20"/>
              </w:rPr>
              <w:t>o</w:t>
            </w:r>
            <w:r w:rsidRPr="004F0E04">
              <w:rPr>
                <w:spacing w:val="2"/>
                <w:szCs w:val="20"/>
              </w:rPr>
              <w:t xml:space="preserve"> </w:t>
            </w:r>
            <w:r w:rsidRPr="004F0E04">
              <w:rPr>
                <w:szCs w:val="20"/>
              </w:rPr>
              <w:t>po</w:t>
            </w:r>
            <w:r w:rsidRPr="004F0E04">
              <w:rPr>
                <w:spacing w:val="-1"/>
                <w:szCs w:val="20"/>
              </w:rPr>
              <w:t>c</w:t>
            </w:r>
            <w:r w:rsidRPr="004F0E04">
              <w:rPr>
                <w:spacing w:val="1"/>
                <w:szCs w:val="20"/>
              </w:rPr>
              <w:t>h</w:t>
            </w:r>
            <w:r w:rsidRPr="004F0E04">
              <w:rPr>
                <w:szCs w:val="20"/>
              </w:rPr>
              <w:t>op</w:t>
            </w:r>
            <w:r w:rsidRPr="004F0E04">
              <w:rPr>
                <w:spacing w:val="-1"/>
                <w:szCs w:val="20"/>
              </w:rPr>
              <w:t>e</w:t>
            </w:r>
            <w:r w:rsidRPr="004F0E04">
              <w:rPr>
                <w:spacing w:val="1"/>
                <w:szCs w:val="20"/>
              </w:rPr>
              <w:t>n</w:t>
            </w:r>
            <w:r w:rsidRPr="004F0E04">
              <w:rPr>
                <w:szCs w:val="20"/>
              </w:rPr>
              <w:t>í</w:t>
            </w:r>
            <w:r w:rsidRPr="004F0E04">
              <w:rPr>
                <w:spacing w:val="-2"/>
                <w:szCs w:val="20"/>
              </w:rPr>
              <w:t xml:space="preserve"> </w:t>
            </w:r>
            <w:r w:rsidRPr="004F0E04">
              <w:rPr>
                <w:spacing w:val="5"/>
                <w:szCs w:val="20"/>
              </w:rPr>
              <w:t>m</w:t>
            </w:r>
            <w:r w:rsidRPr="004F0E04">
              <w:rPr>
                <w:szCs w:val="20"/>
              </w:rPr>
              <w:t>i</w:t>
            </w:r>
            <w:r w:rsidRPr="004F0E04">
              <w:rPr>
                <w:spacing w:val="1"/>
                <w:szCs w:val="20"/>
              </w:rPr>
              <w:t>nu</w:t>
            </w:r>
            <w:r w:rsidRPr="004F0E04">
              <w:rPr>
                <w:szCs w:val="20"/>
              </w:rPr>
              <w:t>lo</w:t>
            </w:r>
            <w:r w:rsidRPr="004F0E04">
              <w:rPr>
                <w:spacing w:val="-2"/>
                <w:szCs w:val="20"/>
              </w:rPr>
              <w:t>s</w:t>
            </w:r>
            <w:r w:rsidRPr="004F0E04">
              <w:rPr>
                <w:szCs w:val="20"/>
              </w:rPr>
              <w:t>t</w:t>
            </w:r>
            <w:r w:rsidRPr="004F0E04">
              <w:rPr>
                <w:spacing w:val="-4"/>
                <w:szCs w:val="20"/>
              </w:rPr>
              <w:t>i</w:t>
            </w:r>
            <w:r w:rsidRPr="004F0E04">
              <w:rPr>
                <w:szCs w:val="20"/>
              </w:rPr>
              <w:t>;</w:t>
            </w:r>
            <w:r w:rsidRPr="004F0E04">
              <w:rPr>
                <w:spacing w:val="4"/>
                <w:szCs w:val="20"/>
              </w:rPr>
              <w:t xml:space="preserve"> </w:t>
            </w:r>
            <w:r w:rsidRPr="004F0E04">
              <w:rPr>
                <w:spacing w:val="-2"/>
                <w:szCs w:val="20"/>
              </w:rPr>
              <w:t>z</w:t>
            </w:r>
            <w:r w:rsidRPr="004F0E04">
              <w:rPr>
                <w:szCs w:val="20"/>
              </w:rPr>
              <w:t>d</w:t>
            </w:r>
            <w:r w:rsidRPr="004F0E04">
              <w:rPr>
                <w:spacing w:val="1"/>
                <w:szCs w:val="20"/>
              </w:rPr>
              <w:t>ů</w:t>
            </w:r>
            <w:r w:rsidRPr="004F0E04">
              <w:rPr>
                <w:spacing w:val="-1"/>
                <w:szCs w:val="20"/>
              </w:rPr>
              <w:t>v</w:t>
            </w:r>
            <w:r w:rsidRPr="004F0E04">
              <w:rPr>
                <w:szCs w:val="20"/>
              </w:rPr>
              <w:t>od</w:t>
            </w:r>
            <w:r w:rsidRPr="004F0E04">
              <w:rPr>
                <w:spacing w:val="1"/>
                <w:szCs w:val="20"/>
              </w:rPr>
              <w:t>n</w:t>
            </w:r>
            <w:r w:rsidRPr="004F0E04">
              <w:rPr>
                <w:szCs w:val="20"/>
              </w:rPr>
              <w:t>í</w:t>
            </w:r>
            <w:r w:rsidRPr="004F0E04">
              <w:rPr>
                <w:spacing w:val="3"/>
                <w:szCs w:val="20"/>
              </w:rPr>
              <w:t xml:space="preserve"> </w:t>
            </w:r>
            <w:r w:rsidRPr="004F0E04">
              <w:rPr>
                <w:spacing w:val="-2"/>
                <w:szCs w:val="20"/>
              </w:rPr>
              <w:t>z</w:t>
            </w:r>
            <w:r w:rsidRPr="004F0E04">
              <w:rPr>
                <w:szCs w:val="20"/>
              </w:rPr>
              <w:t>áklad</w:t>
            </w:r>
            <w:r w:rsidRPr="004F0E04">
              <w:rPr>
                <w:spacing w:val="1"/>
                <w:szCs w:val="20"/>
              </w:rPr>
              <w:t>n</w:t>
            </w:r>
            <w:r w:rsidRPr="004F0E04">
              <w:rPr>
                <w:szCs w:val="20"/>
              </w:rPr>
              <w:t>í</w:t>
            </w:r>
            <w:r w:rsidRPr="004F0E04">
              <w:rPr>
                <w:spacing w:val="-2"/>
                <w:szCs w:val="20"/>
              </w:rPr>
              <w:t xml:space="preserve"> </w:t>
            </w:r>
            <w:r w:rsidRPr="004F0E04">
              <w:rPr>
                <w:spacing w:val="-1"/>
                <w:szCs w:val="20"/>
              </w:rPr>
              <w:t>vý</w:t>
            </w:r>
            <w:r w:rsidRPr="004F0E04">
              <w:rPr>
                <w:spacing w:val="-2"/>
                <w:szCs w:val="20"/>
              </w:rPr>
              <w:t>z</w:t>
            </w:r>
            <w:r w:rsidRPr="004F0E04">
              <w:rPr>
                <w:spacing w:val="1"/>
                <w:szCs w:val="20"/>
              </w:rPr>
              <w:t>n</w:t>
            </w:r>
            <w:r w:rsidRPr="004F0E04">
              <w:rPr>
                <w:szCs w:val="20"/>
              </w:rPr>
              <w:t>am</w:t>
            </w:r>
            <w:r w:rsidRPr="004F0E04">
              <w:rPr>
                <w:spacing w:val="3"/>
                <w:szCs w:val="20"/>
              </w:rPr>
              <w:t xml:space="preserve"> </w:t>
            </w:r>
            <w:r w:rsidRPr="004F0E04">
              <w:rPr>
                <w:spacing w:val="-1"/>
                <w:szCs w:val="20"/>
              </w:rPr>
              <w:t>c</w:t>
            </w:r>
            <w:r w:rsidRPr="004F0E04">
              <w:rPr>
                <w:spacing w:val="1"/>
                <w:szCs w:val="20"/>
              </w:rPr>
              <w:t>h</w:t>
            </w:r>
            <w:r w:rsidRPr="004F0E04">
              <w:rPr>
                <w:spacing w:val="-2"/>
                <w:szCs w:val="20"/>
              </w:rPr>
              <w:t>r</w:t>
            </w:r>
            <w:r w:rsidRPr="004F0E04">
              <w:rPr>
                <w:szCs w:val="20"/>
              </w:rPr>
              <w:t>á</w:t>
            </w:r>
            <w:r w:rsidRPr="004F0E04">
              <w:rPr>
                <w:spacing w:val="1"/>
                <w:szCs w:val="20"/>
              </w:rPr>
              <w:t>n</w:t>
            </w:r>
            <w:r w:rsidRPr="004F0E04">
              <w:rPr>
                <w:spacing w:val="-1"/>
                <w:szCs w:val="20"/>
              </w:rPr>
              <w:t>ě</w:t>
            </w:r>
            <w:r w:rsidRPr="004F0E04">
              <w:rPr>
                <w:spacing w:val="1"/>
                <w:szCs w:val="20"/>
              </w:rPr>
              <w:t>n</w:t>
            </w:r>
            <w:r w:rsidRPr="004F0E04">
              <w:rPr>
                <w:spacing w:val="-1"/>
                <w:szCs w:val="20"/>
              </w:rPr>
              <w:t>ýc</w:t>
            </w:r>
            <w:r w:rsidRPr="004F0E04">
              <w:rPr>
                <w:szCs w:val="20"/>
              </w:rPr>
              <w:t>h</w:t>
            </w:r>
            <w:r w:rsidRPr="004F0E04">
              <w:rPr>
                <w:spacing w:val="3"/>
                <w:szCs w:val="20"/>
              </w:rPr>
              <w:t xml:space="preserve"> </w:t>
            </w:r>
            <w:r w:rsidRPr="004F0E04">
              <w:rPr>
                <w:spacing w:val="-1"/>
                <w:szCs w:val="20"/>
              </w:rPr>
              <w:t>č</w:t>
            </w:r>
            <w:r w:rsidRPr="004F0E04">
              <w:rPr>
                <w:szCs w:val="20"/>
              </w:rPr>
              <w:t>á</w:t>
            </w:r>
            <w:r w:rsidRPr="004F0E04">
              <w:rPr>
                <w:spacing w:val="-2"/>
                <w:szCs w:val="20"/>
              </w:rPr>
              <w:t>s</w:t>
            </w:r>
            <w:r w:rsidRPr="004F0E04">
              <w:rPr>
                <w:szCs w:val="20"/>
              </w:rPr>
              <w:t>tí p</w:t>
            </w:r>
            <w:r w:rsidRPr="004F0E04">
              <w:rPr>
                <w:spacing w:val="-2"/>
                <w:szCs w:val="20"/>
              </w:rPr>
              <w:t>ř</w:t>
            </w:r>
            <w:r w:rsidRPr="004F0E04">
              <w:rPr>
                <w:szCs w:val="20"/>
              </w:rPr>
              <w:t>í</w:t>
            </w:r>
            <w:r w:rsidRPr="004F0E04">
              <w:rPr>
                <w:spacing w:val="-2"/>
                <w:szCs w:val="20"/>
              </w:rPr>
              <w:t>r</w:t>
            </w:r>
            <w:r w:rsidRPr="004F0E04">
              <w:rPr>
                <w:szCs w:val="20"/>
              </w:rPr>
              <w:t>od</w:t>
            </w:r>
            <w:r w:rsidRPr="004F0E04">
              <w:rPr>
                <w:spacing w:val="-1"/>
                <w:szCs w:val="20"/>
              </w:rPr>
              <w:t>y</w:t>
            </w:r>
            <w:r w:rsidRPr="004F0E04">
              <w:rPr>
                <w:szCs w:val="20"/>
              </w:rPr>
              <w:t>,</w:t>
            </w:r>
            <w:r w:rsidRPr="004F0E04">
              <w:rPr>
                <w:spacing w:val="4"/>
                <w:szCs w:val="20"/>
              </w:rPr>
              <w:t xml:space="preserve"> </w:t>
            </w:r>
            <w:r w:rsidRPr="004F0E04">
              <w:rPr>
                <w:spacing w:val="1"/>
                <w:szCs w:val="20"/>
              </w:rPr>
              <w:t>n</w:t>
            </w:r>
            <w:r w:rsidRPr="004F0E04">
              <w:rPr>
                <w:spacing w:val="-1"/>
                <w:szCs w:val="20"/>
              </w:rPr>
              <w:t>e</w:t>
            </w:r>
            <w:r w:rsidRPr="004F0E04">
              <w:rPr>
                <w:spacing w:val="5"/>
                <w:szCs w:val="20"/>
              </w:rPr>
              <w:t>m</w:t>
            </w:r>
            <w:r w:rsidRPr="004F0E04">
              <w:rPr>
                <w:szCs w:val="20"/>
              </w:rPr>
              <w:t>o</w:t>
            </w:r>
            <w:r w:rsidRPr="004F0E04">
              <w:rPr>
                <w:spacing w:val="-1"/>
                <w:szCs w:val="20"/>
              </w:rPr>
              <w:t>v</w:t>
            </w:r>
            <w:r w:rsidRPr="004F0E04">
              <w:rPr>
                <w:szCs w:val="20"/>
              </w:rPr>
              <w:t>i</w:t>
            </w:r>
            <w:r w:rsidRPr="004F0E04">
              <w:rPr>
                <w:spacing w:val="1"/>
                <w:szCs w:val="20"/>
              </w:rPr>
              <w:t>t</w:t>
            </w:r>
            <w:r w:rsidRPr="004F0E04">
              <w:rPr>
                <w:spacing w:val="-1"/>
                <w:szCs w:val="20"/>
              </w:rPr>
              <w:t>ýc</w:t>
            </w:r>
            <w:r w:rsidRPr="004F0E04">
              <w:rPr>
                <w:szCs w:val="20"/>
              </w:rPr>
              <w:t>h</w:t>
            </w:r>
            <w:r w:rsidRPr="004F0E04">
              <w:rPr>
                <w:spacing w:val="-2"/>
                <w:szCs w:val="20"/>
              </w:rPr>
              <w:t xml:space="preserve"> </w:t>
            </w:r>
            <w:r w:rsidRPr="004F0E04">
              <w:rPr>
                <w:szCs w:val="20"/>
              </w:rPr>
              <w:t>i</w:t>
            </w:r>
            <w:r w:rsidRPr="004F0E04">
              <w:rPr>
                <w:spacing w:val="-2"/>
                <w:szCs w:val="20"/>
              </w:rPr>
              <w:t xml:space="preserve"> </w:t>
            </w:r>
            <w:r w:rsidRPr="004F0E04">
              <w:rPr>
                <w:spacing w:val="5"/>
                <w:szCs w:val="20"/>
              </w:rPr>
              <w:t>m</w:t>
            </w:r>
            <w:r w:rsidRPr="004F0E04">
              <w:rPr>
                <w:szCs w:val="20"/>
              </w:rPr>
              <w:t>o</w:t>
            </w:r>
            <w:r w:rsidRPr="004F0E04">
              <w:rPr>
                <w:spacing w:val="-1"/>
                <w:szCs w:val="20"/>
              </w:rPr>
              <w:t>v</w:t>
            </w:r>
            <w:r w:rsidRPr="004F0E04">
              <w:rPr>
                <w:szCs w:val="20"/>
              </w:rPr>
              <w:t>i</w:t>
            </w:r>
            <w:r w:rsidRPr="004F0E04">
              <w:rPr>
                <w:spacing w:val="1"/>
                <w:szCs w:val="20"/>
              </w:rPr>
              <w:t>t</w:t>
            </w:r>
            <w:r w:rsidRPr="004F0E04">
              <w:rPr>
                <w:spacing w:val="-1"/>
                <w:szCs w:val="20"/>
              </w:rPr>
              <w:t>ýc</w:t>
            </w:r>
            <w:r w:rsidRPr="004F0E04">
              <w:rPr>
                <w:szCs w:val="20"/>
              </w:rPr>
              <w:t>h</w:t>
            </w:r>
            <w:r w:rsidRPr="004F0E04">
              <w:rPr>
                <w:spacing w:val="-2"/>
                <w:szCs w:val="20"/>
              </w:rPr>
              <w:t xml:space="preserve"> </w:t>
            </w:r>
            <w:r w:rsidRPr="004F0E04">
              <w:rPr>
                <w:szCs w:val="20"/>
              </w:rPr>
              <w:t>k</w:t>
            </w:r>
            <w:r w:rsidRPr="004F0E04">
              <w:rPr>
                <w:spacing w:val="1"/>
                <w:szCs w:val="20"/>
              </w:rPr>
              <w:t>u</w:t>
            </w:r>
            <w:r w:rsidRPr="004F0E04">
              <w:rPr>
                <w:szCs w:val="20"/>
              </w:rPr>
              <w:t>l</w:t>
            </w:r>
            <w:r w:rsidRPr="004F0E04">
              <w:rPr>
                <w:spacing w:val="1"/>
                <w:szCs w:val="20"/>
              </w:rPr>
              <w:t>tu</w:t>
            </w:r>
            <w:r w:rsidRPr="004F0E04">
              <w:rPr>
                <w:spacing w:val="-2"/>
                <w:szCs w:val="20"/>
              </w:rPr>
              <w:t>r</w:t>
            </w:r>
            <w:r w:rsidRPr="004F0E04">
              <w:rPr>
                <w:spacing w:val="1"/>
                <w:szCs w:val="20"/>
              </w:rPr>
              <w:t>n</w:t>
            </w:r>
            <w:r w:rsidRPr="004F0E04">
              <w:rPr>
                <w:szCs w:val="20"/>
              </w:rPr>
              <w:t>ích</w:t>
            </w:r>
            <w:r w:rsidRPr="004F0E04">
              <w:rPr>
                <w:spacing w:val="-2"/>
                <w:szCs w:val="20"/>
              </w:rPr>
              <w:t xml:space="preserve"> </w:t>
            </w:r>
            <w:r w:rsidRPr="004F0E04">
              <w:rPr>
                <w:szCs w:val="20"/>
              </w:rPr>
              <w:t>p</w:t>
            </w:r>
            <w:r w:rsidRPr="004F0E04">
              <w:rPr>
                <w:spacing w:val="-5"/>
                <w:szCs w:val="20"/>
              </w:rPr>
              <w:t>a</w:t>
            </w:r>
            <w:r w:rsidRPr="004F0E04">
              <w:rPr>
                <w:spacing w:val="5"/>
                <w:szCs w:val="20"/>
              </w:rPr>
              <w:t>m</w:t>
            </w:r>
            <w:r w:rsidRPr="004F0E04">
              <w:rPr>
                <w:szCs w:val="20"/>
              </w:rPr>
              <w:t>á</w:t>
            </w:r>
            <w:r w:rsidRPr="004F0E04">
              <w:rPr>
                <w:spacing w:val="-4"/>
                <w:szCs w:val="20"/>
              </w:rPr>
              <w:t>t</w:t>
            </w:r>
            <w:r w:rsidRPr="004F0E04">
              <w:rPr>
                <w:spacing w:val="-1"/>
                <w:szCs w:val="20"/>
              </w:rPr>
              <w:t>e</w:t>
            </w:r>
            <w:r w:rsidRPr="004F0E04">
              <w:rPr>
                <w:szCs w:val="20"/>
              </w:rPr>
              <w:t>k</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3</w:t>
            </w:r>
            <w:r w:rsidRPr="004F0E04">
              <w:rPr>
                <w:spacing w:val="2"/>
                <w:szCs w:val="20"/>
              </w:rPr>
              <w:t>-</w:t>
            </w:r>
            <w:r w:rsidRPr="004F0E04">
              <w:rPr>
                <w:szCs w:val="20"/>
              </w:rPr>
              <w:t>03</w:t>
            </w:r>
            <w:r w:rsidRPr="004F0E04">
              <w:rPr>
                <w:szCs w:val="20"/>
              </w:rPr>
              <w:tab/>
            </w:r>
            <w:r w:rsidRPr="004F0E04">
              <w:rPr>
                <w:spacing w:val="-2"/>
                <w:szCs w:val="20"/>
              </w:rPr>
              <w:t>r</w:t>
            </w:r>
            <w:r w:rsidRPr="004F0E04">
              <w:rPr>
                <w:szCs w:val="20"/>
              </w:rPr>
              <w:t>o</w:t>
            </w:r>
            <w:r w:rsidRPr="004F0E04">
              <w:rPr>
                <w:spacing w:val="-2"/>
                <w:szCs w:val="20"/>
              </w:rPr>
              <w:t>z</w:t>
            </w:r>
            <w:r w:rsidRPr="004F0E04">
              <w:rPr>
                <w:spacing w:val="4"/>
                <w:szCs w:val="20"/>
              </w:rPr>
              <w:t>e</w:t>
            </w:r>
            <w:r w:rsidRPr="004F0E04">
              <w:rPr>
                <w:spacing w:val="-2"/>
                <w:szCs w:val="20"/>
              </w:rPr>
              <w:t>z</w:t>
            </w:r>
            <w:r w:rsidRPr="004F0E04">
              <w:rPr>
                <w:spacing w:val="1"/>
                <w:szCs w:val="20"/>
              </w:rPr>
              <w:t>n</w:t>
            </w:r>
            <w:r w:rsidRPr="004F0E04">
              <w:rPr>
                <w:szCs w:val="20"/>
              </w:rPr>
              <w:t>á</w:t>
            </w:r>
            <w:r w:rsidRPr="004F0E04">
              <w:rPr>
                <w:spacing w:val="-1"/>
                <w:szCs w:val="20"/>
              </w:rPr>
              <w:t>v</w:t>
            </w:r>
            <w:r w:rsidRPr="004F0E04">
              <w:rPr>
                <w:szCs w:val="20"/>
              </w:rPr>
              <w:t>á</w:t>
            </w:r>
            <w:r w:rsidRPr="004F0E04">
              <w:rPr>
                <w:spacing w:val="2"/>
                <w:szCs w:val="20"/>
              </w:rPr>
              <w:t xml:space="preserve"> </w:t>
            </w:r>
            <w:r w:rsidRPr="004F0E04">
              <w:rPr>
                <w:spacing w:val="-2"/>
                <w:szCs w:val="20"/>
              </w:rPr>
              <w:t>s</w:t>
            </w:r>
            <w:r w:rsidRPr="004F0E04">
              <w:rPr>
                <w:szCs w:val="20"/>
              </w:rPr>
              <w:t>o</w:t>
            </w:r>
            <w:r w:rsidRPr="004F0E04">
              <w:rPr>
                <w:spacing w:val="1"/>
                <w:szCs w:val="20"/>
              </w:rPr>
              <w:t>u</w:t>
            </w:r>
            <w:r w:rsidRPr="004F0E04">
              <w:rPr>
                <w:spacing w:val="-1"/>
                <w:szCs w:val="20"/>
              </w:rPr>
              <w:t>č</w:t>
            </w:r>
            <w:r w:rsidRPr="004F0E04">
              <w:rPr>
                <w:szCs w:val="20"/>
              </w:rPr>
              <w:t>a</w:t>
            </w:r>
            <w:r w:rsidRPr="004F0E04">
              <w:rPr>
                <w:spacing w:val="-2"/>
                <w:szCs w:val="20"/>
              </w:rPr>
              <w:t>s</w:t>
            </w:r>
            <w:r w:rsidRPr="004F0E04">
              <w:rPr>
                <w:spacing w:val="1"/>
                <w:szCs w:val="20"/>
              </w:rPr>
              <w:t>n</w:t>
            </w:r>
            <w:r w:rsidRPr="004F0E04">
              <w:rPr>
                <w:szCs w:val="20"/>
              </w:rPr>
              <w:t>é</w:t>
            </w:r>
            <w:r w:rsidRPr="004F0E04">
              <w:rPr>
                <w:spacing w:val="1"/>
                <w:szCs w:val="20"/>
              </w:rPr>
              <w:t xml:space="preserve"> </w:t>
            </w:r>
            <w:r w:rsidRPr="004F0E04">
              <w:rPr>
                <w:szCs w:val="20"/>
              </w:rPr>
              <w:t>a</w:t>
            </w:r>
            <w:r w:rsidRPr="004F0E04">
              <w:rPr>
                <w:spacing w:val="2"/>
                <w:szCs w:val="20"/>
              </w:rPr>
              <w:t xml:space="preserve"> </w:t>
            </w:r>
            <w:r w:rsidRPr="004F0E04">
              <w:rPr>
                <w:spacing w:val="5"/>
                <w:szCs w:val="20"/>
              </w:rPr>
              <w:t>m</w:t>
            </w:r>
            <w:r w:rsidRPr="004F0E04">
              <w:rPr>
                <w:spacing w:val="-4"/>
                <w:szCs w:val="20"/>
              </w:rPr>
              <w:t>i</w:t>
            </w:r>
            <w:r w:rsidRPr="004F0E04">
              <w:rPr>
                <w:spacing w:val="1"/>
                <w:szCs w:val="20"/>
              </w:rPr>
              <w:t>nu</w:t>
            </w:r>
            <w:r w:rsidRPr="004F0E04">
              <w:rPr>
                <w:szCs w:val="20"/>
              </w:rPr>
              <w:t>lé</w:t>
            </w:r>
            <w:r w:rsidRPr="004F0E04">
              <w:rPr>
                <w:spacing w:val="2"/>
                <w:szCs w:val="20"/>
              </w:rPr>
              <w:t xml:space="preserve"> </w:t>
            </w:r>
            <w:r w:rsidRPr="004F0E04">
              <w:rPr>
                <w:szCs w:val="20"/>
              </w:rPr>
              <w:t>a</w:t>
            </w:r>
            <w:r w:rsidRPr="004F0E04">
              <w:rPr>
                <w:spacing w:val="-3"/>
                <w:szCs w:val="20"/>
              </w:rPr>
              <w:t xml:space="preserve"> </w:t>
            </w:r>
            <w:r w:rsidRPr="004F0E04">
              <w:rPr>
                <w:szCs w:val="20"/>
              </w:rPr>
              <w:t>o</w:t>
            </w:r>
            <w:r w:rsidRPr="004F0E04">
              <w:rPr>
                <w:spacing w:val="-2"/>
                <w:szCs w:val="20"/>
              </w:rPr>
              <w:t>r</w:t>
            </w:r>
            <w:r w:rsidRPr="004F0E04">
              <w:rPr>
                <w:szCs w:val="20"/>
              </w:rPr>
              <w:t>ien</w:t>
            </w:r>
            <w:r w:rsidRPr="004F0E04">
              <w:rPr>
                <w:spacing w:val="1"/>
                <w:szCs w:val="20"/>
              </w:rPr>
              <w:t>tu</w:t>
            </w:r>
            <w:r w:rsidRPr="004F0E04">
              <w:rPr>
                <w:szCs w:val="20"/>
              </w:rPr>
              <w:t>je</w:t>
            </w:r>
            <w:r w:rsidRPr="004F0E04">
              <w:rPr>
                <w:spacing w:val="2"/>
                <w:szCs w:val="20"/>
              </w:rPr>
              <w:t xml:space="preserve"> </w:t>
            </w:r>
            <w:r w:rsidRPr="004F0E04">
              <w:rPr>
                <w:spacing w:val="-2"/>
                <w:szCs w:val="20"/>
              </w:rPr>
              <w:t>s</w:t>
            </w:r>
            <w:r w:rsidRPr="004F0E04">
              <w:rPr>
                <w:szCs w:val="20"/>
              </w:rPr>
              <w:t>e</w:t>
            </w:r>
            <w:r w:rsidRPr="004F0E04">
              <w:rPr>
                <w:spacing w:val="7"/>
                <w:szCs w:val="20"/>
              </w:rPr>
              <w:t xml:space="preserve"> </w:t>
            </w:r>
            <w:r w:rsidRPr="004F0E04">
              <w:rPr>
                <w:szCs w:val="20"/>
              </w:rPr>
              <w:t>v</w:t>
            </w:r>
            <w:r w:rsidRPr="004F0E04">
              <w:rPr>
                <w:spacing w:val="1"/>
                <w:szCs w:val="20"/>
              </w:rPr>
              <w:t xml:space="preserve"> </w:t>
            </w:r>
            <w:r w:rsidRPr="004F0E04">
              <w:rPr>
                <w:spacing w:val="-4"/>
                <w:szCs w:val="20"/>
              </w:rPr>
              <w:t>h</w:t>
            </w:r>
            <w:r w:rsidRPr="004F0E04">
              <w:rPr>
                <w:szCs w:val="20"/>
              </w:rPr>
              <w:t>l</w:t>
            </w:r>
            <w:r w:rsidRPr="004F0E04">
              <w:rPr>
                <w:spacing w:val="-4"/>
                <w:szCs w:val="20"/>
              </w:rPr>
              <w:t>a</w:t>
            </w:r>
            <w:r w:rsidRPr="004F0E04">
              <w:rPr>
                <w:spacing w:val="-1"/>
                <w:szCs w:val="20"/>
              </w:rPr>
              <w:t>v</w:t>
            </w:r>
            <w:r w:rsidRPr="004F0E04">
              <w:rPr>
                <w:spacing w:val="1"/>
                <w:szCs w:val="20"/>
              </w:rPr>
              <w:t>n</w:t>
            </w:r>
            <w:r w:rsidRPr="004F0E04">
              <w:rPr>
                <w:szCs w:val="20"/>
              </w:rPr>
              <w:t>ích</w:t>
            </w:r>
            <w:r w:rsidRPr="004F0E04">
              <w:rPr>
                <w:spacing w:val="3"/>
                <w:szCs w:val="20"/>
              </w:rPr>
              <w:t xml:space="preserve"> </w:t>
            </w:r>
            <w:r w:rsidRPr="004F0E04">
              <w:rPr>
                <w:spacing w:val="-2"/>
                <w:szCs w:val="20"/>
              </w:rPr>
              <w:t>r</w:t>
            </w:r>
            <w:r w:rsidRPr="004F0E04">
              <w:rPr>
                <w:spacing w:val="-1"/>
                <w:szCs w:val="20"/>
              </w:rPr>
              <w:t>e</w:t>
            </w:r>
            <w:r w:rsidRPr="004F0E04">
              <w:rPr>
                <w:szCs w:val="20"/>
              </w:rPr>
              <w:t>ál</w:t>
            </w:r>
            <w:r w:rsidRPr="004F0E04">
              <w:rPr>
                <w:spacing w:val="1"/>
                <w:szCs w:val="20"/>
              </w:rPr>
              <w:t>i</w:t>
            </w:r>
            <w:r w:rsidRPr="004F0E04">
              <w:rPr>
                <w:szCs w:val="20"/>
              </w:rPr>
              <w:t>ích</w:t>
            </w:r>
            <w:r w:rsidRPr="004F0E04">
              <w:rPr>
                <w:spacing w:val="-2"/>
                <w:szCs w:val="20"/>
              </w:rPr>
              <w:t xml:space="preserve"> </w:t>
            </w:r>
            <w:r w:rsidRPr="004F0E04">
              <w:rPr>
                <w:spacing w:val="5"/>
                <w:szCs w:val="20"/>
              </w:rPr>
              <w:t>m</w:t>
            </w:r>
            <w:r w:rsidRPr="004F0E04">
              <w:rPr>
                <w:szCs w:val="20"/>
              </w:rPr>
              <w:t>i</w:t>
            </w:r>
            <w:r w:rsidRPr="004F0E04">
              <w:rPr>
                <w:spacing w:val="1"/>
                <w:szCs w:val="20"/>
              </w:rPr>
              <w:t>n</w:t>
            </w:r>
            <w:r w:rsidRPr="004F0E04">
              <w:rPr>
                <w:spacing w:val="-4"/>
                <w:szCs w:val="20"/>
              </w:rPr>
              <w:t>u</w:t>
            </w:r>
            <w:r w:rsidRPr="004F0E04">
              <w:rPr>
                <w:szCs w:val="20"/>
              </w:rPr>
              <w:t>lo</w:t>
            </w:r>
            <w:r w:rsidRPr="004F0E04">
              <w:rPr>
                <w:spacing w:val="-2"/>
                <w:szCs w:val="20"/>
              </w:rPr>
              <w:t>s</w:t>
            </w:r>
            <w:r w:rsidRPr="004F0E04">
              <w:rPr>
                <w:szCs w:val="20"/>
              </w:rPr>
              <w:t>ti a</w:t>
            </w:r>
            <w:r w:rsidRPr="004F0E04">
              <w:rPr>
                <w:spacing w:val="2"/>
                <w:szCs w:val="20"/>
              </w:rPr>
              <w:t xml:space="preserve"> </w:t>
            </w:r>
            <w:r w:rsidRPr="004F0E04">
              <w:rPr>
                <w:spacing w:val="-2"/>
                <w:szCs w:val="20"/>
              </w:rPr>
              <w:t>s</w:t>
            </w:r>
            <w:r w:rsidRPr="004F0E04">
              <w:rPr>
                <w:szCs w:val="20"/>
              </w:rPr>
              <w:t>o</w:t>
            </w:r>
            <w:r w:rsidRPr="004F0E04">
              <w:rPr>
                <w:spacing w:val="1"/>
                <w:szCs w:val="20"/>
              </w:rPr>
              <w:t>u</w:t>
            </w:r>
            <w:r w:rsidRPr="004F0E04">
              <w:rPr>
                <w:spacing w:val="-1"/>
                <w:szCs w:val="20"/>
              </w:rPr>
              <w:t>č</w:t>
            </w:r>
            <w:r w:rsidRPr="004F0E04">
              <w:rPr>
                <w:szCs w:val="20"/>
              </w:rPr>
              <w:t>a</w:t>
            </w:r>
            <w:r w:rsidRPr="004F0E04">
              <w:rPr>
                <w:spacing w:val="-2"/>
                <w:szCs w:val="20"/>
              </w:rPr>
              <w:t>s</w:t>
            </w:r>
            <w:r w:rsidRPr="004F0E04">
              <w:rPr>
                <w:spacing w:val="1"/>
                <w:szCs w:val="20"/>
              </w:rPr>
              <w:t>n</w:t>
            </w:r>
            <w:r w:rsidRPr="004F0E04">
              <w:rPr>
                <w:szCs w:val="20"/>
              </w:rPr>
              <w:t>o</w:t>
            </w:r>
            <w:r w:rsidRPr="004F0E04">
              <w:rPr>
                <w:spacing w:val="-2"/>
                <w:szCs w:val="20"/>
              </w:rPr>
              <w:t>s</w:t>
            </w:r>
            <w:r w:rsidRPr="004F0E04">
              <w:rPr>
                <w:szCs w:val="20"/>
              </w:rPr>
              <w:t>ti</w:t>
            </w:r>
            <w:r w:rsidRPr="004F0E04">
              <w:rPr>
                <w:spacing w:val="4"/>
                <w:szCs w:val="20"/>
              </w:rPr>
              <w:t xml:space="preserve"> </w:t>
            </w:r>
            <w:r w:rsidRPr="004F0E04">
              <w:rPr>
                <w:spacing w:val="1"/>
                <w:szCs w:val="20"/>
              </w:rPr>
              <w:t>n</w:t>
            </w:r>
            <w:r w:rsidRPr="004F0E04">
              <w:rPr>
                <w:szCs w:val="20"/>
              </w:rPr>
              <w:t>a</w:t>
            </w:r>
            <w:r w:rsidRPr="004F0E04">
              <w:rPr>
                <w:spacing w:val="-2"/>
                <w:szCs w:val="20"/>
              </w:rPr>
              <w:t>š</w:t>
            </w:r>
            <w:r w:rsidRPr="004F0E04">
              <w:rPr>
                <w:szCs w:val="20"/>
              </w:rPr>
              <w:t>í</w:t>
            </w:r>
            <w:r w:rsidRPr="004F0E04">
              <w:rPr>
                <w:spacing w:val="3"/>
                <w:szCs w:val="20"/>
              </w:rPr>
              <w:t xml:space="preserve"> </w:t>
            </w:r>
            <w:r w:rsidRPr="004F0E04">
              <w:rPr>
                <w:spacing w:val="-1"/>
                <w:szCs w:val="20"/>
              </w:rPr>
              <w:t>v</w:t>
            </w:r>
            <w:r w:rsidRPr="004F0E04">
              <w:rPr>
                <w:szCs w:val="20"/>
              </w:rPr>
              <w:t>la</w:t>
            </w:r>
            <w:r w:rsidRPr="004F0E04">
              <w:rPr>
                <w:spacing w:val="-2"/>
                <w:szCs w:val="20"/>
              </w:rPr>
              <w:t>s</w:t>
            </w:r>
            <w:r w:rsidRPr="004F0E04">
              <w:rPr>
                <w:szCs w:val="20"/>
              </w:rPr>
              <w:t>ti</w:t>
            </w:r>
            <w:r w:rsidRPr="004F0E04">
              <w:rPr>
                <w:spacing w:val="3"/>
                <w:szCs w:val="20"/>
              </w:rPr>
              <w:t xml:space="preserve"> </w:t>
            </w:r>
            <w:r w:rsidRPr="004F0E04">
              <w:rPr>
                <w:szCs w:val="20"/>
              </w:rPr>
              <w:t>s</w:t>
            </w:r>
            <w:r w:rsidRPr="004F0E04">
              <w:rPr>
                <w:spacing w:val="2"/>
                <w:szCs w:val="20"/>
              </w:rPr>
              <w:t xml:space="preserve"> </w:t>
            </w:r>
            <w:r w:rsidRPr="004F0E04">
              <w:rPr>
                <w:spacing w:val="-1"/>
                <w:szCs w:val="20"/>
              </w:rPr>
              <w:t>vy</w:t>
            </w:r>
            <w:r w:rsidRPr="004F0E04">
              <w:rPr>
                <w:spacing w:val="1"/>
                <w:szCs w:val="20"/>
              </w:rPr>
              <w:t>u</w:t>
            </w:r>
            <w:r w:rsidRPr="004F0E04">
              <w:rPr>
                <w:spacing w:val="-2"/>
                <w:szCs w:val="20"/>
              </w:rPr>
              <w:t>ž</w:t>
            </w:r>
            <w:r w:rsidRPr="004F0E04">
              <w:rPr>
                <w:szCs w:val="20"/>
              </w:rPr>
              <w:t>i</w:t>
            </w:r>
            <w:r w:rsidRPr="004F0E04">
              <w:rPr>
                <w:spacing w:val="1"/>
                <w:szCs w:val="20"/>
              </w:rPr>
              <w:t>t</w:t>
            </w:r>
            <w:r w:rsidRPr="004F0E04">
              <w:rPr>
                <w:szCs w:val="20"/>
              </w:rPr>
              <w:t>ím</w:t>
            </w:r>
            <w:r w:rsidRPr="004F0E04">
              <w:rPr>
                <w:spacing w:val="3"/>
                <w:szCs w:val="20"/>
              </w:rPr>
              <w:t xml:space="preserve"> </w:t>
            </w:r>
            <w:r w:rsidRPr="004F0E04">
              <w:rPr>
                <w:spacing w:val="-2"/>
                <w:szCs w:val="20"/>
              </w:rPr>
              <w:t>r</w:t>
            </w:r>
            <w:r w:rsidRPr="004F0E04">
              <w:rPr>
                <w:spacing w:val="-1"/>
                <w:szCs w:val="20"/>
              </w:rPr>
              <w:t>e</w:t>
            </w:r>
            <w:r w:rsidRPr="004F0E04">
              <w:rPr>
                <w:szCs w:val="20"/>
              </w:rPr>
              <w:t>gio</w:t>
            </w:r>
            <w:r w:rsidRPr="004F0E04">
              <w:rPr>
                <w:spacing w:val="1"/>
                <w:szCs w:val="20"/>
              </w:rPr>
              <w:t>n</w:t>
            </w:r>
            <w:r w:rsidRPr="004F0E04">
              <w:rPr>
                <w:szCs w:val="20"/>
              </w:rPr>
              <w:t>ál</w:t>
            </w:r>
            <w:r w:rsidRPr="004F0E04">
              <w:rPr>
                <w:spacing w:val="1"/>
                <w:szCs w:val="20"/>
              </w:rPr>
              <w:t>n</w:t>
            </w:r>
            <w:r w:rsidRPr="004F0E04">
              <w:rPr>
                <w:szCs w:val="20"/>
              </w:rPr>
              <w:t>ích</w:t>
            </w:r>
            <w:r w:rsidRPr="004F0E04">
              <w:rPr>
                <w:spacing w:val="-2"/>
                <w:szCs w:val="20"/>
              </w:rPr>
              <w:t xml:space="preserve"> s</w:t>
            </w:r>
            <w:r w:rsidRPr="004F0E04">
              <w:rPr>
                <w:szCs w:val="20"/>
              </w:rPr>
              <w:t>p</w:t>
            </w:r>
            <w:r w:rsidRPr="004F0E04">
              <w:rPr>
                <w:spacing w:val="-1"/>
                <w:szCs w:val="20"/>
              </w:rPr>
              <w:t>ec</w:t>
            </w:r>
            <w:r w:rsidRPr="004F0E04">
              <w:rPr>
                <w:szCs w:val="20"/>
              </w:rPr>
              <w:t>i</w:t>
            </w:r>
            <w:r w:rsidRPr="004F0E04">
              <w:rPr>
                <w:spacing w:val="2"/>
                <w:szCs w:val="20"/>
              </w:rPr>
              <w:t>f</w:t>
            </w:r>
            <w:r w:rsidRPr="004F0E04">
              <w:rPr>
                <w:szCs w:val="20"/>
              </w:rPr>
              <w:t>ik</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3</w:t>
            </w:r>
            <w:r w:rsidRPr="004F0E04">
              <w:rPr>
                <w:spacing w:val="2"/>
                <w:szCs w:val="20"/>
              </w:rPr>
              <w:t>-</w:t>
            </w:r>
            <w:r w:rsidRPr="004F0E04">
              <w:rPr>
                <w:szCs w:val="20"/>
              </w:rPr>
              <w:t>04</w:t>
            </w:r>
            <w:r w:rsidRPr="004F0E04">
              <w:rPr>
                <w:szCs w:val="20"/>
              </w:rPr>
              <w:tab/>
            </w:r>
            <w:r w:rsidRPr="004F0E04">
              <w:rPr>
                <w:spacing w:val="-2"/>
                <w:szCs w:val="20"/>
              </w:rPr>
              <w:t>sr</w:t>
            </w:r>
            <w:r w:rsidRPr="004F0E04">
              <w:rPr>
                <w:szCs w:val="20"/>
              </w:rPr>
              <w:t>o</w:t>
            </w:r>
            <w:r w:rsidRPr="004F0E04">
              <w:rPr>
                <w:spacing w:val="-1"/>
                <w:szCs w:val="20"/>
              </w:rPr>
              <w:t>v</w:t>
            </w:r>
            <w:r w:rsidRPr="004F0E04">
              <w:rPr>
                <w:spacing w:val="1"/>
                <w:szCs w:val="20"/>
              </w:rPr>
              <w:t>n</w:t>
            </w:r>
            <w:r w:rsidRPr="004F0E04">
              <w:rPr>
                <w:szCs w:val="20"/>
              </w:rPr>
              <w:t>á</w:t>
            </w:r>
            <w:r w:rsidRPr="004F0E04">
              <w:rPr>
                <w:spacing w:val="-1"/>
                <w:szCs w:val="20"/>
              </w:rPr>
              <w:t>v</w:t>
            </w:r>
            <w:r w:rsidRPr="004F0E04">
              <w:rPr>
                <w:szCs w:val="20"/>
              </w:rPr>
              <w:t>á</w:t>
            </w:r>
            <w:r w:rsidRPr="004F0E04">
              <w:rPr>
                <w:spacing w:val="2"/>
                <w:szCs w:val="20"/>
              </w:rPr>
              <w:t xml:space="preserve"> </w:t>
            </w:r>
            <w:r w:rsidRPr="004F0E04">
              <w:rPr>
                <w:szCs w:val="20"/>
              </w:rPr>
              <w:t>a</w:t>
            </w:r>
            <w:r w:rsidRPr="004F0E04">
              <w:rPr>
                <w:spacing w:val="2"/>
                <w:szCs w:val="20"/>
              </w:rPr>
              <w:t xml:space="preserve"> </w:t>
            </w:r>
            <w:r w:rsidRPr="004F0E04">
              <w:rPr>
                <w:spacing w:val="1"/>
                <w:szCs w:val="20"/>
              </w:rPr>
              <w:t>h</w:t>
            </w:r>
            <w:r w:rsidRPr="004F0E04">
              <w:rPr>
                <w:szCs w:val="20"/>
              </w:rPr>
              <w:t>od</w:t>
            </w:r>
            <w:r w:rsidRPr="004F0E04">
              <w:rPr>
                <w:spacing w:val="1"/>
                <w:szCs w:val="20"/>
              </w:rPr>
              <w:t>n</w:t>
            </w:r>
            <w:r w:rsidRPr="004F0E04">
              <w:rPr>
                <w:szCs w:val="20"/>
              </w:rPr>
              <w:t>otí</w:t>
            </w:r>
            <w:r w:rsidRPr="004F0E04">
              <w:rPr>
                <w:spacing w:val="3"/>
                <w:szCs w:val="20"/>
              </w:rPr>
              <w:t xml:space="preserve"> </w:t>
            </w:r>
            <w:r w:rsidRPr="004F0E04">
              <w:rPr>
                <w:spacing w:val="1"/>
                <w:szCs w:val="20"/>
              </w:rPr>
              <w:t>n</w:t>
            </w:r>
            <w:r w:rsidRPr="004F0E04">
              <w:rPr>
                <w:szCs w:val="20"/>
              </w:rPr>
              <w:t>a</w:t>
            </w:r>
            <w:r w:rsidRPr="004F0E04">
              <w:rPr>
                <w:spacing w:val="-3"/>
                <w:szCs w:val="20"/>
              </w:rPr>
              <w:t xml:space="preserve"> </w:t>
            </w:r>
            <w:r w:rsidRPr="004F0E04">
              <w:rPr>
                <w:spacing w:val="-1"/>
                <w:szCs w:val="20"/>
              </w:rPr>
              <w:t>vy</w:t>
            </w:r>
            <w:r w:rsidRPr="004F0E04">
              <w:rPr>
                <w:szCs w:val="20"/>
              </w:rPr>
              <w:t>b</w:t>
            </w:r>
            <w:r w:rsidRPr="004F0E04">
              <w:rPr>
                <w:spacing w:val="-2"/>
                <w:szCs w:val="20"/>
              </w:rPr>
              <w:t>r</w:t>
            </w:r>
            <w:r w:rsidRPr="004F0E04">
              <w:rPr>
                <w:szCs w:val="20"/>
              </w:rPr>
              <w:t>a</w:t>
            </w:r>
            <w:r w:rsidRPr="004F0E04">
              <w:rPr>
                <w:spacing w:val="1"/>
                <w:szCs w:val="20"/>
              </w:rPr>
              <w:t>n</w:t>
            </w:r>
            <w:r w:rsidRPr="004F0E04">
              <w:rPr>
                <w:spacing w:val="-1"/>
                <w:szCs w:val="20"/>
              </w:rPr>
              <w:t>ýc</w:t>
            </w:r>
            <w:r w:rsidRPr="004F0E04">
              <w:rPr>
                <w:szCs w:val="20"/>
              </w:rPr>
              <w:t>h</w:t>
            </w:r>
            <w:r w:rsidRPr="004F0E04">
              <w:rPr>
                <w:spacing w:val="3"/>
                <w:szCs w:val="20"/>
              </w:rPr>
              <w:t xml:space="preserve"> </w:t>
            </w:r>
            <w:r w:rsidRPr="004F0E04">
              <w:rPr>
                <w:spacing w:val="1"/>
                <w:szCs w:val="20"/>
              </w:rPr>
              <w:t>u</w:t>
            </w:r>
            <w:r w:rsidRPr="004F0E04">
              <w:rPr>
                <w:szCs w:val="20"/>
              </w:rPr>
              <w:t>ká</w:t>
            </w:r>
            <w:r w:rsidRPr="004F0E04">
              <w:rPr>
                <w:spacing w:val="-2"/>
                <w:szCs w:val="20"/>
              </w:rPr>
              <w:t>z</w:t>
            </w:r>
            <w:r w:rsidRPr="004F0E04">
              <w:rPr>
                <w:szCs w:val="20"/>
              </w:rPr>
              <w:t>ká</w:t>
            </w:r>
            <w:r w:rsidRPr="004F0E04">
              <w:rPr>
                <w:spacing w:val="-1"/>
                <w:szCs w:val="20"/>
              </w:rPr>
              <w:t>c</w:t>
            </w:r>
            <w:r w:rsidRPr="004F0E04">
              <w:rPr>
                <w:szCs w:val="20"/>
              </w:rPr>
              <w:t>h</w:t>
            </w:r>
            <w:r w:rsidRPr="004F0E04">
              <w:rPr>
                <w:spacing w:val="3"/>
                <w:szCs w:val="20"/>
              </w:rPr>
              <w:t xml:space="preserve"> </w:t>
            </w:r>
            <w:r w:rsidRPr="004F0E04">
              <w:rPr>
                <w:spacing w:val="-2"/>
                <w:szCs w:val="20"/>
              </w:rPr>
              <w:t>z</w:t>
            </w:r>
            <w:r w:rsidRPr="004F0E04">
              <w:rPr>
                <w:szCs w:val="20"/>
              </w:rPr>
              <w:t>p</w:t>
            </w:r>
            <w:r w:rsidRPr="004F0E04">
              <w:rPr>
                <w:spacing w:val="1"/>
                <w:szCs w:val="20"/>
              </w:rPr>
              <w:t>ů</w:t>
            </w:r>
            <w:r w:rsidRPr="004F0E04">
              <w:rPr>
                <w:spacing w:val="-2"/>
                <w:szCs w:val="20"/>
              </w:rPr>
              <w:t>s</w:t>
            </w:r>
            <w:r w:rsidRPr="004F0E04">
              <w:rPr>
                <w:szCs w:val="20"/>
              </w:rPr>
              <w:t>ob</w:t>
            </w:r>
            <w:r w:rsidRPr="004F0E04">
              <w:rPr>
                <w:spacing w:val="2"/>
                <w:szCs w:val="20"/>
              </w:rPr>
              <w:t xml:space="preserve"> </w:t>
            </w:r>
            <w:r w:rsidRPr="004F0E04">
              <w:rPr>
                <w:spacing w:val="-2"/>
                <w:szCs w:val="20"/>
              </w:rPr>
              <w:t>ž</w:t>
            </w:r>
            <w:r w:rsidRPr="004F0E04">
              <w:rPr>
                <w:szCs w:val="20"/>
              </w:rPr>
              <w:t>ivota</w:t>
            </w:r>
            <w:r w:rsidRPr="004F0E04">
              <w:rPr>
                <w:spacing w:val="2"/>
                <w:szCs w:val="20"/>
              </w:rPr>
              <w:t xml:space="preserve"> </w:t>
            </w:r>
            <w:r w:rsidRPr="004F0E04">
              <w:rPr>
                <w:szCs w:val="20"/>
              </w:rPr>
              <w:t>a</w:t>
            </w:r>
            <w:r w:rsidRPr="004F0E04">
              <w:rPr>
                <w:spacing w:val="2"/>
                <w:szCs w:val="20"/>
              </w:rPr>
              <w:t xml:space="preserve"> </w:t>
            </w:r>
            <w:r w:rsidRPr="004F0E04">
              <w:rPr>
                <w:szCs w:val="20"/>
              </w:rPr>
              <w:t>p</w:t>
            </w:r>
            <w:r w:rsidRPr="004F0E04">
              <w:rPr>
                <w:spacing w:val="-2"/>
                <w:szCs w:val="20"/>
              </w:rPr>
              <w:t>r</w:t>
            </w:r>
            <w:r w:rsidRPr="004F0E04">
              <w:rPr>
                <w:szCs w:val="20"/>
              </w:rPr>
              <w:t>á</w:t>
            </w:r>
            <w:r w:rsidRPr="004F0E04">
              <w:rPr>
                <w:spacing w:val="-1"/>
                <w:szCs w:val="20"/>
              </w:rPr>
              <w:t>c</w:t>
            </w:r>
            <w:r w:rsidRPr="004F0E04">
              <w:rPr>
                <w:szCs w:val="20"/>
              </w:rPr>
              <w:t>e</w:t>
            </w:r>
            <w:r w:rsidRPr="004F0E04">
              <w:rPr>
                <w:spacing w:val="1"/>
                <w:szCs w:val="20"/>
              </w:rPr>
              <w:t xml:space="preserve"> </w:t>
            </w:r>
            <w:r w:rsidRPr="004F0E04">
              <w:rPr>
                <w:szCs w:val="20"/>
              </w:rPr>
              <w:t>p</w:t>
            </w:r>
            <w:r w:rsidRPr="004F0E04">
              <w:rPr>
                <w:spacing w:val="-2"/>
                <w:szCs w:val="20"/>
              </w:rPr>
              <w:t>ř</w:t>
            </w:r>
            <w:r w:rsidRPr="004F0E04">
              <w:rPr>
                <w:spacing w:val="-1"/>
                <w:szCs w:val="20"/>
              </w:rPr>
              <w:t>e</w:t>
            </w:r>
            <w:r w:rsidRPr="004F0E04">
              <w:rPr>
                <w:szCs w:val="20"/>
              </w:rPr>
              <w:t>dků</w:t>
            </w:r>
            <w:r w:rsidRPr="004F0E04">
              <w:rPr>
                <w:spacing w:val="3"/>
                <w:szCs w:val="20"/>
              </w:rPr>
              <w:t xml:space="preserve"> </w:t>
            </w:r>
            <w:r w:rsidRPr="004F0E04">
              <w:rPr>
                <w:spacing w:val="1"/>
                <w:szCs w:val="20"/>
              </w:rPr>
              <w:t>n</w:t>
            </w:r>
            <w:r w:rsidRPr="004F0E04">
              <w:rPr>
                <w:szCs w:val="20"/>
              </w:rPr>
              <w:t xml:space="preserve">a </w:t>
            </w:r>
            <w:r w:rsidRPr="004F0E04">
              <w:rPr>
                <w:spacing w:val="1"/>
                <w:szCs w:val="20"/>
              </w:rPr>
              <w:t>n</w:t>
            </w:r>
            <w:r w:rsidRPr="004F0E04">
              <w:rPr>
                <w:szCs w:val="20"/>
              </w:rPr>
              <w:t>a</w:t>
            </w:r>
            <w:r w:rsidRPr="004F0E04">
              <w:rPr>
                <w:spacing w:val="-2"/>
                <w:szCs w:val="20"/>
              </w:rPr>
              <w:t>š</w:t>
            </w:r>
            <w:r w:rsidRPr="004F0E04">
              <w:rPr>
                <w:spacing w:val="-1"/>
                <w:szCs w:val="20"/>
              </w:rPr>
              <w:t>e</w:t>
            </w:r>
            <w:r w:rsidRPr="004F0E04">
              <w:rPr>
                <w:szCs w:val="20"/>
              </w:rPr>
              <w:t>m</w:t>
            </w:r>
            <w:r w:rsidRPr="004F0E04">
              <w:rPr>
                <w:spacing w:val="7"/>
                <w:szCs w:val="20"/>
              </w:rPr>
              <w:t xml:space="preserve"> </w:t>
            </w:r>
            <w:r w:rsidRPr="004F0E04">
              <w:rPr>
                <w:spacing w:val="1"/>
                <w:szCs w:val="20"/>
              </w:rPr>
              <w:t>ú</w:t>
            </w:r>
            <w:r w:rsidRPr="004F0E04">
              <w:rPr>
                <w:spacing w:val="-2"/>
                <w:szCs w:val="20"/>
              </w:rPr>
              <w:t>z</w:t>
            </w:r>
            <w:r w:rsidRPr="004F0E04">
              <w:rPr>
                <w:spacing w:val="-6"/>
                <w:szCs w:val="20"/>
              </w:rPr>
              <w:t>e</w:t>
            </w:r>
            <w:r w:rsidRPr="004F0E04">
              <w:rPr>
                <w:spacing w:val="5"/>
                <w:szCs w:val="20"/>
              </w:rPr>
              <w:t>m</w:t>
            </w:r>
            <w:r w:rsidRPr="004F0E04">
              <w:rPr>
                <w:szCs w:val="20"/>
              </w:rPr>
              <w:t>í</w:t>
            </w:r>
            <w:r w:rsidRPr="004F0E04">
              <w:rPr>
                <w:spacing w:val="3"/>
                <w:szCs w:val="20"/>
              </w:rPr>
              <w:t xml:space="preserve"> </w:t>
            </w:r>
            <w:r w:rsidRPr="004F0E04">
              <w:rPr>
                <w:szCs w:val="20"/>
              </w:rPr>
              <w:t>v</w:t>
            </w:r>
            <w:r w:rsidRPr="004F0E04">
              <w:rPr>
                <w:spacing w:val="-6"/>
                <w:szCs w:val="20"/>
              </w:rPr>
              <w:t xml:space="preserve"> </w:t>
            </w:r>
            <w:r w:rsidRPr="004F0E04">
              <w:rPr>
                <w:spacing w:val="5"/>
                <w:szCs w:val="20"/>
              </w:rPr>
              <w:t>m</w:t>
            </w:r>
            <w:r w:rsidRPr="004F0E04">
              <w:rPr>
                <w:szCs w:val="20"/>
              </w:rPr>
              <w:t>i</w:t>
            </w:r>
            <w:r w:rsidRPr="004F0E04">
              <w:rPr>
                <w:spacing w:val="1"/>
                <w:szCs w:val="20"/>
              </w:rPr>
              <w:t>nu</w:t>
            </w:r>
            <w:r w:rsidRPr="004F0E04">
              <w:rPr>
                <w:szCs w:val="20"/>
              </w:rPr>
              <w:t>lo</w:t>
            </w:r>
            <w:r w:rsidRPr="004F0E04">
              <w:rPr>
                <w:spacing w:val="-2"/>
                <w:szCs w:val="20"/>
              </w:rPr>
              <w:t>s</w:t>
            </w:r>
            <w:r w:rsidRPr="004F0E04">
              <w:rPr>
                <w:szCs w:val="20"/>
              </w:rPr>
              <w:t>ti</w:t>
            </w:r>
            <w:r w:rsidRPr="004F0E04">
              <w:rPr>
                <w:spacing w:val="-2"/>
                <w:szCs w:val="20"/>
              </w:rPr>
              <w:t xml:space="preserve"> </w:t>
            </w:r>
            <w:r w:rsidRPr="004F0E04">
              <w:rPr>
                <w:szCs w:val="20"/>
              </w:rPr>
              <w:t>a</w:t>
            </w:r>
            <w:r w:rsidRPr="004F0E04">
              <w:rPr>
                <w:spacing w:val="2"/>
                <w:szCs w:val="20"/>
              </w:rPr>
              <w:t xml:space="preserve"> </w:t>
            </w:r>
            <w:r w:rsidRPr="004F0E04">
              <w:rPr>
                <w:spacing w:val="-2"/>
                <w:szCs w:val="20"/>
              </w:rPr>
              <w:t>s</w:t>
            </w:r>
            <w:r w:rsidRPr="004F0E04">
              <w:rPr>
                <w:szCs w:val="20"/>
              </w:rPr>
              <w:t>o</w:t>
            </w:r>
            <w:r w:rsidRPr="004F0E04">
              <w:rPr>
                <w:spacing w:val="1"/>
                <w:szCs w:val="20"/>
              </w:rPr>
              <w:t>u</w:t>
            </w:r>
            <w:r w:rsidRPr="004F0E04">
              <w:rPr>
                <w:spacing w:val="-1"/>
                <w:szCs w:val="20"/>
              </w:rPr>
              <w:t>č</w:t>
            </w:r>
            <w:r w:rsidRPr="004F0E04">
              <w:rPr>
                <w:szCs w:val="20"/>
              </w:rPr>
              <w:t>a</w:t>
            </w:r>
            <w:r w:rsidRPr="004F0E04">
              <w:rPr>
                <w:spacing w:val="-2"/>
                <w:szCs w:val="20"/>
              </w:rPr>
              <w:t>s</w:t>
            </w:r>
            <w:r w:rsidRPr="004F0E04">
              <w:rPr>
                <w:spacing w:val="1"/>
                <w:szCs w:val="20"/>
              </w:rPr>
              <w:t>n</w:t>
            </w:r>
            <w:r w:rsidRPr="004F0E04">
              <w:rPr>
                <w:szCs w:val="20"/>
              </w:rPr>
              <w:t>o</w:t>
            </w:r>
            <w:r w:rsidRPr="004F0E04">
              <w:rPr>
                <w:spacing w:val="-2"/>
                <w:szCs w:val="20"/>
              </w:rPr>
              <w:t>s</w:t>
            </w:r>
            <w:r w:rsidRPr="004F0E04">
              <w:rPr>
                <w:szCs w:val="20"/>
              </w:rPr>
              <w:t>ti</w:t>
            </w:r>
            <w:r w:rsidRPr="004F0E04">
              <w:rPr>
                <w:spacing w:val="3"/>
                <w:szCs w:val="20"/>
              </w:rPr>
              <w:t xml:space="preserve"> </w:t>
            </w:r>
            <w:r w:rsidRPr="004F0E04">
              <w:rPr>
                <w:szCs w:val="20"/>
              </w:rPr>
              <w:t>s</w:t>
            </w:r>
            <w:r w:rsidRPr="004F0E04">
              <w:rPr>
                <w:spacing w:val="3"/>
                <w:szCs w:val="20"/>
              </w:rPr>
              <w:t xml:space="preserve"> </w:t>
            </w:r>
            <w:r w:rsidRPr="004F0E04">
              <w:rPr>
                <w:spacing w:val="-1"/>
                <w:szCs w:val="20"/>
              </w:rPr>
              <w:t>vy</w:t>
            </w:r>
            <w:r w:rsidRPr="004F0E04">
              <w:rPr>
                <w:spacing w:val="1"/>
                <w:szCs w:val="20"/>
              </w:rPr>
              <w:t>u</w:t>
            </w:r>
            <w:r w:rsidRPr="004F0E04">
              <w:rPr>
                <w:spacing w:val="-2"/>
                <w:szCs w:val="20"/>
              </w:rPr>
              <w:t>ž</w:t>
            </w:r>
            <w:r w:rsidRPr="004F0E04">
              <w:rPr>
                <w:szCs w:val="20"/>
              </w:rPr>
              <w:t>i</w:t>
            </w:r>
            <w:r w:rsidRPr="004F0E04">
              <w:rPr>
                <w:spacing w:val="1"/>
                <w:szCs w:val="20"/>
              </w:rPr>
              <w:t>t</w:t>
            </w:r>
            <w:r w:rsidRPr="004F0E04">
              <w:rPr>
                <w:spacing w:val="-4"/>
                <w:szCs w:val="20"/>
              </w:rPr>
              <w:t>í</w:t>
            </w:r>
            <w:r w:rsidRPr="004F0E04">
              <w:rPr>
                <w:szCs w:val="20"/>
              </w:rPr>
              <w:t>m</w:t>
            </w:r>
            <w:r w:rsidRPr="004F0E04">
              <w:rPr>
                <w:spacing w:val="3"/>
                <w:szCs w:val="20"/>
              </w:rPr>
              <w:t xml:space="preserve"> </w:t>
            </w:r>
            <w:r w:rsidRPr="004F0E04">
              <w:rPr>
                <w:spacing w:val="-2"/>
                <w:szCs w:val="20"/>
              </w:rPr>
              <w:t>r</w:t>
            </w:r>
            <w:r w:rsidRPr="004F0E04">
              <w:rPr>
                <w:spacing w:val="-1"/>
                <w:szCs w:val="20"/>
              </w:rPr>
              <w:t>e</w:t>
            </w:r>
            <w:r w:rsidRPr="004F0E04">
              <w:rPr>
                <w:szCs w:val="20"/>
              </w:rPr>
              <w:t>gio</w:t>
            </w:r>
            <w:r w:rsidRPr="004F0E04">
              <w:rPr>
                <w:spacing w:val="1"/>
                <w:szCs w:val="20"/>
              </w:rPr>
              <w:t>n</w:t>
            </w:r>
            <w:r w:rsidRPr="004F0E04">
              <w:rPr>
                <w:szCs w:val="20"/>
              </w:rPr>
              <w:t>ál</w:t>
            </w:r>
            <w:r w:rsidRPr="004F0E04">
              <w:rPr>
                <w:spacing w:val="1"/>
                <w:szCs w:val="20"/>
              </w:rPr>
              <w:t>n</w:t>
            </w:r>
            <w:r w:rsidRPr="004F0E04">
              <w:rPr>
                <w:szCs w:val="20"/>
              </w:rPr>
              <w:t>ích</w:t>
            </w:r>
            <w:r w:rsidRPr="004F0E04">
              <w:rPr>
                <w:spacing w:val="3"/>
                <w:szCs w:val="20"/>
              </w:rPr>
              <w:t xml:space="preserve"> </w:t>
            </w:r>
            <w:r w:rsidRPr="004F0E04">
              <w:rPr>
                <w:spacing w:val="-2"/>
                <w:szCs w:val="20"/>
              </w:rPr>
              <w:t>s</w:t>
            </w:r>
            <w:r w:rsidRPr="004F0E04">
              <w:rPr>
                <w:szCs w:val="20"/>
              </w:rPr>
              <w:t>p</w:t>
            </w:r>
            <w:r w:rsidRPr="004F0E04">
              <w:rPr>
                <w:spacing w:val="-1"/>
                <w:szCs w:val="20"/>
              </w:rPr>
              <w:t>ec</w:t>
            </w:r>
            <w:r w:rsidRPr="004F0E04">
              <w:rPr>
                <w:szCs w:val="20"/>
              </w:rPr>
              <w:t>i</w:t>
            </w:r>
            <w:r w:rsidRPr="004F0E04">
              <w:rPr>
                <w:spacing w:val="2"/>
                <w:szCs w:val="20"/>
              </w:rPr>
              <w:t>f</w:t>
            </w:r>
            <w:r w:rsidRPr="004F0E04">
              <w:rPr>
                <w:szCs w:val="20"/>
              </w:rPr>
              <w:t>ik</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3</w:t>
            </w:r>
            <w:r w:rsidRPr="004F0E04">
              <w:rPr>
                <w:spacing w:val="2"/>
                <w:szCs w:val="20"/>
              </w:rPr>
              <w:t>-</w:t>
            </w:r>
            <w:r w:rsidRPr="004F0E04">
              <w:rPr>
                <w:szCs w:val="20"/>
              </w:rPr>
              <w:t>05</w:t>
            </w:r>
            <w:r w:rsidRPr="004F0E04">
              <w:rPr>
                <w:szCs w:val="20"/>
              </w:rPr>
              <w:tab/>
              <w:t>obja</w:t>
            </w:r>
            <w:r w:rsidRPr="004F0E04">
              <w:rPr>
                <w:spacing w:val="-2"/>
                <w:szCs w:val="20"/>
              </w:rPr>
              <w:t>s</w:t>
            </w:r>
            <w:r w:rsidRPr="004F0E04">
              <w:rPr>
                <w:spacing w:val="1"/>
                <w:szCs w:val="20"/>
              </w:rPr>
              <w:t>n</w:t>
            </w:r>
            <w:r w:rsidRPr="004F0E04">
              <w:rPr>
                <w:szCs w:val="20"/>
              </w:rPr>
              <w:t>í</w:t>
            </w:r>
            <w:r w:rsidRPr="004F0E04">
              <w:rPr>
                <w:spacing w:val="3"/>
                <w:szCs w:val="20"/>
              </w:rPr>
              <w:t xml:space="preserve"> </w:t>
            </w:r>
            <w:r w:rsidRPr="004F0E04">
              <w:rPr>
                <w:spacing w:val="1"/>
                <w:szCs w:val="20"/>
              </w:rPr>
              <w:t>h</w:t>
            </w:r>
            <w:r w:rsidRPr="004F0E04">
              <w:rPr>
                <w:szCs w:val="20"/>
              </w:rPr>
              <w:t>i</w:t>
            </w:r>
            <w:r w:rsidRPr="004F0E04">
              <w:rPr>
                <w:spacing w:val="-2"/>
                <w:szCs w:val="20"/>
              </w:rPr>
              <w:t>s</w:t>
            </w:r>
            <w:r w:rsidRPr="004F0E04">
              <w:rPr>
                <w:szCs w:val="20"/>
              </w:rPr>
              <w:t>to</w:t>
            </w:r>
            <w:r w:rsidRPr="004F0E04">
              <w:rPr>
                <w:spacing w:val="-2"/>
                <w:szCs w:val="20"/>
              </w:rPr>
              <w:t>r</w:t>
            </w:r>
            <w:r w:rsidRPr="004F0E04">
              <w:rPr>
                <w:szCs w:val="20"/>
              </w:rPr>
              <w:t>ické</w:t>
            </w:r>
            <w:r w:rsidRPr="004F0E04">
              <w:rPr>
                <w:spacing w:val="1"/>
                <w:szCs w:val="20"/>
              </w:rPr>
              <w:t xml:space="preserve"> </w:t>
            </w:r>
            <w:r w:rsidRPr="004F0E04">
              <w:rPr>
                <w:szCs w:val="20"/>
              </w:rPr>
              <w:t>d</w:t>
            </w:r>
            <w:r w:rsidRPr="004F0E04">
              <w:rPr>
                <w:spacing w:val="1"/>
                <w:szCs w:val="20"/>
              </w:rPr>
              <w:t>ů</w:t>
            </w:r>
            <w:r w:rsidRPr="004F0E04">
              <w:rPr>
                <w:spacing w:val="-1"/>
                <w:szCs w:val="20"/>
              </w:rPr>
              <w:t>v</w:t>
            </w:r>
            <w:r w:rsidRPr="004F0E04">
              <w:rPr>
                <w:szCs w:val="20"/>
              </w:rPr>
              <w:t>ody</w:t>
            </w:r>
            <w:r w:rsidRPr="004F0E04">
              <w:rPr>
                <w:spacing w:val="1"/>
                <w:szCs w:val="20"/>
              </w:rPr>
              <w:t xml:space="preserve"> </w:t>
            </w:r>
            <w:r w:rsidRPr="004F0E04">
              <w:rPr>
                <w:szCs w:val="20"/>
              </w:rPr>
              <w:t>p</w:t>
            </w:r>
            <w:r w:rsidRPr="004F0E04">
              <w:rPr>
                <w:spacing w:val="-2"/>
                <w:szCs w:val="20"/>
              </w:rPr>
              <w:t>r</w:t>
            </w:r>
            <w:r w:rsidRPr="004F0E04">
              <w:rPr>
                <w:szCs w:val="20"/>
              </w:rPr>
              <w:t>o</w:t>
            </w:r>
            <w:r w:rsidRPr="004F0E04">
              <w:rPr>
                <w:spacing w:val="2"/>
                <w:szCs w:val="20"/>
              </w:rPr>
              <w:t xml:space="preserve"> </w:t>
            </w:r>
            <w:r w:rsidRPr="004F0E04">
              <w:rPr>
                <w:spacing w:val="-2"/>
                <w:szCs w:val="20"/>
              </w:rPr>
              <w:t>z</w:t>
            </w:r>
            <w:r w:rsidRPr="004F0E04">
              <w:rPr>
                <w:szCs w:val="20"/>
              </w:rPr>
              <w:t>a</w:t>
            </w:r>
            <w:r w:rsidRPr="004F0E04">
              <w:rPr>
                <w:spacing w:val="-2"/>
                <w:szCs w:val="20"/>
              </w:rPr>
              <w:t>ř</w:t>
            </w:r>
            <w:r w:rsidRPr="004F0E04">
              <w:rPr>
                <w:szCs w:val="20"/>
              </w:rPr>
              <w:t>a</w:t>
            </w:r>
            <w:r w:rsidRPr="004F0E04">
              <w:rPr>
                <w:spacing w:val="-2"/>
                <w:szCs w:val="20"/>
              </w:rPr>
              <w:t>z</w:t>
            </w:r>
            <w:r w:rsidRPr="004F0E04">
              <w:rPr>
                <w:spacing w:val="-1"/>
                <w:szCs w:val="20"/>
              </w:rPr>
              <w:t>e</w:t>
            </w:r>
            <w:r w:rsidRPr="004F0E04">
              <w:rPr>
                <w:spacing w:val="1"/>
                <w:szCs w:val="20"/>
              </w:rPr>
              <w:t>n</w:t>
            </w:r>
            <w:r w:rsidRPr="004F0E04">
              <w:rPr>
                <w:szCs w:val="20"/>
              </w:rPr>
              <w:t>í</w:t>
            </w:r>
            <w:r w:rsidRPr="004F0E04">
              <w:rPr>
                <w:spacing w:val="3"/>
                <w:szCs w:val="20"/>
              </w:rPr>
              <w:t xml:space="preserve"> </w:t>
            </w:r>
            <w:r w:rsidRPr="004F0E04">
              <w:rPr>
                <w:spacing w:val="-2"/>
                <w:szCs w:val="20"/>
              </w:rPr>
              <w:t>s</w:t>
            </w:r>
            <w:r w:rsidRPr="004F0E04">
              <w:rPr>
                <w:szCs w:val="20"/>
              </w:rPr>
              <w:t>tá</w:t>
            </w:r>
            <w:r w:rsidRPr="004F0E04">
              <w:rPr>
                <w:spacing w:val="1"/>
                <w:szCs w:val="20"/>
              </w:rPr>
              <w:t>t</w:t>
            </w:r>
            <w:r w:rsidRPr="004F0E04">
              <w:rPr>
                <w:spacing w:val="5"/>
                <w:szCs w:val="20"/>
              </w:rPr>
              <w:t>n</w:t>
            </w:r>
            <w:r w:rsidRPr="004F0E04">
              <w:rPr>
                <w:szCs w:val="20"/>
              </w:rPr>
              <w:t>ích</w:t>
            </w:r>
            <w:r w:rsidRPr="004F0E04">
              <w:rPr>
                <w:spacing w:val="3"/>
                <w:szCs w:val="20"/>
              </w:rPr>
              <w:t xml:space="preserve"> </w:t>
            </w:r>
            <w:r w:rsidRPr="004F0E04">
              <w:rPr>
                <w:spacing w:val="-2"/>
                <w:szCs w:val="20"/>
              </w:rPr>
              <w:t>s</w:t>
            </w:r>
            <w:r w:rsidRPr="004F0E04">
              <w:rPr>
                <w:spacing w:val="-1"/>
                <w:szCs w:val="20"/>
              </w:rPr>
              <w:t>v</w:t>
            </w:r>
            <w:r w:rsidRPr="004F0E04">
              <w:rPr>
                <w:szCs w:val="20"/>
              </w:rPr>
              <w:t>átků</w:t>
            </w:r>
            <w:r w:rsidRPr="004F0E04">
              <w:rPr>
                <w:spacing w:val="3"/>
                <w:szCs w:val="20"/>
              </w:rPr>
              <w:t xml:space="preserve"> </w:t>
            </w:r>
            <w:r w:rsidRPr="004F0E04">
              <w:rPr>
                <w:szCs w:val="20"/>
              </w:rPr>
              <w:t>a</w:t>
            </w:r>
            <w:r w:rsidRPr="004F0E04">
              <w:rPr>
                <w:spacing w:val="2"/>
                <w:szCs w:val="20"/>
              </w:rPr>
              <w:t xml:space="preserve"> </w:t>
            </w:r>
            <w:r w:rsidRPr="004F0E04">
              <w:rPr>
                <w:spacing w:val="-1"/>
                <w:szCs w:val="20"/>
              </w:rPr>
              <w:t>vý</w:t>
            </w:r>
            <w:r w:rsidRPr="004F0E04">
              <w:rPr>
                <w:spacing w:val="-2"/>
                <w:szCs w:val="20"/>
              </w:rPr>
              <w:t>z</w:t>
            </w:r>
            <w:r w:rsidRPr="004F0E04">
              <w:rPr>
                <w:spacing w:val="1"/>
                <w:szCs w:val="20"/>
              </w:rPr>
              <w:t>n</w:t>
            </w:r>
            <w:r w:rsidRPr="004F0E04">
              <w:rPr>
                <w:spacing w:val="-5"/>
                <w:szCs w:val="20"/>
              </w:rPr>
              <w:t>a</w:t>
            </w:r>
            <w:r w:rsidRPr="004F0E04">
              <w:rPr>
                <w:spacing w:val="5"/>
                <w:szCs w:val="20"/>
              </w:rPr>
              <w:t>m</w:t>
            </w:r>
            <w:r w:rsidRPr="004F0E04">
              <w:rPr>
                <w:spacing w:val="1"/>
                <w:szCs w:val="20"/>
              </w:rPr>
              <w:t>n</w:t>
            </w:r>
            <w:r w:rsidRPr="004F0E04">
              <w:rPr>
                <w:spacing w:val="-1"/>
                <w:szCs w:val="20"/>
              </w:rPr>
              <w:t>ýc</w:t>
            </w:r>
            <w:r w:rsidRPr="004F0E04">
              <w:rPr>
                <w:szCs w:val="20"/>
              </w:rPr>
              <w:t>h</w:t>
            </w:r>
            <w:r w:rsidRPr="004F0E04">
              <w:rPr>
                <w:spacing w:val="3"/>
                <w:szCs w:val="20"/>
              </w:rPr>
              <w:t xml:space="preserve"> </w:t>
            </w:r>
            <w:r w:rsidRPr="004F0E04">
              <w:rPr>
                <w:spacing w:val="-5"/>
                <w:szCs w:val="20"/>
              </w:rPr>
              <w:t>d</w:t>
            </w:r>
            <w:r w:rsidRPr="004F0E04">
              <w:rPr>
                <w:spacing w:val="1"/>
                <w:szCs w:val="20"/>
              </w:rPr>
              <w:t>n</w:t>
            </w:r>
            <w:r w:rsidRPr="004F0E04">
              <w:rPr>
                <w:szCs w:val="20"/>
              </w:rPr>
              <w:t>ů</w:t>
            </w:r>
          </w:p>
          <w:p w:rsidR="00C267C2" w:rsidRPr="004F0E04" w:rsidRDefault="00C267C2" w:rsidP="00B24B45">
            <w:pPr>
              <w:pStyle w:val="Odstavecseseznamem"/>
              <w:ind w:left="142"/>
              <w:rPr>
                <w:szCs w:val="20"/>
              </w:rPr>
            </w:pPr>
            <w:r w:rsidRPr="004F0E04">
              <w:rPr>
                <w:spacing w:val="-2"/>
                <w:szCs w:val="20"/>
              </w:rPr>
              <w:t>M</w:t>
            </w:r>
            <w:r w:rsidRPr="004F0E04">
              <w:rPr>
                <w:spacing w:val="1"/>
                <w:szCs w:val="20"/>
              </w:rPr>
              <w:t>i</w:t>
            </w:r>
            <w:r w:rsidRPr="004F0E04">
              <w:rPr>
                <w:spacing w:val="-3"/>
                <w:szCs w:val="20"/>
              </w:rPr>
              <w:t>n</w:t>
            </w:r>
            <w:r w:rsidRPr="004F0E04">
              <w:rPr>
                <w:spacing w:val="1"/>
                <w:szCs w:val="20"/>
              </w:rPr>
              <w:t>i</w:t>
            </w:r>
            <w:r w:rsidRPr="004F0E04">
              <w:rPr>
                <w:spacing w:val="-6"/>
                <w:szCs w:val="20"/>
              </w:rPr>
              <w:t>m</w:t>
            </w:r>
            <w:r w:rsidRPr="004F0E04">
              <w:rPr>
                <w:szCs w:val="20"/>
              </w:rPr>
              <w:t>á</w:t>
            </w:r>
            <w:r w:rsidRPr="004F0E04">
              <w:rPr>
                <w:spacing w:val="6"/>
                <w:szCs w:val="20"/>
              </w:rPr>
              <w:t>l</w:t>
            </w:r>
            <w:r w:rsidRPr="004F0E04">
              <w:rPr>
                <w:spacing w:val="-8"/>
                <w:szCs w:val="20"/>
              </w:rPr>
              <w:t>n</w:t>
            </w:r>
            <w:r w:rsidRPr="004F0E04">
              <w:rPr>
                <w:szCs w:val="20"/>
              </w:rPr>
              <w:t>í</w:t>
            </w:r>
            <w:r w:rsidRPr="004F0E04">
              <w:rPr>
                <w:spacing w:val="3"/>
                <w:szCs w:val="20"/>
              </w:rPr>
              <w:t xml:space="preserve"> </w:t>
            </w:r>
            <w:r w:rsidRPr="004F0E04">
              <w:rPr>
                <w:spacing w:val="-3"/>
                <w:szCs w:val="20"/>
              </w:rPr>
              <w:t>d</w:t>
            </w:r>
            <w:r w:rsidRPr="004F0E04">
              <w:rPr>
                <w:spacing w:val="5"/>
                <w:szCs w:val="20"/>
              </w:rPr>
              <w:t>o</w:t>
            </w:r>
            <w:r w:rsidRPr="004F0E04">
              <w:rPr>
                <w:spacing w:val="-3"/>
                <w:szCs w:val="20"/>
              </w:rPr>
              <w:t>p</w:t>
            </w:r>
            <w:r w:rsidRPr="004F0E04">
              <w:rPr>
                <w:szCs w:val="20"/>
              </w:rPr>
              <w:t>o</w:t>
            </w:r>
            <w:r w:rsidRPr="004F0E04">
              <w:rPr>
                <w:spacing w:val="3"/>
                <w:szCs w:val="20"/>
              </w:rPr>
              <w:t>r</w:t>
            </w:r>
            <w:r w:rsidRPr="004F0E04">
              <w:rPr>
                <w:spacing w:val="-3"/>
                <w:szCs w:val="20"/>
              </w:rPr>
              <w:t>u</w:t>
            </w:r>
            <w:r w:rsidRPr="004F0E04">
              <w:rPr>
                <w:spacing w:val="-2"/>
                <w:szCs w:val="20"/>
              </w:rPr>
              <w:t>č</w:t>
            </w:r>
            <w:r w:rsidRPr="004F0E04">
              <w:rPr>
                <w:spacing w:val="3"/>
                <w:szCs w:val="20"/>
              </w:rPr>
              <w:t>e</w:t>
            </w:r>
            <w:r w:rsidRPr="004F0E04">
              <w:rPr>
                <w:spacing w:val="-3"/>
                <w:szCs w:val="20"/>
              </w:rPr>
              <w:t>n</w:t>
            </w:r>
            <w:r w:rsidRPr="004F0E04">
              <w:rPr>
                <w:szCs w:val="20"/>
              </w:rPr>
              <w:t>á</w:t>
            </w:r>
            <w:r w:rsidRPr="004F0E04">
              <w:rPr>
                <w:spacing w:val="2"/>
                <w:szCs w:val="20"/>
              </w:rPr>
              <w:t xml:space="preserve"> </w:t>
            </w:r>
            <w:r w:rsidRPr="004F0E04">
              <w:rPr>
                <w:szCs w:val="20"/>
              </w:rPr>
              <w:t>ú</w:t>
            </w:r>
            <w:r w:rsidRPr="004F0E04">
              <w:rPr>
                <w:spacing w:val="-2"/>
                <w:szCs w:val="20"/>
              </w:rPr>
              <w:t>r</w:t>
            </w:r>
            <w:r w:rsidRPr="004F0E04">
              <w:rPr>
                <w:szCs w:val="20"/>
              </w:rPr>
              <w:t>ov</w:t>
            </w:r>
            <w:r w:rsidRPr="004F0E04">
              <w:rPr>
                <w:spacing w:val="3"/>
                <w:szCs w:val="20"/>
              </w:rPr>
              <w:t>e</w:t>
            </w:r>
            <w:r w:rsidRPr="004F0E04">
              <w:rPr>
                <w:szCs w:val="20"/>
              </w:rPr>
              <w:t>ň</w:t>
            </w:r>
            <w:r w:rsidRPr="004F0E04">
              <w:rPr>
                <w:spacing w:val="-4"/>
                <w:szCs w:val="20"/>
              </w:rPr>
              <w:t xml:space="preserve"> </w:t>
            </w:r>
            <w:r w:rsidRPr="004F0E04">
              <w:rPr>
                <w:spacing w:val="2"/>
                <w:szCs w:val="20"/>
              </w:rPr>
              <w:t>p</w:t>
            </w:r>
            <w:r w:rsidRPr="004F0E04">
              <w:rPr>
                <w:spacing w:val="-2"/>
                <w:szCs w:val="20"/>
              </w:rPr>
              <w:t>r</w:t>
            </w:r>
            <w:r w:rsidRPr="004F0E04">
              <w:rPr>
                <w:szCs w:val="20"/>
              </w:rPr>
              <w:t>o</w:t>
            </w:r>
            <w:r w:rsidRPr="004F0E04">
              <w:rPr>
                <w:spacing w:val="2"/>
                <w:szCs w:val="20"/>
              </w:rPr>
              <w:t xml:space="preserve"> </w:t>
            </w:r>
            <w:r w:rsidRPr="004F0E04">
              <w:rPr>
                <w:spacing w:val="-3"/>
                <w:szCs w:val="20"/>
              </w:rPr>
              <w:t>úp</w:t>
            </w:r>
            <w:r w:rsidRPr="004F0E04">
              <w:rPr>
                <w:spacing w:val="3"/>
                <w:szCs w:val="20"/>
              </w:rPr>
              <w:t>r</w:t>
            </w:r>
            <w:r w:rsidRPr="004F0E04">
              <w:rPr>
                <w:spacing w:val="-5"/>
                <w:szCs w:val="20"/>
              </w:rPr>
              <w:t>a</w:t>
            </w:r>
            <w:r w:rsidRPr="004F0E04">
              <w:rPr>
                <w:szCs w:val="20"/>
              </w:rPr>
              <w:t>vy</w:t>
            </w:r>
            <w:r w:rsidRPr="004F0E04">
              <w:rPr>
                <w:spacing w:val="2"/>
                <w:szCs w:val="20"/>
              </w:rPr>
              <w:t xml:space="preserve"> </w:t>
            </w:r>
            <w:r w:rsidRPr="004F0E04">
              <w:rPr>
                <w:szCs w:val="20"/>
              </w:rPr>
              <w:t>o</w:t>
            </w:r>
            <w:r w:rsidRPr="004F0E04">
              <w:rPr>
                <w:spacing w:val="-2"/>
                <w:szCs w:val="20"/>
              </w:rPr>
              <w:t>č</w:t>
            </w:r>
            <w:r w:rsidRPr="004F0E04">
              <w:rPr>
                <w:spacing w:val="3"/>
                <w:szCs w:val="20"/>
              </w:rPr>
              <w:t>e</w:t>
            </w:r>
            <w:r w:rsidRPr="004F0E04">
              <w:rPr>
                <w:spacing w:val="-3"/>
                <w:szCs w:val="20"/>
              </w:rPr>
              <w:t>k</w:t>
            </w:r>
            <w:r w:rsidRPr="004F0E04">
              <w:rPr>
                <w:spacing w:val="-5"/>
                <w:szCs w:val="20"/>
              </w:rPr>
              <w:t>á</w:t>
            </w:r>
            <w:r w:rsidRPr="004F0E04">
              <w:rPr>
                <w:spacing w:val="5"/>
                <w:szCs w:val="20"/>
              </w:rPr>
              <w:t>v</w:t>
            </w:r>
            <w:r w:rsidRPr="004F0E04">
              <w:rPr>
                <w:szCs w:val="20"/>
              </w:rPr>
              <w:t>a</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výs</w:t>
            </w:r>
            <w:r w:rsidRPr="004F0E04">
              <w:rPr>
                <w:spacing w:val="4"/>
                <w:szCs w:val="20"/>
              </w:rPr>
              <w:t>t</w:t>
            </w:r>
            <w:r w:rsidRPr="004F0E04">
              <w:rPr>
                <w:spacing w:val="-3"/>
                <w:szCs w:val="20"/>
              </w:rPr>
              <w:t>u</w:t>
            </w:r>
            <w:r w:rsidRPr="004F0E04">
              <w:rPr>
                <w:spacing w:val="2"/>
                <w:szCs w:val="20"/>
              </w:rPr>
              <w:t>p</w:t>
            </w:r>
            <w:r w:rsidRPr="004F0E04">
              <w:rPr>
                <w:szCs w:val="20"/>
              </w:rPr>
              <w:t>ů</w:t>
            </w:r>
            <w:r w:rsidRPr="004F0E04">
              <w:rPr>
                <w:spacing w:val="-5"/>
                <w:szCs w:val="20"/>
              </w:rPr>
              <w:t xml:space="preserve"> </w:t>
            </w:r>
            <w:r w:rsidRPr="004F0E04">
              <w:rPr>
                <w:szCs w:val="20"/>
              </w:rPr>
              <w:t>v</w:t>
            </w:r>
            <w:r w:rsidRPr="004F0E04">
              <w:rPr>
                <w:spacing w:val="2"/>
                <w:szCs w:val="20"/>
              </w:rPr>
              <w:t xml:space="preserve"> </w:t>
            </w:r>
            <w:r w:rsidRPr="004F0E04">
              <w:rPr>
                <w:spacing w:val="-2"/>
                <w:szCs w:val="20"/>
              </w:rPr>
              <w:t>r</w:t>
            </w:r>
            <w:r w:rsidRPr="004F0E04">
              <w:rPr>
                <w:szCs w:val="20"/>
              </w:rPr>
              <w:t>á</w:t>
            </w:r>
            <w:r w:rsidRPr="004F0E04">
              <w:rPr>
                <w:spacing w:val="-6"/>
                <w:szCs w:val="20"/>
              </w:rPr>
              <w:t>m</w:t>
            </w:r>
            <w:r w:rsidRPr="004F0E04">
              <w:rPr>
                <w:spacing w:val="3"/>
                <w:szCs w:val="20"/>
              </w:rPr>
              <w:t>c</w:t>
            </w:r>
            <w:r w:rsidRPr="004F0E04">
              <w:rPr>
                <w:szCs w:val="20"/>
              </w:rPr>
              <w:t>i</w:t>
            </w:r>
            <w:r w:rsidRPr="004F0E04">
              <w:rPr>
                <w:spacing w:val="-1"/>
                <w:szCs w:val="20"/>
              </w:rPr>
              <w:t xml:space="preserve"> </w:t>
            </w:r>
            <w:r w:rsidRPr="004F0E04">
              <w:rPr>
                <w:spacing w:val="-3"/>
                <w:szCs w:val="20"/>
              </w:rPr>
              <w:t>p</w:t>
            </w:r>
            <w:r w:rsidRPr="004F0E04">
              <w:rPr>
                <w:spacing w:val="5"/>
                <w:szCs w:val="20"/>
              </w:rPr>
              <w:t>o</w:t>
            </w:r>
            <w:r w:rsidRPr="004F0E04">
              <w:rPr>
                <w:spacing w:val="-3"/>
                <w:szCs w:val="20"/>
              </w:rPr>
              <w:t>d</w:t>
            </w:r>
            <w:r w:rsidRPr="004F0E04">
              <w:rPr>
                <w:spacing w:val="2"/>
                <w:szCs w:val="20"/>
              </w:rPr>
              <w:t>p</w:t>
            </w:r>
            <w:r w:rsidRPr="004F0E04">
              <w:rPr>
                <w:spacing w:val="-3"/>
                <w:szCs w:val="20"/>
              </w:rPr>
              <w:t>ů</w:t>
            </w:r>
            <w:r w:rsidRPr="004F0E04">
              <w:rPr>
                <w:spacing w:val="3"/>
                <w:szCs w:val="20"/>
              </w:rPr>
              <w:t>r</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o</w:t>
            </w:r>
            <w:r w:rsidRPr="004F0E04">
              <w:rPr>
                <w:spacing w:val="2"/>
                <w:szCs w:val="20"/>
              </w:rPr>
              <w:t>p</w:t>
            </w:r>
            <w:r w:rsidRPr="004F0E04">
              <w:rPr>
                <w:spacing w:val="-5"/>
                <w:szCs w:val="20"/>
              </w:rPr>
              <w:t>a</w:t>
            </w:r>
            <w:r w:rsidRPr="004F0E04">
              <w:rPr>
                <w:spacing w:val="3"/>
                <w:szCs w:val="20"/>
              </w:rPr>
              <w:t>t</w:t>
            </w:r>
            <w:r w:rsidRPr="004F0E04">
              <w:rPr>
                <w:spacing w:val="-2"/>
                <w:szCs w:val="20"/>
              </w:rPr>
              <w:t>ř</w:t>
            </w:r>
            <w:r w:rsidRPr="004F0E04">
              <w:rPr>
                <w:spacing w:val="3"/>
                <w:szCs w:val="20"/>
              </w:rPr>
              <w:t>e</w:t>
            </w:r>
            <w:r w:rsidRPr="004F0E04">
              <w:rPr>
                <w:spacing w:val="-8"/>
                <w:szCs w:val="20"/>
              </w:rPr>
              <w:t>n</w:t>
            </w:r>
            <w:r w:rsidRPr="004F0E04">
              <w:rPr>
                <w:spacing w:val="1"/>
                <w:szCs w:val="20"/>
              </w:rPr>
              <w:t>í</w:t>
            </w:r>
            <w:r w:rsidRPr="004F0E04">
              <w:rPr>
                <w:szCs w:val="20"/>
              </w:rPr>
              <w:t xml:space="preserve">: </w:t>
            </w:r>
            <w:r w:rsidRPr="004F0E04">
              <w:rPr>
                <w:spacing w:val="-2"/>
                <w:szCs w:val="20"/>
              </w:rPr>
              <w:t>ž</w:t>
            </w:r>
            <w:r w:rsidRPr="004F0E04">
              <w:rPr>
                <w:spacing w:val="3"/>
                <w:szCs w:val="20"/>
              </w:rPr>
              <w:t>á</w:t>
            </w:r>
            <w:r w:rsidRPr="004F0E04">
              <w:rPr>
                <w:szCs w:val="20"/>
              </w:rPr>
              <w:t>k</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proofErr w:type="gramStart"/>
            <w:r w:rsidRPr="004F0E04">
              <w:rPr>
                <w:szCs w:val="20"/>
              </w:rPr>
              <w:t>3</w:t>
            </w:r>
            <w:r w:rsidRPr="004F0E04">
              <w:rPr>
                <w:spacing w:val="2"/>
                <w:szCs w:val="20"/>
              </w:rPr>
              <w:t>-</w:t>
            </w:r>
            <w:r w:rsidRPr="004F0E04">
              <w:rPr>
                <w:szCs w:val="20"/>
              </w:rPr>
              <w:t>03p</w:t>
            </w:r>
            <w:proofErr w:type="gramEnd"/>
            <w:r w:rsidRPr="004F0E04">
              <w:rPr>
                <w:szCs w:val="20"/>
              </w:rPr>
              <w:t xml:space="preserve">, </w:t>
            </w:r>
            <w:r w:rsidRPr="004F0E04">
              <w:rPr>
                <w:spacing w:val="-2"/>
                <w:szCs w:val="20"/>
              </w:rPr>
              <w:t>Č</w:t>
            </w:r>
            <w:r w:rsidRPr="004F0E04">
              <w:rPr>
                <w:spacing w:val="-1"/>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3</w:t>
            </w:r>
            <w:r w:rsidRPr="004F0E04">
              <w:rPr>
                <w:spacing w:val="2"/>
                <w:szCs w:val="20"/>
              </w:rPr>
              <w:t>-</w:t>
            </w:r>
            <w:r w:rsidRPr="004F0E04">
              <w:rPr>
                <w:szCs w:val="20"/>
              </w:rPr>
              <w:t>04p</w:t>
            </w:r>
            <w:r w:rsidRPr="004F0E04">
              <w:rPr>
                <w:spacing w:val="-3"/>
                <w:szCs w:val="20"/>
              </w:rPr>
              <w:t xml:space="preserve"> </w:t>
            </w:r>
            <w:r w:rsidRPr="004F0E04">
              <w:rPr>
                <w:spacing w:val="-2"/>
                <w:szCs w:val="20"/>
              </w:rPr>
              <w:t>r</w:t>
            </w:r>
            <w:r w:rsidRPr="004F0E04">
              <w:rPr>
                <w:szCs w:val="20"/>
              </w:rPr>
              <w:t>o</w:t>
            </w:r>
            <w:r w:rsidRPr="004F0E04">
              <w:rPr>
                <w:spacing w:val="-2"/>
                <w:szCs w:val="20"/>
              </w:rPr>
              <w:t>z</w:t>
            </w:r>
            <w:r w:rsidRPr="004F0E04">
              <w:rPr>
                <w:spacing w:val="-1"/>
                <w:szCs w:val="20"/>
              </w:rPr>
              <w:t>e</w:t>
            </w:r>
            <w:r w:rsidRPr="004F0E04">
              <w:rPr>
                <w:spacing w:val="-2"/>
                <w:szCs w:val="20"/>
              </w:rPr>
              <w:t>z</w:t>
            </w:r>
            <w:r w:rsidRPr="004F0E04">
              <w:rPr>
                <w:szCs w:val="20"/>
              </w:rPr>
              <w:t>ná</w:t>
            </w:r>
            <w:r w:rsidRPr="004F0E04">
              <w:rPr>
                <w:spacing w:val="-1"/>
                <w:szCs w:val="20"/>
              </w:rPr>
              <w:t>v</w:t>
            </w:r>
            <w:r w:rsidRPr="004F0E04">
              <w:rPr>
                <w:szCs w:val="20"/>
              </w:rPr>
              <w:t>á</w:t>
            </w:r>
            <w:r w:rsidRPr="004F0E04">
              <w:rPr>
                <w:spacing w:val="2"/>
                <w:szCs w:val="20"/>
              </w:rPr>
              <w:t xml:space="preserve"> </w:t>
            </w:r>
            <w:r w:rsidRPr="004F0E04">
              <w:rPr>
                <w:spacing w:val="-2"/>
                <w:szCs w:val="20"/>
              </w:rPr>
              <w:t>r</w:t>
            </w:r>
            <w:r w:rsidRPr="004F0E04">
              <w:rPr>
                <w:spacing w:val="5"/>
                <w:szCs w:val="20"/>
              </w:rPr>
              <w:t>o</w:t>
            </w:r>
            <w:r w:rsidRPr="004F0E04">
              <w:rPr>
                <w:spacing w:val="-2"/>
                <w:szCs w:val="20"/>
              </w:rPr>
              <w:t>z</w:t>
            </w:r>
            <w:r w:rsidRPr="004F0E04">
              <w:rPr>
                <w:szCs w:val="20"/>
              </w:rPr>
              <w:t>díl</w:t>
            </w:r>
            <w:r w:rsidRPr="004F0E04">
              <w:rPr>
                <w:spacing w:val="3"/>
                <w:szCs w:val="20"/>
              </w:rPr>
              <w:t xml:space="preserve"> </w:t>
            </w:r>
            <w:r w:rsidRPr="004F0E04">
              <w:rPr>
                <w:szCs w:val="20"/>
              </w:rPr>
              <w:t>m</w:t>
            </w:r>
            <w:r w:rsidRPr="004F0E04">
              <w:rPr>
                <w:spacing w:val="-1"/>
                <w:szCs w:val="20"/>
              </w:rPr>
              <w:t>e</w:t>
            </w:r>
            <w:r w:rsidRPr="004F0E04">
              <w:rPr>
                <w:spacing w:val="-2"/>
                <w:szCs w:val="20"/>
              </w:rPr>
              <w:t>z</w:t>
            </w:r>
            <w:r w:rsidRPr="004F0E04">
              <w:rPr>
                <w:szCs w:val="20"/>
              </w:rPr>
              <w:t>i</w:t>
            </w:r>
            <w:r w:rsidRPr="004F0E04">
              <w:rPr>
                <w:spacing w:val="3"/>
                <w:szCs w:val="20"/>
              </w:rPr>
              <w:t xml:space="preserve"> </w:t>
            </w:r>
            <w:r w:rsidRPr="004F0E04">
              <w:rPr>
                <w:spacing w:val="-2"/>
                <w:szCs w:val="20"/>
              </w:rPr>
              <w:t>ž</w:t>
            </w:r>
            <w:r w:rsidRPr="004F0E04">
              <w:rPr>
                <w:szCs w:val="20"/>
              </w:rPr>
              <w:t>ivot</w:t>
            </w:r>
            <w:r w:rsidRPr="004F0E04">
              <w:rPr>
                <w:spacing w:val="-1"/>
                <w:szCs w:val="20"/>
              </w:rPr>
              <w:t>e</w:t>
            </w:r>
            <w:r w:rsidRPr="004F0E04">
              <w:rPr>
                <w:szCs w:val="20"/>
              </w:rPr>
              <w:t>m</w:t>
            </w:r>
            <w:r w:rsidRPr="004F0E04">
              <w:rPr>
                <w:spacing w:val="2"/>
                <w:szCs w:val="20"/>
              </w:rPr>
              <w:t xml:space="preserve"> </w:t>
            </w:r>
            <w:r w:rsidRPr="004F0E04">
              <w:rPr>
                <w:szCs w:val="20"/>
              </w:rPr>
              <w:t>dn</w:t>
            </w:r>
            <w:r w:rsidRPr="004F0E04">
              <w:rPr>
                <w:spacing w:val="-1"/>
                <w:szCs w:val="20"/>
              </w:rPr>
              <w:t>e</w:t>
            </w:r>
            <w:r w:rsidRPr="004F0E04">
              <w:rPr>
                <w:szCs w:val="20"/>
              </w:rPr>
              <w:t>s a</w:t>
            </w:r>
            <w:r w:rsidRPr="004F0E04">
              <w:rPr>
                <w:spacing w:val="2"/>
                <w:szCs w:val="20"/>
              </w:rPr>
              <w:t xml:space="preserve"> </w:t>
            </w:r>
            <w:r w:rsidRPr="004F0E04">
              <w:rPr>
                <w:spacing w:val="-2"/>
                <w:szCs w:val="20"/>
              </w:rPr>
              <w:t>ž</w:t>
            </w:r>
            <w:r w:rsidRPr="004F0E04">
              <w:rPr>
                <w:szCs w:val="20"/>
              </w:rPr>
              <w:t>ivot</w:t>
            </w:r>
            <w:r w:rsidRPr="004F0E04">
              <w:rPr>
                <w:spacing w:val="-1"/>
                <w:szCs w:val="20"/>
              </w:rPr>
              <w:t>e</w:t>
            </w:r>
            <w:r w:rsidRPr="004F0E04">
              <w:rPr>
                <w:szCs w:val="20"/>
              </w:rPr>
              <w:t>m</w:t>
            </w:r>
            <w:r w:rsidRPr="004F0E04">
              <w:rPr>
                <w:spacing w:val="2"/>
                <w:szCs w:val="20"/>
              </w:rPr>
              <w:t xml:space="preserve"> </w:t>
            </w:r>
            <w:r w:rsidRPr="004F0E04">
              <w:rPr>
                <w:szCs w:val="20"/>
              </w:rPr>
              <w:t>v</w:t>
            </w:r>
            <w:r w:rsidRPr="004F0E04">
              <w:rPr>
                <w:spacing w:val="6"/>
                <w:szCs w:val="20"/>
              </w:rPr>
              <w:t xml:space="preserve"> </w:t>
            </w:r>
            <w:r w:rsidRPr="004F0E04">
              <w:rPr>
                <w:szCs w:val="20"/>
              </w:rPr>
              <w:t>dá</w:t>
            </w:r>
            <w:r w:rsidRPr="004F0E04">
              <w:rPr>
                <w:spacing w:val="-1"/>
                <w:szCs w:val="20"/>
              </w:rPr>
              <w:t>v</w:t>
            </w:r>
            <w:r w:rsidRPr="004F0E04">
              <w:rPr>
                <w:szCs w:val="20"/>
              </w:rPr>
              <w:t>n</w:t>
            </w:r>
            <w:r w:rsidRPr="004F0E04">
              <w:rPr>
                <w:spacing w:val="-1"/>
                <w:szCs w:val="20"/>
              </w:rPr>
              <w:t>ýc</w:t>
            </w:r>
            <w:r w:rsidRPr="004F0E04">
              <w:rPr>
                <w:szCs w:val="20"/>
              </w:rPr>
              <w:t>h</w:t>
            </w:r>
            <w:r w:rsidRPr="004F0E04">
              <w:rPr>
                <w:spacing w:val="2"/>
                <w:szCs w:val="20"/>
              </w:rPr>
              <w:t xml:space="preserve"> </w:t>
            </w:r>
            <w:r w:rsidRPr="004F0E04">
              <w:rPr>
                <w:szCs w:val="20"/>
              </w:rPr>
              <w:t>dobá</w:t>
            </w:r>
            <w:r w:rsidRPr="004F0E04">
              <w:rPr>
                <w:spacing w:val="-1"/>
                <w:szCs w:val="20"/>
              </w:rPr>
              <w:t>c</w:t>
            </w:r>
            <w:r w:rsidRPr="004F0E04">
              <w:rPr>
                <w:szCs w:val="20"/>
              </w:rPr>
              <w:t>h</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proofErr w:type="gramStart"/>
            <w:r w:rsidRPr="004F0E04">
              <w:rPr>
                <w:szCs w:val="20"/>
              </w:rPr>
              <w:t>3</w:t>
            </w:r>
            <w:r w:rsidRPr="004F0E04">
              <w:rPr>
                <w:spacing w:val="2"/>
                <w:szCs w:val="20"/>
              </w:rPr>
              <w:t>-</w:t>
            </w:r>
            <w:r w:rsidRPr="004F0E04">
              <w:rPr>
                <w:szCs w:val="20"/>
              </w:rPr>
              <w:t>03p</w:t>
            </w:r>
            <w:proofErr w:type="gramEnd"/>
            <w:r w:rsidRPr="004F0E04">
              <w:rPr>
                <w:szCs w:val="20"/>
              </w:rPr>
              <w:t xml:space="preserve">, </w:t>
            </w:r>
            <w:r w:rsidRPr="004F0E04">
              <w:rPr>
                <w:spacing w:val="-2"/>
                <w:szCs w:val="20"/>
              </w:rPr>
              <w:t>Č</w:t>
            </w:r>
            <w:r w:rsidRPr="004F0E04">
              <w:rPr>
                <w:spacing w:val="-1"/>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3</w:t>
            </w:r>
            <w:r w:rsidRPr="004F0E04">
              <w:rPr>
                <w:spacing w:val="2"/>
                <w:szCs w:val="20"/>
              </w:rPr>
              <w:t>-</w:t>
            </w:r>
            <w:r w:rsidRPr="004F0E04">
              <w:rPr>
                <w:szCs w:val="20"/>
              </w:rPr>
              <w:t>04p</w:t>
            </w:r>
            <w:r w:rsidRPr="004F0E04">
              <w:rPr>
                <w:spacing w:val="-2"/>
                <w:szCs w:val="20"/>
              </w:rPr>
              <w:t xml:space="preserve"> </w:t>
            </w:r>
            <w:r w:rsidRPr="004F0E04">
              <w:rPr>
                <w:szCs w:val="20"/>
              </w:rPr>
              <w:t>u</w:t>
            </w:r>
            <w:r w:rsidRPr="004F0E04">
              <w:rPr>
                <w:spacing w:val="-1"/>
                <w:szCs w:val="20"/>
              </w:rPr>
              <w:t>ve</w:t>
            </w:r>
            <w:r w:rsidRPr="004F0E04">
              <w:rPr>
                <w:szCs w:val="20"/>
              </w:rPr>
              <w:t>de</w:t>
            </w:r>
            <w:r w:rsidRPr="004F0E04">
              <w:rPr>
                <w:spacing w:val="2"/>
                <w:szCs w:val="20"/>
              </w:rPr>
              <w:t xml:space="preserve"> </w:t>
            </w:r>
            <w:r w:rsidRPr="004F0E04">
              <w:rPr>
                <w:spacing w:val="-1"/>
                <w:szCs w:val="20"/>
              </w:rPr>
              <w:t>vý</w:t>
            </w:r>
            <w:r w:rsidRPr="004F0E04">
              <w:rPr>
                <w:spacing w:val="-2"/>
                <w:szCs w:val="20"/>
              </w:rPr>
              <w:t>z</w:t>
            </w:r>
            <w:r w:rsidRPr="004F0E04">
              <w:rPr>
                <w:szCs w:val="20"/>
              </w:rPr>
              <w:t>namné</w:t>
            </w:r>
            <w:r w:rsidRPr="004F0E04">
              <w:rPr>
                <w:spacing w:val="1"/>
                <w:szCs w:val="20"/>
              </w:rPr>
              <w:t xml:space="preserve"> </w:t>
            </w:r>
            <w:r w:rsidRPr="004F0E04">
              <w:rPr>
                <w:szCs w:val="20"/>
              </w:rPr>
              <w:t>událo</w:t>
            </w:r>
            <w:r w:rsidRPr="004F0E04">
              <w:rPr>
                <w:spacing w:val="-2"/>
                <w:szCs w:val="20"/>
              </w:rPr>
              <w:t>s</w:t>
            </w:r>
            <w:r w:rsidRPr="004F0E04">
              <w:rPr>
                <w:szCs w:val="20"/>
              </w:rPr>
              <w:t>t</w:t>
            </w:r>
            <w:r w:rsidRPr="004F0E04">
              <w:rPr>
                <w:spacing w:val="1"/>
                <w:szCs w:val="20"/>
              </w:rPr>
              <w:t>i</w:t>
            </w:r>
            <w:r w:rsidRPr="004F0E04">
              <w:rPr>
                <w:szCs w:val="20"/>
              </w:rPr>
              <w:t>,</w:t>
            </w:r>
            <w:r w:rsidRPr="004F0E04">
              <w:rPr>
                <w:spacing w:val="6"/>
                <w:szCs w:val="20"/>
              </w:rPr>
              <w:t xml:space="preserve"> </w:t>
            </w:r>
            <w:r w:rsidRPr="004F0E04">
              <w:rPr>
                <w:spacing w:val="-1"/>
                <w:szCs w:val="20"/>
              </w:rPr>
              <w:t>k</w:t>
            </w:r>
            <w:r w:rsidRPr="004F0E04">
              <w:rPr>
                <w:szCs w:val="20"/>
              </w:rPr>
              <w:t>te</w:t>
            </w:r>
            <w:r w:rsidRPr="004F0E04">
              <w:rPr>
                <w:spacing w:val="-3"/>
                <w:szCs w:val="20"/>
              </w:rPr>
              <w:t>r</w:t>
            </w:r>
            <w:r w:rsidRPr="004F0E04">
              <w:rPr>
                <w:szCs w:val="20"/>
              </w:rPr>
              <w:t>é</w:t>
            </w:r>
            <w:r w:rsidRPr="004F0E04">
              <w:rPr>
                <w:spacing w:val="1"/>
                <w:szCs w:val="20"/>
              </w:rPr>
              <w:t xml:space="preserve"> </w:t>
            </w:r>
            <w:r w:rsidRPr="004F0E04">
              <w:rPr>
                <w:spacing w:val="-2"/>
                <w:szCs w:val="20"/>
              </w:rPr>
              <w:t>s</w:t>
            </w:r>
            <w:r w:rsidRPr="004F0E04">
              <w:rPr>
                <w:szCs w:val="20"/>
              </w:rPr>
              <w:t>e</w:t>
            </w:r>
            <w:r w:rsidRPr="004F0E04">
              <w:rPr>
                <w:spacing w:val="1"/>
                <w:szCs w:val="20"/>
              </w:rPr>
              <w:t xml:space="preserve"> </w:t>
            </w:r>
            <w:r w:rsidRPr="004F0E04">
              <w:rPr>
                <w:spacing w:val="-1"/>
                <w:szCs w:val="20"/>
              </w:rPr>
              <w:t>v</w:t>
            </w:r>
            <w:r w:rsidRPr="004F0E04">
              <w:rPr>
                <w:spacing w:val="-2"/>
                <w:szCs w:val="20"/>
              </w:rPr>
              <w:t>z</w:t>
            </w:r>
            <w:r w:rsidRPr="004F0E04">
              <w:rPr>
                <w:szCs w:val="20"/>
              </w:rPr>
              <w:t>tahu</w:t>
            </w:r>
            <w:r w:rsidRPr="004F0E04">
              <w:rPr>
                <w:spacing w:val="1"/>
                <w:szCs w:val="20"/>
              </w:rPr>
              <w:t>j</w:t>
            </w:r>
            <w:r w:rsidRPr="004F0E04">
              <w:rPr>
                <w:szCs w:val="20"/>
              </w:rPr>
              <w:t>í</w:t>
            </w:r>
            <w:r w:rsidRPr="004F0E04">
              <w:rPr>
                <w:spacing w:val="3"/>
                <w:szCs w:val="20"/>
              </w:rPr>
              <w:t xml:space="preserve"> </w:t>
            </w:r>
            <w:r w:rsidRPr="004F0E04">
              <w:rPr>
                <w:szCs w:val="20"/>
              </w:rPr>
              <w:t>k</w:t>
            </w:r>
            <w:r w:rsidRPr="004F0E04">
              <w:rPr>
                <w:spacing w:val="3"/>
                <w:szCs w:val="20"/>
              </w:rPr>
              <w:t xml:space="preserve"> </w:t>
            </w:r>
            <w:r w:rsidRPr="004F0E04">
              <w:rPr>
                <w:spacing w:val="-2"/>
                <w:szCs w:val="20"/>
              </w:rPr>
              <w:t>r</w:t>
            </w:r>
            <w:r w:rsidRPr="004F0E04">
              <w:rPr>
                <w:spacing w:val="-1"/>
                <w:szCs w:val="20"/>
              </w:rPr>
              <w:t>e</w:t>
            </w:r>
            <w:r w:rsidRPr="004F0E04">
              <w:rPr>
                <w:szCs w:val="20"/>
              </w:rPr>
              <w:t>gionu</w:t>
            </w:r>
            <w:r w:rsidRPr="004F0E04">
              <w:rPr>
                <w:spacing w:val="3"/>
                <w:szCs w:val="20"/>
              </w:rPr>
              <w:t xml:space="preserve"> </w:t>
            </w:r>
            <w:r w:rsidRPr="004F0E04">
              <w:rPr>
                <w:szCs w:val="20"/>
              </w:rPr>
              <w:t>a</w:t>
            </w:r>
            <w:r w:rsidRPr="004F0E04">
              <w:rPr>
                <w:spacing w:val="-2"/>
                <w:szCs w:val="20"/>
              </w:rPr>
              <w:t xml:space="preserve"> </w:t>
            </w:r>
            <w:r w:rsidRPr="004F0E04">
              <w:rPr>
                <w:spacing w:val="-1"/>
                <w:szCs w:val="20"/>
              </w:rPr>
              <w:t>k</w:t>
            </w:r>
            <w:r w:rsidRPr="004F0E04">
              <w:rPr>
                <w:spacing w:val="-2"/>
                <w:szCs w:val="20"/>
              </w:rPr>
              <w:t>r</w:t>
            </w:r>
            <w:r w:rsidRPr="004F0E04">
              <w:rPr>
                <w:szCs w:val="20"/>
              </w:rPr>
              <w:t>aji</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proofErr w:type="gramStart"/>
            <w:r w:rsidRPr="004F0E04">
              <w:rPr>
                <w:szCs w:val="20"/>
              </w:rPr>
              <w:t>3</w:t>
            </w:r>
            <w:r w:rsidRPr="004F0E04">
              <w:rPr>
                <w:spacing w:val="2"/>
                <w:szCs w:val="20"/>
              </w:rPr>
              <w:t>-</w:t>
            </w:r>
            <w:r w:rsidRPr="004F0E04">
              <w:rPr>
                <w:szCs w:val="20"/>
              </w:rPr>
              <w:t>03p</w:t>
            </w:r>
            <w:proofErr w:type="gramEnd"/>
            <w:r w:rsidRPr="004F0E04">
              <w:rPr>
                <w:szCs w:val="20"/>
              </w:rPr>
              <w:t xml:space="preserve">, </w:t>
            </w:r>
            <w:r w:rsidRPr="004F0E04">
              <w:rPr>
                <w:spacing w:val="-2"/>
                <w:szCs w:val="20"/>
              </w:rPr>
              <w:t>Č</w:t>
            </w:r>
            <w:r w:rsidRPr="004F0E04">
              <w:rPr>
                <w:spacing w:val="-1"/>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3</w:t>
            </w:r>
            <w:r w:rsidRPr="004F0E04">
              <w:rPr>
                <w:spacing w:val="2"/>
                <w:szCs w:val="20"/>
              </w:rPr>
              <w:t>-</w:t>
            </w:r>
            <w:r w:rsidRPr="004F0E04">
              <w:rPr>
                <w:szCs w:val="20"/>
              </w:rPr>
              <w:t>04p</w:t>
            </w:r>
            <w:r w:rsidRPr="004F0E04">
              <w:rPr>
                <w:spacing w:val="-3"/>
                <w:szCs w:val="20"/>
              </w:rPr>
              <w:t xml:space="preserve"> </w:t>
            </w:r>
            <w:r w:rsidRPr="004F0E04">
              <w:rPr>
                <w:spacing w:val="-1"/>
                <w:szCs w:val="20"/>
              </w:rPr>
              <w:t>vy</w:t>
            </w:r>
            <w:r w:rsidRPr="004F0E04">
              <w:rPr>
                <w:szCs w:val="20"/>
              </w:rPr>
              <w:t>jm</w:t>
            </w:r>
            <w:r w:rsidRPr="004F0E04">
              <w:rPr>
                <w:spacing w:val="-1"/>
                <w:szCs w:val="20"/>
              </w:rPr>
              <w:t>e</w:t>
            </w:r>
            <w:r w:rsidRPr="004F0E04">
              <w:rPr>
                <w:szCs w:val="20"/>
              </w:rPr>
              <w:t>nuje</w:t>
            </w:r>
            <w:r w:rsidRPr="004F0E04">
              <w:rPr>
                <w:spacing w:val="2"/>
                <w:szCs w:val="20"/>
              </w:rPr>
              <w:t xml:space="preserve"> </w:t>
            </w:r>
            <w:r w:rsidRPr="004F0E04">
              <w:rPr>
                <w:szCs w:val="20"/>
              </w:rPr>
              <w:t>n</w:t>
            </w:r>
            <w:r w:rsidRPr="004F0E04">
              <w:rPr>
                <w:spacing w:val="-1"/>
                <w:szCs w:val="20"/>
              </w:rPr>
              <w:t>e</w:t>
            </w:r>
            <w:r w:rsidRPr="004F0E04">
              <w:rPr>
                <w:szCs w:val="20"/>
              </w:rPr>
              <w:t>jv</w:t>
            </w:r>
            <w:r w:rsidRPr="004F0E04">
              <w:rPr>
                <w:spacing w:val="-1"/>
                <w:szCs w:val="20"/>
              </w:rPr>
              <w:t>ý</w:t>
            </w:r>
            <w:r w:rsidRPr="004F0E04">
              <w:rPr>
                <w:spacing w:val="-2"/>
                <w:szCs w:val="20"/>
              </w:rPr>
              <w:t>z</w:t>
            </w:r>
            <w:r w:rsidRPr="004F0E04">
              <w:rPr>
                <w:szCs w:val="20"/>
              </w:rPr>
              <w:t>namn</w:t>
            </w:r>
            <w:r w:rsidRPr="004F0E04">
              <w:rPr>
                <w:spacing w:val="3"/>
                <w:szCs w:val="20"/>
              </w:rPr>
              <w:t>ě</w:t>
            </w:r>
            <w:r w:rsidRPr="004F0E04">
              <w:rPr>
                <w:szCs w:val="20"/>
              </w:rPr>
              <w:t>j</w:t>
            </w:r>
            <w:r w:rsidRPr="004F0E04">
              <w:rPr>
                <w:spacing w:val="-2"/>
                <w:szCs w:val="20"/>
              </w:rPr>
              <w:t>š</w:t>
            </w:r>
            <w:r w:rsidRPr="004F0E04">
              <w:rPr>
                <w:szCs w:val="20"/>
              </w:rPr>
              <w:t>í</w:t>
            </w:r>
            <w:r w:rsidRPr="004F0E04">
              <w:rPr>
                <w:spacing w:val="3"/>
                <w:szCs w:val="20"/>
              </w:rPr>
              <w:t xml:space="preserve"> </w:t>
            </w:r>
            <w:r w:rsidRPr="004F0E04">
              <w:rPr>
                <w:spacing w:val="-1"/>
                <w:szCs w:val="20"/>
              </w:rPr>
              <w:t>k</w:t>
            </w:r>
            <w:r w:rsidRPr="004F0E04">
              <w:rPr>
                <w:szCs w:val="20"/>
              </w:rPr>
              <w:t>ul</w:t>
            </w:r>
            <w:r w:rsidRPr="004F0E04">
              <w:rPr>
                <w:spacing w:val="1"/>
                <w:szCs w:val="20"/>
              </w:rPr>
              <w:t>t</w:t>
            </w:r>
            <w:r w:rsidRPr="004F0E04">
              <w:rPr>
                <w:szCs w:val="20"/>
              </w:rPr>
              <w:t>u</w:t>
            </w:r>
            <w:r w:rsidRPr="004F0E04">
              <w:rPr>
                <w:spacing w:val="-2"/>
                <w:szCs w:val="20"/>
              </w:rPr>
              <w:t>r</w:t>
            </w:r>
            <w:r w:rsidRPr="004F0E04">
              <w:rPr>
                <w:szCs w:val="20"/>
              </w:rPr>
              <w:t>ní,</w:t>
            </w:r>
            <w:r w:rsidRPr="004F0E04">
              <w:rPr>
                <w:spacing w:val="5"/>
                <w:szCs w:val="20"/>
              </w:rPr>
              <w:t xml:space="preserve"> </w:t>
            </w:r>
            <w:r w:rsidRPr="004F0E04">
              <w:rPr>
                <w:szCs w:val="20"/>
              </w:rPr>
              <w:t>hi</w:t>
            </w:r>
            <w:r w:rsidRPr="004F0E04">
              <w:rPr>
                <w:spacing w:val="-2"/>
                <w:szCs w:val="20"/>
              </w:rPr>
              <w:t>s</w:t>
            </w:r>
            <w:r w:rsidRPr="004F0E04">
              <w:rPr>
                <w:szCs w:val="20"/>
              </w:rPr>
              <w:t>to</w:t>
            </w:r>
            <w:r w:rsidRPr="004F0E04">
              <w:rPr>
                <w:spacing w:val="-2"/>
                <w:szCs w:val="20"/>
              </w:rPr>
              <w:t>r</w:t>
            </w:r>
            <w:r w:rsidRPr="004F0E04">
              <w:rPr>
                <w:szCs w:val="20"/>
              </w:rPr>
              <w:t>ic</w:t>
            </w:r>
            <w:r w:rsidRPr="004F0E04">
              <w:rPr>
                <w:spacing w:val="-1"/>
                <w:szCs w:val="20"/>
              </w:rPr>
              <w:t>k</w:t>
            </w:r>
            <w:r w:rsidRPr="004F0E04">
              <w:rPr>
                <w:szCs w:val="20"/>
              </w:rPr>
              <w:t>é</w:t>
            </w:r>
            <w:r w:rsidRPr="004F0E04">
              <w:rPr>
                <w:spacing w:val="1"/>
                <w:szCs w:val="20"/>
              </w:rPr>
              <w:t xml:space="preserve"> </w:t>
            </w:r>
            <w:r w:rsidRPr="004F0E04">
              <w:rPr>
                <w:szCs w:val="20"/>
              </w:rPr>
              <w:t>a</w:t>
            </w:r>
            <w:r w:rsidRPr="004F0E04">
              <w:rPr>
                <w:spacing w:val="2"/>
                <w:szCs w:val="20"/>
              </w:rPr>
              <w:t xml:space="preserve"> </w:t>
            </w:r>
            <w:r w:rsidRPr="004F0E04">
              <w:rPr>
                <w:szCs w:val="20"/>
              </w:rPr>
              <w:t>p</w:t>
            </w:r>
            <w:r w:rsidRPr="004F0E04">
              <w:rPr>
                <w:spacing w:val="-2"/>
                <w:szCs w:val="20"/>
              </w:rPr>
              <w:t>ř</w:t>
            </w:r>
            <w:r w:rsidRPr="004F0E04">
              <w:rPr>
                <w:szCs w:val="20"/>
              </w:rPr>
              <w:t>í</w:t>
            </w:r>
            <w:r w:rsidRPr="004F0E04">
              <w:rPr>
                <w:spacing w:val="-2"/>
                <w:szCs w:val="20"/>
              </w:rPr>
              <w:t>r</w:t>
            </w:r>
            <w:r w:rsidRPr="004F0E04">
              <w:rPr>
                <w:szCs w:val="20"/>
              </w:rPr>
              <w:t>odní</w:t>
            </w:r>
            <w:r w:rsidRPr="004F0E04">
              <w:rPr>
                <w:spacing w:val="3"/>
                <w:szCs w:val="20"/>
              </w:rPr>
              <w:t xml:space="preserve"> </w:t>
            </w:r>
            <w:r w:rsidRPr="004F0E04">
              <w:rPr>
                <w:szCs w:val="20"/>
              </w:rPr>
              <w:t>památ</w:t>
            </w:r>
            <w:r w:rsidRPr="004F0E04">
              <w:rPr>
                <w:spacing w:val="-1"/>
                <w:szCs w:val="20"/>
              </w:rPr>
              <w:t>k</w:t>
            </w:r>
            <w:r w:rsidRPr="004F0E04">
              <w:rPr>
                <w:szCs w:val="20"/>
              </w:rPr>
              <w:t xml:space="preserve">y </w:t>
            </w:r>
            <w:r w:rsidRPr="004F0E04">
              <w:rPr>
                <w:position w:val="-1"/>
                <w:szCs w:val="20"/>
              </w:rPr>
              <w:t>v</w:t>
            </w:r>
            <w:r w:rsidRPr="004F0E04">
              <w:rPr>
                <w:spacing w:val="1"/>
                <w:position w:val="-1"/>
                <w:szCs w:val="20"/>
              </w:rPr>
              <w:t xml:space="preserve"> </w:t>
            </w:r>
            <w:r w:rsidRPr="004F0E04">
              <w:rPr>
                <w:position w:val="-1"/>
                <w:szCs w:val="20"/>
              </w:rPr>
              <w:t>o</w:t>
            </w:r>
            <w:r w:rsidRPr="004F0E04">
              <w:rPr>
                <w:spacing w:val="-1"/>
                <w:position w:val="-1"/>
                <w:szCs w:val="20"/>
              </w:rPr>
              <w:t>k</w:t>
            </w:r>
            <w:r w:rsidRPr="004F0E04">
              <w:rPr>
                <w:position w:val="-1"/>
                <w:szCs w:val="20"/>
              </w:rPr>
              <w:t>olí</w:t>
            </w:r>
            <w:r w:rsidRPr="004F0E04">
              <w:rPr>
                <w:spacing w:val="3"/>
                <w:position w:val="-1"/>
                <w:szCs w:val="20"/>
              </w:rPr>
              <w:t xml:space="preserve"> </w:t>
            </w:r>
            <w:r w:rsidRPr="004F0E04">
              <w:rPr>
                <w:spacing w:val="-2"/>
                <w:position w:val="-1"/>
                <w:szCs w:val="20"/>
              </w:rPr>
              <w:t>s</w:t>
            </w:r>
            <w:r w:rsidRPr="004F0E04">
              <w:rPr>
                <w:spacing w:val="-1"/>
                <w:position w:val="-1"/>
                <w:szCs w:val="20"/>
              </w:rPr>
              <w:t>vé</w:t>
            </w:r>
            <w:r w:rsidRPr="004F0E04">
              <w:rPr>
                <w:position w:val="-1"/>
                <w:szCs w:val="20"/>
              </w:rPr>
              <w:t>ho</w:t>
            </w:r>
            <w:r w:rsidRPr="004F0E04">
              <w:rPr>
                <w:spacing w:val="2"/>
                <w:position w:val="-1"/>
                <w:szCs w:val="20"/>
              </w:rPr>
              <w:t xml:space="preserve"> </w:t>
            </w:r>
            <w:r w:rsidRPr="004F0E04">
              <w:rPr>
                <w:position w:val="-1"/>
                <w:szCs w:val="20"/>
              </w:rPr>
              <w:t>b</w:t>
            </w:r>
            <w:r w:rsidRPr="004F0E04">
              <w:rPr>
                <w:spacing w:val="-1"/>
                <w:position w:val="-1"/>
                <w:szCs w:val="20"/>
              </w:rPr>
              <w:t>y</w:t>
            </w:r>
            <w:r w:rsidRPr="004F0E04">
              <w:rPr>
                <w:position w:val="-1"/>
                <w:szCs w:val="20"/>
              </w:rPr>
              <w:t>dl</w:t>
            </w:r>
            <w:r w:rsidRPr="004F0E04">
              <w:rPr>
                <w:spacing w:val="1"/>
                <w:position w:val="-1"/>
                <w:szCs w:val="20"/>
              </w:rPr>
              <w:t>i</w:t>
            </w:r>
            <w:r w:rsidRPr="004F0E04">
              <w:rPr>
                <w:spacing w:val="-2"/>
                <w:position w:val="-1"/>
                <w:szCs w:val="20"/>
              </w:rPr>
              <w:t>š</w:t>
            </w:r>
            <w:r w:rsidRPr="004F0E04">
              <w:rPr>
                <w:position w:val="-1"/>
                <w:szCs w:val="20"/>
              </w:rPr>
              <w:t>tě</w:t>
            </w:r>
          </w:p>
          <w:p w:rsidR="00C267C2" w:rsidRPr="004F0E04" w:rsidRDefault="00C267C2" w:rsidP="00B24B45">
            <w:pPr>
              <w:pStyle w:val="Odstavecseseznamem"/>
              <w:ind w:left="142"/>
              <w:rPr>
                <w:szCs w:val="20"/>
              </w:rPr>
            </w:pPr>
          </w:p>
          <w:p w:rsidR="00C267C2" w:rsidRPr="004F0E04" w:rsidRDefault="00C267C2" w:rsidP="00B24B45">
            <w:pPr>
              <w:pStyle w:val="Odstavecseseznamem"/>
              <w:ind w:left="142"/>
              <w:rPr>
                <w:szCs w:val="20"/>
              </w:rPr>
            </w:pPr>
            <w:r w:rsidRPr="004F0E04">
              <w:rPr>
                <w:spacing w:val="1"/>
                <w:szCs w:val="20"/>
              </w:rPr>
              <w:t>R</w:t>
            </w:r>
            <w:r w:rsidRPr="004F0E04">
              <w:rPr>
                <w:spacing w:val="-1"/>
                <w:szCs w:val="20"/>
              </w:rPr>
              <w:t>O</w:t>
            </w:r>
            <w:r w:rsidRPr="004F0E04">
              <w:rPr>
                <w:szCs w:val="20"/>
              </w:rPr>
              <w:t>ZM</w:t>
            </w:r>
            <w:r w:rsidRPr="004F0E04">
              <w:rPr>
                <w:spacing w:val="1"/>
                <w:szCs w:val="20"/>
              </w:rPr>
              <w:t>A</w:t>
            </w:r>
            <w:r w:rsidRPr="004F0E04">
              <w:rPr>
                <w:spacing w:val="-1"/>
                <w:szCs w:val="20"/>
              </w:rPr>
              <w:t>N</w:t>
            </w:r>
            <w:r w:rsidRPr="004F0E04">
              <w:rPr>
                <w:szCs w:val="20"/>
              </w:rPr>
              <w:t>IT</w:t>
            </w:r>
            <w:r w:rsidRPr="004F0E04">
              <w:rPr>
                <w:spacing w:val="-6"/>
                <w:szCs w:val="20"/>
              </w:rPr>
              <w:t>O</w:t>
            </w:r>
            <w:r w:rsidRPr="004F0E04">
              <w:rPr>
                <w:spacing w:val="2"/>
                <w:szCs w:val="20"/>
              </w:rPr>
              <w:t>S</w:t>
            </w:r>
            <w:r w:rsidRPr="004F0E04">
              <w:rPr>
                <w:szCs w:val="20"/>
              </w:rPr>
              <w:t>T</w:t>
            </w:r>
            <w:r w:rsidRPr="004F0E04">
              <w:rPr>
                <w:spacing w:val="2"/>
                <w:szCs w:val="20"/>
              </w:rPr>
              <w:t xml:space="preserve"> </w:t>
            </w:r>
            <w:proofErr w:type="gramStart"/>
            <w:r w:rsidRPr="004F0E04">
              <w:rPr>
                <w:spacing w:val="-5"/>
                <w:szCs w:val="20"/>
              </w:rPr>
              <w:t>P</w:t>
            </w:r>
            <w:r w:rsidRPr="004F0E04">
              <w:rPr>
                <w:spacing w:val="1"/>
                <w:szCs w:val="20"/>
              </w:rPr>
              <w:t>Ř</w:t>
            </w:r>
            <w:r w:rsidRPr="004F0E04">
              <w:rPr>
                <w:szCs w:val="20"/>
              </w:rPr>
              <w:t>Í</w:t>
            </w:r>
            <w:r w:rsidRPr="004F0E04">
              <w:rPr>
                <w:spacing w:val="2"/>
                <w:szCs w:val="20"/>
              </w:rPr>
              <w:t>R</w:t>
            </w:r>
            <w:r w:rsidRPr="004F0E04">
              <w:rPr>
                <w:spacing w:val="-1"/>
                <w:szCs w:val="20"/>
              </w:rPr>
              <w:t>OD</w:t>
            </w:r>
            <w:r w:rsidRPr="004F0E04">
              <w:rPr>
                <w:szCs w:val="20"/>
              </w:rPr>
              <w:t xml:space="preserve">Y - </w:t>
            </w:r>
            <w:r w:rsidRPr="004F0E04">
              <w:rPr>
                <w:spacing w:val="-2"/>
                <w:szCs w:val="20"/>
              </w:rPr>
              <w:t>ž</w:t>
            </w:r>
            <w:r w:rsidRPr="004F0E04">
              <w:rPr>
                <w:spacing w:val="3"/>
                <w:szCs w:val="20"/>
              </w:rPr>
              <w:t>á</w:t>
            </w:r>
            <w:r w:rsidRPr="004F0E04">
              <w:rPr>
                <w:szCs w:val="20"/>
              </w:rPr>
              <w:t>k</w:t>
            </w:r>
            <w:proofErr w:type="gramEnd"/>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4</w:t>
            </w:r>
            <w:r w:rsidRPr="004F0E04">
              <w:rPr>
                <w:spacing w:val="2"/>
                <w:szCs w:val="20"/>
              </w:rPr>
              <w:t>-</w:t>
            </w:r>
            <w:r w:rsidRPr="004F0E04">
              <w:rPr>
                <w:szCs w:val="20"/>
              </w:rPr>
              <w:t>01</w:t>
            </w:r>
            <w:r w:rsidRPr="004F0E04">
              <w:rPr>
                <w:szCs w:val="20"/>
              </w:rPr>
              <w:tab/>
              <w:t>obje</w:t>
            </w:r>
            <w:r w:rsidRPr="004F0E04">
              <w:rPr>
                <w:spacing w:val="-1"/>
                <w:szCs w:val="20"/>
              </w:rPr>
              <w:t>v</w:t>
            </w:r>
            <w:r w:rsidRPr="004F0E04">
              <w:rPr>
                <w:spacing w:val="1"/>
                <w:szCs w:val="20"/>
              </w:rPr>
              <w:t>u</w:t>
            </w:r>
            <w:r w:rsidRPr="004F0E04">
              <w:rPr>
                <w:szCs w:val="20"/>
              </w:rPr>
              <w:t>je</w:t>
            </w:r>
            <w:r w:rsidRPr="004F0E04">
              <w:rPr>
                <w:spacing w:val="2"/>
                <w:szCs w:val="20"/>
              </w:rPr>
              <w:t xml:space="preserve"> </w:t>
            </w:r>
            <w:r w:rsidRPr="004F0E04">
              <w:rPr>
                <w:szCs w:val="20"/>
              </w:rPr>
              <w:t>a</w:t>
            </w:r>
            <w:r w:rsidRPr="004F0E04">
              <w:rPr>
                <w:spacing w:val="2"/>
                <w:szCs w:val="20"/>
              </w:rPr>
              <w:t xml:space="preserve"> </w:t>
            </w:r>
            <w:r w:rsidRPr="004F0E04">
              <w:rPr>
                <w:spacing w:val="-2"/>
                <w:szCs w:val="20"/>
              </w:rPr>
              <w:t>z</w:t>
            </w:r>
            <w:r w:rsidRPr="004F0E04">
              <w:rPr>
                <w:szCs w:val="20"/>
              </w:rPr>
              <w:t>j</w:t>
            </w:r>
            <w:r w:rsidRPr="004F0E04">
              <w:rPr>
                <w:spacing w:val="1"/>
                <w:szCs w:val="20"/>
              </w:rPr>
              <w:t>i</w:t>
            </w:r>
            <w:r w:rsidRPr="004F0E04">
              <w:rPr>
                <w:spacing w:val="-2"/>
                <w:szCs w:val="20"/>
              </w:rPr>
              <w:t>š</w:t>
            </w:r>
            <w:r w:rsidRPr="004F0E04">
              <w:rPr>
                <w:spacing w:val="2"/>
                <w:szCs w:val="20"/>
              </w:rPr>
              <w:t>ť</w:t>
            </w:r>
            <w:r w:rsidRPr="004F0E04">
              <w:rPr>
                <w:spacing w:val="1"/>
                <w:szCs w:val="20"/>
              </w:rPr>
              <w:t>u</w:t>
            </w:r>
            <w:r w:rsidRPr="004F0E04">
              <w:rPr>
                <w:szCs w:val="20"/>
              </w:rPr>
              <w:t>je</w:t>
            </w:r>
            <w:r w:rsidRPr="004F0E04">
              <w:rPr>
                <w:spacing w:val="2"/>
                <w:szCs w:val="20"/>
              </w:rPr>
              <w:t xml:space="preserve"> </w:t>
            </w:r>
            <w:r w:rsidRPr="004F0E04">
              <w:rPr>
                <w:szCs w:val="20"/>
              </w:rPr>
              <w:t>p</w:t>
            </w:r>
            <w:r w:rsidRPr="004F0E04">
              <w:rPr>
                <w:spacing w:val="-2"/>
                <w:szCs w:val="20"/>
              </w:rPr>
              <w:t>r</w:t>
            </w:r>
            <w:r w:rsidRPr="004F0E04">
              <w:rPr>
                <w:szCs w:val="20"/>
              </w:rPr>
              <w:t>opojeno</w:t>
            </w:r>
            <w:r w:rsidRPr="004F0E04">
              <w:rPr>
                <w:spacing w:val="-2"/>
                <w:szCs w:val="20"/>
              </w:rPr>
              <w:t>s</w:t>
            </w:r>
            <w:r w:rsidRPr="004F0E04">
              <w:rPr>
                <w:szCs w:val="20"/>
              </w:rPr>
              <w:t>t</w:t>
            </w:r>
            <w:r w:rsidRPr="004F0E04">
              <w:rPr>
                <w:spacing w:val="3"/>
                <w:szCs w:val="20"/>
              </w:rPr>
              <w:t xml:space="preserve"> </w:t>
            </w:r>
            <w:r w:rsidRPr="004F0E04">
              <w:rPr>
                <w:szCs w:val="20"/>
              </w:rPr>
              <w:t>p</w:t>
            </w:r>
            <w:r w:rsidRPr="004F0E04">
              <w:rPr>
                <w:spacing w:val="-2"/>
                <w:szCs w:val="20"/>
              </w:rPr>
              <w:t>r</w:t>
            </w:r>
            <w:r w:rsidRPr="004F0E04">
              <w:rPr>
                <w:spacing w:val="-1"/>
                <w:szCs w:val="20"/>
              </w:rPr>
              <w:t>v</w:t>
            </w:r>
            <w:r w:rsidRPr="004F0E04">
              <w:rPr>
                <w:szCs w:val="20"/>
              </w:rPr>
              <w:t>ků</w:t>
            </w:r>
            <w:r w:rsidRPr="004F0E04">
              <w:rPr>
                <w:spacing w:val="3"/>
                <w:szCs w:val="20"/>
              </w:rPr>
              <w:t xml:space="preserve"> </w:t>
            </w:r>
            <w:r w:rsidRPr="004F0E04">
              <w:rPr>
                <w:spacing w:val="-2"/>
                <w:szCs w:val="20"/>
              </w:rPr>
              <w:t>ž</w:t>
            </w:r>
            <w:r w:rsidRPr="004F0E04">
              <w:rPr>
                <w:szCs w:val="20"/>
              </w:rPr>
              <w:t>ivé</w:t>
            </w:r>
            <w:r w:rsidRPr="004F0E04">
              <w:rPr>
                <w:spacing w:val="1"/>
                <w:szCs w:val="20"/>
              </w:rPr>
              <w:t xml:space="preserve"> </w:t>
            </w:r>
            <w:r w:rsidRPr="004F0E04">
              <w:rPr>
                <w:szCs w:val="20"/>
              </w:rPr>
              <w:t>a</w:t>
            </w:r>
            <w:r w:rsidRPr="004F0E04">
              <w:rPr>
                <w:spacing w:val="-2"/>
                <w:szCs w:val="20"/>
              </w:rPr>
              <w:t xml:space="preserve"> </w:t>
            </w:r>
            <w:r w:rsidRPr="004F0E04">
              <w:rPr>
                <w:spacing w:val="1"/>
                <w:szCs w:val="20"/>
              </w:rPr>
              <w:t>n</w:t>
            </w:r>
            <w:r w:rsidRPr="004F0E04">
              <w:rPr>
                <w:spacing w:val="-1"/>
                <w:szCs w:val="20"/>
              </w:rPr>
              <w:t>e</w:t>
            </w:r>
            <w:r w:rsidRPr="004F0E04">
              <w:rPr>
                <w:spacing w:val="-2"/>
                <w:szCs w:val="20"/>
              </w:rPr>
              <w:t>ž</w:t>
            </w:r>
            <w:r w:rsidRPr="004F0E04">
              <w:rPr>
                <w:szCs w:val="20"/>
              </w:rPr>
              <w:t>ivé</w:t>
            </w:r>
            <w:r w:rsidRPr="004F0E04">
              <w:rPr>
                <w:spacing w:val="1"/>
                <w:szCs w:val="20"/>
              </w:rPr>
              <w:t xml:space="preserve"> </w:t>
            </w:r>
            <w:r w:rsidRPr="004F0E04">
              <w:rPr>
                <w:szCs w:val="20"/>
              </w:rPr>
              <w:t>p</w:t>
            </w:r>
            <w:r w:rsidRPr="004F0E04">
              <w:rPr>
                <w:spacing w:val="-2"/>
                <w:szCs w:val="20"/>
              </w:rPr>
              <w:t>ř</w:t>
            </w:r>
            <w:r w:rsidRPr="004F0E04">
              <w:rPr>
                <w:szCs w:val="20"/>
              </w:rPr>
              <w:t>í</w:t>
            </w:r>
            <w:r w:rsidRPr="004F0E04">
              <w:rPr>
                <w:spacing w:val="-2"/>
                <w:szCs w:val="20"/>
              </w:rPr>
              <w:t>r</w:t>
            </w:r>
            <w:r w:rsidRPr="004F0E04">
              <w:rPr>
                <w:szCs w:val="20"/>
              </w:rPr>
              <w:t>od</w:t>
            </w:r>
            <w:r w:rsidRPr="004F0E04">
              <w:rPr>
                <w:spacing w:val="-1"/>
                <w:szCs w:val="20"/>
              </w:rPr>
              <w:t>y</w:t>
            </w:r>
            <w:r w:rsidRPr="004F0E04">
              <w:rPr>
                <w:szCs w:val="20"/>
              </w:rPr>
              <w:t>,</w:t>
            </w:r>
            <w:r w:rsidRPr="004F0E04">
              <w:rPr>
                <w:spacing w:val="4"/>
                <w:szCs w:val="20"/>
              </w:rPr>
              <w:t xml:space="preserve"> </w:t>
            </w:r>
            <w:r w:rsidRPr="004F0E04">
              <w:rPr>
                <w:szCs w:val="20"/>
              </w:rPr>
              <w:t>p</w:t>
            </w:r>
            <w:r w:rsidRPr="004F0E04">
              <w:rPr>
                <w:spacing w:val="-2"/>
                <w:szCs w:val="20"/>
              </w:rPr>
              <w:t>r</w:t>
            </w:r>
            <w:r w:rsidRPr="004F0E04">
              <w:rPr>
                <w:szCs w:val="20"/>
              </w:rPr>
              <w:t>i</w:t>
            </w:r>
            <w:r w:rsidRPr="004F0E04">
              <w:rPr>
                <w:spacing w:val="1"/>
                <w:szCs w:val="20"/>
              </w:rPr>
              <w:t>n</w:t>
            </w:r>
            <w:r w:rsidRPr="004F0E04">
              <w:rPr>
                <w:spacing w:val="-1"/>
                <w:szCs w:val="20"/>
              </w:rPr>
              <w:t>c</w:t>
            </w:r>
            <w:r w:rsidRPr="004F0E04">
              <w:rPr>
                <w:szCs w:val="20"/>
              </w:rPr>
              <w:t xml:space="preserve">ip </w:t>
            </w:r>
            <w:r w:rsidRPr="004F0E04">
              <w:rPr>
                <w:spacing w:val="-2"/>
                <w:szCs w:val="20"/>
              </w:rPr>
              <w:t>r</w:t>
            </w:r>
            <w:r w:rsidRPr="004F0E04">
              <w:rPr>
                <w:szCs w:val="20"/>
              </w:rPr>
              <w:t>o</w:t>
            </w:r>
            <w:r w:rsidRPr="004F0E04">
              <w:rPr>
                <w:spacing w:val="-1"/>
                <w:szCs w:val="20"/>
              </w:rPr>
              <w:t>v</w:t>
            </w:r>
            <w:r w:rsidRPr="004F0E04">
              <w:rPr>
                <w:spacing w:val="1"/>
                <w:szCs w:val="20"/>
              </w:rPr>
              <w:t>n</w:t>
            </w:r>
            <w:r w:rsidRPr="004F0E04">
              <w:rPr>
                <w:szCs w:val="20"/>
              </w:rPr>
              <w:t>o</w:t>
            </w:r>
            <w:r w:rsidRPr="004F0E04">
              <w:rPr>
                <w:spacing w:val="-1"/>
                <w:szCs w:val="20"/>
              </w:rPr>
              <w:t>v</w:t>
            </w:r>
            <w:r w:rsidRPr="004F0E04">
              <w:rPr>
                <w:szCs w:val="20"/>
              </w:rPr>
              <w:t>á</w:t>
            </w:r>
            <w:r w:rsidRPr="004F0E04">
              <w:rPr>
                <w:spacing w:val="1"/>
                <w:szCs w:val="20"/>
              </w:rPr>
              <w:t>h</w:t>
            </w:r>
            <w:r w:rsidRPr="004F0E04">
              <w:rPr>
                <w:szCs w:val="20"/>
              </w:rPr>
              <w:t>y</w:t>
            </w:r>
            <w:r w:rsidRPr="004F0E04">
              <w:rPr>
                <w:spacing w:val="1"/>
                <w:szCs w:val="20"/>
              </w:rPr>
              <w:t xml:space="preserve"> </w:t>
            </w:r>
            <w:r w:rsidRPr="004F0E04">
              <w:rPr>
                <w:szCs w:val="20"/>
              </w:rPr>
              <w:t>p</w:t>
            </w:r>
            <w:r w:rsidRPr="004F0E04">
              <w:rPr>
                <w:spacing w:val="-2"/>
                <w:szCs w:val="20"/>
              </w:rPr>
              <w:t>ř</w:t>
            </w:r>
            <w:r w:rsidRPr="004F0E04">
              <w:rPr>
                <w:szCs w:val="20"/>
              </w:rPr>
              <w:t>í</w:t>
            </w:r>
            <w:r w:rsidRPr="004F0E04">
              <w:rPr>
                <w:spacing w:val="-2"/>
                <w:szCs w:val="20"/>
              </w:rPr>
              <w:t>r</w:t>
            </w:r>
            <w:r w:rsidRPr="004F0E04">
              <w:rPr>
                <w:szCs w:val="20"/>
              </w:rPr>
              <w:t>ody</w:t>
            </w:r>
            <w:r w:rsidRPr="004F0E04">
              <w:rPr>
                <w:spacing w:val="1"/>
                <w:szCs w:val="20"/>
              </w:rPr>
              <w:t xml:space="preserve"> </w:t>
            </w:r>
            <w:r w:rsidRPr="004F0E04">
              <w:rPr>
                <w:szCs w:val="20"/>
              </w:rPr>
              <w:t>a</w:t>
            </w:r>
            <w:r w:rsidRPr="004F0E04">
              <w:rPr>
                <w:spacing w:val="4"/>
                <w:szCs w:val="20"/>
              </w:rPr>
              <w:t xml:space="preserve"> </w:t>
            </w:r>
            <w:r w:rsidRPr="004F0E04">
              <w:rPr>
                <w:spacing w:val="1"/>
                <w:szCs w:val="20"/>
              </w:rPr>
              <w:t>n</w:t>
            </w:r>
            <w:r w:rsidRPr="004F0E04">
              <w:rPr>
                <w:szCs w:val="20"/>
              </w:rPr>
              <w:t>a</w:t>
            </w:r>
            <w:r w:rsidRPr="004F0E04">
              <w:rPr>
                <w:spacing w:val="-1"/>
                <w:szCs w:val="20"/>
              </w:rPr>
              <w:t>c</w:t>
            </w:r>
            <w:r w:rsidRPr="004F0E04">
              <w:rPr>
                <w:spacing w:val="1"/>
                <w:szCs w:val="20"/>
              </w:rPr>
              <w:t>h</w:t>
            </w:r>
            <w:r w:rsidRPr="004F0E04">
              <w:rPr>
                <w:szCs w:val="20"/>
              </w:rPr>
              <w:t>á</w:t>
            </w:r>
            <w:r w:rsidRPr="004F0E04">
              <w:rPr>
                <w:spacing w:val="-2"/>
                <w:szCs w:val="20"/>
              </w:rPr>
              <w:t>z</w:t>
            </w:r>
            <w:r w:rsidRPr="004F0E04">
              <w:rPr>
                <w:szCs w:val="20"/>
              </w:rPr>
              <w:t>í</w:t>
            </w:r>
            <w:r w:rsidRPr="004F0E04">
              <w:rPr>
                <w:spacing w:val="3"/>
                <w:szCs w:val="20"/>
              </w:rPr>
              <w:t xml:space="preserve"> </w:t>
            </w:r>
            <w:r w:rsidRPr="004F0E04">
              <w:rPr>
                <w:spacing w:val="-2"/>
                <w:szCs w:val="20"/>
              </w:rPr>
              <w:t>s</w:t>
            </w:r>
            <w:r w:rsidRPr="004F0E04">
              <w:rPr>
                <w:szCs w:val="20"/>
              </w:rPr>
              <w:t>o</w:t>
            </w:r>
            <w:r w:rsidRPr="004F0E04">
              <w:rPr>
                <w:spacing w:val="1"/>
                <w:szCs w:val="20"/>
              </w:rPr>
              <w:t>u</w:t>
            </w:r>
            <w:r w:rsidRPr="004F0E04">
              <w:rPr>
                <w:spacing w:val="-1"/>
                <w:szCs w:val="20"/>
              </w:rPr>
              <w:t>v</w:t>
            </w:r>
            <w:r w:rsidRPr="004F0E04">
              <w:rPr>
                <w:szCs w:val="20"/>
              </w:rPr>
              <w:t>i</w:t>
            </w:r>
            <w:r w:rsidRPr="004F0E04">
              <w:rPr>
                <w:spacing w:val="-2"/>
                <w:szCs w:val="20"/>
              </w:rPr>
              <w:t>s</w:t>
            </w:r>
            <w:r w:rsidRPr="004F0E04">
              <w:rPr>
                <w:szCs w:val="20"/>
              </w:rPr>
              <w:t>lo</w:t>
            </w:r>
            <w:r w:rsidRPr="004F0E04">
              <w:rPr>
                <w:spacing w:val="-2"/>
                <w:szCs w:val="20"/>
              </w:rPr>
              <w:t>s</w:t>
            </w:r>
            <w:r w:rsidRPr="004F0E04">
              <w:rPr>
                <w:szCs w:val="20"/>
              </w:rPr>
              <w:t>ti</w:t>
            </w:r>
            <w:r w:rsidRPr="004F0E04">
              <w:rPr>
                <w:spacing w:val="3"/>
                <w:szCs w:val="20"/>
              </w:rPr>
              <w:t xml:space="preserve"> </w:t>
            </w:r>
            <w:r w:rsidRPr="004F0E04">
              <w:rPr>
                <w:spacing w:val="5"/>
                <w:szCs w:val="20"/>
              </w:rPr>
              <w:t>m</w:t>
            </w:r>
            <w:r w:rsidRPr="004F0E04">
              <w:rPr>
                <w:spacing w:val="-1"/>
                <w:szCs w:val="20"/>
              </w:rPr>
              <w:t>e</w:t>
            </w:r>
            <w:r w:rsidRPr="004F0E04">
              <w:rPr>
                <w:spacing w:val="-2"/>
                <w:szCs w:val="20"/>
              </w:rPr>
              <w:t>z</w:t>
            </w:r>
            <w:r w:rsidRPr="004F0E04">
              <w:rPr>
                <w:szCs w:val="20"/>
              </w:rPr>
              <w:t>i</w:t>
            </w:r>
            <w:r w:rsidRPr="004F0E04">
              <w:rPr>
                <w:spacing w:val="3"/>
                <w:szCs w:val="20"/>
              </w:rPr>
              <w:t xml:space="preserve"> </w:t>
            </w:r>
            <w:r w:rsidRPr="004F0E04">
              <w:rPr>
                <w:szCs w:val="20"/>
              </w:rPr>
              <w:t>ko</w:t>
            </w:r>
            <w:r w:rsidRPr="004F0E04">
              <w:rPr>
                <w:spacing w:val="-4"/>
                <w:szCs w:val="20"/>
              </w:rPr>
              <w:t>n</w:t>
            </w:r>
            <w:r w:rsidRPr="004F0E04">
              <w:rPr>
                <w:spacing w:val="-1"/>
                <w:szCs w:val="20"/>
              </w:rPr>
              <w:t>eč</w:t>
            </w:r>
            <w:r w:rsidRPr="004F0E04">
              <w:rPr>
                <w:spacing w:val="1"/>
                <w:szCs w:val="20"/>
              </w:rPr>
              <w:t>n</w:t>
            </w:r>
            <w:r w:rsidRPr="004F0E04">
              <w:rPr>
                <w:spacing w:val="-1"/>
                <w:szCs w:val="20"/>
              </w:rPr>
              <w:t>ý</w:t>
            </w:r>
            <w:r w:rsidRPr="004F0E04">
              <w:rPr>
                <w:szCs w:val="20"/>
              </w:rPr>
              <w:t>m</w:t>
            </w:r>
            <w:r w:rsidRPr="004F0E04">
              <w:rPr>
                <w:spacing w:val="7"/>
                <w:szCs w:val="20"/>
              </w:rPr>
              <w:t xml:space="preserve"> </w:t>
            </w:r>
            <w:r w:rsidRPr="004F0E04">
              <w:rPr>
                <w:spacing w:val="-1"/>
                <w:szCs w:val="20"/>
              </w:rPr>
              <w:t>v</w:t>
            </w:r>
            <w:r w:rsidRPr="004F0E04">
              <w:rPr>
                <w:spacing w:val="-2"/>
                <w:szCs w:val="20"/>
              </w:rPr>
              <w:t>z</w:t>
            </w:r>
            <w:r w:rsidRPr="004F0E04">
              <w:rPr>
                <w:spacing w:val="1"/>
                <w:szCs w:val="20"/>
              </w:rPr>
              <w:t>h</w:t>
            </w:r>
            <w:r w:rsidRPr="004F0E04">
              <w:rPr>
                <w:szCs w:val="20"/>
              </w:rPr>
              <w:t>led</w:t>
            </w:r>
            <w:r w:rsidRPr="004F0E04">
              <w:rPr>
                <w:spacing w:val="-6"/>
                <w:szCs w:val="20"/>
              </w:rPr>
              <w:t>e</w:t>
            </w:r>
            <w:r w:rsidRPr="004F0E04">
              <w:rPr>
                <w:szCs w:val="20"/>
              </w:rPr>
              <w:t>m</w:t>
            </w:r>
            <w:r w:rsidRPr="004F0E04">
              <w:rPr>
                <w:spacing w:val="7"/>
                <w:szCs w:val="20"/>
              </w:rPr>
              <w:t xml:space="preserve"> </w:t>
            </w:r>
            <w:r w:rsidRPr="004F0E04">
              <w:rPr>
                <w:szCs w:val="20"/>
              </w:rPr>
              <w:t>p</w:t>
            </w:r>
            <w:r w:rsidRPr="004F0E04">
              <w:rPr>
                <w:spacing w:val="-2"/>
                <w:szCs w:val="20"/>
              </w:rPr>
              <w:t>ř</w:t>
            </w:r>
            <w:r w:rsidRPr="004F0E04">
              <w:rPr>
                <w:szCs w:val="20"/>
              </w:rPr>
              <w:t>í</w:t>
            </w:r>
            <w:r w:rsidRPr="004F0E04">
              <w:rPr>
                <w:spacing w:val="-2"/>
                <w:szCs w:val="20"/>
              </w:rPr>
              <w:t>r</w:t>
            </w:r>
            <w:r w:rsidRPr="004F0E04">
              <w:rPr>
                <w:szCs w:val="20"/>
              </w:rPr>
              <w:t>ody a</w:t>
            </w:r>
            <w:r w:rsidRPr="004F0E04">
              <w:rPr>
                <w:spacing w:val="2"/>
                <w:szCs w:val="20"/>
              </w:rPr>
              <w:t xml:space="preserve"> </w:t>
            </w:r>
            <w:r w:rsidRPr="004F0E04">
              <w:rPr>
                <w:spacing w:val="-1"/>
                <w:szCs w:val="20"/>
              </w:rPr>
              <w:t>č</w:t>
            </w:r>
            <w:r w:rsidRPr="004F0E04">
              <w:rPr>
                <w:szCs w:val="20"/>
              </w:rPr>
              <w:t>i</w:t>
            </w:r>
            <w:r w:rsidRPr="004F0E04">
              <w:rPr>
                <w:spacing w:val="1"/>
                <w:szCs w:val="20"/>
              </w:rPr>
              <w:t>nn</w:t>
            </w:r>
            <w:r w:rsidRPr="004F0E04">
              <w:rPr>
                <w:szCs w:val="20"/>
              </w:rPr>
              <w:t>o</w:t>
            </w:r>
            <w:r w:rsidRPr="004F0E04">
              <w:rPr>
                <w:spacing w:val="-2"/>
                <w:szCs w:val="20"/>
              </w:rPr>
              <w:t>s</w:t>
            </w:r>
            <w:r w:rsidRPr="004F0E04">
              <w:rPr>
                <w:szCs w:val="20"/>
              </w:rPr>
              <w:t>tí</w:t>
            </w:r>
            <w:r w:rsidRPr="004F0E04">
              <w:rPr>
                <w:spacing w:val="3"/>
                <w:szCs w:val="20"/>
              </w:rPr>
              <w:t xml:space="preserve"> </w:t>
            </w:r>
            <w:r w:rsidRPr="004F0E04">
              <w:rPr>
                <w:spacing w:val="-1"/>
                <w:szCs w:val="20"/>
              </w:rPr>
              <w:t>č</w:t>
            </w:r>
            <w:r w:rsidRPr="004F0E04">
              <w:rPr>
                <w:szCs w:val="20"/>
              </w:rPr>
              <w:t>lov</w:t>
            </w:r>
            <w:r w:rsidRPr="004F0E04">
              <w:rPr>
                <w:spacing w:val="-1"/>
                <w:szCs w:val="20"/>
              </w:rPr>
              <w:t>ě</w:t>
            </w:r>
            <w:r w:rsidRPr="004F0E04">
              <w:rPr>
                <w:szCs w:val="20"/>
              </w:rPr>
              <w:t>ka</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4</w:t>
            </w:r>
            <w:r w:rsidRPr="004F0E04">
              <w:rPr>
                <w:spacing w:val="2"/>
                <w:szCs w:val="20"/>
              </w:rPr>
              <w:t>-</w:t>
            </w:r>
            <w:r w:rsidRPr="004F0E04">
              <w:rPr>
                <w:szCs w:val="20"/>
              </w:rPr>
              <w:t>02</w:t>
            </w:r>
            <w:r w:rsidRPr="004F0E04">
              <w:rPr>
                <w:szCs w:val="20"/>
              </w:rPr>
              <w:tab/>
            </w:r>
            <w:r w:rsidRPr="004F0E04">
              <w:rPr>
                <w:spacing w:val="-1"/>
                <w:szCs w:val="20"/>
              </w:rPr>
              <w:t>vy</w:t>
            </w:r>
            <w:r w:rsidRPr="004F0E04">
              <w:rPr>
                <w:spacing w:val="-2"/>
                <w:szCs w:val="20"/>
              </w:rPr>
              <w:t>s</w:t>
            </w:r>
            <w:r w:rsidRPr="004F0E04">
              <w:rPr>
                <w:spacing w:val="-1"/>
                <w:szCs w:val="20"/>
              </w:rPr>
              <w:t>vě</w:t>
            </w:r>
            <w:r w:rsidRPr="004F0E04">
              <w:rPr>
                <w:szCs w:val="20"/>
              </w:rPr>
              <w:t>t</w:t>
            </w:r>
            <w:r w:rsidRPr="004F0E04">
              <w:rPr>
                <w:spacing w:val="1"/>
                <w:szCs w:val="20"/>
              </w:rPr>
              <w:t>l</w:t>
            </w:r>
            <w:r w:rsidRPr="004F0E04">
              <w:rPr>
                <w:szCs w:val="20"/>
              </w:rPr>
              <w:t>í</w:t>
            </w:r>
            <w:r w:rsidRPr="004F0E04">
              <w:rPr>
                <w:spacing w:val="3"/>
                <w:szCs w:val="20"/>
              </w:rPr>
              <w:t xml:space="preserve"> </w:t>
            </w:r>
            <w:r w:rsidRPr="004F0E04">
              <w:rPr>
                <w:spacing w:val="1"/>
                <w:szCs w:val="20"/>
              </w:rPr>
              <w:t>n</w:t>
            </w:r>
            <w:r w:rsidRPr="004F0E04">
              <w:rPr>
                <w:szCs w:val="20"/>
              </w:rPr>
              <w:t>a</w:t>
            </w:r>
            <w:r w:rsidRPr="004F0E04">
              <w:rPr>
                <w:spacing w:val="2"/>
                <w:szCs w:val="20"/>
              </w:rPr>
              <w:t xml:space="preserve"> </w:t>
            </w:r>
            <w:r w:rsidRPr="004F0E04">
              <w:rPr>
                <w:spacing w:val="-2"/>
                <w:szCs w:val="20"/>
              </w:rPr>
              <w:t>z</w:t>
            </w:r>
            <w:r w:rsidRPr="004F0E04">
              <w:rPr>
                <w:szCs w:val="20"/>
              </w:rPr>
              <w:t>ákladě</w:t>
            </w:r>
            <w:r w:rsidRPr="004F0E04">
              <w:rPr>
                <w:spacing w:val="2"/>
                <w:szCs w:val="20"/>
              </w:rPr>
              <w:t xml:space="preserve"> </w:t>
            </w:r>
            <w:r w:rsidRPr="004F0E04">
              <w:rPr>
                <w:spacing w:val="-1"/>
                <w:szCs w:val="20"/>
              </w:rPr>
              <w:t>e</w:t>
            </w:r>
            <w:r w:rsidRPr="004F0E04">
              <w:rPr>
                <w:szCs w:val="20"/>
              </w:rPr>
              <w:t>le</w:t>
            </w:r>
            <w:r w:rsidRPr="004F0E04">
              <w:rPr>
                <w:spacing w:val="5"/>
                <w:szCs w:val="20"/>
              </w:rPr>
              <w:t>m</w:t>
            </w:r>
            <w:r w:rsidRPr="004F0E04">
              <w:rPr>
                <w:spacing w:val="-1"/>
                <w:szCs w:val="20"/>
              </w:rPr>
              <w:t>e</w:t>
            </w:r>
            <w:r w:rsidRPr="004F0E04">
              <w:rPr>
                <w:spacing w:val="1"/>
                <w:szCs w:val="20"/>
              </w:rPr>
              <w:t>n</w:t>
            </w:r>
            <w:r w:rsidRPr="004F0E04">
              <w:rPr>
                <w:szCs w:val="20"/>
              </w:rPr>
              <w:t>tá</w:t>
            </w:r>
            <w:r w:rsidRPr="004F0E04">
              <w:rPr>
                <w:spacing w:val="-2"/>
                <w:szCs w:val="20"/>
              </w:rPr>
              <w:t>r</w:t>
            </w:r>
            <w:r w:rsidRPr="004F0E04">
              <w:rPr>
                <w:spacing w:val="1"/>
                <w:szCs w:val="20"/>
              </w:rPr>
              <w:t>n</w:t>
            </w:r>
            <w:r w:rsidRPr="004F0E04">
              <w:rPr>
                <w:szCs w:val="20"/>
              </w:rPr>
              <w:t>ích</w:t>
            </w:r>
            <w:r w:rsidRPr="004F0E04">
              <w:rPr>
                <w:spacing w:val="-2"/>
                <w:szCs w:val="20"/>
              </w:rPr>
              <w:t xml:space="preserve"> </w:t>
            </w:r>
            <w:r w:rsidRPr="004F0E04">
              <w:rPr>
                <w:szCs w:val="20"/>
              </w:rPr>
              <w:t>po</w:t>
            </w:r>
            <w:r w:rsidRPr="004F0E04">
              <w:rPr>
                <w:spacing w:val="-2"/>
                <w:szCs w:val="20"/>
              </w:rPr>
              <w:t>z</w:t>
            </w:r>
            <w:r w:rsidRPr="004F0E04">
              <w:rPr>
                <w:spacing w:val="1"/>
                <w:szCs w:val="20"/>
              </w:rPr>
              <w:t>n</w:t>
            </w:r>
            <w:r w:rsidRPr="004F0E04">
              <w:rPr>
                <w:szCs w:val="20"/>
              </w:rPr>
              <w:t>atků</w:t>
            </w:r>
            <w:r w:rsidRPr="004F0E04">
              <w:rPr>
                <w:spacing w:val="3"/>
                <w:szCs w:val="20"/>
              </w:rPr>
              <w:t xml:space="preserve"> </w:t>
            </w:r>
            <w:r w:rsidRPr="004F0E04">
              <w:rPr>
                <w:szCs w:val="20"/>
              </w:rPr>
              <w:t>o</w:t>
            </w:r>
            <w:r w:rsidRPr="004F0E04">
              <w:rPr>
                <w:spacing w:val="-3"/>
                <w:szCs w:val="20"/>
              </w:rPr>
              <w:t xml:space="preserve"> </w:t>
            </w:r>
            <w:r w:rsidRPr="004F0E04">
              <w:rPr>
                <w:spacing w:val="2"/>
                <w:szCs w:val="20"/>
              </w:rPr>
              <w:t>Z</w:t>
            </w:r>
            <w:r w:rsidRPr="004F0E04">
              <w:rPr>
                <w:spacing w:val="-6"/>
                <w:szCs w:val="20"/>
              </w:rPr>
              <w:t>e</w:t>
            </w:r>
            <w:r w:rsidRPr="004F0E04">
              <w:rPr>
                <w:spacing w:val="5"/>
                <w:szCs w:val="20"/>
              </w:rPr>
              <w:t>m</w:t>
            </w:r>
            <w:r w:rsidRPr="004F0E04">
              <w:rPr>
                <w:szCs w:val="20"/>
              </w:rPr>
              <w:t>i</w:t>
            </w:r>
            <w:r w:rsidRPr="004F0E04">
              <w:rPr>
                <w:spacing w:val="-2"/>
                <w:szCs w:val="20"/>
              </w:rPr>
              <w:t xml:space="preserve"> </w:t>
            </w:r>
            <w:r w:rsidRPr="004F0E04">
              <w:rPr>
                <w:szCs w:val="20"/>
              </w:rPr>
              <w:t>jako</w:t>
            </w:r>
            <w:r w:rsidRPr="004F0E04">
              <w:rPr>
                <w:spacing w:val="3"/>
                <w:szCs w:val="20"/>
              </w:rPr>
              <w:t xml:space="preserve"> </w:t>
            </w:r>
            <w:r w:rsidRPr="004F0E04">
              <w:rPr>
                <w:spacing w:val="-2"/>
                <w:szCs w:val="20"/>
              </w:rPr>
              <w:t>s</w:t>
            </w:r>
            <w:r w:rsidRPr="004F0E04">
              <w:rPr>
                <w:szCs w:val="20"/>
              </w:rPr>
              <w:t>o</w:t>
            </w:r>
            <w:r w:rsidRPr="004F0E04">
              <w:rPr>
                <w:spacing w:val="1"/>
                <w:szCs w:val="20"/>
              </w:rPr>
              <w:t>u</w:t>
            </w:r>
            <w:r w:rsidRPr="004F0E04">
              <w:rPr>
                <w:spacing w:val="-1"/>
                <w:szCs w:val="20"/>
              </w:rPr>
              <w:t>č</w:t>
            </w:r>
            <w:r w:rsidRPr="004F0E04">
              <w:rPr>
                <w:szCs w:val="20"/>
              </w:rPr>
              <w:t>á</w:t>
            </w:r>
            <w:r w:rsidRPr="004F0E04">
              <w:rPr>
                <w:spacing w:val="-2"/>
                <w:szCs w:val="20"/>
              </w:rPr>
              <w:t>s</w:t>
            </w:r>
            <w:r w:rsidRPr="004F0E04">
              <w:rPr>
                <w:szCs w:val="20"/>
              </w:rPr>
              <w:t>ti</w:t>
            </w:r>
            <w:r w:rsidRPr="004F0E04">
              <w:rPr>
                <w:spacing w:val="3"/>
                <w:szCs w:val="20"/>
              </w:rPr>
              <w:t xml:space="preserve"> </w:t>
            </w:r>
            <w:r w:rsidRPr="004F0E04">
              <w:rPr>
                <w:spacing w:val="-1"/>
                <w:szCs w:val="20"/>
              </w:rPr>
              <w:t>ve</w:t>
            </w:r>
            <w:r w:rsidRPr="004F0E04">
              <w:rPr>
                <w:spacing w:val="-2"/>
                <w:szCs w:val="20"/>
              </w:rPr>
              <w:t>s</w:t>
            </w:r>
            <w:r w:rsidRPr="004F0E04">
              <w:rPr>
                <w:szCs w:val="20"/>
              </w:rPr>
              <w:t>m</w:t>
            </w:r>
            <w:r w:rsidRPr="004F0E04">
              <w:rPr>
                <w:spacing w:val="1"/>
                <w:szCs w:val="20"/>
              </w:rPr>
              <w:t>í</w:t>
            </w:r>
            <w:r w:rsidRPr="004F0E04">
              <w:rPr>
                <w:spacing w:val="-2"/>
                <w:szCs w:val="20"/>
              </w:rPr>
              <w:t>r</w:t>
            </w:r>
            <w:r w:rsidRPr="004F0E04">
              <w:rPr>
                <w:szCs w:val="20"/>
              </w:rPr>
              <w:t xml:space="preserve">u </w:t>
            </w:r>
            <w:r w:rsidRPr="004F0E04">
              <w:rPr>
                <w:spacing w:val="-2"/>
                <w:szCs w:val="20"/>
              </w:rPr>
              <w:t>s</w:t>
            </w:r>
            <w:r w:rsidRPr="004F0E04">
              <w:rPr>
                <w:szCs w:val="20"/>
              </w:rPr>
              <w:t>o</w:t>
            </w:r>
            <w:r w:rsidRPr="004F0E04">
              <w:rPr>
                <w:spacing w:val="1"/>
                <w:szCs w:val="20"/>
              </w:rPr>
              <w:t>u</w:t>
            </w:r>
            <w:r w:rsidRPr="004F0E04">
              <w:rPr>
                <w:spacing w:val="-1"/>
                <w:szCs w:val="20"/>
              </w:rPr>
              <w:t>v</w:t>
            </w:r>
            <w:r w:rsidRPr="004F0E04">
              <w:rPr>
                <w:szCs w:val="20"/>
              </w:rPr>
              <w:t>i</w:t>
            </w:r>
            <w:r w:rsidRPr="004F0E04">
              <w:rPr>
                <w:spacing w:val="-2"/>
                <w:szCs w:val="20"/>
              </w:rPr>
              <w:t>s</w:t>
            </w:r>
            <w:r w:rsidRPr="004F0E04">
              <w:rPr>
                <w:szCs w:val="20"/>
              </w:rPr>
              <w:t>lo</w:t>
            </w:r>
            <w:r w:rsidRPr="004F0E04">
              <w:rPr>
                <w:spacing w:val="-2"/>
                <w:szCs w:val="20"/>
              </w:rPr>
              <w:t>s</w:t>
            </w:r>
            <w:r w:rsidRPr="004F0E04">
              <w:rPr>
                <w:szCs w:val="20"/>
              </w:rPr>
              <w:t>t</w:t>
            </w:r>
            <w:r w:rsidRPr="004F0E04">
              <w:rPr>
                <w:spacing w:val="3"/>
                <w:szCs w:val="20"/>
              </w:rPr>
              <w:t xml:space="preserve"> </w:t>
            </w:r>
            <w:r w:rsidRPr="004F0E04">
              <w:rPr>
                <w:szCs w:val="20"/>
              </w:rPr>
              <w:t>s</w:t>
            </w:r>
            <w:r w:rsidRPr="004F0E04">
              <w:rPr>
                <w:spacing w:val="1"/>
                <w:szCs w:val="20"/>
              </w:rPr>
              <w:t xml:space="preserve"> </w:t>
            </w:r>
            <w:r w:rsidRPr="004F0E04">
              <w:rPr>
                <w:spacing w:val="-2"/>
                <w:szCs w:val="20"/>
              </w:rPr>
              <w:t>r</w:t>
            </w:r>
            <w:r w:rsidRPr="004F0E04">
              <w:rPr>
                <w:szCs w:val="20"/>
              </w:rPr>
              <w:t>o</w:t>
            </w:r>
            <w:r w:rsidRPr="004F0E04">
              <w:rPr>
                <w:spacing w:val="-2"/>
                <w:szCs w:val="20"/>
              </w:rPr>
              <w:t>z</w:t>
            </w:r>
            <w:r w:rsidRPr="004F0E04">
              <w:rPr>
                <w:spacing w:val="5"/>
                <w:szCs w:val="20"/>
              </w:rPr>
              <w:t>d</w:t>
            </w:r>
            <w:r w:rsidRPr="004F0E04">
              <w:rPr>
                <w:spacing w:val="-1"/>
                <w:szCs w:val="20"/>
              </w:rPr>
              <w:t>ě</w:t>
            </w:r>
            <w:r w:rsidRPr="004F0E04">
              <w:rPr>
                <w:szCs w:val="20"/>
              </w:rPr>
              <w:t>len</w:t>
            </w:r>
            <w:r w:rsidRPr="004F0E04">
              <w:rPr>
                <w:spacing w:val="1"/>
                <w:szCs w:val="20"/>
              </w:rPr>
              <w:t>í</w:t>
            </w:r>
            <w:r w:rsidRPr="004F0E04">
              <w:rPr>
                <w:szCs w:val="20"/>
              </w:rPr>
              <w:t>m</w:t>
            </w:r>
            <w:r w:rsidRPr="004F0E04">
              <w:rPr>
                <w:spacing w:val="7"/>
                <w:szCs w:val="20"/>
              </w:rPr>
              <w:t xml:space="preserve"> </w:t>
            </w:r>
            <w:r w:rsidRPr="004F0E04">
              <w:rPr>
                <w:spacing w:val="-1"/>
                <w:szCs w:val="20"/>
              </w:rPr>
              <w:t>č</w:t>
            </w:r>
            <w:r w:rsidRPr="004F0E04">
              <w:rPr>
                <w:szCs w:val="20"/>
              </w:rPr>
              <w:t>a</w:t>
            </w:r>
            <w:r w:rsidRPr="004F0E04">
              <w:rPr>
                <w:spacing w:val="-2"/>
                <w:szCs w:val="20"/>
              </w:rPr>
              <w:t>s</w:t>
            </w:r>
            <w:r w:rsidRPr="004F0E04">
              <w:rPr>
                <w:szCs w:val="20"/>
              </w:rPr>
              <w:t>u</w:t>
            </w:r>
            <w:r w:rsidRPr="004F0E04">
              <w:rPr>
                <w:spacing w:val="3"/>
                <w:szCs w:val="20"/>
              </w:rPr>
              <w:t xml:space="preserve"> </w:t>
            </w:r>
            <w:r w:rsidRPr="004F0E04">
              <w:rPr>
                <w:szCs w:val="20"/>
              </w:rPr>
              <w:t>a</w:t>
            </w:r>
            <w:r w:rsidRPr="004F0E04">
              <w:rPr>
                <w:spacing w:val="-3"/>
                <w:szCs w:val="20"/>
              </w:rPr>
              <w:t xml:space="preserve"> </w:t>
            </w:r>
            <w:r w:rsidRPr="004F0E04">
              <w:rPr>
                <w:spacing w:val="-2"/>
                <w:szCs w:val="20"/>
              </w:rPr>
              <w:t>s</w:t>
            </w:r>
            <w:r w:rsidRPr="004F0E04">
              <w:rPr>
                <w:szCs w:val="20"/>
              </w:rPr>
              <w:t>t</w:t>
            </w:r>
            <w:r w:rsidRPr="004F0E04">
              <w:rPr>
                <w:spacing w:val="-2"/>
                <w:szCs w:val="20"/>
              </w:rPr>
              <w:t>ř</w:t>
            </w:r>
            <w:r w:rsidRPr="004F0E04">
              <w:rPr>
                <w:szCs w:val="20"/>
              </w:rPr>
              <w:t>ídá</w:t>
            </w:r>
            <w:r w:rsidRPr="004F0E04">
              <w:rPr>
                <w:spacing w:val="1"/>
                <w:szCs w:val="20"/>
              </w:rPr>
              <w:t>n</w:t>
            </w:r>
            <w:r w:rsidRPr="004F0E04">
              <w:rPr>
                <w:spacing w:val="-4"/>
                <w:szCs w:val="20"/>
              </w:rPr>
              <w:t>í</w:t>
            </w:r>
            <w:r w:rsidRPr="004F0E04">
              <w:rPr>
                <w:szCs w:val="20"/>
              </w:rPr>
              <w:t>m</w:t>
            </w:r>
            <w:r w:rsidRPr="004F0E04">
              <w:rPr>
                <w:spacing w:val="7"/>
                <w:szCs w:val="20"/>
              </w:rPr>
              <w:t xml:space="preserve"> </w:t>
            </w:r>
            <w:r w:rsidRPr="004F0E04">
              <w:rPr>
                <w:spacing w:val="-2"/>
                <w:szCs w:val="20"/>
              </w:rPr>
              <w:t>r</w:t>
            </w:r>
            <w:r w:rsidRPr="004F0E04">
              <w:rPr>
                <w:szCs w:val="20"/>
              </w:rPr>
              <w:t>o</w:t>
            </w:r>
            <w:r w:rsidRPr="004F0E04">
              <w:rPr>
                <w:spacing w:val="-1"/>
                <w:szCs w:val="20"/>
              </w:rPr>
              <w:t>č</w:t>
            </w:r>
            <w:r w:rsidRPr="004F0E04">
              <w:rPr>
                <w:spacing w:val="1"/>
                <w:szCs w:val="20"/>
              </w:rPr>
              <w:t>n</w:t>
            </w:r>
            <w:r w:rsidRPr="004F0E04">
              <w:rPr>
                <w:szCs w:val="20"/>
              </w:rPr>
              <w:t>ích</w:t>
            </w:r>
            <w:r w:rsidRPr="004F0E04">
              <w:rPr>
                <w:spacing w:val="-2"/>
                <w:szCs w:val="20"/>
              </w:rPr>
              <w:t xml:space="preserve"> </w:t>
            </w:r>
            <w:r w:rsidRPr="004F0E04">
              <w:rPr>
                <w:szCs w:val="20"/>
              </w:rPr>
              <w:t>období</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4</w:t>
            </w:r>
            <w:r w:rsidRPr="004F0E04">
              <w:rPr>
                <w:spacing w:val="2"/>
                <w:szCs w:val="20"/>
              </w:rPr>
              <w:t>-</w:t>
            </w:r>
            <w:r w:rsidRPr="004F0E04">
              <w:rPr>
                <w:szCs w:val="20"/>
              </w:rPr>
              <w:t>03</w:t>
            </w:r>
            <w:r w:rsidRPr="004F0E04">
              <w:rPr>
                <w:szCs w:val="20"/>
              </w:rPr>
              <w:tab/>
            </w:r>
            <w:r w:rsidRPr="004F0E04">
              <w:rPr>
                <w:spacing w:val="-2"/>
                <w:szCs w:val="20"/>
              </w:rPr>
              <w:t>z</w:t>
            </w:r>
            <w:r w:rsidRPr="004F0E04">
              <w:rPr>
                <w:szCs w:val="20"/>
              </w:rPr>
              <w:t>ko</w:t>
            </w:r>
            <w:r w:rsidRPr="004F0E04">
              <w:rPr>
                <w:spacing w:val="1"/>
                <w:szCs w:val="20"/>
              </w:rPr>
              <w:t>u</w:t>
            </w:r>
            <w:r w:rsidRPr="004F0E04">
              <w:rPr>
                <w:spacing w:val="5"/>
                <w:szCs w:val="20"/>
              </w:rPr>
              <w:t>m</w:t>
            </w:r>
            <w:r w:rsidRPr="004F0E04">
              <w:rPr>
                <w:szCs w:val="20"/>
              </w:rPr>
              <w:t>á</w:t>
            </w:r>
            <w:r w:rsidRPr="004F0E04">
              <w:rPr>
                <w:spacing w:val="2"/>
                <w:szCs w:val="20"/>
              </w:rPr>
              <w:t xml:space="preserve"> </w:t>
            </w:r>
            <w:r w:rsidRPr="004F0E04">
              <w:rPr>
                <w:spacing w:val="-2"/>
                <w:szCs w:val="20"/>
              </w:rPr>
              <w:t>z</w:t>
            </w:r>
            <w:r w:rsidRPr="004F0E04">
              <w:rPr>
                <w:szCs w:val="20"/>
              </w:rPr>
              <w:t>áklad</w:t>
            </w:r>
            <w:r w:rsidRPr="004F0E04">
              <w:rPr>
                <w:spacing w:val="1"/>
                <w:szCs w:val="20"/>
              </w:rPr>
              <w:t>n</w:t>
            </w:r>
            <w:r w:rsidRPr="004F0E04">
              <w:rPr>
                <w:szCs w:val="20"/>
              </w:rPr>
              <w:t>í</w:t>
            </w:r>
            <w:r w:rsidRPr="004F0E04">
              <w:rPr>
                <w:spacing w:val="-2"/>
                <w:szCs w:val="20"/>
              </w:rPr>
              <w:t xml:space="preserve"> s</w:t>
            </w:r>
            <w:r w:rsidRPr="004F0E04">
              <w:rPr>
                <w:szCs w:val="20"/>
              </w:rPr>
              <w:t>pole</w:t>
            </w:r>
            <w:r w:rsidRPr="004F0E04">
              <w:rPr>
                <w:spacing w:val="-1"/>
                <w:szCs w:val="20"/>
              </w:rPr>
              <w:t>če</w:t>
            </w:r>
            <w:r w:rsidRPr="004F0E04">
              <w:rPr>
                <w:spacing w:val="1"/>
                <w:szCs w:val="20"/>
              </w:rPr>
              <w:t>n</w:t>
            </w:r>
            <w:r w:rsidRPr="004F0E04">
              <w:rPr>
                <w:spacing w:val="-2"/>
                <w:szCs w:val="20"/>
              </w:rPr>
              <w:t>s</w:t>
            </w:r>
            <w:r w:rsidRPr="004F0E04">
              <w:rPr>
                <w:szCs w:val="20"/>
              </w:rPr>
              <w:t>tva</w:t>
            </w:r>
            <w:r w:rsidRPr="004F0E04">
              <w:rPr>
                <w:spacing w:val="2"/>
                <w:szCs w:val="20"/>
              </w:rPr>
              <w:t xml:space="preserve"> </w:t>
            </w:r>
            <w:r w:rsidRPr="004F0E04">
              <w:rPr>
                <w:spacing w:val="-1"/>
                <w:szCs w:val="20"/>
              </w:rPr>
              <w:t>v</w:t>
            </w:r>
            <w:r w:rsidRPr="004F0E04">
              <w:rPr>
                <w:szCs w:val="20"/>
              </w:rPr>
              <w:t>e</w:t>
            </w:r>
            <w:r w:rsidRPr="004F0E04">
              <w:rPr>
                <w:spacing w:val="1"/>
                <w:szCs w:val="20"/>
              </w:rPr>
              <w:t xml:space="preserve"> </w:t>
            </w:r>
            <w:r w:rsidRPr="004F0E04">
              <w:rPr>
                <w:spacing w:val="-1"/>
                <w:szCs w:val="20"/>
              </w:rPr>
              <w:t>vy</w:t>
            </w:r>
            <w:r w:rsidRPr="004F0E04">
              <w:rPr>
                <w:szCs w:val="20"/>
              </w:rPr>
              <w:t>b</w:t>
            </w:r>
            <w:r w:rsidRPr="004F0E04">
              <w:rPr>
                <w:spacing w:val="-2"/>
                <w:szCs w:val="20"/>
              </w:rPr>
              <w:t>r</w:t>
            </w:r>
            <w:r w:rsidRPr="004F0E04">
              <w:rPr>
                <w:szCs w:val="20"/>
              </w:rPr>
              <w:t>a</w:t>
            </w:r>
            <w:r w:rsidRPr="004F0E04">
              <w:rPr>
                <w:spacing w:val="1"/>
                <w:szCs w:val="20"/>
              </w:rPr>
              <w:t>n</w:t>
            </w:r>
            <w:r w:rsidRPr="004F0E04">
              <w:rPr>
                <w:spacing w:val="-1"/>
                <w:szCs w:val="20"/>
              </w:rPr>
              <w:t>ýc</w:t>
            </w:r>
            <w:r w:rsidRPr="004F0E04">
              <w:rPr>
                <w:szCs w:val="20"/>
              </w:rPr>
              <w:t>h</w:t>
            </w:r>
            <w:r w:rsidRPr="004F0E04">
              <w:rPr>
                <w:spacing w:val="3"/>
                <w:szCs w:val="20"/>
              </w:rPr>
              <w:t xml:space="preserve"> </w:t>
            </w:r>
            <w:r w:rsidRPr="004F0E04">
              <w:rPr>
                <w:szCs w:val="20"/>
              </w:rPr>
              <w:t>loka</w:t>
            </w:r>
            <w:r w:rsidRPr="004F0E04">
              <w:rPr>
                <w:spacing w:val="1"/>
                <w:szCs w:val="20"/>
              </w:rPr>
              <w:t>l</w:t>
            </w:r>
            <w:r w:rsidRPr="004F0E04">
              <w:rPr>
                <w:szCs w:val="20"/>
              </w:rPr>
              <w:t>i</w:t>
            </w:r>
            <w:r w:rsidRPr="004F0E04">
              <w:rPr>
                <w:spacing w:val="1"/>
                <w:szCs w:val="20"/>
              </w:rPr>
              <w:t>t</w:t>
            </w:r>
            <w:r w:rsidRPr="004F0E04">
              <w:rPr>
                <w:szCs w:val="20"/>
              </w:rPr>
              <w:t>á</w:t>
            </w:r>
            <w:r w:rsidRPr="004F0E04">
              <w:rPr>
                <w:spacing w:val="-1"/>
                <w:szCs w:val="20"/>
              </w:rPr>
              <w:t>c</w:t>
            </w:r>
            <w:r w:rsidRPr="004F0E04">
              <w:rPr>
                <w:szCs w:val="20"/>
              </w:rPr>
              <w:t>h</w:t>
            </w:r>
            <w:r w:rsidRPr="004F0E04">
              <w:rPr>
                <w:spacing w:val="3"/>
                <w:szCs w:val="20"/>
              </w:rPr>
              <w:t xml:space="preserve"> </w:t>
            </w:r>
            <w:r w:rsidRPr="004F0E04">
              <w:rPr>
                <w:spacing w:val="-2"/>
                <w:szCs w:val="20"/>
              </w:rPr>
              <w:t>r</w:t>
            </w:r>
            <w:r w:rsidRPr="004F0E04">
              <w:rPr>
                <w:spacing w:val="-1"/>
                <w:szCs w:val="20"/>
              </w:rPr>
              <w:t>e</w:t>
            </w:r>
            <w:r w:rsidRPr="004F0E04">
              <w:rPr>
                <w:szCs w:val="20"/>
              </w:rPr>
              <w:t>gio</w:t>
            </w:r>
            <w:r w:rsidRPr="004F0E04">
              <w:rPr>
                <w:spacing w:val="1"/>
                <w:szCs w:val="20"/>
              </w:rPr>
              <w:t>nů</w:t>
            </w:r>
            <w:r w:rsidRPr="004F0E04">
              <w:rPr>
                <w:szCs w:val="20"/>
              </w:rPr>
              <w:t xml:space="preserve">, </w:t>
            </w:r>
            <w:r w:rsidRPr="004F0E04">
              <w:rPr>
                <w:spacing w:val="-2"/>
                <w:szCs w:val="20"/>
              </w:rPr>
              <w:t>z</w:t>
            </w:r>
            <w:r w:rsidRPr="004F0E04">
              <w:rPr>
                <w:szCs w:val="20"/>
              </w:rPr>
              <w:t>d</w:t>
            </w:r>
            <w:r w:rsidRPr="004F0E04">
              <w:rPr>
                <w:spacing w:val="1"/>
                <w:szCs w:val="20"/>
              </w:rPr>
              <w:t>ů</w:t>
            </w:r>
            <w:r w:rsidRPr="004F0E04">
              <w:rPr>
                <w:spacing w:val="-1"/>
                <w:szCs w:val="20"/>
              </w:rPr>
              <w:t>v</w:t>
            </w:r>
            <w:r w:rsidRPr="004F0E04">
              <w:rPr>
                <w:szCs w:val="20"/>
              </w:rPr>
              <w:t>od</w:t>
            </w:r>
            <w:r w:rsidRPr="004F0E04">
              <w:rPr>
                <w:spacing w:val="1"/>
                <w:szCs w:val="20"/>
              </w:rPr>
              <w:t>n</w:t>
            </w:r>
            <w:r w:rsidRPr="004F0E04">
              <w:rPr>
                <w:szCs w:val="20"/>
              </w:rPr>
              <w:t>í pod</w:t>
            </w:r>
            <w:r w:rsidRPr="004F0E04">
              <w:rPr>
                <w:spacing w:val="-2"/>
                <w:szCs w:val="20"/>
              </w:rPr>
              <w:t>s</w:t>
            </w:r>
            <w:r w:rsidRPr="004F0E04">
              <w:rPr>
                <w:szCs w:val="20"/>
              </w:rPr>
              <w:t>ta</w:t>
            </w:r>
            <w:r w:rsidRPr="004F0E04">
              <w:rPr>
                <w:spacing w:val="1"/>
                <w:szCs w:val="20"/>
              </w:rPr>
              <w:t>tn</w:t>
            </w:r>
            <w:r w:rsidRPr="004F0E04">
              <w:rPr>
                <w:szCs w:val="20"/>
              </w:rPr>
              <w:t>é</w:t>
            </w:r>
            <w:r w:rsidRPr="004F0E04">
              <w:rPr>
                <w:spacing w:val="1"/>
                <w:szCs w:val="20"/>
              </w:rPr>
              <w:t xml:space="preserve"> </w:t>
            </w:r>
            <w:r w:rsidRPr="004F0E04">
              <w:rPr>
                <w:spacing w:val="-1"/>
                <w:szCs w:val="20"/>
              </w:rPr>
              <w:t>v</w:t>
            </w:r>
            <w:r w:rsidRPr="004F0E04">
              <w:rPr>
                <w:spacing w:val="-2"/>
                <w:szCs w:val="20"/>
              </w:rPr>
              <w:t>z</w:t>
            </w:r>
            <w:r w:rsidRPr="004F0E04">
              <w:rPr>
                <w:szCs w:val="20"/>
              </w:rPr>
              <w:t>áje</w:t>
            </w:r>
            <w:r w:rsidRPr="004F0E04">
              <w:rPr>
                <w:spacing w:val="5"/>
                <w:szCs w:val="20"/>
              </w:rPr>
              <w:t>m</w:t>
            </w:r>
            <w:r w:rsidRPr="004F0E04">
              <w:rPr>
                <w:spacing w:val="1"/>
                <w:szCs w:val="20"/>
              </w:rPr>
              <w:t>n</w:t>
            </w:r>
            <w:r w:rsidRPr="004F0E04">
              <w:rPr>
                <w:szCs w:val="20"/>
              </w:rPr>
              <w:t>é</w:t>
            </w:r>
            <w:r w:rsidRPr="004F0E04">
              <w:rPr>
                <w:spacing w:val="1"/>
                <w:szCs w:val="20"/>
              </w:rPr>
              <w:t xml:space="preserve"> </w:t>
            </w:r>
            <w:r w:rsidRPr="004F0E04">
              <w:rPr>
                <w:spacing w:val="-1"/>
                <w:szCs w:val="20"/>
              </w:rPr>
              <w:t>v</w:t>
            </w:r>
            <w:r w:rsidRPr="004F0E04">
              <w:rPr>
                <w:spacing w:val="-2"/>
                <w:szCs w:val="20"/>
              </w:rPr>
              <w:t>z</w:t>
            </w:r>
            <w:r w:rsidRPr="004F0E04">
              <w:rPr>
                <w:szCs w:val="20"/>
              </w:rPr>
              <w:t>ta</w:t>
            </w:r>
            <w:r w:rsidRPr="004F0E04">
              <w:rPr>
                <w:spacing w:val="1"/>
                <w:szCs w:val="20"/>
              </w:rPr>
              <w:t>h</w:t>
            </w:r>
            <w:r w:rsidRPr="004F0E04">
              <w:rPr>
                <w:szCs w:val="20"/>
              </w:rPr>
              <w:t>y</w:t>
            </w:r>
            <w:r w:rsidRPr="004F0E04">
              <w:rPr>
                <w:spacing w:val="-3"/>
                <w:szCs w:val="20"/>
              </w:rPr>
              <w:t xml:space="preserve"> </w:t>
            </w:r>
            <w:r w:rsidRPr="004F0E04">
              <w:rPr>
                <w:spacing w:val="5"/>
                <w:szCs w:val="20"/>
              </w:rPr>
              <w:t>m</w:t>
            </w:r>
            <w:r w:rsidRPr="004F0E04">
              <w:rPr>
                <w:spacing w:val="-1"/>
                <w:szCs w:val="20"/>
              </w:rPr>
              <w:t>e</w:t>
            </w:r>
            <w:r w:rsidRPr="004F0E04">
              <w:rPr>
                <w:spacing w:val="-2"/>
                <w:szCs w:val="20"/>
              </w:rPr>
              <w:t>z</w:t>
            </w:r>
            <w:r w:rsidRPr="004F0E04">
              <w:rPr>
                <w:szCs w:val="20"/>
              </w:rPr>
              <w:t>i</w:t>
            </w:r>
            <w:r w:rsidRPr="004F0E04">
              <w:rPr>
                <w:spacing w:val="3"/>
                <w:szCs w:val="20"/>
              </w:rPr>
              <w:t xml:space="preserve"> </w:t>
            </w:r>
            <w:r w:rsidRPr="004F0E04">
              <w:rPr>
                <w:szCs w:val="20"/>
              </w:rPr>
              <w:t>o</w:t>
            </w:r>
            <w:r w:rsidRPr="004F0E04">
              <w:rPr>
                <w:spacing w:val="-2"/>
                <w:szCs w:val="20"/>
              </w:rPr>
              <w:t>r</w:t>
            </w:r>
            <w:r w:rsidRPr="004F0E04">
              <w:rPr>
                <w:szCs w:val="20"/>
              </w:rPr>
              <w:t>g</w:t>
            </w:r>
            <w:r w:rsidRPr="004F0E04">
              <w:rPr>
                <w:spacing w:val="4"/>
                <w:szCs w:val="20"/>
              </w:rPr>
              <w:t>a</w:t>
            </w:r>
            <w:r w:rsidRPr="004F0E04">
              <w:rPr>
                <w:spacing w:val="1"/>
                <w:szCs w:val="20"/>
              </w:rPr>
              <w:t>n</w:t>
            </w:r>
            <w:r w:rsidRPr="004F0E04">
              <w:rPr>
                <w:szCs w:val="20"/>
              </w:rPr>
              <w:t>i</w:t>
            </w:r>
            <w:r w:rsidRPr="004F0E04">
              <w:rPr>
                <w:spacing w:val="-6"/>
                <w:szCs w:val="20"/>
              </w:rPr>
              <w:t>s</w:t>
            </w:r>
            <w:r w:rsidRPr="004F0E04">
              <w:rPr>
                <w:spacing w:val="5"/>
                <w:szCs w:val="20"/>
              </w:rPr>
              <w:t>m</w:t>
            </w:r>
            <w:r w:rsidRPr="004F0E04">
              <w:rPr>
                <w:szCs w:val="20"/>
              </w:rPr>
              <w:t>y</w:t>
            </w:r>
            <w:r w:rsidRPr="004F0E04">
              <w:rPr>
                <w:spacing w:val="1"/>
                <w:szCs w:val="20"/>
              </w:rPr>
              <w:t xml:space="preserve"> </w:t>
            </w:r>
            <w:r w:rsidRPr="004F0E04">
              <w:rPr>
                <w:szCs w:val="20"/>
              </w:rPr>
              <w:t>a</w:t>
            </w:r>
            <w:r w:rsidRPr="004F0E04">
              <w:rPr>
                <w:spacing w:val="-3"/>
                <w:szCs w:val="20"/>
              </w:rPr>
              <w:t xml:space="preserve"> </w:t>
            </w:r>
            <w:r w:rsidRPr="004F0E04">
              <w:rPr>
                <w:spacing w:val="1"/>
                <w:szCs w:val="20"/>
              </w:rPr>
              <w:t>n</w:t>
            </w:r>
            <w:r w:rsidRPr="004F0E04">
              <w:rPr>
                <w:szCs w:val="20"/>
              </w:rPr>
              <w:t>a</w:t>
            </w:r>
            <w:r w:rsidRPr="004F0E04">
              <w:rPr>
                <w:spacing w:val="-6"/>
                <w:szCs w:val="20"/>
              </w:rPr>
              <w:t>c</w:t>
            </w:r>
            <w:r w:rsidRPr="004F0E04">
              <w:rPr>
                <w:spacing w:val="1"/>
                <w:szCs w:val="20"/>
              </w:rPr>
              <w:t>h</w:t>
            </w:r>
            <w:r w:rsidRPr="004F0E04">
              <w:rPr>
                <w:szCs w:val="20"/>
              </w:rPr>
              <w:t>á</w:t>
            </w:r>
            <w:r w:rsidRPr="004F0E04">
              <w:rPr>
                <w:spacing w:val="-2"/>
                <w:szCs w:val="20"/>
              </w:rPr>
              <w:t>z</w:t>
            </w:r>
            <w:r w:rsidRPr="004F0E04">
              <w:rPr>
                <w:szCs w:val="20"/>
              </w:rPr>
              <w:t>í</w:t>
            </w:r>
            <w:r w:rsidRPr="004F0E04">
              <w:rPr>
                <w:spacing w:val="3"/>
                <w:szCs w:val="20"/>
              </w:rPr>
              <w:t xml:space="preserve"> </w:t>
            </w:r>
            <w:r w:rsidRPr="004F0E04">
              <w:rPr>
                <w:spacing w:val="-2"/>
                <w:szCs w:val="20"/>
              </w:rPr>
              <w:t>s</w:t>
            </w:r>
            <w:r w:rsidRPr="004F0E04">
              <w:rPr>
                <w:spacing w:val="1"/>
                <w:szCs w:val="20"/>
              </w:rPr>
              <w:t>h</w:t>
            </w:r>
            <w:r w:rsidRPr="004F0E04">
              <w:rPr>
                <w:szCs w:val="20"/>
              </w:rPr>
              <w:t>ody</w:t>
            </w:r>
            <w:r w:rsidRPr="004F0E04">
              <w:rPr>
                <w:spacing w:val="1"/>
                <w:szCs w:val="20"/>
              </w:rPr>
              <w:t xml:space="preserve"> </w:t>
            </w:r>
            <w:r w:rsidRPr="004F0E04">
              <w:rPr>
                <w:szCs w:val="20"/>
              </w:rPr>
              <w:t>a</w:t>
            </w:r>
            <w:r w:rsidRPr="004F0E04">
              <w:rPr>
                <w:spacing w:val="2"/>
                <w:szCs w:val="20"/>
              </w:rPr>
              <w:t xml:space="preserve"> </w:t>
            </w:r>
            <w:r w:rsidRPr="004F0E04">
              <w:rPr>
                <w:spacing w:val="-2"/>
                <w:szCs w:val="20"/>
              </w:rPr>
              <w:t>r</w:t>
            </w:r>
            <w:r w:rsidRPr="004F0E04">
              <w:rPr>
                <w:szCs w:val="20"/>
              </w:rPr>
              <w:t>o</w:t>
            </w:r>
            <w:r w:rsidRPr="004F0E04">
              <w:rPr>
                <w:spacing w:val="-2"/>
                <w:szCs w:val="20"/>
              </w:rPr>
              <w:t>z</w:t>
            </w:r>
            <w:r w:rsidRPr="004F0E04">
              <w:rPr>
                <w:szCs w:val="20"/>
              </w:rPr>
              <w:t>dí</w:t>
            </w:r>
            <w:r w:rsidRPr="004F0E04">
              <w:rPr>
                <w:spacing w:val="1"/>
                <w:szCs w:val="20"/>
              </w:rPr>
              <w:t>l</w:t>
            </w:r>
            <w:r w:rsidRPr="004F0E04">
              <w:rPr>
                <w:szCs w:val="20"/>
              </w:rPr>
              <w:t>y v</w:t>
            </w:r>
            <w:r w:rsidRPr="004F0E04">
              <w:rPr>
                <w:spacing w:val="1"/>
                <w:szCs w:val="20"/>
              </w:rPr>
              <w:t xml:space="preserve"> </w:t>
            </w:r>
            <w:r w:rsidRPr="004F0E04">
              <w:rPr>
                <w:szCs w:val="20"/>
              </w:rPr>
              <w:t>p</w:t>
            </w:r>
            <w:r w:rsidRPr="004F0E04">
              <w:rPr>
                <w:spacing w:val="-2"/>
                <w:szCs w:val="20"/>
              </w:rPr>
              <w:t>ř</w:t>
            </w:r>
            <w:r w:rsidRPr="004F0E04">
              <w:rPr>
                <w:szCs w:val="20"/>
              </w:rPr>
              <w:t>i</w:t>
            </w:r>
            <w:r w:rsidRPr="004F0E04">
              <w:rPr>
                <w:spacing w:val="-2"/>
                <w:szCs w:val="20"/>
              </w:rPr>
              <w:t>z</w:t>
            </w:r>
            <w:r w:rsidRPr="004F0E04">
              <w:rPr>
                <w:szCs w:val="20"/>
              </w:rPr>
              <w:t>p</w:t>
            </w:r>
            <w:r w:rsidRPr="004F0E04">
              <w:rPr>
                <w:spacing w:val="1"/>
                <w:szCs w:val="20"/>
              </w:rPr>
              <w:t>ů</w:t>
            </w:r>
            <w:r w:rsidRPr="004F0E04">
              <w:rPr>
                <w:spacing w:val="-2"/>
                <w:szCs w:val="20"/>
              </w:rPr>
              <w:t>s</w:t>
            </w:r>
            <w:r w:rsidRPr="004F0E04">
              <w:rPr>
                <w:szCs w:val="20"/>
              </w:rPr>
              <w:t>ob</w:t>
            </w:r>
            <w:r w:rsidRPr="004F0E04">
              <w:rPr>
                <w:spacing w:val="-1"/>
                <w:szCs w:val="20"/>
              </w:rPr>
              <w:t>e</w:t>
            </w:r>
            <w:r w:rsidRPr="004F0E04">
              <w:rPr>
                <w:spacing w:val="1"/>
                <w:szCs w:val="20"/>
              </w:rPr>
              <w:t>n</w:t>
            </w:r>
            <w:r w:rsidRPr="004F0E04">
              <w:rPr>
                <w:szCs w:val="20"/>
              </w:rPr>
              <w:t>í</w:t>
            </w:r>
            <w:r w:rsidRPr="004F0E04">
              <w:rPr>
                <w:spacing w:val="3"/>
                <w:szCs w:val="20"/>
              </w:rPr>
              <w:t xml:space="preserve"> </w:t>
            </w:r>
            <w:r w:rsidRPr="004F0E04">
              <w:rPr>
                <w:szCs w:val="20"/>
              </w:rPr>
              <w:t>o</w:t>
            </w:r>
            <w:r w:rsidRPr="004F0E04">
              <w:rPr>
                <w:spacing w:val="-2"/>
                <w:szCs w:val="20"/>
              </w:rPr>
              <w:t>r</w:t>
            </w:r>
            <w:r w:rsidRPr="004F0E04">
              <w:rPr>
                <w:szCs w:val="20"/>
              </w:rPr>
              <w:t>ga</w:t>
            </w:r>
            <w:r w:rsidRPr="004F0E04">
              <w:rPr>
                <w:spacing w:val="1"/>
                <w:szCs w:val="20"/>
              </w:rPr>
              <w:t>n</w:t>
            </w:r>
            <w:r w:rsidRPr="004F0E04">
              <w:rPr>
                <w:szCs w:val="20"/>
              </w:rPr>
              <w:t>i</w:t>
            </w:r>
            <w:r w:rsidRPr="004F0E04">
              <w:rPr>
                <w:spacing w:val="-2"/>
                <w:szCs w:val="20"/>
              </w:rPr>
              <w:t>s</w:t>
            </w:r>
            <w:r w:rsidRPr="004F0E04">
              <w:rPr>
                <w:spacing w:val="5"/>
                <w:szCs w:val="20"/>
              </w:rPr>
              <w:t>m</w:t>
            </w:r>
            <w:r w:rsidRPr="004F0E04">
              <w:rPr>
                <w:szCs w:val="20"/>
              </w:rPr>
              <w:t>ů</w:t>
            </w:r>
            <w:r w:rsidRPr="004F0E04">
              <w:rPr>
                <w:spacing w:val="3"/>
                <w:szCs w:val="20"/>
              </w:rPr>
              <w:t xml:space="preserve"> </w:t>
            </w:r>
            <w:r w:rsidRPr="004F0E04">
              <w:rPr>
                <w:szCs w:val="20"/>
              </w:rPr>
              <w:t>p</w:t>
            </w:r>
            <w:r w:rsidRPr="004F0E04">
              <w:rPr>
                <w:spacing w:val="-2"/>
                <w:szCs w:val="20"/>
              </w:rPr>
              <w:t>r</w:t>
            </w:r>
            <w:r w:rsidRPr="004F0E04">
              <w:rPr>
                <w:szCs w:val="20"/>
              </w:rPr>
              <w:t>o</w:t>
            </w:r>
            <w:r w:rsidRPr="004F0E04">
              <w:rPr>
                <w:spacing w:val="-2"/>
                <w:szCs w:val="20"/>
              </w:rPr>
              <w:t>s</w:t>
            </w:r>
            <w:r w:rsidRPr="004F0E04">
              <w:rPr>
                <w:szCs w:val="20"/>
              </w:rPr>
              <w:t>t</w:t>
            </w:r>
            <w:r w:rsidRPr="004F0E04">
              <w:rPr>
                <w:spacing w:val="-2"/>
                <w:szCs w:val="20"/>
              </w:rPr>
              <w:t>ř</w:t>
            </w:r>
            <w:r w:rsidRPr="004F0E04">
              <w:rPr>
                <w:spacing w:val="-1"/>
                <w:szCs w:val="20"/>
              </w:rPr>
              <w:t>e</w:t>
            </w:r>
            <w:r w:rsidRPr="004F0E04">
              <w:rPr>
                <w:szCs w:val="20"/>
              </w:rPr>
              <w:t>dí</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4</w:t>
            </w:r>
            <w:r w:rsidRPr="004F0E04">
              <w:rPr>
                <w:spacing w:val="2"/>
                <w:szCs w:val="20"/>
              </w:rPr>
              <w:t>-</w:t>
            </w:r>
            <w:r w:rsidRPr="004F0E04">
              <w:rPr>
                <w:szCs w:val="20"/>
              </w:rPr>
              <w:t>04</w:t>
            </w:r>
            <w:r w:rsidRPr="004F0E04">
              <w:rPr>
                <w:szCs w:val="20"/>
              </w:rPr>
              <w:tab/>
              <w:t>po</w:t>
            </w:r>
            <w:r w:rsidRPr="004F0E04">
              <w:rPr>
                <w:spacing w:val="-2"/>
                <w:szCs w:val="20"/>
              </w:rPr>
              <w:t>r</w:t>
            </w:r>
            <w:r w:rsidRPr="004F0E04">
              <w:rPr>
                <w:szCs w:val="20"/>
              </w:rPr>
              <w:t>o</w:t>
            </w:r>
            <w:r w:rsidRPr="004F0E04">
              <w:rPr>
                <w:spacing w:val="-1"/>
                <w:szCs w:val="20"/>
              </w:rPr>
              <w:t>v</w:t>
            </w:r>
            <w:r w:rsidRPr="004F0E04">
              <w:rPr>
                <w:spacing w:val="1"/>
                <w:szCs w:val="20"/>
              </w:rPr>
              <w:t>n</w:t>
            </w:r>
            <w:r w:rsidRPr="004F0E04">
              <w:rPr>
                <w:szCs w:val="20"/>
              </w:rPr>
              <w:t>á</w:t>
            </w:r>
            <w:r w:rsidRPr="004F0E04">
              <w:rPr>
                <w:spacing w:val="-1"/>
                <w:szCs w:val="20"/>
              </w:rPr>
              <w:t>v</w:t>
            </w:r>
            <w:r w:rsidRPr="004F0E04">
              <w:rPr>
                <w:szCs w:val="20"/>
              </w:rPr>
              <w:t>á</w:t>
            </w:r>
            <w:r w:rsidRPr="004F0E04">
              <w:rPr>
                <w:spacing w:val="2"/>
                <w:szCs w:val="20"/>
              </w:rPr>
              <w:t xml:space="preserve"> </w:t>
            </w:r>
            <w:r w:rsidRPr="004F0E04">
              <w:rPr>
                <w:spacing w:val="1"/>
                <w:szCs w:val="20"/>
              </w:rPr>
              <w:t>n</w:t>
            </w:r>
            <w:r w:rsidRPr="004F0E04">
              <w:rPr>
                <w:szCs w:val="20"/>
              </w:rPr>
              <w:t>a</w:t>
            </w:r>
            <w:r w:rsidRPr="004F0E04">
              <w:rPr>
                <w:spacing w:val="2"/>
                <w:szCs w:val="20"/>
              </w:rPr>
              <w:t xml:space="preserve"> </w:t>
            </w:r>
            <w:r w:rsidRPr="004F0E04">
              <w:rPr>
                <w:spacing w:val="-2"/>
                <w:szCs w:val="20"/>
              </w:rPr>
              <w:t>z</w:t>
            </w:r>
            <w:r w:rsidRPr="004F0E04">
              <w:rPr>
                <w:szCs w:val="20"/>
              </w:rPr>
              <w:t>ákladě</w:t>
            </w:r>
            <w:r w:rsidRPr="004F0E04">
              <w:rPr>
                <w:spacing w:val="2"/>
                <w:szCs w:val="20"/>
              </w:rPr>
              <w:t xml:space="preserve"> </w:t>
            </w:r>
            <w:r w:rsidRPr="004F0E04">
              <w:rPr>
                <w:szCs w:val="20"/>
              </w:rPr>
              <w:t>po</w:t>
            </w:r>
            <w:r w:rsidRPr="004F0E04">
              <w:rPr>
                <w:spacing w:val="-2"/>
                <w:szCs w:val="20"/>
              </w:rPr>
              <w:t>z</w:t>
            </w:r>
            <w:r w:rsidRPr="004F0E04">
              <w:rPr>
                <w:szCs w:val="20"/>
              </w:rPr>
              <w:t>o</w:t>
            </w:r>
            <w:r w:rsidRPr="004F0E04">
              <w:rPr>
                <w:spacing w:val="-2"/>
                <w:szCs w:val="20"/>
              </w:rPr>
              <w:t>r</w:t>
            </w:r>
            <w:r w:rsidRPr="004F0E04">
              <w:rPr>
                <w:szCs w:val="20"/>
              </w:rPr>
              <w:t>o</w:t>
            </w:r>
            <w:r w:rsidRPr="004F0E04">
              <w:rPr>
                <w:spacing w:val="-1"/>
                <w:szCs w:val="20"/>
              </w:rPr>
              <w:t>v</w:t>
            </w:r>
            <w:r w:rsidRPr="004F0E04">
              <w:rPr>
                <w:szCs w:val="20"/>
              </w:rPr>
              <w:t>á</w:t>
            </w:r>
            <w:r w:rsidRPr="004F0E04">
              <w:rPr>
                <w:spacing w:val="1"/>
                <w:szCs w:val="20"/>
              </w:rPr>
              <w:t>n</w:t>
            </w:r>
            <w:r w:rsidRPr="004F0E04">
              <w:rPr>
                <w:szCs w:val="20"/>
              </w:rPr>
              <w:t>í</w:t>
            </w:r>
            <w:r w:rsidRPr="004F0E04">
              <w:rPr>
                <w:spacing w:val="3"/>
                <w:szCs w:val="20"/>
              </w:rPr>
              <w:t xml:space="preserve"> </w:t>
            </w:r>
            <w:r w:rsidRPr="004F0E04">
              <w:rPr>
                <w:spacing w:val="-2"/>
                <w:szCs w:val="20"/>
              </w:rPr>
              <w:t>z</w:t>
            </w:r>
            <w:r w:rsidRPr="004F0E04">
              <w:rPr>
                <w:szCs w:val="20"/>
              </w:rPr>
              <w:t>áklad</w:t>
            </w:r>
            <w:r w:rsidRPr="004F0E04">
              <w:rPr>
                <w:spacing w:val="1"/>
                <w:szCs w:val="20"/>
              </w:rPr>
              <w:t>n</w:t>
            </w:r>
            <w:r w:rsidRPr="004F0E04">
              <w:rPr>
                <w:szCs w:val="20"/>
              </w:rPr>
              <w:t>í</w:t>
            </w:r>
            <w:r w:rsidRPr="004F0E04">
              <w:rPr>
                <w:spacing w:val="3"/>
                <w:szCs w:val="20"/>
              </w:rPr>
              <w:t xml:space="preserve"> </w:t>
            </w:r>
            <w:r w:rsidRPr="004F0E04">
              <w:rPr>
                <w:szCs w:val="20"/>
              </w:rPr>
              <w:t>p</w:t>
            </w:r>
            <w:r w:rsidRPr="004F0E04">
              <w:rPr>
                <w:spacing w:val="-2"/>
                <w:szCs w:val="20"/>
              </w:rPr>
              <w:t>r</w:t>
            </w:r>
            <w:r w:rsidRPr="004F0E04">
              <w:rPr>
                <w:szCs w:val="20"/>
              </w:rPr>
              <w:t>oje</w:t>
            </w:r>
            <w:r w:rsidRPr="004F0E04">
              <w:rPr>
                <w:spacing w:val="-1"/>
                <w:szCs w:val="20"/>
              </w:rPr>
              <w:t>v</w:t>
            </w:r>
            <w:r w:rsidRPr="004F0E04">
              <w:rPr>
                <w:szCs w:val="20"/>
              </w:rPr>
              <w:t>y</w:t>
            </w:r>
            <w:r w:rsidRPr="004F0E04">
              <w:rPr>
                <w:spacing w:val="1"/>
                <w:szCs w:val="20"/>
              </w:rPr>
              <w:t xml:space="preserve"> </w:t>
            </w:r>
            <w:r w:rsidRPr="004F0E04">
              <w:rPr>
                <w:spacing w:val="-2"/>
                <w:szCs w:val="20"/>
              </w:rPr>
              <w:t>ž</w:t>
            </w:r>
            <w:r w:rsidRPr="004F0E04">
              <w:rPr>
                <w:szCs w:val="20"/>
              </w:rPr>
              <w:t>ivota</w:t>
            </w:r>
            <w:r w:rsidRPr="004F0E04">
              <w:rPr>
                <w:spacing w:val="2"/>
                <w:szCs w:val="20"/>
              </w:rPr>
              <w:t xml:space="preserve"> </w:t>
            </w:r>
            <w:r w:rsidRPr="004F0E04">
              <w:rPr>
                <w:spacing w:val="1"/>
                <w:szCs w:val="20"/>
              </w:rPr>
              <w:t>n</w:t>
            </w:r>
            <w:r w:rsidRPr="004F0E04">
              <w:rPr>
                <w:szCs w:val="20"/>
              </w:rPr>
              <w:t>a</w:t>
            </w:r>
            <w:r w:rsidRPr="004F0E04">
              <w:rPr>
                <w:spacing w:val="2"/>
                <w:szCs w:val="20"/>
              </w:rPr>
              <w:t xml:space="preserve"> </w:t>
            </w:r>
            <w:r w:rsidRPr="004F0E04">
              <w:rPr>
                <w:szCs w:val="20"/>
              </w:rPr>
              <w:t>ko</w:t>
            </w:r>
            <w:r w:rsidRPr="004F0E04">
              <w:rPr>
                <w:spacing w:val="1"/>
                <w:szCs w:val="20"/>
              </w:rPr>
              <w:t>n</w:t>
            </w:r>
            <w:r w:rsidRPr="004F0E04">
              <w:rPr>
                <w:szCs w:val="20"/>
              </w:rPr>
              <w:t>k</w:t>
            </w:r>
            <w:r w:rsidRPr="004F0E04">
              <w:rPr>
                <w:spacing w:val="-2"/>
                <w:szCs w:val="20"/>
              </w:rPr>
              <w:t>r</w:t>
            </w:r>
            <w:r w:rsidRPr="004F0E04">
              <w:rPr>
                <w:spacing w:val="-1"/>
                <w:szCs w:val="20"/>
              </w:rPr>
              <w:t>é</w:t>
            </w:r>
            <w:r w:rsidRPr="004F0E04">
              <w:rPr>
                <w:szCs w:val="20"/>
              </w:rPr>
              <w:t>t</w:t>
            </w:r>
            <w:r w:rsidRPr="004F0E04">
              <w:rPr>
                <w:spacing w:val="1"/>
                <w:szCs w:val="20"/>
              </w:rPr>
              <w:t>n</w:t>
            </w:r>
            <w:r w:rsidRPr="004F0E04">
              <w:rPr>
                <w:szCs w:val="20"/>
              </w:rPr>
              <w:t>ích o</w:t>
            </w:r>
            <w:r w:rsidRPr="004F0E04">
              <w:rPr>
                <w:spacing w:val="-2"/>
                <w:szCs w:val="20"/>
              </w:rPr>
              <w:t>r</w:t>
            </w:r>
            <w:r w:rsidRPr="004F0E04">
              <w:rPr>
                <w:szCs w:val="20"/>
              </w:rPr>
              <w:t>ga</w:t>
            </w:r>
            <w:r w:rsidRPr="004F0E04">
              <w:rPr>
                <w:spacing w:val="1"/>
                <w:szCs w:val="20"/>
              </w:rPr>
              <w:t>n</w:t>
            </w:r>
            <w:r w:rsidRPr="004F0E04">
              <w:rPr>
                <w:szCs w:val="20"/>
              </w:rPr>
              <w:t>i</w:t>
            </w:r>
            <w:r w:rsidRPr="004F0E04">
              <w:rPr>
                <w:spacing w:val="-2"/>
                <w:szCs w:val="20"/>
              </w:rPr>
              <w:t>s</w:t>
            </w:r>
            <w:r w:rsidRPr="004F0E04">
              <w:rPr>
                <w:spacing w:val="5"/>
                <w:szCs w:val="20"/>
              </w:rPr>
              <w:t>m</w:t>
            </w:r>
            <w:r w:rsidRPr="004F0E04">
              <w:rPr>
                <w:spacing w:val="-1"/>
                <w:szCs w:val="20"/>
              </w:rPr>
              <w:t>ec</w:t>
            </w:r>
            <w:r w:rsidRPr="004F0E04">
              <w:rPr>
                <w:spacing w:val="1"/>
                <w:szCs w:val="20"/>
              </w:rPr>
              <w:t>h</w:t>
            </w:r>
            <w:r w:rsidRPr="004F0E04">
              <w:rPr>
                <w:szCs w:val="20"/>
              </w:rPr>
              <w:t>,</w:t>
            </w:r>
            <w:r w:rsidRPr="004F0E04">
              <w:rPr>
                <w:spacing w:val="4"/>
                <w:szCs w:val="20"/>
              </w:rPr>
              <w:t xml:space="preserve"> </w:t>
            </w:r>
            <w:r w:rsidRPr="004F0E04">
              <w:rPr>
                <w:szCs w:val="20"/>
              </w:rPr>
              <w:t>p</w:t>
            </w:r>
            <w:r w:rsidRPr="004F0E04">
              <w:rPr>
                <w:spacing w:val="-2"/>
                <w:szCs w:val="20"/>
              </w:rPr>
              <w:t>r</w:t>
            </w:r>
            <w:r w:rsidRPr="004F0E04">
              <w:rPr>
                <w:szCs w:val="20"/>
              </w:rPr>
              <w:t>akt</w:t>
            </w:r>
            <w:r w:rsidRPr="004F0E04">
              <w:rPr>
                <w:spacing w:val="1"/>
                <w:szCs w:val="20"/>
              </w:rPr>
              <w:t>i</w:t>
            </w:r>
            <w:r w:rsidRPr="004F0E04">
              <w:rPr>
                <w:spacing w:val="-1"/>
                <w:szCs w:val="20"/>
              </w:rPr>
              <w:t>c</w:t>
            </w:r>
            <w:r w:rsidRPr="004F0E04">
              <w:rPr>
                <w:szCs w:val="20"/>
              </w:rPr>
              <w:t>ky</w:t>
            </w:r>
            <w:r w:rsidRPr="004F0E04">
              <w:rPr>
                <w:spacing w:val="1"/>
                <w:szCs w:val="20"/>
              </w:rPr>
              <w:t xml:space="preserve"> </w:t>
            </w:r>
            <w:r w:rsidRPr="004F0E04">
              <w:rPr>
                <w:szCs w:val="20"/>
              </w:rPr>
              <w:t>t</w:t>
            </w:r>
            <w:r w:rsidRPr="004F0E04">
              <w:rPr>
                <w:spacing w:val="-2"/>
                <w:szCs w:val="20"/>
              </w:rPr>
              <w:t>ř</w:t>
            </w:r>
            <w:r w:rsidRPr="004F0E04">
              <w:rPr>
                <w:szCs w:val="20"/>
              </w:rPr>
              <w:t>ídí</w:t>
            </w:r>
            <w:r w:rsidRPr="004F0E04">
              <w:rPr>
                <w:spacing w:val="-2"/>
                <w:szCs w:val="20"/>
              </w:rPr>
              <w:t xml:space="preserve"> </w:t>
            </w:r>
            <w:r w:rsidRPr="004F0E04">
              <w:rPr>
                <w:szCs w:val="20"/>
              </w:rPr>
              <w:t>o</w:t>
            </w:r>
            <w:r w:rsidRPr="004F0E04">
              <w:rPr>
                <w:spacing w:val="-2"/>
                <w:szCs w:val="20"/>
              </w:rPr>
              <w:t>r</w:t>
            </w:r>
            <w:r w:rsidRPr="004F0E04">
              <w:rPr>
                <w:szCs w:val="20"/>
              </w:rPr>
              <w:t>ga</w:t>
            </w:r>
            <w:r w:rsidRPr="004F0E04">
              <w:rPr>
                <w:spacing w:val="1"/>
                <w:szCs w:val="20"/>
              </w:rPr>
              <w:t>n</w:t>
            </w:r>
            <w:r w:rsidRPr="004F0E04">
              <w:rPr>
                <w:szCs w:val="20"/>
              </w:rPr>
              <w:t>i</w:t>
            </w:r>
            <w:r w:rsidRPr="004F0E04">
              <w:rPr>
                <w:spacing w:val="-2"/>
                <w:szCs w:val="20"/>
              </w:rPr>
              <w:t>s</w:t>
            </w:r>
            <w:r w:rsidRPr="004F0E04">
              <w:rPr>
                <w:spacing w:val="5"/>
                <w:szCs w:val="20"/>
              </w:rPr>
              <w:t>m</w:t>
            </w:r>
            <w:r w:rsidRPr="004F0E04">
              <w:rPr>
                <w:szCs w:val="20"/>
              </w:rPr>
              <w:t>y</w:t>
            </w:r>
            <w:r w:rsidRPr="004F0E04">
              <w:rPr>
                <w:spacing w:val="1"/>
                <w:szCs w:val="20"/>
              </w:rPr>
              <w:t xml:space="preserve"> </w:t>
            </w:r>
            <w:r w:rsidRPr="004F0E04">
              <w:rPr>
                <w:szCs w:val="20"/>
              </w:rPr>
              <w:t>do</w:t>
            </w:r>
            <w:r w:rsidRPr="004F0E04">
              <w:rPr>
                <w:spacing w:val="-3"/>
                <w:szCs w:val="20"/>
              </w:rPr>
              <w:t xml:space="preserve"> </w:t>
            </w:r>
            <w:r w:rsidRPr="004F0E04">
              <w:rPr>
                <w:spacing w:val="-2"/>
                <w:szCs w:val="20"/>
              </w:rPr>
              <w:t>z</w:t>
            </w:r>
            <w:r w:rsidRPr="004F0E04">
              <w:rPr>
                <w:spacing w:val="1"/>
                <w:szCs w:val="20"/>
              </w:rPr>
              <w:t>n</w:t>
            </w:r>
            <w:r w:rsidRPr="004F0E04">
              <w:rPr>
                <w:spacing w:val="-5"/>
                <w:szCs w:val="20"/>
              </w:rPr>
              <w:t>á</w:t>
            </w:r>
            <w:r w:rsidRPr="004F0E04">
              <w:rPr>
                <w:spacing w:val="5"/>
                <w:szCs w:val="20"/>
              </w:rPr>
              <w:t>m</w:t>
            </w:r>
            <w:r w:rsidRPr="004F0E04">
              <w:rPr>
                <w:spacing w:val="-6"/>
                <w:szCs w:val="20"/>
              </w:rPr>
              <w:t>ý</w:t>
            </w:r>
            <w:r w:rsidRPr="004F0E04">
              <w:rPr>
                <w:spacing w:val="-1"/>
                <w:szCs w:val="20"/>
              </w:rPr>
              <w:t>c</w:t>
            </w:r>
            <w:r w:rsidRPr="004F0E04">
              <w:rPr>
                <w:szCs w:val="20"/>
              </w:rPr>
              <w:t>h</w:t>
            </w:r>
            <w:r w:rsidRPr="004F0E04">
              <w:rPr>
                <w:spacing w:val="3"/>
                <w:szCs w:val="20"/>
              </w:rPr>
              <w:t xml:space="preserve"> </w:t>
            </w:r>
            <w:r w:rsidRPr="004F0E04">
              <w:rPr>
                <w:spacing w:val="-2"/>
                <w:szCs w:val="20"/>
              </w:rPr>
              <w:t>s</w:t>
            </w:r>
            <w:r w:rsidRPr="004F0E04">
              <w:rPr>
                <w:szCs w:val="20"/>
              </w:rPr>
              <w:t>k</w:t>
            </w:r>
            <w:r w:rsidRPr="004F0E04">
              <w:rPr>
                <w:spacing w:val="1"/>
                <w:szCs w:val="20"/>
              </w:rPr>
              <w:t>u</w:t>
            </w:r>
            <w:r w:rsidRPr="004F0E04">
              <w:rPr>
                <w:szCs w:val="20"/>
              </w:rPr>
              <w:t>pi</w:t>
            </w:r>
            <w:r w:rsidRPr="004F0E04">
              <w:rPr>
                <w:spacing w:val="1"/>
                <w:szCs w:val="20"/>
              </w:rPr>
              <w:t>n</w:t>
            </w:r>
            <w:r w:rsidRPr="004F0E04">
              <w:rPr>
                <w:szCs w:val="20"/>
              </w:rPr>
              <w:t xml:space="preserve">, </w:t>
            </w:r>
            <w:r w:rsidRPr="004F0E04">
              <w:rPr>
                <w:spacing w:val="-1"/>
                <w:szCs w:val="20"/>
              </w:rPr>
              <w:t>vy</w:t>
            </w:r>
            <w:r w:rsidRPr="004F0E04">
              <w:rPr>
                <w:spacing w:val="1"/>
                <w:szCs w:val="20"/>
              </w:rPr>
              <w:t>u</w:t>
            </w:r>
            <w:r w:rsidRPr="004F0E04">
              <w:rPr>
                <w:spacing w:val="-2"/>
                <w:szCs w:val="20"/>
              </w:rPr>
              <w:t>ž</w:t>
            </w:r>
            <w:r w:rsidRPr="004F0E04">
              <w:rPr>
                <w:szCs w:val="20"/>
              </w:rPr>
              <w:t>ívá</w:t>
            </w:r>
            <w:r w:rsidRPr="004F0E04">
              <w:rPr>
                <w:spacing w:val="2"/>
                <w:szCs w:val="20"/>
              </w:rPr>
              <w:t xml:space="preserve"> </w:t>
            </w:r>
            <w:r w:rsidRPr="004F0E04">
              <w:rPr>
                <w:szCs w:val="20"/>
              </w:rPr>
              <w:t>k</w:t>
            </w:r>
            <w:r w:rsidRPr="004F0E04">
              <w:rPr>
                <w:spacing w:val="10"/>
                <w:szCs w:val="20"/>
              </w:rPr>
              <w:t xml:space="preserve"> </w:t>
            </w:r>
            <w:r w:rsidRPr="004F0E04">
              <w:rPr>
                <w:szCs w:val="20"/>
              </w:rPr>
              <w:t>t</w:t>
            </w:r>
            <w:r w:rsidRPr="004F0E04">
              <w:rPr>
                <w:spacing w:val="-4"/>
                <w:szCs w:val="20"/>
              </w:rPr>
              <w:t>o</w:t>
            </w:r>
            <w:r w:rsidRPr="004F0E04">
              <w:rPr>
                <w:spacing w:val="5"/>
                <w:szCs w:val="20"/>
              </w:rPr>
              <w:t>m</w:t>
            </w:r>
            <w:r w:rsidRPr="004F0E04">
              <w:rPr>
                <w:szCs w:val="20"/>
              </w:rPr>
              <w:t>u i</w:t>
            </w:r>
            <w:r w:rsidRPr="004F0E04">
              <w:rPr>
                <w:spacing w:val="3"/>
                <w:szCs w:val="20"/>
              </w:rPr>
              <w:t xml:space="preserve"> </w:t>
            </w:r>
            <w:r w:rsidRPr="004F0E04">
              <w:rPr>
                <w:szCs w:val="20"/>
              </w:rPr>
              <w:t>jednod</w:t>
            </w:r>
            <w:r w:rsidRPr="004F0E04">
              <w:rPr>
                <w:spacing w:val="1"/>
                <w:szCs w:val="20"/>
              </w:rPr>
              <w:t>u</w:t>
            </w:r>
            <w:r w:rsidRPr="004F0E04">
              <w:rPr>
                <w:spacing w:val="-1"/>
                <w:szCs w:val="20"/>
              </w:rPr>
              <w:t>c</w:t>
            </w:r>
            <w:r w:rsidRPr="004F0E04">
              <w:rPr>
                <w:spacing w:val="1"/>
                <w:szCs w:val="20"/>
              </w:rPr>
              <w:t>h</w:t>
            </w:r>
            <w:r w:rsidRPr="004F0E04">
              <w:rPr>
                <w:szCs w:val="20"/>
              </w:rPr>
              <w:t>é</w:t>
            </w:r>
            <w:r w:rsidRPr="004F0E04">
              <w:rPr>
                <w:spacing w:val="1"/>
                <w:szCs w:val="20"/>
              </w:rPr>
              <w:t xml:space="preserve"> </w:t>
            </w:r>
            <w:r w:rsidRPr="004F0E04">
              <w:rPr>
                <w:szCs w:val="20"/>
              </w:rPr>
              <w:t>kl</w:t>
            </w:r>
            <w:r w:rsidRPr="004F0E04">
              <w:rPr>
                <w:spacing w:val="1"/>
                <w:szCs w:val="20"/>
              </w:rPr>
              <w:t>í</w:t>
            </w:r>
            <w:r w:rsidRPr="004F0E04">
              <w:rPr>
                <w:spacing w:val="-1"/>
                <w:szCs w:val="20"/>
              </w:rPr>
              <w:t>č</w:t>
            </w:r>
            <w:r w:rsidRPr="004F0E04">
              <w:rPr>
                <w:szCs w:val="20"/>
              </w:rPr>
              <w:t>e</w:t>
            </w:r>
            <w:r w:rsidRPr="004F0E04">
              <w:rPr>
                <w:spacing w:val="-4"/>
                <w:szCs w:val="20"/>
              </w:rPr>
              <w:t xml:space="preserve"> </w:t>
            </w:r>
            <w:r w:rsidRPr="004F0E04">
              <w:rPr>
                <w:szCs w:val="20"/>
              </w:rPr>
              <w:t>a</w:t>
            </w:r>
            <w:r w:rsidRPr="004F0E04">
              <w:rPr>
                <w:spacing w:val="5"/>
                <w:szCs w:val="20"/>
              </w:rPr>
              <w:t xml:space="preserve"> </w:t>
            </w:r>
            <w:r w:rsidRPr="004F0E04">
              <w:rPr>
                <w:szCs w:val="20"/>
              </w:rPr>
              <w:t>at</w:t>
            </w:r>
            <w:r w:rsidRPr="004F0E04">
              <w:rPr>
                <w:spacing w:val="1"/>
                <w:szCs w:val="20"/>
              </w:rPr>
              <w:t>l</w:t>
            </w:r>
            <w:r w:rsidRPr="004F0E04">
              <w:rPr>
                <w:szCs w:val="20"/>
              </w:rPr>
              <w:t>a</w:t>
            </w:r>
            <w:r w:rsidRPr="004F0E04">
              <w:rPr>
                <w:spacing w:val="-2"/>
                <w:szCs w:val="20"/>
              </w:rPr>
              <w:t>s</w:t>
            </w:r>
            <w:r w:rsidRPr="004F0E04">
              <w:rPr>
                <w:szCs w:val="20"/>
              </w:rPr>
              <w:t>y</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4</w:t>
            </w:r>
            <w:r w:rsidRPr="004F0E04">
              <w:rPr>
                <w:spacing w:val="2"/>
                <w:szCs w:val="20"/>
              </w:rPr>
              <w:t>-</w:t>
            </w:r>
            <w:r w:rsidRPr="004F0E04">
              <w:rPr>
                <w:szCs w:val="20"/>
              </w:rPr>
              <w:t>05</w:t>
            </w:r>
            <w:r w:rsidRPr="004F0E04">
              <w:rPr>
                <w:szCs w:val="20"/>
              </w:rPr>
              <w:tab/>
            </w:r>
            <w:r w:rsidRPr="004F0E04">
              <w:rPr>
                <w:spacing w:val="-2"/>
                <w:szCs w:val="20"/>
              </w:rPr>
              <w:t>z</w:t>
            </w:r>
            <w:r w:rsidRPr="004F0E04">
              <w:rPr>
                <w:spacing w:val="1"/>
                <w:szCs w:val="20"/>
              </w:rPr>
              <w:t>h</w:t>
            </w:r>
            <w:r w:rsidRPr="004F0E04">
              <w:rPr>
                <w:szCs w:val="20"/>
              </w:rPr>
              <w:t>od</w:t>
            </w:r>
            <w:r w:rsidRPr="004F0E04">
              <w:rPr>
                <w:spacing w:val="1"/>
                <w:szCs w:val="20"/>
              </w:rPr>
              <w:t>n</w:t>
            </w:r>
            <w:r w:rsidRPr="004F0E04">
              <w:rPr>
                <w:szCs w:val="20"/>
              </w:rPr>
              <w:t>otí</w:t>
            </w:r>
            <w:r w:rsidRPr="004F0E04">
              <w:rPr>
                <w:spacing w:val="3"/>
                <w:szCs w:val="20"/>
              </w:rPr>
              <w:t xml:space="preserve"> </w:t>
            </w:r>
            <w:r w:rsidRPr="004F0E04">
              <w:rPr>
                <w:spacing w:val="1"/>
                <w:szCs w:val="20"/>
              </w:rPr>
              <w:t>n</w:t>
            </w:r>
            <w:r w:rsidRPr="004F0E04">
              <w:rPr>
                <w:spacing w:val="-1"/>
                <w:szCs w:val="20"/>
              </w:rPr>
              <w:t>ě</w:t>
            </w:r>
            <w:r w:rsidRPr="004F0E04">
              <w:rPr>
                <w:szCs w:val="20"/>
              </w:rPr>
              <w:t>kte</w:t>
            </w:r>
            <w:r w:rsidRPr="004F0E04">
              <w:rPr>
                <w:spacing w:val="-3"/>
                <w:szCs w:val="20"/>
              </w:rPr>
              <w:t>r</w:t>
            </w:r>
            <w:r w:rsidRPr="004F0E04">
              <w:rPr>
                <w:szCs w:val="20"/>
              </w:rPr>
              <w:t>é</w:t>
            </w:r>
            <w:r w:rsidRPr="004F0E04">
              <w:rPr>
                <w:spacing w:val="1"/>
                <w:szCs w:val="20"/>
              </w:rPr>
              <w:t xml:space="preserve"> </w:t>
            </w:r>
            <w:r w:rsidRPr="004F0E04">
              <w:rPr>
                <w:szCs w:val="20"/>
              </w:rPr>
              <w:t>ko</w:t>
            </w:r>
            <w:r w:rsidRPr="004F0E04">
              <w:rPr>
                <w:spacing w:val="1"/>
                <w:szCs w:val="20"/>
              </w:rPr>
              <w:t>n</w:t>
            </w:r>
            <w:r w:rsidRPr="004F0E04">
              <w:rPr>
                <w:szCs w:val="20"/>
              </w:rPr>
              <w:t>k</w:t>
            </w:r>
            <w:r w:rsidRPr="004F0E04">
              <w:rPr>
                <w:spacing w:val="-2"/>
                <w:szCs w:val="20"/>
              </w:rPr>
              <w:t>r</w:t>
            </w:r>
            <w:r w:rsidRPr="004F0E04">
              <w:rPr>
                <w:spacing w:val="-1"/>
                <w:szCs w:val="20"/>
              </w:rPr>
              <w:t>é</w:t>
            </w:r>
            <w:r w:rsidRPr="004F0E04">
              <w:rPr>
                <w:szCs w:val="20"/>
              </w:rPr>
              <w:t>t</w:t>
            </w:r>
            <w:r w:rsidRPr="004F0E04">
              <w:rPr>
                <w:spacing w:val="1"/>
                <w:szCs w:val="20"/>
              </w:rPr>
              <w:t>n</w:t>
            </w:r>
            <w:r w:rsidRPr="004F0E04">
              <w:rPr>
                <w:szCs w:val="20"/>
              </w:rPr>
              <w:t>í</w:t>
            </w:r>
            <w:r w:rsidRPr="004F0E04">
              <w:rPr>
                <w:spacing w:val="3"/>
                <w:szCs w:val="20"/>
              </w:rPr>
              <w:t xml:space="preserve"> </w:t>
            </w:r>
            <w:r w:rsidRPr="004F0E04">
              <w:rPr>
                <w:spacing w:val="-1"/>
                <w:szCs w:val="20"/>
              </w:rPr>
              <w:t>č</w:t>
            </w:r>
            <w:r w:rsidRPr="004F0E04">
              <w:rPr>
                <w:szCs w:val="20"/>
              </w:rPr>
              <w:t>i</w:t>
            </w:r>
            <w:r w:rsidRPr="004F0E04">
              <w:rPr>
                <w:spacing w:val="1"/>
                <w:szCs w:val="20"/>
              </w:rPr>
              <w:t>nn</w:t>
            </w:r>
            <w:r w:rsidRPr="004F0E04">
              <w:rPr>
                <w:szCs w:val="20"/>
              </w:rPr>
              <w:t>o</w:t>
            </w:r>
            <w:r w:rsidRPr="004F0E04">
              <w:rPr>
                <w:spacing w:val="-2"/>
                <w:szCs w:val="20"/>
              </w:rPr>
              <w:t>s</w:t>
            </w:r>
            <w:r w:rsidRPr="004F0E04">
              <w:rPr>
                <w:szCs w:val="20"/>
              </w:rPr>
              <w:t>ti</w:t>
            </w:r>
            <w:r w:rsidRPr="004F0E04">
              <w:rPr>
                <w:spacing w:val="-2"/>
                <w:szCs w:val="20"/>
              </w:rPr>
              <w:t xml:space="preserve"> </w:t>
            </w:r>
            <w:r w:rsidRPr="004F0E04">
              <w:rPr>
                <w:spacing w:val="-1"/>
                <w:szCs w:val="20"/>
              </w:rPr>
              <w:t>č</w:t>
            </w:r>
            <w:r w:rsidRPr="004F0E04">
              <w:rPr>
                <w:szCs w:val="20"/>
              </w:rPr>
              <w:t>lov</w:t>
            </w:r>
            <w:r w:rsidRPr="004F0E04">
              <w:rPr>
                <w:spacing w:val="-1"/>
                <w:szCs w:val="20"/>
              </w:rPr>
              <w:t>ě</w:t>
            </w:r>
            <w:r w:rsidRPr="004F0E04">
              <w:rPr>
                <w:szCs w:val="20"/>
              </w:rPr>
              <w:t>ka</w:t>
            </w:r>
            <w:r w:rsidRPr="004F0E04">
              <w:rPr>
                <w:spacing w:val="2"/>
                <w:szCs w:val="20"/>
              </w:rPr>
              <w:t xml:space="preserve"> </w:t>
            </w:r>
            <w:r w:rsidRPr="004F0E04">
              <w:rPr>
                <w:szCs w:val="20"/>
              </w:rPr>
              <w:t>v</w:t>
            </w:r>
            <w:r w:rsidRPr="004F0E04">
              <w:rPr>
                <w:spacing w:val="6"/>
                <w:szCs w:val="20"/>
              </w:rPr>
              <w:t xml:space="preserve"> </w:t>
            </w:r>
            <w:r w:rsidRPr="004F0E04">
              <w:rPr>
                <w:szCs w:val="20"/>
              </w:rPr>
              <w:t>p</w:t>
            </w:r>
            <w:r w:rsidRPr="004F0E04">
              <w:rPr>
                <w:spacing w:val="-2"/>
                <w:szCs w:val="20"/>
              </w:rPr>
              <w:t>ř</w:t>
            </w:r>
            <w:r w:rsidRPr="004F0E04">
              <w:rPr>
                <w:spacing w:val="-4"/>
                <w:szCs w:val="20"/>
              </w:rPr>
              <w:t>í</w:t>
            </w:r>
            <w:r w:rsidRPr="004F0E04">
              <w:rPr>
                <w:spacing w:val="-2"/>
                <w:szCs w:val="20"/>
              </w:rPr>
              <w:t>r</w:t>
            </w:r>
            <w:r w:rsidRPr="004F0E04">
              <w:rPr>
                <w:szCs w:val="20"/>
              </w:rPr>
              <w:t>odě</w:t>
            </w:r>
            <w:r w:rsidRPr="004F0E04">
              <w:rPr>
                <w:spacing w:val="1"/>
                <w:szCs w:val="20"/>
              </w:rPr>
              <w:t xml:space="preserve"> </w:t>
            </w:r>
            <w:r w:rsidRPr="004F0E04">
              <w:rPr>
                <w:szCs w:val="20"/>
              </w:rPr>
              <w:t>a</w:t>
            </w:r>
            <w:r w:rsidRPr="004F0E04">
              <w:rPr>
                <w:spacing w:val="2"/>
                <w:szCs w:val="20"/>
              </w:rPr>
              <w:t xml:space="preserve"> </w:t>
            </w:r>
            <w:r w:rsidRPr="004F0E04">
              <w:rPr>
                <w:spacing w:val="-2"/>
                <w:szCs w:val="20"/>
              </w:rPr>
              <w:t>r</w:t>
            </w:r>
            <w:r w:rsidRPr="004F0E04">
              <w:rPr>
                <w:szCs w:val="20"/>
              </w:rPr>
              <w:t>o</w:t>
            </w:r>
            <w:r w:rsidRPr="004F0E04">
              <w:rPr>
                <w:spacing w:val="-2"/>
                <w:szCs w:val="20"/>
              </w:rPr>
              <w:t>z</w:t>
            </w:r>
            <w:r w:rsidRPr="004F0E04">
              <w:rPr>
                <w:szCs w:val="20"/>
              </w:rPr>
              <w:t>l</w:t>
            </w:r>
            <w:r w:rsidRPr="004F0E04">
              <w:rPr>
                <w:spacing w:val="1"/>
                <w:szCs w:val="20"/>
              </w:rPr>
              <w:t>i</w:t>
            </w:r>
            <w:r w:rsidRPr="004F0E04">
              <w:rPr>
                <w:spacing w:val="-2"/>
                <w:szCs w:val="20"/>
              </w:rPr>
              <w:t>š</w:t>
            </w:r>
            <w:r w:rsidRPr="004F0E04">
              <w:rPr>
                <w:spacing w:val="1"/>
                <w:szCs w:val="20"/>
              </w:rPr>
              <w:t>u</w:t>
            </w:r>
            <w:r w:rsidRPr="004F0E04">
              <w:rPr>
                <w:szCs w:val="20"/>
              </w:rPr>
              <w:t>je</w:t>
            </w:r>
            <w:r w:rsidRPr="004F0E04">
              <w:rPr>
                <w:spacing w:val="2"/>
                <w:szCs w:val="20"/>
              </w:rPr>
              <w:t xml:space="preserve"> </w:t>
            </w:r>
            <w:r w:rsidRPr="004F0E04">
              <w:rPr>
                <w:szCs w:val="20"/>
              </w:rPr>
              <w:t>akt</w:t>
            </w:r>
            <w:r w:rsidRPr="004F0E04">
              <w:rPr>
                <w:spacing w:val="1"/>
                <w:szCs w:val="20"/>
              </w:rPr>
              <w:t>i</w:t>
            </w:r>
            <w:r w:rsidRPr="004F0E04">
              <w:rPr>
                <w:spacing w:val="-1"/>
                <w:szCs w:val="20"/>
              </w:rPr>
              <w:t>v</w:t>
            </w:r>
            <w:r w:rsidRPr="004F0E04">
              <w:rPr>
                <w:szCs w:val="20"/>
              </w:rPr>
              <w:t>i</w:t>
            </w:r>
            <w:r w:rsidRPr="004F0E04">
              <w:rPr>
                <w:spacing w:val="1"/>
                <w:szCs w:val="20"/>
              </w:rPr>
              <w:t>t</w:t>
            </w:r>
            <w:r w:rsidRPr="004F0E04">
              <w:rPr>
                <w:spacing w:val="-1"/>
                <w:szCs w:val="20"/>
              </w:rPr>
              <w:t>y</w:t>
            </w:r>
            <w:r w:rsidRPr="004F0E04">
              <w:rPr>
                <w:szCs w:val="20"/>
              </w:rPr>
              <w:t>, kte</w:t>
            </w:r>
            <w:r w:rsidRPr="004F0E04">
              <w:rPr>
                <w:spacing w:val="-3"/>
                <w:szCs w:val="20"/>
              </w:rPr>
              <w:t>r</w:t>
            </w:r>
            <w:r w:rsidRPr="004F0E04">
              <w:rPr>
                <w:szCs w:val="20"/>
              </w:rPr>
              <w:t>é</w:t>
            </w:r>
            <w:r w:rsidRPr="004F0E04">
              <w:rPr>
                <w:spacing w:val="1"/>
                <w:szCs w:val="20"/>
              </w:rPr>
              <w:t xml:space="preserve"> </w:t>
            </w:r>
            <w:r w:rsidRPr="004F0E04">
              <w:rPr>
                <w:spacing w:val="5"/>
                <w:szCs w:val="20"/>
              </w:rPr>
              <w:t>m</w:t>
            </w:r>
            <w:r w:rsidRPr="004F0E04">
              <w:rPr>
                <w:szCs w:val="20"/>
              </w:rPr>
              <w:t>o</w:t>
            </w:r>
            <w:r w:rsidRPr="004F0E04">
              <w:rPr>
                <w:spacing w:val="1"/>
                <w:szCs w:val="20"/>
              </w:rPr>
              <w:t>h</w:t>
            </w:r>
            <w:r w:rsidRPr="004F0E04">
              <w:rPr>
                <w:szCs w:val="20"/>
              </w:rPr>
              <w:t>ou</w:t>
            </w:r>
            <w:r w:rsidRPr="004F0E04">
              <w:rPr>
                <w:spacing w:val="-2"/>
                <w:szCs w:val="20"/>
              </w:rPr>
              <w:t xml:space="preserve"> </w:t>
            </w:r>
            <w:r w:rsidRPr="004F0E04">
              <w:rPr>
                <w:szCs w:val="20"/>
              </w:rPr>
              <w:t>p</w:t>
            </w:r>
            <w:r w:rsidRPr="004F0E04">
              <w:rPr>
                <w:spacing w:val="-2"/>
                <w:szCs w:val="20"/>
              </w:rPr>
              <w:t>r</w:t>
            </w:r>
            <w:r w:rsidRPr="004F0E04">
              <w:rPr>
                <w:szCs w:val="20"/>
              </w:rPr>
              <w:t>o</w:t>
            </w:r>
            <w:r w:rsidRPr="004F0E04">
              <w:rPr>
                <w:spacing w:val="-2"/>
                <w:szCs w:val="20"/>
              </w:rPr>
              <w:t>s</w:t>
            </w:r>
            <w:r w:rsidRPr="004F0E04">
              <w:rPr>
                <w:szCs w:val="20"/>
              </w:rPr>
              <w:t>t</w:t>
            </w:r>
            <w:r w:rsidRPr="004F0E04">
              <w:rPr>
                <w:spacing w:val="-2"/>
                <w:szCs w:val="20"/>
              </w:rPr>
              <w:t>ř</w:t>
            </w:r>
            <w:r w:rsidRPr="004F0E04">
              <w:rPr>
                <w:spacing w:val="-1"/>
                <w:szCs w:val="20"/>
              </w:rPr>
              <w:t>e</w:t>
            </w:r>
            <w:r w:rsidRPr="004F0E04">
              <w:rPr>
                <w:szCs w:val="20"/>
              </w:rPr>
              <w:t>dí</w:t>
            </w:r>
            <w:r w:rsidRPr="004F0E04">
              <w:rPr>
                <w:spacing w:val="3"/>
                <w:szCs w:val="20"/>
              </w:rPr>
              <w:t xml:space="preserve"> </w:t>
            </w:r>
            <w:r w:rsidRPr="004F0E04">
              <w:rPr>
                <w:szCs w:val="20"/>
              </w:rPr>
              <w:t>i</w:t>
            </w:r>
            <w:r w:rsidRPr="004F0E04">
              <w:rPr>
                <w:spacing w:val="3"/>
                <w:szCs w:val="20"/>
              </w:rPr>
              <w:t xml:space="preserve"> </w:t>
            </w:r>
            <w:r w:rsidRPr="004F0E04">
              <w:rPr>
                <w:spacing w:val="-2"/>
                <w:szCs w:val="20"/>
              </w:rPr>
              <w:t>z</w:t>
            </w:r>
            <w:r w:rsidRPr="004F0E04">
              <w:rPr>
                <w:szCs w:val="20"/>
              </w:rPr>
              <w:t>d</w:t>
            </w:r>
            <w:r w:rsidRPr="004F0E04">
              <w:rPr>
                <w:spacing w:val="-2"/>
                <w:szCs w:val="20"/>
              </w:rPr>
              <w:t>r</w:t>
            </w:r>
            <w:r w:rsidRPr="004F0E04">
              <w:rPr>
                <w:szCs w:val="20"/>
              </w:rPr>
              <w:t>a</w:t>
            </w:r>
            <w:r w:rsidRPr="004F0E04">
              <w:rPr>
                <w:spacing w:val="-1"/>
                <w:szCs w:val="20"/>
              </w:rPr>
              <w:t>v</w:t>
            </w:r>
            <w:r w:rsidRPr="004F0E04">
              <w:rPr>
                <w:szCs w:val="20"/>
              </w:rPr>
              <w:t>í</w:t>
            </w:r>
            <w:r w:rsidRPr="004F0E04">
              <w:rPr>
                <w:spacing w:val="3"/>
                <w:szCs w:val="20"/>
              </w:rPr>
              <w:t xml:space="preserve"> </w:t>
            </w:r>
            <w:r w:rsidRPr="004F0E04">
              <w:rPr>
                <w:spacing w:val="-1"/>
                <w:szCs w:val="20"/>
              </w:rPr>
              <w:t>č</w:t>
            </w:r>
            <w:r w:rsidRPr="004F0E04">
              <w:rPr>
                <w:szCs w:val="20"/>
              </w:rPr>
              <w:t>lov</w:t>
            </w:r>
            <w:r w:rsidRPr="004F0E04">
              <w:rPr>
                <w:spacing w:val="-1"/>
                <w:szCs w:val="20"/>
              </w:rPr>
              <w:t>ě</w:t>
            </w:r>
            <w:r w:rsidRPr="004F0E04">
              <w:rPr>
                <w:szCs w:val="20"/>
              </w:rPr>
              <w:t>ka</w:t>
            </w:r>
            <w:r w:rsidRPr="004F0E04">
              <w:rPr>
                <w:spacing w:val="2"/>
                <w:szCs w:val="20"/>
              </w:rPr>
              <w:t xml:space="preserve"> </w:t>
            </w:r>
            <w:r w:rsidRPr="004F0E04">
              <w:rPr>
                <w:szCs w:val="20"/>
              </w:rPr>
              <w:t>podpo</w:t>
            </w:r>
            <w:r w:rsidRPr="004F0E04">
              <w:rPr>
                <w:spacing w:val="-2"/>
                <w:szCs w:val="20"/>
              </w:rPr>
              <w:t>r</w:t>
            </w:r>
            <w:r w:rsidRPr="004F0E04">
              <w:rPr>
                <w:szCs w:val="20"/>
              </w:rPr>
              <w:t>o</w:t>
            </w:r>
            <w:r w:rsidRPr="004F0E04">
              <w:rPr>
                <w:spacing w:val="-1"/>
                <w:szCs w:val="20"/>
              </w:rPr>
              <w:t>v</w:t>
            </w:r>
            <w:r w:rsidRPr="004F0E04">
              <w:rPr>
                <w:szCs w:val="20"/>
              </w:rPr>
              <w:t>at</w:t>
            </w:r>
            <w:r w:rsidRPr="004F0E04">
              <w:rPr>
                <w:spacing w:val="3"/>
                <w:szCs w:val="20"/>
              </w:rPr>
              <w:t xml:space="preserve"> </w:t>
            </w:r>
            <w:r w:rsidRPr="004F0E04">
              <w:rPr>
                <w:spacing w:val="1"/>
                <w:szCs w:val="20"/>
              </w:rPr>
              <w:t>n</w:t>
            </w:r>
            <w:r w:rsidRPr="004F0E04">
              <w:rPr>
                <w:spacing w:val="-1"/>
                <w:szCs w:val="20"/>
              </w:rPr>
              <w:t>e</w:t>
            </w:r>
            <w:r w:rsidRPr="004F0E04">
              <w:rPr>
                <w:szCs w:val="20"/>
              </w:rPr>
              <w:t>bo</w:t>
            </w:r>
            <w:r w:rsidRPr="004F0E04">
              <w:rPr>
                <w:spacing w:val="2"/>
                <w:szCs w:val="20"/>
              </w:rPr>
              <w:t xml:space="preserve"> </w:t>
            </w:r>
            <w:r w:rsidRPr="004F0E04">
              <w:rPr>
                <w:szCs w:val="20"/>
              </w:rPr>
              <w:t>po</w:t>
            </w:r>
            <w:r w:rsidRPr="004F0E04">
              <w:rPr>
                <w:spacing w:val="-2"/>
                <w:szCs w:val="20"/>
              </w:rPr>
              <w:t>š</w:t>
            </w:r>
            <w:r w:rsidRPr="004F0E04">
              <w:rPr>
                <w:szCs w:val="20"/>
              </w:rPr>
              <w:t>ko</w:t>
            </w:r>
            <w:r w:rsidRPr="004F0E04">
              <w:rPr>
                <w:spacing w:val="-2"/>
                <w:szCs w:val="20"/>
              </w:rPr>
              <w:t>z</w:t>
            </w:r>
            <w:r w:rsidRPr="004F0E04">
              <w:rPr>
                <w:szCs w:val="20"/>
              </w:rPr>
              <w:t>o</w:t>
            </w:r>
            <w:r w:rsidRPr="004F0E04">
              <w:rPr>
                <w:spacing w:val="-1"/>
                <w:szCs w:val="20"/>
              </w:rPr>
              <w:t>v</w:t>
            </w:r>
            <w:r w:rsidRPr="004F0E04">
              <w:rPr>
                <w:szCs w:val="20"/>
              </w:rPr>
              <w:t>at</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4</w:t>
            </w:r>
            <w:r w:rsidRPr="004F0E04">
              <w:rPr>
                <w:spacing w:val="2"/>
                <w:szCs w:val="20"/>
              </w:rPr>
              <w:t>-</w:t>
            </w:r>
            <w:r w:rsidRPr="004F0E04">
              <w:rPr>
                <w:szCs w:val="20"/>
              </w:rPr>
              <w:t>06</w:t>
            </w:r>
            <w:r w:rsidRPr="004F0E04">
              <w:rPr>
                <w:szCs w:val="20"/>
              </w:rPr>
              <w:tab/>
            </w:r>
            <w:r w:rsidRPr="004F0E04">
              <w:rPr>
                <w:spacing w:val="-2"/>
                <w:szCs w:val="20"/>
              </w:rPr>
              <w:t>s</w:t>
            </w:r>
            <w:r w:rsidRPr="004F0E04">
              <w:rPr>
                <w:szCs w:val="20"/>
              </w:rPr>
              <w:t>t</w:t>
            </w:r>
            <w:r w:rsidRPr="004F0E04">
              <w:rPr>
                <w:spacing w:val="-2"/>
                <w:szCs w:val="20"/>
              </w:rPr>
              <w:t>r</w:t>
            </w:r>
            <w:r w:rsidRPr="004F0E04">
              <w:rPr>
                <w:spacing w:val="1"/>
                <w:szCs w:val="20"/>
              </w:rPr>
              <w:t>u</w:t>
            </w:r>
            <w:r w:rsidRPr="004F0E04">
              <w:rPr>
                <w:spacing w:val="-1"/>
                <w:szCs w:val="20"/>
              </w:rPr>
              <w:t>č</w:t>
            </w:r>
            <w:r w:rsidRPr="004F0E04">
              <w:rPr>
                <w:spacing w:val="1"/>
                <w:szCs w:val="20"/>
              </w:rPr>
              <w:t>n</w:t>
            </w:r>
            <w:r w:rsidRPr="004F0E04">
              <w:rPr>
                <w:szCs w:val="20"/>
              </w:rPr>
              <w:t>ě</w:t>
            </w:r>
            <w:r w:rsidRPr="004F0E04">
              <w:rPr>
                <w:spacing w:val="1"/>
                <w:szCs w:val="20"/>
              </w:rPr>
              <w:t xml:space="preserve"> </w:t>
            </w:r>
            <w:r w:rsidRPr="004F0E04">
              <w:rPr>
                <w:spacing w:val="-1"/>
                <w:szCs w:val="20"/>
              </w:rPr>
              <w:t>c</w:t>
            </w:r>
            <w:r w:rsidRPr="004F0E04">
              <w:rPr>
                <w:spacing w:val="1"/>
                <w:szCs w:val="20"/>
              </w:rPr>
              <w:t>h</w:t>
            </w:r>
            <w:r w:rsidRPr="004F0E04">
              <w:rPr>
                <w:szCs w:val="20"/>
              </w:rPr>
              <w:t>a</w:t>
            </w:r>
            <w:r w:rsidRPr="004F0E04">
              <w:rPr>
                <w:spacing w:val="-2"/>
                <w:szCs w:val="20"/>
              </w:rPr>
              <w:t>r</w:t>
            </w:r>
            <w:r w:rsidRPr="004F0E04">
              <w:rPr>
                <w:szCs w:val="20"/>
              </w:rPr>
              <w:t>akte</w:t>
            </w:r>
            <w:r w:rsidRPr="004F0E04">
              <w:rPr>
                <w:spacing w:val="-3"/>
                <w:szCs w:val="20"/>
              </w:rPr>
              <w:t>r</w:t>
            </w:r>
            <w:r w:rsidRPr="004F0E04">
              <w:rPr>
                <w:spacing w:val="5"/>
                <w:szCs w:val="20"/>
              </w:rPr>
              <w:t>i</w:t>
            </w:r>
            <w:r w:rsidRPr="004F0E04">
              <w:rPr>
                <w:spacing w:val="-2"/>
                <w:szCs w:val="20"/>
              </w:rPr>
              <w:t>z</w:t>
            </w:r>
            <w:r w:rsidRPr="004F0E04">
              <w:rPr>
                <w:spacing w:val="1"/>
                <w:szCs w:val="20"/>
              </w:rPr>
              <w:t>u</w:t>
            </w:r>
            <w:r w:rsidRPr="004F0E04">
              <w:rPr>
                <w:szCs w:val="20"/>
              </w:rPr>
              <w:t>je</w:t>
            </w:r>
            <w:r w:rsidRPr="004F0E04">
              <w:rPr>
                <w:spacing w:val="2"/>
                <w:szCs w:val="20"/>
              </w:rPr>
              <w:t xml:space="preserve"> </w:t>
            </w:r>
            <w:r w:rsidRPr="004F0E04">
              <w:rPr>
                <w:spacing w:val="-2"/>
                <w:szCs w:val="20"/>
              </w:rPr>
              <w:t>s</w:t>
            </w:r>
            <w:r w:rsidRPr="004F0E04">
              <w:rPr>
                <w:szCs w:val="20"/>
              </w:rPr>
              <w:t>p</w:t>
            </w:r>
            <w:r w:rsidRPr="004F0E04">
              <w:rPr>
                <w:spacing w:val="-1"/>
                <w:szCs w:val="20"/>
              </w:rPr>
              <w:t>ec</w:t>
            </w:r>
            <w:r w:rsidRPr="004F0E04">
              <w:rPr>
                <w:szCs w:val="20"/>
              </w:rPr>
              <w:t>i</w:t>
            </w:r>
            <w:r w:rsidRPr="004F0E04">
              <w:rPr>
                <w:spacing w:val="2"/>
                <w:szCs w:val="20"/>
              </w:rPr>
              <w:t>f</w:t>
            </w:r>
            <w:r w:rsidRPr="004F0E04">
              <w:rPr>
                <w:szCs w:val="20"/>
              </w:rPr>
              <w:t>ické</w:t>
            </w:r>
            <w:r w:rsidRPr="004F0E04">
              <w:rPr>
                <w:spacing w:val="1"/>
                <w:szCs w:val="20"/>
              </w:rPr>
              <w:t xml:space="preserve"> </w:t>
            </w:r>
            <w:r w:rsidRPr="004F0E04">
              <w:rPr>
                <w:szCs w:val="20"/>
              </w:rPr>
              <w:t>p</w:t>
            </w:r>
            <w:r w:rsidRPr="004F0E04">
              <w:rPr>
                <w:spacing w:val="-2"/>
                <w:szCs w:val="20"/>
              </w:rPr>
              <w:t>ř</w:t>
            </w:r>
            <w:r w:rsidRPr="004F0E04">
              <w:rPr>
                <w:szCs w:val="20"/>
              </w:rPr>
              <w:t>í</w:t>
            </w:r>
            <w:r w:rsidRPr="004F0E04">
              <w:rPr>
                <w:spacing w:val="-2"/>
                <w:szCs w:val="20"/>
              </w:rPr>
              <w:t>r</w:t>
            </w:r>
            <w:r w:rsidRPr="004F0E04">
              <w:rPr>
                <w:szCs w:val="20"/>
              </w:rPr>
              <w:t>od</w:t>
            </w:r>
            <w:r w:rsidRPr="004F0E04">
              <w:rPr>
                <w:spacing w:val="1"/>
                <w:szCs w:val="20"/>
              </w:rPr>
              <w:t>n</w:t>
            </w:r>
            <w:r w:rsidRPr="004F0E04">
              <w:rPr>
                <w:szCs w:val="20"/>
              </w:rPr>
              <w:t>í</w:t>
            </w:r>
            <w:r w:rsidRPr="004F0E04">
              <w:rPr>
                <w:spacing w:val="3"/>
                <w:szCs w:val="20"/>
              </w:rPr>
              <w:t xml:space="preserve"> </w:t>
            </w:r>
            <w:r w:rsidRPr="004F0E04">
              <w:rPr>
                <w:szCs w:val="20"/>
              </w:rPr>
              <w:t>je</w:t>
            </w:r>
            <w:r w:rsidRPr="004F0E04">
              <w:rPr>
                <w:spacing w:val="-1"/>
                <w:szCs w:val="20"/>
              </w:rPr>
              <w:t>v</w:t>
            </w:r>
            <w:r w:rsidRPr="004F0E04">
              <w:rPr>
                <w:szCs w:val="20"/>
              </w:rPr>
              <w:t>y</w:t>
            </w:r>
            <w:r w:rsidRPr="004F0E04">
              <w:rPr>
                <w:spacing w:val="1"/>
                <w:szCs w:val="20"/>
              </w:rPr>
              <w:t xml:space="preserve"> </w:t>
            </w:r>
            <w:r w:rsidRPr="004F0E04">
              <w:rPr>
                <w:szCs w:val="20"/>
              </w:rPr>
              <w:t>a</w:t>
            </w:r>
            <w:r w:rsidRPr="004F0E04">
              <w:rPr>
                <w:spacing w:val="2"/>
                <w:szCs w:val="20"/>
              </w:rPr>
              <w:t xml:space="preserve"> </w:t>
            </w:r>
            <w:r w:rsidRPr="004F0E04">
              <w:rPr>
                <w:szCs w:val="20"/>
              </w:rPr>
              <w:t>z</w:t>
            </w:r>
            <w:r w:rsidRPr="004F0E04">
              <w:rPr>
                <w:spacing w:val="5"/>
                <w:szCs w:val="20"/>
              </w:rPr>
              <w:t xml:space="preserve"> </w:t>
            </w:r>
            <w:r w:rsidRPr="004F0E04">
              <w:rPr>
                <w:spacing w:val="1"/>
                <w:szCs w:val="20"/>
              </w:rPr>
              <w:t>n</w:t>
            </w:r>
            <w:r w:rsidRPr="004F0E04">
              <w:rPr>
                <w:szCs w:val="20"/>
              </w:rPr>
              <w:t>ich</w:t>
            </w:r>
            <w:r w:rsidRPr="004F0E04">
              <w:rPr>
                <w:spacing w:val="3"/>
                <w:szCs w:val="20"/>
              </w:rPr>
              <w:t xml:space="preserve"> </w:t>
            </w:r>
            <w:r w:rsidRPr="004F0E04">
              <w:rPr>
                <w:spacing w:val="-1"/>
                <w:szCs w:val="20"/>
              </w:rPr>
              <w:t>vy</w:t>
            </w:r>
            <w:r w:rsidRPr="004F0E04">
              <w:rPr>
                <w:szCs w:val="20"/>
              </w:rPr>
              <w:t>plý</w:t>
            </w:r>
            <w:r w:rsidRPr="004F0E04">
              <w:rPr>
                <w:spacing w:val="-1"/>
                <w:szCs w:val="20"/>
              </w:rPr>
              <w:t>v</w:t>
            </w:r>
            <w:r w:rsidRPr="004F0E04">
              <w:rPr>
                <w:szCs w:val="20"/>
              </w:rPr>
              <w:t>aj</w:t>
            </w:r>
            <w:r w:rsidRPr="004F0E04">
              <w:rPr>
                <w:spacing w:val="1"/>
                <w:szCs w:val="20"/>
              </w:rPr>
              <w:t>í</w:t>
            </w:r>
            <w:r w:rsidRPr="004F0E04">
              <w:rPr>
                <w:spacing w:val="-1"/>
                <w:szCs w:val="20"/>
              </w:rPr>
              <w:t>c</w:t>
            </w:r>
            <w:r w:rsidRPr="004F0E04">
              <w:rPr>
                <w:szCs w:val="20"/>
              </w:rPr>
              <w:t>í</w:t>
            </w:r>
            <w:r w:rsidRPr="004F0E04">
              <w:rPr>
                <w:spacing w:val="3"/>
                <w:szCs w:val="20"/>
              </w:rPr>
              <w:t xml:space="preserve"> </w:t>
            </w:r>
            <w:r w:rsidRPr="004F0E04">
              <w:rPr>
                <w:spacing w:val="-2"/>
                <w:szCs w:val="20"/>
              </w:rPr>
              <w:t>r</w:t>
            </w:r>
            <w:r w:rsidRPr="004F0E04">
              <w:rPr>
                <w:szCs w:val="20"/>
              </w:rPr>
              <w:t>i</w:t>
            </w:r>
            <w:r w:rsidRPr="004F0E04">
              <w:rPr>
                <w:spacing w:val="-2"/>
                <w:szCs w:val="20"/>
              </w:rPr>
              <w:t>z</w:t>
            </w:r>
            <w:r w:rsidRPr="004F0E04">
              <w:rPr>
                <w:szCs w:val="20"/>
              </w:rPr>
              <w:t xml:space="preserve">ika </w:t>
            </w:r>
            <w:r w:rsidRPr="004F0E04">
              <w:rPr>
                <w:spacing w:val="-1"/>
                <w:szCs w:val="20"/>
              </w:rPr>
              <w:t>v</w:t>
            </w:r>
            <w:r w:rsidRPr="004F0E04">
              <w:rPr>
                <w:spacing w:val="-2"/>
                <w:szCs w:val="20"/>
              </w:rPr>
              <w:t>z</w:t>
            </w:r>
            <w:r w:rsidRPr="004F0E04">
              <w:rPr>
                <w:spacing w:val="1"/>
                <w:szCs w:val="20"/>
              </w:rPr>
              <w:t>n</w:t>
            </w:r>
            <w:r w:rsidRPr="004F0E04">
              <w:rPr>
                <w:szCs w:val="20"/>
              </w:rPr>
              <w:t>iku</w:t>
            </w:r>
            <w:r w:rsidRPr="004F0E04">
              <w:rPr>
                <w:spacing w:val="3"/>
                <w:szCs w:val="20"/>
              </w:rPr>
              <w:t xml:space="preserve"> </w:t>
            </w:r>
            <w:r w:rsidRPr="004F0E04">
              <w:rPr>
                <w:szCs w:val="20"/>
              </w:rPr>
              <w:t>m</w:t>
            </w:r>
            <w:r w:rsidRPr="004F0E04">
              <w:rPr>
                <w:spacing w:val="-4"/>
                <w:szCs w:val="20"/>
              </w:rPr>
              <w:t>i</w:t>
            </w:r>
            <w:r w:rsidRPr="004F0E04">
              <w:rPr>
                <w:spacing w:val="5"/>
                <w:szCs w:val="20"/>
              </w:rPr>
              <w:t>m</w:t>
            </w:r>
            <w:r w:rsidRPr="004F0E04">
              <w:rPr>
                <w:szCs w:val="20"/>
              </w:rPr>
              <w:t>o</w:t>
            </w:r>
            <w:r w:rsidRPr="004F0E04">
              <w:rPr>
                <w:spacing w:val="-2"/>
                <w:szCs w:val="20"/>
              </w:rPr>
              <w:t>ř</w:t>
            </w:r>
            <w:r w:rsidRPr="004F0E04">
              <w:rPr>
                <w:szCs w:val="20"/>
              </w:rPr>
              <w:t>ád</w:t>
            </w:r>
            <w:r w:rsidRPr="004F0E04">
              <w:rPr>
                <w:spacing w:val="1"/>
                <w:szCs w:val="20"/>
              </w:rPr>
              <w:t>n</w:t>
            </w:r>
            <w:r w:rsidRPr="004F0E04">
              <w:rPr>
                <w:spacing w:val="-1"/>
                <w:szCs w:val="20"/>
              </w:rPr>
              <w:t>ýc</w:t>
            </w:r>
            <w:r w:rsidRPr="004F0E04">
              <w:rPr>
                <w:szCs w:val="20"/>
              </w:rPr>
              <w:t>h</w:t>
            </w:r>
            <w:r w:rsidRPr="004F0E04">
              <w:rPr>
                <w:spacing w:val="6"/>
                <w:szCs w:val="20"/>
              </w:rPr>
              <w:t xml:space="preserve"> </w:t>
            </w:r>
            <w:r w:rsidRPr="004F0E04">
              <w:rPr>
                <w:spacing w:val="1"/>
                <w:szCs w:val="20"/>
              </w:rPr>
              <w:t>u</w:t>
            </w:r>
            <w:r w:rsidRPr="004F0E04">
              <w:rPr>
                <w:szCs w:val="20"/>
              </w:rPr>
              <w:t>dálo</w:t>
            </w:r>
            <w:r w:rsidRPr="004F0E04">
              <w:rPr>
                <w:spacing w:val="-2"/>
                <w:szCs w:val="20"/>
              </w:rPr>
              <w:t>s</w:t>
            </w:r>
            <w:r w:rsidRPr="004F0E04">
              <w:rPr>
                <w:szCs w:val="20"/>
              </w:rPr>
              <w:t>t</w:t>
            </w:r>
            <w:r w:rsidRPr="004F0E04">
              <w:rPr>
                <w:spacing w:val="1"/>
                <w:szCs w:val="20"/>
              </w:rPr>
              <w:t>í</w:t>
            </w:r>
            <w:r w:rsidRPr="004F0E04">
              <w:rPr>
                <w:szCs w:val="20"/>
              </w:rPr>
              <w:t>;</w:t>
            </w:r>
            <w:r w:rsidRPr="004F0E04">
              <w:rPr>
                <w:spacing w:val="-1"/>
                <w:szCs w:val="20"/>
              </w:rPr>
              <w:t xml:space="preserve"> </w:t>
            </w:r>
            <w:r w:rsidRPr="004F0E04">
              <w:rPr>
                <w:szCs w:val="20"/>
              </w:rPr>
              <w:t>v</w:t>
            </w:r>
            <w:r w:rsidRPr="004F0E04">
              <w:rPr>
                <w:spacing w:val="-2"/>
                <w:szCs w:val="20"/>
              </w:rPr>
              <w:t xml:space="preserve"> </w:t>
            </w:r>
            <w:r w:rsidRPr="004F0E04">
              <w:rPr>
                <w:spacing w:val="5"/>
                <w:szCs w:val="20"/>
              </w:rPr>
              <w:t>m</w:t>
            </w:r>
            <w:r w:rsidRPr="004F0E04">
              <w:rPr>
                <w:szCs w:val="20"/>
              </w:rPr>
              <w:t>od</w:t>
            </w:r>
            <w:r w:rsidRPr="004F0E04">
              <w:rPr>
                <w:spacing w:val="-1"/>
                <w:szCs w:val="20"/>
              </w:rPr>
              <w:t>e</w:t>
            </w:r>
            <w:r w:rsidRPr="004F0E04">
              <w:rPr>
                <w:szCs w:val="20"/>
              </w:rPr>
              <w:t>lové</w:t>
            </w:r>
            <w:r w:rsidRPr="004F0E04">
              <w:rPr>
                <w:spacing w:val="1"/>
                <w:szCs w:val="20"/>
              </w:rPr>
              <w:t xml:space="preserve"> </w:t>
            </w:r>
            <w:r w:rsidRPr="004F0E04">
              <w:rPr>
                <w:spacing w:val="-2"/>
                <w:szCs w:val="20"/>
              </w:rPr>
              <w:t>s</w:t>
            </w:r>
            <w:r w:rsidRPr="004F0E04">
              <w:rPr>
                <w:szCs w:val="20"/>
              </w:rPr>
              <w:t>i</w:t>
            </w:r>
            <w:r w:rsidRPr="004F0E04">
              <w:rPr>
                <w:spacing w:val="1"/>
                <w:szCs w:val="20"/>
              </w:rPr>
              <w:t>tu</w:t>
            </w:r>
            <w:r w:rsidRPr="004F0E04">
              <w:rPr>
                <w:szCs w:val="20"/>
              </w:rPr>
              <w:t>a</w:t>
            </w:r>
            <w:r w:rsidRPr="004F0E04">
              <w:rPr>
                <w:spacing w:val="-1"/>
                <w:szCs w:val="20"/>
              </w:rPr>
              <w:t>c</w:t>
            </w:r>
            <w:r w:rsidRPr="004F0E04">
              <w:rPr>
                <w:szCs w:val="20"/>
              </w:rPr>
              <w:t>i</w:t>
            </w:r>
            <w:r w:rsidRPr="004F0E04">
              <w:rPr>
                <w:spacing w:val="-2"/>
                <w:szCs w:val="20"/>
              </w:rPr>
              <w:t xml:space="preserve"> </w:t>
            </w:r>
            <w:r w:rsidRPr="004F0E04">
              <w:rPr>
                <w:szCs w:val="20"/>
              </w:rPr>
              <w:t>p</w:t>
            </w:r>
            <w:r w:rsidRPr="004F0E04">
              <w:rPr>
                <w:spacing w:val="-2"/>
                <w:szCs w:val="20"/>
              </w:rPr>
              <w:t>r</w:t>
            </w:r>
            <w:r w:rsidRPr="004F0E04">
              <w:rPr>
                <w:szCs w:val="20"/>
              </w:rPr>
              <w:t>oká</w:t>
            </w:r>
            <w:r w:rsidRPr="004F0E04">
              <w:rPr>
                <w:spacing w:val="-2"/>
                <w:szCs w:val="20"/>
              </w:rPr>
              <w:t>ž</w:t>
            </w:r>
            <w:r w:rsidRPr="004F0E04">
              <w:rPr>
                <w:szCs w:val="20"/>
              </w:rPr>
              <w:t>e</w:t>
            </w:r>
            <w:r w:rsidRPr="004F0E04">
              <w:rPr>
                <w:spacing w:val="1"/>
                <w:szCs w:val="20"/>
              </w:rPr>
              <w:t xml:space="preserve"> </w:t>
            </w:r>
            <w:r w:rsidRPr="004F0E04">
              <w:rPr>
                <w:spacing w:val="-2"/>
                <w:szCs w:val="20"/>
              </w:rPr>
              <w:t>s</w:t>
            </w:r>
            <w:r w:rsidRPr="004F0E04">
              <w:rPr>
                <w:spacing w:val="-1"/>
                <w:szCs w:val="20"/>
              </w:rPr>
              <w:t>c</w:t>
            </w:r>
            <w:r w:rsidRPr="004F0E04">
              <w:rPr>
                <w:spacing w:val="1"/>
                <w:szCs w:val="20"/>
              </w:rPr>
              <w:t>h</w:t>
            </w:r>
            <w:r w:rsidRPr="004F0E04">
              <w:rPr>
                <w:szCs w:val="20"/>
              </w:rPr>
              <w:t>op</w:t>
            </w:r>
            <w:r w:rsidRPr="004F0E04">
              <w:rPr>
                <w:spacing w:val="1"/>
                <w:szCs w:val="20"/>
              </w:rPr>
              <w:t>n</w:t>
            </w:r>
            <w:r w:rsidRPr="004F0E04">
              <w:rPr>
                <w:szCs w:val="20"/>
              </w:rPr>
              <w:t>o</w:t>
            </w:r>
            <w:r w:rsidRPr="004F0E04">
              <w:rPr>
                <w:spacing w:val="-2"/>
                <w:szCs w:val="20"/>
              </w:rPr>
              <w:t>s</w:t>
            </w:r>
            <w:r w:rsidRPr="004F0E04">
              <w:rPr>
                <w:szCs w:val="20"/>
              </w:rPr>
              <w:t>t</w:t>
            </w:r>
            <w:r w:rsidRPr="004F0E04">
              <w:rPr>
                <w:spacing w:val="3"/>
                <w:szCs w:val="20"/>
              </w:rPr>
              <w:t xml:space="preserve"> </w:t>
            </w:r>
            <w:r w:rsidRPr="004F0E04">
              <w:rPr>
                <w:spacing w:val="-2"/>
                <w:szCs w:val="20"/>
              </w:rPr>
              <w:t>s</w:t>
            </w:r>
            <w:r w:rsidRPr="004F0E04">
              <w:rPr>
                <w:szCs w:val="20"/>
              </w:rPr>
              <w:t xml:space="preserve">e </w:t>
            </w:r>
            <w:r w:rsidRPr="004F0E04">
              <w:rPr>
                <w:spacing w:val="1"/>
                <w:szCs w:val="20"/>
              </w:rPr>
              <w:t>ú</w:t>
            </w:r>
            <w:r w:rsidRPr="004F0E04">
              <w:rPr>
                <w:spacing w:val="-1"/>
                <w:szCs w:val="20"/>
              </w:rPr>
              <w:t>č</w:t>
            </w:r>
            <w:r w:rsidRPr="004F0E04">
              <w:rPr>
                <w:szCs w:val="20"/>
              </w:rPr>
              <w:t>i</w:t>
            </w:r>
            <w:r w:rsidRPr="004F0E04">
              <w:rPr>
                <w:spacing w:val="1"/>
                <w:szCs w:val="20"/>
              </w:rPr>
              <w:t>nn</w:t>
            </w:r>
            <w:r w:rsidRPr="004F0E04">
              <w:rPr>
                <w:szCs w:val="20"/>
              </w:rPr>
              <w:t>ě</w:t>
            </w:r>
            <w:r w:rsidRPr="004F0E04">
              <w:rPr>
                <w:spacing w:val="1"/>
                <w:szCs w:val="20"/>
              </w:rPr>
              <w:t xml:space="preserve"> </w:t>
            </w:r>
            <w:r w:rsidRPr="004F0E04">
              <w:rPr>
                <w:spacing w:val="-1"/>
                <w:szCs w:val="20"/>
              </w:rPr>
              <w:t>c</w:t>
            </w:r>
            <w:r w:rsidRPr="004F0E04">
              <w:rPr>
                <w:spacing w:val="1"/>
                <w:szCs w:val="20"/>
              </w:rPr>
              <w:t>h</w:t>
            </w:r>
            <w:r w:rsidRPr="004F0E04">
              <w:rPr>
                <w:spacing w:val="-2"/>
                <w:szCs w:val="20"/>
              </w:rPr>
              <w:t>r</w:t>
            </w:r>
            <w:r w:rsidRPr="004F0E04">
              <w:rPr>
                <w:szCs w:val="20"/>
              </w:rPr>
              <w:t>á</w:t>
            </w:r>
            <w:r w:rsidRPr="004F0E04">
              <w:rPr>
                <w:spacing w:val="1"/>
                <w:szCs w:val="20"/>
              </w:rPr>
              <w:t>n</w:t>
            </w:r>
            <w:r w:rsidRPr="004F0E04">
              <w:rPr>
                <w:szCs w:val="20"/>
              </w:rPr>
              <w:t>it</w:t>
            </w:r>
          </w:p>
          <w:p w:rsidR="00C267C2" w:rsidRPr="004F0E04" w:rsidRDefault="00C267C2" w:rsidP="00B24B45">
            <w:pPr>
              <w:pStyle w:val="Odstavecseseznamem"/>
              <w:ind w:left="142"/>
              <w:rPr>
                <w:szCs w:val="20"/>
              </w:rPr>
            </w:pPr>
            <w:r w:rsidRPr="004F0E04">
              <w:rPr>
                <w:spacing w:val="-2"/>
                <w:szCs w:val="20"/>
              </w:rPr>
              <w:lastRenderedPageBreak/>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4</w:t>
            </w:r>
            <w:r w:rsidRPr="004F0E04">
              <w:rPr>
                <w:spacing w:val="2"/>
                <w:szCs w:val="20"/>
              </w:rPr>
              <w:t>-</w:t>
            </w:r>
            <w:r w:rsidRPr="004F0E04">
              <w:rPr>
                <w:szCs w:val="20"/>
              </w:rPr>
              <w:t>07</w:t>
            </w:r>
            <w:r w:rsidRPr="004F0E04">
              <w:rPr>
                <w:szCs w:val="20"/>
              </w:rPr>
              <w:tab/>
            </w:r>
            <w:r w:rsidRPr="004F0E04">
              <w:rPr>
                <w:spacing w:val="-2"/>
                <w:szCs w:val="20"/>
              </w:rPr>
              <w:t>z</w:t>
            </w:r>
            <w:r w:rsidRPr="004F0E04">
              <w:rPr>
                <w:szCs w:val="20"/>
              </w:rPr>
              <w:t>alo</w:t>
            </w:r>
            <w:r w:rsidRPr="004F0E04">
              <w:rPr>
                <w:spacing w:val="-2"/>
                <w:szCs w:val="20"/>
              </w:rPr>
              <w:t>ž</w:t>
            </w:r>
            <w:r w:rsidRPr="004F0E04">
              <w:rPr>
                <w:szCs w:val="20"/>
              </w:rPr>
              <w:t>í</w:t>
            </w:r>
            <w:r w:rsidRPr="004F0E04">
              <w:rPr>
                <w:spacing w:val="3"/>
                <w:szCs w:val="20"/>
              </w:rPr>
              <w:t xml:space="preserve"> </w:t>
            </w:r>
            <w:r w:rsidRPr="004F0E04">
              <w:rPr>
                <w:szCs w:val="20"/>
              </w:rPr>
              <w:t>jednod</w:t>
            </w:r>
            <w:r w:rsidRPr="004F0E04">
              <w:rPr>
                <w:spacing w:val="1"/>
                <w:szCs w:val="20"/>
              </w:rPr>
              <w:t>u</w:t>
            </w:r>
            <w:r w:rsidRPr="004F0E04">
              <w:rPr>
                <w:spacing w:val="-1"/>
                <w:szCs w:val="20"/>
              </w:rPr>
              <w:t>c</w:t>
            </w:r>
            <w:r w:rsidRPr="004F0E04">
              <w:rPr>
                <w:spacing w:val="1"/>
                <w:szCs w:val="20"/>
              </w:rPr>
              <w:t>h</w:t>
            </w:r>
            <w:r w:rsidRPr="004F0E04">
              <w:rPr>
                <w:szCs w:val="20"/>
              </w:rPr>
              <w:t>ý</w:t>
            </w:r>
            <w:r w:rsidRPr="004F0E04">
              <w:rPr>
                <w:spacing w:val="1"/>
                <w:szCs w:val="20"/>
              </w:rPr>
              <w:t xml:space="preserve"> </w:t>
            </w:r>
            <w:r w:rsidRPr="004F0E04">
              <w:rPr>
                <w:szCs w:val="20"/>
              </w:rPr>
              <w:t>pok</w:t>
            </w:r>
            <w:r w:rsidRPr="004F0E04">
              <w:rPr>
                <w:spacing w:val="1"/>
                <w:szCs w:val="20"/>
              </w:rPr>
              <w:t>u</w:t>
            </w:r>
            <w:r w:rsidRPr="004F0E04">
              <w:rPr>
                <w:spacing w:val="-2"/>
                <w:szCs w:val="20"/>
              </w:rPr>
              <w:t>s</w:t>
            </w:r>
            <w:r w:rsidRPr="004F0E04">
              <w:rPr>
                <w:szCs w:val="20"/>
              </w:rPr>
              <w:t>,</w:t>
            </w:r>
            <w:r w:rsidRPr="004F0E04">
              <w:rPr>
                <w:spacing w:val="4"/>
                <w:szCs w:val="20"/>
              </w:rPr>
              <w:t xml:space="preserve"> </w:t>
            </w:r>
            <w:r w:rsidRPr="004F0E04">
              <w:rPr>
                <w:spacing w:val="1"/>
                <w:szCs w:val="20"/>
              </w:rPr>
              <w:t>n</w:t>
            </w:r>
            <w:r w:rsidRPr="004F0E04">
              <w:rPr>
                <w:szCs w:val="20"/>
              </w:rPr>
              <w:t>a</w:t>
            </w:r>
            <w:r w:rsidRPr="004F0E04">
              <w:rPr>
                <w:spacing w:val="-5"/>
                <w:szCs w:val="20"/>
              </w:rPr>
              <w:t>p</w:t>
            </w:r>
            <w:r w:rsidRPr="004F0E04">
              <w:rPr>
                <w:szCs w:val="20"/>
              </w:rPr>
              <w:t>lá</w:t>
            </w:r>
            <w:r w:rsidRPr="004F0E04">
              <w:rPr>
                <w:spacing w:val="1"/>
                <w:szCs w:val="20"/>
              </w:rPr>
              <w:t>nu</w:t>
            </w:r>
            <w:r w:rsidRPr="004F0E04">
              <w:rPr>
                <w:szCs w:val="20"/>
              </w:rPr>
              <w:t>je</w:t>
            </w:r>
            <w:r w:rsidRPr="004F0E04">
              <w:rPr>
                <w:spacing w:val="2"/>
                <w:szCs w:val="20"/>
              </w:rPr>
              <w:t xml:space="preserve"> </w:t>
            </w:r>
            <w:r w:rsidRPr="004F0E04">
              <w:rPr>
                <w:szCs w:val="20"/>
              </w:rPr>
              <w:t>a</w:t>
            </w:r>
            <w:r w:rsidRPr="004F0E04">
              <w:rPr>
                <w:spacing w:val="-3"/>
                <w:szCs w:val="20"/>
              </w:rPr>
              <w:t xml:space="preserve"> </w:t>
            </w:r>
            <w:r w:rsidRPr="004F0E04">
              <w:rPr>
                <w:spacing w:val="-2"/>
                <w:szCs w:val="20"/>
              </w:rPr>
              <w:t>z</w:t>
            </w:r>
            <w:r w:rsidRPr="004F0E04">
              <w:rPr>
                <w:szCs w:val="20"/>
              </w:rPr>
              <w:t>d</w:t>
            </w:r>
            <w:r w:rsidRPr="004F0E04">
              <w:rPr>
                <w:spacing w:val="1"/>
                <w:szCs w:val="20"/>
              </w:rPr>
              <w:t>ů</w:t>
            </w:r>
            <w:r w:rsidRPr="004F0E04">
              <w:rPr>
                <w:spacing w:val="-1"/>
                <w:szCs w:val="20"/>
              </w:rPr>
              <w:t>v</w:t>
            </w:r>
            <w:r w:rsidRPr="004F0E04">
              <w:rPr>
                <w:szCs w:val="20"/>
              </w:rPr>
              <w:t>od</w:t>
            </w:r>
            <w:r w:rsidRPr="004F0E04">
              <w:rPr>
                <w:spacing w:val="1"/>
                <w:szCs w:val="20"/>
              </w:rPr>
              <w:t>n</w:t>
            </w:r>
            <w:r w:rsidRPr="004F0E04">
              <w:rPr>
                <w:szCs w:val="20"/>
              </w:rPr>
              <w:t>í</w:t>
            </w:r>
            <w:r w:rsidRPr="004F0E04">
              <w:rPr>
                <w:spacing w:val="3"/>
                <w:szCs w:val="20"/>
              </w:rPr>
              <w:t xml:space="preserve"> </w:t>
            </w:r>
            <w:r w:rsidRPr="004F0E04">
              <w:rPr>
                <w:spacing w:val="-5"/>
                <w:szCs w:val="20"/>
              </w:rPr>
              <w:t>p</w:t>
            </w:r>
            <w:r w:rsidRPr="004F0E04">
              <w:rPr>
                <w:szCs w:val="20"/>
              </w:rPr>
              <w:t>o</w:t>
            </w:r>
            <w:r w:rsidRPr="004F0E04">
              <w:rPr>
                <w:spacing w:val="-2"/>
                <w:szCs w:val="20"/>
              </w:rPr>
              <w:t>s</w:t>
            </w:r>
            <w:r w:rsidRPr="004F0E04">
              <w:rPr>
                <w:szCs w:val="20"/>
              </w:rPr>
              <w:t>t</w:t>
            </w:r>
            <w:r w:rsidRPr="004F0E04">
              <w:rPr>
                <w:spacing w:val="1"/>
                <w:szCs w:val="20"/>
              </w:rPr>
              <w:t>u</w:t>
            </w:r>
            <w:r w:rsidRPr="004F0E04">
              <w:rPr>
                <w:szCs w:val="20"/>
              </w:rPr>
              <w:t>p,</w:t>
            </w:r>
            <w:r w:rsidRPr="004F0E04">
              <w:rPr>
                <w:spacing w:val="4"/>
                <w:szCs w:val="20"/>
              </w:rPr>
              <w:t xml:space="preserve"> </w:t>
            </w:r>
            <w:r w:rsidRPr="004F0E04">
              <w:rPr>
                <w:spacing w:val="-1"/>
                <w:szCs w:val="20"/>
              </w:rPr>
              <w:t>vy</w:t>
            </w:r>
            <w:r w:rsidRPr="004F0E04">
              <w:rPr>
                <w:spacing w:val="1"/>
                <w:szCs w:val="20"/>
              </w:rPr>
              <w:t>h</w:t>
            </w:r>
            <w:r w:rsidRPr="004F0E04">
              <w:rPr>
                <w:szCs w:val="20"/>
              </w:rPr>
              <w:t>od</w:t>
            </w:r>
            <w:r w:rsidRPr="004F0E04">
              <w:rPr>
                <w:spacing w:val="1"/>
                <w:szCs w:val="20"/>
              </w:rPr>
              <w:t>n</w:t>
            </w:r>
            <w:r w:rsidRPr="004F0E04">
              <w:rPr>
                <w:szCs w:val="20"/>
              </w:rPr>
              <w:t>otí</w:t>
            </w:r>
            <w:r w:rsidRPr="004F0E04">
              <w:rPr>
                <w:spacing w:val="-2"/>
                <w:szCs w:val="20"/>
              </w:rPr>
              <w:t xml:space="preserve"> </w:t>
            </w:r>
            <w:r w:rsidRPr="004F0E04">
              <w:rPr>
                <w:szCs w:val="20"/>
              </w:rPr>
              <w:t>a</w:t>
            </w:r>
            <w:r w:rsidRPr="004F0E04">
              <w:rPr>
                <w:spacing w:val="2"/>
                <w:szCs w:val="20"/>
              </w:rPr>
              <w:t xml:space="preserve"> </w:t>
            </w:r>
            <w:r w:rsidRPr="004F0E04">
              <w:rPr>
                <w:spacing w:val="-1"/>
                <w:szCs w:val="20"/>
              </w:rPr>
              <w:t>vy</w:t>
            </w:r>
            <w:r w:rsidRPr="004F0E04">
              <w:rPr>
                <w:spacing w:val="-2"/>
                <w:szCs w:val="20"/>
              </w:rPr>
              <w:t>s</w:t>
            </w:r>
            <w:r w:rsidRPr="004F0E04">
              <w:rPr>
                <w:spacing w:val="-1"/>
                <w:szCs w:val="20"/>
              </w:rPr>
              <w:t>vě</w:t>
            </w:r>
            <w:r w:rsidRPr="004F0E04">
              <w:rPr>
                <w:szCs w:val="20"/>
              </w:rPr>
              <w:t>t</w:t>
            </w:r>
            <w:r w:rsidRPr="004F0E04">
              <w:rPr>
                <w:spacing w:val="1"/>
                <w:szCs w:val="20"/>
              </w:rPr>
              <w:t>l</w:t>
            </w:r>
            <w:r w:rsidRPr="004F0E04">
              <w:rPr>
                <w:szCs w:val="20"/>
              </w:rPr>
              <w:t xml:space="preserve">í </w:t>
            </w:r>
            <w:r w:rsidRPr="004F0E04">
              <w:rPr>
                <w:spacing w:val="-1"/>
                <w:szCs w:val="20"/>
              </w:rPr>
              <w:t>vý</w:t>
            </w:r>
            <w:r w:rsidRPr="004F0E04">
              <w:rPr>
                <w:spacing w:val="-2"/>
                <w:szCs w:val="20"/>
              </w:rPr>
              <w:t>s</w:t>
            </w:r>
            <w:r w:rsidRPr="004F0E04">
              <w:rPr>
                <w:szCs w:val="20"/>
              </w:rPr>
              <w:t>ledky</w:t>
            </w:r>
            <w:r w:rsidRPr="004F0E04">
              <w:rPr>
                <w:spacing w:val="1"/>
                <w:szCs w:val="20"/>
              </w:rPr>
              <w:t xml:space="preserve"> </w:t>
            </w:r>
            <w:r w:rsidRPr="004F0E04">
              <w:rPr>
                <w:szCs w:val="20"/>
              </w:rPr>
              <w:t>pok</w:t>
            </w:r>
            <w:r w:rsidRPr="004F0E04">
              <w:rPr>
                <w:spacing w:val="1"/>
                <w:szCs w:val="20"/>
              </w:rPr>
              <w:t>u</w:t>
            </w:r>
            <w:r w:rsidRPr="004F0E04">
              <w:rPr>
                <w:spacing w:val="-2"/>
                <w:szCs w:val="20"/>
              </w:rPr>
              <w:t>s</w:t>
            </w:r>
            <w:r w:rsidRPr="004F0E04">
              <w:rPr>
                <w:szCs w:val="20"/>
              </w:rPr>
              <w:t>u</w:t>
            </w:r>
          </w:p>
          <w:p w:rsidR="00C267C2" w:rsidRPr="004F0E04" w:rsidRDefault="00C267C2" w:rsidP="00B24B45">
            <w:pPr>
              <w:pStyle w:val="Odstavecseseznamem"/>
              <w:ind w:left="142"/>
              <w:rPr>
                <w:szCs w:val="20"/>
              </w:rPr>
            </w:pPr>
            <w:r w:rsidRPr="004F0E04">
              <w:rPr>
                <w:spacing w:val="-2"/>
                <w:szCs w:val="20"/>
              </w:rPr>
              <w:t>M</w:t>
            </w:r>
            <w:r w:rsidRPr="004F0E04">
              <w:rPr>
                <w:spacing w:val="1"/>
                <w:szCs w:val="20"/>
              </w:rPr>
              <w:t>i</w:t>
            </w:r>
            <w:r w:rsidRPr="004F0E04">
              <w:rPr>
                <w:spacing w:val="-3"/>
                <w:szCs w:val="20"/>
              </w:rPr>
              <w:t>n</w:t>
            </w:r>
            <w:r w:rsidRPr="004F0E04">
              <w:rPr>
                <w:spacing w:val="1"/>
                <w:szCs w:val="20"/>
              </w:rPr>
              <w:t>i</w:t>
            </w:r>
            <w:r w:rsidRPr="004F0E04">
              <w:rPr>
                <w:spacing w:val="-6"/>
                <w:szCs w:val="20"/>
              </w:rPr>
              <w:t>m</w:t>
            </w:r>
            <w:r w:rsidRPr="004F0E04">
              <w:rPr>
                <w:szCs w:val="20"/>
              </w:rPr>
              <w:t>á</w:t>
            </w:r>
            <w:r w:rsidRPr="004F0E04">
              <w:rPr>
                <w:spacing w:val="6"/>
                <w:szCs w:val="20"/>
              </w:rPr>
              <w:t>l</w:t>
            </w:r>
            <w:r w:rsidRPr="004F0E04">
              <w:rPr>
                <w:spacing w:val="-8"/>
                <w:szCs w:val="20"/>
              </w:rPr>
              <w:t>n</w:t>
            </w:r>
            <w:r w:rsidRPr="004F0E04">
              <w:rPr>
                <w:szCs w:val="20"/>
              </w:rPr>
              <w:t>í</w:t>
            </w:r>
            <w:r w:rsidRPr="004F0E04">
              <w:rPr>
                <w:spacing w:val="3"/>
                <w:szCs w:val="20"/>
              </w:rPr>
              <w:t xml:space="preserve"> </w:t>
            </w:r>
            <w:r w:rsidRPr="004F0E04">
              <w:rPr>
                <w:spacing w:val="-3"/>
                <w:szCs w:val="20"/>
              </w:rPr>
              <w:t>d</w:t>
            </w:r>
            <w:r w:rsidRPr="004F0E04">
              <w:rPr>
                <w:spacing w:val="5"/>
                <w:szCs w:val="20"/>
              </w:rPr>
              <w:t>o</w:t>
            </w:r>
            <w:r w:rsidRPr="004F0E04">
              <w:rPr>
                <w:spacing w:val="-3"/>
                <w:szCs w:val="20"/>
              </w:rPr>
              <w:t>p</w:t>
            </w:r>
            <w:r w:rsidRPr="004F0E04">
              <w:rPr>
                <w:szCs w:val="20"/>
              </w:rPr>
              <w:t>o</w:t>
            </w:r>
            <w:r w:rsidRPr="004F0E04">
              <w:rPr>
                <w:spacing w:val="3"/>
                <w:szCs w:val="20"/>
              </w:rPr>
              <w:t>r</w:t>
            </w:r>
            <w:r w:rsidRPr="004F0E04">
              <w:rPr>
                <w:spacing w:val="-3"/>
                <w:szCs w:val="20"/>
              </w:rPr>
              <w:t>u</w:t>
            </w:r>
            <w:r w:rsidRPr="004F0E04">
              <w:rPr>
                <w:spacing w:val="-2"/>
                <w:szCs w:val="20"/>
              </w:rPr>
              <w:t>č</w:t>
            </w:r>
            <w:r w:rsidRPr="004F0E04">
              <w:rPr>
                <w:spacing w:val="3"/>
                <w:szCs w:val="20"/>
              </w:rPr>
              <w:t>e</w:t>
            </w:r>
            <w:r w:rsidRPr="004F0E04">
              <w:rPr>
                <w:spacing w:val="-3"/>
                <w:szCs w:val="20"/>
              </w:rPr>
              <w:t>n</w:t>
            </w:r>
            <w:r w:rsidRPr="004F0E04">
              <w:rPr>
                <w:szCs w:val="20"/>
              </w:rPr>
              <w:t>á</w:t>
            </w:r>
            <w:r w:rsidRPr="004F0E04">
              <w:rPr>
                <w:spacing w:val="2"/>
                <w:szCs w:val="20"/>
              </w:rPr>
              <w:t xml:space="preserve"> </w:t>
            </w:r>
            <w:r w:rsidRPr="004F0E04">
              <w:rPr>
                <w:szCs w:val="20"/>
              </w:rPr>
              <w:t>ú</w:t>
            </w:r>
            <w:r w:rsidRPr="004F0E04">
              <w:rPr>
                <w:spacing w:val="-2"/>
                <w:szCs w:val="20"/>
              </w:rPr>
              <w:t>r</w:t>
            </w:r>
            <w:r w:rsidRPr="004F0E04">
              <w:rPr>
                <w:szCs w:val="20"/>
              </w:rPr>
              <w:t>ov</w:t>
            </w:r>
            <w:r w:rsidRPr="004F0E04">
              <w:rPr>
                <w:spacing w:val="3"/>
                <w:szCs w:val="20"/>
              </w:rPr>
              <w:t>e</w:t>
            </w:r>
            <w:r w:rsidRPr="004F0E04">
              <w:rPr>
                <w:szCs w:val="20"/>
              </w:rPr>
              <w:t>ň</w:t>
            </w:r>
            <w:r w:rsidRPr="004F0E04">
              <w:rPr>
                <w:spacing w:val="-4"/>
                <w:szCs w:val="20"/>
              </w:rPr>
              <w:t xml:space="preserve"> </w:t>
            </w:r>
            <w:r w:rsidRPr="004F0E04">
              <w:rPr>
                <w:spacing w:val="2"/>
                <w:szCs w:val="20"/>
              </w:rPr>
              <w:t>p</w:t>
            </w:r>
            <w:r w:rsidRPr="004F0E04">
              <w:rPr>
                <w:spacing w:val="-2"/>
                <w:szCs w:val="20"/>
              </w:rPr>
              <w:t>r</w:t>
            </w:r>
            <w:r w:rsidRPr="004F0E04">
              <w:rPr>
                <w:szCs w:val="20"/>
              </w:rPr>
              <w:t>o</w:t>
            </w:r>
            <w:r w:rsidRPr="004F0E04">
              <w:rPr>
                <w:spacing w:val="2"/>
                <w:szCs w:val="20"/>
              </w:rPr>
              <w:t xml:space="preserve"> </w:t>
            </w:r>
            <w:r w:rsidRPr="004F0E04">
              <w:rPr>
                <w:spacing w:val="-3"/>
                <w:szCs w:val="20"/>
              </w:rPr>
              <w:t>úp</w:t>
            </w:r>
            <w:r w:rsidRPr="004F0E04">
              <w:rPr>
                <w:spacing w:val="3"/>
                <w:szCs w:val="20"/>
              </w:rPr>
              <w:t>r</w:t>
            </w:r>
            <w:r w:rsidRPr="004F0E04">
              <w:rPr>
                <w:spacing w:val="-5"/>
                <w:szCs w:val="20"/>
              </w:rPr>
              <w:t>a</w:t>
            </w:r>
            <w:r w:rsidRPr="004F0E04">
              <w:rPr>
                <w:szCs w:val="20"/>
              </w:rPr>
              <w:t>vy</w:t>
            </w:r>
            <w:r w:rsidRPr="004F0E04">
              <w:rPr>
                <w:spacing w:val="2"/>
                <w:szCs w:val="20"/>
              </w:rPr>
              <w:t xml:space="preserve"> </w:t>
            </w:r>
            <w:r w:rsidRPr="004F0E04">
              <w:rPr>
                <w:szCs w:val="20"/>
              </w:rPr>
              <w:t>o</w:t>
            </w:r>
            <w:r w:rsidRPr="004F0E04">
              <w:rPr>
                <w:spacing w:val="-2"/>
                <w:szCs w:val="20"/>
              </w:rPr>
              <w:t>č</w:t>
            </w:r>
            <w:r w:rsidRPr="004F0E04">
              <w:rPr>
                <w:spacing w:val="3"/>
                <w:szCs w:val="20"/>
              </w:rPr>
              <w:t>e</w:t>
            </w:r>
            <w:r w:rsidRPr="004F0E04">
              <w:rPr>
                <w:spacing w:val="-3"/>
                <w:szCs w:val="20"/>
              </w:rPr>
              <w:t>k</w:t>
            </w:r>
            <w:r w:rsidRPr="004F0E04">
              <w:rPr>
                <w:spacing w:val="-5"/>
                <w:szCs w:val="20"/>
              </w:rPr>
              <w:t>á</w:t>
            </w:r>
            <w:r w:rsidRPr="004F0E04">
              <w:rPr>
                <w:spacing w:val="5"/>
                <w:szCs w:val="20"/>
              </w:rPr>
              <w:t>v</w:t>
            </w:r>
            <w:r w:rsidRPr="004F0E04">
              <w:rPr>
                <w:szCs w:val="20"/>
              </w:rPr>
              <w:t>a</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výs</w:t>
            </w:r>
            <w:r w:rsidRPr="004F0E04">
              <w:rPr>
                <w:spacing w:val="4"/>
                <w:szCs w:val="20"/>
              </w:rPr>
              <w:t>t</w:t>
            </w:r>
            <w:r w:rsidRPr="004F0E04">
              <w:rPr>
                <w:spacing w:val="-3"/>
                <w:szCs w:val="20"/>
              </w:rPr>
              <w:t>u</w:t>
            </w:r>
            <w:r w:rsidRPr="004F0E04">
              <w:rPr>
                <w:spacing w:val="2"/>
                <w:szCs w:val="20"/>
              </w:rPr>
              <w:t>p</w:t>
            </w:r>
            <w:r w:rsidRPr="004F0E04">
              <w:rPr>
                <w:szCs w:val="20"/>
              </w:rPr>
              <w:t>ů</w:t>
            </w:r>
            <w:r w:rsidRPr="004F0E04">
              <w:rPr>
                <w:spacing w:val="-5"/>
                <w:szCs w:val="20"/>
              </w:rPr>
              <w:t xml:space="preserve"> </w:t>
            </w:r>
            <w:r w:rsidRPr="004F0E04">
              <w:rPr>
                <w:szCs w:val="20"/>
              </w:rPr>
              <w:t>v</w:t>
            </w:r>
            <w:r w:rsidRPr="004F0E04">
              <w:rPr>
                <w:spacing w:val="2"/>
                <w:szCs w:val="20"/>
              </w:rPr>
              <w:t xml:space="preserve"> </w:t>
            </w:r>
            <w:r w:rsidRPr="004F0E04">
              <w:rPr>
                <w:spacing w:val="-2"/>
                <w:szCs w:val="20"/>
              </w:rPr>
              <w:t>r</w:t>
            </w:r>
            <w:r w:rsidRPr="004F0E04">
              <w:rPr>
                <w:szCs w:val="20"/>
              </w:rPr>
              <w:t>á</w:t>
            </w:r>
            <w:r w:rsidRPr="004F0E04">
              <w:rPr>
                <w:spacing w:val="-6"/>
                <w:szCs w:val="20"/>
              </w:rPr>
              <w:t>m</w:t>
            </w:r>
            <w:r w:rsidRPr="004F0E04">
              <w:rPr>
                <w:spacing w:val="3"/>
                <w:szCs w:val="20"/>
              </w:rPr>
              <w:t>c</w:t>
            </w:r>
            <w:r w:rsidRPr="004F0E04">
              <w:rPr>
                <w:szCs w:val="20"/>
              </w:rPr>
              <w:t>i</w:t>
            </w:r>
            <w:r w:rsidRPr="004F0E04">
              <w:rPr>
                <w:spacing w:val="-1"/>
                <w:szCs w:val="20"/>
              </w:rPr>
              <w:t xml:space="preserve"> </w:t>
            </w:r>
            <w:r w:rsidRPr="004F0E04">
              <w:rPr>
                <w:spacing w:val="-3"/>
                <w:szCs w:val="20"/>
              </w:rPr>
              <w:t>p</w:t>
            </w:r>
            <w:r w:rsidRPr="004F0E04">
              <w:rPr>
                <w:spacing w:val="5"/>
                <w:szCs w:val="20"/>
              </w:rPr>
              <w:t>o</w:t>
            </w:r>
            <w:r w:rsidRPr="004F0E04">
              <w:rPr>
                <w:spacing w:val="-3"/>
                <w:szCs w:val="20"/>
              </w:rPr>
              <w:t>d</w:t>
            </w:r>
            <w:r w:rsidRPr="004F0E04">
              <w:rPr>
                <w:spacing w:val="2"/>
                <w:szCs w:val="20"/>
              </w:rPr>
              <w:t>p</w:t>
            </w:r>
            <w:r w:rsidRPr="004F0E04">
              <w:rPr>
                <w:spacing w:val="-3"/>
                <w:szCs w:val="20"/>
              </w:rPr>
              <w:t>ů</w:t>
            </w:r>
            <w:r w:rsidRPr="004F0E04">
              <w:rPr>
                <w:spacing w:val="3"/>
                <w:szCs w:val="20"/>
              </w:rPr>
              <w:t>r</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o</w:t>
            </w:r>
            <w:r w:rsidRPr="004F0E04">
              <w:rPr>
                <w:spacing w:val="2"/>
                <w:szCs w:val="20"/>
              </w:rPr>
              <w:t>p</w:t>
            </w:r>
            <w:r w:rsidRPr="004F0E04">
              <w:rPr>
                <w:spacing w:val="-5"/>
                <w:szCs w:val="20"/>
              </w:rPr>
              <w:t>a</w:t>
            </w:r>
            <w:r w:rsidRPr="004F0E04">
              <w:rPr>
                <w:spacing w:val="3"/>
                <w:szCs w:val="20"/>
              </w:rPr>
              <w:t>t</w:t>
            </w:r>
            <w:r w:rsidRPr="004F0E04">
              <w:rPr>
                <w:spacing w:val="-2"/>
                <w:szCs w:val="20"/>
              </w:rPr>
              <w:t>ř</w:t>
            </w:r>
            <w:r w:rsidRPr="004F0E04">
              <w:rPr>
                <w:spacing w:val="3"/>
                <w:szCs w:val="20"/>
              </w:rPr>
              <w:t>e</w:t>
            </w:r>
            <w:r w:rsidRPr="004F0E04">
              <w:rPr>
                <w:spacing w:val="-8"/>
                <w:szCs w:val="20"/>
              </w:rPr>
              <w:t>n</w:t>
            </w:r>
            <w:r w:rsidRPr="004F0E04">
              <w:rPr>
                <w:spacing w:val="1"/>
                <w:szCs w:val="20"/>
              </w:rPr>
              <w:t>í</w:t>
            </w:r>
            <w:r w:rsidRPr="004F0E04">
              <w:rPr>
                <w:szCs w:val="20"/>
              </w:rPr>
              <w:t xml:space="preserve">: </w:t>
            </w:r>
            <w:r w:rsidRPr="004F0E04">
              <w:rPr>
                <w:spacing w:val="-2"/>
                <w:szCs w:val="20"/>
              </w:rPr>
              <w:t>ž</w:t>
            </w:r>
            <w:r w:rsidRPr="004F0E04">
              <w:rPr>
                <w:spacing w:val="3"/>
                <w:szCs w:val="20"/>
              </w:rPr>
              <w:t>á</w:t>
            </w:r>
            <w:r w:rsidRPr="004F0E04">
              <w:rPr>
                <w:szCs w:val="20"/>
              </w:rPr>
              <w:t>k</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4</w:t>
            </w:r>
            <w:r w:rsidRPr="004F0E04">
              <w:rPr>
                <w:spacing w:val="2"/>
                <w:szCs w:val="20"/>
              </w:rPr>
              <w:t>-</w:t>
            </w:r>
            <w:r w:rsidRPr="004F0E04">
              <w:rPr>
                <w:szCs w:val="20"/>
              </w:rPr>
              <w:t>01</w:t>
            </w:r>
            <w:proofErr w:type="gramStart"/>
            <w:r w:rsidRPr="004F0E04">
              <w:rPr>
                <w:szCs w:val="20"/>
              </w:rPr>
              <w:t xml:space="preserve">p </w:t>
            </w:r>
            <w:r w:rsidRPr="004F0E04">
              <w:rPr>
                <w:spacing w:val="10"/>
                <w:szCs w:val="20"/>
              </w:rPr>
              <w:t xml:space="preserve"> </w:t>
            </w:r>
            <w:r w:rsidRPr="004F0E04">
              <w:rPr>
                <w:szCs w:val="20"/>
              </w:rPr>
              <w:t>na</w:t>
            </w:r>
            <w:proofErr w:type="gramEnd"/>
            <w:r w:rsidRPr="004F0E04">
              <w:rPr>
                <w:spacing w:val="2"/>
                <w:szCs w:val="20"/>
              </w:rPr>
              <w:t xml:space="preserve"> </w:t>
            </w:r>
            <w:r w:rsidRPr="004F0E04">
              <w:rPr>
                <w:szCs w:val="20"/>
              </w:rPr>
              <w:t>jednotl</w:t>
            </w:r>
            <w:r w:rsidRPr="004F0E04">
              <w:rPr>
                <w:spacing w:val="1"/>
                <w:szCs w:val="20"/>
              </w:rPr>
              <w:t>i</w:t>
            </w:r>
            <w:r w:rsidRPr="004F0E04">
              <w:rPr>
                <w:spacing w:val="-1"/>
                <w:szCs w:val="20"/>
              </w:rPr>
              <w:t>výc</w:t>
            </w:r>
            <w:r w:rsidRPr="004F0E04">
              <w:rPr>
                <w:szCs w:val="20"/>
              </w:rPr>
              <w:t>h</w:t>
            </w:r>
            <w:r w:rsidRPr="004F0E04">
              <w:rPr>
                <w:spacing w:val="2"/>
                <w:szCs w:val="20"/>
              </w:rPr>
              <w:t xml:space="preserve"> </w:t>
            </w:r>
            <w:r w:rsidRPr="004F0E04">
              <w:rPr>
                <w:szCs w:val="20"/>
              </w:rPr>
              <w:t>p</w:t>
            </w:r>
            <w:r w:rsidRPr="004F0E04">
              <w:rPr>
                <w:spacing w:val="-2"/>
                <w:szCs w:val="20"/>
              </w:rPr>
              <w:t>ř</w:t>
            </w:r>
            <w:r w:rsidRPr="004F0E04">
              <w:rPr>
                <w:szCs w:val="20"/>
              </w:rPr>
              <w:t>íklad</w:t>
            </w:r>
            <w:r w:rsidRPr="004F0E04">
              <w:rPr>
                <w:spacing w:val="-1"/>
                <w:szCs w:val="20"/>
              </w:rPr>
              <w:t>ec</w:t>
            </w:r>
            <w:r w:rsidRPr="004F0E04">
              <w:rPr>
                <w:szCs w:val="20"/>
              </w:rPr>
              <w:t>h</w:t>
            </w:r>
            <w:r w:rsidRPr="004F0E04">
              <w:rPr>
                <w:spacing w:val="2"/>
                <w:szCs w:val="20"/>
              </w:rPr>
              <w:t xml:space="preserve"> </w:t>
            </w:r>
            <w:r w:rsidRPr="004F0E04">
              <w:rPr>
                <w:szCs w:val="20"/>
              </w:rPr>
              <w:t>po</w:t>
            </w:r>
            <w:r w:rsidRPr="004F0E04">
              <w:rPr>
                <w:spacing w:val="-2"/>
                <w:szCs w:val="20"/>
              </w:rPr>
              <w:t>z</w:t>
            </w:r>
            <w:r w:rsidRPr="004F0E04">
              <w:rPr>
                <w:szCs w:val="20"/>
              </w:rPr>
              <w:t>ná</w:t>
            </w:r>
            <w:r w:rsidRPr="004F0E04">
              <w:rPr>
                <w:spacing w:val="-1"/>
                <w:szCs w:val="20"/>
              </w:rPr>
              <w:t>v</w:t>
            </w:r>
            <w:r w:rsidRPr="004F0E04">
              <w:rPr>
                <w:szCs w:val="20"/>
              </w:rPr>
              <w:t>á</w:t>
            </w:r>
            <w:r w:rsidRPr="004F0E04">
              <w:rPr>
                <w:spacing w:val="2"/>
                <w:szCs w:val="20"/>
              </w:rPr>
              <w:t xml:space="preserve"> </w:t>
            </w:r>
            <w:r w:rsidRPr="004F0E04">
              <w:rPr>
                <w:szCs w:val="20"/>
              </w:rPr>
              <w:t>p</w:t>
            </w:r>
            <w:r w:rsidRPr="004F0E04">
              <w:rPr>
                <w:spacing w:val="-2"/>
                <w:szCs w:val="20"/>
              </w:rPr>
              <w:t>r</w:t>
            </w:r>
            <w:r w:rsidRPr="004F0E04">
              <w:rPr>
                <w:szCs w:val="20"/>
              </w:rPr>
              <w:t>opojeno</w:t>
            </w:r>
            <w:r w:rsidRPr="004F0E04">
              <w:rPr>
                <w:spacing w:val="-3"/>
                <w:szCs w:val="20"/>
              </w:rPr>
              <w:t>s</w:t>
            </w:r>
            <w:r w:rsidRPr="004F0E04">
              <w:rPr>
                <w:szCs w:val="20"/>
              </w:rPr>
              <w:t>t</w:t>
            </w:r>
            <w:r w:rsidRPr="004F0E04">
              <w:rPr>
                <w:spacing w:val="3"/>
                <w:szCs w:val="20"/>
              </w:rPr>
              <w:t xml:space="preserve"> </w:t>
            </w:r>
            <w:r w:rsidRPr="004F0E04">
              <w:rPr>
                <w:spacing w:val="-2"/>
                <w:szCs w:val="20"/>
              </w:rPr>
              <w:t>ž</w:t>
            </w:r>
            <w:r w:rsidRPr="004F0E04">
              <w:rPr>
                <w:szCs w:val="20"/>
              </w:rPr>
              <w:t>ivé</w:t>
            </w:r>
            <w:r w:rsidRPr="004F0E04">
              <w:rPr>
                <w:spacing w:val="1"/>
                <w:szCs w:val="20"/>
              </w:rPr>
              <w:t xml:space="preserve"> </w:t>
            </w:r>
            <w:r w:rsidRPr="004F0E04">
              <w:rPr>
                <w:szCs w:val="20"/>
              </w:rPr>
              <w:t>a</w:t>
            </w:r>
            <w:r w:rsidRPr="004F0E04">
              <w:rPr>
                <w:spacing w:val="2"/>
                <w:szCs w:val="20"/>
              </w:rPr>
              <w:t xml:space="preserve"> </w:t>
            </w:r>
            <w:r w:rsidRPr="004F0E04">
              <w:rPr>
                <w:szCs w:val="20"/>
              </w:rPr>
              <w:t>n</w:t>
            </w:r>
            <w:r w:rsidRPr="004F0E04">
              <w:rPr>
                <w:spacing w:val="-1"/>
                <w:szCs w:val="20"/>
              </w:rPr>
              <w:t>e</w:t>
            </w:r>
            <w:r w:rsidRPr="004F0E04">
              <w:rPr>
                <w:spacing w:val="-2"/>
                <w:szCs w:val="20"/>
              </w:rPr>
              <w:t>ž</w:t>
            </w:r>
            <w:r w:rsidRPr="004F0E04">
              <w:rPr>
                <w:szCs w:val="20"/>
              </w:rPr>
              <w:t>ivé</w:t>
            </w:r>
            <w:r w:rsidRPr="004F0E04">
              <w:rPr>
                <w:spacing w:val="1"/>
                <w:szCs w:val="20"/>
              </w:rPr>
              <w:t xml:space="preserve"> </w:t>
            </w:r>
            <w:r w:rsidRPr="004F0E04">
              <w:rPr>
                <w:szCs w:val="20"/>
              </w:rPr>
              <w:t>p</w:t>
            </w:r>
            <w:r w:rsidRPr="004F0E04">
              <w:rPr>
                <w:spacing w:val="-2"/>
                <w:szCs w:val="20"/>
              </w:rPr>
              <w:t>ř</w:t>
            </w:r>
            <w:r w:rsidRPr="004F0E04">
              <w:rPr>
                <w:szCs w:val="20"/>
              </w:rPr>
              <w:t>í</w:t>
            </w:r>
            <w:r w:rsidRPr="004F0E04">
              <w:rPr>
                <w:spacing w:val="-2"/>
                <w:szCs w:val="20"/>
              </w:rPr>
              <w:t>r</w:t>
            </w:r>
            <w:r w:rsidRPr="004F0E04">
              <w:rPr>
                <w:szCs w:val="20"/>
              </w:rPr>
              <w:t>ody</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4</w:t>
            </w:r>
            <w:r w:rsidRPr="004F0E04">
              <w:rPr>
                <w:spacing w:val="2"/>
                <w:szCs w:val="20"/>
              </w:rPr>
              <w:t>-</w:t>
            </w:r>
            <w:r w:rsidRPr="004F0E04">
              <w:rPr>
                <w:szCs w:val="20"/>
              </w:rPr>
              <w:t>02</w:t>
            </w:r>
            <w:proofErr w:type="gramStart"/>
            <w:r w:rsidRPr="004F0E04">
              <w:rPr>
                <w:szCs w:val="20"/>
              </w:rPr>
              <w:t xml:space="preserve">p </w:t>
            </w:r>
            <w:r w:rsidRPr="004F0E04">
              <w:rPr>
                <w:spacing w:val="10"/>
                <w:szCs w:val="20"/>
              </w:rPr>
              <w:t xml:space="preserve"> </w:t>
            </w:r>
            <w:r w:rsidRPr="004F0E04">
              <w:rPr>
                <w:szCs w:val="20"/>
              </w:rPr>
              <w:t>popí</w:t>
            </w:r>
            <w:r w:rsidRPr="004F0E04">
              <w:rPr>
                <w:spacing w:val="-2"/>
                <w:szCs w:val="20"/>
              </w:rPr>
              <w:t>š</w:t>
            </w:r>
            <w:r w:rsidRPr="004F0E04">
              <w:rPr>
                <w:szCs w:val="20"/>
              </w:rPr>
              <w:t>e</w:t>
            </w:r>
            <w:proofErr w:type="gramEnd"/>
            <w:r w:rsidRPr="004F0E04">
              <w:rPr>
                <w:spacing w:val="1"/>
                <w:szCs w:val="20"/>
              </w:rPr>
              <w:t xml:space="preserve"> </w:t>
            </w:r>
            <w:r w:rsidRPr="004F0E04">
              <w:rPr>
                <w:spacing w:val="-2"/>
                <w:szCs w:val="20"/>
              </w:rPr>
              <w:t>s</w:t>
            </w:r>
            <w:r w:rsidRPr="004F0E04">
              <w:rPr>
                <w:szCs w:val="20"/>
              </w:rPr>
              <w:t>t</w:t>
            </w:r>
            <w:r w:rsidRPr="004F0E04">
              <w:rPr>
                <w:spacing w:val="-2"/>
                <w:szCs w:val="20"/>
              </w:rPr>
              <w:t>ř</w:t>
            </w:r>
            <w:r w:rsidRPr="004F0E04">
              <w:rPr>
                <w:szCs w:val="20"/>
              </w:rPr>
              <w:t>ídání</w:t>
            </w:r>
            <w:r w:rsidRPr="004F0E04">
              <w:rPr>
                <w:spacing w:val="3"/>
                <w:szCs w:val="20"/>
              </w:rPr>
              <w:t xml:space="preserve"> </w:t>
            </w:r>
            <w:r w:rsidRPr="004F0E04">
              <w:rPr>
                <w:spacing w:val="-2"/>
                <w:szCs w:val="20"/>
              </w:rPr>
              <w:t>r</w:t>
            </w:r>
            <w:r w:rsidRPr="004F0E04">
              <w:rPr>
                <w:szCs w:val="20"/>
              </w:rPr>
              <w:t>o</w:t>
            </w:r>
            <w:r w:rsidRPr="004F0E04">
              <w:rPr>
                <w:spacing w:val="-1"/>
                <w:szCs w:val="20"/>
              </w:rPr>
              <w:t>č</w:t>
            </w:r>
            <w:r w:rsidRPr="004F0E04">
              <w:rPr>
                <w:szCs w:val="20"/>
              </w:rPr>
              <w:t>ních</w:t>
            </w:r>
            <w:r w:rsidRPr="004F0E04">
              <w:rPr>
                <w:spacing w:val="2"/>
                <w:szCs w:val="20"/>
              </w:rPr>
              <w:t xml:space="preserve"> </w:t>
            </w:r>
            <w:r w:rsidRPr="004F0E04">
              <w:rPr>
                <w:szCs w:val="20"/>
              </w:rPr>
              <w:t>období</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4</w:t>
            </w:r>
            <w:r w:rsidRPr="004F0E04">
              <w:rPr>
                <w:spacing w:val="2"/>
                <w:szCs w:val="20"/>
              </w:rPr>
              <w:t>-</w:t>
            </w:r>
            <w:r w:rsidRPr="004F0E04">
              <w:rPr>
                <w:szCs w:val="20"/>
              </w:rPr>
              <w:t>03</w:t>
            </w:r>
            <w:proofErr w:type="gramStart"/>
            <w:r w:rsidRPr="004F0E04">
              <w:rPr>
                <w:szCs w:val="20"/>
              </w:rPr>
              <w:t xml:space="preserve">p </w:t>
            </w:r>
            <w:r w:rsidRPr="004F0E04">
              <w:rPr>
                <w:spacing w:val="10"/>
                <w:szCs w:val="20"/>
              </w:rPr>
              <w:t xml:space="preserve"> </w:t>
            </w:r>
            <w:r w:rsidRPr="004F0E04">
              <w:rPr>
                <w:spacing w:val="-2"/>
                <w:szCs w:val="20"/>
              </w:rPr>
              <w:t>z</w:t>
            </w:r>
            <w:r w:rsidRPr="004F0E04">
              <w:rPr>
                <w:spacing w:val="-1"/>
                <w:szCs w:val="20"/>
              </w:rPr>
              <w:t>k</w:t>
            </w:r>
            <w:r w:rsidRPr="004F0E04">
              <w:rPr>
                <w:szCs w:val="20"/>
              </w:rPr>
              <w:t>oumá</w:t>
            </w:r>
            <w:proofErr w:type="gramEnd"/>
            <w:r w:rsidRPr="004F0E04">
              <w:rPr>
                <w:spacing w:val="2"/>
                <w:szCs w:val="20"/>
              </w:rPr>
              <w:t xml:space="preserve"> </w:t>
            </w:r>
            <w:r w:rsidRPr="004F0E04">
              <w:rPr>
                <w:spacing w:val="-2"/>
                <w:szCs w:val="20"/>
              </w:rPr>
              <w:t>z</w:t>
            </w:r>
            <w:r w:rsidRPr="004F0E04">
              <w:rPr>
                <w:szCs w:val="20"/>
              </w:rPr>
              <w:t>á</w:t>
            </w:r>
            <w:r w:rsidRPr="004F0E04">
              <w:rPr>
                <w:spacing w:val="-1"/>
                <w:szCs w:val="20"/>
              </w:rPr>
              <w:t>k</w:t>
            </w:r>
            <w:r w:rsidRPr="004F0E04">
              <w:rPr>
                <w:szCs w:val="20"/>
              </w:rPr>
              <w:t>ladní</w:t>
            </w:r>
            <w:r w:rsidRPr="004F0E04">
              <w:rPr>
                <w:spacing w:val="3"/>
                <w:szCs w:val="20"/>
              </w:rPr>
              <w:t xml:space="preserve"> </w:t>
            </w:r>
            <w:r w:rsidRPr="004F0E04">
              <w:rPr>
                <w:spacing w:val="-2"/>
                <w:szCs w:val="20"/>
              </w:rPr>
              <w:t>s</w:t>
            </w:r>
            <w:r w:rsidRPr="004F0E04">
              <w:rPr>
                <w:szCs w:val="20"/>
              </w:rPr>
              <w:t>pole</w:t>
            </w:r>
            <w:r w:rsidRPr="004F0E04">
              <w:rPr>
                <w:spacing w:val="-1"/>
                <w:szCs w:val="20"/>
              </w:rPr>
              <w:t>če</w:t>
            </w:r>
            <w:r w:rsidRPr="004F0E04">
              <w:rPr>
                <w:szCs w:val="20"/>
              </w:rPr>
              <w:t>n</w:t>
            </w:r>
            <w:r w:rsidRPr="004F0E04">
              <w:rPr>
                <w:spacing w:val="-2"/>
                <w:szCs w:val="20"/>
              </w:rPr>
              <w:t>s</w:t>
            </w:r>
            <w:r w:rsidRPr="004F0E04">
              <w:rPr>
                <w:spacing w:val="5"/>
                <w:szCs w:val="20"/>
              </w:rPr>
              <w:t>t</w:t>
            </w:r>
            <w:r w:rsidRPr="004F0E04">
              <w:rPr>
                <w:spacing w:val="-1"/>
                <w:szCs w:val="20"/>
              </w:rPr>
              <w:t>v</w:t>
            </w:r>
            <w:r w:rsidRPr="004F0E04">
              <w:rPr>
                <w:szCs w:val="20"/>
              </w:rPr>
              <w:t>a</w:t>
            </w:r>
            <w:r w:rsidRPr="004F0E04">
              <w:rPr>
                <w:spacing w:val="2"/>
                <w:szCs w:val="20"/>
              </w:rPr>
              <w:t xml:space="preserve"> </w:t>
            </w:r>
            <w:r w:rsidRPr="004F0E04">
              <w:rPr>
                <w:spacing w:val="-1"/>
                <w:szCs w:val="20"/>
              </w:rPr>
              <w:t>vy</w:t>
            </w:r>
            <w:r w:rsidRPr="004F0E04">
              <w:rPr>
                <w:spacing w:val="-2"/>
                <w:szCs w:val="20"/>
              </w:rPr>
              <w:t>s</w:t>
            </w:r>
            <w:r w:rsidRPr="004F0E04">
              <w:rPr>
                <w:spacing w:val="-1"/>
                <w:szCs w:val="20"/>
              </w:rPr>
              <w:t>ky</w:t>
            </w:r>
            <w:r w:rsidRPr="004F0E04">
              <w:rPr>
                <w:szCs w:val="20"/>
              </w:rPr>
              <w:t>tu</w:t>
            </w:r>
            <w:r w:rsidRPr="004F0E04">
              <w:rPr>
                <w:spacing w:val="1"/>
                <w:szCs w:val="20"/>
              </w:rPr>
              <w:t>j</w:t>
            </w:r>
            <w:r w:rsidRPr="004F0E04">
              <w:rPr>
                <w:szCs w:val="20"/>
              </w:rPr>
              <w:t>ící</w:t>
            </w:r>
            <w:r w:rsidRPr="004F0E04">
              <w:rPr>
                <w:spacing w:val="2"/>
                <w:szCs w:val="20"/>
              </w:rPr>
              <w:t xml:space="preserve"> </w:t>
            </w:r>
            <w:r w:rsidRPr="004F0E04">
              <w:rPr>
                <w:spacing w:val="-2"/>
                <w:szCs w:val="20"/>
              </w:rPr>
              <w:t>s</w:t>
            </w:r>
            <w:r w:rsidRPr="004F0E04">
              <w:rPr>
                <w:szCs w:val="20"/>
              </w:rPr>
              <w:t>e</w:t>
            </w:r>
            <w:r w:rsidRPr="004F0E04">
              <w:rPr>
                <w:spacing w:val="1"/>
                <w:szCs w:val="20"/>
              </w:rPr>
              <w:t xml:space="preserve"> </w:t>
            </w:r>
            <w:r w:rsidRPr="004F0E04">
              <w:rPr>
                <w:szCs w:val="20"/>
              </w:rPr>
              <w:t>v</w:t>
            </w:r>
            <w:r w:rsidRPr="004F0E04">
              <w:rPr>
                <w:spacing w:val="5"/>
                <w:szCs w:val="20"/>
              </w:rPr>
              <w:t xml:space="preserve"> </w:t>
            </w:r>
            <w:r w:rsidRPr="004F0E04">
              <w:rPr>
                <w:szCs w:val="20"/>
              </w:rPr>
              <w:t>n</w:t>
            </w:r>
            <w:r w:rsidRPr="004F0E04">
              <w:rPr>
                <w:spacing w:val="-1"/>
                <w:szCs w:val="20"/>
              </w:rPr>
              <w:t>e</w:t>
            </w:r>
            <w:r w:rsidRPr="004F0E04">
              <w:rPr>
                <w:szCs w:val="20"/>
              </w:rPr>
              <w:t>jb</w:t>
            </w:r>
            <w:r w:rsidRPr="004F0E04">
              <w:rPr>
                <w:spacing w:val="1"/>
                <w:szCs w:val="20"/>
              </w:rPr>
              <w:t>l</w:t>
            </w:r>
            <w:r w:rsidRPr="004F0E04">
              <w:rPr>
                <w:szCs w:val="20"/>
              </w:rPr>
              <w:t>i</w:t>
            </w:r>
            <w:r w:rsidRPr="004F0E04">
              <w:rPr>
                <w:spacing w:val="-2"/>
                <w:szCs w:val="20"/>
              </w:rPr>
              <w:t>žš</w:t>
            </w:r>
            <w:r w:rsidRPr="004F0E04">
              <w:rPr>
                <w:szCs w:val="20"/>
              </w:rPr>
              <w:t>ím</w:t>
            </w:r>
            <w:r w:rsidRPr="004F0E04">
              <w:rPr>
                <w:spacing w:val="2"/>
                <w:szCs w:val="20"/>
              </w:rPr>
              <w:t xml:space="preserve"> </w:t>
            </w:r>
            <w:r w:rsidRPr="004F0E04">
              <w:rPr>
                <w:szCs w:val="20"/>
              </w:rPr>
              <w:t>o</w:t>
            </w:r>
            <w:r w:rsidRPr="004F0E04">
              <w:rPr>
                <w:spacing w:val="-1"/>
                <w:szCs w:val="20"/>
              </w:rPr>
              <w:t>k</w:t>
            </w:r>
            <w:r w:rsidRPr="004F0E04">
              <w:rPr>
                <w:szCs w:val="20"/>
              </w:rPr>
              <w:t>olí</w:t>
            </w:r>
            <w:r w:rsidRPr="004F0E04">
              <w:rPr>
                <w:spacing w:val="3"/>
                <w:szCs w:val="20"/>
              </w:rPr>
              <w:t xml:space="preserve"> </w:t>
            </w:r>
            <w:r w:rsidRPr="004F0E04">
              <w:rPr>
                <w:szCs w:val="20"/>
              </w:rPr>
              <w:t>a</w:t>
            </w:r>
            <w:r w:rsidRPr="004F0E04">
              <w:rPr>
                <w:spacing w:val="2"/>
                <w:szCs w:val="20"/>
              </w:rPr>
              <w:t xml:space="preserve"> </w:t>
            </w:r>
            <w:r w:rsidRPr="004F0E04">
              <w:rPr>
                <w:szCs w:val="20"/>
              </w:rPr>
              <w:t>po</w:t>
            </w:r>
            <w:r w:rsidRPr="004F0E04">
              <w:rPr>
                <w:spacing w:val="-2"/>
                <w:szCs w:val="20"/>
              </w:rPr>
              <w:t>z</w:t>
            </w:r>
            <w:r w:rsidRPr="004F0E04">
              <w:rPr>
                <w:szCs w:val="20"/>
              </w:rPr>
              <w:t>o</w:t>
            </w:r>
            <w:r w:rsidRPr="004F0E04">
              <w:rPr>
                <w:spacing w:val="-2"/>
                <w:szCs w:val="20"/>
              </w:rPr>
              <w:t>r</w:t>
            </w:r>
            <w:r w:rsidRPr="004F0E04">
              <w:rPr>
                <w:szCs w:val="20"/>
              </w:rPr>
              <w:t>uje p</w:t>
            </w:r>
            <w:r w:rsidRPr="004F0E04">
              <w:rPr>
                <w:spacing w:val="-2"/>
                <w:szCs w:val="20"/>
              </w:rPr>
              <w:t>ř</w:t>
            </w:r>
            <w:r w:rsidRPr="004F0E04">
              <w:rPr>
                <w:szCs w:val="20"/>
              </w:rPr>
              <w:t>i</w:t>
            </w:r>
            <w:r w:rsidRPr="004F0E04">
              <w:rPr>
                <w:spacing w:val="-2"/>
                <w:szCs w:val="20"/>
              </w:rPr>
              <w:t>z</w:t>
            </w:r>
            <w:r w:rsidRPr="004F0E04">
              <w:rPr>
                <w:szCs w:val="20"/>
              </w:rPr>
              <w:t>pů</w:t>
            </w:r>
            <w:r w:rsidRPr="004F0E04">
              <w:rPr>
                <w:spacing w:val="-2"/>
                <w:szCs w:val="20"/>
              </w:rPr>
              <w:t>s</w:t>
            </w:r>
            <w:r w:rsidRPr="004F0E04">
              <w:rPr>
                <w:szCs w:val="20"/>
              </w:rPr>
              <w:t>ob</w:t>
            </w:r>
            <w:r w:rsidRPr="004F0E04">
              <w:rPr>
                <w:spacing w:val="-1"/>
                <w:szCs w:val="20"/>
              </w:rPr>
              <w:t>e</w:t>
            </w:r>
            <w:r w:rsidRPr="004F0E04">
              <w:rPr>
                <w:szCs w:val="20"/>
              </w:rPr>
              <w:t>ní</w:t>
            </w:r>
            <w:r w:rsidRPr="004F0E04">
              <w:rPr>
                <w:spacing w:val="3"/>
                <w:szCs w:val="20"/>
              </w:rPr>
              <w:t xml:space="preserve"> </w:t>
            </w:r>
            <w:r w:rsidRPr="004F0E04">
              <w:rPr>
                <w:szCs w:val="20"/>
              </w:rPr>
              <w:t>o</w:t>
            </w:r>
            <w:r w:rsidRPr="004F0E04">
              <w:rPr>
                <w:spacing w:val="-2"/>
                <w:szCs w:val="20"/>
              </w:rPr>
              <w:t>r</w:t>
            </w:r>
            <w:r w:rsidRPr="004F0E04">
              <w:rPr>
                <w:szCs w:val="20"/>
              </w:rPr>
              <w:t>gan</w:t>
            </w:r>
            <w:r w:rsidRPr="004F0E04">
              <w:rPr>
                <w:spacing w:val="5"/>
                <w:szCs w:val="20"/>
              </w:rPr>
              <w:t>i</w:t>
            </w:r>
            <w:r w:rsidRPr="004F0E04">
              <w:rPr>
                <w:spacing w:val="-2"/>
                <w:szCs w:val="20"/>
              </w:rPr>
              <w:t>s</w:t>
            </w:r>
            <w:r w:rsidRPr="004F0E04">
              <w:rPr>
                <w:szCs w:val="20"/>
              </w:rPr>
              <w:t>mů</w:t>
            </w:r>
            <w:r w:rsidRPr="004F0E04">
              <w:rPr>
                <w:spacing w:val="2"/>
                <w:szCs w:val="20"/>
              </w:rPr>
              <w:t xml:space="preserve"> </w:t>
            </w:r>
            <w:r w:rsidRPr="004F0E04">
              <w:rPr>
                <w:szCs w:val="20"/>
              </w:rPr>
              <w:t>p</w:t>
            </w:r>
            <w:r w:rsidRPr="004F0E04">
              <w:rPr>
                <w:spacing w:val="-2"/>
                <w:szCs w:val="20"/>
              </w:rPr>
              <w:t>r</w:t>
            </w:r>
            <w:r w:rsidRPr="004F0E04">
              <w:rPr>
                <w:szCs w:val="20"/>
              </w:rPr>
              <w:t>o</w:t>
            </w:r>
            <w:r w:rsidRPr="004F0E04">
              <w:rPr>
                <w:spacing w:val="-2"/>
                <w:szCs w:val="20"/>
              </w:rPr>
              <w:t>s</w:t>
            </w:r>
            <w:r w:rsidRPr="004F0E04">
              <w:rPr>
                <w:szCs w:val="20"/>
              </w:rPr>
              <w:t>t</w:t>
            </w:r>
            <w:r w:rsidRPr="004F0E04">
              <w:rPr>
                <w:spacing w:val="3"/>
                <w:szCs w:val="20"/>
              </w:rPr>
              <w:t>ř</w:t>
            </w:r>
            <w:r w:rsidRPr="004F0E04">
              <w:rPr>
                <w:spacing w:val="-1"/>
                <w:szCs w:val="20"/>
              </w:rPr>
              <w:t>e</w:t>
            </w:r>
            <w:r w:rsidRPr="004F0E04">
              <w:rPr>
                <w:szCs w:val="20"/>
              </w:rPr>
              <w:t>dí</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4</w:t>
            </w:r>
            <w:r w:rsidRPr="004F0E04">
              <w:rPr>
                <w:spacing w:val="2"/>
                <w:szCs w:val="20"/>
              </w:rPr>
              <w:t>-</w:t>
            </w:r>
            <w:r w:rsidRPr="004F0E04">
              <w:rPr>
                <w:szCs w:val="20"/>
              </w:rPr>
              <w:t>05</w:t>
            </w:r>
            <w:proofErr w:type="gramStart"/>
            <w:r w:rsidRPr="004F0E04">
              <w:rPr>
                <w:szCs w:val="20"/>
              </w:rPr>
              <w:t xml:space="preserve">p </w:t>
            </w:r>
            <w:r w:rsidRPr="004F0E04">
              <w:rPr>
                <w:spacing w:val="10"/>
                <w:szCs w:val="20"/>
              </w:rPr>
              <w:t xml:space="preserve"> </w:t>
            </w:r>
            <w:r w:rsidRPr="004F0E04">
              <w:rPr>
                <w:spacing w:val="-2"/>
                <w:szCs w:val="20"/>
              </w:rPr>
              <w:t>z</w:t>
            </w:r>
            <w:r w:rsidRPr="004F0E04">
              <w:rPr>
                <w:spacing w:val="-1"/>
                <w:szCs w:val="20"/>
              </w:rPr>
              <w:t>v</w:t>
            </w:r>
            <w:r w:rsidRPr="004F0E04">
              <w:rPr>
                <w:szCs w:val="20"/>
              </w:rPr>
              <w:t>ládá</w:t>
            </w:r>
            <w:proofErr w:type="gramEnd"/>
            <w:r w:rsidRPr="004F0E04">
              <w:rPr>
                <w:spacing w:val="3"/>
                <w:szCs w:val="20"/>
              </w:rPr>
              <w:t xml:space="preserve"> </w:t>
            </w:r>
            <w:r w:rsidRPr="004F0E04">
              <w:rPr>
                <w:szCs w:val="20"/>
              </w:rPr>
              <w:t>p</w:t>
            </w:r>
            <w:r w:rsidRPr="004F0E04">
              <w:rPr>
                <w:spacing w:val="-1"/>
                <w:szCs w:val="20"/>
              </w:rPr>
              <w:t>éč</w:t>
            </w:r>
            <w:r w:rsidRPr="004F0E04">
              <w:rPr>
                <w:szCs w:val="20"/>
              </w:rPr>
              <w:t>i</w:t>
            </w:r>
            <w:r w:rsidRPr="004F0E04">
              <w:rPr>
                <w:spacing w:val="3"/>
                <w:szCs w:val="20"/>
              </w:rPr>
              <w:t xml:space="preserve"> </w:t>
            </w:r>
            <w:r w:rsidRPr="004F0E04">
              <w:rPr>
                <w:szCs w:val="20"/>
              </w:rPr>
              <w:t>o</w:t>
            </w:r>
            <w:r w:rsidRPr="004F0E04">
              <w:rPr>
                <w:spacing w:val="2"/>
                <w:szCs w:val="20"/>
              </w:rPr>
              <w:t xml:space="preserve"> </w:t>
            </w:r>
            <w:r w:rsidRPr="004F0E04">
              <w:rPr>
                <w:szCs w:val="20"/>
              </w:rPr>
              <w:t>po</w:t>
            </w:r>
            <w:r w:rsidRPr="004F0E04">
              <w:rPr>
                <w:spacing w:val="-1"/>
                <w:szCs w:val="20"/>
              </w:rPr>
              <w:t>k</w:t>
            </w:r>
            <w:r w:rsidRPr="004F0E04">
              <w:rPr>
                <w:szCs w:val="20"/>
              </w:rPr>
              <w:t>ojové</w:t>
            </w:r>
            <w:r w:rsidRPr="004F0E04">
              <w:rPr>
                <w:spacing w:val="1"/>
                <w:szCs w:val="20"/>
              </w:rPr>
              <w:t xml:space="preserve"> </w:t>
            </w:r>
            <w:r w:rsidRPr="004F0E04">
              <w:rPr>
                <w:spacing w:val="-2"/>
                <w:szCs w:val="20"/>
              </w:rPr>
              <w:t>r</w:t>
            </w:r>
            <w:r w:rsidRPr="004F0E04">
              <w:rPr>
                <w:szCs w:val="20"/>
              </w:rPr>
              <w:t>o</w:t>
            </w:r>
            <w:r w:rsidRPr="004F0E04">
              <w:rPr>
                <w:spacing w:val="-2"/>
                <w:szCs w:val="20"/>
              </w:rPr>
              <w:t>s</w:t>
            </w:r>
            <w:r w:rsidRPr="004F0E04">
              <w:rPr>
                <w:szCs w:val="20"/>
              </w:rPr>
              <w:t>t</w:t>
            </w:r>
            <w:r w:rsidRPr="004F0E04">
              <w:rPr>
                <w:spacing w:val="1"/>
                <w:szCs w:val="20"/>
              </w:rPr>
              <w:t>l</w:t>
            </w:r>
            <w:r w:rsidRPr="004F0E04">
              <w:rPr>
                <w:szCs w:val="20"/>
              </w:rPr>
              <w:t>iny</w:t>
            </w:r>
            <w:r w:rsidRPr="004F0E04">
              <w:rPr>
                <w:spacing w:val="2"/>
                <w:szCs w:val="20"/>
              </w:rPr>
              <w:t xml:space="preserve"> </w:t>
            </w:r>
            <w:r w:rsidRPr="004F0E04">
              <w:rPr>
                <w:szCs w:val="20"/>
              </w:rPr>
              <w:t>a</w:t>
            </w:r>
            <w:r w:rsidRPr="004F0E04">
              <w:rPr>
                <w:spacing w:val="2"/>
                <w:szCs w:val="20"/>
              </w:rPr>
              <w:t xml:space="preserve"> </w:t>
            </w:r>
            <w:r w:rsidRPr="004F0E04">
              <w:rPr>
                <w:spacing w:val="-2"/>
                <w:szCs w:val="20"/>
              </w:rPr>
              <w:t>z</w:t>
            </w:r>
            <w:r w:rsidRPr="004F0E04">
              <w:rPr>
                <w:szCs w:val="20"/>
              </w:rPr>
              <w:t>ná</w:t>
            </w:r>
            <w:r w:rsidRPr="004F0E04">
              <w:rPr>
                <w:spacing w:val="2"/>
                <w:szCs w:val="20"/>
              </w:rPr>
              <w:t xml:space="preserve"> </w:t>
            </w:r>
            <w:r w:rsidRPr="004F0E04">
              <w:rPr>
                <w:spacing w:val="-2"/>
                <w:szCs w:val="20"/>
              </w:rPr>
              <w:t>z</w:t>
            </w:r>
            <w:r w:rsidRPr="004F0E04">
              <w:rPr>
                <w:szCs w:val="20"/>
              </w:rPr>
              <w:t>pů</w:t>
            </w:r>
            <w:r w:rsidRPr="004F0E04">
              <w:rPr>
                <w:spacing w:val="-2"/>
                <w:szCs w:val="20"/>
              </w:rPr>
              <w:t>s</w:t>
            </w:r>
            <w:r w:rsidRPr="004F0E04">
              <w:rPr>
                <w:szCs w:val="20"/>
              </w:rPr>
              <w:t>ob</w:t>
            </w:r>
            <w:r w:rsidRPr="004F0E04">
              <w:rPr>
                <w:spacing w:val="2"/>
                <w:szCs w:val="20"/>
              </w:rPr>
              <w:t xml:space="preserve"> </w:t>
            </w:r>
            <w:r w:rsidRPr="004F0E04">
              <w:rPr>
                <w:szCs w:val="20"/>
              </w:rPr>
              <w:t>p</w:t>
            </w:r>
            <w:r w:rsidRPr="004F0E04">
              <w:rPr>
                <w:spacing w:val="-1"/>
                <w:szCs w:val="20"/>
              </w:rPr>
              <w:t>éč</w:t>
            </w:r>
            <w:r w:rsidRPr="004F0E04">
              <w:rPr>
                <w:szCs w:val="20"/>
              </w:rPr>
              <w:t>e</w:t>
            </w:r>
            <w:r w:rsidRPr="004F0E04">
              <w:rPr>
                <w:spacing w:val="-3"/>
                <w:szCs w:val="20"/>
              </w:rPr>
              <w:t xml:space="preserve"> </w:t>
            </w:r>
            <w:r w:rsidRPr="004F0E04">
              <w:rPr>
                <w:szCs w:val="20"/>
              </w:rPr>
              <w:t>o</w:t>
            </w:r>
            <w:r w:rsidRPr="004F0E04">
              <w:rPr>
                <w:spacing w:val="2"/>
                <w:szCs w:val="20"/>
              </w:rPr>
              <w:t xml:space="preserve"> </w:t>
            </w:r>
            <w:r w:rsidRPr="004F0E04">
              <w:rPr>
                <w:szCs w:val="20"/>
              </w:rPr>
              <w:t>d</w:t>
            </w:r>
            <w:r w:rsidRPr="004F0E04">
              <w:rPr>
                <w:spacing w:val="-2"/>
                <w:szCs w:val="20"/>
              </w:rPr>
              <w:t>r</w:t>
            </w:r>
            <w:r w:rsidRPr="004F0E04">
              <w:rPr>
                <w:szCs w:val="20"/>
              </w:rPr>
              <w:t>obná</w:t>
            </w:r>
            <w:r w:rsidRPr="004F0E04">
              <w:rPr>
                <w:spacing w:val="2"/>
                <w:szCs w:val="20"/>
              </w:rPr>
              <w:t xml:space="preserve"> </w:t>
            </w:r>
            <w:r w:rsidRPr="004F0E04">
              <w:rPr>
                <w:szCs w:val="20"/>
              </w:rPr>
              <w:t>domá</w:t>
            </w:r>
            <w:r w:rsidRPr="004F0E04">
              <w:rPr>
                <w:spacing w:val="-1"/>
                <w:szCs w:val="20"/>
              </w:rPr>
              <w:t>c</w:t>
            </w:r>
            <w:r w:rsidRPr="004F0E04">
              <w:rPr>
                <w:szCs w:val="20"/>
              </w:rPr>
              <w:t>í</w:t>
            </w:r>
            <w:r w:rsidRPr="004F0E04">
              <w:rPr>
                <w:spacing w:val="3"/>
                <w:szCs w:val="20"/>
              </w:rPr>
              <w:t xml:space="preserve"> </w:t>
            </w:r>
            <w:r w:rsidRPr="004F0E04">
              <w:rPr>
                <w:spacing w:val="-2"/>
                <w:szCs w:val="20"/>
              </w:rPr>
              <w:t>z</w:t>
            </w:r>
            <w:r w:rsidRPr="004F0E04">
              <w:rPr>
                <w:spacing w:val="-1"/>
                <w:szCs w:val="20"/>
              </w:rPr>
              <w:t>v</w:t>
            </w:r>
            <w:r w:rsidRPr="004F0E04">
              <w:rPr>
                <w:szCs w:val="20"/>
              </w:rPr>
              <w:t>í</w:t>
            </w:r>
            <w:r w:rsidRPr="004F0E04">
              <w:rPr>
                <w:spacing w:val="-2"/>
                <w:szCs w:val="20"/>
              </w:rPr>
              <w:t>ř</w:t>
            </w:r>
            <w:r w:rsidRPr="004F0E04">
              <w:rPr>
                <w:szCs w:val="20"/>
              </w:rPr>
              <w:t>ata</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4</w:t>
            </w:r>
            <w:r w:rsidRPr="004F0E04">
              <w:rPr>
                <w:spacing w:val="2"/>
                <w:szCs w:val="20"/>
              </w:rPr>
              <w:t>-</w:t>
            </w:r>
            <w:r w:rsidRPr="004F0E04">
              <w:rPr>
                <w:szCs w:val="20"/>
              </w:rPr>
              <w:t>05</w:t>
            </w:r>
            <w:proofErr w:type="gramStart"/>
            <w:r w:rsidRPr="004F0E04">
              <w:rPr>
                <w:szCs w:val="20"/>
              </w:rPr>
              <w:t xml:space="preserve">p </w:t>
            </w:r>
            <w:r w:rsidRPr="004F0E04">
              <w:rPr>
                <w:spacing w:val="10"/>
                <w:szCs w:val="20"/>
              </w:rPr>
              <w:t xml:space="preserve"> </w:t>
            </w:r>
            <w:r w:rsidRPr="004F0E04">
              <w:rPr>
                <w:spacing w:val="-1"/>
                <w:szCs w:val="20"/>
              </w:rPr>
              <w:t>c</w:t>
            </w:r>
            <w:r w:rsidRPr="004F0E04">
              <w:rPr>
                <w:szCs w:val="20"/>
              </w:rPr>
              <w:t>ho</w:t>
            </w:r>
            <w:r w:rsidRPr="004F0E04">
              <w:rPr>
                <w:spacing w:val="-1"/>
                <w:szCs w:val="20"/>
              </w:rPr>
              <w:t>v</w:t>
            </w:r>
            <w:r w:rsidRPr="004F0E04">
              <w:rPr>
                <w:szCs w:val="20"/>
              </w:rPr>
              <w:t>á</w:t>
            </w:r>
            <w:proofErr w:type="gramEnd"/>
            <w:r w:rsidRPr="004F0E04">
              <w:rPr>
                <w:spacing w:val="2"/>
                <w:szCs w:val="20"/>
              </w:rPr>
              <w:t xml:space="preserve"> </w:t>
            </w:r>
            <w:r w:rsidRPr="004F0E04">
              <w:rPr>
                <w:spacing w:val="-2"/>
                <w:szCs w:val="20"/>
              </w:rPr>
              <w:t>s</w:t>
            </w:r>
            <w:r w:rsidRPr="004F0E04">
              <w:rPr>
                <w:szCs w:val="20"/>
              </w:rPr>
              <w:t>e</w:t>
            </w:r>
            <w:r w:rsidRPr="004F0E04">
              <w:rPr>
                <w:spacing w:val="1"/>
                <w:szCs w:val="20"/>
              </w:rPr>
              <w:t xml:space="preserve"> </w:t>
            </w:r>
            <w:r w:rsidRPr="004F0E04">
              <w:rPr>
                <w:szCs w:val="20"/>
              </w:rPr>
              <w:t>podle</w:t>
            </w:r>
            <w:r w:rsidRPr="004F0E04">
              <w:rPr>
                <w:spacing w:val="2"/>
                <w:szCs w:val="20"/>
              </w:rPr>
              <w:t xml:space="preserve"> </w:t>
            </w:r>
            <w:r w:rsidRPr="004F0E04">
              <w:rPr>
                <w:spacing w:val="-2"/>
                <w:szCs w:val="20"/>
              </w:rPr>
              <w:t>z</w:t>
            </w:r>
            <w:r w:rsidRPr="004F0E04">
              <w:rPr>
                <w:szCs w:val="20"/>
              </w:rPr>
              <w:t>á</w:t>
            </w:r>
            <w:r w:rsidRPr="004F0E04">
              <w:rPr>
                <w:spacing w:val="-2"/>
                <w:szCs w:val="20"/>
              </w:rPr>
              <w:t>s</w:t>
            </w:r>
            <w:r w:rsidRPr="004F0E04">
              <w:rPr>
                <w:szCs w:val="20"/>
              </w:rPr>
              <w:t>ad</w:t>
            </w:r>
            <w:r w:rsidRPr="004F0E04">
              <w:rPr>
                <w:spacing w:val="2"/>
                <w:szCs w:val="20"/>
              </w:rPr>
              <w:t xml:space="preserve"> </w:t>
            </w:r>
            <w:r w:rsidRPr="004F0E04">
              <w:rPr>
                <w:szCs w:val="20"/>
              </w:rPr>
              <w:t>o</w:t>
            </w:r>
            <w:r w:rsidRPr="004F0E04">
              <w:rPr>
                <w:spacing w:val="-1"/>
                <w:szCs w:val="20"/>
              </w:rPr>
              <w:t>c</w:t>
            </w:r>
            <w:r w:rsidRPr="004F0E04">
              <w:rPr>
                <w:szCs w:val="20"/>
              </w:rPr>
              <w:t>h</w:t>
            </w:r>
            <w:r w:rsidRPr="004F0E04">
              <w:rPr>
                <w:spacing w:val="-2"/>
                <w:szCs w:val="20"/>
              </w:rPr>
              <w:t>r</w:t>
            </w:r>
            <w:r w:rsidRPr="004F0E04">
              <w:rPr>
                <w:szCs w:val="20"/>
              </w:rPr>
              <w:t>any</w:t>
            </w:r>
            <w:r w:rsidRPr="004F0E04">
              <w:rPr>
                <w:spacing w:val="1"/>
                <w:szCs w:val="20"/>
              </w:rPr>
              <w:t xml:space="preserve"> </w:t>
            </w:r>
            <w:r w:rsidRPr="004F0E04">
              <w:rPr>
                <w:szCs w:val="20"/>
              </w:rPr>
              <w:t>p</w:t>
            </w:r>
            <w:r w:rsidRPr="004F0E04">
              <w:rPr>
                <w:spacing w:val="-2"/>
                <w:szCs w:val="20"/>
              </w:rPr>
              <w:t>ř</w:t>
            </w:r>
            <w:r w:rsidRPr="004F0E04">
              <w:rPr>
                <w:szCs w:val="20"/>
              </w:rPr>
              <w:t>í</w:t>
            </w:r>
            <w:r w:rsidRPr="004F0E04">
              <w:rPr>
                <w:spacing w:val="-2"/>
                <w:szCs w:val="20"/>
              </w:rPr>
              <w:t>r</w:t>
            </w:r>
            <w:r w:rsidRPr="004F0E04">
              <w:rPr>
                <w:szCs w:val="20"/>
              </w:rPr>
              <w:t>ody</w:t>
            </w:r>
            <w:r w:rsidRPr="004F0E04">
              <w:rPr>
                <w:spacing w:val="1"/>
                <w:szCs w:val="20"/>
              </w:rPr>
              <w:t xml:space="preserve"> </w:t>
            </w:r>
            <w:r w:rsidRPr="004F0E04">
              <w:rPr>
                <w:szCs w:val="20"/>
              </w:rPr>
              <w:t>a</w:t>
            </w:r>
            <w:r w:rsidRPr="004F0E04">
              <w:rPr>
                <w:spacing w:val="2"/>
                <w:szCs w:val="20"/>
              </w:rPr>
              <w:t xml:space="preserve"> </w:t>
            </w:r>
            <w:r w:rsidRPr="004F0E04">
              <w:rPr>
                <w:spacing w:val="-2"/>
                <w:szCs w:val="20"/>
              </w:rPr>
              <w:t>ž</w:t>
            </w:r>
            <w:r w:rsidRPr="004F0E04">
              <w:rPr>
                <w:szCs w:val="20"/>
              </w:rPr>
              <w:t>ivotního</w:t>
            </w:r>
            <w:r w:rsidRPr="004F0E04">
              <w:rPr>
                <w:spacing w:val="3"/>
                <w:szCs w:val="20"/>
              </w:rPr>
              <w:t xml:space="preserve"> </w:t>
            </w:r>
            <w:r w:rsidRPr="004F0E04">
              <w:rPr>
                <w:szCs w:val="20"/>
              </w:rPr>
              <w:t>p</w:t>
            </w:r>
            <w:r w:rsidRPr="004F0E04">
              <w:rPr>
                <w:spacing w:val="-2"/>
                <w:szCs w:val="20"/>
              </w:rPr>
              <w:t>r</w:t>
            </w:r>
            <w:r w:rsidRPr="004F0E04">
              <w:rPr>
                <w:szCs w:val="20"/>
              </w:rPr>
              <w:t>o</w:t>
            </w:r>
            <w:r w:rsidRPr="004F0E04">
              <w:rPr>
                <w:spacing w:val="-2"/>
                <w:szCs w:val="20"/>
              </w:rPr>
              <w:t>s</w:t>
            </w:r>
            <w:r w:rsidRPr="004F0E04">
              <w:rPr>
                <w:szCs w:val="20"/>
              </w:rPr>
              <w:t>t</w:t>
            </w:r>
            <w:r w:rsidRPr="004F0E04">
              <w:rPr>
                <w:spacing w:val="-2"/>
                <w:szCs w:val="20"/>
              </w:rPr>
              <w:t>ř</w:t>
            </w:r>
            <w:r w:rsidRPr="004F0E04">
              <w:rPr>
                <w:spacing w:val="-1"/>
                <w:szCs w:val="20"/>
              </w:rPr>
              <w:t>e</w:t>
            </w:r>
            <w:r w:rsidRPr="004F0E04">
              <w:rPr>
                <w:szCs w:val="20"/>
              </w:rPr>
              <w:t>dí</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4</w:t>
            </w:r>
            <w:r w:rsidRPr="004F0E04">
              <w:rPr>
                <w:spacing w:val="2"/>
                <w:szCs w:val="20"/>
              </w:rPr>
              <w:t>-</w:t>
            </w:r>
            <w:r w:rsidRPr="004F0E04">
              <w:rPr>
                <w:szCs w:val="20"/>
              </w:rPr>
              <w:t>05</w:t>
            </w:r>
            <w:proofErr w:type="gramStart"/>
            <w:r w:rsidRPr="004F0E04">
              <w:rPr>
                <w:szCs w:val="20"/>
              </w:rPr>
              <w:t xml:space="preserve">p </w:t>
            </w:r>
            <w:r w:rsidRPr="004F0E04">
              <w:rPr>
                <w:spacing w:val="10"/>
                <w:szCs w:val="20"/>
              </w:rPr>
              <w:t xml:space="preserve"> </w:t>
            </w:r>
            <w:r w:rsidRPr="004F0E04">
              <w:rPr>
                <w:szCs w:val="20"/>
              </w:rPr>
              <w:t>popi</w:t>
            </w:r>
            <w:r w:rsidRPr="004F0E04">
              <w:rPr>
                <w:spacing w:val="-2"/>
                <w:szCs w:val="20"/>
              </w:rPr>
              <w:t>s</w:t>
            </w:r>
            <w:r w:rsidRPr="004F0E04">
              <w:rPr>
                <w:szCs w:val="20"/>
              </w:rPr>
              <w:t>uje</w:t>
            </w:r>
            <w:proofErr w:type="gramEnd"/>
            <w:r w:rsidRPr="004F0E04">
              <w:rPr>
                <w:spacing w:val="2"/>
                <w:szCs w:val="20"/>
              </w:rPr>
              <w:t xml:space="preserve"> </w:t>
            </w:r>
            <w:r w:rsidRPr="004F0E04">
              <w:rPr>
                <w:spacing w:val="-1"/>
                <w:szCs w:val="20"/>
              </w:rPr>
              <w:t>v</w:t>
            </w:r>
            <w:r w:rsidRPr="004F0E04">
              <w:rPr>
                <w:szCs w:val="20"/>
              </w:rPr>
              <w:t>l</w:t>
            </w:r>
            <w:r w:rsidRPr="004F0E04">
              <w:rPr>
                <w:spacing w:val="1"/>
                <w:szCs w:val="20"/>
              </w:rPr>
              <w:t>i</w:t>
            </w:r>
            <w:r w:rsidRPr="004F0E04">
              <w:rPr>
                <w:szCs w:val="20"/>
              </w:rPr>
              <w:t>v</w:t>
            </w:r>
            <w:r w:rsidRPr="004F0E04">
              <w:rPr>
                <w:spacing w:val="1"/>
                <w:szCs w:val="20"/>
              </w:rPr>
              <w:t xml:space="preserve"> </w:t>
            </w:r>
            <w:r w:rsidRPr="004F0E04">
              <w:rPr>
                <w:spacing w:val="-1"/>
                <w:szCs w:val="20"/>
              </w:rPr>
              <w:t>č</w:t>
            </w:r>
            <w:r w:rsidRPr="004F0E04">
              <w:rPr>
                <w:szCs w:val="20"/>
              </w:rPr>
              <w:t>inno</w:t>
            </w:r>
            <w:r w:rsidRPr="004F0E04">
              <w:rPr>
                <w:spacing w:val="-2"/>
                <w:szCs w:val="20"/>
              </w:rPr>
              <w:t>s</w:t>
            </w:r>
            <w:r w:rsidRPr="004F0E04">
              <w:rPr>
                <w:szCs w:val="20"/>
              </w:rPr>
              <w:t>ti</w:t>
            </w:r>
            <w:r w:rsidRPr="004F0E04">
              <w:rPr>
                <w:spacing w:val="3"/>
                <w:szCs w:val="20"/>
              </w:rPr>
              <w:t xml:space="preserve"> </w:t>
            </w:r>
            <w:r w:rsidRPr="004F0E04">
              <w:rPr>
                <w:szCs w:val="20"/>
              </w:rPr>
              <w:t>l</w:t>
            </w:r>
            <w:r w:rsidRPr="004F0E04">
              <w:rPr>
                <w:spacing w:val="1"/>
                <w:szCs w:val="20"/>
              </w:rPr>
              <w:t>i</w:t>
            </w:r>
            <w:r w:rsidRPr="004F0E04">
              <w:rPr>
                <w:szCs w:val="20"/>
              </w:rPr>
              <w:t>dí</w:t>
            </w:r>
            <w:r w:rsidRPr="004F0E04">
              <w:rPr>
                <w:spacing w:val="3"/>
                <w:szCs w:val="20"/>
              </w:rPr>
              <w:t xml:space="preserve"> </w:t>
            </w:r>
            <w:r w:rsidRPr="004F0E04">
              <w:rPr>
                <w:szCs w:val="20"/>
              </w:rPr>
              <w:t>na</w:t>
            </w:r>
            <w:r w:rsidRPr="004F0E04">
              <w:rPr>
                <w:spacing w:val="-3"/>
                <w:szCs w:val="20"/>
              </w:rPr>
              <w:t xml:space="preserve"> </w:t>
            </w:r>
            <w:r w:rsidRPr="004F0E04">
              <w:rPr>
                <w:szCs w:val="20"/>
              </w:rPr>
              <w:t>p</w:t>
            </w:r>
            <w:r w:rsidRPr="004F0E04">
              <w:rPr>
                <w:spacing w:val="-2"/>
                <w:szCs w:val="20"/>
              </w:rPr>
              <w:t>ř</w:t>
            </w:r>
            <w:r w:rsidRPr="004F0E04">
              <w:rPr>
                <w:szCs w:val="20"/>
              </w:rPr>
              <w:t>í</w:t>
            </w:r>
            <w:r w:rsidRPr="004F0E04">
              <w:rPr>
                <w:spacing w:val="-2"/>
                <w:szCs w:val="20"/>
              </w:rPr>
              <w:t>r</w:t>
            </w:r>
            <w:r w:rsidRPr="004F0E04">
              <w:rPr>
                <w:szCs w:val="20"/>
              </w:rPr>
              <w:t>odu</w:t>
            </w:r>
            <w:r w:rsidRPr="004F0E04">
              <w:rPr>
                <w:spacing w:val="2"/>
                <w:szCs w:val="20"/>
              </w:rPr>
              <w:t xml:space="preserve"> </w:t>
            </w:r>
            <w:r w:rsidRPr="004F0E04">
              <w:rPr>
                <w:szCs w:val="20"/>
              </w:rPr>
              <w:t>a</w:t>
            </w:r>
            <w:r w:rsidRPr="004F0E04">
              <w:rPr>
                <w:spacing w:val="2"/>
                <w:szCs w:val="20"/>
              </w:rPr>
              <w:t xml:space="preserve"> </w:t>
            </w:r>
            <w:r w:rsidRPr="004F0E04">
              <w:rPr>
                <w:szCs w:val="20"/>
              </w:rPr>
              <w:t>jm</w:t>
            </w:r>
            <w:r w:rsidRPr="004F0E04">
              <w:rPr>
                <w:spacing w:val="-1"/>
                <w:szCs w:val="20"/>
              </w:rPr>
              <w:t>e</w:t>
            </w:r>
            <w:r w:rsidRPr="004F0E04">
              <w:rPr>
                <w:szCs w:val="20"/>
              </w:rPr>
              <w:t>nuje</w:t>
            </w:r>
            <w:r w:rsidRPr="004F0E04">
              <w:rPr>
                <w:spacing w:val="2"/>
                <w:szCs w:val="20"/>
              </w:rPr>
              <w:t xml:space="preserve"> </w:t>
            </w:r>
            <w:r w:rsidRPr="004F0E04">
              <w:rPr>
                <w:szCs w:val="20"/>
              </w:rPr>
              <w:t>n</w:t>
            </w:r>
            <w:r w:rsidRPr="004F0E04">
              <w:rPr>
                <w:spacing w:val="-1"/>
                <w:szCs w:val="20"/>
              </w:rPr>
              <w:t>ě</w:t>
            </w:r>
            <w:r w:rsidRPr="004F0E04">
              <w:rPr>
                <w:spacing w:val="-6"/>
                <w:szCs w:val="20"/>
              </w:rPr>
              <w:t>k</w:t>
            </w:r>
            <w:r w:rsidRPr="004F0E04">
              <w:rPr>
                <w:szCs w:val="20"/>
              </w:rPr>
              <w:t>te</w:t>
            </w:r>
            <w:r w:rsidRPr="004F0E04">
              <w:rPr>
                <w:spacing w:val="-3"/>
                <w:szCs w:val="20"/>
              </w:rPr>
              <w:t>r</w:t>
            </w:r>
            <w:r w:rsidRPr="004F0E04">
              <w:rPr>
                <w:szCs w:val="20"/>
              </w:rPr>
              <w:t>é</w:t>
            </w:r>
            <w:r w:rsidRPr="004F0E04">
              <w:rPr>
                <w:spacing w:val="1"/>
                <w:szCs w:val="20"/>
              </w:rPr>
              <w:t xml:space="preserve"> </w:t>
            </w:r>
            <w:r w:rsidRPr="004F0E04">
              <w:rPr>
                <w:spacing w:val="-1"/>
                <w:szCs w:val="20"/>
              </w:rPr>
              <w:t>č</w:t>
            </w:r>
            <w:r w:rsidRPr="004F0E04">
              <w:rPr>
                <w:szCs w:val="20"/>
              </w:rPr>
              <w:t>inno</w:t>
            </w:r>
            <w:r w:rsidRPr="004F0E04">
              <w:rPr>
                <w:spacing w:val="-2"/>
                <w:szCs w:val="20"/>
              </w:rPr>
              <w:t>s</w:t>
            </w:r>
            <w:r w:rsidRPr="004F0E04">
              <w:rPr>
                <w:szCs w:val="20"/>
              </w:rPr>
              <w:t>t</w:t>
            </w:r>
            <w:r w:rsidRPr="004F0E04">
              <w:rPr>
                <w:spacing w:val="1"/>
                <w:szCs w:val="20"/>
              </w:rPr>
              <w:t>i</w:t>
            </w:r>
            <w:r w:rsidRPr="004F0E04">
              <w:rPr>
                <w:szCs w:val="20"/>
              </w:rPr>
              <w:t>,</w:t>
            </w:r>
            <w:r w:rsidRPr="004F0E04">
              <w:rPr>
                <w:spacing w:val="4"/>
                <w:szCs w:val="20"/>
              </w:rPr>
              <w:t xml:space="preserve"> </w:t>
            </w:r>
            <w:r w:rsidRPr="004F0E04">
              <w:rPr>
                <w:spacing w:val="-1"/>
                <w:szCs w:val="20"/>
              </w:rPr>
              <w:t>k</w:t>
            </w:r>
            <w:r w:rsidRPr="004F0E04">
              <w:rPr>
                <w:szCs w:val="20"/>
              </w:rPr>
              <w:t>te</w:t>
            </w:r>
            <w:r w:rsidRPr="004F0E04">
              <w:rPr>
                <w:spacing w:val="-3"/>
                <w:szCs w:val="20"/>
              </w:rPr>
              <w:t>r</w:t>
            </w:r>
            <w:r w:rsidRPr="004F0E04">
              <w:rPr>
                <w:szCs w:val="20"/>
              </w:rPr>
              <w:t>é</w:t>
            </w:r>
            <w:r w:rsidRPr="004F0E04">
              <w:rPr>
                <w:spacing w:val="-1"/>
                <w:szCs w:val="20"/>
              </w:rPr>
              <w:t xml:space="preserve"> </w:t>
            </w:r>
            <w:r w:rsidRPr="004F0E04">
              <w:rPr>
                <w:szCs w:val="20"/>
              </w:rPr>
              <w:t>p</w:t>
            </w:r>
            <w:r w:rsidRPr="004F0E04">
              <w:rPr>
                <w:spacing w:val="-2"/>
                <w:szCs w:val="20"/>
              </w:rPr>
              <w:t>ř</w:t>
            </w:r>
            <w:r w:rsidRPr="004F0E04">
              <w:rPr>
                <w:szCs w:val="20"/>
              </w:rPr>
              <w:t>í</w:t>
            </w:r>
            <w:r w:rsidRPr="004F0E04">
              <w:rPr>
                <w:spacing w:val="-2"/>
                <w:szCs w:val="20"/>
              </w:rPr>
              <w:t>r</w:t>
            </w:r>
            <w:r w:rsidRPr="004F0E04">
              <w:rPr>
                <w:szCs w:val="20"/>
              </w:rPr>
              <w:t>odnímu</w:t>
            </w:r>
            <w:r w:rsidRPr="004F0E04">
              <w:rPr>
                <w:spacing w:val="2"/>
                <w:szCs w:val="20"/>
              </w:rPr>
              <w:t xml:space="preserve"> </w:t>
            </w:r>
            <w:r w:rsidRPr="004F0E04">
              <w:rPr>
                <w:szCs w:val="20"/>
              </w:rPr>
              <w:t>p</w:t>
            </w:r>
            <w:r w:rsidRPr="004F0E04">
              <w:rPr>
                <w:spacing w:val="-2"/>
                <w:szCs w:val="20"/>
              </w:rPr>
              <w:t>r</w:t>
            </w:r>
            <w:r w:rsidRPr="004F0E04">
              <w:rPr>
                <w:szCs w:val="20"/>
              </w:rPr>
              <w:t>o</w:t>
            </w:r>
            <w:r w:rsidRPr="004F0E04">
              <w:rPr>
                <w:spacing w:val="-2"/>
                <w:szCs w:val="20"/>
              </w:rPr>
              <w:t>s</w:t>
            </w:r>
            <w:r w:rsidRPr="004F0E04">
              <w:rPr>
                <w:spacing w:val="5"/>
                <w:szCs w:val="20"/>
              </w:rPr>
              <w:t>t</w:t>
            </w:r>
            <w:r w:rsidRPr="004F0E04">
              <w:rPr>
                <w:spacing w:val="-2"/>
                <w:szCs w:val="20"/>
              </w:rPr>
              <w:t>ř</w:t>
            </w:r>
            <w:r w:rsidRPr="004F0E04">
              <w:rPr>
                <w:spacing w:val="-1"/>
                <w:szCs w:val="20"/>
              </w:rPr>
              <w:t>e</w:t>
            </w:r>
            <w:r w:rsidRPr="004F0E04">
              <w:rPr>
                <w:szCs w:val="20"/>
              </w:rPr>
              <w:t>dí</w:t>
            </w:r>
            <w:r w:rsidRPr="004F0E04">
              <w:rPr>
                <w:spacing w:val="3"/>
                <w:szCs w:val="20"/>
              </w:rPr>
              <w:t xml:space="preserve"> </w:t>
            </w:r>
            <w:r w:rsidRPr="004F0E04">
              <w:rPr>
                <w:szCs w:val="20"/>
              </w:rPr>
              <w:t>p</w:t>
            </w:r>
            <w:r w:rsidRPr="004F0E04">
              <w:rPr>
                <w:spacing w:val="2"/>
                <w:szCs w:val="20"/>
              </w:rPr>
              <w:t>o</w:t>
            </w:r>
            <w:r w:rsidRPr="004F0E04">
              <w:rPr>
                <w:szCs w:val="20"/>
              </w:rPr>
              <w:t>máhají</w:t>
            </w:r>
            <w:r w:rsidRPr="004F0E04">
              <w:rPr>
                <w:spacing w:val="3"/>
                <w:szCs w:val="20"/>
              </w:rPr>
              <w:t xml:space="preserve"> </w:t>
            </w:r>
            <w:r w:rsidRPr="004F0E04">
              <w:rPr>
                <w:szCs w:val="20"/>
              </w:rPr>
              <w:t>a</w:t>
            </w:r>
            <w:r w:rsidRPr="004F0E04">
              <w:rPr>
                <w:spacing w:val="3"/>
                <w:szCs w:val="20"/>
              </w:rPr>
              <w:t xml:space="preserve"> </w:t>
            </w:r>
            <w:r w:rsidRPr="004F0E04">
              <w:rPr>
                <w:spacing w:val="-1"/>
                <w:szCs w:val="20"/>
              </w:rPr>
              <w:t>k</w:t>
            </w:r>
            <w:r w:rsidRPr="004F0E04">
              <w:rPr>
                <w:szCs w:val="20"/>
              </w:rPr>
              <w:t>te</w:t>
            </w:r>
            <w:r w:rsidRPr="004F0E04">
              <w:rPr>
                <w:spacing w:val="-3"/>
                <w:szCs w:val="20"/>
              </w:rPr>
              <w:t>r</w:t>
            </w:r>
            <w:r w:rsidRPr="004F0E04">
              <w:rPr>
                <w:szCs w:val="20"/>
              </w:rPr>
              <w:t>é</w:t>
            </w:r>
            <w:r w:rsidRPr="004F0E04">
              <w:rPr>
                <w:spacing w:val="1"/>
                <w:szCs w:val="20"/>
              </w:rPr>
              <w:t xml:space="preserve"> </w:t>
            </w:r>
            <w:r w:rsidRPr="004F0E04">
              <w:rPr>
                <w:szCs w:val="20"/>
              </w:rPr>
              <w:t>ho po</w:t>
            </w:r>
            <w:r w:rsidRPr="004F0E04">
              <w:rPr>
                <w:spacing w:val="-2"/>
                <w:szCs w:val="20"/>
              </w:rPr>
              <w:t>š</w:t>
            </w:r>
            <w:r w:rsidRPr="004F0E04">
              <w:rPr>
                <w:spacing w:val="-1"/>
                <w:szCs w:val="20"/>
              </w:rPr>
              <w:t>k</w:t>
            </w:r>
            <w:r w:rsidRPr="004F0E04">
              <w:rPr>
                <w:szCs w:val="20"/>
              </w:rPr>
              <w:t>o</w:t>
            </w:r>
            <w:r w:rsidRPr="004F0E04">
              <w:rPr>
                <w:spacing w:val="-2"/>
                <w:szCs w:val="20"/>
              </w:rPr>
              <w:t>z</w:t>
            </w:r>
            <w:r w:rsidRPr="004F0E04">
              <w:rPr>
                <w:szCs w:val="20"/>
              </w:rPr>
              <w:t>ují</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4</w:t>
            </w:r>
            <w:r w:rsidRPr="004F0E04">
              <w:rPr>
                <w:spacing w:val="2"/>
                <w:szCs w:val="20"/>
              </w:rPr>
              <w:t>-</w:t>
            </w:r>
            <w:r w:rsidRPr="004F0E04">
              <w:rPr>
                <w:szCs w:val="20"/>
              </w:rPr>
              <w:t>06</w:t>
            </w:r>
            <w:proofErr w:type="gramStart"/>
            <w:r w:rsidRPr="004F0E04">
              <w:rPr>
                <w:szCs w:val="20"/>
              </w:rPr>
              <w:t xml:space="preserve">p </w:t>
            </w:r>
            <w:r w:rsidRPr="004F0E04">
              <w:rPr>
                <w:spacing w:val="10"/>
                <w:szCs w:val="20"/>
              </w:rPr>
              <w:t xml:space="preserve"> </w:t>
            </w:r>
            <w:r w:rsidRPr="004F0E04">
              <w:rPr>
                <w:spacing w:val="-2"/>
                <w:szCs w:val="20"/>
              </w:rPr>
              <w:t>r</w:t>
            </w:r>
            <w:r w:rsidRPr="004F0E04">
              <w:rPr>
                <w:spacing w:val="-1"/>
                <w:szCs w:val="20"/>
              </w:rPr>
              <w:t>e</w:t>
            </w:r>
            <w:r w:rsidRPr="004F0E04">
              <w:rPr>
                <w:szCs w:val="20"/>
              </w:rPr>
              <w:t>aguje</w:t>
            </w:r>
            <w:proofErr w:type="gramEnd"/>
            <w:r w:rsidRPr="004F0E04">
              <w:rPr>
                <w:spacing w:val="2"/>
                <w:szCs w:val="20"/>
              </w:rPr>
              <w:t xml:space="preserve"> </w:t>
            </w:r>
            <w:r w:rsidRPr="004F0E04">
              <w:rPr>
                <w:spacing w:val="-1"/>
                <w:szCs w:val="20"/>
              </w:rPr>
              <w:t>v</w:t>
            </w:r>
            <w:r w:rsidRPr="004F0E04">
              <w:rPr>
                <w:szCs w:val="20"/>
              </w:rPr>
              <w:t>hodn</w:t>
            </w:r>
            <w:r w:rsidRPr="004F0E04">
              <w:rPr>
                <w:spacing w:val="-1"/>
                <w:szCs w:val="20"/>
              </w:rPr>
              <w:t>ý</w:t>
            </w:r>
            <w:r w:rsidRPr="004F0E04">
              <w:rPr>
                <w:szCs w:val="20"/>
              </w:rPr>
              <w:t>m</w:t>
            </w:r>
            <w:r w:rsidRPr="004F0E04">
              <w:rPr>
                <w:spacing w:val="2"/>
                <w:szCs w:val="20"/>
              </w:rPr>
              <w:t xml:space="preserve"> </w:t>
            </w:r>
            <w:r w:rsidRPr="004F0E04">
              <w:rPr>
                <w:spacing w:val="-2"/>
                <w:szCs w:val="20"/>
              </w:rPr>
              <w:t>z</w:t>
            </w:r>
            <w:r w:rsidRPr="004F0E04">
              <w:rPr>
                <w:szCs w:val="20"/>
              </w:rPr>
              <w:t>pů</w:t>
            </w:r>
            <w:r w:rsidRPr="004F0E04">
              <w:rPr>
                <w:spacing w:val="-2"/>
                <w:szCs w:val="20"/>
              </w:rPr>
              <w:t>s</w:t>
            </w:r>
            <w:r w:rsidRPr="004F0E04">
              <w:rPr>
                <w:szCs w:val="20"/>
              </w:rPr>
              <w:t>ob</w:t>
            </w:r>
            <w:r w:rsidRPr="004F0E04">
              <w:rPr>
                <w:spacing w:val="-1"/>
                <w:szCs w:val="20"/>
              </w:rPr>
              <w:t>e</w:t>
            </w:r>
            <w:r w:rsidRPr="004F0E04">
              <w:rPr>
                <w:szCs w:val="20"/>
              </w:rPr>
              <w:t>m</w:t>
            </w:r>
            <w:r w:rsidRPr="004F0E04">
              <w:rPr>
                <w:spacing w:val="2"/>
                <w:szCs w:val="20"/>
              </w:rPr>
              <w:t xml:space="preserve"> </w:t>
            </w:r>
            <w:r w:rsidRPr="004F0E04">
              <w:rPr>
                <w:szCs w:val="20"/>
              </w:rPr>
              <w:t>na</w:t>
            </w:r>
            <w:r w:rsidRPr="004F0E04">
              <w:rPr>
                <w:spacing w:val="2"/>
                <w:szCs w:val="20"/>
              </w:rPr>
              <w:t xml:space="preserve"> </w:t>
            </w:r>
            <w:r w:rsidRPr="004F0E04">
              <w:rPr>
                <w:szCs w:val="20"/>
              </w:rPr>
              <w:t>po</w:t>
            </w:r>
            <w:r w:rsidRPr="004F0E04">
              <w:rPr>
                <w:spacing w:val="-1"/>
                <w:szCs w:val="20"/>
              </w:rPr>
              <w:t>ky</w:t>
            </w:r>
            <w:r w:rsidRPr="004F0E04">
              <w:rPr>
                <w:szCs w:val="20"/>
              </w:rPr>
              <w:t>ny</w:t>
            </w:r>
            <w:r w:rsidRPr="004F0E04">
              <w:rPr>
                <w:spacing w:val="1"/>
                <w:szCs w:val="20"/>
              </w:rPr>
              <w:t xml:space="preserve"> </w:t>
            </w:r>
            <w:r w:rsidRPr="004F0E04">
              <w:rPr>
                <w:szCs w:val="20"/>
              </w:rPr>
              <w:t>do</w:t>
            </w:r>
            <w:r w:rsidRPr="004F0E04">
              <w:rPr>
                <w:spacing w:val="-2"/>
                <w:szCs w:val="20"/>
              </w:rPr>
              <w:t>s</w:t>
            </w:r>
            <w:r w:rsidRPr="004F0E04">
              <w:rPr>
                <w:szCs w:val="20"/>
              </w:rPr>
              <w:t>p</w:t>
            </w:r>
            <w:r w:rsidRPr="004F0E04">
              <w:rPr>
                <w:spacing w:val="-1"/>
                <w:szCs w:val="20"/>
              </w:rPr>
              <w:t>ě</w:t>
            </w:r>
            <w:r w:rsidRPr="004F0E04">
              <w:rPr>
                <w:szCs w:val="20"/>
              </w:rPr>
              <w:t>lý</w:t>
            </w:r>
            <w:r w:rsidRPr="004F0E04">
              <w:rPr>
                <w:spacing w:val="-1"/>
                <w:szCs w:val="20"/>
              </w:rPr>
              <w:t>c</w:t>
            </w:r>
            <w:r w:rsidRPr="004F0E04">
              <w:rPr>
                <w:szCs w:val="20"/>
              </w:rPr>
              <w:t>h</w:t>
            </w:r>
            <w:r w:rsidRPr="004F0E04">
              <w:rPr>
                <w:spacing w:val="2"/>
                <w:szCs w:val="20"/>
              </w:rPr>
              <w:t xml:space="preserve"> </w:t>
            </w:r>
            <w:r w:rsidRPr="004F0E04">
              <w:rPr>
                <w:spacing w:val="5"/>
                <w:szCs w:val="20"/>
              </w:rPr>
              <w:t>p</w:t>
            </w:r>
            <w:r w:rsidRPr="004F0E04">
              <w:rPr>
                <w:spacing w:val="-2"/>
                <w:szCs w:val="20"/>
              </w:rPr>
              <w:t>ř</w:t>
            </w:r>
            <w:r w:rsidRPr="004F0E04">
              <w:rPr>
                <w:szCs w:val="20"/>
              </w:rPr>
              <w:t>i</w:t>
            </w:r>
            <w:r w:rsidRPr="004F0E04">
              <w:rPr>
                <w:spacing w:val="3"/>
                <w:szCs w:val="20"/>
              </w:rPr>
              <w:t xml:space="preserve"> </w:t>
            </w:r>
            <w:r w:rsidRPr="004F0E04">
              <w:rPr>
                <w:szCs w:val="20"/>
              </w:rPr>
              <w:t>mimo</w:t>
            </w:r>
            <w:r w:rsidRPr="004F0E04">
              <w:rPr>
                <w:spacing w:val="-3"/>
                <w:szCs w:val="20"/>
              </w:rPr>
              <w:t>ř</w:t>
            </w:r>
            <w:r w:rsidRPr="004F0E04">
              <w:rPr>
                <w:szCs w:val="20"/>
              </w:rPr>
              <w:t>ádn</w:t>
            </w:r>
            <w:r w:rsidRPr="004F0E04">
              <w:rPr>
                <w:spacing w:val="-1"/>
                <w:szCs w:val="20"/>
              </w:rPr>
              <w:t>ýc</w:t>
            </w:r>
            <w:r w:rsidRPr="004F0E04">
              <w:rPr>
                <w:szCs w:val="20"/>
              </w:rPr>
              <w:t>h</w:t>
            </w:r>
            <w:r w:rsidRPr="004F0E04">
              <w:rPr>
                <w:spacing w:val="2"/>
                <w:szCs w:val="20"/>
              </w:rPr>
              <w:t xml:space="preserve"> </w:t>
            </w:r>
            <w:r w:rsidRPr="004F0E04">
              <w:rPr>
                <w:szCs w:val="20"/>
              </w:rPr>
              <w:t>událo</w:t>
            </w:r>
            <w:r w:rsidRPr="004F0E04">
              <w:rPr>
                <w:spacing w:val="-2"/>
                <w:szCs w:val="20"/>
              </w:rPr>
              <w:t>s</w:t>
            </w:r>
            <w:r w:rsidRPr="004F0E04">
              <w:rPr>
                <w:szCs w:val="20"/>
              </w:rPr>
              <w:t>te</w:t>
            </w:r>
            <w:r w:rsidRPr="004F0E04">
              <w:rPr>
                <w:spacing w:val="-1"/>
                <w:szCs w:val="20"/>
              </w:rPr>
              <w:t>c</w:t>
            </w:r>
            <w:r w:rsidRPr="004F0E04">
              <w:rPr>
                <w:szCs w:val="20"/>
              </w:rPr>
              <w:t>h</w:t>
            </w:r>
          </w:p>
          <w:p w:rsidR="00C267C2" w:rsidRPr="004F0E04" w:rsidRDefault="00C267C2" w:rsidP="00B24B45">
            <w:pPr>
              <w:pStyle w:val="Odstavecseseznamem"/>
              <w:ind w:left="142"/>
              <w:rPr>
                <w:szCs w:val="20"/>
              </w:rPr>
            </w:pPr>
            <w:r w:rsidRPr="004F0E04">
              <w:rPr>
                <w:spacing w:val="-2"/>
                <w:position w:val="-1"/>
                <w:szCs w:val="20"/>
              </w:rPr>
              <w:t>Č</w:t>
            </w:r>
            <w:r w:rsidRPr="004F0E04">
              <w:rPr>
                <w:spacing w:val="-1"/>
                <w:position w:val="-1"/>
                <w:szCs w:val="20"/>
              </w:rPr>
              <w:t>J</w:t>
            </w:r>
            <w:r w:rsidRPr="004F0E04">
              <w:rPr>
                <w:position w:val="-1"/>
                <w:szCs w:val="20"/>
              </w:rPr>
              <w:t>S</w:t>
            </w:r>
            <w:r w:rsidRPr="004F0E04">
              <w:rPr>
                <w:spacing w:val="2"/>
                <w:position w:val="-1"/>
                <w:szCs w:val="20"/>
              </w:rPr>
              <w:t>-</w:t>
            </w:r>
            <w:r w:rsidRPr="004F0E04">
              <w:rPr>
                <w:position w:val="-1"/>
                <w:szCs w:val="20"/>
              </w:rPr>
              <w:t>5</w:t>
            </w:r>
            <w:r w:rsidRPr="004F0E04">
              <w:rPr>
                <w:spacing w:val="2"/>
                <w:position w:val="-1"/>
                <w:szCs w:val="20"/>
              </w:rPr>
              <w:t>-</w:t>
            </w:r>
            <w:r w:rsidRPr="004F0E04">
              <w:rPr>
                <w:position w:val="-1"/>
                <w:szCs w:val="20"/>
              </w:rPr>
              <w:t>4</w:t>
            </w:r>
            <w:r w:rsidRPr="004F0E04">
              <w:rPr>
                <w:spacing w:val="2"/>
                <w:position w:val="-1"/>
                <w:szCs w:val="20"/>
              </w:rPr>
              <w:t>-</w:t>
            </w:r>
            <w:r w:rsidRPr="004F0E04">
              <w:rPr>
                <w:position w:val="-1"/>
                <w:szCs w:val="20"/>
              </w:rPr>
              <w:t>07</w:t>
            </w:r>
            <w:proofErr w:type="gramStart"/>
            <w:r w:rsidRPr="004F0E04">
              <w:rPr>
                <w:position w:val="-1"/>
                <w:szCs w:val="20"/>
              </w:rPr>
              <w:t xml:space="preserve">p </w:t>
            </w:r>
            <w:r w:rsidRPr="004F0E04">
              <w:rPr>
                <w:spacing w:val="10"/>
                <w:position w:val="-1"/>
                <w:szCs w:val="20"/>
              </w:rPr>
              <w:t xml:space="preserve"> </w:t>
            </w:r>
            <w:r w:rsidRPr="004F0E04">
              <w:rPr>
                <w:position w:val="-1"/>
                <w:szCs w:val="20"/>
              </w:rPr>
              <w:t>p</w:t>
            </w:r>
            <w:r w:rsidRPr="004F0E04">
              <w:rPr>
                <w:spacing w:val="-2"/>
                <w:position w:val="-1"/>
                <w:szCs w:val="20"/>
              </w:rPr>
              <w:t>r</w:t>
            </w:r>
            <w:r w:rsidRPr="004F0E04">
              <w:rPr>
                <w:position w:val="-1"/>
                <w:szCs w:val="20"/>
              </w:rPr>
              <w:t>o</w:t>
            </w:r>
            <w:r w:rsidRPr="004F0E04">
              <w:rPr>
                <w:spacing w:val="-1"/>
                <w:position w:val="-1"/>
                <w:szCs w:val="20"/>
              </w:rPr>
              <w:t>v</w:t>
            </w:r>
            <w:r w:rsidRPr="004F0E04">
              <w:rPr>
                <w:position w:val="-1"/>
                <w:szCs w:val="20"/>
              </w:rPr>
              <w:t>ádí</w:t>
            </w:r>
            <w:proofErr w:type="gramEnd"/>
            <w:r w:rsidRPr="004F0E04">
              <w:rPr>
                <w:spacing w:val="3"/>
                <w:position w:val="-1"/>
                <w:szCs w:val="20"/>
              </w:rPr>
              <w:t xml:space="preserve"> </w:t>
            </w:r>
            <w:r w:rsidRPr="004F0E04">
              <w:rPr>
                <w:position w:val="-1"/>
                <w:szCs w:val="20"/>
              </w:rPr>
              <w:t>jednodu</w:t>
            </w:r>
            <w:r w:rsidRPr="004F0E04">
              <w:rPr>
                <w:spacing w:val="-1"/>
                <w:position w:val="-1"/>
                <w:szCs w:val="20"/>
              </w:rPr>
              <w:t>c</w:t>
            </w:r>
            <w:r w:rsidRPr="004F0E04">
              <w:rPr>
                <w:position w:val="-1"/>
                <w:szCs w:val="20"/>
              </w:rPr>
              <w:t>hé</w:t>
            </w:r>
            <w:r w:rsidRPr="004F0E04">
              <w:rPr>
                <w:spacing w:val="1"/>
                <w:position w:val="-1"/>
                <w:szCs w:val="20"/>
              </w:rPr>
              <w:t xml:space="preserve"> </w:t>
            </w:r>
            <w:r w:rsidRPr="004F0E04">
              <w:rPr>
                <w:position w:val="-1"/>
                <w:szCs w:val="20"/>
              </w:rPr>
              <w:t>po</w:t>
            </w:r>
            <w:r w:rsidRPr="004F0E04">
              <w:rPr>
                <w:spacing w:val="-1"/>
                <w:position w:val="-1"/>
                <w:szCs w:val="20"/>
              </w:rPr>
              <w:t>k</w:t>
            </w:r>
            <w:r w:rsidRPr="004F0E04">
              <w:rPr>
                <w:position w:val="-1"/>
                <w:szCs w:val="20"/>
              </w:rPr>
              <w:t>u</w:t>
            </w:r>
            <w:r w:rsidRPr="004F0E04">
              <w:rPr>
                <w:spacing w:val="-2"/>
                <w:position w:val="-1"/>
                <w:szCs w:val="20"/>
              </w:rPr>
              <w:t>s</w:t>
            </w:r>
            <w:r w:rsidRPr="004F0E04">
              <w:rPr>
                <w:position w:val="-1"/>
                <w:szCs w:val="20"/>
              </w:rPr>
              <w:t>y</w:t>
            </w:r>
            <w:r w:rsidRPr="004F0E04">
              <w:rPr>
                <w:spacing w:val="1"/>
                <w:position w:val="-1"/>
                <w:szCs w:val="20"/>
              </w:rPr>
              <w:t xml:space="preserve"> </w:t>
            </w:r>
            <w:r w:rsidRPr="004F0E04">
              <w:rPr>
                <w:spacing w:val="-2"/>
                <w:position w:val="-1"/>
                <w:szCs w:val="20"/>
              </w:rPr>
              <w:t>s</w:t>
            </w:r>
            <w:r w:rsidRPr="004F0E04">
              <w:rPr>
                <w:position w:val="-1"/>
                <w:szCs w:val="20"/>
              </w:rPr>
              <w:t>e</w:t>
            </w:r>
            <w:r w:rsidRPr="004F0E04">
              <w:rPr>
                <w:spacing w:val="1"/>
                <w:position w:val="-1"/>
                <w:szCs w:val="20"/>
              </w:rPr>
              <w:t xml:space="preserve"> </w:t>
            </w:r>
            <w:r w:rsidRPr="004F0E04">
              <w:rPr>
                <w:spacing w:val="-2"/>
                <w:position w:val="-1"/>
                <w:szCs w:val="20"/>
              </w:rPr>
              <w:t>z</w:t>
            </w:r>
            <w:r w:rsidRPr="004F0E04">
              <w:rPr>
                <w:position w:val="-1"/>
                <w:szCs w:val="20"/>
              </w:rPr>
              <w:t>nám</w:t>
            </w:r>
            <w:r w:rsidRPr="004F0E04">
              <w:rPr>
                <w:spacing w:val="-1"/>
                <w:position w:val="-1"/>
                <w:szCs w:val="20"/>
              </w:rPr>
              <w:t>ý</w:t>
            </w:r>
            <w:r w:rsidRPr="004F0E04">
              <w:rPr>
                <w:position w:val="-1"/>
                <w:szCs w:val="20"/>
              </w:rPr>
              <w:t>mi</w:t>
            </w:r>
            <w:r w:rsidRPr="004F0E04">
              <w:rPr>
                <w:spacing w:val="2"/>
                <w:position w:val="-1"/>
                <w:szCs w:val="20"/>
              </w:rPr>
              <w:t xml:space="preserve"> </w:t>
            </w:r>
            <w:r w:rsidRPr="004F0E04">
              <w:rPr>
                <w:position w:val="-1"/>
                <w:szCs w:val="20"/>
              </w:rPr>
              <w:t>lá</w:t>
            </w:r>
            <w:r w:rsidRPr="004F0E04">
              <w:rPr>
                <w:spacing w:val="1"/>
                <w:position w:val="-1"/>
                <w:szCs w:val="20"/>
              </w:rPr>
              <w:t>t</w:t>
            </w:r>
            <w:r w:rsidRPr="004F0E04">
              <w:rPr>
                <w:spacing w:val="-1"/>
                <w:position w:val="-1"/>
                <w:szCs w:val="20"/>
              </w:rPr>
              <w:t>k</w:t>
            </w:r>
            <w:r w:rsidRPr="004F0E04">
              <w:rPr>
                <w:position w:val="-1"/>
                <w:szCs w:val="20"/>
              </w:rPr>
              <w:t>ami</w:t>
            </w:r>
          </w:p>
          <w:p w:rsidR="00C267C2" w:rsidRPr="004F0E04" w:rsidRDefault="00C267C2" w:rsidP="00B24B45">
            <w:pPr>
              <w:pStyle w:val="Odstavecseseznamem"/>
              <w:ind w:left="142"/>
              <w:rPr>
                <w:szCs w:val="20"/>
              </w:rPr>
            </w:pPr>
          </w:p>
          <w:p w:rsidR="00C267C2" w:rsidRPr="004F0E04" w:rsidRDefault="00C267C2" w:rsidP="00B24B45">
            <w:pPr>
              <w:pStyle w:val="Odstavecseseznamem"/>
              <w:ind w:left="142"/>
              <w:rPr>
                <w:szCs w:val="20"/>
              </w:rPr>
            </w:pPr>
            <w:r w:rsidRPr="004F0E04">
              <w:rPr>
                <w:spacing w:val="1"/>
                <w:szCs w:val="20"/>
              </w:rPr>
              <w:t>Č</w:t>
            </w:r>
            <w:r w:rsidRPr="004F0E04">
              <w:rPr>
                <w:szCs w:val="20"/>
              </w:rPr>
              <w:t>L</w:t>
            </w:r>
            <w:r w:rsidRPr="004F0E04">
              <w:rPr>
                <w:spacing w:val="-2"/>
                <w:szCs w:val="20"/>
              </w:rPr>
              <w:t>O</w:t>
            </w:r>
            <w:r w:rsidRPr="004F0E04">
              <w:rPr>
                <w:spacing w:val="-8"/>
                <w:szCs w:val="20"/>
              </w:rPr>
              <w:t>V</w:t>
            </w:r>
            <w:r w:rsidRPr="004F0E04">
              <w:rPr>
                <w:spacing w:val="1"/>
                <w:szCs w:val="20"/>
              </w:rPr>
              <w:t>Ě</w:t>
            </w:r>
            <w:r w:rsidRPr="004F0E04">
              <w:rPr>
                <w:szCs w:val="20"/>
              </w:rPr>
              <w:t>K</w:t>
            </w:r>
            <w:r w:rsidRPr="004F0E04">
              <w:rPr>
                <w:spacing w:val="5"/>
                <w:szCs w:val="20"/>
              </w:rPr>
              <w:t xml:space="preserve"> </w:t>
            </w:r>
            <w:r w:rsidRPr="004F0E04">
              <w:rPr>
                <w:szCs w:val="20"/>
              </w:rPr>
              <w:t>A</w:t>
            </w:r>
            <w:r w:rsidRPr="004F0E04">
              <w:rPr>
                <w:spacing w:val="4"/>
                <w:szCs w:val="20"/>
              </w:rPr>
              <w:t xml:space="preserve"> </w:t>
            </w:r>
            <w:r w:rsidRPr="004F0E04">
              <w:rPr>
                <w:spacing w:val="-5"/>
                <w:szCs w:val="20"/>
              </w:rPr>
              <w:t>J</w:t>
            </w:r>
            <w:r w:rsidRPr="004F0E04">
              <w:rPr>
                <w:spacing w:val="1"/>
                <w:szCs w:val="20"/>
              </w:rPr>
              <w:t>EH</w:t>
            </w:r>
            <w:r w:rsidRPr="004F0E04">
              <w:rPr>
                <w:szCs w:val="20"/>
              </w:rPr>
              <w:t>O</w:t>
            </w:r>
            <w:r w:rsidRPr="004F0E04">
              <w:rPr>
                <w:spacing w:val="-3"/>
                <w:szCs w:val="20"/>
              </w:rPr>
              <w:t xml:space="preserve"> </w:t>
            </w:r>
            <w:proofErr w:type="gramStart"/>
            <w:r w:rsidRPr="004F0E04">
              <w:rPr>
                <w:szCs w:val="20"/>
              </w:rPr>
              <w:t>Z</w:t>
            </w:r>
            <w:r w:rsidRPr="004F0E04">
              <w:rPr>
                <w:spacing w:val="-2"/>
                <w:szCs w:val="20"/>
              </w:rPr>
              <w:t>D</w:t>
            </w:r>
            <w:r w:rsidRPr="004F0E04">
              <w:rPr>
                <w:spacing w:val="1"/>
                <w:szCs w:val="20"/>
              </w:rPr>
              <w:t>RA</w:t>
            </w:r>
            <w:r w:rsidRPr="004F0E04">
              <w:rPr>
                <w:spacing w:val="-8"/>
                <w:szCs w:val="20"/>
              </w:rPr>
              <w:t>V</w:t>
            </w:r>
            <w:r w:rsidRPr="004F0E04">
              <w:rPr>
                <w:szCs w:val="20"/>
              </w:rPr>
              <w:t xml:space="preserve">Í - </w:t>
            </w:r>
            <w:r w:rsidRPr="004F0E04">
              <w:rPr>
                <w:spacing w:val="-2"/>
                <w:szCs w:val="20"/>
              </w:rPr>
              <w:t>ž</w:t>
            </w:r>
            <w:r w:rsidRPr="004F0E04">
              <w:rPr>
                <w:spacing w:val="3"/>
                <w:szCs w:val="20"/>
              </w:rPr>
              <w:t>á</w:t>
            </w:r>
            <w:r w:rsidRPr="004F0E04">
              <w:rPr>
                <w:szCs w:val="20"/>
              </w:rPr>
              <w:t>k</w:t>
            </w:r>
            <w:proofErr w:type="gramEnd"/>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5</w:t>
            </w:r>
            <w:r w:rsidRPr="004F0E04">
              <w:rPr>
                <w:spacing w:val="2"/>
                <w:szCs w:val="20"/>
              </w:rPr>
              <w:t>-</w:t>
            </w:r>
            <w:r w:rsidRPr="004F0E04">
              <w:rPr>
                <w:szCs w:val="20"/>
              </w:rPr>
              <w:t>01</w:t>
            </w:r>
            <w:r w:rsidRPr="004F0E04">
              <w:rPr>
                <w:szCs w:val="20"/>
              </w:rPr>
              <w:tab/>
            </w:r>
            <w:r w:rsidRPr="004F0E04">
              <w:rPr>
                <w:spacing w:val="-1"/>
                <w:szCs w:val="20"/>
              </w:rPr>
              <w:t>vy</w:t>
            </w:r>
            <w:r w:rsidRPr="004F0E04">
              <w:rPr>
                <w:spacing w:val="1"/>
                <w:szCs w:val="20"/>
              </w:rPr>
              <w:t>u</w:t>
            </w:r>
            <w:r w:rsidRPr="004F0E04">
              <w:rPr>
                <w:spacing w:val="-2"/>
                <w:szCs w:val="20"/>
              </w:rPr>
              <w:t>ž</w:t>
            </w:r>
            <w:r w:rsidRPr="004F0E04">
              <w:rPr>
                <w:szCs w:val="20"/>
              </w:rPr>
              <w:t>ívá</w:t>
            </w:r>
            <w:r w:rsidRPr="004F0E04">
              <w:rPr>
                <w:spacing w:val="2"/>
                <w:szCs w:val="20"/>
              </w:rPr>
              <w:t xml:space="preserve"> </w:t>
            </w:r>
            <w:r w:rsidRPr="004F0E04">
              <w:rPr>
                <w:szCs w:val="20"/>
              </w:rPr>
              <w:t>po</w:t>
            </w:r>
            <w:r w:rsidRPr="004F0E04">
              <w:rPr>
                <w:spacing w:val="-2"/>
                <w:szCs w:val="20"/>
              </w:rPr>
              <w:t>z</w:t>
            </w:r>
            <w:r w:rsidRPr="004F0E04">
              <w:rPr>
                <w:spacing w:val="1"/>
                <w:szCs w:val="20"/>
              </w:rPr>
              <w:t>n</w:t>
            </w:r>
            <w:r w:rsidRPr="004F0E04">
              <w:rPr>
                <w:szCs w:val="20"/>
              </w:rPr>
              <w:t>at</w:t>
            </w:r>
            <w:r w:rsidRPr="004F0E04">
              <w:rPr>
                <w:spacing w:val="2"/>
                <w:szCs w:val="20"/>
              </w:rPr>
              <w:t>k</w:t>
            </w:r>
            <w:r w:rsidRPr="004F0E04">
              <w:rPr>
                <w:szCs w:val="20"/>
              </w:rPr>
              <w:t>ů</w:t>
            </w:r>
            <w:r w:rsidRPr="004F0E04">
              <w:rPr>
                <w:spacing w:val="3"/>
                <w:szCs w:val="20"/>
              </w:rPr>
              <w:t xml:space="preserve"> </w:t>
            </w:r>
            <w:r w:rsidRPr="004F0E04">
              <w:rPr>
                <w:szCs w:val="20"/>
              </w:rPr>
              <w:t>o</w:t>
            </w:r>
            <w:r w:rsidRPr="004F0E04">
              <w:rPr>
                <w:spacing w:val="2"/>
                <w:szCs w:val="20"/>
              </w:rPr>
              <w:t xml:space="preserve"> </w:t>
            </w:r>
            <w:r w:rsidRPr="004F0E04">
              <w:rPr>
                <w:szCs w:val="20"/>
              </w:rPr>
              <w:t>l</w:t>
            </w:r>
            <w:r w:rsidRPr="004F0E04">
              <w:rPr>
                <w:spacing w:val="1"/>
                <w:szCs w:val="20"/>
              </w:rPr>
              <w:t>i</w:t>
            </w:r>
            <w:r w:rsidRPr="004F0E04">
              <w:rPr>
                <w:szCs w:val="20"/>
              </w:rPr>
              <w:t>d</w:t>
            </w:r>
            <w:r w:rsidRPr="004F0E04">
              <w:rPr>
                <w:spacing w:val="-2"/>
                <w:szCs w:val="20"/>
              </w:rPr>
              <w:t>s</w:t>
            </w:r>
            <w:r w:rsidRPr="004F0E04">
              <w:rPr>
                <w:szCs w:val="20"/>
              </w:rPr>
              <w:t>k</w:t>
            </w:r>
            <w:r w:rsidRPr="004F0E04">
              <w:rPr>
                <w:spacing w:val="-6"/>
                <w:szCs w:val="20"/>
              </w:rPr>
              <w:t>é</w:t>
            </w:r>
            <w:r w:rsidRPr="004F0E04">
              <w:rPr>
                <w:szCs w:val="20"/>
              </w:rPr>
              <w:t>m</w:t>
            </w:r>
            <w:r w:rsidRPr="004F0E04">
              <w:rPr>
                <w:spacing w:val="7"/>
                <w:szCs w:val="20"/>
              </w:rPr>
              <w:t xml:space="preserve"> </w:t>
            </w:r>
            <w:r w:rsidRPr="004F0E04">
              <w:rPr>
                <w:szCs w:val="20"/>
              </w:rPr>
              <w:t>těle</w:t>
            </w:r>
            <w:r w:rsidRPr="004F0E04">
              <w:rPr>
                <w:spacing w:val="1"/>
                <w:szCs w:val="20"/>
              </w:rPr>
              <w:t xml:space="preserve"> </w:t>
            </w:r>
            <w:r w:rsidRPr="004F0E04">
              <w:rPr>
                <w:szCs w:val="20"/>
              </w:rPr>
              <w:t>k</w:t>
            </w:r>
            <w:r w:rsidRPr="004F0E04">
              <w:rPr>
                <w:spacing w:val="-1"/>
                <w:szCs w:val="20"/>
              </w:rPr>
              <w:t xml:space="preserve"> vy</w:t>
            </w:r>
            <w:r w:rsidRPr="004F0E04">
              <w:rPr>
                <w:spacing w:val="-2"/>
                <w:szCs w:val="20"/>
              </w:rPr>
              <w:t>s</w:t>
            </w:r>
            <w:r w:rsidRPr="004F0E04">
              <w:rPr>
                <w:spacing w:val="-1"/>
                <w:szCs w:val="20"/>
              </w:rPr>
              <w:t>vě</w:t>
            </w:r>
            <w:r w:rsidRPr="004F0E04">
              <w:rPr>
                <w:szCs w:val="20"/>
              </w:rPr>
              <w:t>t</w:t>
            </w:r>
            <w:r w:rsidRPr="004F0E04">
              <w:rPr>
                <w:spacing w:val="1"/>
                <w:szCs w:val="20"/>
              </w:rPr>
              <w:t>l</w:t>
            </w:r>
            <w:r w:rsidRPr="004F0E04">
              <w:rPr>
                <w:spacing w:val="-1"/>
                <w:szCs w:val="20"/>
              </w:rPr>
              <w:t>e</w:t>
            </w:r>
            <w:r w:rsidRPr="004F0E04">
              <w:rPr>
                <w:spacing w:val="1"/>
                <w:szCs w:val="20"/>
              </w:rPr>
              <w:t>n</w:t>
            </w:r>
            <w:r w:rsidRPr="004F0E04">
              <w:rPr>
                <w:szCs w:val="20"/>
              </w:rPr>
              <w:t>í</w:t>
            </w:r>
            <w:r w:rsidRPr="004F0E04">
              <w:rPr>
                <w:spacing w:val="3"/>
                <w:szCs w:val="20"/>
              </w:rPr>
              <w:t xml:space="preserve"> </w:t>
            </w:r>
            <w:r w:rsidRPr="004F0E04">
              <w:rPr>
                <w:spacing w:val="-2"/>
                <w:szCs w:val="20"/>
              </w:rPr>
              <w:t>z</w:t>
            </w:r>
            <w:r w:rsidRPr="004F0E04">
              <w:rPr>
                <w:szCs w:val="20"/>
              </w:rPr>
              <w:t>áklad</w:t>
            </w:r>
            <w:r w:rsidRPr="004F0E04">
              <w:rPr>
                <w:spacing w:val="1"/>
                <w:szCs w:val="20"/>
              </w:rPr>
              <w:t>n</w:t>
            </w:r>
            <w:r w:rsidRPr="004F0E04">
              <w:rPr>
                <w:szCs w:val="20"/>
              </w:rPr>
              <w:t>ích</w:t>
            </w:r>
            <w:r w:rsidRPr="004F0E04">
              <w:rPr>
                <w:spacing w:val="3"/>
                <w:szCs w:val="20"/>
              </w:rPr>
              <w:t xml:space="preserve"> </w:t>
            </w:r>
            <w:r w:rsidRPr="004F0E04">
              <w:rPr>
                <w:spacing w:val="1"/>
                <w:szCs w:val="20"/>
              </w:rPr>
              <w:t>f</w:t>
            </w:r>
            <w:r w:rsidRPr="004F0E04">
              <w:rPr>
                <w:spacing w:val="-4"/>
                <w:szCs w:val="20"/>
              </w:rPr>
              <w:t>u</w:t>
            </w:r>
            <w:r w:rsidRPr="004F0E04">
              <w:rPr>
                <w:spacing w:val="1"/>
                <w:szCs w:val="20"/>
              </w:rPr>
              <w:t>n</w:t>
            </w:r>
            <w:r w:rsidRPr="004F0E04">
              <w:rPr>
                <w:szCs w:val="20"/>
              </w:rPr>
              <w:t>k</w:t>
            </w:r>
            <w:r w:rsidRPr="004F0E04">
              <w:rPr>
                <w:spacing w:val="-1"/>
                <w:szCs w:val="20"/>
              </w:rPr>
              <w:t>c</w:t>
            </w:r>
            <w:r w:rsidRPr="004F0E04">
              <w:rPr>
                <w:szCs w:val="20"/>
              </w:rPr>
              <w:t>í</w:t>
            </w:r>
            <w:r w:rsidRPr="004F0E04">
              <w:rPr>
                <w:spacing w:val="3"/>
                <w:szCs w:val="20"/>
              </w:rPr>
              <w:t xml:space="preserve"> </w:t>
            </w:r>
            <w:r w:rsidRPr="004F0E04">
              <w:rPr>
                <w:szCs w:val="20"/>
              </w:rPr>
              <w:t>jedno</w:t>
            </w:r>
            <w:r w:rsidRPr="004F0E04">
              <w:rPr>
                <w:spacing w:val="1"/>
                <w:szCs w:val="20"/>
              </w:rPr>
              <w:t>t</w:t>
            </w:r>
            <w:r w:rsidRPr="004F0E04">
              <w:rPr>
                <w:szCs w:val="20"/>
              </w:rPr>
              <w:t>l</w:t>
            </w:r>
            <w:r w:rsidRPr="004F0E04">
              <w:rPr>
                <w:spacing w:val="1"/>
                <w:szCs w:val="20"/>
              </w:rPr>
              <w:t>i</w:t>
            </w:r>
            <w:r w:rsidRPr="004F0E04">
              <w:rPr>
                <w:spacing w:val="-1"/>
                <w:szCs w:val="20"/>
              </w:rPr>
              <w:t>výc</w:t>
            </w:r>
            <w:r w:rsidRPr="004F0E04">
              <w:rPr>
                <w:szCs w:val="20"/>
              </w:rPr>
              <w:t>h o</w:t>
            </w:r>
            <w:r w:rsidRPr="004F0E04">
              <w:rPr>
                <w:spacing w:val="-2"/>
                <w:szCs w:val="20"/>
              </w:rPr>
              <w:t>r</w:t>
            </w:r>
            <w:r w:rsidRPr="004F0E04">
              <w:rPr>
                <w:szCs w:val="20"/>
              </w:rPr>
              <w:t>gá</w:t>
            </w:r>
            <w:r w:rsidRPr="004F0E04">
              <w:rPr>
                <w:spacing w:val="1"/>
                <w:szCs w:val="20"/>
              </w:rPr>
              <w:t>n</w:t>
            </w:r>
            <w:r w:rsidRPr="004F0E04">
              <w:rPr>
                <w:szCs w:val="20"/>
              </w:rPr>
              <w:t>o</w:t>
            </w:r>
            <w:r w:rsidRPr="004F0E04">
              <w:rPr>
                <w:spacing w:val="-1"/>
                <w:szCs w:val="20"/>
              </w:rPr>
              <w:t>výc</w:t>
            </w:r>
            <w:r w:rsidRPr="004F0E04">
              <w:rPr>
                <w:szCs w:val="20"/>
              </w:rPr>
              <w:t>h</w:t>
            </w:r>
            <w:r w:rsidRPr="004F0E04">
              <w:rPr>
                <w:spacing w:val="3"/>
                <w:szCs w:val="20"/>
              </w:rPr>
              <w:t xml:space="preserve"> </w:t>
            </w:r>
            <w:r w:rsidRPr="004F0E04">
              <w:rPr>
                <w:spacing w:val="-2"/>
                <w:szCs w:val="20"/>
              </w:rPr>
              <w:t>s</w:t>
            </w:r>
            <w:r w:rsidRPr="004F0E04">
              <w:rPr>
                <w:szCs w:val="20"/>
              </w:rPr>
              <w:t>o</w:t>
            </w:r>
            <w:r w:rsidRPr="004F0E04">
              <w:rPr>
                <w:spacing w:val="1"/>
                <w:szCs w:val="20"/>
              </w:rPr>
              <w:t>u</w:t>
            </w:r>
            <w:r w:rsidRPr="004F0E04">
              <w:rPr>
                <w:spacing w:val="-2"/>
                <w:szCs w:val="20"/>
              </w:rPr>
              <w:t>s</w:t>
            </w:r>
            <w:r w:rsidRPr="004F0E04">
              <w:rPr>
                <w:szCs w:val="20"/>
              </w:rPr>
              <w:t>tav</w:t>
            </w:r>
            <w:r w:rsidRPr="004F0E04">
              <w:rPr>
                <w:spacing w:val="2"/>
                <w:szCs w:val="20"/>
              </w:rPr>
              <w:t xml:space="preserve"> </w:t>
            </w:r>
            <w:r w:rsidRPr="004F0E04">
              <w:rPr>
                <w:szCs w:val="20"/>
              </w:rPr>
              <w:t>a</w:t>
            </w:r>
            <w:r w:rsidRPr="004F0E04">
              <w:rPr>
                <w:spacing w:val="5"/>
                <w:szCs w:val="20"/>
              </w:rPr>
              <w:t xml:space="preserve"> </w:t>
            </w:r>
            <w:r w:rsidRPr="004F0E04">
              <w:rPr>
                <w:szCs w:val="20"/>
              </w:rPr>
              <w:t>k</w:t>
            </w:r>
            <w:r w:rsidRPr="004F0E04">
              <w:rPr>
                <w:spacing w:val="2"/>
                <w:szCs w:val="20"/>
              </w:rPr>
              <w:t xml:space="preserve"> </w:t>
            </w:r>
            <w:r w:rsidRPr="004F0E04">
              <w:rPr>
                <w:szCs w:val="20"/>
              </w:rPr>
              <w:t>podpo</w:t>
            </w:r>
            <w:r w:rsidRPr="004F0E04">
              <w:rPr>
                <w:spacing w:val="-2"/>
                <w:szCs w:val="20"/>
              </w:rPr>
              <w:t>ř</w:t>
            </w:r>
            <w:r w:rsidRPr="004F0E04">
              <w:rPr>
                <w:szCs w:val="20"/>
              </w:rPr>
              <w:t>e</w:t>
            </w:r>
            <w:r w:rsidRPr="004F0E04">
              <w:rPr>
                <w:spacing w:val="2"/>
                <w:szCs w:val="20"/>
              </w:rPr>
              <w:t xml:space="preserve"> </w:t>
            </w:r>
            <w:r w:rsidRPr="004F0E04">
              <w:rPr>
                <w:spacing w:val="-1"/>
                <w:szCs w:val="20"/>
              </w:rPr>
              <w:t>v</w:t>
            </w:r>
            <w:r w:rsidRPr="004F0E04">
              <w:rPr>
                <w:szCs w:val="20"/>
              </w:rPr>
              <w:t>la</w:t>
            </w:r>
            <w:r w:rsidRPr="004F0E04">
              <w:rPr>
                <w:spacing w:val="-2"/>
                <w:szCs w:val="20"/>
              </w:rPr>
              <w:t>s</w:t>
            </w:r>
            <w:r w:rsidRPr="004F0E04">
              <w:rPr>
                <w:szCs w:val="20"/>
              </w:rPr>
              <w:t>t</w:t>
            </w:r>
            <w:r w:rsidRPr="004F0E04">
              <w:rPr>
                <w:spacing w:val="1"/>
                <w:szCs w:val="20"/>
              </w:rPr>
              <w:t>n</w:t>
            </w:r>
            <w:r w:rsidRPr="004F0E04">
              <w:rPr>
                <w:szCs w:val="20"/>
              </w:rPr>
              <w:t>í</w:t>
            </w:r>
            <w:r w:rsidRPr="004F0E04">
              <w:rPr>
                <w:spacing w:val="1"/>
                <w:szCs w:val="20"/>
              </w:rPr>
              <w:t>h</w:t>
            </w:r>
            <w:r w:rsidRPr="004F0E04">
              <w:rPr>
                <w:szCs w:val="20"/>
              </w:rPr>
              <w:t>o</w:t>
            </w:r>
            <w:r w:rsidRPr="004F0E04">
              <w:rPr>
                <w:spacing w:val="2"/>
                <w:szCs w:val="20"/>
              </w:rPr>
              <w:t xml:space="preserve"> </w:t>
            </w:r>
            <w:r w:rsidRPr="004F0E04">
              <w:rPr>
                <w:spacing w:val="-2"/>
                <w:szCs w:val="20"/>
              </w:rPr>
              <w:t>z</w:t>
            </w:r>
            <w:r w:rsidRPr="004F0E04">
              <w:rPr>
                <w:szCs w:val="20"/>
              </w:rPr>
              <w:t>d</w:t>
            </w:r>
            <w:r w:rsidRPr="004F0E04">
              <w:rPr>
                <w:spacing w:val="-2"/>
                <w:szCs w:val="20"/>
              </w:rPr>
              <w:t>r</w:t>
            </w:r>
            <w:r w:rsidRPr="004F0E04">
              <w:rPr>
                <w:szCs w:val="20"/>
              </w:rPr>
              <w:t>a</w:t>
            </w:r>
            <w:r w:rsidRPr="004F0E04">
              <w:rPr>
                <w:spacing w:val="-1"/>
                <w:szCs w:val="20"/>
              </w:rPr>
              <w:t>vé</w:t>
            </w:r>
            <w:r w:rsidRPr="004F0E04">
              <w:rPr>
                <w:spacing w:val="1"/>
                <w:szCs w:val="20"/>
              </w:rPr>
              <w:t>h</w:t>
            </w:r>
            <w:r w:rsidRPr="004F0E04">
              <w:rPr>
                <w:szCs w:val="20"/>
              </w:rPr>
              <w:t>o</w:t>
            </w:r>
            <w:r w:rsidRPr="004F0E04">
              <w:rPr>
                <w:spacing w:val="2"/>
                <w:szCs w:val="20"/>
              </w:rPr>
              <w:t xml:space="preserve"> </w:t>
            </w:r>
            <w:r w:rsidRPr="004F0E04">
              <w:rPr>
                <w:spacing w:val="-2"/>
                <w:szCs w:val="20"/>
              </w:rPr>
              <w:t>z</w:t>
            </w:r>
            <w:r w:rsidRPr="004F0E04">
              <w:rPr>
                <w:szCs w:val="20"/>
              </w:rPr>
              <w:t>p</w:t>
            </w:r>
            <w:r w:rsidRPr="004F0E04">
              <w:rPr>
                <w:spacing w:val="1"/>
                <w:szCs w:val="20"/>
              </w:rPr>
              <w:t>ů</w:t>
            </w:r>
            <w:r w:rsidRPr="004F0E04">
              <w:rPr>
                <w:spacing w:val="-2"/>
                <w:szCs w:val="20"/>
              </w:rPr>
              <w:t>s</w:t>
            </w:r>
            <w:r w:rsidRPr="004F0E04">
              <w:rPr>
                <w:szCs w:val="20"/>
              </w:rPr>
              <w:t>obu</w:t>
            </w:r>
            <w:r w:rsidRPr="004F0E04">
              <w:rPr>
                <w:spacing w:val="3"/>
                <w:szCs w:val="20"/>
              </w:rPr>
              <w:t xml:space="preserve"> </w:t>
            </w:r>
            <w:r w:rsidRPr="004F0E04">
              <w:rPr>
                <w:spacing w:val="-2"/>
                <w:szCs w:val="20"/>
              </w:rPr>
              <w:t>ž</w:t>
            </w:r>
            <w:r w:rsidRPr="004F0E04">
              <w:rPr>
                <w:szCs w:val="20"/>
              </w:rPr>
              <w:t>ivota</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5</w:t>
            </w:r>
            <w:r w:rsidRPr="004F0E04">
              <w:rPr>
                <w:spacing w:val="2"/>
                <w:szCs w:val="20"/>
              </w:rPr>
              <w:t>-</w:t>
            </w:r>
            <w:r w:rsidRPr="004F0E04">
              <w:rPr>
                <w:szCs w:val="20"/>
              </w:rPr>
              <w:t>02</w:t>
            </w:r>
            <w:r w:rsidRPr="004F0E04">
              <w:rPr>
                <w:szCs w:val="20"/>
              </w:rPr>
              <w:tab/>
            </w:r>
            <w:r w:rsidRPr="004F0E04">
              <w:rPr>
                <w:spacing w:val="-2"/>
                <w:szCs w:val="20"/>
              </w:rPr>
              <w:t>r</w:t>
            </w:r>
            <w:r w:rsidRPr="004F0E04">
              <w:rPr>
                <w:szCs w:val="20"/>
              </w:rPr>
              <w:t>o</w:t>
            </w:r>
            <w:r w:rsidRPr="004F0E04">
              <w:rPr>
                <w:spacing w:val="-2"/>
                <w:szCs w:val="20"/>
              </w:rPr>
              <w:t>z</w:t>
            </w:r>
            <w:r w:rsidRPr="004F0E04">
              <w:rPr>
                <w:szCs w:val="20"/>
              </w:rPr>
              <w:t>l</w:t>
            </w:r>
            <w:r w:rsidRPr="004F0E04">
              <w:rPr>
                <w:spacing w:val="1"/>
                <w:szCs w:val="20"/>
              </w:rPr>
              <w:t>i</w:t>
            </w:r>
            <w:r w:rsidRPr="004F0E04">
              <w:rPr>
                <w:spacing w:val="-2"/>
                <w:szCs w:val="20"/>
              </w:rPr>
              <w:t>š</w:t>
            </w:r>
            <w:r w:rsidRPr="004F0E04">
              <w:rPr>
                <w:spacing w:val="1"/>
                <w:szCs w:val="20"/>
              </w:rPr>
              <w:t>u</w:t>
            </w:r>
            <w:r w:rsidRPr="004F0E04">
              <w:rPr>
                <w:szCs w:val="20"/>
              </w:rPr>
              <w:t>je</w:t>
            </w:r>
            <w:r w:rsidRPr="004F0E04">
              <w:rPr>
                <w:spacing w:val="2"/>
                <w:szCs w:val="20"/>
              </w:rPr>
              <w:t xml:space="preserve"> </w:t>
            </w:r>
            <w:r w:rsidRPr="004F0E04">
              <w:rPr>
                <w:szCs w:val="20"/>
              </w:rPr>
              <w:t>jedno</w:t>
            </w:r>
            <w:r w:rsidRPr="004F0E04">
              <w:rPr>
                <w:spacing w:val="1"/>
                <w:szCs w:val="20"/>
              </w:rPr>
              <w:t>t</w:t>
            </w:r>
            <w:r w:rsidRPr="004F0E04">
              <w:rPr>
                <w:szCs w:val="20"/>
              </w:rPr>
              <w:t>l</w:t>
            </w:r>
            <w:r w:rsidRPr="004F0E04">
              <w:rPr>
                <w:spacing w:val="1"/>
                <w:szCs w:val="20"/>
              </w:rPr>
              <w:t>i</w:t>
            </w:r>
            <w:r w:rsidRPr="004F0E04">
              <w:rPr>
                <w:spacing w:val="-1"/>
                <w:szCs w:val="20"/>
              </w:rPr>
              <w:t>v</w:t>
            </w:r>
            <w:r w:rsidRPr="004F0E04">
              <w:rPr>
                <w:szCs w:val="20"/>
              </w:rPr>
              <w:t>é</w:t>
            </w:r>
            <w:r w:rsidRPr="004F0E04">
              <w:rPr>
                <w:spacing w:val="1"/>
                <w:szCs w:val="20"/>
              </w:rPr>
              <w:t xml:space="preserve"> </w:t>
            </w:r>
            <w:r w:rsidRPr="004F0E04">
              <w:rPr>
                <w:spacing w:val="-1"/>
                <w:szCs w:val="20"/>
              </w:rPr>
              <w:t>e</w:t>
            </w:r>
            <w:r w:rsidRPr="004F0E04">
              <w:rPr>
                <w:szCs w:val="20"/>
              </w:rPr>
              <w:t>tapy</w:t>
            </w:r>
            <w:r w:rsidRPr="004F0E04">
              <w:rPr>
                <w:spacing w:val="2"/>
                <w:szCs w:val="20"/>
              </w:rPr>
              <w:t xml:space="preserve"> </w:t>
            </w:r>
            <w:r w:rsidRPr="004F0E04">
              <w:rPr>
                <w:szCs w:val="20"/>
              </w:rPr>
              <w:t>l</w:t>
            </w:r>
            <w:r w:rsidRPr="004F0E04">
              <w:rPr>
                <w:spacing w:val="1"/>
                <w:szCs w:val="20"/>
              </w:rPr>
              <w:t>i</w:t>
            </w:r>
            <w:r w:rsidRPr="004F0E04">
              <w:rPr>
                <w:szCs w:val="20"/>
              </w:rPr>
              <w:t>d</w:t>
            </w:r>
            <w:r w:rsidRPr="004F0E04">
              <w:rPr>
                <w:spacing w:val="-2"/>
                <w:szCs w:val="20"/>
              </w:rPr>
              <w:t>s</w:t>
            </w:r>
            <w:r w:rsidRPr="004F0E04">
              <w:rPr>
                <w:szCs w:val="20"/>
              </w:rPr>
              <w:t>k</w:t>
            </w:r>
            <w:r w:rsidRPr="004F0E04">
              <w:rPr>
                <w:spacing w:val="-1"/>
                <w:szCs w:val="20"/>
              </w:rPr>
              <w:t>é</w:t>
            </w:r>
            <w:r w:rsidRPr="004F0E04">
              <w:rPr>
                <w:spacing w:val="1"/>
                <w:szCs w:val="20"/>
              </w:rPr>
              <w:t>h</w:t>
            </w:r>
            <w:r w:rsidRPr="004F0E04">
              <w:rPr>
                <w:szCs w:val="20"/>
              </w:rPr>
              <w:t>o</w:t>
            </w:r>
            <w:r w:rsidRPr="004F0E04">
              <w:rPr>
                <w:spacing w:val="2"/>
                <w:szCs w:val="20"/>
              </w:rPr>
              <w:t xml:space="preserve"> </w:t>
            </w:r>
            <w:r w:rsidRPr="004F0E04">
              <w:rPr>
                <w:spacing w:val="-2"/>
                <w:szCs w:val="20"/>
              </w:rPr>
              <w:t>ž</w:t>
            </w:r>
            <w:r w:rsidRPr="004F0E04">
              <w:rPr>
                <w:szCs w:val="20"/>
              </w:rPr>
              <w:t>ivota</w:t>
            </w:r>
            <w:r w:rsidRPr="004F0E04">
              <w:rPr>
                <w:spacing w:val="2"/>
                <w:szCs w:val="20"/>
              </w:rPr>
              <w:t xml:space="preserve"> </w:t>
            </w:r>
            <w:r w:rsidRPr="004F0E04">
              <w:rPr>
                <w:szCs w:val="20"/>
              </w:rPr>
              <w:t>a</w:t>
            </w:r>
            <w:r w:rsidRPr="004F0E04">
              <w:rPr>
                <w:spacing w:val="2"/>
                <w:szCs w:val="20"/>
              </w:rPr>
              <w:t xml:space="preserve"> </w:t>
            </w:r>
            <w:r w:rsidRPr="004F0E04">
              <w:rPr>
                <w:szCs w:val="20"/>
              </w:rPr>
              <w:t>o</w:t>
            </w:r>
            <w:r w:rsidRPr="004F0E04">
              <w:rPr>
                <w:spacing w:val="-2"/>
                <w:szCs w:val="20"/>
              </w:rPr>
              <w:t>r</w:t>
            </w:r>
            <w:r w:rsidRPr="004F0E04">
              <w:rPr>
                <w:szCs w:val="20"/>
              </w:rPr>
              <w:t>ien</w:t>
            </w:r>
            <w:r w:rsidRPr="004F0E04">
              <w:rPr>
                <w:spacing w:val="-4"/>
                <w:szCs w:val="20"/>
              </w:rPr>
              <w:t>t</w:t>
            </w:r>
            <w:r w:rsidRPr="004F0E04">
              <w:rPr>
                <w:spacing w:val="1"/>
                <w:szCs w:val="20"/>
              </w:rPr>
              <w:t>u</w:t>
            </w:r>
            <w:r w:rsidRPr="004F0E04">
              <w:rPr>
                <w:szCs w:val="20"/>
              </w:rPr>
              <w:t>je</w:t>
            </w:r>
            <w:r w:rsidRPr="004F0E04">
              <w:rPr>
                <w:spacing w:val="2"/>
                <w:szCs w:val="20"/>
              </w:rPr>
              <w:t xml:space="preserve"> </w:t>
            </w:r>
            <w:r w:rsidRPr="004F0E04">
              <w:rPr>
                <w:spacing w:val="-2"/>
                <w:szCs w:val="20"/>
              </w:rPr>
              <w:t>s</w:t>
            </w:r>
            <w:r w:rsidRPr="004F0E04">
              <w:rPr>
                <w:szCs w:val="20"/>
              </w:rPr>
              <w:t>e</w:t>
            </w:r>
            <w:r w:rsidRPr="004F0E04">
              <w:rPr>
                <w:spacing w:val="1"/>
                <w:szCs w:val="20"/>
              </w:rPr>
              <w:t xml:space="preserve"> </w:t>
            </w:r>
            <w:r w:rsidRPr="004F0E04">
              <w:rPr>
                <w:spacing w:val="-1"/>
                <w:szCs w:val="20"/>
              </w:rPr>
              <w:t>v</w:t>
            </w:r>
            <w:r w:rsidRPr="004F0E04">
              <w:rPr>
                <w:szCs w:val="20"/>
              </w:rPr>
              <w:t>e</w:t>
            </w:r>
            <w:r w:rsidRPr="004F0E04">
              <w:rPr>
                <w:spacing w:val="1"/>
                <w:szCs w:val="20"/>
              </w:rPr>
              <w:t xml:space="preserve"> </w:t>
            </w:r>
            <w:r w:rsidRPr="004F0E04">
              <w:rPr>
                <w:spacing w:val="-1"/>
                <w:szCs w:val="20"/>
              </w:rPr>
              <w:t>výv</w:t>
            </w:r>
            <w:r w:rsidRPr="004F0E04">
              <w:rPr>
                <w:szCs w:val="20"/>
              </w:rPr>
              <w:t>oji</w:t>
            </w:r>
            <w:r w:rsidRPr="004F0E04">
              <w:rPr>
                <w:spacing w:val="3"/>
                <w:szCs w:val="20"/>
              </w:rPr>
              <w:t xml:space="preserve"> </w:t>
            </w:r>
            <w:r w:rsidRPr="004F0E04">
              <w:rPr>
                <w:szCs w:val="20"/>
              </w:rPr>
              <w:t>dí</w:t>
            </w:r>
            <w:r w:rsidRPr="004F0E04">
              <w:rPr>
                <w:spacing w:val="1"/>
                <w:szCs w:val="20"/>
              </w:rPr>
              <w:t>t</w:t>
            </w:r>
            <w:r w:rsidRPr="004F0E04">
              <w:rPr>
                <w:spacing w:val="-1"/>
                <w:szCs w:val="20"/>
              </w:rPr>
              <w:t>ě</w:t>
            </w:r>
            <w:r w:rsidRPr="004F0E04">
              <w:rPr>
                <w:szCs w:val="20"/>
              </w:rPr>
              <w:t>te</w:t>
            </w:r>
            <w:r w:rsidRPr="004F0E04">
              <w:rPr>
                <w:spacing w:val="2"/>
                <w:szCs w:val="20"/>
              </w:rPr>
              <w:t xml:space="preserve"> </w:t>
            </w:r>
            <w:r w:rsidRPr="004F0E04">
              <w:rPr>
                <w:szCs w:val="20"/>
              </w:rPr>
              <w:t>p</w:t>
            </w:r>
            <w:r w:rsidRPr="004F0E04">
              <w:rPr>
                <w:spacing w:val="-2"/>
                <w:szCs w:val="20"/>
              </w:rPr>
              <w:t>ř</w:t>
            </w:r>
            <w:r w:rsidRPr="004F0E04">
              <w:rPr>
                <w:spacing w:val="-1"/>
                <w:szCs w:val="20"/>
              </w:rPr>
              <w:t>e</w:t>
            </w:r>
            <w:r w:rsidRPr="004F0E04">
              <w:rPr>
                <w:szCs w:val="20"/>
              </w:rPr>
              <w:t>d a</w:t>
            </w:r>
            <w:r w:rsidRPr="004F0E04">
              <w:rPr>
                <w:spacing w:val="2"/>
                <w:szCs w:val="20"/>
              </w:rPr>
              <w:t xml:space="preserve"> </w:t>
            </w:r>
            <w:r w:rsidRPr="004F0E04">
              <w:rPr>
                <w:szCs w:val="20"/>
              </w:rPr>
              <w:t>po</w:t>
            </w:r>
            <w:r w:rsidRPr="004F0E04">
              <w:rPr>
                <w:spacing w:val="3"/>
                <w:szCs w:val="20"/>
              </w:rPr>
              <w:t xml:space="preserve"> </w:t>
            </w:r>
            <w:r w:rsidRPr="004F0E04">
              <w:rPr>
                <w:szCs w:val="20"/>
              </w:rPr>
              <w:t>jeho</w:t>
            </w:r>
            <w:r w:rsidRPr="004F0E04">
              <w:rPr>
                <w:spacing w:val="-2"/>
                <w:szCs w:val="20"/>
              </w:rPr>
              <w:t xml:space="preserve"> </w:t>
            </w:r>
            <w:r w:rsidRPr="004F0E04">
              <w:rPr>
                <w:spacing w:val="1"/>
                <w:szCs w:val="20"/>
              </w:rPr>
              <w:t>n</w:t>
            </w:r>
            <w:r w:rsidRPr="004F0E04">
              <w:rPr>
                <w:szCs w:val="20"/>
              </w:rPr>
              <w:t>a</w:t>
            </w:r>
            <w:r w:rsidRPr="004F0E04">
              <w:rPr>
                <w:spacing w:val="-2"/>
                <w:szCs w:val="20"/>
              </w:rPr>
              <w:t>r</w:t>
            </w:r>
            <w:r w:rsidRPr="004F0E04">
              <w:rPr>
                <w:szCs w:val="20"/>
              </w:rPr>
              <w:t>o</w:t>
            </w:r>
            <w:r w:rsidRPr="004F0E04">
              <w:rPr>
                <w:spacing w:val="-2"/>
                <w:szCs w:val="20"/>
              </w:rPr>
              <w:t>z</w:t>
            </w:r>
            <w:r w:rsidRPr="004F0E04">
              <w:rPr>
                <w:spacing w:val="-1"/>
                <w:szCs w:val="20"/>
              </w:rPr>
              <w:t>e</w:t>
            </w:r>
            <w:r w:rsidRPr="004F0E04">
              <w:rPr>
                <w:spacing w:val="1"/>
                <w:szCs w:val="20"/>
              </w:rPr>
              <w:t>n</w:t>
            </w:r>
            <w:r w:rsidRPr="004F0E04">
              <w:rPr>
                <w:szCs w:val="20"/>
              </w:rPr>
              <w:t>í</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5</w:t>
            </w:r>
            <w:r w:rsidRPr="004F0E04">
              <w:rPr>
                <w:spacing w:val="2"/>
                <w:szCs w:val="20"/>
              </w:rPr>
              <w:t>-</w:t>
            </w:r>
            <w:r w:rsidRPr="004F0E04">
              <w:rPr>
                <w:szCs w:val="20"/>
              </w:rPr>
              <w:t>03</w:t>
            </w:r>
            <w:r w:rsidRPr="004F0E04">
              <w:rPr>
                <w:szCs w:val="20"/>
              </w:rPr>
              <w:tab/>
            </w:r>
            <w:r w:rsidRPr="004F0E04">
              <w:rPr>
                <w:spacing w:val="1"/>
                <w:szCs w:val="20"/>
              </w:rPr>
              <w:t>ú</w:t>
            </w:r>
            <w:r w:rsidRPr="004F0E04">
              <w:rPr>
                <w:spacing w:val="-1"/>
                <w:szCs w:val="20"/>
              </w:rPr>
              <w:t>če</w:t>
            </w:r>
            <w:r w:rsidRPr="004F0E04">
              <w:rPr>
                <w:szCs w:val="20"/>
              </w:rPr>
              <w:t>l</w:t>
            </w:r>
            <w:r w:rsidRPr="004F0E04">
              <w:rPr>
                <w:spacing w:val="1"/>
                <w:szCs w:val="20"/>
              </w:rPr>
              <w:t>n</w:t>
            </w:r>
            <w:r w:rsidRPr="004F0E04">
              <w:rPr>
                <w:szCs w:val="20"/>
              </w:rPr>
              <w:t>ě</w:t>
            </w:r>
            <w:r w:rsidRPr="004F0E04">
              <w:rPr>
                <w:spacing w:val="1"/>
                <w:szCs w:val="20"/>
              </w:rPr>
              <w:t xml:space="preserve"> </w:t>
            </w:r>
            <w:r w:rsidRPr="004F0E04">
              <w:rPr>
                <w:szCs w:val="20"/>
              </w:rPr>
              <w:t>plá</w:t>
            </w:r>
            <w:r w:rsidRPr="004F0E04">
              <w:rPr>
                <w:spacing w:val="1"/>
                <w:szCs w:val="20"/>
              </w:rPr>
              <w:t>nu</w:t>
            </w:r>
            <w:r w:rsidRPr="004F0E04">
              <w:rPr>
                <w:szCs w:val="20"/>
              </w:rPr>
              <w:t>je</w:t>
            </w:r>
            <w:r w:rsidRPr="004F0E04">
              <w:rPr>
                <w:spacing w:val="2"/>
                <w:szCs w:val="20"/>
              </w:rPr>
              <w:t xml:space="preserve"> </w:t>
            </w:r>
            <w:r w:rsidRPr="004F0E04">
              <w:rPr>
                <w:spacing w:val="-2"/>
                <w:szCs w:val="20"/>
              </w:rPr>
              <w:t>s</w:t>
            </w:r>
            <w:r w:rsidRPr="004F0E04">
              <w:rPr>
                <w:spacing w:val="-1"/>
                <w:szCs w:val="20"/>
              </w:rPr>
              <w:t>v</w:t>
            </w:r>
            <w:r w:rsidRPr="004F0E04">
              <w:rPr>
                <w:spacing w:val="1"/>
                <w:szCs w:val="20"/>
              </w:rPr>
              <w:t>ů</w:t>
            </w:r>
            <w:r w:rsidRPr="004F0E04">
              <w:rPr>
                <w:szCs w:val="20"/>
              </w:rPr>
              <w:t>j</w:t>
            </w:r>
            <w:r w:rsidRPr="004F0E04">
              <w:rPr>
                <w:spacing w:val="-2"/>
                <w:szCs w:val="20"/>
              </w:rPr>
              <w:t xml:space="preserve"> </w:t>
            </w:r>
            <w:r w:rsidRPr="004F0E04">
              <w:rPr>
                <w:spacing w:val="-1"/>
                <w:szCs w:val="20"/>
              </w:rPr>
              <w:t>č</w:t>
            </w:r>
            <w:r w:rsidRPr="004F0E04">
              <w:rPr>
                <w:szCs w:val="20"/>
              </w:rPr>
              <w:t>as p</w:t>
            </w:r>
            <w:r w:rsidRPr="004F0E04">
              <w:rPr>
                <w:spacing w:val="-2"/>
                <w:szCs w:val="20"/>
              </w:rPr>
              <w:t>r</w:t>
            </w:r>
            <w:r w:rsidRPr="004F0E04">
              <w:rPr>
                <w:szCs w:val="20"/>
              </w:rPr>
              <w:t>o</w:t>
            </w:r>
            <w:r w:rsidRPr="004F0E04">
              <w:rPr>
                <w:spacing w:val="2"/>
                <w:szCs w:val="20"/>
              </w:rPr>
              <w:t xml:space="preserve"> </w:t>
            </w:r>
            <w:r w:rsidRPr="004F0E04">
              <w:rPr>
                <w:spacing w:val="1"/>
                <w:szCs w:val="20"/>
              </w:rPr>
              <w:t>u</w:t>
            </w:r>
            <w:r w:rsidRPr="004F0E04">
              <w:rPr>
                <w:spacing w:val="-1"/>
                <w:szCs w:val="20"/>
              </w:rPr>
              <w:t>če</w:t>
            </w:r>
            <w:r w:rsidRPr="004F0E04">
              <w:rPr>
                <w:spacing w:val="1"/>
                <w:szCs w:val="20"/>
              </w:rPr>
              <w:t>n</w:t>
            </w:r>
            <w:r w:rsidRPr="004F0E04">
              <w:rPr>
                <w:szCs w:val="20"/>
              </w:rPr>
              <w:t>í, p</w:t>
            </w:r>
            <w:r w:rsidRPr="004F0E04">
              <w:rPr>
                <w:spacing w:val="-2"/>
                <w:szCs w:val="20"/>
              </w:rPr>
              <w:t>r</w:t>
            </w:r>
            <w:r w:rsidRPr="004F0E04">
              <w:rPr>
                <w:szCs w:val="20"/>
              </w:rPr>
              <w:t>á</w:t>
            </w:r>
            <w:r w:rsidRPr="004F0E04">
              <w:rPr>
                <w:spacing w:val="-1"/>
                <w:szCs w:val="20"/>
              </w:rPr>
              <w:t>c</w:t>
            </w:r>
            <w:r w:rsidRPr="004F0E04">
              <w:rPr>
                <w:szCs w:val="20"/>
              </w:rPr>
              <w:t>i,</w:t>
            </w:r>
            <w:r w:rsidRPr="004F0E04">
              <w:rPr>
                <w:spacing w:val="5"/>
                <w:szCs w:val="20"/>
              </w:rPr>
              <w:t xml:space="preserve"> </w:t>
            </w:r>
            <w:r w:rsidRPr="004F0E04">
              <w:rPr>
                <w:spacing w:val="-2"/>
                <w:szCs w:val="20"/>
              </w:rPr>
              <w:t>z</w:t>
            </w:r>
            <w:r w:rsidRPr="004F0E04">
              <w:rPr>
                <w:szCs w:val="20"/>
              </w:rPr>
              <w:t>ába</w:t>
            </w:r>
            <w:r w:rsidRPr="004F0E04">
              <w:rPr>
                <w:spacing w:val="-1"/>
                <w:szCs w:val="20"/>
              </w:rPr>
              <w:t>v</w:t>
            </w:r>
            <w:r w:rsidRPr="004F0E04">
              <w:rPr>
                <w:szCs w:val="20"/>
              </w:rPr>
              <w:t>u</w:t>
            </w:r>
            <w:r w:rsidRPr="004F0E04">
              <w:rPr>
                <w:spacing w:val="-2"/>
                <w:szCs w:val="20"/>
              </w:rPr>
              <w:t xml:space="preserve"> </w:t>
            </w:r>
            <w:r w:rsidRPr="004F0E04">
              <w:rPr>
                <w:szCs w:val="20"/>
              </w:rPr>
              <w:t>a</w:t>
            </w:r>
            <w:r w:rsidRPr="004F0E04">
              <w:rPr>
                <w:spacing w:val="2"/>
                <w:szCs w:val="20"/>
              </w:rPr>
              <w:t xml:space="preserve"> </w:t>
            </w:r>
            <w:r w:rsidRPr="004F0E04">
              <w:rPr>
                <w:szCs w:val="20"/>
              </w:rPr>
              <w:t>odpo</w:t>
            </w:r>
            <w:r w:rsidRPr="004F0E04">
              <w:rPr>
                <w:spacing w:val="-1"/>
                <w:szCs w:val="20"/>
              </w:rPr>
              <w:t>č</w:t>
            </w:r>
            <w:r w:rsidRPr="004F0E04">
              <w:rPr>
                <w:szCs w:val="20"/>
              </w:rPr>
              <w:t>i</w:t>
            </w:r>
            <w:r w:rsidRPr="004F0E04">
              <w:rPr>
                <w:spacing w:val="1"/>
                <w:szCs w:val="20"/>
              </w:rPr>
              <w:t>n</w:t>
            </w:r>
            <w:r w:rsidRPr="004F0E04">
              <w:rPr>
                <w:spacing w:val="-1"/>
                <w:szCs w:val="20"/>
              </w:rPr>
              <w:t>e</w:t>
            </w:r>
            <w:r w:rsidRPr="004F0E04">
              <w:rPr>
                <w:szCs w:val="20"/>
              </w:rPr>
              <w:t>k</w:t>
            </w:r>
            <w:r w:rsidRPr="004F0E04">
              <w:rPr>
                <w:spacing w:val="2"/>
                <w:szCs w:val="20"/>
              </w:rPr>
              <w:t xml:space="preserve"> </w:t>
            </w:r>
            <w:r w:rsidRPr="004F0E04">
              <w:rPr>
                <w:szCs w:val="20"/>
              </w:rPr>
              <w:t>podle</w:t>
            </w:r>
            <w:r w:rsidRPr="004F0E04">
              <w:rPr>
                <w:spacing w:val="2"/>
                <w:szCs w:val="20"/>
              </w:rPr>
              <w:t xml:space="preserve"> </w:t>
            </w:r>
            <w:r w:rsidRPr="004F0E04">
              <w:rPr>
                <w:spacing w:val="-1"/>
                <w:szCs w:val="20"/>
              </w:rPr>
              <w:t>v</w:t>
            </w:r>
            <w:r w:rsidRPr="004F0E04">
              <w:rPr>
                <w:szCs w:val="20"/>
              </w:rPr>
              <w:t>la</w:t>
            </w:r>
            <w:r w:rsidRPr="004F0E04">
              <w:rPr>
                <w:spacing w:val="-2"/>
                <w:szCs w:val="20"/>
              </w:rPr>
              <w:t>s</w:t>
            </w:r>
            <w:r w:rsidRPr="004F0E04">
              <w:rPr>
                <w:szCs w:val="20"/>
              </w:rPr>
              <w:t>t</w:t>
            </w:r>
            <w:r w:rsidRPr="004F0E04">
              <w:rPr>
                <w:spacing w:val="1"/>
                <w:szCs w:val="20"/>
              </w:rPr>
              <w:t>n</w:t>
            </w:r>
            <w:r w:rsidRPr="004F0E04">
              <w:rPr>
                <w:szCs w:val="20"/>
              </w:rPr>
              <w:t>ích pot</w:t>
            </w:r>
            <w:r w:rsidRPr="004F0E04">
              <w:rPr>
                <w:spacing w:val="-2"/>
                <w:szCs w:val="20"/>
              </w:rPr>
              <w:t>ř</w:t>
            </w:r>
            <w:r w:rsidRPr="004F0E04">
              <w:rPr>
                <w:spacing w:val="-1"/>
                <w:szCs w:val="20"/>
              </w:rPr>
              <w:t>e</w:t>
            </w:r>
            <w:r w:rsidRPr="004F0E04">
              <w:rPr>
                <w:szCs w:val="20"/>
              </w:rPr>
              <w:t>b</w:t>
            </w:r>
            <w:r w:rsidRPr="004F0E04">
              <w:rPr>
                <w:spacing w:val="2"/>
                <w:szCs w:val="20"/>
              </w:rPr>
              <w:t xml:space="preserve"> </w:t>
            </w:r>
            <w:r w:rsidRPr="004F0E04">
              <w:rPr>
                <w:szCs w:val="20"/>
              </w:rPr>
              <w:t>s</w:t>
            </w:r>
            <w:r w:rsidRPr="004F0E04">
              <w:rPr>
                <w:spacing w:val="1"/>
                <w:szCs w:val="20"/>
              </w:rPr>
              <w:t xml:space="preserve"> </w:t>
            </w:r>
            <w:r w:rsidRPr="004F0E04">
              <w:rPr>
                <w:szCs w:val="20"/>
              </w:rPr>
              <w:t>o</w:t>
            </w:r>
            <w:r w:rsidRPr="004F0E04">
              <w:rPr>
                <w:spacing w:val="1"/>
                <w:szCs w:val="20"/>
              </w:rPr>
              <w:t>h</w:t>
            </w:r>
            <w:r w:rsidRPr="004F0E04">
              <w:rPr>
                <w:szCs w:val="20"/>
              </w:rPr>
              <w:t>led</w:t>
            </w:r>
            <w:r w:rsidRPr="004F0E04">
              <w:rPr>
                <w:spacing w:val="-1"/>
                <w:szCs w:val="20"/>
              </w:rPr>
              <w:t>e</w:t>
            </w:r>
            <w:r w:rsidRPr="004F0E04">
              <w:rPr>
                <w:szCs w:val="20"/>
              </w:rPr>
              <w:t>m</w:t>
            </w:r>
            <w:r w:rsidRPr="004F0E04">
              <w:rPr>
                <w:spacing w:val="3"/>
                <w:szCs w:val="20"/>
              </w:rPr>
              <w:t xml:space="preserve"> </w:t>
            </w:r>
            <w:r w:rsidRPr="004F0E04">
              <w:rPr>
                <w:spacing w:val="1"/>
                <w:szCs w:val="20"/>
              </w:rPr>
              <w:t>n</w:t>
            </w:r>
            <w:r w:rsidRPr="004F0E04">
              <w:rPr>
                <w:szCs w:val="20"/>
              </w:rPr>
              <w:t>a</w:t>
            </w:r>
            <w:r w:rsidRPr="004F0E04">
              <w:rPr>
                <w:spacing w:val="2"/>
                <w:szCs w:val="20"/>
              </w:rPr>
              <w:t xml:space="preserve"> </w:t>
            </w:r>
            <w:r w:rsidRPr="004F0E04">
              <w:rPr>
                <w:szCs w:val="20"/>
              </w:rPr>
              <w:t>op</w:t>
            </w:r>
            <w:r w:rsidRPr="004F0E04">
              <w:rPr>
                <w:spacing w:val="-2"/>
                <w:szCs w:val="20"/>
              </w:rPr>
              <w:t>r</w:t>
            </w:r>
            <w:r w:rsidRPr="004F0E04">
              <w:rPr>
                <w:spacing w:val="2"/>
                <w:szCs w:val="20"/>
              </w:rPr>
              <w:t>á</w:t>
            </w:r>
            <w:r w:rsidRPr="004F0E04">
              <w:rPr>
                <w:spacing w:val="-1"/>
                <w:szCs w:val="20"/>
              </w:rPr>
              <w:t>v</w:t>
            </w:r>
            <w:r w:rsidRPr="004F0E04">
              <w:rPr>
                <w:spacing w:val="1"/>
                <w:szCs w:val="20"/>
              </w:rPr>
              <w:t>n</w:t>
            </w:r>
            <w:r w:rsidRPr="004F0E04">
              <w:rPr>
                <w:spacing w:val="-1"/>
                <w:szCs w:val="20"/>
              </w:rPr>
              <w:t>ě</w:t>
            </w:r>
            <w:r w:rsidRPr="004F0E04">
              <w:rPr>
                <w:spacing w:val="1"/>
                <w:szCs w:val="20"/>
              </w:rPr>
              <w:t>n</w:t>
            </w:r>
            <w:r w:rsidRPr="004F0E04">
              <w:rPr>
                <w:szCs w:val="20"/>
              </w:rPr>
              <w:t>é</w:t>
            </w:r>
            <w:r w:rsidRPr="004F0E04">
              <w:rPr>
                <w:spacing w:val="1"/>
                <w:szCs w:val="20"/>
              </w:rPr>
              <w:t xml:space="preserve"> n</w:t>
            </w:r>
            <w:r w:rsidRPr="004F0E04">
              <w:rPr>
                <w:szCs w:val="20"/>
              </w:rPr>
              <w:t>á</w:t>
            </w:r>
            <w:r w:rsidRPr="004F0E04">
              <w:rPr>
                <w:spacing w:val="-2"/>
                <w:szCs w:val="20"/>
              </w:rPr>
              <w:t>r</w:t>
            </w:r>
            <w:r w:rsidRPr="004F0E04">
              <w:rPr>
                <w:szCs w:val="20"/>
              </w:rPr>
              <w:t>oky</w:t>
            </w:r>
            <w:r w:rsidRPr="004F0E04">
              <w:rPr>
                <w:spacing w:val="1"/>
                <w:szCs w:val="20"/>
              </w:rPr>
              <w:t xml:space="preserve"> </w:t>
            </w:r>
            <w:r w:rsidRPr="004F0E04">
              <w:rPr>
                <w:szCs w:val="20"/>
              </w:rPr>
              <w:t>j</w:t>
            </w:r>
            <w:r w:rsidRPr="004F0E04">
              <w:rPr>
                <w:spacing w:val="-4"/>
                <w:szCs w:val="20"/>
              </w:rPr>
              <w:t>i</w:t>
            </w:r>
            <w:r w:rsidRPr="004F0E04">
              <w:rPr>
                <w:spacing w:val="1"/>
                <w:szCs w:val="20"/>
              </w:rPr>
              <w:t>n</w:t>
            </w:r>
            <w:r w:rsidRPr="004F0E04">
              <w:rPr>
                <w:spacing w:val="-1"/>
                <w:szCs w:val="20"/>
              </w:rPr>
              <w:t>ýc</w:t>
            </w:r>
            <w:r w:rsidRPr="004F0E04">
              <w:rPr>
                <w:szCs w:val="20"/>
              </w:rPr>
              <w:t>h</w:t>
            </w:r>
            <w:r w:rsidRPr="004F0E04">
              <w:rPr>
                <w:spacing w:val="3"/>
                <w:szCs w:val="20"/>
              </w:rPr>
              <w:t xml:space="preserve"> </w:t>
            </w:r>
            <w:r w:rsidRPr="004F0E04">
              <w:rPr>
                <w:szCs w:val="20"/>
              </w:rPr>
              <w:t>o</w:t>
            </w:r>
            <w:r w:rsidRPr="004F0E04">
              <w:rPr>
                <w:spacing w:val="-2"/>
                <w:szCs w:val="20"/>
              </w:rPr>
              <w:t>s</w:t>
            </w:r>
            <w:r w:rsidRPr="004F0E04">
              <w:rPr>
                <w:spacing w:val="-5"/>
                <w:szCs w:val="20"/>
              </w:rPr>
              <w:t>o</w:t>
            </w:r>
            <w:r w:rsidRPr="004F0E04">
              <w:rPr>
                <w:szCs w:val="20"/>
              </w:rPr>
              <w:t>b</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5</w:t>
            </w:r>
            <w:r w:rsidRPr="004F0E04">
              <w:rPr>
                <w:spacing w:val="2"/>
                <w:szCs w:val="20"/>
              </w:rPr>
              <w:t>-</w:t>
            </w:r>
            <w:r w:rsidRPr="004F0E04">
              <w:rPr>
                <w:szCs w:val="20"/>
              </w:rPr>
              <w:t>04</w:t>
            </w:r>
            <w:r w:rsidRPr="004F0E04">
              <w:rPr>
                <w:szCs w:val="20"/>
              </w:rPr>
              <w:tab/>
            </w:r>
            <w:r w:rsidRPr="004F0E04">
              <w:rPr>
                <w:spacing w:val="1"/>
                <w:szCs w:val="20"/>
              </w:rPr>
              <w:t>u</w:t>
            </w:r>
            <w:r w:rsidRPr="004F0E04">
              <w:rPr>
                <w:szCs w:val="20"/>
              </w:rPr>
              <w:t>pla</w:t>
            </w:r>
            <w:r w:rsidRPr="004F0E04">
              <w:rPr>
                <w:spacing w:val="1"/>
                <w:szCs w:val="20"/>
              </w:rPr>
              <w:t>tňu</w:t>
            </w:r>
            <w:r w:rsidRPr="004F0E04">
              <w:rPr>
                <w:szCs w:val="20"/>
              </w:rPr>
              <w:t>je</w:t>
            </w:r>
            <w:r w:rsidRPr="004F0E04">
              <w:rPr>
                <w:spacing w:val="2"/>
                <w:szCs w:val="20"/>
              </w:rPr>
              <w:t xml:space="preserve"> </w:t>
            </w:r>
            <w:r w:rsidRPr="004F0E04">
              <w:rPr>
                <w:spacing w:val="1"/>
                <w:szCs w:val="20"/>
              </w:rPr>
              <w:t>ú</w:t>
            </w:r>
            <w:r w:rsidRPr="004F0E04">
              <w:rPr>
                <w:spacing w:val="-1"/>
                <w:szCs w:val="20"/>
              </w:rPr>
              <w:t>če</w:t>
            </w:r>
            <w:r w:rsidRPr="004F0E04">
              <w:rPr>
                <w:szCs w:val="20"/>
              </w:rPr>
              <w:t>l</w:t>
            </w:r>
            <w:r w:rsidRPr="004F0E04">
              <w:rPr>
                <w:spacing w:val="1"/>
                <w:szCs w:val="20"/>
              </w:rPr>
              <w:t>n</w:t>
            </w:r>
            <w:r w:rsidRPr="004F0E04">
              <w:rPr>
                <w:szCs w:val="20"/>
              </w:rPr>
              <w:t>é</w:t>
            </w:r>
            <w:r w:rsidRPr="004F0E04">
              <w:rPr>
                <w:spacing w:val="-4"/>
                <w:szCs w:val="20"/>
              </w:rPr>
              <w:t xml:space="preserve"> </w:t>
            </w:r>
            <w:r w:rsidRPr="004F0E04">
              <w:rPr>
                <w:spacing w:val="-2"/>
                <w:szCs w:val="20"/>
              </w:rPr>
              <w:t>z</w:t>
            </w:r>
            <w:r w:rsidRPr="004F0E04">
              <w:rPr>
                <w:szCs w:val="20"/>
              </w:rPr>
              <w:t>p</w:t>
            </w:r>
            <w:r w:rsidRPr="004F0E04">
              <w:rPr>
                <w:spacing w:val="1"/>
                <w:szCs w:val="20"/>
              </w:rPr>
              <w:t>ů</w:t>
            </w:r>
            <w:r w:rsidRPr="004F0E04">
              <w:rPr>
                <w:spacing w:val="-2"/>
                <w:szCs w:val="20"/>
              </w:rPr>
              <w:t>s</w:t>
            </w:r>
            <w:r w:rsidRPr="004F0E04">
              <w:rPr>
                <w:szCs w:val="20"/>
              </w:rPr>
              <w:t>oby</w:t>
            </w:r>
            <w:r w:rsidRPr="004F0E04">
              <w:rPr>
                <w:spacing w:val="1"/>
                <w:szCs w:val="20"/>
              </w:rPr>
              <w:t xml:space="preserve"> </w:t>
            </w:r>
            <w:r w:rsidRPr="004F0E04">
              <w:rPr>
                <w:spacing w:val="-1"/>
                <w:szCs w:val="20"/>
              </w:rPr>
              <w:t>c</w:t>
            </w:r>
            <w:r w:rsidRPr="004F0E04">
              <w:rPr>
                <w:spacing w:val="1"/>
                <w:szCs w:val="20"/>
              </w:rPr>
              <w:t>h</w:t>
            </w:r>
            <w:r w:rsidRPr="004F0E04">
              <w:rPr>
                <w:szCs w:val="20"/>
              </w:rPr>
              <w:t>o</w:t>
            </w:r>
            <w:r w:rsidRPr="004F0E04">
              <w:rPr>
                <w:spacing w:val="-1"/>
                <w:szCs w:val="20"/>
              </w:rPr>
              <w:t>v</w:t>
            </w:r>
            <w:r w:rsidRPr="004F0E04">
              <w:rPr>
                <w:szCs w:val="20"/>
              </w:rPr>
              <w:t>á</w:t>
            </w:r>
            <w:r w:rsidRPr="004F0E04">
              <w:rPr>
                <w:spacing w:val="1"/>
                <w:szCs w:val="20"/>
              </w:rPr>
              <w:t>n</w:t>
            </w:r>
            <w:r w:rsidRPr="004F0E04">
              <w:rPr>
                <w:szCs w:val="20"/>
              </w:rPr>
              <w:t>í</w:t>
            </w:r>
            <w:r w:rsidRPr="004F0E04">
              <w:rPr>
                <w:spacing w:val="3"/>
                <w:szCs w:val="20"/>
              </w:rPr>
              <w:t xml:space="preserve"> </w:t>
            </w:r>
            <w:r w:rsidRPr="004F0E04">
              <w:rPr>
                <w:szCs w:val="20"/>
              </w:rPr>
              <w:t>v</w:t>
            </w:r>
            <w:r w:rsidRPr="004F0E04">
              <w:rPr>
                <w:spacing w:val="6"/>
                <w:szCs w:val="20"/>
              </w:rPr>
              <w:t xml:space="preserve"> </w:t>
            </w:r>
            <w:r w:rsidRPr="004F0E04">
              <w:rPr>
                <w:spacing w:val="-2"/>
                <w:szCs w:val="20"/>
              </w:rPr>
              <w:t>s</w:t>
            </w:r>
            <w:r w:rsidRPr="004F0E04">
              <w:rPr>
                <w:szCs w:val="20"/>
              </w:rPr>
              <w:t>i</w:t>
            </w:r>
            <w:r w:rsidRPr="004F0E04">
              <w:rPr>
                <w:spacing w:val="1"/>
                <w:szCs w:val="20"/>
              </w:rPr>
              <w:t>tu</w:t>
            </w:r>
            <w:r w:rsidRPr="004F0E04">
              <w:rPr>
                <w:szCs w:val="20"/>
              </w:rPr>
              <w:t>a</w:t>
            </w:r>
            <w:r w:rsidRPr="004F0E04">
              <w:rPr>
                <w:spacing w:val="-1"/>
                <w:szCs w:val="20"/>
              </w:rPr>
              <w:t>c</w:t>
            </w:r>
            <w:r w:rsidRPr="004F0E04">
              <w:rPr>
                <w:szCs w:val="20"/>
              </w:rPr>
              <w:t>ích</w:t>
            </w:r>
            <w:r w:rsidRPr="004F0E04">
              <w:rPr>
                <w:spacing w:val="-2"/>
                <w:szCs w:val="20"/>
              </w:rPr>
              <w:t xml:space="preserve"> </w:t>
            </w:r>
            <w:r w:rsidRPr="004F0E04">
              <w:rPr>
                <w:szCs w:val="20"/>
              </w:rPr>
              <w:t>o</w:t>
            </w:r>
            <w:r w:rsidRPr="004F0E04">
              <w:rPr>
                <w:spacing w:val="1"/>
                <w:szCs w:val="20"/>
              </w:rPr>
              <w:t>h</w:t>
            </w:r>
            <w:r w:rsidRPr="004F0E04">
              <w:rPr>
                <w:spacing w:val="-2"/>
                <w:szCs w:val="20"/>
              </w:rPr>
              <w:t>r</w:t>
            </w:r>
            <w:r w:rsidRPr="004F0E04">
              <w:rPr>
                <w:szCs w:val="20"/>
              </w:rPr>
              <w:t>o</w:t>
            </w:r>
            <w:r w:rsidRPr="004F0E04">
              <w:rPr>
                <w:spacing w:val="-2"/>
                <w:szCs w:val="20"/>
              </w:rPr>
              <w:t>ž</w:t>
            </w:r>
            <w:r w:rsidRPr="004F0E04">
              <w:rPr>
                <w:spacing w:val="1"/>
                <w:szCs w:val="20"/>
              </w:rPr>
              <w:t>u</w:t>
            </w:r>
            <w:r w:rsidRPr="004F0E04">
              <w:rPr>
                <w:szCs w:val="20"/>
              </w:rPr>
              <w:t>j</w:t>
            </w:r>
            <w:r w:rsidRPr="004F0E04">
              <w:rPr>
                <w:spacing w:val="1"/>
                <w:szCs w:val="20"/>
              </w:rPr>
              <w:t>í</w:t>
            </w:r>
            <w:r w:rsidRPr="004F0E04">
              <w:rPr>
                <w:spacing w:val="-1"/>
                <w:szCs w:val="20"/>
              </w:rPr>
              <w:t>c</w:t>
            </w:r>
            <w:r w:rsidRPr="004F0E04">
              <w:rPr>
                <w:szCs w:val="20"/>
              </w:rPr>
              <w:t>ích</w:t>
            </w:r>
            <w:r w:rsidRPr="004F0E04">
              <w:rPr>
                <w:spacing w:val="3"/>
                <w:szCs w:val="20"/>
              </w:rPr>
              <w:t xml:space="preserve"> </w:t>
            </w:r>
            <w:r w:rsidRPr="004F0E04">
              <w:rPr>
                <w:spacing w:val="-2"/>
                <w:szCs w:val="20"/>
              </w:rPr>
              <w:t>z</w:t>
            </w:r>
            <w:r w:rsidRPr="004F0E04">
              <w:rPr>
                <w:szCs w:val="20"/>
              </w:rPr>
              <w:t>d</w:t>
            </w:r>
            <w:r w:rsidRPr="004F0E04">
              <w:rPr>
                <w:spacing w:val="-2"/>
                <w:szCs w:val="20"/>
              </w:rPr>
              <w:t>r</w:t>
            </w:r>
            <w:r w:rsidRPr="004F0E04">
              <w:rPr>
                <w:szCs w:val="20"/>
              </w:rPr>
              <w:t>a</w:t>
            </w:r>
            <w:r w:rsidRPr="004F0E04">
              <w:rPr>
                <w:spacing w:val="-1"/>
                <w:szCs w:val="20"/>
              </w:rPr>
              <w:t>v</w:t>
            </w:r>
            <w:r w:rsidRPr="004F0E04">
              <w:rPr>
                <w:szCs w:val="20"/>
              </w:rPr>
              <w:t>í</w:t>
            </w:r>
          </w:p>
          <w:p w:rsidR="00C267C2" w:rsidRPr="004F0E04" w:rsidRDefault="00C267C2" w:rsidP="00B24B45">
            <w:pPr>
              <w:pStyle w:val="Odstavecseseznamem"/>
              <w:ind w:left="142"/>
              <w:rPr>
                <w:szCs w:val="20"/>
              </w:rPr>
            </w:pPr>
            <w:r w:rsidRPr="004F0E04">
              <w:rPr>
                <w:szCs w:val="20"/>
              </w:rPr>
              <w:t>a</w:t>
            </w:r>
            <w:r w:rsidRPr="004F0E04">
              <w:rPr>
                <w:spacing w:val="2"/>
                <w:szCs w:val="20"/>
              </w:rPr>
              <w:t xml:space="preserve"> </w:t>
            </w:r>
            <w:r w:rsidRPr="004F0E04">
              <w:rPr>
                <w:szCs w:val="20"/>
              </w:rPr>
              <w:t>v</w:t>
            </w:r>
            <w:r w:rsidRPr="004F0E04">
              <w:rPr>
                <w:spacing w:val="-3"/>
                <w:szCs w:val="20"/>
              </w:rPr>
              <w:t xml:space="preserve"> </w:t>
            </w:r>
            <w:r w:rsidRPr="004F0E04">
              <w:rPr>
                <w:spacing w:val="5"/>
                <w:szCs w:val="20"/>
              </w:rPr>
              <w:t>m</w:t>
            </w:r>
            <w:r w:rsidRPr="004F0E04">
              <w:rPr>
                <w:szCs w:val="20"/>
              </w:rPr>
              <w:t>od</w:t>
            </w:r>
            <w:r w:rsidRPr="004F0E04">
              <w:rPr>
                <w:spacing w:val="-1"/>
                <w:szCs w:val="20"/>
              </w:rPr>
              <w:t>e</w:t>
            </w:r>
            <w:r w:rsidRPr="004F0E04">
              <w:rPr>
                <w:szCs w:val="20"/>
              </w:rPr>
              <w:t>lov</w:t>
            </w:r>
            <w:r w:rsidRPr="004F0E04">
              <w:rPr>
                <w:spacing w:val="-1"/>
                <w:szCs w:val="20"/>
              </w:rPr>
              <w:t>ýc</w:t>
            </w:r>
            <w:r w:rsidRPr="004F0E04">
              <w:rPr>
                <w:szCs w:val="20"/>
              </w:rPr>
              <w:t>h</w:t>
            </w:r>
            <w:r w:rsidRPr="004F0E04">
              <w:rPr>
                <w:spacing w:val="3"/>
                <w:szCs w:val="20"/>
              </w:rPr>
              <w:t xml:space="preserve"> </w:t>
            </w:r>
            <w:r w:rsidRPr="004F0E04">
              <w:rPr>
                <w:spacing w:val="-2"/>
                <w:szCs w:val="20"/>
              </w:rPr>
              <w:t>s</w:t>
            </w:r>
            <w:r w:rsidRPr="004F0E04">
              <w:rPr>
                <w:szCs w:val="20"/>
              </w:rPr>
              <w:t>i</w:t>
            </w:r>
            <w:r w:rsidRPr="004F0E04">
              <w:rPr>
                <w:spacing w:val="1"/>
                <w:szCs w:val="20"/>
              </w:rPr>
              <w:t>tu</w:t>
            </w:r>
            <w:r w:rsidRPr="004F0E04">
              <w:rPr>
                <w:szCs w:val="20"/>
              </w:rPr>
              <w:t>a</w:t>
            </w:r>
            <w:r w:rsidRPr="004F0E04">
              <w:rPr>
                <w:spacing w:val="-1"/>
                <w:szCs w:val="20"/>
              </w:rPr>
              <w:t>c</w:t>
            </w:r>
            <w:r w:rsidRPr="004F0E04">
              <w:rPr>
                <w:szCs w:val="20"/>
              </w:rPr>
              <w:t>ích</w:t>
            </w:r>
            <w:r w:rsidRPr="004F0E04">
              <w:rPr>
                <w:spacing w:val="3"/>
                <w:szCs w:val="20"/>
              </w:rPr>
              <w:t xml:space="preserve"> </w:t>
            </w:r>
            <w:r w:rsidRPr="004F0E04">
              <w:rPr>
                <w:spacing w:val="-2"/>
                <w:szCs w:val="20"/>
              </w:rPr>
              <w:t>s</w:t>
            </w:r>
            <w:r w:rsidRPr="004F0E04">
              <w:rPr>
                <w:spacing w:val="-4"/>
                <w:szCs w:val="20"/>
              </w:rPr>
              <w:t>i</w:t>
            </w:r>
            <w:r w:rsidRPr="004F0E04">
              <w:rPr>
                <w:spacing w:val="5"/>
                <w:szCs w:val="20"/>
              </w:rPr>
              <w:t>m</w:t>
            </w:r>
            <w:r w:rsidRPr="004F0E04">
              <w:rPr>
                <w:spacing w:val="1"/>
                <w:szCs w:val="20"/>
              </w:rPr>
              <w:t>u</w:t>
            </w:r>
            <w:r w:rsidRPr="004F0E04">
              <w:rPr>
                <w:spacing w:val="-4"/>
                <w:szCs w:val="20"/>
              </w:rPr>
              <w:t>l</w:t>
            </w:r>
            <w:r w:rsidRPr="004F0E04">
              <w:rPr>
                <w:spacing w:val="1"/>
                <w:szCs w:val="20"/>
              </w:rPr>
              <w:t>u</w:t>
            </w:r>
            <w:r w:rsidRPr="004F0E04">
              <w:rPr>
                <w:szCs w:val="20"/>
              </w:rPr>
              <w:t>j</w:t>
            </w:r>
            <w:r w:rsidRPr="004F0E04">
              <w:rPr>
                <w:spacing w:val="1"/>
                <w:szCs w:val="20"/>
              </w:rPr>
              <w:t>í</w:t>
            </w:r>
            <w:r w:rsidRPr="004F0E04">
              <w:rPr>
                <w:spacing w:val="-1"/>
                <w:szCs w:val="20"/>
              </w:rPr>
              <w:t>c</w:t>
            </w:r>
            <w:r w:rsidRPr="004F0E04">
              <w:rPr>
                <w:szCs w:val="20"/>
              </w:rPr>
              <w:t>ích</w:t>
            </w:r>
            <w:r w:rsidRPr="004F0E04">
              <w:rPr>
                <w:spacing w:val="-2"/>
                <w:szCs w:val="20"/>
              </w:rPr>
              <w:t xml:space="preserve"> </w:t>
            </w:r>
            <w:r w:rsidRPr="004F0E04">
              <w:rPr>
                <w:szCs w:val="20"/>
              </w:rPr>
              <w:t>m</w:t>
            </w:r>
            <w:r w:rsidRPr="004F0E04">
              <w:rPr>
                <w:spacing w:val="-4"/>
                <w:szCs w:val="20"/>
              </w:rPr>
              <w:t>i</w:t>
            </w:r>
            <w:r w:rsidRPr="004F0E04">
              <w:rPr>
                <w:spacing w:val="5"/>
                <w:szCs w:val="20"/>
              </w:rPr>
              <w:t>m</w:t>
            </w:r>
            <w:r w:rsidRPr="004F0E04">
              <w:rPr>
                <w:szCs w:val="20"/>
              </w:rPr>
              <w:t>o</w:t>
            </w:r>
            <w:r w:rsidRPr="004F0E04">
              <w:rPr>
                <w:spacing w:val="-2"/>
                <w:szCs w:val="20"/>
              </w:rPr>
              <w:t>ř</w:t>
            </w:r>
            <w:r w:rsidRPr="004F0E04">
              <w:rPr>
                <w:szCs w:val="20"/>
              </w:rPr>
              <w:t>ád</w:t>
            </w:r>
            <w:r w:rsidRPr="004F0E04">
              <w:rPr>
                <w:spacing w:val="1"/>
                <w:szCs w:val="20"/>
              </w:rPr>
              <w:t>n</w:t>
            </w:r>
            <w:r w:rsidRPr="004F0E04">
              <w:rPr>
                <w:szCs w:val="20"/>
              </w:rPr>
              <w:t>é</w:t>
            </w:r>
            <w:r w:rsidRPr="004F0E04">
              <w:rPr>
                <w:spacing w:val="1"/>
                <w:szCs w:val="20"/>
              </w:rPr>
              <w:t xml:space="preserve"> u</w:t>
            </w:r>
            <w:r w:rsidRPr="004F0E04">
              <w:rPr>
                <w:szCs w:val="20"/>
              </w:rPr>
              <w:t>dálo</w:t>
            </w:r>
            <w:r w:rsidRPr="004F0E04">
              <w:rPr>
                <w:spacing w:val="-2"/>
                <w:szCs w:val="20"/>
              </w:rPr>
              <w:t>s</w:t>
            </w:r>
            <w:r w:rsidRPr="004F0E04">
              <w:rPr>
                <w:szCs w:val="20"/>
              </w:rPr>
              <w:t>t</w:t>
            </w:r>
            <w:r w:rsidRPr="004F0E04">
              <w:rPr>
                <w:spacing w:val="1"/>
                <w:szCs w:val="20"/>
              </w:rPr>
              <w:t>i</w:t>
            </w:r>
            <w:r w:rsidRPr="004F0E04">
              <w:rPr>
                <w:szCs w:val="20"/>
              </w:rPr>
              <w:t>;</w:t>
            </w:r>
            <w:r w:rsidRPr="004F0E04">
              <w:rPr>
                <w:spacing w:val="4"/>
                <w:szCs w:val="20"/>
              </w:rPr>
              <w:t xml:space="preserve"> </w:t>
            </w:r>
            <w:r w:rsidRPr="004F0E04">
              <w:rPr>
                <w:spacing w:val="-1"/>
                <w:szCs w:val="20"/>
              </w:rPr>
              <w:t>v</w:t>
            </w:r>
            <w:r w:rsidRPr="004F0E04">
              <w:rPr>
                <w:spacing w:val="1"/>
                <w:szCs w:val="20"/>
              </w:rPr>
              <w:t>n</w:t>
            </w:r>
            <w:r w:rsidRPr="004F0E04">
              <w:rPr>
                <w:spacing w:val="-4"/>
                <w:szCs w:val="20"/>
              </w:rPr>
              <w:t>í</w:t>
            </w:r>
            <w:r w:rsidRPr="004F0E04">
              <w:rPr>
                <w:spacing w:val="5"/>
                <w:szCs w:val="20"/>
              </w:rPr>
              <w:t>m</w:t>
            </w:r>
            <w:r w:rsidRPr="004F0E04">
              <w:rPr>
                <w:szCs w:val="20"/>
              </w:rPr>
              <w:t>á</w:t>
            </w:r>
            <w:r w:rsidRPr="004F0E04">
              <w:rPr>
                <w:spacing w:val="-3"/>
                <w:szCs w:val="20"/>
              </w:rPr>
              <w:t xml:space="preserve"> </w:t>
            </w:r>
            <w:r w:rsidRPr="004F0E04">
              <w:rPr>
                <w:szCs w:val="20"/>
              </w:rPr>
              <w:t>dop</w:t>
            </w:r>
            <w:r w:rsidRPr="004F0E04">
              <w:rPr>
                <w:spacing w:val="-2"/>
                <w:szCs w:val="20"/>
              </w:rPr>
              <w:t>r</w:t>
            </w:r>
            <w:r w:rsidRPr="004F0E04">
              <w:rPr>
                <w:szCs w:val="20"/>
              </w:rPr>
              <w:t>a</w:t>
            </w:r>
            <w:r w:rsidRPr="004F0E04">
              <w:rPr>
                <w:spacing w:val="-1"/>
                <w:szCs w:val="20"/>
              </w:rPr>
              <w:t>v</w:t>
            </w:r>
            <w:r w:rsidRPr="004F0E04">
              <w:rPr>
                <w:spacing w:val="1"/>
                <w:szCs w:val="20"/>
              </w:rPr>
              <w:t>n</w:t>
            </w:r>
            <w:r w:rsidRPr="004F0E04">
              <w:rPr>
                <w:szCs w:val="20"/>
              </w:rPr>
              <w:t xml:space="preserve">í </w:t>
            </w:r>
            <w:r w:rsidRPr="004F0E04">
              <w:rPr>
                <w:spacing w:val="-2"/>
                <w:szCs w:val="20"/>
              </w:rPr>
              <w:t>s</w:t>
            </w:r>
            <w:r w:rsidRPr="004F0E04">
              <w:rPr>
                <w:szCs w:val="20"/>
              </w:rPr>
              <w:t>i</w:t>
            </w:r>
            <w:r w:rsidRPr="004F0E04">
              <w:rPr>
                <w:spacing w:val="1"/>
                <w:szCs w:val="20"/>
              </w:rPr>
              <w:t>tu</w:t>
            </w:r>
            <w:r w:rsidRPr="004F0E04">
              <w:rPr>
                <w:szCs w:val="20"/>
              </w:rPr>
              <w:t>a</w:t>
            </w:r>
            <w:r w:rsidRPr="004F0E04">
              <w:rPr>
                <w:spacing w:val="-1"/>
                <w:szCs w:val="20"/>
              </w:rPr>
              <w:t>c</w:t>
            </w:r>
            <w:r w:rsidRPr="004F0E04">
              <w:rPr>
                <w:szCs w:val="20"/>
              </w:rPr>
              <w:t>i,</w:t>
            </w:r>
            <w:r w:rsidRPr="004F0E04">
              <w:rPr>
                <w:spacing w:val="5"/>
                <w:szCs w:val="20"/>
              </w:rPr>
              <w:t xml:space="preserve"> </w:t>
            </w:r>
            <w:r w:rsidRPr="004F0E04">
              <w:rPr>
                <w:spacing w:val="-2"/>
                <w:szCs w:val="20"/>
              </w:rPr>
              <w:t>s</w:t>
            </w:r>
            <w:r w:rsidRPr="004F0E04">
              <w:rPr>
                <w:szCs w:val="20"/>
              </w:rPr>
              <w:t>p</w:t>
            </w:r>
            <w:r w:rsidRPr="004F0E04">
              <w:rPr>
                <w:spacing w:val="-2"/>
                <w:szCs w:val="20"/>
              </w:rPr>
              <w:t>r</w:t>
            </w:r>
            <w:r w:rsidRPr="004F0E04">
              <w:rPr>
                <w:szCs w:val="20"/>
              </w:rPr>
              <w:t>á</w:t>
            </w:r>
            <w:r w:rsidRPr="004F0E04">
              <w:rPr>
                <w:spacing w:val="-1"/>
                <w:szCs w:val="20"/>
              </w:rPr>
              <w:t>v</w:t>
            </w:r>
            <w:r w:rsidRPr="004F0E04">
              <w:rPr>
                <w:spacing w:val="1"/>
                <w:szCs w:val="20"/>
              </w:rPr>
              <w:t>n</w:t>
            </w:r>
            <w:r w:rsidRPr="004F0E04">
              <w:rPr>
                <w:szCs w:val="20"/>
              </w:rPr>
              <w:t>ě</w:t>
            </w:r>
            <w:r w:rsidRPr="004F0E04">
              <w:rPr>
                <w:spacing w:val="1"/>
                <w:szCs w:val="20"/>
              </w:rPr>
              <w:t xml:space="preserve"> </w:t>
            </w:r>
            <w:r w:rsidRPr="004F0E04">
              <w:rPr>
                <w:szCs w:val="20"/>
              </w:rPr>
              <w:t>ji</w:t>
            </w:r>
            <w:r w:rsidRPr="004F0E04">
              <w:rPr>
                <w:spacing w:val="3"/>
                <w:szCs w:val="20"/>
              </w:rPr>
              <w:t xml:space="preserve"> </w:t>
            </w:r>
            <w:r w:rsidRPr="004F0E04">
              <w:rPr>
                <w:spacing w:val="-1"/>
                <w:szCs w:val="20"/>
              </w:rPr>
              <w:t>vy</w:t>
            </w:r>
            <w:r w:rsidRPr="004F0E04">
              <w:rPr>
                <w:spacing w:val="1"/>
                <w:szCs w:val="20"/>
              </w:rPr>
              <w:t>h</w:t>
            </w:r>
            <w:r w:rsidRPr="004F0E04">
              <w:rPr>
                <w:szCs w:val="20"/>
              </w:rPr>
              <w:t>od</w:t>
            </w:r>
            <w:r w:rsidRPr="004F0E04">
              <w:rPr>
                <w:spacing w:val="1"/>
                <w:szCs w:val="20"/>
              </w:rPr>
              <w:t>n</w:t>
            </w:r>
            <w:r w:rsidRPr="004F0E04">
              <w:rPr>
                <w:szCs w:val="20"/>
              </w:rPr>
              <w:t>otí</w:t>
            </w:r>
            <w:r w:rsidRPr="004F0E04">
              <w:rPr>
                <w:spacing w:val="-2"/>
                <w:szCs w:val="20"/>
              </w:rPr>
              <w:t xml:space="preserve"> </w:t>
            </w:r>
            <w:r w:rsidRPr="004F0E04">
              <w:rPr>
                <w:szCs w:val="20"/>
              </w:rPr>
              <w:t>a</w:t>
            </w:r>
            <w:r w:rsidRPr="004F0E04">
              <w:rPr>
                <w:spacing w:val="2"/>
                <w:szCs w:val="20"/>
              </w:rPr>
              <w:t xml:space="preserve"> </w:t>
            </w:r>
            <w:r w:rsidRPr="004F0E04">
              <w:rPr>
                <w:spacing w:val="-1"/>
                <w:szCs w:val="20"/>
              </w:rPr>
              <w:t>vyv</w:t>
            </w:r>
            <w:r w:rsidRPr="004F0E04">
              <w:rPr>
                <w:szCs w:val="20"/>
              </w:rPr>
              <w:t>odí</w:t>
            </w:r>
            <w:r w:rsidRPr="004F0E04">
              <w:rPr>
                <w:spacing w:val="3"/>
                <w:szCs w:val="20"/>
              </w:rPr>
              <w:t xml:space="preserve"> </w:t>
            </w:r>
            <w:r w:rsidRPr="004F0E04">
              <w:rPr>
                <w:szCs w:val="20"/>
              </w:rPr>
              <w:t>odpo</w:t>
            </w:r>
            <w:r w:rsidRPr="004F0E04">
              <w:rPr>
                <w:spacing w:val="-1"/>
                <w:szCs w:val="20"/>
              </w:rPr>
              <w:t>v</w:t>
            </w:r>
            <w:r w:rsidRPr="004F0E04">
              <w:rPr>
                <w:szCs w:val="20"/>
              </w:rPr>
              <w:t>ída</w:t>
            </w:r>
            <w:r w:rsidRPr="004F0E04">
              <w:rPr>
                <w:spacing w:val="-4"/>
                <w:szCs w:val="20"/>
              </w:rPr>
              <w:t>j</w:t>
            </w:r>
            <w:r w:rsidRPr="004F0E04">
              <w:rPr>
                <w:szCs w:val="20"/>
              </w:rPr>
              <w:t>ící</w:t>
            </w:r>
            <w:r w:rsidRPr="004F0E04">
              <w:rPr>
                <w:spacing w:val="2"/>
                <w:szCs w:val="20"/>
              </w:rPr>
              <w:t xml:space="preserve"> </w:t>
            </w:r>
            <w:r w:rsidRPr="004F0E04">
              <w:rPr>
                <w:spacing w:val="-2"/>
                <w:szCs w:val="20"/>
              </w:rPr>
              <w:t>z</w:t>
            </w:r>
            <w:r w:rsidRPr="004F0E04">
              <w:rPr>
                <w:szCs w:val="20"/>
              </w:rPr>
              <w:t>á</w:t>
            </w:r>
            <w:r w:rsidRPr="004F0E04">
              <w:rPr>
                <w:spacing w:val="-1"/>
                <w:szCs w:val="20"/>
              </w:rPr>
              <w:t>vě</w:t>
            </w:r>
            <w:r w:rsidRPr="004F0E04">
              <w:rPr>
                <w:spacing w:val="-2"/>
                <w:szCs w:val="20"/>
              </w:rPr>
              <w:t>r</w:t>
            </w:r>
            <w:r w:rsidRPr="004F0E04">
              <w:rPr>
                <w:szCs w:val="20"/>
              </w:rPr>
              <w:t>y</w:t>
            </w:r>
            <w:r w:rsidRPr="004F0E04">
              <w:rPr>
                <w:spacing w:val="1"/>
                <w:szCs w:val="20"/>
              </w:rPr>
              <w:t xml:space="preserve"> </w:t>
            </w:r>
            <w:r w:rsidRPr="004F0E04">
              <w:rPr>
                <w:szCs w:val="20"/>
              </w:rPr>
              <w:t>p</w:t>
            </w:r>
            <w:r w:rsidRPr="004F0E04">
              <w:rPr>
                <w:spacing w:val="-2"/>
                <w:szCs w:val="20"/>
              </w:rPr>
              <w:t>r</w:t>
            </w:r>
            <w:r w:rsidRPr="004F0E04">
              <w:rPr>
                <w:szCs w:val="20"/>
              </w:rPr>
              <w:t>o</w:t>
            </w:r>
            <w:r w:rsidRPr="004F0E04">
              <w:rPr>
                <w:spacing w:val="2"/>
                <w:szCs w:val="20"/>
              </w:rPr>
              <w:t xml:space="preserve"> </w:t>
            </w:r>
            <w:r w:rsidRPr="004F0E04">
              <w:rPr>
                <w:spacing w:val="-2"/>
                <w:szCs w:val="20"/>
              </w:rPr>
              <w:t>s</w:t>
            </w:r>
            <w:r w:rsidRPr="004F0E04">
              <w:rPr>
                <w:spacing w:val="-1"/>
                <w:szCs w:val="20"/>
              </w:rPr>
              <w:t>v</w:t>
            </w:r>
            <w:r w:rsidRPr="004F0E04">
              <w:rPr>
                <w:szCs w:val="20"/>
              </w:rPr>
              <w:t>é</w:t>
            </w:r>
            <w:r w:rsidRPr="004F0E04">
              <w:rPr>
                <w:spacing w:val="1"/>
                <w:szCs w:val="20"/>
              </w:rPr>
              <w:t xml:space="preserve"> </w:t>
            </w:r>
            <w:r w:rsidRPr="004F0E04">
              <w:rPr>
                <w:spacing w:val="-1"/>
                <w:szCs w:val="20"/>
              </w:rPr>
              <w:t>c</w:t>
            </w:r>
            <w:r w:rsidRPr="004F0E04">
              <w:rPr>
                <w:spacing w:val="1"/>
                <w:szCs w:val="20"/>
              </w:rPr>
              <w:t>h</w:t>
            </w:r>
            <w:r w:rsidRPr="004F0E04">
              <w:rPr>
                <w:szCs w:val="20"/>
              </w:rPr>
              <w:t>o</w:t>
            </w:r>
            <w:r w:rsidRPr="004F0E04">
              <w:rPr>
                <w:spacing w:val="-1"/>
                <w:szCs w:val="20"/>
              </w:rPr>
              <w:t>v</w:t>
            </w:r>
            <w:r w:rsidRPr="004F0E04">
              <w:rPr>
                <w:szCs w:val="20"/>
              </w:rPr>
              <w:t>á</w:t>
            </w:r>
            <w:r w:rsidRPr="004F0E04">
              <w:rPr>
                <w:spacing w:val="1"/>
                <w:szCs w:val="20"/>
              </w:rPr>
              <w:t>n</w:t>
            </w:r>
            <w:r w:rsidRPr="004F0E04">
              <w:rPr>
                <w:szCs w:val="20"/>
              </w:rPr>
              <w:t>í jako</w:t>
            </w:r>
            <w:r w:rsidRPr="004F0E04">
              <w:rPr>
                <w:spacing w:val="3"/>
                <w:szCs w:val="20"/>
              </w:rPr>
              <w:t xml:space="preserve"> </w:t>
            </w:r>
            <w:r w:rsidRPr="004F0E04">
              <w:rPr>
                <w:spacing w:val="-1"/>
                <w:szCs w:val="20"/>
              </w:rPr>
              <w:t>c</w:t>
            </w:r>
            <w:r w:rsidRPr="004F0E04">
              <w:rPr>
                <w:spacing w:val="2"/>
                <w:szCs w:val="20"/>
              </w:rPr>
              <w:t>h</w:t>
            </w:r>
            <w:r w:rsidRPr="004F0E04">
              <w:rPr>
                <w:szCs w:val="20"/>
              </w:rPr>
              <w:t>od</w:t>
            </w:r>
            <w:r w:rsidRPr="004F0E04">
              <w:rPr>
                <w:spacing w:val="-1"/>
                <w:szCs w:val="20"/>
              </w:rPr>
              <w:t>e</w:t>
            </w:r>
            <w:r w:rsidRPr="004F0E04">
              <w:rPr>
                <w:szCs w:val="20"/>
              </w:rPr>
              <w:t>c</w:t>
            </w:r>
            <w:r w:rsidRPr="004F0E04">
              <w:rPr>
                <w:spacing w:val="1"/>
                <w:szCs w:val="20"/>
              </w:rPr>
              <w:t xml:space="preserve"> </w:t>
            </w:r>
            <w:r w:rsidRPr="004F0E04">
              <w:rPr>
                <w:szCs w:val="20"/>
              </w:rPr>
              <w:t>a</w:t>
            </w:r>
            <w:r w:rsidRPr="004F0E04">
              <w:rPr>
                <w:spacing w:val="2"/>
                <w:szCs w:val="20"/>
              </w:rPr>
              <w:t xml:space="preserve"> </w:t>
            </w:r>
            <w:r w:rsidRPr="004F0E04">
              <w:rPr>
                <w:spacing w:val="-1"/>
                <w:szCs w:val="20"/>
              </w:rPr>
              <w:t>cy</w:t>
            </w:r>
            <w:r w:rsidRPr="004F0E04">
              <w:rPr>
                <w:szCs w:val="20"/>
              </w:rPr>
              <w:t>kl</w:t>
            </w:r>
            <w:r w:rsidRPr="004F0E04">
              <w:rPr>
                <w:spacing w:val="1"/>
                <w:szCs w:val="20"/>
              </w:rPr>
              <w:t>i</w:t>
            </w:r>
            <w:r w:rsidRPr="004F0E04">
              <w:rPr>
                <w:spacing w:val="-2"/>
                <w:szCs w:val="20"/>
              </w:rPr>
              <w:t>s</w:t>
            </w:r>
            <w:r w:rsidRPr="004F0E04">
              <w:rPr>
                <w:szCs w:val="20"/>
              </w:rPr>
              <w:t>ta</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5</w:t>
            </w:r>
            <w:r w:rsidRPr="004F0E04">
              <w:rPr>
                <w:spacing w:val="2"/>
                <w:szCs w:val="20"/>
              </w:rPr>
              <w:t>-</w:t>
            </w:r>
            <w:r w:rsidRPr="004F0E04">
              <w:rPr>
                <w:szCs w:val="20"/>
              </w:rPr>
              <w:t>05</w:t>
            </w:r>
            <w:r w:rsidRPr="004F0E04">
              <w:rPr>
                <w:szCs w:val="20"/>
              </w:rPr>
              <w:tab/>
              <w:t>p</w:t>
            </w:r>
            <w:r w:rsidRPr="004F0E04">
              <w:rPr>
                <w:spacing w:val="-2"/>
                <w:szCs w:val="20"/>
              </w:rPr>
              <w:t>ř</w:t>
            </w:r>
            <w:r w:rsidRPr="004F0E04">
              <w:rPr>
                <w:spacing w:val="-1"/>
                <w:szCs w:val="20"/>
              </w:rPr>
              <w:t>e</w:t>
            </w:r>
            <w:r w:rsidRPr="004F0E04">
              <w:rPr>
                <w:szCs w:val="20"/>
              </w:rPr>
              <w:t>d</w:t>
            </w:r>
            <w:r w:rsidRPr="004F0E04">
              <w:rPr>
                <w:spacing w:val="-1"/>
                <w:szCs w:val="20"/>
              </w:rPr>
              <w:t>ve</w:t>
            </w:r>
            <w:r w:rsidRPr="004F0E04">
              <w:rPr>
                <w:szCs w:val="20"/>
              </w:rPr>
              <w:t>de</w:t>
            </w:r>
            <w:r w:rsidRPr="004F0E04">
              <w:rPr>
                <w:spacing w:val="1"/>
                <w:szCs w:val="20"/>
              </w:rPr>
              <w:t xml:space="preserve"> </w:t>
            </w:r>
            <w:r w:rsidRPr="004F0E04">
              <w:rPr>
                <w:szCs w:val="20"/>
              </w:rPr>
              <w:t>v</w:t>
            </w:r>
            <w:r w:rsidRPr="004F0E04">
              <w:rPr>
                <w:spacing w:val="2"/>
                <w:szCs w:val="20"/>
              </w:rPr>
              <w:t xml:space="preserve"> </w:t>
            </w:r>
            <w:r w:rsidRPr="004F0E04">
              <w:rPr>
                <w:spacing w:val="5"/>
                <w:szCs w:val="20"/>
              </w:rPr>
              <w:t>m</w:t>
            </w:r>
            <w:r w:rsidRPr="004F0E04">
              <w:rPr>
                <w:szCs w:val="20"/>
              </w:rPr>
              <w:t>od</w:t>
            </w:r>
            <w:r w:rsidRPr="004F0E04">
              <w:rPr>
                <w:spacing w:val="-1"/>
                <w:szCs w:val="20"/>
              </w:rPr>
              <w:t>e</w:t>
            </w:r>
            <w:r w:rsidRPr="004F0E04">
              <w:rPr>
                <w:szCs w:val="20"/>
              </w:rPr>
              <w:t>lov</w:t>
            </w:r>
            <w:r w:rsidRPr="004F0E04">
              <w:rPr>
                <w:spacing w:val="-1"/>
                <w:szCs w:val="20"/>
              </w:rPr>
              <w:t>ýc</w:t>
            </w:r>
            <w:r w:rsidRPr="004F0E04">
              <w:rPr>
                <w:szCs w:val="20"/>
              </w:rPr>
              <w:t>h</w:t>
            </w:r>
            <w:r w:rsidRPr="004F0E04">
              <w:rPr>
                <w:spacing w:val="3"/>
                <w:szCs w:val="20"/>
              </w:rPr>
              <w:t xml:space="preserve"> </w:t>
            </w:r>
            <w:r w:rsidRPr="004F0E04">
              <w:rPr>
                <w:spacing w:val="-2"/>
                <w:szCs w:val="20"/>
              </w:rPr>
              <w:t>s</w:t>
            </w:r>
            <w:r w:rsidRPr="004F0E04">
              <w:rPr>
                <w:szCs w:val="20"/>
              </w:rPr>
              <w:t>i</w:t>
            </w:r>
            <w:r w:rsidRPr="004F0E04">
              <w:rPr>
                <w:spacing w:val="1"/>
                <w:szCs w:val="20"/>
              </w:rPr>
              <w:t>tu</w:t>
            </w:r>
            <w:r w:rsidRPr="004F0E04">
              <w:rPr>
                <w:szCs w:val="20"/>
              </w:rPr>
              <w:t>a</w:t>
            </w:r>
            <w:r w:rsidRPr="004F0E04">
              <w:rPr>
                <w:spacing w:val="-1"/>
                <w:szCs w:val="20"/>
              </w:rPr>
              <w:t>c</w:t>
            </w:r>
            <w:r w:rsidRPr="004F0E04">
              <w:rPr>
                <w:szCs w:val="20"/>
              </w:rPr>
              <w:t>ích</w:t>
            </w:r>
            <w:r w:rsidRPr="004F0E04">
              <w:rPr>
                <w:spacing w:val="3"/>
                <w:szCs w:val="20"/>
              </w:rPr>
              <w:t xml:space="preserve"> </w:t>
            </w:r>
            <w:r w:rsidRPr="004F0E04">
              <w:rPr>
                <w:szCs w:val="20"/>
              </w:rPr>
              <w:t>o</w:t>
            </w:r>
            <w:r w:rsidRPr="004F0E04">
              <w:rPr>
                <w:spacing w:val="-2"/>
                <w:szCs w:val="20"/>
              </w:rPr>
              <w:t>s</w:t>
            </w:r>
            <w:r w:rsidRPr="004F0E04">
              <w:rPr>
                <w:spacing w:val="-1"/>
                <w:szCs w:val="20"/>
              </w:rPr>
              <w:t>v</w:t>
            </w:r>
            <w:r w:rsidRPr="004F0E04">
              <w:rPr>
                <w:szCs w:val="20"/>
              </w:rPr>
              <w:t>ojené</w:t>
            </w:r>
            <w:r w:rsidRPr="004F0E04">
              <w:rPr>
                <w:spacing w:val="2"/>
                <w:szCs w:val="20"/>
              </w:rPr>
              <w:t xml:space="preserve"> </w:t>
            </w:r>
            <w:r w:rsidRPr="004F0E04">
              <w:rPr>
                <w:szCs w:val="20"/>
              </w:rPr>
              <w:t>jedno</w:t>
            </w:r>
            <w:r w:rsidRPr="004F0E04">
              <w:rPr>
                <w:spacing w:val="-4"/>
                <w:szCs w:val="20"/>
              </w:rPr>
              <w:t>d</w:t>
            </w:r>
            <w:r w:rsidRPr="004F0E04">
              <w:rPr>
                <w:spacing w:val="1"/>
                <w:szCs w:val="20"/>
              </w:rPr>
              <w:t>u</w:t>
            </w:r>
            <w:r w:rsidRPr="004F0E04">
              <w:rPr>
                <w:spacing w:val="-1"/>
                <w:szCs w:val="20"/>
              </w:rPr>
              <w:t>c</w:t>
            </w:r>
            <w:r w:rsidRPr="004F0E04">
              <w:rPr>
                <w:spacing w:val="1"/>
                <w:szCs w:val="20"/>
              </w:rPr>
              <w:t>h</w:t>
            </w:r>
            <w:r w:rsidRPr="004F0E04">
              <w:rPr>
                <w:szCs w:val="20"/>
              </w:rPr>
              <w:t>é</w:t>
            </w:r>
            <w:r w:rsidRPr="004F0E04">
              <w:rPr>
                <w:spacing w:val="1"/>
                <w:szCs w:val="20"/>
              </w:rPr>
              <w:t xml:space="preserve"> </w:t>
            </w:r>
            <w:r w:rsidRPr="004F0E04">
              <w:rPr>
                <w:spacing w:val="-2"/>
                <w:szCs w:val="20"/>
              </w:rPr>
              <w:t>z</w:t>
            </w:r>
            <w:r w:rsidRPr="004F0E04">
              <w:rPr>
                <w:szCs w:val="20"/>
              </w:rPr>
              <w:t>p</w:t>
            </w:r>
            <w:r w:rsidRPr="004F0E04">
              <w:rPr>
                <w:spacing w:val="1"/>
                <w:szCs w:val="20"/>
              </w:rPr>
              <w:t>ů</w:t>
            </w:r>
            <w:r w:rsidRPr="004F0E04">
              <w:rPr>
                <w:spacing w:val="-2"/>
                <w:szCs w:val="20"/>
              </w:rPr>
              <w:t>s</w:t>
            </w:r>
            <w:r w:rsidRPr="004F0E04">
              <w:rPr>
                <w:szCs w:val="20"/>
              </w:rPr>
              <w:t>oby</w:t>
            </w:r>
            <w:r w:rsidRPr="004F0E04">
              <w:rPr>
                <w:spacing w:val="1"/>
                <w:szCs w:val="20"/>
              </w:rPr>
              <w:t xml:space="preserve"> </w:t>
            </w:r>
            <w:r w:rsidRPr="004F0E04">
              <w:rPr>
                <w:szCs w:val="20"/>
              </w:rPr>
              <w:t>od</w:t>
            </w:r>
            <w:r w:rsidRPr="004F0E04">
              <w:rPr>
                <w:spacing w:val="5"/>
                <w:szCs w:val="20"/>
              </w:rPr>
              <w:t>m</w:t>
            </w:r>
            <w:r w:rsidRPr="004F0E04">
              <w:rPr>
                <w:szCs w:val="20"/>
              </w:rPr>
              <w:t>í</w:t>
            </w:r>
            <w:r w:rsidRPr="004F0E04">
              <w:rPr>
                <w:spacing w:val="1"/>
                <w:szCs w:val="20"/>
              </w:rPr>
              <w:t>t</w:t>
            </w:r>
            <w:r w:rsidRPr="004F0E04">
              <w:rPr>
                <w:spacing w:val="-5"/>
                <w:szCs w:val="20"/>
              </w:rPr>
              <w:t>á</w:t>
            </w:r>
            <w:r w:rsidRPr="004F0E04">
              <w:rPr>
                <w:spacing w:val="1"/>
                <w:szCs w:val="20"/>
              </w:rPr>
              <w:t>n</w:t>
            </w:r>
            <w:r w:rsidRPr="004F0E04">
              <w:rPr>
                <w:szCs w:val="20"/>
              </w:rPr>
              <w:t xml:space="preserve">í </w:t>
            </w:r>
            <w:r w:rsidRPr="004F0E04">
              <w:rPr>
                <w:spacing w:val="1"/>
                <w:szCs w:val="20"/>
              </w:rPr>
              <w:t>n</w:t>
            </w:r>
            <w:r w:rsidRPr="004F0E04">
              <w:rPr>
                <w:szCs w:val="20"/>
              </w:rPr>
              <w:t>á</w:t>
            </w:r>
            <w:r w:rsidRPr="004F0E04">
              <w:rPr>
                <w:spacing w:val="-1"/>
                <w:szCs w:val="20"/>
              </w:rPr>
              <w:t>vy</w:t>
            </w:r>
            <w:r w:rsidRPr="004F0E04">
              <w:rPr>
                <w:szCs w:val="20"/>
              </w:rPr>
              <w:t>ko</w:t>
            </w:r>
            <w:r w:rsidRPr="004F0E04">
              <w:rPr>
                <w:spacing w:val="-1"/>
                <w:szCs w:val="20"/>
              </w:rPr>
              <w:t>výc</w:t>
            </w:r>
            <w:r w:rsidRPr="004F0E04">
              <w:rPr>
                <w:szCs w:val="20"/>
              </w:rPr>
              <w:t>h</w:t>
            </w:r>
            <w:r w:rsidRPr="004F0E04">
              <w:rPr>
                <w:spacing w:val="3"/>
                <w:szCs w:val="20"/>
              </w:rPr>
              <w:t xml:space="preserve"> </w:t>
            </w:r>
            <w:r w:rsidRPr="004F0E04">
              <w:rPr>
                <w:szCs w:val="20"/>
              </w:rPr>
              <w:t>lá</w:t>
            </w:r>
            <w:r w:rsidRPr="004F0E04">
              <w:rPr>
                <w:spacing w:val="1"/>
                <w:szCs w:val="20"/>
              </w:rPr>
              <w:t>t</w:t>
            </w:r>
            <w:r w:rsidRPr="004F0E04">
              <w:rPr>
                <w:spacing w:val="-1"/>
                <w:szCs w:val="20"/>
              </w:rPr>
              <w:t>e</w:t>
            </w:r>
            <w:r w:rsidRPr="004F0E04">
              <w:rPr>
                <w:szCs w:val="20"/>
              </w:rPr>
              <w:t>k</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5</w:t>
            </w:r>
            <w:r w:rsidRPr="004F0E04">
              <w:rPr>
                <w:spacing w:val="2"/>
                <w:szCs w:val="20"/>
              </w:rPr>
              <w:t>-</w:t>
            </w:r>
            <w:r w:rsidRPr="004F0E04">
              <w:rPr>
                <w:szCs w:val="20"/>
              </w:rPr>
              <w:t>06</w:t>
            </w:r>
            <w:r w:rsidRPr="004F0E04">
              <w:rPr>
                <w:szCs w:val="20"/>
              </w:rPr>
              <w:tab/>
            </w:r>
            <w:r w:rsidRPr="004F0E04">
              <w:rPr>
                <w:spacing w:val="1"/>
                <w:szCs w:val="20"/>
              </w:rPr>
              <w:t>u</w:t>
            </w:r>
            <w:r w:rsidRPr="004F0E04">
              <w:rPr>
                <w:szCs w:val="20"/>
              </w:rPr>
              <w:t>pla</w:t>
            </w:r>
            <w:r w:rsidRPr="004F0E04">
              <w:rPr>
                <w:spacing w:val="1"/>
                <w:szCs w:val="20"/>
              </w:rPr>
              <w:t>tňu</w:t>
            </w:r>
            <w:r w:rsidRPr="004F0E04">
              <w:rPr>
                <w:szCs w:val="20"/>
              </w:rPr>
              <w:t>je</w:t>
            </w:r>
            <w:r w:rsidRPr="004F0E04">
              <w:rPr>
                <w:spacing w:val="2"/>
                <w:szCs w:val="20"/>
              </w:rPr>
              <w:t xml:space="preserve"> </w:t>
            </w:r>
            <w:r w:rsidRPr="004F0E04">
              <w:rPr>
                <w:spacing w:val="-2"/>
                <w:szCs w:val="20"/>
              </w:rPr>
              <w:t>z</w:t>
            </w:r>
            <w:r w:rsidRPr="004F0E04">
              <w:rPr>
                <w:szCs w:val="20"/>
              </w:rPr>
              <w:t>áklad</w:t>
            </w:r>
            <w:r w:rsidRPr="004F0E04">
              <w:rPr>
                <w:spacing w:val="1"/>
                <w:szCs w:val="20"/>
              </w:rPr>
              <w:t>n</w:t>
            </w:r>
            <w:r w:rsidRPr="004F0E04">
              <w:rPr>
                <w:szCs w:val="20"/>
              </w:rPr>
              <w:t>í</w:t>
            </w:r>
            <w:r w:rsidRPr="004F0E04">
              <w:rPr>
                <w:spacing w:val="-2"/>
                <w:szCs w:val="20"/>
              </w:rPr>
              <w:t xml:space="preserve"> </w:t>
            </w:r>
            <w:r w:rsidRPr="004F0E04">
              <w:rPr>
                <w:szCs w:val="20"/>
              </w:rPr>
              <w:t>do</w:t>
            </w:r>
            <w:r w:rsidRPr="004F0E04">
              <w:rPr>
                <w:spacing w:val="-1"/>
                <w:szCs w:val="20"/>
              </w:rPr>
              <w:t>ve</w:t>
            </w:r>
            <w:r w:rsidRPr="004F0E04">
              <w:rPr>
                <w:szCs w:val="20"/>
              </w:rPr>
              <w:t>d</w:t>
            </w:r>
            <w:r w:rsidRPr="004F0E04">
              <w:rPr>
                <w:spacing w:val="1"/>
                <w:szCs w:val="20"/>
              </w:rPr>
              <w:t>n</w:t>
            </w:r>
            <w:r w:rsidRPr="004F0E04">
              <w:rPr>
                <w:szCs w:val="20"/>
              </w:rPr>
              <w:t>o</w:t>
            </w:r>
            <w:r w:rsidRPr="004F0E04">
              <w:rPr>
                <w:spacing w:val="-2"/>
                <w:szCs w:val="20"/>
              </w:rPr>
              <w:t>s</w:t>
            </w:r>
            <w:r w:rsidRPr="004F0E04">
              <w:rPr>
                <w:szCs w:val="20"/>
              </w:rPr>
              <w:t>ti</w:t>
            </w:r>
            <w:r w:rsidRPr="004F0E04">
              <w:rPr>
                <w:spacing w:val="3"/>
                <w:szCs w:val="20"/>
              </w:rPr>
              <w:t xml:space="preserve"> </w:t>
            </w:r>
            <w:r w:rsidRPr="004F0E04">
              <w:rPr>
                <w:szCs w:val="20"/>
              </w:rPr>
              <w:t>a</w:t>
            </w:r>
            <w:r w:rsidRPr="004F0E04">
              <w:rPr>
                <w:spacing w:val="-2"/>
                <w:szCs w:val="20"/>
              </w:rPr>
              <w:t xml:space="preserve"> </w:t>
            </w:r>
            <w:r w:rsidRPr="004F0E04">
              <w:rPr>
                <w:spacing w:val="1"/>
                <w:szCs w:val="20"/>
              </w:rPr>
              <w:t>n</w:t>
            </w:r>
            <w:r w:rsidRPr="004F0E04">
              <w:rPr>
                <w:szCs w:val="20"/>
              </w:rPr>
              <w:t>á</w:t>
            </w:r>
            <w:r w:rsidRPr="004F0E04">
              <w:rPr>
                <w:spacing w:val="-1"/>
                <w:szCs w:val="20"/>
              </w:rPr>
              <w:t>vy</w:t>
            </w:r>
            <w:r w:rsidRPr="004F0E04">
              <w:rPr>
                <w:szCs w:val="20"/>
              </w:rPr>
              <w:t>ky</w:t>
            </w:r>
            <w:r w:rsidRPr="004F0E04">
              <w:rPr>
                <w:spacing w:val="1"/>
                <w:szCs w:val="20"/>
              </w:rPr>
              <w:t xml:space="preserve"> </w:t>
            </w:r>
            <w:r w:rsidRPr="004F0E04">
              <w:rPr>
                <w:spacing w:val="-2"/>
                <w:szCs w:val="20"/>
              </w:rPr>
              <w:t>s</w:t>
            </w:r>
            <w:r w:rsidRPr="004F0E04">
              <w:rPr>
                <w:szCs w:val="20"/>
              </w:rPr>
              <w:t>o</w:t>
            </w:r>
            <w:r w:rsidRPr="004F0E04">
              <w:rPr>
                <w:spacing w:val="1"/>
                <w:szCs w:val="20"/>
              </w:rPr>
              <w:t>u</w:t>
            </w:r>
            <w:r w:rsidRPr="004F0E04">
              <w:rPr>
                <w:spacing w:val="-1"/>
                <w:szCs w:val="20"/>
              </w:rPr>
              <w:t>v</w:t>
            </w:r>
            <w:r w:rsidRPr="004F0E04">
              <w:rPr>
                <w:szCs w:val="20"/>
              </w:rPr>
              <w:t>i</w:t>
            </w:r>
            <w:r w:rsidRPr="004F0E04">
              <w:rPr>
                <w:spacing w:val="-2"/>
                <w:szCs w:val="20"/>
              </w:rPr>
              <w:t>s</w:t>
            </w:r>
            <w:r w:rsidRPr="004F0E04">
              <w:rPr>
                <w:spacing w:val="-1"/>
                <w:szCs w:val="20"/>
              </w:rPr>
              <w:t>e</w:t>
            </w:r>
            <w:r w:rsidRPr="004F0E04">
              <w:rPr>
                <w:szCs w:val="20"/>
              </w:rPr>
              <w:t>j</w:t>
            </w:r>
            <w:r w:rsidRPr="004F0E04">
              <w:rPr>
                <w:spacing w:val="1"/>
                <w:szCs w:val="20"/>
              </w:rPr>
              <w:t>í</w:t>
            </w:r>
            <w:r w:rsidRPr="004F0E04">
              <w:rPr>
                <w:spacing w:val="-1"/>
                <w:szCs w:val="20"/>
              </w:rPr>
              <w:t>c</w:t>
            </w:r>
            <w:r w:rsidRPr="004F0E04">
              <w:rPr>
                <w:szCs w:val="20"/>
              </w:rPr>
              <w:t>í</w:t>
            </w:r>
            <w:r w:rsidRPr="004F0E04">
              <w:rPr>
                <w:spacing w:val="3"/>
                <w:szCs w:val="20"/>
              </w:rPr>
              <w:t xml:space="preserve"> </w:t>
            </w:r>
            <w:r w:rsidRPr="004F0E04">
              <w:rPr>
                <w:szCs w:val="20"/>
              </w:rPr>
              <w:t>s podpo</w:t>
            </w:r>
            <w:r w:rsidRPr="004F0E04">
              <w:rPr>
                <w:spacing w:val="-2"/>
                <w:szCs w:val="20"/>
              </w:rPr>
              <w:t>r</w:t>
            </w:r>
            <w:r w:rsidRPr="004F0E04">
              <w:rPr>
                <w:szCs w:val="20"/>
              </w:rPr>
              <w:t>ou</w:t>
            </w:r>
            <w:r w:rsidRPr="004F0E04">
              <w:rPr>
                <w:spacing w:val="3"/>
                <w:szCs w:val="20"/>
              </w:rPr>
              <w:t xml:space="preserve"> </w:t>
            </w:r>
            <w:r w:rsidRPr="004F0E04">
              <w:rPr>
                <w:spacing w:val="-2"/>
                <w:szCs w:val="20"/>
              </w:rPr>
              <w:t>z</w:t>
            </w:r>
            <w:r w:rsidRPr="004F0E04">
              <w:rPr>
                <w:szCs w:val="20"/>
              </w:rPr>
              <w:t>d</w:t>
            </w:r>
            <w:r w:rsidRPr="004F0E04">
              <w:rPr>
                <w:spacing w:val="-2"/>
                <w:szCs w:val="20"/>
              </w:rPr>
              <w:t>r</w:t>
            </w:r>
            <w:r w:rsidRPr="004F0E04">
              <w:rPr>
                <w:szCs w:val="20"/>
              </w:rPr>
              <w:t>a</w:t>
            </w:r>
            <w:r w:rsidRPr="004F0E04">
              <w:rPr>
                <w:spacing w:val="-1"/>
                <w:szCs w:val="20"/>
              </w:rPr>
              <w:t>v</w:t>
            </w:r>
            <w:r w:rsidRPr="004F0E04">
              <w:rPr>
                <w:szCs w:val="20"/>
              </w:rPr>
              <w:t>í</w:t>
            </w:r>
            <w:r w:rsidRPr="004F0E04">
              <w:rPr>
                <w:spacing w:val="3"/>
                <w:szCs w:val="20"/>
              </w:rPr>
              <w:t xml:space="preserve"> </w:t>
            </w:r>
            <w:r w:rsidRPr="004F0E04">
              <w:rPr>
                <w:szCs w:val="20"/>
              </w:rPr>
              <w:t>a</w:t>
            </w:r>
            <w:r w:rsidRPr="004F0E04">
              <w:rPr>
                <w:spacing w:val="2"/>
                <w:szCs w:val="20"/>
              </w:rPr>
              <w:t xml:space="preserve"> </w:t>
            </w:r>
            <w:r w:rsidRPr="004F0E04">
              <w:rPr>
                <w:szCs w:val="20"/>
              </w:rPr>
              <w:t>jeho p</w:t>
            </w:r>
            <w:r w:rsidRPr="004F0E04">
              <w:rPr>
                <w:spacing w:val="-2"/>
                <w:szCs w:val="20"/>
              </w:rPr>
              <w:t>r</w:t>
            </w:r>
            <w:r w:rsidRPr="004F0E04">
              <w:rPr>
                <w:spacing w:val="-1"/>
                <w:szCs w:val="20"/>
              </w:rPr>
              <w:t>eve</w:t>
            </w:r>
            <w:r w:rsidRPr="004F0E04">
              <w:rPr>
                <w:spacing w:val="1"/>
                <w:szCs w:val="20"/>
              </w:rPr>
              <w:t>n</w:t>
            </w:r>
            <w:r w:rsidRPr="004F0E04">
              <w:rPr>
                <w:szCs w:val="20"/>
              </w:rPr>
              <w:t>t</w:t>
            </w:r>
            <w:r w:rsidRPr="004F0E04">
              <w:rPr>
                <w:spacing w:val="1"/>
                <w:szCs w:val="20"/>
              </w:rPr>
              <w:t>i</w:t>
            </w:r>
            <w:r w:rsidRPr="004F0E04">
              <w:rPr>
                <w:spacing w:val="-1"/>
                <w:szCs w:val="20"/>
              </w:rPr>
              <w:t>v</w:t>
            </w:r>
            <w:r w:rsidRPr="004F0E04">
              <w:rPr>
                <w:spacing w:val="1"/>
                <w:szCs w:val="20"/>
              </w:rPr>
              <w:t>n</w:t>
            </w:r>
            <w:r w:rsidRPr="004F0E04">
              <w:rPr>
                <w:szCs w:val="20"/>
              </w:rPr>
              <w:t>í</w:t>
            </w:r>
            <w:r w:rsidRPr="004F0E04">
              <w:rPr>
                <w:spacing w:val="3"/>
                <w:szCs w:val="20"/>
              </w:rPr>
              <w:t xml:space="preserve"> </w:t>
            </w:r>
            <w:r w:rsidRPr="004F0E04">
              <w:rPr>
                <w:szCs w:val="20"/>
              </w:rPr>
              <w:t>o</w:t>
            </w:r>
            <w:r w:rsidRPr="004F0E04">
              <w:rPr>
                <w:spacing w:val="-1"/>
                <w:szCs w:val="20"/>
              </w:rPr>
              <w:t>c</w:t>
            </w:r>
            <w:r w:rsidRPr="004F0E04">
              <w:rPr>
                <w:spacing w:val="1"/>
                <w:szCs w:val="20"/>
              </w:rPr>
              <w:t>h</w:t>
            </w:r>
            <w:r w:rsidRPr="004F0E04">
              <w:rPr>
                <w:spacing w:val="-2"/>
                <w:szCs w:val="20"/>
              </w:rPr>
              <w:t>r</w:t>
            </w:r>
            <w:r w:rsidRPr="004F0E04">
              <w:rPr>
                <w:szCs w:val="20"/>
              </w:rPr>
              <w:t>a</w:t>
            </w:r>
            <w:r w:rsidRPr="004F0E04">
              <w:rPr>
                <w:spacing w:val="1"/>
                <w:szCs w:val="20"/>
              </w:rPr>
              <w:t>n</w:t>
            </w:r>
            <w:r w:rsidRPr="004F0E04">
              <w:rPr>
                <w:szCs w:val="20"/>
              </w:rPr>
              <w:t>ou</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5</w:t>
            </w:r>
            <w:r w:rsidRPr="004F0E04">
              <w:rPr>
                <w:spacing w:val="2"/>
                <w:szCs w:val="20"/>
              </w:rPr>
              <w:t>-</w:t>
            </w:r>
            <w:r w:rsidRPr="004F0E04">
              <w:rPr>
                <w:szCs w:val="20"/>
              </w:rPr>
              <w:t>07</w:t>
            </w:r>
            <w:r w:rsidRPr="004F0E04">
              <w:rPr>
                <w:szCs w:val="20"/>
              </w:rPr>
              <w:tab/>
            </w:r>
            <w:r w:rsidRPr="004F0E04">
              <w:rPr>
                <w:spacing w:val="-2"/>
                <w:szCs w:val="20"/>
              </w:rPr>
              <w:t>r</w:t>
            </w:r>
            <w:r w:rsidRPr="004F0E04">
              <w:rPr>
                <w:szCs w:val="20"/>
              </w:rPr>
              <w:t>o</w:t>
            </w:r>
            <w:r w:rsidRPr="004F0E04">
              <w:rPr>
                <w:spacing w:val="-2"/>
                <w:szCs w:val="20"/>
              </w:rPr>
              <w:t>z</w:t>
            </w:r>
            <w:r w:rsidRPr="004F0E04">
              <w:rPr>
                <w:szCs w:val="20"/>
              </w:rPr>
              <w:t>po</w:t>
            </w:r>
            <w:r w:rsidRPr="004F0E04">
              <w:rPr>
                <w:spacing w:val="-2"/>
                <w:szCs w:val="20"/>
              </w:rPr>
              <w:t>z</w:t>
            </w:r>
            <w:r w:rsidRPr="004F0E04">
              <w:rPr>
                <w:spacing w:val="1"/>
                <w:szCs w:val="20"/>
              </w:rPr>
              <w:t>n</w:t>
            </w:r>
            <w:r w:rsidRPr="004F0E04">
              <w:rPr>
                <w:szCs w:val="20"/>
              </w:rPr>
              <w:t>á</w:t>
            </w:r>
            <w:r w:rsidRPr="004F0E04">
              <w:rPr>
                <w:spacing w:val="2"/>
                <w:szCs w:val="20"/>
              </w:rPr>
              <w:t xml:space="preserve"> </w:t>
            </w:r>
            <w:r w:rsidRPr="004F0E04">
              <w:rPr>
                <w:spacing w:val="-2"/>
                <w:szCs w:val="20"/>
              </w:rPr>
              <w:t>ž</w:t>
            </w:r>
            <w:r w:rsidRPr="004F0E04">
              <w:rPr>
                <w:szCs w:val="20"/>
              </w:rPr>
              <w:t>ivot</w:t>
            </w:r>
            <w:r w:rsidRPr="004F0E04">
              <w:rPr>
                <w:spacing w:val="2"/>
                <w:szCs w:val="20"/>
              </w:rPr>
              <w:t xml:space="preserve"> </w:t>
            </w:r>
            <w:r w:rsidRPr="004F0E04">
              <w:rPr>
                <w:szCs w:val="20"/>
              </w:rPr>
              <w:t>o</w:t>
            </w:r>
            <w:r w:rsidRPr="004F0E04">
              <w:rPr>
                <w:spacing w:val="1"/>
                <w:szCs w:val="20"/>
              </w:rPr>
              <w:t>h</w:t>
            </w:r>
            <w:r w:rsidRPr="004F0E04">
              <w:rPr>
                <w:spacing w:val="-2"/>
                <w:szCs w:val="20"/>
              </w:rPr>
              <w:t>r</w:t>
            </w:r>
            <w:r w:rsidRPr="004F0E04">
              <w:rPr>
                <w:szCs w:val="20"/>
              </w:rPr>
              <w:t>o</w:t>
            </w:r>
            <w:r w:rsidRPr="004F0E04">
              <w:rPr>
                <w:spacing w:val="-2"/>
                <w:szCs w:val="20"/>
              </w:rPr>
              <w:t>ž</w:t>
            </w:r>
            <w:r w:rsidRPr="004F0E04">
              <w:rPr>
                <w:spacing w:val="1"/>
                <w:szCs w:val="20"/>
              </w:rPr>
              <w:t>u</w:t>
            </w:r>
            <w:r w:rsidRPr="004F0E04">
              <w:rPr>
                <w:szCs w:val="20"/>
              </w:rPr>
              <w:t>j</w:t>
            </w:r>
            <w:r w:rsidRPr="004F0E04">
              <w:rPr>
                <w:spacing w:val="1"/>
                <w:szCs w:val="20"/>
              </w:rPr>
              <w:t>íc</w:t>
            </w:r>
            <w:r w:rsidRPr="004F0E04">
              <w:rPr>
                <w:szCs w:val="20"/>
              </w:rPr>
              <w:t>í</w:t>
            </w:r>
            <w:r w:rsidRPr="004F0E04">
              <w:rPr>
                <w:spacing w:val="3"/>
                <w:szCs w:val="20"/>
              </w:rPr>
              <w:t xml:space="preserve"> </w:t>
            </w:r>
            <w:r w:rsidRPr="004F0E04">
              <w:rPr>
                <w:spacing w:val="-2"/>
                <w:szCs w:val="20"/>
              </w:rPr>
              <w:t>zr</w:t>
            </w:r>
            <w:r w:rsidRPr="004F0E04">
              <w:rPr>
                <w:szCs w:val="20"/>
              </w:rPr>
              <w:t>a</w:t>
            </w:r>
            <w:r w:rsidRPr="004F0E04">
              <w:rPr>
                <w:spacing w:val="1"/>
                <w:szCs w:val="20"/>
              </w:rPr>
              <w:t>n</w:t>
            </w:r>
            <w:r w:rsidRPr="004F0E04">
              <w:rPr>
                <w:spacing w:val="-1"/>
                <w:szCs w:val="20"/>
              </w:rPr>
              <w:t>ě</w:t>
            </w:r>
            <w:r w:rsidRPr="004F0E04">
              <w:rPr>
                <w:spacing w:val="1"/>
                <w:szCs w:val="20"/>
              </w:rPr>
              <w:t>n</w:t>
            </w:r>
            <w:r w:rsidRPr="004F0E04">
              <w:rPr>
                <w:szCs w:val="20"/>
              </w:rPr>
              <w:t>í;</w:t>
            </w:r>
            <w:r w:rsidRPr="004F0E04">
              <w:rPr>
                <w:spacing w:val="4"/>
                <w:szCs w:val="20"/>
              </w:rPr>
              <w:t xml:space="preserve"> </w:t>
            </w:r>
            <w:r w:rsidRPr="004F0E04">
              <w:rPr>
                <w:szCs w:val="20"/>
              </w:rPr>
              <w:t>o</w:t>
            </w:r>
            <w:r w:rsidRPr="004F0E04">
              <w:rPr>
                <w:spacing w:val="-2"/>
                <w:szCs w:val="20"/>
              </w:rPr>
              <w:t>š</w:t>
            </w:r>
            <w:r w:rsidRPr="004F0E04">
              <w:rPr>
                <w:spacing w:val="-1"/>
                <w:szCs w:val="20"/>
              </w:rPr>
              <w:t>e</w:t>
            </w:r>
            <w:r w:rsidRPr="004F0E04">
              <w:rPr>
                <w:szCs w:val="20"/>
              </w:rPr>
              <w:t>t</w:t>
            </w:r>
            <w:r w:rsidRPr="004F0E04">
              <w:rPr>
                <w:spacing w:val="-2"/>
                <w:szCs w:val="20"/>
              </w:rPr>
              <w:t>ř</w:t>
            </w:r>
            <w:r w:rsidRPr="004F0E04">
              <w:rPr>
                <w:szCs w:val="20"/>
              </w:rPr>
              <w:t>í</w:t>
            </w:r>
            <w:r w:rsidRPr="004F0E04">
              <w:rPr>
                <w:spacing w:val="3"/>
                <w:szCs w:val="20"/>
              </w:rPr>
              <w:t xml:space="preserve"> </w:t>
            </w:r>
            <w:r w:rsidRPr="004F0E04">
              <w:rPr>
                <w:szCs w:val="20"/>
              </w:rPr>
              <w:t>d</w:t>
            </w:r>
            <w:r w:rsidRPr="004F0E04">
              <w:rPr>
                <w:spacing w:val="-2"/>
                <w:szCs w:val="20"/>
              </w:rPr>
              <w:t>r</w:t>
            </w:r>
            <w:r w:rsidRPr="004F0E04">
              <w:rPr>
                <w:szCs w:val="20"/>
              </w:rPr>
              <w:t>ob</w:t>
            </w:r>
            <w:r w:rsidRPr="004F0E04">
              <w:rPr>
                <w:spacing w:val="1"/>
                <w:szCs w:val="20"/>
              </w:rPr>
              <w:t>n</w:t>
            </w:r>
            <w:r w:rsidRPr="004F0E04">
              <w:rPr>
                <w:szCs w:val="20"/>
              </w:rPr>
              <w:t>á</w:t>
            </w:r>
            <w:r w:rsidRPr="004F0E04">
              <w:rPr>
                <w:spacing w:val="2"/>
                <w:szCs w:val="20"/>
              </w:rPr>
              <w:t xml:space="preserve"> </w:t>
            </w:r>
            <w:r w:rsidRPr="004F0E04">
              <w:rPr>
                <w:szCs w:val="20"/>
              </w:rPr>
              <w:t>po</w:t>
            </w:r>
            <w:r w:rsidRPr="004F0E04">
              <w:rPr>
                <w:spacing w:val="-2"/>
                <w:szCs w:val="20"/>
              </w:rPr>
              <w:t>r</w:t>
            </w:r>
            <w:r w:rsidRPr="004F0E04">
              <w:rPr>
                <w:szCs w:val="20"/>
              </w:rPr>
              <w:t>a</w:t>
            </w:r>
            <w:r w:rsidRPr="004F0E04">
              <w:rPr>
                <w:spacing w:val="1"/>
                <w:szCs w:val="20"/>
              </w:rPr>
              <w:t>n</w:t>
            </w:r>
            <w:r w:rsidRPr="004F0E04">
              <w:rPr>
                <w:spacing w:val="-1"/>
                <w:szCs w:val="20"/>
              </w:rPr>
              <w:t>ě</w:t>
            </w:r>
            <w:r w:rsidRPr="004F0E04">
              <w:rPr>
                <w:spacing w:val="1"/>
                <w:szCs w:val="20"/>
              </w:rPr>
              <w:t>n</w:t>
            </w:r>
            <w:r w:rsidRPr="004F0E04">
              <w:rPr>
                <w:szCs w:val="20"/>
              </w:rPr>
              <w:t>í</w:t>
            </w:r>
            <w:r w:rsidRPr="004F0E04">
              <w:rPr>
                <w:spacing w:val="3"/>
                <w:szCs w:val="20"/>
              </w:rPr>
              <w:t xml:space="preserve"> </w:t>
            </w:r>
            <w:r w:rsidRPr="004F0E04">
              <w:rPr>
                <w:szCs w:val="20"/>
              </w:rPr>
              <w:t>a</w:t>
            </w:r>
            <w:r w:rsidRPr="004F0E04">
              <w:rPr>
                <w:spacing w:val="2"/>
                <w:szCs w:val="20"/>
              </w:rPr>
              <w:t xml:space="preserve"> </w:t>
            </w:r>
            <w:r w:rsidRPr="004F0E04">
              <w:rPr>
                <w:spacing w:val="-2"/>
                <w:szCs w:val="20"/>
              </w:rPr>
              <w:t>z</w:t>
            </w:r>
            <w:r w:rsidRPr="004F0E04">
              <w:rPr>
                <w:szCs w:val="20"/>
              </w:rPr>
              <w:t>aj</w:t>
            </w:r>
            <w:r w:rsidRPr="004F0E04">
              <w:rPr>
                <w:spacing w:val="1"/>
                <w:szCs w:val="20"/>
              </w:rPr>
              <w:t>i</w:t>
            </w:r>
            <w:r w:rsidRPr="004F0E04">
              <w:rPr>
                <w:spacing w:val="-2"/>
                <w:szCs w:val="20"/>
              </w:rPr>
              <w:t>s</w:t>
            </w:r>
            <w:r w:rsidRPr="004F0E04">
              <w:rPr>
                <w:szCs w:val="20"/>
              </w:rPr>
              <w:t>tí</w:t>
            </w:r>
            <w:r w:rsidRPr="004F0E04">
              <w:rPr>
                <w:spacing w:val="3"/>
                <w:szCs w:val="20"/>
              </w:rPr>
              <w:t xml:space="preserve"> </w:t>
            </w:r>
            <w:r w:rsidRPr="004F0E04">
              <w:rPr>
                <w:szCs w:val="20"/>
              </w:rPr>
              <w:t>léka</w:t>
            </w:r>
            <w:r w:rsidRPr="004F0E04">
              <w:rPr>
                <w:spacing w:val="-3"/>
                <w:szCs w:val="20"/>
              </w:rPr>
              <w:t>ř</w:t>
            </w:r>
            <w:r w:rsidRPr="004F0E04">
              <w:rPr>
                <w:spacing w:val="-2"/>
                <w:szCs w:val="20"/>
              </w:rPr>
              <w:t>s</w:t>
            </w:r>
            <w:r w:rsidRPr="004F0E04">
              <w:rPr>
                <w:szCs w:val="20"/>
              </w:rPr>
              <w:t>kou po</w:t>
            </w:r>
            <w:r w:rsidRPr="004F0E04">
              <w:rPr>
                <w:spacing w:val="5"/>
                <w:szCs w:val="20"/>
              </w:rPr>
              <w:t>m</w:t>
            </w:r>
            <w:r w:rsidRPr="004F0E04">
              <w:rPr>
                <w:szCs w:val="20"/>
              </w:rPr>
              <w:t>oc</w:t>
            </w:r>
          </w:p>
          <w:p w:rsidR="00C267C2" w:rsidRPr="004F0E04" w:rsidRDefault="00C267C2" w:rsidP="00B24B45">
            <w:pPr>
              <w:pStyle w:val="Odstavecseseznamem"/>
              <w:ind w:left="142"/>
              <w:rPr>
                <w:szCs w:val="20"/>
              </w:rPr>
            </w:pPr>
            <w:r w:rsidRPr="004F0E04">
              <w:rPr>
                <w:spacing w:val="-2"/>
                <w:szCs w:val="20"/>
              </w:rPr>
              <w:t>Č</w:t>
            </w:r>
            <w:r w:rsidRPr="004F0E04">
              <w:rPr>
                <w:szCs w:val="20"/>
              </w:rPr>
              <w:t>J</w:t>
            </w:r>
            <w:r w:rsidRPr="004F0E04">
              <w:rPr>
                <w:spacing w:val="1"/>
                <w:szCs w:val="20"/>
              </w:rPr>
              <w:t>S</w:t>
            </w:r>
            <w:r w:rsidRPr="004F0E04">
              <w:rPr>
                <w:spacing w:val="2"/>
                <w:szCs w:val="20"/>
              </w:rPr>
              <w:t>-</w:t>
            </w:r>
            <w:r w:rsidRPr="004F0E04">
              <w:rPr>
                <w:szCs w:val="20"/>
              </w:rPr>
              <w:t>5</w:t>
            </w:r>
            <w:r w:rsidRPr="004F0E04">
              <w:rPr>
                <w:spacing w:val="2"/>
                <w:szCs w:val="20"/>
              </w:rPr>
              <w:t>-</w:t>
            </w:r>
            <w:r w:rsidRPr="004F0E04">
              <w:rPr>
                <w:szCs w:val="20"/>
              </w:rPr>
              <w:t>5</w:t>
            </w:r>
            <w:r w:rsidRPr="004F0E04">
              <w:rPr>
                <w:spacing w:val="2"/>
                <w:szCs w:val="20"/>
              </w:rPr>
              <w:t>-</w:t>
            </w:r>
            <w:r w:rsidRPr="004F0E04">
              <w:rPr>
                <w:szCs w:val="20"/>
              </w:rPr>
              <w:t>08</w:t>
            </w:r>
            <w:r w:rsidRPr="004F0E04">
              <w:rPr>
                <w:szCs w:val="20"/>
              </w:rPr>
              <w:tab/>
            </w:r>
            <w:r w:rsidRPr="004F0E04">
              <w:rPr>
                <w:spacing w:val="1"/>
                <w:szCs w:val="20"/>
              </w:rPr>
              <w:t>u</w:t>
            </w:r>
            <w:r w:rsidRPr="004F0E04">
              <w:rPr>
                <w:spacing w:val="-5"/>
                <w:szCs w:val="20"/>
              </w:rPr>
              <w:t>p</w:t>
            </w:r>
            <w:r w:rsidRPr="004F0E04">
              <w:rPr>
                <w:szCs w:val="20"/>
              </w:rPr>
              <w:t>l</w:t>
            </w:r>
            <w:r w:rsidRPr="004F0E04">
              <w:rPr>
                <w:spacing w:val="-4"/>
                <w:szCs w:val="20"/>
              </w:rPr>
              <w:t>a</w:t>
            </w:r>
            <w:r w:rsidRPr="004F0E04">
              <w:rPr>
                <w:szCs w:val="20"/>
              </w:rPr>
              <w:t>t</w:t>
            </w:r>
            <w:r w:rsidRPr="004F0E04">
              <w:rPr>
                <w:spacing w:val="-3"/>
                <w:szCs w:val="20"/>
              </w:rPr>
              <w:t>ň</w:t>
            </w:r>
            <w:r w:rsidRPr="004F0E04">
              <w:rPr>
                <w:spacing w:val="1"/>
                <w:szCs w:val="20"/>
              </w:rPr>
              <w:t>u</w:t>
            </w:r>
            <w:r w:rsidRPr="004F0E04">
              <w:rPr>
                <w:szCs w:val="20"/>
              </w:rPr>
              <w:t>je</w:t>
            </w:r>
            <w:r w:rsidRPr="004F0E04">
              <w:rPr>
                <w:spacing w:val="-8"/>
                <w:szCs w:val="20"/>
              </w:rPr>
              <w:t xml:space="preserve"> </w:t>
            </w:r>
            <w:r w:rsidRPr="004F0E04">
              <w:rPr>
                <w:szCs w:val="20"/>
              </w:rPr>
              <w:t>o</w:t>
            </w:r>
            <w:r w:rsidRPr="004F0E04">
              <w:rPr>
                <w:spacing w:val="-4"/>
                <w:szCs w:val="20"/>
              </w:rPr>
              <w:t>h</w:t>
            </w:r>
            <w:r w:rsidRPr="004F0E04">
              <w:rPr>
                <w:szCs w:val="20"/>
              </w:rPr>
              <w:t>l</w:t>
            </w:r>
            <w:r w:rsidRPr="004F0E04">
              <w:rPr>
                <w:spacing w:val="-5"/>
                <w:szCs w:val="20"/>
              </w:rPr>
              <w:t>e</w:t>
            </w:r>
            <w:r w:rsidRPr="004F0E04">
              <w:rPr>
                <w:szCs w:val="20"/>
              </w:rPr>
              <w:t>d</w:t>
            </w:r>
            <w:r w:rsidRPr="004F0E04">
              <w:rPr>
                <w:spacing w:val="-4"/>
                <w:szCs w:val="20"/>
              </w:rPr>
              <w:t>u</w:t>
            </w:r>
            <w:r w:rsidRPr="004F0E04">
              <w:rPr>
                <w:szCs w:val="20"/>
              </w:rPr>
              <w:t>p</w:t>
            </w:r>
            <w:r w:rsidRPr="004F0E04">
              <w:rPr>
                <w:spacing w:val="-4"/>
                <w:szCs w:val="20"/>
              </w:rPr>
              <w:t>l</w:t>
            </w:r>
            <w:r w:rsidRPr="004F0E04">
              <w:rPr>
                <w:spacing w:val="1"/>
                <w:szCs w:val="20"/>
              </w:rPr>
              <w:t>n</w:t>
            </w:r>
            <w:r w:rsidRPr="004F0E04">
              <w:rPr>
                <w:szCs w:val="20"/>
              </w:rPr>
              <w:t>é</w:t>
            </w:r>
            <w:r w:rsidRPr="004F0E04">
              <w:rPr>
                <w:spacing w:val="-4"/>
                <w:szCs w:val="20"/>
              </w:rPr>
              <w:t xml:space="preserve"> </w:t>
            </w:r>
            <w:r w:rsidRPr="004F0E04">
              <w:rPr>
                <w:spacing w:val="-6"/>
                <w:szCs w:val="20"/>
              </w:rPr>
              <w:t>c</w:t>
            </w:r>
            <w:r w:rsidRPr="004F0E04">
              <w:rPr>
                <w:spacing w:val="1"/>
                <w:szCs w:val="20"/>
              </w:rPr>
              <w:t>h</w:t>
            </w:r>
            <w:r w:rsidRPr="004F0E04">
              <w:rPr>
                <w:szCs w:val="20"/>
              </w:rPr>
              <w:t>o</w:t>
            </w:r>
            <w:r w:rsidRPr="004F0E04">
              <w:rPr>
                <w:spacing w:val="-6"/>
                <w:szCs w:val="20"/>
              </w:rPr>
              <w:t>v</w:t>
            </w:r>
            <w:r w:rsidRPr="004F0E04">
              <w:rPr>
                <w:szCs w:val="20"/>
              </w:rPr>
              <w:t>á</w:t>
            </w:r>
            <w:r w:rsidRPr="004F0E04">
              <w:rPr>
                <w:spacing w:val="-4"/>
                <w:szCs w:val="20"/>
              </w:rPr>
              <w:t>n</w:t>
            </w:r>
            <w:r w:rsidRPr="004F0E04">
              <w:rPr>
                <w:szCs w:val="20"/>
              </w:rPr>
              <w:t>í</w:t>
            </w:r>
            <w:r w:rsidRPr="004F0E04">
              <w:rPr>
                <w:spacing w:val="-2"/>
                <w:szCs w:val="20"/>
              </w:rPr>
              <w:t xml:space="preserve"> </w:t>
            </w:r>
            <w:r w:rsidRPr="004F0E04">
              <w:rPr>
                <w:szCs w:val="20"/>
              </w:rPr>
              <w:t>k</w:t>
            </w:r>
            <w:r w:rsidRPr="004F0E04">
              <w:rPr>
                <w:spacing w:val="-4"/>
                <w:szCs w:val="20"/>
              </w:rPr>
              <w:t xml:space="preserve"> </w:t>
            </w:r>
            <w:r w:rsidRPr="004F0E04">
              <w:rPr>
                <w:szCs w:val="20"/>
              </w:rPr>
              <w:t>d</w:t>
            </w:r>
            <w:r w:rsidRPr="004F0E04">
              <w:rPr>
                <w:spacing w:val="-2"/>
                <w:szCs w:val="20"/>
              </w:rPr>
              <w:t>r</w:t>
            </w:r>
            <w:r w:rsidRPr="004F0E04">
              <w:rPr>
                <w:spacing w:val="-4"/>
                <w:szCs w:val="20"/>
              </w:rPr>
              <w:t>u</w:t>
            </w:r>
            <w:r w:rsidRPr="004F0E04">
              <w:rPr>
                <w:spacing w:val="1"/>
                <w:szCs w:val="20"/>
              </w:rPr>
              <w:t>h</w:t>
            </w:r>
            <w:r w:rsidRPr="004F0E04">
              <w:rPr>
                <w:spacing w:val="-6"/>
                <w:szCs w:val="20"/>
              </w:rPr>
              <w:t>é</w:t>
            </w:r>
            <w:r w:rsidRPr="004F0E04">
              <w:rPr>
                <w:szCs w:val="20"/>
              </w:rPr>
              <w:t>mu</w:t>
            </w:r>
            <w:r w:rsidRPr="004F0E04">
              <w:rPr>
                <w:spacing w:val="-6"/>
                <w:szCs w:val="20"/>
              </w:rPr>
              <w:t xml:space="preserve"> </w:t>
            </w:r>
            <w:r w:rsidRPr="004F0E04">
              <w:rPr>
                <w:szCs w:val="20"/>
              </w:rPr>
              <w:t>p</w:t>
            </w:r>
            <w:r w:rsidRPr="004F0E04">
              <w:rPr>
                <w:spacing w:val="-5"/>
                <w:szCs w:val="20"/>
              </w:rPr>
              <w:t>o</w:t>
            </w:r>
            <w:r w:rsidRPr="004F0E04">
              <w:rPr>
                <w:spacing w:val="1"/>
                <w:szCs w:val="20"/>
              </w:rPr>
              <w:t>h</w:t>
            </w:r>
            <w:r w:rsidRPr="004F0E04">
              <w:rPr>
                <w:spacing w:val="-4"/>
                <w:szCs w:val="20"/>
              </w:rPr>
              <w:t>l</w:t>
            </w:r>
            <w:r w:rsidRPr="004F0E04">
              <w:rPr>
                <w:szCs w:val="20"/>
              </w:rPr>
              <w:t>a</w:t>
            </w:r>
            <w:r w:rsidRPr="004F0E04">
              <w:rPr>
                <w:spacing w:val="-1"/>
                <w:szCs w:val="20"/>
              </w:rPr>
              <w:t>v</w:t>
            </w:r>
            <w:r w:rsidRPr="004F0E04">
              <w:rPr>
                <w:szCs w:val="20"/>
              </w:rPr>
              <w:t>í</w:t>
            </w:r>
            <w:r w:rsidRPr="004F0E04">
              <w:rPr>
                <w:spacing w:val="-7"/>
                <w:szCs w:val="20"/>
              </w:rPr>
              <w:t xml:space="preserve"> </w:t>
            </w:r>
            <w:r w:rsidRPr="004F0E04">
              <w:rPr>
                <w:szCs w:val="20"/>
              </w:rPr>
              <w:t>a</w:t>
            </w:r>
            <w:r w:rsidRPr="004F0E04">
              <w:rPr>
                <w:spacing w:val="-2"/>
                <w:szCs w:val="20"/>
              </w:rPr>
              <w:t xml:space="preserve"> </w:t>
            </w:r>
            <w:r w:rsidRPr="004F0E04">
              <w:rPr>
                <w:szCs w:val="20"/>
              </w:rPr>
              <w:t>o</w:t>
            </w:r>
            <w:r w:rsidRPr="004F0E04">
              <w:rPr>
                <w:spacing w:val="-2"/>
                <w:szCs w:val="20"/>
              </w:rPr>
              <w:t>r</w:t>
            </w:r>
            <w:r w:rsidRPr="004F0E04">
              <w:rPr>
                <w:szCs w:val="20"/>
              </w:rPr>
              <w:t>i</w:t>
            </w:r>
            <w:r w:rsidRPr="004F0E04">
              <w:rPr>
                <w:spacing w:val="-5"/>
                <w:szCs w:val="20"/>
              </w:rPr>
              <w:t>e</w:t>
            </w:r>
            <w:r w:rsidRPr="004F0E04">
              <w:rPr>
                <w:spacing w:val="-4"/>
                <w:szCs w:val="20"/>
              </w:rPr>
              <w:t>n</w:t>
            </w:r>
            <w:r w:rsidRPr="004F0E04">
              <w:rPr>
                <w:szCs w:val="20"/>
              </w:rPr>
              <w:t>t</w:t>
            </w:r>
            <w:r w:rsidRPr="004F0E04">
              <w:rPr>
                <w:spacing w:val="-3"/>
                <w:szCs w:val="20"/>
              </w:rPr>
              <w:t>u</w:t>
            </w:r>
            <w:r w:rsidRPr="004F0E04">
              <w:rPr>
                <w:szCs w:val="20"/>
              </w:rPr>
              <w:t>je</w:t>
            </w:r>
            <w:r w:rsidRPr="004F0E04">
              <w:rPr>
                <w:spacing w:val="-3"/>
                <w:szCs w:val="20"/>
              </w:rPr>
              <w:t xml:space="preserve"> </w:t>
            </w:r>
            <w:r w:rsidRPr="004F0E04">
              <w:rPr>
                <w:spacing w:val="-2"/>
                <w:szCs w:val="20"/>
              </w:rPr>
              <w:t>s</w:t>
            </w:r>
            <w:r w:rsidRPr="004F0E04">
              <w:rPr>
                <w:szCs w:val="20"/>
              </w:rPr>
              <w:t>e</w:t>
            </w:r>
            <w:r w:rsidRPr="004F0E04">
              <w:rPr>
                <w:spacing w:val="-4"/>
                <w:szCs w:val="20"/>
              </w:rPr>
              <w:t xml:space="preserve"> </w:t>
            </w:r>
            <w:r w:rsidRPr="004F0E04">
              <w:rPr>
                <w:szCs w:val="20"/>
              </w:rPr>
              <w:t>v</w:t>
            </w:r>
            <w:r w:rsidRPr="004F0E04">
              <w:rPr>
                <w:spacing w:val="-6"/>
                <w:szCs w:val="20"/>
              </w:rPr>
              <w:t xml:space="preserve"> </w:t>
            </w:r>
            <w:r w:rsidRPr="004F0E04">
              <w:rPr>
                <w:szCs w:val="20"/>
              </w:rPr>
              <w:t>b</w:t>
            </w:r>
            <w:r w:rsidRPr="004F0E04">
              <w:rPr>
                <w:spacing w:val="-1"/>
                <w:szCs w:val="20"/>
              </w:rPr>
              <w:t>e</w:t>
            </w:r>
            <w:r w:rsidRPr="004F0E04">
              <w:rPr>
                <w:spacing w:val="-2"/>
                <w:szCs w:val="20"/>
              </w:rPr>
              <w:t>z</w:t>
            </w:r>
            <w:r w:rsidRPr="004F0E04">
              <w:rPr>
                <w:szCs w:val="20"/>
              </w:rPr>
              <w:t>p</w:t>
            </w:r>
            <w:r w:rsidRPr="004F0E04">
              <w:rPr>
                <w:spacing w:val="-6"/>
                <w:szCs w:val="20"/>
              </w:rPr>
              <w:t>e</w:t>
            </w:r>
            <w:r w:rsidRPr="004F0E04">
              <w:rPr>
                <w:spacing w:val="-1"/>
                <w:szCs w:val="20"/>
              </w:rPr>
              <w:t>č</w:t>
            </w:r>
            <w:r w:rsidRPr="004F0E04">
              <w:rPr>
                <w:spacing w:val="1"/>
                <w:szCs w:val="20"/>
              </w:rPr>
              <w:t>n</w:t>
            </w:r>
            <w:r w:rsidRPr="004F0E04">
              <w:rPr>
                <w:spacing w:val="-6"/>
                <w:szCs w:val="20"/>
              </w:rPr>
              <w:t>ý</w:t>
            </w:r>
            <w:r w:rsidRPr="004F0E04">
              <w:rPr>
                <w:spacing w:val="-1"/>
                <w:szCs w:val="20"/>
              </w:rPr>
              <w:t>c</w:t>
            </w:r>
            <w:r w:rsidRPr="004F0E04">
              <w:rPr>
                <w:szCs w:val="20"/>
              </w:rPr>
              <w:t xml:space="preserve">h </w:t>
            </w:r>
            <w:r w:rsidRPr="004F0E04">
              <w:rPr>
                <w:spacing w:val="-2"/>
                <w:szCs w:val="20"/>
              </w:rPr>
              <w:t>z</w:t>
            </w:r>
            <w:r w:rsidRPr="004F0E04">
              <w:rPr>
                <w:szCs w:val="20"/>
              </w:rPr>
              <w:t>p</w:t>
            </w:r>
            <w:r w:rsidRPr="004F0E04">
              <w:rPr>
                <w:spacing w:val="1"/>
                <w:szCs w:val="20"/>
              </w:rPr>
              <w:t>ů</w:t>
            </w:r>
            <w:r w:rsidRPr="004F0E04">
              <w:rPr>
                <w:spacing w:val="-2"/>
                <w:szCs w:val="20"/>
              </w:rPr>
              <w:t>s</w:t>
            </w:r>
            <w:r w:rsidRPr="004F0E04">
              <w:rPr>
                <w:szCs w:val="20"/>
              </w:rPr>
              <w:t>ob</w:t>
            </w:r>
            <w:r w:rsidRPr="004F0E04">
              <w:rPr>
                <w:spacing w:val="-1"/>
                <w:szCs w:val="20"/>
              </w:rPr>
              <w:t>ec</w:t>
            </w:r>
            <w:r w:rsidRPr="004F0E04">
              <w:rPr>
                <w:szCs w:val="20"/>
              </w:rPr>
              <w:t>h</w:t>
            </w:r>
            <w:r w:rsidRPr="004F0E04">
              <w:rPr>
                <w:spacing w:val="3"/>
                <w:szCs w:val="20"/>
              </w:rPr>
              <w:t xml:space="preserve"> </w:t>
            </w:r>
            <w:r w:rsidRPr="004F0E04">
              <w:rPr>
                <w:spacing w:val="-2"/>
                <w:szCs w:val="20"/>
              </w:rPr>
              <w:t>s</w:t>
            </w:r>
            <w:r w:rsidRPr="004F0E04">
              <w:rPr>
                <w:spacing w:val="-1"/>
                <w:szCs w:val="20"/>
              </w:rPr>
              <w:t>e</w:t>
            </w:r>
            <w:r w:rsidRPr="004F0E04">
              <w:rPr>
                <w:szCs w:val="20"/>
              </w:rPr>
              <w:t>x</w:t>
            </w:r>
            <w:r w:rsidRPr="004F0E04">
              <w:rPr>
                <w:spacing w:val="1"/>
                <w:szCs w:val="20"/>
              </w:rPr>
              <w:t>u</w:t>
            </w:r>
            <w:r w:rsidRPr="004F0E04">
              <w:rPr>
                <w:szCs w:val="20"/>
              </w:rPr>
              <w:t>ál</w:t>
            </w:r>
            <w:r w:rsidRPr="004F0E04">
              <w:rPr>
                <w:spacing w:val="1"/>
                <w:szCs w:val="20"/>
              </w:rPr>
              <w:t>n</w:t>
            </w:r>
            <w:r w:rsidRPr="004F0E04">
              <w:rPr>
                <w:szCs w:val="20"/>
              </w:rPr>
              <w:t>í</w:t>
            </w:r>
            <w:r w:rsidRPr="004F0E04">
              <w:rPr>
                <w:spacing w:val="1"/>
                <w:szCs w:val="20"/>
              </w:rPr>
              <w:t>h</w:t>
            </w:r>
            <w:r w:rsidRPr="004F0E04">
              <w:rPr>
                <w:szCs w:val="20"/>
              </w:rPr>
              <w:t>o</w:t>
            </w:r>
            <w:r w:rsidRPr="004F0E04">
              <w:rPr>
                <w:spacing w:val="2"/>
                <w:szCs w:val="20"/>
              </w:rPr>
              <w:t xml:space="preserve"> </w:t>
            </w:r>
            <w:r w:rsidRPr="004F0E04">
              <w:rPr>
                <w:spacing w:val="-1"/>
                <w:szCs w:val="20"/>
              </w:rPr>
              <w:t>c</w:t>
            </w:r>
            <w:r w:rsidRPr="004F0E04">
              <w:rPr>
                <w:spacing w:val="1"/>
                <w:szCs w:val="20"/>
              </w:rPr>
              <w:t>h</w:t>
            </w:r>
            <w:r w:rsidRPr="004F0E04">
              <w:rPr>
                <w:szCs w:val="20"/>
              </w:rPr>
              <w:t>o</w:t>
            </w:r>
            <w:r w:rsidRPr="004F0E04">
              <w:rPr>
                <w:spacing w:val="-1"/>
                <w:szCs w:val="20"/>
              </w:rPr>
              <w:t>v</w:t>
            </w:r>
            <w:r w:rsidRPr="004F0E04">
              <w:rPr>
                <w:szCs w:val="20"/>
              </w:rPr>
              <w:t>á</w:t>
            </w:r>
            <w:r w:rsidRPr="004F0E04">
              <w:rPr>
                <w:spacing w:val="1"/>
                <w:szCs w:val="20"/>
              </w:rPr>
              <w:t>n</w:t>
            </w:r>
            <w:r w:rsidRPr="004F0E04">
              <w:rPr>
                <w:szCs w:val="20"/>
              </w:rPr>
              <w:t>í</w:t>
            </w:r>
            <w:r w:rsidRPr="004F0E04">
              <w:rPr>
                <w:spacing w:val="-2"/>
                <w:szCs w:val="20"/>
              </w:rPr>
              <w:t xml:space="preserve"> </w:t>
            </w:r>
            <w:r w:rsidRPr="004F0E04">
              <w:rPr>
                <w:spacing w:val="5"/>
                <w:szCs w:val="20"/>
              </w:rPr>
              <w:t>m</w:t>
            </w:r>
            <w:r w:rsidRPr="004F0E04">
              <w:rPr>
                <w:spacing w:val="-1"/>
                <w:szCs w:val="20"/>
              </w:rPr>
              <w:t>e</w:t>
            </w:r>
            <w:r w:rsidRPr="004F0E04">
              <w:rPr>
                <w:spacing w:val="-2"/>
                <w:szCs w:val="20"/>
              </w:rPr>
              <w:t>z</w:t>
            </w:r>
            <w:r w:rsidRPr="004F0E04">
              <w:rPr>
                <w:szCs w:val="20"/>
              </w:rPr>
              <w:t>i</w:t>
            </w:r>
            <w:r w:rsidRPr="004F0E04">
              <w:rPr>
                <w:spacing w:val="3"/>
                <w:szCs w:val="20"/>
              </w:rPr>
              <w:t xml:space="preserve"> </w:t>
            </w:r>
            <w:r w:rsidRPr="004F0E04">
              <w:rPr>
                <w:spacing w:val="-1"/>
                <w:szCs w:val="20"/>
              </w:rPr>
              <w:t>c</w:t>
            </w:r>
            <w:r w:rsidRPr="004F0E04">
              <w:rPr>
                <w:spacing w:val="1"/>
                <w:szCs w:val="20"/>
              </w:rPr>
              <w:t>h</w:t>
            </w:r>
            <w:r w:rsidRPr="004F0E04">
              <w:rPr>
                <w:szCs w:val="20"/>
              </w:rPr>
              <w:t>lapci</w:t>
            </w:r>
            <w:r w:rsidRPr="004F0E04">
              <w:rPr>
                <w:spacing w:val="-3"/>
                <w:szCs w:val="20"/>
              </w:rPr>
              <w:t xml:space="preserve"> </w:t>
            </w:r>
            <w:r w:rsidRPr="004F0E04">
              <w:rPr>
                <w:szCs w:val="20"/>
              </w:rPr>
              <w:t>a</w:t>
            </w:r>
            <w:r w:rsidRPr="004F0E04">
              <w:rPr>
                <w:spacing w:val="2"/>
                <w:szCs w:val="20"/>
              </w:rPr>
              <w:t xml:space="preserve"> </w:t>
            </w:r>
            <w:r w:rsidRPr="004F0E04">
              <w:rPr>
                <w:szCs w:val="20"/>
              </w:rPr>
              <w:t>d</w:t>
            </w:r>
            <w:r w:rsidRPr="004F0E04">
              <w:rPr>
                <w:spacing w:val="-1"/>
                <w:szCs w:val="20"/>
              </w:rPr>
              <w:t>ě</w:t>
            </w:r>
            <w:r w:rsidRPr="004F0E04">
              <w:rPr>
                <w:spacing w:val="-6"/>
                <w:szCs w:val="20"/>
              </w:rPr>
              <w:t>v</w:t>
            </w:r>
            <w:r w:rsidRPr="004F0E04">
              <w:rPr>
                <w:spacing w:val="-1"/>
                <w:szCs w:val="20"/>
              </w:rPr>
              <w:t>č</w:t>
            </w:r>
            <w:r w:rsidRPr="004F0E04">
              <w:rPr>
                <w:szCs w:val="20"/>
              </w:rPr>
              <w:t>aty</w:t>
            </w:r>
            <w:r w:rsidRPr="004F0E04">
              <w:rPr>
                <w:spacing w:val="2"/>
                <w:szCs w:val="20"/>
              </w:rPr>
              <w:t xml:space="preserve"> </w:t>
            </w:r>
            <w:r w:rsidRPr="004F0E04">
              <w:rPr>
                <w:szCs w:val="20"/>
              </w:rPr>
              <w:t>v</w:t>
            </w:r>
            <w:r w:rsidRPr="004F0E04">
              <w:rPr>
                <w:spacing w:val="7"/>
                <w:szCs w:val="20"/>
              </w:rPr>
              <w:t xml:space="preserve"> </w:t>
            </w:r>
            <w:r w:rsidRPr="004F0E04">
              <w:rPr>
                <w:szCs w:val="20"/>
              </w:rPr>
              <w:t>da</w:t>
            </w:r>
            <w:r w:rsidRPr="004F0E04">
              <w:rPr>
                <w:spacing w:val="1"/>
                <w:szCs w:val="20"/>
              </w:rPr>
              <w:t>n</w:t>
            </w:r>
            <w:r w:rsidRPr="004F0E04">
              <w:rPr>
                <w:spacing w:val="-6"/>
                <w:szCs w:val="20"/>
              </w:rPr>
              <w:t>é</w:t>
            </w:r>
            <w:r w:rsidRPr="004F0E04">
              <w:rPr>
                <w:szCs w:val="20"/>
              </w:rPr>
              <w:t>m</w:t>
            </w:r>
            <w:r w:rsidRPr="004F0E04">
              <w:rPr>
                <w:spacing w:val="7"/>
                <w:szCs w:val="20"/>
              </w:rPr>
              <w:t xml:space="preserve"> </w:t>
            </w:r>
            <w:r w:rsidRPr="004F0E04">
              <w:rPr>
                <w:spacing w:val="-1"/>
                <w:szCs w:val="20"/>
              </w:rPr>
              <w:t>vě</w:t>
            </w:r>
            <w:r w:rsidRPr="004F0E04">
              <w:rPr>
                <w:szCs w:val="20"/>
              </w:rPr>
              <w:t>ku</w:t>
            </w:r>
          </w:p>
          <w:p w:rsidR="00C267C2" w:rsidRPr="004F0E04" w:rsidRDefault="00C267C2" w:rsidP="00B24B45">
            <w:pPr>
              <w:pStyle w:val="Odstavecseseznamem"/>
              <w:ind w:left="142"/>
              <w:rPr>
                <w:szCs w:val="20"/>
              </w:rPr>
            </w:pPr>
            <w:r w:rsidRPr="004F0E04">
              <w:rPr>
                <w:spacing w:val="-2"/>
                <w:szCs w:val="20"/>
              </w:rPr>
              <w:t>M</w:t>
            </w:r>
            <w:r w:rsidRPr="004F0E04">
              <w:rPr>
                <w:spacing w:val="1"/>
                <w:szCs w:val="20"/>
              </w:rPr>
              <w:t>i</w:t>
            </w:r>
            <w:r w:rsidRPr="004F0E04">
              <w:rPr>
                <w:spacing w:val="-3"/>
                <w:szCs w:val="20"/>
              </w:rPr>
              <w:t>n</w:t>
            </w:r>
            <w:r w:rsidRPr="004F0E04">
              <w:rPr>
                <w:spacing w:val="1"/>
                <w:szCs w:val="20"/>
              </w:rPr>
              <w:t>i</w:t>
            </w:r>
            <w:r w:rsidRPr="004F0E04">
              <w:rPr>
                <w:spacing w:val="-6"/>
                <w:szCs w:val="20"/>
              </w:rPr>
              <w:t>m</w:t>
            </w:r>
            <w:r w:rsidRPr="004F0E04">
              <w:rPr>
                <w:szCs w:val="20"/>
              </w:rPr>
              <w:t>á</w:t>
            </w:r>
            <w:r w:rsidRPr="004F0E04">
              <w:rPr>
                <w:spacing w:val="6"/>
                <w:szCs w:val="20"/>
              </w:rPr>
              <w:t>l</w:t>
            </w:r>
            <w:r w:rsidRPr="004F0E04">
              <w:rPr>
                <w:spacing w:val="-8"/>
                <w:szCs w:val="20"/>
              </w:rPr>
              <w:t>n</w:t>
            </w:r>
            <w:r w:rsidRPr="004F0E04">
              <w:rPr>
                <w:szCs w:val="20"/>
              </w:rPr>
              <w:t>í</w:t>
            </w:r>
            <w:r w:rsidRPr="004F0E04">
              <w:rPr>
                <w:spacing w:val="3"/>
                <w:szCs w:val="20"/>
              </w:rPr>
              <w:t xml:space="preserve"> </w:t>
            </w:r>
            <w:r w:rsidRPr="004F0E04">
              <w:rPr>
                <w:spacing w:val="-3"/>
                <w:szCs w:val="20"/>
              </w:rPr>
              <w:t>d</w:t>
            </w:r>
            <w:r w:rsidRPr="004F0E04">
              <w:rPr>
                <w:spacing w:val="5"/>
                <w:szCs w:val="20"/>
              </w:rPr>
              <w:t>o</w:t>
            </w:r>
            <w:r w:rsidRPr="004F0E04">
              <w:rPr>
                <w:spacing w:val="-3"/>
                <w:szCs w:val="20"/>
              </w:rPr>
              <w:t>p</w:t>
            </w:r>
            <w:r w:rsidRPr="004F0E04">
              <w:rPr>
                <w:szCs w:val="20"/>
              </w:rPr>
              <w:t>o</w:t>
            </w:r>
            <w:r w:rsidRPr="004F0E04">
              <w:rPr>
                <w:spacing w:val="3"/>
                <w:szCs w:val="20"/>
              </w:rPr>
              <w:t>r</w:t>
            </w:r>
            <w:r w:rsidRPr="004F0E04">
              <w:rPr>
                <w:spacing w:val="-3"/>
                <w:szCs w:val="20"/>
              </w:rPr>
              <w:t>u</w:t>
            </w:r>
            <w:r w:rsidRPr="004F0E04">
              <w:rPr>
                <w:spacing w:val="-2"/>
                <w:szCs w:val="20"/>
              </w:rPr>
              <w:t>č</w:t>
            </w:r>
            <w:r w:rsidRPr="004F0E04">
              <w:rPr>
                <w:spacing w:val="3"/>
                <w:szCs w:val="20"/>
              </w:rPr>
              <w:t>e</w:t>
            </w:r>
            <w:r w:rsidRPr="004F0E04">
              <w:rPr>
                <w:spacing w:val="-3"/>
                <w:szCs w:val="20"/>
              </w:rPr>
              <w:t>n</w:t>
            </w:r>
            <w:r w:rsidRPr="004F0E04">
              <w:rPr>
                <w:szCs w:val="20"/>
              </w:rPr>
              <w:t>á</w:t>
            </w:r>
            <w:r w:rsidRPr="004F0E04">
              <w:rPr>
                <w:spacing w:val="2"/>
                <w:szCs w:val="20"/>
              </w:rPr>
              <w:t xml:space="preserve"> </w:t>
            </w:r>
            <w:r w:rsidRPr="004F0E04">
              <w:rPr>
                <w:szCs w:val="20"/>
              </w:rPr>
              <w:t>ú</w:t>
            </w:r>
            <w:r w:rsidRPr="004F0E04">
              <w:rPr>
                <w:spacing w:val="-2"/>
                <w:szCs w:val="20"/>
              </w:rPr>
              <w:t>r</w:t>
            </w:r>
            <w:r w:rsidRPr="004F0E04">
              <w:rPr>
                <w:szCs w:val="20"/>
              </w:rPr>
              <w:t>ov</w:t>
            </w:r>
            <w:r w:rsidRPr="004F0E04">
              <w:rPr>
                <w:spacing w:val="3"/>
                <w:szCs w:val="20"/>
              </w:rPr>
              <w:t>e</w:t>
            </w:r>
            <w:r w:rsidRPr="004F0E04">
              <w:rPr>
                <w:szCs w:val="20"/>
              </w:rPr>
              <w:t>ň</w:t>
            </w:r>
            <w:r w:rsidRPr="004F0E04">
              <w:rPr>
                <w:spacing w:val="-4"/>
                <w:szCs w:val="20"/>
              </w:rPr>
              <w:t xml:space="preserve"> </w:t>
            </w:r>
            <w:r w:rsidRPr="004F0E04">
              <w:rPr>
                <w:spacing w:val="2"/>
                <w:szCs w:val="20"/>
              </w:rPr>
              <w:t>p</w:t>
            </w:r>
            <w:r w:rsidRPr="004F0E04">
              <w:rPr>
                <w:spacing w:val="-2"/>
                <w:szCs w:val="20"/>
              </w:rPr>
              <w:t>r</w:t>
            </w:r>
            <w:r w:rsidRPr="004F0E04">
              <w:rPr>
                <w:szCs w:val="20"/>
              </w:rPr>
              <w:t>o</w:t>
            </w:r>
            <w:r w:rsidRPr="004F0E04">
              <w:rPr>
                <w:spacing w:val="2"/>
                <w:szCs w:val="20"/>
              </w:rPr>
              <w:t xml:space="preserve"> </w:t>
            </w:r>
            <w:r w:rsidRPr="004F0E04">
              <w:rPr>
                <w:spacing w:val="-3"/>
                <w:szCs w:val="20"/>
              </w:rPr>
              <w:t>úp</w:t>
            </w:r>
            <w:r w:rsidRPr="004F0E04">
              <w:rPr>
                <w:spacing w:val="3"/>
                <w:szCs w:val="20"/>
              </w:rPr>
              <w:t>r</w:t>
            </w:r>
            <w:r w:rsidRPr="004F0E04">
              <w:rPr>
                <w:spacing w:val="-5"/>
                <w:szCs w:val="20"/>
              </w:rPr>
              <w:t>a</w:t>
            </w:r>
            <w:r w:rsidRPr="004F0E04">
              <w:rPr>
                <w:szCs w:val="20"/>
              </w:rPr>
              <w:t>vy</w:t>
            </w:r>
            <w:r w:rsidRPr="004F0E04">
              <w:rPr>
                <w:spacing w:val="4"/>
                <w:szCs w:val="20"/>
              </w:rPr>
              <w:t xml:space="preserve"> </w:t>
            </w:r>
            <w:r w:rsidRPr="004F0E04">
              <w:rPr>
                <w:szCs w:val="20"/>
              </w:rPr>
              <w:t>o</w:t>
            </w:r>
            <w:r w:rsidRPr="004F0E04">
              <w:rPr>
                <w:spacing w:val="-2"/>
                <w:szCs w:val="20"/>
              </w:rPr>
              <w:t>č</w:t>
            </w:r>
            <w:r w:rsidRPr="004F0E04">
              <w:rPr>
                <w:spacing w:val="3"/>
                <w:szCs w:val="20"/>
              </w:rPr>
              <w:t>e</w:t>
            </w:r>
            <w:r w:rsidRPr="004F0E04">
              <w:rPr>
                <w:spacing w:val="-3"/>
                <w:szCs w:val="20"/>
              </w:rPr>
              <w:t>k</w:t>
            </w:r>
            <w:r w:rsidRPr="004F0E04">
              <w:rPr>
                <w:spacing w:val="-5"/>
                <w:szCs w:val="20"/>
              </w:rPr>
              <w:t>á</w:t>
            </w:r>
            <w:r w:rsidRPr="004F0E04">
              <w:rPr>
                <w:spacing w:val="5"/>
                <w:szCs w:val="20"/>
              </w:rPr>
              <w:t>v</w:t>
            </w:r>
            <w:r w:rsidRPr="004F0E04">
              <w:rPr>
                <w:szCs w:val="20"/>
              </w:rPr>
              <w:t>a</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výs</w:t>
            </w:r>
            <w:r w:rsidRPr="004F0E04">
              <w:rPr>
                <w:spacing w:val="4"/>
                <w:szCs w:val="20"/>
              </w:rPr>
              <w:t>t</w:t>
            </w:r>
            <w:r w:rsidRPr="004F0E04">
              <w:rPr>
                <w:spacing w:val="-3"/>
                <w:szCs w:val="20"/>
              </w:rPr>
              <w:t>u</w:t>
            </w:r>
            <w:r w:rsidRPr="004F0E04">
              <w:rPr>
                <w:spacing w:val="2"/>
                <w:szCs w:val="20"/>
              </w:rPr>
              <w:t>p</w:t>
            </w:r>
            <w:r w:rsidRPr="004F0E04">
              <w:rPr>
                <w:szCs w:val="20"/>
              </w:rPr>
              <w:t>ů</w:t>
            </w:r>
            <w:r w:rsidRPr="004F0E04">
              <w:rPr>
                <w:spacing w:val="-5"/>
                <w:szCs w:val="20"/>
              </w:rPr>
              <w:t xml:space="preserve"> </w:t>
            </w:r>
            <w:r w:rsidRPr="004F0E04">
              <w:rPr>
                <w:szCs w:val="20"/>
              </w:rPr>
              <w:t>v</w:t>
            </w:r>
            <w:r w:rsidRPr="004F0E04">
              <w:rPr>
                <w:spacing w:val="2"/>
                <w:szCs w:val="20"/>
              </w:rPr>
              <w:t xml:space="preserve"> </w:t>
            </w:r>
            <w:r w:rsidRPr="004F0E04">
              <w:rPr>
                <w:spacing w:val="-2"/>
                <w:szCs w:val="20"/>
              </w:rPr>
              <w:t>r</w:t>
            </w:r>
            <w:r w:rsidRPr="004F0E04">
              <w:rPr>
                <w:szCs w:val="20"/>
              </w:rPr>
              <w:t>á</w:t>
            </w:r>
            <w:r w:rsidRPr="004F0E04">
              <w:rPr>
                <w:spacing w:val="-6"/>
                <w:szCs w:val="20"/>
              </w:rPr>
              <w:t>m</w:t>
            </w:r>
            <w:r w:rsidRPr="004F0E04">
              <w:rPr>
                <w:spacing w:val="3"/>
                <w:szCs w:val="20"/>
              </w:rPr>
              <w:t>c</w:t>
            </w:r>
            <w:r w:rsidRPr="004F0E04">
              <w:rPr>
                <w:szCs w:val="20"/>
              </w:rPr>
              <w:t>i</w:t>
            </w:r>
            <w:r w:rsidRPr="004F0E04">
              <w:rPr>
                <w:spacing w:val="-1"/>
                <w:szCs w:val="20"/>
              </w:rPr>
              <w:t xml:space="preserve"> </w:t>
            </w:r>
            <w:r w:rsidRPr="004F0E04">
              <w:rPr>
                <w:spacing w:val="-3"/>
                <w:szCs w:val="20"/>
              </w:rPr>
              <w:t>p</w:t>
            </w:r>
            <w:r w:rsidRPr="004F0E04">
              <w:rPr>
                <w:spacing w:val="5"/>
                <w:szCs w:val="20"/>
              </w:rPr>
              <w:t>o</w:t>
            </w:r>
            <w:r w:rsidRPr="004F0E04">
              <w:rPr>
                <w:spacing w:val="-3"/>
                <w:szCs w:val="20"/>
              </w:rPr>
              <w:t>d</w:t>
            </w:r>
            <w:r w:rsidRPr="004F0E04">
              <w:rPr>
                <w:spacing w:val="2"/>
                <w:szCs w:val="20"/>
              </w:rPr>
              <w:t>p</w:t>
            </w:r>
            <w:r w:rsidRPr="004F0E04">
              <w:rPr>
                <w:spacing w:val="-3"/>
                <w:szCs w:val="20"/>
              </w:rPr>
              <w:t>ů</w:t>
            </w:r>
            <w:r w:rsidRPr="004F0E04">
              <w:rPr>
                <w:spacing w:val="3"/>
                <w:szCs w:val="20"/>
              </w:rPr>
              <w:t>r</w:t>
            </w:r>
            <w:r w:rsidRPr="004F0E04">
              <w:rPr>
                <w:spacing w:val="-8"/>
                <w:szCs w:val="20"/>
              </w:rPr>
              <w:t>n</w:t>
            </w:r>
            <w:r w:rsidRPr="004F0E04">
              <w:rPr>
                <w:spacing w:val="5"/>
                <w:szCs w:val="20"/>
              </w:rPr>
              <w:t>ý</w:t>
            </w:r>
            <w:r w:rsidRPr="004F0E04">
              <w:rPr>
                <w:spacing w:val="3"/>
                <w:szCs w:val="20"/>
              </w:rPr>
              <w:t>c</w:t>
            </w:r>
            <w:r w:rsidRPr="004F0E04">
              <w:rPr>
                <w:szCs w:val="20"/>
              </w:rPr>
              <w:t>h</w:t>
            </w:r>
            <w:r w:rsidRPr="004F0E04">
              <w:rPr>
                <w:spacing w:val="-5"/>
                <w:szCs w:val="20"/>
              </w:rPr>
              <w:t xml:space="preserve"> </w:t>
            </w:r>
            <w:r w:rsidRPr="004F0E04">
              <w:rPr>
                <w:szCs w:val="20"/>
              </w:rPr>
              <w:t>o</w:t>
            </w:r>
            <w:r w:rsidRPr="004F0E04">
              <w:rPr>
                <w:spacing w:val="2"/>
                <w:szCs w:val="20"/>
              </w:rPr>
              <w:t>p</w:t>
            </w:r>
            <w:r w:rsidRPr="004F0E04">
              <w:rPr>
                <w:spacing w:val="-5"/>
                <w:szCs w:val="20"/>
              </w:rPr>
              <w:t>a</w:t>
            </w:r>
            <w:r w:rsidRPr="004F0E04">
              <w:rPr>
                <w:spacing w:val="3"/>
                <w:szCs w:val="20"/>
              </w:rPr>
              <w:t>t</w:t>
            </w:r>
            <w:r w:rsidRPr="004F0E04">
              <w:rPr>
                <w:spacing w:val="-2"/>
                <w:szCs w:val="20"/>
              </w:rPr>
              <w:t>ř</w:t>
            </w:r>
            <w:r w:rsidRPr="004F0E04">
              <w:rPr>
                <w:spacing w:val="3"/>
                <w:szCs w:val="20"/>
              </w:rPr>
              <w:t>e</w:t>
            </w:r>
            <w:r w:rsidRPr="004F0E04">
              <w:rPr>
                <w:spacing w:val="-8"/>
                <w:szCs w:val="20"/>
              </w:rPr>
              <w:t>n</w:t>
            </w:r>
            <w:r w:rsidRPr="004F0E04">
              <w:rPr>
                <w:spacing w:val="1"/>
                <w:szCs w:val="20"/>
              </w:rPr>
              <w:t>í</w:t>
            </w:r>
            <w:r w:rsidRPr="004F0E04">
              <w:rPr>
                <w:szCs w:val="20"/>
              </w:rPr>
              <w:t xml:space="preserve">: </w:t>
            </w:r>
            <w:r w:rsidRPr="004F0E04">
              <w:rPr>
                <w:spacing w:val="-2"/>
                <w:szCs w:val="20"/>
              </w:rPr>
              <w:t>ž</w:t>
            </w:r>
            <w:r w:rsidRPr="004F0E04">
              <w:rPr>
                <w:szCs w:val="20"/>
              </w:rPr>
              <w:t>ák</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5</w:t>
            </w:r>
            <w:r w:rsidRPr="004F0E04">
              <w:rPr>
                <w:spacing w:val="2"/>
                <w:szCs w:val="20"/>
              </w:rPr>
              <w:t>-</w:t>
            </w:r>
            <w:r w:rsidRPr="004F0E04">
              <w:rPr>
                <w:szCs w:val="20"/>
              </w:rPr>
              <w:t>01</w:t>
            </w:r>
            <w:proofErr w:type="gramStart"/>
            <w:r w:rsidRPr="004F0E04">
              <w:rPr>
                <w:szCs w:val="20"/>
              </w:rPr>
              <w:t xml:space="preserve">p </w:t>
            </w:r>
            <w:r w:rsidRPr="004F0E04">
              <w:rPr>
                <w:spacing w:val="10"/>
                <w:szCs w:val="20"/>
              </w:rPr>
              <w:t xml:space="preserve"> </w:t>
            </w:r>
            <w:r w:rsidRPr="004F0E04">
              <w:rPr>
                <w:szCs w:val="20"/>
              </w:rPr>
              <w:t>upla</w:t>
            </w:r>
            <w:r w:rsidRPr="004F0E04">
              <w:rPr>
                <w:spacing w:val="1"/>
                <w:szCs w:val="20"/>
              </w:rPr>
              <w:t>t</w:t>
            </w:r>
            <w:r w:rsidRPr="004F0E04">
              <w:rPr>
                <w:szCs w:val="20"/>
              </w:rPr>
              <w:t>ňuje</w:t>
            </w:r>
            <w:proofErr w:type="gramEnd"/>
            <w:r w:rsidRPr="004F0E04">
              <w:rPr>
                <w:spacing w:val="2"/>
                <w:szCs w:val="20"/>
              </w:rPr>
              <w:t xml:space="preserve"> </w:t>
            </w:r>
            <w:r w:rsidRPr="004F0E04">
              <w:rPr>
                <w:spacing w:val="-2"/>
                <w:szCs w:val="20"/>
              </w:rPr>
              <w:t>z</w:t>
            </w:r>
            <w:r w:rsidRPr="004F0E04">
              <w:rPr>
                <w:szCs w:val="20"/>
              </w:rPr>
              <w:t>á</w:t>
            </w:r>
            <w:r w:rsidRPr="004F0E04">
              <w:rPr>
                <w:spacing w:val="-1"/>
                <w:szCs w:val="20"/>
              </w:rPr>
              <w:t>k</w:t>
            </w:r>
            <w:r w:rsidRPr="004F0E04">
              <w:rPr>
                <w:szCs w:val="20"/>
              </w:rPr>
              <w:t>ladní</w:t>
            </w:r>
            <w:r w:rsidRPr="004F0E04">
              <w:rPr>
                <w:spacing w:val="3"/>
                <w:szCs w:val="20"/>
              </w:rPr>
              <w:t xml:space="preserve"> </w:t>
            </w:r>
            <w:r w:rsidRPr="004F0E04">
              <w:rPr>
                <w:spacing w:val="-2"/>
                <w:szCs w:val="20"/>
              </w:rPr>
              <w:t>z</w:t>
            </w:r>
            <w:r w:rsidRPr="004F0E04">
              <w:rPr>
                <w:szCs w:val="20"/>
              </w:rPr>
              <w:t>nalo</w:t>
            </w:r>
            <w:r w:rsidRPr="004F0E04">
              <w:rPr>
                <w:spacing w:val="-2"/>
                <w:szCs w:val="20"/>
              </w:rPr>
              <w:t>s</w:t>
            </w:r>
            <w:r w:rsidRPr="004F0E04">
              <w:rPr>
                <w:szCs w:val="20"/>
              </w:rPr>
              <w:t>t</w:t>
            </w:r>
            <w:r w:rsidRPr="004F0E04">
              <w:rPr>
                <w:spacing w:val="1"/>
                <w:szCs w:val="20"/>
              </w:rPr>
              <w:t>i</w:t>
            </w:r>
            <w:r w:rsidRPr="004F0E04">
              <w:rPr>
                <w:szCs w:val="20"/>
              </w:rPr>
              <w:t>,</w:t>
            </w:r>
            <w:r w:rsidRPr="004F0E04">
              <w:rPr>
                <w:spacing w:val="4"/>
                <w:szCs w:val="20"/>
              </w:rPr>
              <w:t xml:space="preserve"> </w:t>
            </w:r>
            <w:r w:rsidRPr="004F0E04">
              <w:rPr>
                <w:szCs w:val="20"/>
              </w:rPr>
              <w:t>do</w:t>
            </w:r>
            <w:r w:rsidRPr="004F0E04">
              <w:rPr>
                <w:spacing w:val="-1"/>
                <w:szCs w:val="20"/>
              </w:rPr>
              <w:t>ve</w:t>
            </w:r>
            <w:r w:rsidRPr="004F0E04">
              <w:rPr>
                <w:szCs w:val="20"/>
              </w:rPr>
              <w:t>dno</w:t>
            </w:r>
            <w:r w:rsidRPr="004F0E04">
              <w:rPr>
                <w:spacing w:val="-2"/>
                <w:szCs w:val="20"/>
              </w:rPr>
              <w:t>s</w:t>
            </w:r>
            <w:r w:rsidRPr="004F0E04">
              <w:rPr>
                <w:szCs w:val="20"/>
              </w:rPr>
              <w:t>ti</w:t>
            </w:r>
            <w:r w:rsidRPr="004F0E04">
              <w:rPr>
                <w:spacing w:val="3"/>
                <w:szCs w:val="20"/>
              </w:rPr>
              <w:t xml:space="preserve"> </w:t>
            </w:r>
            <w:r w:rsidRPr="004F0E04">
              <w:rPr>
                <w:szCs w:val="20"/>
              </w:rPr>
              <w:t>a</w:t>
            </w:r>
            <w:r w:rsidRPr="004F0E04">
              <w:rPr>
                <w:spacing w:val="-3"/>
                <w:szCs w:val="20"/>
              </w:rPr>
              <w:t xml:space="preserve"> </w:t>
            </w:r>
            <w:r w:rsidRPr="004F0E04">
              <w:rPr>
                <w:szCs w:val="20"/>
              </w:rPr>
              <w:t>ná</w:t>
            </w:r>
            <w:r w:rsidRPr="004F0E04">
              <w:rPr>
                <w:spacing w:val="-1"/>
                <w:szCs w:val="20"/>
              </w:rPr>
              <w:t>vyk</w:t>
            </w:r>
            <w:r w:rsidRPr="004F0E04">
              <w:rPr>
                <w:szCs w:val="20"/>
              </w:rPr>
              <w:t>y</w:t>
            </w:r>
            <w:r w:rsidRPr="004F0E04">
              <w:rPr>
                <w:spacing w:val="1"/>
                <w:szCs w:val="20"/>
              </w:rPr>
              <w:t xml:space="preserve"> </w:t>
            </w:r>
            <w:r w:rsidRPr="004F0E04">
              <w:rPr>
                <w:spacing w:val="-2"/>
                <w:szCs w:val="20"/>
              </w:rPr>
              <w:t>s</w:t>
            </w:r>
            <w:r w:rsidRPr="004F0E04">
              <w:rPr>
                <w:szCs w:val="20"/>
              </w:rPr>
              <w:t>ou</w:t>
            </w:r>
            <w:r w:rsidRPr="004F0E04">
              <w:rPr>
                <w:spacing w:val="-1"/>
                <w:szCs w:val="20"/>
              </w:rPr>
              <w:t>v</w:t>
            </w:r>
            <w:r w:rsidRPr="004F0E04">
              <w:rPr>
                <w:szCs w:val="20"/>
              </w:rPr>
              <w:t>i</w:t>
            </w:r>
            <w:r w:rsidRPr="004F0E04">
              <w:rPr>
                <w:spacing w:val="-2"/>
                <w:szCs w:val="20"/>
              </w:rPr>
              <w:t>s</w:t>
            </w:r>
            <w:r w:rsidRPr="004F0E04">
              <w:rPr>
                <w:spacing w:val="-1"/>
                <w:szCs w:val="20"/>
              </w:rPr>
              <w:t>e</w:t>
            </w:r>
            <w:r w:rsidRPr="004F0E04">
              <w:rPr>
                <w:szCs w:val="20"/>
              </w:rPr>
              <w:t>j</w:t>
            </w:r>
            <w:r w:rsidRPr="004F0E04">
              <w:rPr>
                <w:spacing w:val="1"/>
                <w:szCs w:val="20"/>
              </w:rPr>
              <w:t>í</w:t>
            </w:r>
            <w:r w:rsidRPr="004F0E04">
              <w:rPr>
                <w:spacing w:val="-1"/>
                <w:szCs w:val="20"/>
              </w:rPr>
              <w:t>c</w:t>
            </w:r>
            <w:r w:rsidRPr="004F0E04">
              <w:rPr>
                <w:szCs w:val="20"/>
              </w:rPr>
              <w:t>í</w:t>
            </w:r>
            <w:r w:rsidRPr="004F0E04">
              <w:rPr>
                <w:spacing w:val="3"/>
                <w:szCs w:val="20"/>
              </w:rPr>
              <w:t xml:space="preserve"> </w:t>
            </w:r>
            <w:r w:rsidRPr="004F0E04">
              <w:rPr>
                <w:szCs w:val="20"/>
              </w:rPr>
              <w:t>s p</w:t>
            </w:r>
            <w:r w:rsidRPr="004F0E04">
              <w:rPr>
                <w:spacing w:val="-2"/>
                <w:szCs w:val="20"/>
              </w:rPr>
              <w:t>r</w:t>
            </w:r>
            <w:r w:rsidRPr="004F0E04">
              <w:rPr>
                <w:spacing w:val="-1"/>
                <w:szCs w:val="20"/>
              </w:rPr>
              <w:t>eve</w:t>
            </w:r>
            <w:r w:rsidRPr="004F0E04">
              <w:rPr>
                <w:szCs w:val="20"/>
              </w:rPr>
              <w:t>nt</w:t>
            </w:r>
            <w:r w:rsidRPr="004F0E04">
              <w:rPr>
                <w:spacing w:val="1"/>
                <w:szCs w:val="20"/>
              </w:rPr>
              <w:t>i</w:t>
            </w:r>
            <w:r w:rsidRPr="004F0E04">
              <w:rPr>
                <w:spacing w:val="-1"/>
                <w:szCs w:val="20"/>
              </w:rPr>
              <w:t>v</w:t>
            </w:r>
            <w:r w:rsidRPr="004F0E04">
              <w:rPr>
                <w:szCs w:val="20"/>
              </w:rPr>
              <w:t>ní o</w:t>
            </w:r>
            <w:r w:rsidRPr="004F0E04">
              <w:rPr>
                <w:spacing w:val="-1"/>
                <w:szCs w:val="20"/>
              </w:rPr>
              <w:t>c</w:t>
            </w:r>
            <w:r w:rsidRPr="004F0E04">
              <w:rPr>
                <w:szCs w:val="20"/>
              </w:rPr>
              <w:t>h</w:t>
            </w:r>
            <w:r w:rsidRPr="004F0E04">
              <w:rPr>
                <w:spacing w:val="-2"/>
                <w:szCs w:val="20"/>
              </w:rPr>
              <w:t>r</w:t>
            </w:r>
            <w:r w:rsidRPr="004F0E04">
              <w:rPr>
                <w:szCs w:val="20"/>
              </w:rPr>
              <w:t>anou</w:t>
            </w:r>
            <w:r w:rsidRPr="004F0E04">
              <w:rPr>
                <w:spacing w:val="2"/>
                <w:szCs w:val="20"/>
              </w:rPr>
              <w:t xml:space="preserve"> </w:t>
            </w:r>
            <w:r w:rsidRPr="004F0E04">
              <w:rPr>
                <w:spacing w:val="-2"/>
                <w:szCs w:val="20"/>
              </w:rPr>
              <w:t>z</w:t>
            </w:r>
            <w:r w:rsidRPr="004F0E04">
              <w:rPr>
                <w:szCs w:val="20"/>
              </w:rPr>
              <w:t>d</w:t>
            </w:r>
            <w:r w:rsidRPr="004F0E04">
              <w:rPr>
                <w:spacing w:val="-2"/>
                <w:szCs w:val="20"/>
              </w:rPr>
              <w:t>r</w:t>
            </w:r>
            <w:r w:rsidRPr="004F0E04">
              <w:rPr>
                <w:szCs w:val="20"/>
              </w:rPr>
              <w:t>a</w:t>
            </w:r>
            <w:r w:rsidRPr="004F0E04">
              <w:rPr>
                <w:spacing w:val="-1"/>
                <w:szCs w:val="20"/>
              </w:rPr>
              <w:t>v</w:t>
            </w:r>
            <w:r w:rsidRPr="004F0E04">
              <w:rPr>
                <w:szCs w:val="20"/>
              </w:rPr>
              <w:t>í</w:t>
            </w:r>
            <w:r w:rsidRPr="004F0E04">
              <w:rPr>
                <w:spacing w:val="3"/>
                <w:szCs w:val="20"/>
              </w:rPr>
              <w:t xml:space="preserve"> </w:t>
            </w:r>
            <w:r w:rsidRPr="004F0E04">
              <w:rPr>
                <w:szCs w:val="20"/>
              </w:rPr>
              <w:t>a</w:t>
            </w:r>
            <w:r w:rsidRPr="004F0E04">
              <w:rPr>
                <w:spacing w:val="2"/>
                <w:szCs w:val="20"/>
              </w:rPr>
              <w:t xml:space="preserve"> </w:t>
            </w:r>
            <w:r w:rsidRPr="004F0E04">
              <w:rPr>
                <w:spacing w:val="-2"/>
                <w:szCs w:val="20"/>
              </w:rPr>
              <w:t>z</w:t>
            </w:r>
            <w:r w:rsidRPr="004F0E04">
              <w:rPr>
                <w:szCs w:val="20"/>
              </w:rPr>
              <w:t>d</w:t>
            </w:r>
            <w:r w:rsidRPr="004F0E04">
              <w:rPr>
                <w:spacing w:val="-2"/>
                <w:szCs w:val="20"/>
              </w:rPr>
              <w:t>r</w:t>
            </w:r>
            <w:r w:rsidRPr="004F0E04">
              <w:rPr>
                <w:szCs w:val="20"/>
              </w:rPr>
              <w:t>a</w:t>
            </w:r>
            <w:r w:rsidRPr="004F0E04">
              <w:rPr>
                <w:spacing w:val="-1"/>
                <w:szCs w:val="20"/>
              </w:rPr>
              <w:t>vé</w:t>
            </w:r>
            <w:r w:rsidRPr="004F0E04">
              <w:rPr>
                <w:szCs w:val="20"/>
              </w:rPr>
              <w:t>ho</w:t>
            </w:r>
            <w:r w:rsidRPr="004F0E04">
              <w:rPr>
                <w:spacing w:val="2"/>
                <w:szCs w:val="20"/>
              </w:rPr>
              <w:t xml:space="preserve"> </w:t>
            </w:r>
            <w:r w:rsidRPr="004F0E04">
              <w:rPr>
                <w:spacing w:val="-2"/>
                <w:szCs w:val="20"/>
              </w:rPr>
              <w:t>ž</w:t>
            </w:r>
            <w:r w:rsidRPr="004F0E04">
              <w:rPr>
                <w:szCs w:val="20"/>
              </w:rPr>
              <w:t>ivotního</w:t>
            </w:r>
            <w:r w:rsidRPr="004F0E04">
              <w:rPr>
                <w:spacing w:val="3"/>
                <w:szCs w:val="20"/>
              </w:rPr>
              <w:t xml:space="preserve"> </w:t>
            </w:r>
            <w:r w:rsidRPr="004F0E04">
              <w:rPr>
                <w:spacing w:val="-2"/>
                <w:szCs w:val="20"/>
              </w:rPr>
              <w:t>s</w:t>
            </w:r>
            <w:r w:rsidRPr="004F0E04">
              <w:rPr>
                <w:szCs w:val="20"/>
              </w:rPr>
              <w:t>tylu</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5</w:t>
            </w:r>
            <w:r w:rsidRPr="004F0E04">
              <w:rPr>
                <w:spacing w:val="2"/>
                <w:szCs w:val="20"/>
              </w:rPr>
              <w:t>-</w:t>
            </w:r>
            <w:r w:rsidRPr="004F0E04">
              <w:rPr>
                <w:szCs w:val="20"/>
              </w:rPr>
              <w:t>02</w:t>
            </w:r>
            <w:proofErr w:type="gramStart"/>
            <w:r w:rsidRPr="004F0E04">
              <w:rPr>
                <w:szCs w:val="20"/>
              </w:rPr>
              <w:t xml:space="preserve">p </w:t>
            </w:r>
            <w:r w:rsidRPr="004F0E04">
              <w:rPr>
                <w:spacing w:val="10"/>
                <w:szCs w:val="20"/>
              </w:rPr>
              <w:t xml:space="preserve"> </w:t>
            </w:r>
            <w:r w:rsidRPr="004F0E04">
              <w:rPr>
                <w:spacing w:val="-2"/>
                <w:szCs w:val="20"/>
              </w:rPr>
              <w:t>r</w:t>
            </w:r>
            <w:r w:rsidRPr="004F0E04">
              <w:rPr>
                <w:szCs w:val="20"/>
              </w:rPr>
              <w:t>o</w:t>
            </w:r>
            <w:r w:rsidRPr="004F0E04">
              <w:rPr>
                <w:spacing w:val="-2"/>
                <w:szCs w:val="20"/>
              </w:rPr>
              <w:t>z</w:t>
            </w:r>
            <w:r w:rsidRPr="004F0E04">
              <w:rPr>
                <w:szCs w:val="20"/>
              </w:rPr>
              <w:t>l</w:t>
            </w:r>
            <w:r w:rsidRPr="004F0E04">
              <w:rPr>
                <w:spacing w:val="1"/>
                <w:szCs w:val="20"/>
              </w:rPr>
              <w:t>i</w:t>
            </w:r>
            <w:r w:rsidRPr="004F0E04">
              <w:rPr>
                <w:spacing w:val="-2"/>
                <w:szCs w:val="20"/>
              </w:rPr>
              <w:t>š</w:t>
            </w:r>
            <w:r w:rsidRPr="004F0E04">
              <w:rPr>
                <w:szCs w:val="20"/>
              </w:rPr>
              <w:t>uje</w:t>
            </w:r>
            <w:proofErr w:type="gramEnd"/>
            <w:r w:rsidRPr="004F0E04">
              <w:rPr>
                <w:spacing w:val="2"/>
                <w:szCs w:val="20"/>
              </w:rPr>
              <w:t xml:space="preserve"> </w:t>
            </w:r>
            <w:r w:rsidRPr="004F0E04">
              <w:rPr>
                <w:szCs w:val="20"/>
              </w:rPr>
              <w:t>jednotl</w:t>
            </w:r>
            <w:r w:rsidRPr="004F0E04">
              <w:rPr>
                <w:spacing w:val="1"/>
                <w:szCs w:val="20"/>
              </w:rPr>
              <w:t>i</w:t>
            </w:r>
            <w:r w:rsidRPr="004F0E04">
              <w:rPr>
                <w:spacing w:val="-1"/>
                <w:szCs w:val="20"/>
              </w:rPr>
              <w:t>v</w:t>
            </w:r>
            <w:r w:rsidRPr="004F0E04">
              <w:rPr>
                <w:szCs w:val="20"/>
              </w:rPr>
              <w:t>é</w:t>
            </w:r>
            <w:r w:rsidRPr="004F0E04">
              <w:rPr>
                <w:spacing w:val="1"/>
                <w:szCs w:val="20"/>
              </w:rPr>
              <w:t xml:space="preserve"> </w:t>
            </w:r>
            <w:r w:rsidRPr="004F0E04">
              <w:rPr>
                <w:spacing w:val="-1"/>
                <w:szCs w:val="20"/>
              </w:rPr>
              <w:t>e</w:t>
            </w:r>
            <w:r w:rsidRPr="004F0E04">
              <w:rPr>
                <w:szCs w:val="20"/>
              </w:rPr>
              <w:t>tapy</w:t>
            </w:r>
            <w:r w:rsidRPr="004F0E04">
              <w:rPr>
                <w:spacing w:val="2"/>
                <w:szCs w:val="20"/>
              </w:rPr>
              <w:t xml:space="preserve"> </w:t>
            </w:r>
            <w:r w:rsidRPr="004F0E04">
              <w:rPr>
                <w:szCs w:val="20"/>
              </w:rPr>
              <w:t>l</w:t>
            </w:r>
            <w:r w:rsidRPr="004F0E04">
              <w:rPr>
                <w:spacing w:val="1"/>
                <w:szCs w:val="20"/>
              </w:rPr>
              <w:t>i</w:t>
            </w:r>
            <w:r w:rsidRPr="004F0E04">
              <w:rPr>
                <w:szCs w:val="20"/>
              </w:rPr>
              <w:t>d</w:t>
            </w:r>
            <w:r w:rsidRPr="004F0E04">
              <w:rPr>
                <w:spacing w:val="-2"/>
                <w:szCs w:val="20"/>
              </w:rPr>
              <w:t>s</w:t>
            </w:r>
            <w:r w:rsidRPr="004F0E04">
              <w:rPr>
                <w:spacing w:val="-1"/>
                <w:szCs w:val="20"/>
              </w:rPr>
              <w:t>ké</w:t>
            </w:r>
            <w:r w:rsidRPr="004F0E04">
              <w:rPr>
                <w:szCs w:val="20"/>
              </w:rPr>
              <w:t>ho</w:t>
            </w:r>
            <w:r w:rsidRPr="004F0E04">
              <w:rPr>
                <w:spacing w:val="2"/>
                <w:szCs w:val="20"/>
              </w:rPr>
              <w:t xml:space="preserve"> </w:t>
            </w:r>
            <w:r w:rsidRPr="004F0E04">
              <w:rPr>
                <w:spacing w:val="-2"/>
                <w:szCs w:val="20"/>
              </w:rPr>
              <w:t>ž</w:t>
            </w:r>
            <w:r w:rsidRPr="004F0E04">
              <w:rPr>
                <w:szCs w:val="20"/>
              </w:rPr>
              <w:t>ivota</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5</w:t>
            </w:r>
            <w:r w:rsidRPr="004F0E04">
              <w:rPr>
                <w:spacing w:val="2"/>
                <w:szCs w:val="20"/>
              </w:rPr>
              <w:t>-</w:t>
            </w:r>
            <w:r w:rsidRPr="004F0E04">
              <w:rPr>
                <w:szCs w:val="20"/>
              </w:rPr>
              <w:t>04</w:t>
            </w:r>
            <w:proofErr w:type="gramStart"/>
            <w:r w:rsidRPr="004F0E04">
              <w:rPr>
                <w:szCs w:val="20"/>
              </w:rPr>
              <w:t xml:space="preserve">p </w:t>
            </w:r>
            <w:r w:rsidRPr="004F0E04">
              <w:rPr>
                <w:spacing w:val="10"/>
                <w:szCs w:val="20"/>
              </w:rPr>
              <w:t xml:space="preserve"> </w:t>
            </w:r>
            <w:r w:rsidRPr="004F0E04">
              <w:rPr>
                <w:szCs w:val="20"/>
              </w:rPr>
              <w:t>upla</w:t>
            </w:r>
            <w:r w:rsidRPr="004F0E04">
              <w:rPr>
                <w:spacing w:val="1"/>
                <w:szCs w:val="20"/>
              </w:rPr>
              <w:t>tň</w:t>
            </w:r>
            <w:r w:rsidRPr="004F0E04">
              <w:rPr>
                <w:szCs w:val="20"/>
              </w:rPr>
              <w:t>uje</w:t>
            </w:r>
            <w:proofErr w:type="gramEnd"/>
            <w:r w:rsidRPr="004F0E04">
              <w:rPr>
                <w:spacing w:val="2"/>
                <w:szCs w:val="20"/>
              </w:rPr>
              <w:t xml:space="preserve"> </w:t>
            </w:r>
            <w:r w:rsidRPr="004F0E04">
              <w:rPr>
                <w:szCs w:val="20"/>
              </w:rPr>
              <w:t>ú</w:t>
            </w:r>
            <w:r w:rsidRPr="004F0E04">
              <w:rPr>
                <w:spacing w:val="-1"/>
                <w:szCs w:val="20"/>
              </w:rPr>
              <w:t>če</w:t>
            </w:r>
            <w:r w:rsidRPr="004F0E04">
              <w:rPr>
                <w:szCs w:val="20"/>
              </w:rPr>
              <w:t>lné</w:t>
            </w:r>
            <w:r w:rsidRPr="004F0E04">
              <w:rPr>
                <w:spacing w:val="2"/>
                <w:szCs w:val="20"/>
              </w:rPr>
              <w:t xml:space="preserve"> </w:t>
            </w:r>
            <w:r w:rsidRPr="004F0E04">
              <w:rPr>
                <w:spacing w:val="-2"/>
                <w:szCs w:val="20"/>
              </w:rPr>
              <w:t>z</w:t>
            </w:r>
            <w:r w:rsidRPr="004F0E04">
              <w:rPr>
                <w:szCs w:val="20"/>
              </w:rPr>
              <w:t>pů</w:t>
            </w:r>
            <w:r w:rsidRPr="004F0E04">
              <w:rPr>
                <w:spacing w:val="-2"/>
                <w:szCs w:val="20"/>
              </w:rPr>
              <w:t>s</w:t>
            </w:r>
            <w:r w:rsidRPr="004F0E04">
              <w:rPr>
                <w:szCs w:val="20"/>
              </w:rPr>
              <w:t>oby</w:t>
            </w:r>
            <w:r w:rsidRPr="004F0E04">
              <w:rPr>
                <w:spacing w:val="1"/>
                <w:szCs w:val="20"/>
              </w:rPr>
              <w:t xml:space="preserve"> </w:t>
            </w:r>
            <w:r w:rsidRPr="004F0E04">
              <w:rPr>
                <w:spacing w:val="-1"/>
                <w:szCs w:val="20"/>
              </w:rPr>
              <w:t>c</w:t>
            </w:r>
            <w:r w:rsidRPr="004F0E04">
              <w:rPr>
                <w:szCs w:val="20"/>
              </w:rPr>
              <w:t>ho</w:t>
            </w:r>
            <w:r w:rsidRPr="004F0E04">
              <w:rPr>
                <w:spacing w:val="-1"/>
                <w:szCs w:val="20"/>
              </w:rPr>
              <w:t>v</w:t>
            </w:r>
            <w:r w:rsidRPr="004F0E04">
              <w:rPr>
                <w:szCs w:val="20"/>
              </w:rPr>
              <w:t>ání</w:t>
            </w:r>
            <w:r w:rsidRPr="004F0E04">
              <w:rPr>
                <w:spacing w:val="3"/>
                <w:szCs w:val="20"/>
              </w:rPr>
              <w:t xml:space="preserve"> </w:t>
            </w:r>
            <w:r w:rsidRPr="004F0E04">
              <w:rPr>
                <w:szCs w:val="20"/>
              </w:rPr>
              <w:t>v</w:t>
            </w:r>
            <w:r w:rsidRPr="004F0E04">
              <w:rPr>
                <w:spacing w:val="3"/>
                <w:szCs w:val="20"/>
              </w:rPr>
              <w:t xml:space="preserve"> </w:t>
            </w:r>
            <w:r w:rsidRPr="004F0E04">
              <w:rPr>
                <w:spacing w:val="-2"/>
                <w:szCs w:val="20"/>
              </w:rPr>
              <w:t>s</w:t>
            </w:r>
            <w:r w:rsidRPr="004F0E04">
              <w:rPr>
                <w:szCs w:val="20"/>
              </w:rPr>
              <w:t>i</w:t>
            </w:r>
            <w:r w:rsidRPr="004F0E04">
              <w:rPr>
                <w:spacing w:val="1"/>
                <w:szCs w:val="20"/>
              </w:rPr>
              <w:t>t</w:t>
            </w:r>
            <w:r w:rsidRPr="004F0E04">
              <w:rPr>
                <w:szCs w:val="20"/>
              </w:rPr>
              <w:t>ua</w:t>
            </w:r>
            <w:r w:rsidRPr="004F0E04">
              <w:rPr>
                <w:spacing w:val="-1"/>
                <w:szCs w:val="20"/>
              </w:rPr>
              <w:t>c</w:t>
            </w:r>
            <w:r w:rsidRPr="004F0E04">
              <w:rPr>
                <w:szCs w:val="20"/>
              </w:rPr>
              <w:t>ích</w:t>
            </w:r>
            <w:r w:rsidRPr="004F0E04">
              <w:rPr>
                <w:spacing w:val="2"/>
                <w:szCs w:val="20"/>
              </w:rPr>
              <w:t xml:space="preserve"> </w:t>
            </w:r>
            <w:r w:rsidRPr="004F0E04">
              <w:rPr>
                <w:szCs w:val="20"/>
              </w:rPr>
              <w:t>oh</w:t>
            </w:r>
            <w:r w:rsidRPr="004F0E04">
              <w:rPr>
                <w:spacing w:val="-2"/>
                <w:szCs w:val="20"/>
              </w:rPr>
              <w:t>r</w:t>
            </w:r>
            <w:r w:rsidRPr="004F0E04">
              <w:rPr>
                <w:szCs w:val="20"/>
              </w:rPr>
              <w:t>o</w:t>
            </w:r>
            <w:r w:rsidRPr="004F0E04">
              <w:rPr>
                <w:spacing w:val="-2"/>
                <w:szCs w:val="20"/>
              </w:rPr>
              <w:t>ž</w:t>
            </w:r>
            <w:r w:rsidRPr="004F0E04">
              <w:rPr>
                <w:szCs w:val="20"/>
              </w:rPr>
              <w:t>uj</w:t>
            </w:r>
            <w:r w:rsidRPr="004F0E04">
              <w:rPr>
                <w:spacing w:val="1"/>
                <w:szCs w:val="20"/>
              </w:rPr>
              <w:t>í</w:t>
            </w:r>
            <w:r w:rsidRPr="004F0E04">
              <w:rPr>
                <w:spacing w:val="-1"/>
                <w:szCs w:val="20"/>
              </w:rPr>
              <w:t>c</w:t>
            </w:r>
            <w:r w:rsidRPr="004F0E04">
              <w:rPr>
                <w:szCs w:val="20"/>
              </w:rPr>
              <w:t>ích</w:t>
            </w:r>
            <w:r w:rsidRPr="004F0E04">
              <w:rPr>
                <w:spacing w:val="2"/>
                <w:szCs w:val="20"/>
              </w:rPr>
              <w:t xml:space="preserve"> </w:t>
            </w:r>
            <w:r w:rsidRPr="004F0E04">
              <w:rPr>
                <w:spacing w:val="-2"/>
                <w:szCs w:val="20"/>
              </w:rPr>
              <w:t>z</w:t>
            </w:r>
            <w:r w:rsidRPr="004F0E04">
              <w:rPr>
                <w:szCs w:val="20"/>
              </w:rPr>
              <w:t>d</w:t>
            </w:r>
            <w:r w:rsidRPr="004F0E04">
              <w:rPr>
                <w:spacing w:val="-2"/>
                <w:szCs w:val="20"/>
              </w:rPr>
              <w:t>r</w:t>
            </w:r>
            <w:r w:rsidRPr="004F0E04">
              <w:rPr>
                <w:szCs w:val="20"/>
              </w:rPr>
              <w:t>a</w:t>
            </w:r>
            <w:r w:rsidRPr="004F0E04">
              <w:rPr>
                <w:spacing w:val="-1"/>
                <w:szCs w:val="20"/>
              </w:rPr>
              <w:t>v</w:t>
            </w:r>
            <w:r w:rsidRPr="004F0E04">
              <w:rPr>
                <w:szCs w:val="20"/>
              </w:rPr>
              <w:t>í a</w:t>
            </w:r>
            <w:r w:rsidRPr="004F0E04">
              <w:rPr>
                <w:spacing w:val="2"/>
                <w:szCs w:val="20"/>
              </w:rPr>
              <w:t xml:space="preserve"> </w:t>
            </w:r>
            <w:r w:rsidRPr="004F0E04">
              <w:rPr>
                <w:szCs w:val="20"/>
              </w:rPr>
              <w:t>v</w:t>
            </w:r>
            <w:r w:rsidRPr="004F0E04">
              <w:rPr>
                <w:spacing w:val="2"/>
                <w:szCs w:val="20"/>
              </w:rPr>
              <w:t xml:space="preserve"> </w:t>
            </w:r>
            <w:r w:rsidRPr="004F0E04">
              <w:rPr>
                <w:szCs w:val="20"/>
              </w:rPr>
              <w:t>mod</w:t>
            </w:r>
            <w:r w:rsidRPr="004F0E04">
              <w:rPr>
                <w:spacing w:val="-1"/>
                <w:szCs w:val="20"/>
              </w:rPr>
              <w:t>e</w:t>
            </w:r>
            <w:r w:rsidRPr="004F0E04">
              <w:rPr>
                <w:szCs w:val="20"/>
              </w:rPr>
              <w:t>lov</w:t>
            </w:r>
            <w:r w:rsidRPr="004F0E04">
              <w:rPr>
                <w:spacing w:val="-1"/>
                <w:szCs w:val="20"/>
              </w:rPr>
              <w:t>ýc</w:t>
            </w:r>
            <w:r w:rsidRPr="004F0E04">
              <w:rPr>
                <w:szCs w:val="20"/>
              </w:rPr>
              <w:t>h</w:t>
            </w:r>
            <w:r w:rsidRPr="004F0E04">
              <w:rPr>
                <w:spacing w:val="2"/>
                <w:szCs w:val="20"/>
              </w:rPr>
              <w:t xml:space="preserve"> </w:t>
            </w:r>
            <w:r w:rsidRPr="004F0E04">
              <w:rPr>
                <w:spacing w:val="-2"/>
                <w:szCs w:val="20"/>
              </w:rPr>
              <w:t>s</w:t>
            </w:r>
            <w:r w:rsidRPr="004F0E04">
              <w:rPr>
                <w:szCs w:val="20"/>
              </w:rPr>
              <w:t>i</w:t>
            </w:r>
            <w:r w:rsidRPr="004F0E04">
              <w:rPr>
                <w:spacing w:val="1"/>
                <w:szCs w:val="20"/>
              </w:rPr>
              <w:t>t</w:t>
            </w:r>
            <w:r w:rsidRPr="004F0E04">
              <w:rPr>
                <w:szCs w:val="20"/>
              </w:rPr>
              <w:t>ua</w:t>
            </w:r>
            <w:r w:rsidRPr="004F0E04">
              <w:rPr>
                <w:spacing w:val="-1"/>
                <w:szCs w:val="20"/>
              </w:rPr>
              <w:t>c</w:t>
            </w:r>
            <w:r w:rsidRPr="004F0E04">
              <w:rPr>
                <w:szCs w:val="20"/>
              </w:rPr>
              <w:t>ích</w:t>
            </w:r>
            <w:r w:rsidRPr="004F0E04">
              <w:rPr>
                <w:spacing w:val="2"/>
                <w:szCs w:val="20"/>
              </w:rPr>
              <w:t xml:space="preserve"> </w:t>
            </w:r>
            <w:r w:rsidRPr="004F0E04">
              <w:rPr>
                <w:spacing w:val="-2"/>
                <w:szCs w:val="20"/>
              </w:rPr>
              <w:t>s</w:t>
            </w:r>
            <w:r w:rsidRPr="004F0E04">
              <w:rPr>
                <w:szCs w:val="20"/>
              </w:rPr>
              <w:t>imulu</w:t>
            </w:r>
            <w:r w:rsidRPr="004F0E04">
              <w:rPr>
                <w:spacing w:val="1"/>
                <w:szCs w:val="20"/>
              </w:rPr>
              <w:t>j</w:t>
            </w:r>
            <w:r w:rsidRPr="004F0E04">
              <w:rPr>
                <w:szCs w:val="20"/>
              </w:rPr>
              <w:t>ící</w:t>
            </w:r>
            <w:r w:rsidRPr="004F0E04">
              <w:rPr>
                <w:spacing w:val="-1"/>
                <w:szCs w:val="20"/>
              </w:rPr>
              <w:t>c</w:t>
            </w:r>
            <w:r w:rsidRPr="004F0E04">
              <w:rPr>
                <w:szCs w:val="20"/>
              </w:rPr>
              <w:t>h</w:t>
            </w:r>
            <w:r w:rsidRPr="004F0E04">
              <w:rPr>
                <w:spacing w:val="2"/>
                <w:szCs w:val="20"/>
              </w:rPr>
              <w:t xml:space="preserve"> </w:t>
            </w:r>
            <w:r w:rsidRPr="004F0E04">
              <w:rPr>
                <w:szCs w:val="20"/>
              </w:rPr>
              <w:t>mimo</w:t>
            </w:r>
            <w:r w:rsidRPr="004F0E04">
              <w:rPr>
                <w:spacing w:val="-3"/>
                <w:szCs w:val="20"/>
              </w:rPr>
              <w:t>ř</w:t>
            </w:r>
            <w:r w:rsidRPr="004F0E04">
              <w:rPr>
                <w:szCs w:val="20"/>
              </w:rPr>
              <w:t>ádné</w:t>
            </w:r>
            <w:r w:rsidRPr="004F0E04">
              <w:rPr>
                <w:spacing w:val="-3"/>
                <w:szCs w:val="20"/>
              </w:rPr>
              <w:t xml:space="preserve"> </w:t>
            </w:r>
            <w:r w:rsidRPr="004F0E04">
              <w:rPr>
                <w:szCs w:val="20"/>
              </w:rPr>
              <w:t>událo</w:t>
            </w:r>
            <w:r w:rsidRPr="004F0E04">
              <w:rPr>
                <w:spacing w:val="-2"/>
                <w:szCs w:val="20"/>
              </w:rPr>
              <w:t>s</w:t>
            </w:r>
            <w:r w:rsidRPr="004F0E04">
              <w:rPr>
                <w:szCs w:val="20"/>
              </w:rPr>
              <w:t>ti</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5</w:t>
            </w:r>
            <w:r w:rsidRPr="004F0E04">
              <w:rPr>
                <w:spacing w:val="2"/>
                <w:szCs w:val="20"/>
              </w:rPr>
              <w:t>-</w:t>
            </w:r>
            <w:r w:rsidRPr="004F0E04">
              <w:rPr>
                <w:szCs w:val="20"/>
              </w:rPr>
              <w:t>04</w:t>
            </w:r>
            <w:proofErr w:type="gramStart"/>
            <w:r w:rsidRPr="004F0E04">
              <w:rPr>
                <w:szCs w:val="20"/>
              </w:rPr>
              <w:t xml:space="preserve">p </w:t>
            </w:r>
            <w:r w:rsidRPr="004F0E04">
              <w:rPr>
                <w:spacing w:val="10"/>
                <w:szCs w:val="20"/>
              </w:rPr>
              <w:t xml:space="preserve"> </w:t>
            </w:r>
            <w:r w:rsidRPr="004F0E04">
              <w:rPr>
                <w:szCs w:val="20"/>
              </w:rPr>
              <w:t>upla</w:t>
            </w:r>
            <w:r w:rsidRPr="004F0E04">
              <w:rPr>
                <w:spacing w:val="1"/>
                <w:szCs w:val="20"/>
              </w:rPr>
              <w:t>t</w:t>
            </w:r>
            <w:r w:rsidRPr="004F0E04">
              <w:rPr>
                <w:szCs w:val="20"/>
              </w:rPr>
              <w:t>ňuje</w:t>
            </w:r>
            <w:proofErr w:type="gramEnd"/>
            <w:r w:rsidRPr="004F0E04">
              <w:rPr>
                <w:spacing w:val="2"/>
                <w:szCs w:val="20"/>
              </w:rPr>
              <w:t xml:space="preserve"> </w:t>
            </w:r>
            <w:r w:rsidRPr="004F0E04">
              <w:rPr>
                <w:spacing w:val="-2"/>
                <w:szCs w:val="20"/>
              </w:rPr>
              <w:t>z</w:t>
            </w:r>
            <w:r w:rsidRPr="004F0E04">
              <w:rPr>
                <w:szCs w:val="20"/>
              </w:rPr>
              <w:t>á</w:t>
            </w:r>
            <w:r w:rsidRPr="004F0E04">
              <w:rPr>
                <w:spacing w:val="-1"/>
                <w:szCs w:val="20"/>
              </w:rPr>
              <w:t>k</w:t>
            </w:r>
            <w:r w:rsidRPr="004F0E04">
              <w:rPr>
                <w:szCs w:val="20"/>
              </w:rPr>
              <w:t>ladní</w:t>
            </w:r>
            <w:r w:rsidRPr="004F0E04">
              <w:rPr>
                <w:spacing w:val="3"/>
                <w:szCs w:val="20"/>
              </w:rPr>
              <w:t xml:space="preserve"> </w:t>
            </w:r>
            <w:r w:rsidRPr="004F0E04">
              <w:rPr>
                <w:szCs w:val="20"/>
              </w:rPr>
              <w:t>p</w:t>
            </w:r>
            <w:r w:rsidRPr="004F0E04">
              <w:rPr>
                <w:spacing w:val="-2"/>
                <w:szCs w:val="20"/>
              </w:rPr>
              <w:t>r</w:t>
            </w:r>
            <w:r w:rsidRPr="004F0E04">
              <w:rPr>
                <w:szCs w:val="20"/>
              </w:rPr>
              <w:t>a</w:t>
            </w:r>
            <w:r w:rsidRPr="004F0E04">
              <w:rPr>
                <w:spacing w:val="-1"/>
                <w:szCs w:val="20"/>
              </w:rPr>
              <w:t>v</w:t>
            </w:r>
            <w:r w:rsidRPr="004F0E04">
              <w:rPr>
                <w:szCs w:val="20"/>
              </w:rPr>
              <w:t>id</w:t>
            </w:r>
            <w:r w:rsidRPr="004F0E04">
              <w:rPr>
                <w:spacing w:val="1"/>
                <w:szCs w:val="20"/>
              </w:rPr>
              <w:t>l</w:t>
            </w:r>
            <w:r w:rsidRPr="004F0E04">
              <w:rPr>
                <w:szCs w:val="20"/>
              </w:rPr>
              <w:t>a</w:t>
            </w:r>
            <w:r w:rsidRPr="004F0E04">
              <w:rPr>
                <w:spacing w:val="2"/>
                <w:szCs w:val="20"/>
              </w:rPr>
              <w:t xml:space="preserve"> </w:t>
            </w:r>
            <w:r w:rsidRPr="004F0E04">
              <w:rPr>
                <w:spacing w:val="-2"/>
                <w:szCs w:val="20"/>
              </w:rPr>
              <w:t>s</w:t>
            </w:r>
            <w:r w:rsidRPr="004F0E04">
              <w:rPr>
                <w:szCs w:val="20"/>
              </w:rPr>
              <w:t>i</w:t>
            </w:r>
            <w:r w:rsidRPr="004F0E04">
              <w:rPr>
                <w:spacing w:val="1"/>
                <w:szCs w:val="20"/>
              </w:rPr>
              <w:t>l</w:t>
            </w:r>
            <w:r w:rsidRPr="004F0E04">
              <w:rPr>
                <w:szCs w:val="20"/>
              </w:rPr>
              <w:t>ničního</w:t>
            </w:r>
            <w:r w:rsidRPr="004F0E04">
              <w:rPr>
                <w:spacing w:val="2"/>
                <w:szCs w:val="20"/>
              </w:rPr>
              <w:t xml:space="preserve"> </w:t>
            </w:r>
            <w:r w:rsidRPr="004F0E04">
              <w:rPr>
                <w:szCs w:val="20"/>
              </w:rPr>
              <w:t>p</w:t>
            </w:r>
            <w:r w:rsidRPr="004F0E04">
              <w:rPr>
                <w:spacing w:val="-2"/>
                <w:szCs w:val="20"/>
              </w:rPr>
              <w:t>r</w:t>
            </w:r>
            <w:r w:rsidRPr="004F0E04">
              <w:rPr>
                <w:szCs w:val="20"/>
              </w:rPr>
              <w:t>o</w:t>
            </w:r>
            <w:r w:rsidRPr="004F0E04">
              <w:rPr>
                <w:spacing w:val="-1"/>
                <w:szCs w:val="20"/>
              </w:rPr>
              <w:t>v</w:t>
            </w:r>
            <w:r w:rsidRPr="004F0E04">
              <w:rPr>
                <w:szCs w:val="20"/>
              </w:rPr>
              <w:t>o</w:t>
            </w:r>
            <w:r w:rsidRPr="004F0E04">
              <w:rPr>
                <w:spacing w:val="-2"/>
                <w:szCs w:val="20"/>
              </w:rPr>
              <w:t>z</w:t>
            </w:r>
            <w:r w:rsidRPr="004F0E04">
              <w:rPr>
                <w:szCs w:val="20"/>
              </w:rPr>
              <w:t>u</w:t>
            </w:r>
            <w:r w:rsidRPr="004F0E04">
              <w:rPr>
                <w:spacing w:val="2"/>
                <w:szCs w:val="20"/>
              </w:rPr>
              <w:t xml:space="preserve"> </w:t>
            </w:r>
            <w:r w:rsidRPr="004F0E04">
              <w:rPr>
                <w:szCs w:val="20"/>
              </w:rPr>
              <w:t>p</w:t>
            </w:r>
            <w:r w:rsidRPr="004F0E04">
              <w:rPr>
                <w:spacing w:val="-2"/>
                <w:szCs w:val="20"/>
              </w:rPr>
              <w:t>r</w:t>
            </w:r>
            <w:r w:rsidRPr="004F0E04">
              <w:rPr>
                <w:szCs w:val="20"/>
              </w:rPr>
              <w:t>o</w:t>
            </w:r>
            <w:r w:rsidRPr="004F0E04">
              <w:rPr>
                <w:spacing w:val="2"/>
                <w:szCs w:val="20"/>
              </w:rPr>
              <w:t xml:space="preserve"> </w:t>
            </w:r>
            <w:r w:rsidRPr="004F0E04">
              <w:rPr>
                <w:spacing w:val="-1"/>
                <w:szCs w:val="20"/>
              </w:rPr>
              <w:t>cyk</w:t>
            </w:r>
            <w:r w:rsidRPr="004F0E04">
              <w:rPr>
                <w:szCs w:val="20"/>
              </w:rPr>
              <w:t>l</w:t>
            </w:r>
            <w:r w:rsidRPr="004F0E04">
              <w:rPr>
                <w:spacing w:val="1"/>
                <w:szCs w:val="20"/>
              </w:rPr>
              <w:t>i</w:t>
            </w:r>
            <w:r w:rsidRPr="004F0E04">
              <w:rPr>
                <w:spacing w:val="-2"/>
                <w:szCs w:val="20"/>
              </w:rPr>
              <w:t>s</w:t>
            </w:r>
            <w:r w:rsidRPr="004F0E04">
              <w:rPr>
                <w:szCs w:val="20"/>
              </w:rPr>
              <w:t>ty;</w:t>
            </w:r>
            <w:r w:rsidRPr="004F0E04">
              <w:rPr>
                <w:spacing w:val="3"/>
                <w:szCs w:val="20"/>
              </w:rPr>
              <w:t xml:space="preserve"> </w:t>
            </w:r>
            <w:r w:rsidRPr="004F0E04">
              <w:rPr>
                <w:spacing w:val="-2"/>
                <w:szCs w:val="20"/>
              </w:rPr>
              <w:t>s</w:t>
            </w:r>
            <w:r w:rsidRPr="004F0E04">
              <w:rPr>
                <w:szCs w:val="20"/>
              </w:rPr>
              <w:t>p</w:t>
            </w:r>
            <w:r w:rsidRPr="004F0E04">
              <w:rPr>
                <w:spacing w:val="-2"/>
                <w:szCs w:val="20"/>
              </w:rPr>
              <w:t>r</w:t>
            </w:r>
            <w:r w:rsidRPr="004F0E04">
              <w:rPr>
                <w:szCs w:val="20"/>
              </w:rPr>
              <w:t>á</w:t>
            </w:r>
            <w:r w:rsidRPr="004F0E04">
              <w:rPr>
                <w:spacing w:val="-1"/>
                <w:szCs w:val="20"/>
              </w:rPr>
              <w:t>v</w:t>
            </w:r>
            <w:r w:rsidRPr="004F0E04">
              <w:rPr>
                <w:szCs w:val="20"/>
              </w:rPr>
              <w:t>ně</w:t>
            </w:r>
            <w:r w:rsidRPr="004F0E04">
              <w:rPr>
                <w:spacing w:val="1"/>
                <w:szCs w:val="20"/>
              </w:rPr>
              <w:t xml:space="preserve"> </w:t>
            </w:r>
            <w:r w:rsidRPr="004F0E04">
              <w:rPr>
                <w:spacing w:val="-1"/>
                <w:szCs w:val="20"/>
              </w:rPr>
              <w:t>vy</w:t>
            </w:r>
            <w:r w:rsidRPr="004F0E04">
              <w:rPr>
                <w:szCs w:val="20"/>
              </w:rPr>
              <w:t>hodnotí jednodu</w:t>
            </w:r>
            <w:r w:rsidRPr="004F0E04">
              <w:rPr>
                <w:spacing w:val="-1"/>
                <w:szCs w:val="20"/>
              </w:rPr>
              <w:t>c</w:t>
            </w:r>
            <w:r w:rsidRPr="004F0E04">
              <w:rPr>
                <w:szCs w:val="20"/>
              </w:rPr>
              <w:t>hou</w:t>
            </w:r>
            <w:r w:rsidRPr="004F0E04">
              <w:rPr>
                <w:spacing w:val="2"/>
                <w:szCs w:val="20"/>
              </w:rPr>
              <w:t xml:space="preserve"> </w:t>
            </w:r>
            <w:r w:rsidRPr="004F0E04">
              <w:rPr>
                <w:szCs w:val="20"/>
              </w:rPr>
              <w:t>dop</w:t>
            </w:r>
            <w:r w:rsidRPr="004F0E04">
              <w:rPr>
                <w:spacing w:val="-2"/>
                <w:szCs w:val="20"/>
              </w:rPr>
              <w:t>r</w:t>
            </w:r>
            <w:r w:rsidRPr="004F0E04">
              <w:rPr>
                <w:szCs w:val="20"/>
              </w:rPr>
              <w:t>a</w:t>
            </w:r>
            <w:r w:rsidRPr="004F0E04">
              <w:rPr>
                <w:spacing w:val="-1"/>
                <w:szCs w:val="20"/>
              </w:rPr>
              <w:t>v</w:t>
            </w:r>
            <w:r w:rsidRPr="004F0E04">
              <w:rPr>
                <w:szCs w:val="20"/>
              </w:rPr>
              <w:t>ní</w:t>
            </w:r>
            <w:r w:rsidRPr="004F0E04">
              <w:rPr>
                <w:spacing w:val="3"/>
                <w:szCs w:val="20"/>
              </w:rPr>
              <w:t xml:space="preserve"> </w:t>
            </w:r>
            <w:r w:rsidRPr="004F0E04">
              <w:rPr>
                <w:spacing w:val="-2"/>
                <w:szCs w:val="20"/>
              </w:rPr>
              <w:t>s</w:t>
            </w:r>
            <w:r w:rsidRPr="004F0E04">
              <w:rPr>
                <w:szCs w:val="20"/>
              </w:rPr>
              <w:t>i</w:t>
            </w:r>
            <w:r w:rsidRPr="004F0E04">
              <w:rPr>
                <w:spacing w:val="1"/>
                <w:szCs w:val="20"/>
              </w:rPr>
              <w:t>t</w:t>
            </w:r>
            <w:r w:rsidRPr="004F0E04">
              <w:rPr>
                <w:szCs w:val="20"/>
              </w:rPr>
              <w:t>ua</w:t>
            </w:r>
            <w:r w:rsidRPr="004F0E04">
              <w:rPr>
                <w:spacing w:val="-1"/>
                <w:szCs w:val="20"/>
              </w:rPr>
              <w:t>c</w:t>
            </w:r>
            <w:r w:rsidRPr="004F0E04">
              <w:rPr>
                <w:szCs w:val="20"/>
              </w:rPr>
              <w:t>i</w:t>
            </w:r>
            <w:r w:rsidRPr="004F0E04">
              <w:rPr>
                <w:spacing w:val="3"/>
                <w:szCs w:val="20"/>
              </w:rPr>
              <w:t xml:space="preserve"> </w:t>
            </w:r>
            <w:r w:rsidRPr="004F0E04">
              <w:rPr>
                <w:szCs w:val="20"/>
              </w:rPr>
              <w:t>na</w:t>
            </w:r>
            <w:r w:rsidRPr="004F0E04">
              <w:rPr>
                <w:spacing w:val="2"/>
                <w:szCs w:val="20"/>
              </w:rPr>
              <w:t xml:space="preserve"> </w:t>
            </w:r>
            <w:r w:rsidRPr="004F0E04">
              <w:rPr>
                <w:szCs w:val="20"/>
              </w:rPr>
              <w:t>h</w:t>
            </w:r>
            <w:r w:rsidRPr="004F0E04">
              <w:rPr>
                <w:spacing w:val="-2"/>
                <w:szCs w:val="20"/>
              </w:rPr>
              <w:t>ř</w:t>
            </w:r>
            <w:r w:rsidRPr="004F0E04">
              <w:rPr>
                <w:szCs w:val="20"/>
              </w:rPr>
              <w:t>i</w:t>
            </w:r>
            <w:r w:rsidRPr="004F0E04">
              <w:rPr>
                <w:spacing w:val="-2"/>
                <w:szCs w:val="20"/>
              </w:rPr>
              <w:t>š</w:t>
            </w:r>
            <w:r w:rsidRPr="004F0E04">
              <w:rPr>
                <w:szCs w:val="20"/>
              </w:rPr>
              <w:t>ti</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5</w:t>
            </w:r>
            <w:r w:rsidRPr="004F0E04">
              <w:rPr>
                <w:spacing w:val="2"/>
                <w:szCs w:val="20"/>
              </w:rPr>
              <w:t>-</w:t>
            </w:r>
            <w:r w:rsidRPr="004F0E04">
              <w:rPr>
                <w:szCs w:val="20"/>
              </w:rPr>
              <w:t>05</w:t>
            </w:r>
            <w:proofErr w:type="gramStart"/>
            <w:r w:rsidRPr="004F0E04">
              <w:rPr>
                <w:szCs w:val="20"/>
              </w:rPr>
              <w:t xml:space="preserve">p </w:t>
            </w:r>
            <w:r w:rsidRPr="004F0E04">
              <w:rPr>
                <w:spacing w:val="10"/>
                <w:szCs w:val="20"/>
              </w:rPr>
              <w:t xml:space="preserve"> </w:t>
            </w:r>
            <w:r w:rsidRPr="004F0E04">
              <w:rPr>
                <w:szCs w:val="20"/>
              </w:rPr>
              <w:t>odmítá</w:t>
            </w:r>
            <w:proofErr w:type="gramEnd"/>
            <w:r w:rsidRPr="004F0E04">
              <w:rPr>
                <w:spacing w:val="3"/>
                <w:szCs w:val="20"/>
              </w:rPr>
              <w:t xml:space="preserve"> </w:t>
            </w:r>
            <w:r w:rsidRPr="004F0E04">
              <w:rPr>
                <w:szCs w:val="20"/>
              </w:rPr>
              <w:t>ná</w:t>
            </w:r>
            <w:r w:rsidRPr="004F0E04">
              <w:rPr>
                <w:spacing w:val="-1"/>
                <w:szCs w:val="20"/>
              </w:rPr>
              <w:t>vyk</w:t>
            </w:r>
            <w:r w:rsidRPr="004F0E04">
              <w:rPr>
                <w:szCs w:val="20"/>
              </w:rPr>
              <w:t>o</w:t>
            </w:r>
            <w:r w:rsidRPr="004F0E04">
              <w:rPr>
                <w:spacing w:val="-1"/>
                <w:szCs w:val="20"/>
              </w:rPr>
              <w:t>v</w:t>
            </w:r>
            <w:r w:rsidRPr="004F0E04">
              <w:rPr>
                <w:szCs w:val="20"/>
              </w:rPr>
              <w:t>é</w:t>
            </w:r>
            <w:r w:rsidRPr="004F0E04">
              <w:rPr>
                <w:spacing w:val="1"/>
                <w:szCs w:val="20"/>
              </w:rPr>
              <w:t xml:space="preserve"> </w:t>
            </w:r>
            <w:r w:rsidRPr="004F0E04">
              <w:rPr>
                <w:szCs w:val="20"/>
              </w:rPr>
              <w:t>lá</w:t>
            </w:r>
            <w:r w:rsidRPr="004F0E04">
              <w:rPr>
                <w:spacing w:val="1"/>
                <w:szCs w:val="20"/>
              </w:rPr>
              <w:t>t</w:t>
            </w:r>
            <w:r w:rsidRPr="004F0E04">
              <w:rPr>
                <w:spacing w:val="-1"/>
                <w:szCs w:val="20"/>
              </w:rPr>
              <w:t>k</w:t>
            </w:r>
            <w:r w:rsidRPr="004F0E04">
              <w:rPr>
                <w:szCs w:val="20"/>
              </w:rPr>
              <w:t>y</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5</w:t>
            </w:r>
            <w:r w:rsidRPr="004F0E04">
              <w:rPr>
                <w:spacing w:val="2"/>
                <w:szCs w:val="20"/>
              </w:rPr>
              <w:t>-</w:t>
            </w:r>
            <w:r w:rsidRPr="004F0E04">
              <w:rPr>
                <w:szCs w:val="20"/>
              </w:rPr>
              <w:t>07</w:t>
            </w:r>
            <w:proofErr w:type="gramStart"/>
            <w:r w:rsidRPr="004F0E04">
              <w:rPr>
                <w:szCs w:val="20"/>
              </w:rPr>
              <w:t xml:space="preserve">p </w:t>
            </w:r>
            <w:r w:rsidRPr="004F0E04">
              <w:rPr>
                <w:spacing w:val="10"/>
                <w:szCs w:val="20"/>
              </w:rPr>
              <w:t xml:space="preserve"> </w:t>
            </w:r>
            <w:r w:rsidRPr="004F0E04">
              <w:rPr>
                <w:szCs w:val="20"/>
              </w:rPr>
              <w:t>o</w:t>
            </w:r>
            <w:r w:rsidRPr="004F0E04">
              <w:rPr>
                <w:spacing w:val="-2"/>
                <w:szCs w:val="20"/>
              </w:rPr>
              <w:t>š</w:t>
            </w:r>
            <w:r w:rsidRPr="004F0E04">
              <w:rPr>
                <w:spacing w:val="-1"/>
                <w:szCs w:val="20"/>
              </w:rPr>
              <w:t>e</w:t>
            </w:r>
            <w:r w:rsidRPr="004F0E04">
              <w:rPr>
                <w:szCs w:val="20"/>
              </w:rPr>
              <w:t>t</w:t>
            </w:r>
            <w:r w:rsidRPr="004F0E04">
              <w:rPr>
                <w:spacing w:val="-2"/>
                <w:szCs w:val="20"/>
              </w:rPr>
              <w:t>ř</w:t>
            </w:r>
            <w:r w:rsidRPr="004F0E04">
              <w:rPr>
                <w:szCs w:val="20"/>
              </w:rPr>
              <w:t>í</w:t>
            </w:r>
            <w:proofErr w:type="gramEnd"/>
            <w:r w:rsidRPr="004F0E04">
              <w:rPr>
                <w:spacing w:val="3"/>
                <w:szCs w:val="20"/>
              </w:rPr>
              <w:t xml:space="preserve"> </w:t>
            </w:r>
            <w:r w:rsidRPr="004F0E04">
              <w:rPr>
                <w:szCs w:val="20"/>
              </w:rPr>
              <w:t>d</w:t>
            </w:r>
            <w:r w:rsidRPr="004F0E04">
              <w:rPr>
                <w:spacing w:val="-2"/>
                <w:szCs w:val="20"/>
              </w:rPr>
              <w:t>r</w:t>
            </w:r>
            <w:r w:rsidRPr="004F0E04">
              <w:rPr>
                <w:szCs w:val="20"/>
              </w:rPr>
              <w:t>obná</w:t>
            </w:r>
            <w:r w:rsidRPr="004F0E04">
              <w:rPr>
                <w:spacing w:val="2"/>
                <w:szCs w:val="20"/>
              </w:rPr>
              <w:t xml:space="preserve"> </w:t>
            </w:r>
            <w:r w:rsidRPr="004F0E04">
              <w:rPr>
                <w:szCs w:val="20"/>
              </w:rPr>
              <w:t>po</w:t>
            </w:r>
            <w:r w:rsidRPr="004F0E04">
              <w:rPr>
                <w:spacing w:val="-2"/>
                <w:szCs w:val="20"/>
              </w:rPr>
              <w:t>r</w:t>
            </w:r>
            <w:r w:rsidRPr="004F0E04">
              <w:rPr>
                <w:szCs w:val="20"/>
              </w:rPr>
              <w:t>an</w:t>
            </w:r>
            <w:r w:rsidRPr="004F0E04">
              <w:rPr>
                <w:spacing w:val="-1"/>
                <w:szCs w:val="20"/>
              </w:rPr>
              <w:t>ě</w:t>
            </w:r>
            <w:r w:rsidRPr="004F0E04">
              <w:rPr>
                <w:szCs w:val="20"/>
              </w:rPr>
              <w:t>ní</w:t>
            </w:r>
            <w:r w:rsidRPr="004F0E04">
              <w:rPr>
                <w:spacing w:val="3"/>
                <w:szCs w:val="20"/>
              </w:rPr>
              <w:t xml:space="preserve"> </w:t>
            </w:r>
            <w:r w:rsidRPr="004F0E04">
              <w:rPr>
                <w:szCs w:val="20"/>
              </w:rPr>
              <w:t>a</w:t>
            </w:r>
            <w:r w:rsidRPr="004F0E04">
              <w:rPr>
                <w:spacing w:val="2"/>
                <w:szCs w:val="20"/>
              </w:rPr>
              <w:t xml:space="preserve"> </w:t>
            </w:r>
            <w:r w:rsidRPr="004F0E04">
              <w:rPr>
                <w:szCs w:val="20"/>
              </w:rPr>
              <w:t>v</w:t>
            </w:r>
            <w:r w:rsidRPr="004F0E04">
              <w:rPr>
                <w:spacing w:val="3"/>
                <w:szCs w:val="20"/>
              </w:rPr>
              <w:t xml:space="preserve"> </w:t>
            </w:r>
            <w:r w:rsidRPr="004F0E04">
              <w:rPr>
                <w:szCs w:val="20"/>
              </w:rPr>
              <w:t>p</w:t>
            </w:r>
            <w:r w:rsidRPr="004F0E04">
              <w:rPr>
                <w:spacing w:val="-2"/>
                <w:szCs w:val="20"/>
              </w:rPr>
              <w:t>ř</w:t>
            </w:r>
            <w:r w:rsidRPr="004F0E04">
              <w:rPr>
                <w:szCs w:val="20"/>
              </w:rPr>
              <w:t>ípadě</w:t>
            </w:r>
            <w:r w:rsidRPr="004F0E04">
              <w:rPr>
                <w:spacing w:val="2"/>
                <w:szCs w:val="20"/>
              </w:rPr>
              <w:t xml:space="preserve"> </w:t>
            </w:r>
            <w:r w:rsidRPr="004F0E04">
              <w:rPr>
                <w:szCs w:val="20"/>
              </w:rPr>
              <w:t>nutno</w:t>
            </w:r>
            <w:r w:rsidRPr="004F0E04">
              <w:rPr>
                <w:spacing w:val="-2"/>
                <w:szCs w:val="20"/>
              </w:rPr>
              <w:t>s</w:t>
            </w:r>
            <w:r w:rsidRPr="004F0E04">
              <w:rPr>
                <w:szCs w:val="20"/>
              </w:rPr>
              <w:t>ti</w:t>
            </w:r>
            <w:r w:rsidRPr="004F0E04">
              <w:rPr>
                <w:spacing w:val="3"/>
                <w:szCs w:val="20"/>
              </w:rPr>
              <w:t xml:space="preserve"> </w:t>
            </w:r>
            <w:r w:rsidRPr="004F0E04">
              <w:rPr>
                <w:spacing w:val="-2"/>
                <w:szCs w:val="20"/>
              </w:rPr>
              <w:t>z</w:t>
            </w:r>
            <w:r w:rsidRPr="004F0E04">
              <w:rPr>
                <w:szCs w:val="20"/>
              </w:rPr>
              <w:t>aj</w:t>
            </w:r>
            <w:r w:rsidRPr="004F0E04">
              <w:rPr>
                <w:spacing w:val="1"/>
                <w:szCs w:val="20"/>
              </w:rPr>
              <w:t>i</w:t>
            </w:r>
            <w:r w:rsidRPr="004F0E04">
              <w:rPr>
                <w:spacing w:val="-2"/>
                <w:szCs w:val="20"/>
              </w:rPr>
              <w:t>s</w:t>
            </w:r>
            <w:r w:rsidRPr="004F0E04">
              <w:rPr>
                <w:szCs w:val="20"/>
              </w:rPr>
              <w:t>tí</w:t>
            </w:r>
            <w:r w:rsidRPr="004F0E04">
              <w:rPr>
                <w:spacing w:val="-2"/>
                <w:szCs w:val="20"/>
              </w:rPr>
              <w:t xml:space="preserve"> </w:t>
            </w:r>
            <w:r w:rsidRPr="004F0E04">
              <w:rPr>
                <w:szCs w:val="20"/>
              </w:rPr>
              <w:t>lé</w:t>
            </w:r>
            <w:r w:rsidRPr="004F0E04">
              <w:rPr>
                <w:spacing w:val="-1"/>
                <w:szCs w:val="20"/>
              </w:rPr>
              <w:t>k</w:t>
            </w:r>
            <w:r w:rsidRPr="004F0E04">
              <w:rPr>
                <w:szCs w:val="20"/>
              </w:rPr>
              <w:t>a</w:t>
            </w:r>
            <w:r w:rsidRPr="004F0E04">
              <w:rPr>
                <w:spacing w:val="-2"/>
                <w:szCs w:val="20"/>
              </w:rPr>
              <w:t>řs</w:t>
            </w:r>
            <w:r w:rsidRPr="004F0E04">
              <w:rPr>
                <w:spacing w:val="-1"/>
                <w:szCs w:val="20"/>
              </w:rPr>
              <w:t>k</w:t>
            </w:r>
            <w:r w:rsidRPr="004F0E04">
              <w:rPr>
                <w:szCs w:val="20"/>
              </w:rPr>
              <w:t>ou</w:t>
            </w:r>
            <w:r w:rsidRPr="004F0E04">
              <w:rPr>
                <w:spacing w:val="2"/>
                <w:szCs w:val="20"/>
              </w:rPr>
              <w:t xml:space="preserve"> </w:t>
            </w:r>
            <w:r w:rsidRPr="004F0E04">
              <w:rPr>
                <w:szCs w:val="20"/>
              </w:rPr>
              <w:t>pomoc</w:t>
            </w:r>
          </w:p>
          <w:p w:rsidR="00C267C2" w:rsidRPr="004F0E04" w:rsidRDefault="00C267C2" w:rsidP="00B24B45">
            <w:pPr>
              <w:pStyle w:val="Odstavecseseznamem"/>
              <w:ind w:left="142"/>
              <w:rPr>
                <w:szCs w:val="20"/>
              </w:rPr>
            </w:pPr>
            <w:r w:rsidRPr="004F0E04">
              <w:rPr>
                <w:spacing w:val="-2"/>
                <w:szCs w:val="20"/>
              </w:rPr>
              <w:t>Č</w:t>
            </w:r>
            <w:r w:rsidRPr="004F0E04">
              <w:rPr>
                <w:spacing w:val="-1"/>
                <w:szCs w:val="20"/>
              </w:rPr>
              <w:t>J</w:t>
            </w:r>
            <w:r w:rsidRPr="004F0E04">
              <w:rPr>
                <w:szCs w:val="20"/>
              </w:rPr>
              <w:t>S</w:t>
            </w:r>
            <w:r w:rsidRPr="004F0E04">
              <w:rPr>
                <w:spacing w:val="2"/>
                <w:szCs w:val="20"/>
              </w:rPr>
              <w:t>-</w:t>
            </w:r>
            <w:r w:rsidRPr="004F0E04">
              <w:rPr>
                <w:szCs w:val="20"/>
              </w:rPr>
              <w:t>5</w:t>
            </w:r>
            <w:r w:rsidRPr="004F0E04">
              <w:rPr>
                <w:spacing w:val="2"/>
                <w:szCs w:val="20"/>
              </w:rPr>
              <w:t>-</w:t>
            </w:r>
            <w:r w:rsidRPr="004F0E04">
              <w:rPr>
                <w:szCs w:val="20"/>
              </w:rPr>
              <w:t>5</w:t>
            </w:r>
            <w:r w:rsidRPr="004F0E04">
              <w:rPr>
                <w:spacing w:val="2"/>
                <w:szCs w:val="20"/>
              </w:rPr>
              <w:t>-</w:t>
            </w:r>
            <w:r w:rsidRPr="004F0E04">
              <w:rPr>
                <w:szCs w:val="20"/>
              </w:rPr>
              <w:t>08</w:t>
            </w:r>
            <w:r w:rsidRPr="004F0E04">
              <w:rPr>
                <w:szCs w:val="20"/>
              </w:rPr>
              <w:tab/>
              <w:t>upla</w:t>
            </w:r>
            <w:r w:rsidRPr="004F0E04">
              <w:rPr>
                <w:spacing w:val="1"/>
                <w:szCs w:val="20"/>
              </w:rPr>
              <w:t>t</w:t>
            </w:r>
            <w:r w:rsidRPr="004F0E04">
              <w:rPr>
                <w:szCs w:val="20"/>
              </w:rPr>
              <w:t>ňuje</w:t>
            </w:r>
            <w:r w:rsidRPr="004F0E04">
              <w:rPr>
                <w:spacing w:val="2"/>
                <w:szCs w:val="20"/>
              </w:rPr>
              <w:t xml:space="preserve"> </w:t>
            </w:r>
            <w:r w:rsidRPr="004F0E04">
              <w:rPr>
                <w:szCs w:val="20"/>
              </w:rPr>
              <w:t>ohleduplné</w:t>
            </w:r>
            <w:r w:rsidRPr="004F0E04">
              <w:rPr>
                <w:spacing w:val="1"/>
                <w:szCs w:val="20"/>
              </w:rPr>
              <w:t xml:space="preserve"> </w:t>
            </w:r>
            <w:r w:rsidRPr="004F0E04">
              <w:rPr>
                <w:spacing w:val="-1"/>
                <w:szCs w:val="20"/>
              </w:rPr>
              <w:t>c</w:t>
            </w:r>
            <w:r w:rsidRPr="004F0E04">
              <w:rPr>
                <w:szCs w:val="20"/>
              </w:rPr>
              <w:t>ho</w:t>
            </w:r>
            <w:r w:rsidRPr="004F0E04">
              <w:rPr>
                <w:spacing w:val="-1"/>
                <w:szCs w:val="20"/>
              </w:rPr>
              <w:t>v</w:t>
            </w:r>
            <w:r w:rsidRPr="004F0E04">
              <w:rPr>
                <w:szCs w:val="20"/>
              </w:rPr>
              <w:t>ání</w:t>
            </w:r>
            <w:r w:rsidRPr="004F0E04">
              <w:rPr>
                <w:spacing w:val="3"/>
                <w:szCs w:val="20"/>
              </w:rPr>
              <w:t xml:space="preserve"> </w:t>
            </w:r>
            <w:r w:rsidRPr="004F0E04">
              <w:rPr>
                <w:szCs w:val="20"/>
              </w:rPr>
              <w:t>k</w:t>
            </w:r>
            <w:r w:rsidRPr="004F0E04">
              <w:rPr>
                <w:spacing w:val="-4"/>
                <w:szCs w:val="20"/>
              </w:rPr>
              <w:t xml:space="preserve"> </w:t>
            </w:r>
            <w:r w:rsidRPr="004F0E04">
              <w:rPr>
                <w:szCs w:val="20"/>
              </w:rPr>
              <w:t>d</w:t>
            </w:r>
            <w:r w:rsidRPr="004F0E04">
              <w:rPr>
                <w:spacing w:val="-2"/>
                <w:szCs w:val="20"/>
              </w:rPr>
              <w:t>r</w:t>
            </w:r>
            <w:r w:rsidRPr="004F0E04">
              <w:rPr>
                <w:szCs w:val="20"/>
              </w:rPr>
              <w:t>uh</w:t>
            </w:r>
            <w:r w:rsidRPr="004F0E04">
              <w:rPr>
                <w:spacing w:val="-1"/>
                <w:szCs w:val="20"/>
              </w:rPr>
              <w:t>é</w:t>
            </w:r>
            <w:r w:rsidRPr="004F0E04">
              <w:rPr>
                <w:szCs w:val="20"/>
              </w:rPr>
              <w:t>mu</w:t>
            </w:r>
            <w:r w:rsidRPr="004F0E04">
              <w:rPr>
                <w:spacing w:val="2"/>
                <w:szCs w:val="20"/>
              </w:rPr>
              <w:t xml:space="preserve"> </w:t>
            </w:r>
            <w:r w:rsidRPr="004F0E04">
              <w:rPr>
                <w:szCs w:val="20"/>
              </w:rPr>
              <w:t>pohlaví</w:t>
            </w:r>
            <w:r w:rsidRPr="004F0E04">
              <w:rPr>
                <w:spacing w:val="2"/>
                <w:szCs w:val="20"/>
              </w:rPr>
              <w:t xml:space="preserve"> </w:t>
            </w:r>
            <w:r w:rsidRPr="004F0E04">
              <w:rPr>
                <w:szCs w:val="20"/>
              </w:rPr>
              <w:t>a</w:t>
            </w:r>
            <w:r w:rsidRPr="004F0E04">
              <w:rPr>
                <w:spacing w:val="-3"/>
                <w:szCs w:val="20"/>
              </w:rPr>
              <w:t xml:space="preserve"> </w:t>
            </w:r>
            <w:r w:rsidRPr="004F0E04">
              <w:rPr>
                <w:szCs w:val="20"/>
              </w:rPr>
              <w:t>o</w:t>
            </w:r>
            <w:r w:rsidRPr="004F0E04">
              <w:rPr>
                <w:spacing w:val="-2"/>
                <w:szCs w:val="20"/>
              </w:rPr>
              <w:t>r</w:t>
            </w:r>
            <w:r w:rsidRPr="004F0E04">
              <w:rPr>
                <w:szCs w:val="20"/>
              </w:rPr>
              <w:t>ientuje</w:t>
            </w:r>
            <w:r w:rsidRPr="004F0E04">
              <w:rPr>
                <w:spacing w:val="2"/>
                <w:szCs w:val="20"/>
              </w:rPr>
              <w:t xml:space="preserve"> </w:t>
            </w:r>
            <w:r w:rsidRPr="004F0E04">
              <w:rPr>
                <w:spacing w:val="-2"/>
                <w:szCs w:val="20"/>
              </w:rPr>
              <w:t>s</w:t>
            </w:r>
            <w:r w:rsidRPr="004F0E04">
              <w:rPr>
                <w:szCs w:val="20"/>
              </w:rPr>
              <w:t>e</w:t>
            </w:r>
            <w:r w:rsidRPr="004F0E04">
              <w:rPr>
                <w:spacing w:val="1"/>
                <w:szCs w:val="20"/>
              </w:rPr>
              <w:t xml:space="preserve"> </w:t>
            </w:r>
            <w:r w:rsidRPr="004F0E04">
              <w:rPr>
                <w:szCs w:val="20"/>
              </w:rPr>
              <w:t>v</w:t>
            </w:r>
            <w:r w:rsidRPr="004F0E04">
              <w:rPr>
                <w:spacing w:val="1"/>
                <w:szCs w:val="20"/>
              </w:rPr>
              <w:t xml:space="preserve"> </w:t>
            </w:r>
            <w:r w:rsidRPr="004F0E04">
              <w:rPr>
                <w:szCs w:val="20"/>
              </w:rPr>
              <w:t>b</w:t>
            </w:r>
            <w:r w:rsidRPr="004F0E04">
              <w:rPr>
                <w:spacing w:val="-1"/>
                <w:szCs w:val="20"/>
              </w:rPr>
              <w:t>e</w:t>
            </w:r>
            <w:r w:rsidRPr="004F0E04">
              <w:rPr>
                <w:spacing w:val="-2"/>
                <w:szCs w:val="20"/>
              </w:rPr>
              <w:t>z</w:t>
            </w:r>
            <w:r w:rsidRPr="004F0E04">
              <w:rPr>
                <w:szCs w:val="20"/>
              </w:rPr>
              <w:t>p</w:t>
            </w:r>
            <w:r w:rsidRPr="004F0E04">
              <w:rPr>
                <w:spacing w:val="-1"/>
                <w:szCs w:val="20"/>
              </w:rPr>
              <w:t>eč</w:t>
            </w:r>
            <w:r w:rsidRPr="004F0E04">
              <w:rPr>
                <w:szCs w:val="20"/>
              </w:rPr>
              <w:t>n</w:t>
            </w:r>
            <w:r w:rsidRPr="004F0E04">
              <w:rPr>
                <w:spacing w:val="-1"/>
                <w:szCs w:val="20"/>
              </w:rPr>
              <w:t>ýc</w:t>
            </w:r>
            <w:r w:rsidRPr="004F0E04">
              <w:rPr>
                <w:szCs w:val="20"/>
              </w:rPr>
              <w:t xml:space="preserve">h </w:t>
            </w:r>
            <w:r w:rsidRPr="004F0E04">
              <w:rPr>
                <w:spacing w:val="-2"/>
                <w:szCs w:val="20"/>
              </w:rPr>
              <w:t>z</w:t>
            </w:r>
            <w:r w:rsidRPr="004F0E04">
              <w:rPr>
                <w:szCs w:val="20"/>
              </w:rPr>
              <w:t>pů</w:t>
            </w:r>
            <w:r w:rsidRPr="004F0E04">
              <w:rPr>
                <w:spacing w:val="-2"/>
                <w:szCs w:val="20"/>
              </w:rPr>
              <w:t>s</w:t>
            </w:r>
            <w:r w:rsidRPr="004F0E04">
              <w:rPr>
                <w:szCs w:val="20"/>
              </w:rPr>
              <w:t>ob</w:t>
            </w:r>
            <w:r w:rsidRPr="004F0E04">
              <w:rPr>
                <w:spacing w:val="-1"/>
                <w:szCs w:val="20"/>
              </w:rPr>
              <w:t>ec</w:t>
            </w:r>
            <w:r w:rsidRPr="004F0E04">
              <w:rPr>
                <w:szCs w:val="20"/>
              </w:rPr>
              <w:t>h</w:t>
            </w:r>
            <w:r w:rsidRPr="004F0E04">
              <w:rPr>
                <w:spacing w:val="2"/>
                <w:szCs w:val="20"/>
              </w:rPr>
              <w:t xml:space="preserve"> </w:t>
            </w:r>
            <w:r w:rsidRPr="004F0E04">
              <w:rPr>
                <w:spacing w:val="-2"/>
                <w:szCs w:val="20"/>
              </w:rPr>
              <w:t>s</w:t>
            </w:r>
            <w:r w:rsidRPr="004F0E04">
              <w:rPr>
                <w:spacing w:val="4"/>
                <w:szCs w:val="20"/>
              </w:rPr>
              <w:t>e</w:t>
            </w:r>
            <w:r w:rsidRPr="004F0E04">
              <w:rPr>
                <w:spacing w:val="-1"/>
                <w:szCs w:val="20"/>
              </w:rPr>
              <w:t>x</w:t>
            </w:r>
            <w:r w:rsidRPr="004F0E04">
              <w:rPr>
                <w:szCs w:val="20"/>
              </w:rPr>
              <w:t>uáln</w:t>
            </w:r>
            <w:r w:rsidRPr="004F0E04">
              <w:rPr>
                <w:spacing w:val="1"/>
                <w:szCs w:val="20"/>
              </w:rPr>
              <w:t>í</w:t>
            </w:r>
            <w:r w:rsidRPr="004F0E04">
              <w:rPr>
                <w:szCs w:val="20"/>
              </w:rPr>
              <w:t>ho</w:t>
            </w:r>
            <w:r w:rsidRPr="004F0E04">
              <w:rPr>
                <w:spacing w:val="2"/>
                <w:szCs w:val="20"/>
              </w:rPr>
              <w:t xml:space="preserve"> </w:t>
            </w:r>
            <w:r w:rsidRPr="004F0E04">
              <w:rPr>
                <w:spacing w:val="-1"/>
                <w:szCs w:val="20"/>
              </w:rPr>
              <w:t>c</w:t>
            </w:r>
            <w:r w:rsidRPr="004F0E04">
              <w:rPr>
                <w:szCs w:val="20"/>
              </w:rPr>
              <w:t>ho</w:t>
            </w:r>
            <w:r w:rsidRPr="004F0E04">
              <w:rPr>
                <w:spacing w:val="-1"/>
                <w:szCs w:val="20"/>
              </w:rPr>
              <w:t>v</w:t>
            </w:r>
            <w:r w:rsidRPr="004F0E04">
              <w:rPr>
                <w:szCs w:val="20"/>
              </w:rPr>
              <w:t>ání</w:t>
            </w:r>
            <w:r w:rsidRPr="004F0E04">
              <w:rPr>
                <w:spacing w:val="3"/>
                <w:szCs w:val="20"/>
              </w:rPr>
              <w:t xml:space="preserve"> </w:t>
            </w:r>
            <w:r w:rsidRPr="004F0E04">
              <w:rPr>
                <w:szCs w:val="20"/>
              </w:rPr>
              <w:t>m</w:t>
            </w:r>
            <w:r w:rsidRPr="004F0E04">
              <w:rPr>
                <w:spacing w:val="-1"/>
                <w:szCs w:val="20"/>
              </w:rPr>
              <w:t>e</w:t>
            </w:r>
            <w:r w:rsidRPr="004F0E04">
              <w:rPr>
                <w:spacing w:val="-2"/>
                <w:szCs w:val="20"/>
              </w:rPr>
              <w:t>z</w:t>
            </w:r>
            <w:r w:rsidRPr="004F0E04">
              <w:rPr>
                <w:szCs w:val="20"/>
              </w:rPr>
              <w:t>i</w:t>
            </w:r>
            <w:r w:rsidRPr="004F0E04">
              <w:rPr>
                <w:spacing w:val="3"/>
                <w:szCs w:val="20"/>
              </w:rPr>
              <w:t xml:space="preserve"> </w:t>
            </w:r>
            <w:r w:rsidRPr="004F0E04">
              <w:rPr>
                <w:spacing w:val="-1"/>
                <w:szCs w:val="20"/>
              </w:rPr>
              <w:t>c</w:t>
            </w:r>
            <w:r w:rsidRPr="004F0E04">
              <w:rPr>
                <w:szCs w:val="20"/>
              </w:rPr>
              <w:t>hlapci</w:t>
            </w:r>
            <w:r w:rsidRPr="004F0E04">
              <w:rPr>
                <w:spacing w:val="2"/>
                <w:szCs w:val="20"/>
              </w:rPr>
              <w:t xml:space="preserve"> </w:t>
            </w:r>
            <w:r w:rsidRPr="004F0E04">
              <w:rPr>
                <w:szCs w:val="20"/>
              </w:rPr>
              <w:t>a</w:t>
            </w:r>
            <w:r w:rsidRPr="004F0E04">
              <w:rPr>
                <w:spacing w:val="2"/>
                <w:szCs w:val="20"/>
              </w:rPr>
              <w:t xml:space="preserve"> </w:t>
            </w:r>
            <w:r w:rsidRPr="004F0E04">
              <w:rPr>
                <w:szCs w:val="20"/>
              </w:rPr>
              <w:t>d</w:t>
            </w:r>
            <w:r w:rsidRPr="004F0E04">
              <w:rPr>
                <w:spacing w:val="-1"/>
                <w:szCs w:val="20"/>
              </w:rPr>
              <w:t>ěv</w:t>
            </w:r>
            <w:r w:rsidRPr="004F0E04">
              <w:rPr>
                <w:spacing w:val="-6"/>
                <w:szCs w:val="20"/>
              </w:rPr>
              <w:t>č</w:t>
            </w:r>
            <w:r w:rsidRPr="004F0E04">
              <w:rPr>
                <w:szCs w:val="20"/>
              </w:rPr>
              <w:t>aty</w:t>
            </w:r>
            <w:r w:rsidRPr="004F0E04">
              <w:rPr>
                <w:spacing w:val="2"/>
                <w:szCs w:val="20"/>
              </w:rPr>
              <w:t xml:space="preserve"> </w:t>
            </w:r>
            <w:r w:rsidRPr="004F0E04">
              <w:rPr>
                <w:szCs w:val="20"/>
              </w:rPr>
              <w:t>v</w:t>
            </w:r>
            <w:r w:rsidRPr="004F0E04">
              <w:rPr>
                <w:spacing w:val="1"/>
                <w:szCs w:val="20"/>
              </w:rPr>
              <w:t xml:space="preserve"> </w:t>
            </w:r>
            <w:r w:rsidRPr="004F0E04">
              <w:rPr>
                <w:szCs w:val="20"/>
              </w:rPr>
              <w:t>d</w:t>
            </w:r>
            <w:r w:rsidRPr="004F0E04">
              <w:rPr>
                <w:spacing w:val="5"/>
                <w:szCs w:val="20"/>
              </w:rPr>
              <w:t>a</w:t>
            </w:r>
            <w:r w:rsidRPr="004F0E04">
              <w:rPr>
                <w:szCs w:val="20"/>
              </w:rPr>
              <w:t>n</w:t>
            </w:r>
            <w:r w:rsidRPr="004F0E04">
              <w:rPr>
                <w:spacing w:val="-1"/>
                <w:szCs w:val="20"/>
              </w:rPr>
              <w:t>é</w:t>
            </w:r>
            <w:r w:rsidRPr="004F0E04">
              <w:rPr>
                <w:szCs w:val="20"/>
              </w:rPr>
              <w:t>m</w:t>
            </w:r>
            <w:r w:rsidRPr="004F0E04">
              <w:rPr>
                <w:spacing w:val="2"/>
                <w:szCs w:val="20"/>
              </w:rPr>
              <w:t xml:space="preserve"> </w:t>
            </w:r>
            <w:r w:rsidRPr="004F0E04">
              <w:rPr>
                <w:spacing w:val="-1"/>
                <w:szCs w:val="20"/>
              </w:rPr>
              <w:t>věk</w:t>
            </w:r>
            <w:r w:rsidRPr="004F0E04">
              <w:rPr>
                <w:szCs w:val="20"/>
              </w:rPr>
              <w:t>u</w:t>
            </w:r>
          </w:p>
          <w:p w:rsidR="00C267C2" w:rsidRPr="004F0E04" w:rsidRDefault="00C267C2" w:rsidP="00B24B45">
            <w:pPr>
              <w:rPr>
                <w:b/>
              </w:rPr>
            </w:pPr>
          </w:p>
        </w:tc>
      </w:tr>
      <w:bookmarkEnd w:id="39"/>
    </w:tbl>
    <w:p w:rsidR="00C267C2" w:rsidRDefault="00C267C2" w:rsidP="009F788B"/>
    <w:p w:rsidR="002A64B7" w:rsidRPr="00E20675" w:rsidRDefault="002A64B7" w:rsidP="002A64B7">
      <w:pPr>
        <w:pStyle w:val="Nadpis2"/>
      </w:pPr>
      <w:bookmarkStart w:id="49" w:name="_Toc460585678"/>
      <w:r w:rsidRPr="00E20675">
        <w:t>Umění a kultura</w:t>
      </w:r>
      <w:bookmarkEnd w:id="49"/>
    </w:p>
    <w:p w:rsidR="002A64B7" w:rsidRDefault="002A64B7" w:rsidP="002A64B7">
      <w:pPr>
        <w:jc w:val="both"/>
      </w:pPr>
      <w:r w:rsidRPr="00B80838">
        <w:t>Vzdělávací oblast Umění a kultura se realizuje ve dvou předmětech: V</w:t>
      </w:r>
      <w:r w:rsidRPr="00B80838">
        <w:rPr>
          <w:i/>
        </w:rPr>
        <w:t>ýtvarná výchova</w:t>
      </w:r>
      <w:r w:rsidRPr="00B80838">
        <w:t xml:space="preserve"> a H</w:t>
      </w:r>
      <w:r w:rsidRPr="00B80838">
        <w:rPr>
          <w:i/>
        </w:rPr>
        <w:t>udební výchova</w:t>
      </w:r>
      <w:r w:rsidRPr="00B80838">
        <w:t>. Tato oblast vzdělávání umožňuje žákům poznávat svět z </w:t>
      </w:r>
      <w:proofErr w:type="gramStart"/>
      <w:r w:rsidRPr="00B80838">
        <w:t>jiného,</w:t>
      </w:r>
      <w:proofErr w:type="gramEnd"/>
      <w:r w:rsidRPr="00B80838">
        <w:t xml:space="preserve"> než pouze racionálního úhlu pohledu. Přináší umělecké osvojování světa, tj. osvojování s estetickým účinkem. Je zaměřena na kultivaci schopností žáků svět kolem sebe vnímat citlivě, prožívat jej, objevovat v něm estetické hodnoty, ty chránit, případně i zmnožovat. </w:t>
      </w:r>
    </w:p>
    <w:p w:rsidR="002A64B7" w:rsidRPr="00D152CD" w:rsidRDefault="002A64B7" w:rsidP="002A64B7">
      <w:pPr>
        <w:rPr>
          <w:b/>
          <w:i/>
          <w:sz w:val="20"/>
          <w:szCs w:val="20"/>
        </w:rPr>
      </w:pPr>
    </w:p>
    <w:p w:rsidR="002A64B7" w:rsidRDefault="002A64B7" w:rsidP="002A64B7">
      <w:pPr>
        <w:pStyle w:val="Nadpis3"/>
      </w:pPr>
      <w:bookmarkStart w:id="50" w:name="_Toc460585679"/>
      <w:r w:rsidRPr="00FF355E">
        <w:t>Výtvarná výchova</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1462"/>
        <w:gridCol w:w="6995"/>
      </w:tblGrid>
      <w:tr w:rsidR="002A64B7" w:rsidRPr="00D152CD" w:rsidTr="00C664E8">
        <w:tc>
          <w:tcPr>
            <w:tcW w:w="0" w:type="auto"/>
            <w:shd w:val="clear" w:color="auto" w:fill="auto"/>
          </w:tcPr>
          <w:p w:rsidR="002A64B7" w:rsidRPr="00D152CD" w:rsidRDefault="002A64B7" w:rsidP="00C664E8">
            <w:pPr>
              <w:rPr>
                <w:sz w:val="20"/>
                <w:szCs w:val="20"/>
              </w:rPr>
            </w:pPr>
            <w:r w:rsidRPr="00D152CD">
              <w:rPr>
                <w:sz w:val="20"/>
                <w:szCs w:val="20"/>
              </w:rPr>
              <w:t>Výtvarná výchova</w:t>
            </w:r>
          </w:p>
        </w:tc>
        <w:tc>
          <w:tcPr>
            <w:tcW w:w="0" w:type="auto"/>
            <w:gridSpan w:val="2"/>
            <w:shd w:val="clear" w:color="auto" w:fill="auto"/>
          </w:tcPr>
          <w:p w:rsidR="002A64B7" w:rsidRPr="00D152CD" w:rsidRDefault="002A64B7" w:rsidP="00C664E8">
            <w:pPr>
              <w:rPr>
                <w:sz w:val="20"/>
                <w:szCs w:val="20"/>
              </w:rPr>
            </w:pPr>
            <w:r w:rsidRPr="00D152CD">
              <w:rPr>
                <w:sz w:val="20"/>
                <w:szCs w:val="20"/>
              </w:rPr>
              <w:t>Výtvarná výchova je součástí vzdělávací oblasti Umění a kultura.</w:t>
            </w:r>
          </w:p>
        </w:tc>
      </w:tr>
      <w:tr w:rsidR="002A64B7" w:rsidRPr="00D152CD" w:rsidTr="00C664E8">
        <w:tc>
          <w:tcPr>
            <w:tcW w:w="0" w:type="auto"/>
            <w:vMerge w:val="restart"/>
            <w:shd w:val="clear" w:color="auto" w:fill="auto"/>
          </w:tcPr>
          <w:p w:rsidR="002A64B7" w:rsidRPr="00D152CD" w:rsidRDefault="002A64B7" w:rsidP="00C664E8">
            <w:pPr>
              <w:rPr>
                <w:sz w:val="20"/>
                <w:szCs w:val="20"/>
              </w:rPr>
            </w:pPr>
            <w:r w:rsidRPr="00D152CD">
              <w:rPr>
                <w:sz w:val="20"/>
                <w:szCs w:val="20"/>
              </w:rPr>
              <w:t xml:space="preserve">Výtvarná výchova umožňuje žákům poznávat svět z </w:t>
            </w:r>
            <w:proofErr w:type="gramStart"/>
            <w:r w:rsidRPr="00D152CD">
              <w:rPr>
                <w:sz w:val="20"/>
                <w:szCs w:val="20"/>
              </w:rPr>
              <w:t>jiného,</w:t>
            </w:r>
            <w:proofErr w:type="gramEnd"/>
            <w:r w:rsidRPr="00D152CD">
              <w:rPr>
                <w:sz w:val="20"/>
                <w:szCs w:val="20"/>
              </w:rPr>
              <w:t xml:space="preserve"> než pouze racionálního úhlu pohledu. Přináší umělecké osvojování světa, tj. osvojování s estetickým účinkem. Je zaměřena na kultivaci schopností žáků svět kolem sebe citlivě vnímat, prožívat jej</w:t>
            </w:r>
            <w:r>
              <w:rPr>
                <w:sz w:val="20"/>
                <w:szCs w:val="20"/>
              </w:rPr>
              <w:t>,</w:t>
            </w:r>
            <w:r w:rsidRPr="00D152CD">
              <w:rPr>
                <w:sz w:val="20"/>
                <w:szCs w:val="20"/>
              </w:rPr>
              <w:t xml:space="preserve"> objevovat v něm estetické hodnoty, ty chránit, případně i zmnožovat. </w:t>
            </w:r>
          </w:p>
          <w:p w:rsidR="002A64B7" w:rsidRPr="00D152CD" w:rsidRDefault="002A64B7" w:rsidP="00C664E8">
            <w:pPr>
              <w:rPr>
                <w:sz w:val="20"/>
                <w:szCs w:val="20"/>
              </w:rPr>
            </w:pPr>
            <w:r w:rsidRPr="00D152CD">
              <w:rPr>
                <w:sz w:val="20"/>
                <w:szCs w:val="20"/>
              </w:rPr>
              <w:t xml:space="preserve"> </w:t>
            </w:r>
          </w:p>
          <w:p w:rsidR="002A64B7" w:rsidRPr="00D152CD" w:rsidRDefault="002A64B7" w:rsidP="00C664E8">
            <w:pPr>
              <w:rPr>
                <w:sz w:val="20"/>
                <w:szCs w:val="20"/>
              </w:rPr>
            </w:pPr>
          </w:p>
          <w:p w:rsidR="002A64B7" w:rsidRPr="00D152CD" w:rsidRDefault="002A64B7" w:rsidP="00C664E8">
            <w:pPr>
              <w:rPr>
                <w:sz w:val="20"/>
                <w:szCs w:val="20"/>
              </w:rPr>
            </w:pPr>
            <w:r>
              <w:rPr>
                <w:sz w:val="20"/>
                <w:szCs w:val="20"/>
              </w:rPr>
              <w:t>Na prvním stupni je V</w:t>
            </w:r>
            <w:r w:rsidRPr="00D152CD">
              <w:rPr>
                <w:sz w:val="20"/>
                <w:szCs w:val="20"/>
              </w:rPr>
              <w:t>ýtvarná výchova postavena na tvůrčích činnostech – tvorbě, vnímání, představivosti, fantazii, intuici a invenci. Při tvůrčích činnostech jsou žáci vedeni k odvaze zapojit se na své odpovídající úrovni do procesu tvorby a komunikace.</w:t>
            </w:r>
          </w:p>
          <w:p w:rsidR="002A64B7" w:rsidRPr="00D152CD" w:rsidRDefault="002A64B7" w:rsidP="00C664E8">
            <w:pPr>
              <w:rPr>
                <w:sz w:val="20"/>
                <w:szCs w:val="20"/>
              </w:rPr>
            </w:pPr>
          </w:p>
        </w:tc>
        <w:tc>
          <w:tcPr>
            <w:tcW w:w="0" w:type="auto"/>
            <w:shd w:val="clear" w:color="auto" w:fill="auto"/>
          </w:tcPr>
          <w:p w:rsidR="002A64B7" w:rsidRPr="00D152CD" w:rsidRDefault="002A64B7" w:rsidP="00C664E8">
            <w:pPr>
              <w:rPr>
                <w:sz w:val="20"/>
                <w:szCs w:val="20"/>
              </w:rPr>
            </w:pPr>
            <w:r w:rsidRPr="00D152CD">
              <w:rPr>
                <w:sz w:val="20"/>
                <w:szCs w:val="20"/>
              </w:rPr>
              <w:t>Obsahová</w:t>
            </w:r>
          </w:p>
        </w:tc>
        <w:tc>
          <w:tcPr>
            <w:tcW w:w="0" w:type="auto"/>
            <w:shd w:val="clear" w:color="auto" w:fill="auto"/>
          </w:tcPr>
          <w:p w:rsidR="002A64B7" w:rsidRPr="00D152CD" w:rsidRDefault="002A64B7" w:rsidP="00C664E8">
            <w:pPr>
              <w:pStyle w:val="Default"/>
              <w:jc w:val="both"/>
              <w:rPr>
                <w:sz w:val="20"/>
                <w:szCs w:val="20"/>
              </w:rPr>
            </w:pPr>
            <w:r w:rsidRPr="00D152CD">
              <w:rPr>
                <w:sz w:val="20"/>
                <w:szCs w:val="20"/>
              </w:rPr>
              <w:t>Rozvíjení smyslové citlivosti. Uplatňování subjektivity. Ověřování komunikačních účinků.</w:t>
            </w:r>
          </w:p>
        </w:tc>
      </w:tr>
      <w:tr w:rsidR="002A64B7" w:rsidRPr="00D152CD" w:rsidTr="00C664E8">
        <w:tc>
          <w:tcPr>
            <w:tcW w:w="0" w:type="auto"/>
            <w:vMerge/>
            <w:shd w:val="clear" w:color="auto" w:fill="auto"/>
          </w:tcPr>
          <w:p w:rsidR="002A64B7" w:rsidRPr="00D152CD" w:rsidRDefault="002A64B7" w:rsidP="00C664E8">
            <w:pPr>
              <w:rPr>
                <w:sz w:val="20"/>
                <w:szCs w:val="20"/>
              </w:rPr>
            </w:pPr>
          </w:p>
        </w:tc>
        <w:tc>
          <w:tcPr>
            <w:tcW w:w="0" w:type="auto"/>
            <w:shd w:val="clear" w:color="auto" w:fill="auto"/>
          </w:tcPr>
          <w:p w:rsidR="002A64B7" w:rsidRPr="00D152CD" w:rsidRDefault="002A64B7" w:rsidP="00C664E8">
            <w:pPr>
              <w:rPr>
                <w:sz w:val="20"/>
                <w:szCs w:val="20"/>
              </w:rPr>
            </w:pPr>
            <w:r w:rsidRPr="00D152CD">
              <w:rPr>
                <w:sz w:val="20"/>
                <w:szCs w:val="20"/>
              </w:rPr>
              <w:t xml:space="preserve">Časová </w:t>
            </w:r>
          </w:p>
        </w:tc>
        <w:tc>
          <w:tcPr>
            <w:tcW w:w="0" w:type="auto"/>
            <w:shd w:val="clear" w:color="auto" w:fill="auto"/>
          </w:tcPr>
          <w:p w:rsidR="002A64B7" w:rsidRPr="00D152CD" w:rsidRDefault="002A64B7" w:rsidP="00C664E8">
            <w:pPr>
              <w:rPr>
                <w:sz w:val="20"/>
                <w:szCs w:val="20"/>
              </w:rPr>
            </w:pPr>
            <w:r w:rsidRPr="00D152CD">
              <w:rPr>
                <w:sz w:val="20"/>
                <w:szCs w:val="20"/>
              </w:rPr>
              <w:t>1. ročník – 1 hodina týdně</w:t>
            </w:r>
          </w:p>
          <w:p w:rsidR="002A64B7" w:rsidRPr="00D152CD" w:rsidRDefault="002A64B7" w:rsidP="00C664E8">
            <w:pPr>
              <w:rPr>
                <w:sz w:val="20"/>
                <w:szCs w:val="20"/>
              </w:rPr>
            </w:pPr>
            <w:r>
              <w:rPr>
                <w:sz w:val="20"/>
                <w:szCs w:val="20"/>
              </w:rPr>
              <w:t>2.</w:t>
            </w:r>
            <w:r>
              <w:rPr>
                <w:sz w:val="20"/>
                <w:szCs w:val="20"/>
              </w:rPr>
              <w:t xml:space="preserve"> </w:t>
            </w:r>
            <w:r>
              <w:rPr>
                <w:sz w:val="20"/>
                <w:szCs w:val="20"/>
              </w:rPr>
              <w:t>roč</w:t>
            </w:r>
            <w:r w:rsidRPr="00D152CD">
              <w:rPr>
                <w:sz w:val="20"/>
                <w:szCs w:val="20"/>
              </w:rPr>
              <w:t>ník – 1 hodina týdně</w:t>
            </w:r>
          </w:p>
          <w:p w:rsidR="002A64B7" w:rsidRPr="00D152CD" w:rsidRDefault="002A64B7" w:rsidP="00C664E8">
            <w:pPr>
              <w:rPr>
                <w:sz w:val="20"/>
                <w:szCs w:val="20"/>
              </w:rPr>
            </w:pPr>
            <w:r w:rsidRPr="00D152CD">
              <w:rPr>
                <w:sz w:val="20"/>
                <w:szCs w:val="20"/>
              </w:rPr>
              <w:t xml:space="preserve">3. ročník – </w:t>
            </w:r>
            <w:r>
              <w:rPr>
                <w:sz w:val="20"/>
                <w:szCs w:val="20"/>
              </w:rPr>
              <w:t>1</w:t>
            </w:r>
            <w:r w:rsidRPr="00D152CD">
              <w:rPr>
                <w:sz w:val="20"/>
                <w:szCs w:val="20"/>
              </w:rPr>
              <w:t xml:space="preserve"> hodiny týdně</w:t>
            </w:r>
          </w:p>
          <w:p w:rsidR="002A64B7" w:rsidRPr="00D152CD" w:rsidRDefault="002A64B7" w:rsidP="00C664E8">
            <w:pPr>
              <w:rPr>
                <w:sz w:val="20"/>
                <w:szCs w:val="20"/>
              </w:rPr>
            </w:pPr>
            <w:r>
              <w:rPr>
                <w:sz w:val="20"/>
                <w:szCs w:val="20"/>
              </w:rPr>
              <w:t xml:space="preserve">4. </w:t>
            </w:r>
            <w:proofErr w:type="gramStart"/>
            <w:r>
              <w:rPr>
                <w:sz w:val="20"/>
                <w:szCs w:val="20"/>
              </w:rPr>
              <w:t>ročník</w:t>
            </w:r>
            <w:r w:rsidRPr="00D152CD">
              <w:rPr>
                <w:sz w:val="20"/>
                <w:szCs w:val="20"/>
              </w:rPr>
              <w:t xml:space="preserve">  –</w:t>
            </w:r>
            <w:proofErr w:type="gramEnd"/>
            <w:r w:rsidRPr="00D152CD">
              <w:rPr>
                <w:sz w:val="20"/>
                <w:szCs w:val="20"/>
              </w:rPr>
              <w:t xml:space="preserve"> 2 hodiny týdně</w:t>
            </w:r>
          </w:p>
          <w:p w:rsidR="002A64B7" w:rsidRPr="00D152CD" w:rsidRDefault="002A64B7" w:rsidP="00C664E8">
            <w:pPr>
              <w:rPr>
                <w:sz w:val="20"/>
                <w:szCs w:val="20"/>
              </w:rPr>
            </w:pPr>
            <w:r w:rsidRPr="00D152CD">
              <w:rPr>
                <w:sz w:val="20"/>
                <w:szCs w:val="20"/>
              </w:rPr>
              <w:t xml:space="preserve">5. </w:t>
            </w:r>
            <w:proofErr w:type="gramStart"/>
            <w:r w:rsidRPr="00D152CD">
              <w:rPr>
                <w:sz w:val="20"/>
                <w:szCs w:val="20"/>
              </w:rPr>
              <w:t xml:space="preserve">ročník </w:t>
            </w:r>
            <w:r>
              <w:rPr>
                <w:sz w:val="20"/>
                <w:szCs w:val="20"/>
              </w:rPr>
              <w:t xml:space="preserve"> </w:t>
            </w:r>
            <w:r w:rsidRPr="00D152CD">
              <w:rPr>
                <w:sz w:val="20"/>
                <w:szCs w:val="20"/>
              </w:rPr>
              <w:t>–</w:t>
            </w:r>
            <w:proofErr w:type="gramEnd"/>
            <w:r w:rsidRPr="00D152CD">
              <w:rPr>
                <w:sz w:val="20"/>
                <w:szCs w:val="20"/>
              </w:rPr>
              <w:t xml:space="preserve">  2 hodiny týdně</w:t>
            </w:r>
          </w:p>
          <w:tbl>
            <w:tblPr>
              <w:tblW w:w="2880" w:type="dxa"/>
              <w:tblCellMar>
                <w:left w:w="70" w:type="dxa"/>
                <w:right w:w="70" w:type="dxa"/>
              </w:tblCellMar>
              <w:tblLook w:val="04A0" w:firstRow="1" w:lastRow="0" w:firstColumn="1" w:lastColumn="0" w:noHBand="0" w:noVBand="1"/>
            </w:tblPr>
            <w:tblGrid>
              <w:gridCol w:w="960"/>
              <w:gridCol w:w="960"/>
              <w:gridCol w:w="960"/>
            </w:tblGrid>
            <w:tr w:rsidR="002A64B7" w:rsidRPr="00D152CD" w:rsidTr="00C664E8">
              <w:trPr>
                <w:trHeight w:val="300"/>
              </w:trPr>
              <w:tc>
                <w:tcPr>
                  <w:tcW w:w="960" w:type="dxa"/>
                  <w:tcBorders>
                    <w:top w:val="nil"/>
                    <w:left w:val="nil"/>
                    <w:bottom w:val="nil"/>
                    <w:right w:val="nil"/>
                  </w:tcBorders>
                  <w:shd w:val="clear" w:color="auto" w:fill="auto"/>
                  <w:noWrap/>
                  <w:vAlign w:val="bottom"/>
                  <w:hideMark/>
                </w:tcPr>
                <w:p w:rsidR="002A64B7" w:rsidRPr="00D152CD" w:rsidRDefault="002A64B7" w:rsidP="00C664E8">
                  <w:pPr>
                    <w:rPr>
                      <w:color w:val="000000"/>
                      <w:sz w:val="20"/>
                      <w:szCs w:val="20"/>
                    </w:rPr>
                  </w:pPr>
                </w:p>
              </w:tc>
              <w:tc>
                <w:tcPr>
                  <w:tcW w:w="960" w:type="dxa"/>
                  <w:tcBorders>
                    <w:top w:val="nil"/>
                    <w:left w:val="nil"/>
                    <w:bottom w:val="nil"/>
                    <w:right w:val="nil"/>
                  </w:tcBorders>
                  <w:shd w:val="clear" w:color="auto" w:fill="auto"/>
                  <w:noWrap/>
                  <w:vAlign w:val="bottom"/>
                  <w:hideMark/>
                </w:tcPr>
                <w:p w:rsidR="002A64B7" w:rsidRPr="00D152CD" w:rsidRDefault="002A64B7" w:rsidP="00C664E8">
                  <w:pPr>
                    <w:rPr>
                      <w:color w:val="000000"/>
                      <w:sz w:val="20"/>
                      <w:szCs w:val="20"/>
                    </w:rPr>
                  </w:pPr>
                </w:p>
              </w:tc>
              <w:tc>
                <w:tcPr>
                  <w:tcW w:w="960" w:type="dxa"/>
                  <w:tcBorders>
                    <w:top w:val="nil"/>
                    <w:left w:val="nil"/>
                    <w:bottom w:val="nil"/>
                    <w:right w:val="nil"/>
                  </w:tcBorders>
                  <w:shd w:val="clear" w:color="auto" w:fill="auto"/>
                  <w:noWrap/>
                  <w:vAlign w:val="bottom"/>
                  <w:hideMark/>
                </w:tcPr>
                <w:p w:rsidR="002A64B7" w:rsidRPr="00D152CD" w:rsidRDefault="002A64B7" w:rsidP="00C664E8">
                  <w:pPr>
                    <w:rPr>
                      <w:color w:val="000000"/>
                      <w:sz w:val="20"/>
                      <w:szCs w:val="20"/>
                    </w:rPr>
                  </w:pPr>
                </w:p>
              </w:tc>
            </w:tr>
          </w:tbl>
          <w:p w:rsidR="002A64B7" w:rsidRPr="00D152CD" w:rsidRDefault="002A64B7" w:rsidP="00C664E8">
            <w:pPr>
              <w:rPr>
                <w:sz w:val="20"/>
                <w:szCs w:val="20"/>
              </w:rPr>
            </w:pPr>
          </w:p>
        </w:tc>
      </w:tr>
      <w:tr w:rsidR="002A64B7" w:rsidRPr="00D152CD" w:rsidTr="00C664E8">
        <w:tc>
          <w:tcPr>
            <w:tcW w:w="0" w:type="auto"/>
            <w:vMerge/>
            <w:shd w:val="clear" w:color="auto" w:fill="auto"/>
          </w:tcPr>
          <w:p w:rsidR="002A64B7" w:rsidRPr="00D152CD" w:rsidRDefault="002A64B7" w:rsidP="00C664E8">
            <w:pPr>
              <w:rPr>
                <w:sz w:val="20"/>
                <w:szCs w:val="20"/>
              </w:rPr>
            </w:pPr>
          </w:p>
        </w:tc>
        <w:tc>
          <w:tcPr>
            <w:tcW w:w="0" w:type="auto"/>
            <w:shd w:val="clear" w:color="auto" w:fill="auto"/>
          </w:tcPr>
          <w:p w:rsidR="002A64B7" w:rsidRPr="00D152CD" w:rsidRDefault="002A64B7" w:rsidP="00C664E8">
            <w:pPr>
              <w:rPr>
                <w:sz w:val="20"/>
                <w:szCs w:val="20"/>
              </w:rPr>
            </w:pPr>
            <w:r w:rsidRPr="00D152CD">
              <w:rPr>
                <w:sz w:val="20"/>
                <w:szCs w:val="20"/>
              </w:rPr>
              <w:t>Organizační</w:t>
            </w:r>
          </w:p>
        </w:tc>
        <w:tc>
          <w:tcPr>
            <w:tcW w:w="0" w:type="auto"/>
            <w:shd w:val="clear" w:color="auto" w:fill="auto"/>
          </w:tcPr>
          <w:p w:rsidR="002A64B7" w:rsidRPr="00D152CD" w:rsidRDefault="002A64B7" w:rsidP="00C664E8">
            <w:pPr>
              <w:jc w:val="both"/>
              <w:rPr>
                <w:sz w:val="20"/>
                <w:szCs w:val="20"/>
              </w:rPr>
            </w:pPr>
            <w:r w:rsidRPr="00D152CD">
              <w:rPr>
                <w:sz w:val="20"/>
                <w:szCs w:val="20"/>
              </w:rPr>
              <w:t>Výuka probíhá ve vyučovacích hodinách stanovených rozvrhem; k posílení hodin výuky přispívají různé projektové dny (</w:t>
            </w:r>
            <w:proofErr w:type="spellStart"/>
            <w:r w:rsidRPr="00D152CD">
              <w:rPr>
                <w:sz w:val="20"/>
                <w:szCs w:val="20"/>
              </w:rPr>
              <w:t>Halloven</w:t>
            </w:r>
            <w:proofErr w:type="spellEnd"/>
            <w:r w:rsidRPr="00D152CD">
              <w:rPr>
                <w:sz w:val="20"/>
                <w:szCs w:val="20"/>
              </w:rPr>
              <w:t xml:space="preserve">, </w:t>
            </w:r>
            <w:proofErr w:type="spellStart"/>
            <w:proofErr w:type="gramStart"/>
            <w:r w:rsidRPr="00D152CD">
              <w:rPr>
                <w:sz w:val="20"/>
                <w:szCs w:val="20"/>
              </w:rPr>
              <w:t>Kyberšikana</w:t>
            </w:r>
            <w:proofErr w:type="spellEnd"/>
            <w:r w:rsidRPr="00D152CD">
              <w:rPr>
                <w:sz w:val="20"/>
                <w:szCs w:val="20"/>
              </w:rPr>
              <w:t>,…</w:t>
            </w:r>
            <w:proofErr w:type="gramEnd"/>
            <w:r w:rsidRPr="00D152CD">
              <w:rPr>
                <w:sz w:val="20"/>
                <w:szCs w:val="20"/>
              </w:rPr>
              <w:t>), samotn</w:t>
            </w:r>
            <w:r>
              <w:rPr>
                <w:sz w:val="20"/>
                <w:szCs w:val="20"/>
              </w:rPr>
              <w:t>á činnost ŠD a několik kroužků (</w:t>
            </w:r>
            <w:r w:rsidRPr="00D152CD">
              <w:rPr>
                <w:sz w:val="20"/>
                <w:szCs w:val="20"/>
              </w:rPr>
              <w:t xml:space="preserve">od školního roku 2013/2014 </w:t>
            </w:r>
            <w:r>
              <w:rPr>
                <w:sz w:val="20"/>
                <w:szCs w:val="20"/>
              </w:rPr>
              <w:t>–</w:t>
            </w:r>
            <w:r w:rsidRPr="00D152CD">
              <w:rPr>
                <w:sz w:val="20"/>
                <w:szCs w:val="20"/>
              </w:rPr>
              <w:t xml:space="preserve"> keramický</w:t>
            </w:r>
            <w:r>
              <w:rPr>
                <w:sz w:val="20"/>
                <w:szCs w:val="20"/>
              </w:rPr>
              <w:t xml:space="preserve"> kroužek)</w:t>
            </w:r>
          </w:p>
        </w:tc>
      </w:tr>
      <w:tr w:rsidR="002A64B7" w:rsidRPr="00D152CD" w:rsidTr="00C664E8">
        <w:tc>
          <w:tcPr>
            <w:tcW w:w="0" w:type="auto"/>
            <w:vMerge/>
            <w:shd w:val="clear" w:color="auto" w:fill="auto"/>
          </w:tcPr>
          <w:p w:rsidR="002A64B7" w:rsidRPr="00D152CD" w:rsidRDefault="002A64B7" w:rsidP="00C664E8">
            <w:pPr>
              <w:rPr>
                <w:sz w:val="20"/>
                <w:szCs w:val="20"/>
              </w:rPr>
            </w:pPr>
          </w:p>
        </w:tc>
        <w:tc>
          <w:tcPr>
            <w:tcW w:w="0" w:type="auto"/>
            <w:shd w:val="clear" w:color="auto" w:fill="auto"/>
          </w:tcPr>
          <w:p w:rsidR="002A64B7" w:rsidRPr="00D152CD" w:rsidRDefault="002A64B7" w:rsidP="00C664E8">
            <w:pPr>
              <w:rPr>
                <w:sz w:val="20"/>
                <w:szCs w:val="20"/>
              </w:rPr>
            </w:pPr>
            <w:r w:rsidRPr="00D152CD">
              <w:rPr>
                <w:sz w:val="20"/>
                <w:szCs w:val="20"/>
              </w:rPr>
              <w:t>Výchovné a vzdělávací strategie</w:t>
            </w:r>
          </w:p>
        </w:tc>
        <w:tc>
          <w:tcPr>
            <w:tcW w:w="0" w:type="auto"/>
            <w:shd w:val="clear" w:color="auto" w:fill="auto"/>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4088"/>
            </w:tblGrid>
            <w:tr w:rsidR="002A64B7" w:rsidRPr="00D152CD" w:rsidTr="00C664E8">
              <w:tc>
                <w:tcPr>
                  <w:tcW w:w="1977" w:type="pct"/>
                  <w:shd w:val="clear" w:color="auto" w:fill="auto"/>
                </w:tcPr>
                <w:p w:rsidR="002A64B7" w:rsidRPr="00D152CD" w:rsidRDefault="002A64B7" w:rsidP="00C664E8">
                  <w:pPr>
                    <w:rPr>
                      <w:sz w:val="20"/>
                      <w:szCs w:val="20"/>
                    </w:rPr>
                  </w:pPr>
                  <w:r w:rsidRPr="00D152CD">
                    <w:rPr>
                      <w:sz w:val="20"/>
                      <w:szCs w:val="20"/>
                    </w:rPr>
                    <w:t>Kompetence k učení</w:t>
                  </w:r>
                </w:p>
              </w:tc>
              <w:tc>
                <w:tcPr>
                  <w:tcW w:w="3023" w:type="pct"/>
                  <w:shd w:val="clear" w:color="auto" w:fill="auto"/>
                </w:tcPr>
                <w:p w:rsidR="002A64B7" w:rsidRPr="00D152CD" w:rsidRDefault="002A64B7" w:rsidP="002A64B7">
                  <w:pPr>
                    <w:numPr>
                      <w:ilvl w:val="0"/>
                      <w:numId w:val="34"/>
                    </w:numPr>
                    <w:rPr>
                      <w:sz w:val="20"/>
                      <w:szCs w:val="20"/>
                    </w:rPr>
                  </w:pPr>
                  <w:r w:rsidRPr="00D152CD">
                    <w:rPr>
                      <w:sz w:val="20"/>
                      <w:szCs w:val="20"/>
                    </w:rPr>
                    <w:t>plánování práce</w:t>
                  </w:r>
                </w:p>
                <w:p w:rsidR="002A64B7" w:rsidRPr="00D152CD" w:rsidRDefault="002A64B7" w:rsidP="002A64B7">
                  <w:pPr>
                    <w:numPr>
                      <w:ilvl w:val="0"/>
                      <w:numId w:val="34"/>
                    </w:numPr>
                    <w:rPr>
                      <w:sz w:val="20"/>
                      <w:szCs w:val="20"/>
                    </w:rPr>
                  </w:pPr>
                  <w:r>
                    <w:rPr>
                      <w:sz w:val="20"/>
                      <w:szCs w:val="20"/>
                    </w:rPr>
                    <w:t xml:space="preserve">práce s </w:t>
                  </w:r>
                  <w:proofErr w:type="gramStart"/>
                  <w:r>
                    <w:rPr>
                      <w:sz w:val="20"/>
                      <w:szCs w:val="20"/>
                    </w:rPr>
                    <w:t xml:space="preserve">informacemi </w:t>
                  </w:r>
                  <w:r w:rsidRPr="00D152CD">
                    <w:rPr>
                      <w:sz w:val="20"/>
                      <w:szCs w:val="20"/>
                    </w:rPr>
                    <w:t xml:space="preserve"> (</w:t>
                  </w:r>
                  <w:proofErr w:type="gramEnd"/>
                  <w:r w:rsidRPr="00D152CD">
                    <w:rPr>
                      <w:sz w:val="20"/>
                      <w:szCs w:val="20"/>
                    </w:rPr>
                    <w:t>encyklopedie, internet)</w:t>
                  </w:r>
                </w:p>
                <w:p w:rsidR="002A64B7" w:rsidRPr="00D152CD" w:rsidRDefault="002A64B7" w:rsidP="002A64B7">
                  <w:pPr>
                    <w:numPr>
                      <w:ilvl w:val="0"/>
                      <w:numId w:val="34"/>
                    </w:numPr>
                    <w:rPr>
                      <w:sz w:val="20"/>
                      <w:szCs w:val="20"/>
                    </w:rPr>
                  </w:pPr>
                  <w:r w:rsidRPr="00D152CD">
                    <w:rPr>
                      <w:sz w:val="20"/>
                      <w:szCs w:val="20"/>
                    </w:rPr>
                    <w:t>návštěvy muzeí a galerií</w:t>
                  </w:r>
                </w:p>
              </w:tc>
            </w:tr>
            <w:tr w:rsidR="002A64B7" w:rsidRPr="00D152CD" w:rsidTr="00C664E8">
              <w:tc>
                <w:tcPr>
                  <w:tcW w:w="1977" w:type="pct"/>
                  <w:shd w:val="clear" w:color="auto" w:fill="auto"/>
                </w:tcPr>
                <w:p w:rsidR="002A64B7" w:rsidRPr="00D152CD" w:rsidRDefault="002A64B7" w:rsidP="00C664E8">
                  <w:pPr>
                    <w:rPr>
                      <w:sz w:val="20"/>
                      <w:szCs w:val="20"/>
                    </w:rPr>
                  </w:pPr>
                  <w:r w:rsidRPr="00D152CD">
                    <w:rPr>
                      <w:sz w:val="20"/>
                      <w:szCs w:val="20"/>
                    </w:rPr>
                    <w:t>Kompetence pracovní</w:t>
                  </w:r>
                </w:p>
              </w:tc>
              <w:tc>
                <w:tcPr>
                  <w:tcW w:w="3023" w:type="pct"/>
                  <w:shd w:val="clear" w:color="auto" w:fill="auto"/>
                </w:tcPr>
                <w:p w:rsidR="002A64B7" w:rsidRDefault="002A64B7" w:rsidP="000358BB">
                  <w:pPr>
                    <w:numPr>
                      <w:ilvl w:val="0"/>
                      <w:numId w:val="113"/>
                    </w:numPr>
                    <w:rPr>
                      <w:sz w:val="20"/>
                      <w:szCs w:val="20"/>
                    </w:rPr>
                  </w:pPr>
                  <w:r w:rsidRPr="00FF355E">
                    <w:rPr>
                      <w:sz w:val="20"/>
                      <w:szCs w:val="20"/>
                    </w:rPr>
                    <w:t>plánování práce</w:t>
                  </w:r>
                </w:p>
                <w:p w:rsidR="002A64B7" w:rsidRPr="00FF355E" w:rsidRDefault="002A64B7" w:rsidP="000358BB">
                  <w:pPr>
                    <w:numPr>
                      <w:ilvl w:val="0"/>
                      <w:numId w:val="113"/>
                    </w:numPr>
                    <w:rPr>
                      <w:sz w:val="20"/>
                      <w:szCs w:val="20"/>
                    </w:rPr>
                  </w:pPr>
                  <w:r w:rsidRPr="00FF355E">
                    <w:rPr>
                      <w:sz w:val="20"/>
                      <w:szCs w:val="20"/>
                    </w:rPr>
                    <w:t>důraz na</w:t>
                  </w:r>
                  <w:r>
                    <w:rPr>
                      <w:sz w:val="20"/>
                      <w:szCs w:val="20"/>
                    </w:rPr>
                    <w:t xml:space="preserve"> včas připravené vhodné pomůcky</w:t>
                  </w:r>
                  <w:r w:rsidRPr="00FF355E">
                    <w:rPr>
                      <w:sz w:val="20"/>
                      <w:szCs w:val="20"/>
                    </w:rPr>
                    <w:tab/>
                  </w:r>
                </w:p>
                <w:p w:rsidR="002A64B7" w:rsidRPr="00FF355E" w:rsidRDefault="002A64B7" w:rsidP="000358BB">
                  <w:pPr>
                    <w:numPr>
                      <w:ilvl w:val="0"/>
                      <w:numId w:val="113"/>
                    </w:numPr>
                    <w:rPr>
                      <w:sz w:val="20"/>
                      <w:szCs w:val="20"/>
                    </w:rPr>
                  </w:pPr>
                  <w:r>
                    <w:rPr>
                      <w:sz w:val="20"/>
                      <w:szCs w:val="20"/>
                    </w:rPr>
                    <w:t>d</w:t>
                  </w:r>
                  <w:r w:rsidRPr="00FF355E">
                    <w:rPr>
                      <w:sz w:val="20"/>
                      <w:szCs w:val="20"/>
                    </w:rPr>
                    <w:t>ůraz na vlastní zkušenosti</w:t>
                  </w:r>
                </w:p>
                <w:p w:rsidR="002A64B7" w:rsidRPr="00D152CD" w:rsidRDefault="002A64B7" w:rsidP="000358BB">
                  <w:pPr>
                    <w:numPr>
                      <w:ilvl w:val="0"/>
                      <w:numId w:val="113"/>
                    </w:numPr>
                    <w:rPr>
                      <w:sz w:val="20"/>
                      <w:szCs w:val="20"/>
                    </w:rPr>
                  </w:pPr>
                  <w:r w:rsidRPr="00D152CD">
                    <w:rPr>
                      <w:sz w:val="20"/>
                      <w:szCs w:val="20"/>
                    </w:rPr>
                    <w:t>důraz na dokončení úkolu</w:t>
                  </w:r>
                </w:p>
                <w:p w:rsidR="002A64B7" w:rsidRPr="00D152CD" w:rsidRDefault="002A64B7" w:rsidP="000358BB">
                  <w:pPr>
                    <w:numPr>
                      <w:ilvl w:val="0"/>
                      <w:numId w:val="113"/>
                    </w:numPr>
                    <w:rPr>
                      <w:sz w:val="20"/>
                      <w:szCs w:val="20"/>
                    </w:rPr>
                  </w:pPr>
                  <w:r w:rsidRPr="00D152CD">
                    <w:rPr>
                      <w:sz w:val="20"/>
                      <w:szCs w:val="20"/>
                    </w:rPr>
                    <w:t>práce ve skupině</w:t>
                  </w:r>
                </w:p>
                <w:p w:rsidR="002A64B7" w:rsidRPr="00D152CD" w:rsidRDefault="002A64B7" w:rsidP="000358BB">
                  <w:pPr>
                    <w:numPr>
                      <w:ilvl w:val="0"/>
                      <w:numId w:val="113"/>
                    </w:numPr>
                    <w:rPr>
                      <w:sz w:val="20"/>
                      <w:szCs w:val="20"/>
                    </w:rPr>
                  </w:pPr>
                  <w:r w:rsidRPr="00D152CD">
                    <w:rPr>
                      <w:sz w:val="20"/>
                      <w:szCs w:val="20"/>
                    </w:rPr>
                    <w:t>důraz na maximální</w:t>
                  </w:r>
                  <w:r>
                    <w:rPr>
                      <w:sz w:val="20"/>
                      <w:szCs w:val="20"/>
                    </w:rPr>
                    <w:t xml:space="preserve"> </w:t>
                  </w:r>
                  <w:r w:rsidRPr="00D152CD">
                    <w:rPr>
                      <w:sz w:val="20"/>
                      <w:szCs w:val="20"/>
                    </w:rPr>
                    <w:t>samostatnost v tvorbě</w:t>
                  </w:r>
                </w:p>
              </w:tc>
            </w:tr>
            <w:tr w:rsidR="002A64B7" w:rsidRPr="00D152CD" w:rsidTr="00C664E8">
              <w:tc>
                <w:tcPr>
                  <w:tcW w:w="1977" w:type="pct"/>
                  <w:shd w:val="clear" w:color="auto" w:fill="auto"/>
                </w:tcPr>
                <w:p w:rsidR="002A64B7" w:rsidRPr="00D152CD" w:rsidRDefault="002A64B7" w:rsidP="00C664E8">
                  <w:pPr>
                    <w:rPr>
                      <w:sz w:val="20"/>
                      <w:szCs w:val="20"/>
                    </w:rPr>
                  </w:pPr>
                  <w:r w:rsidRPr="00D152CD">
                    <w:rPr>
                      <w:sz w:val="20"/>
                      <w:szCs w:val="20"/>
                    </w:rPr>
                    <w:t>Kompetence k řešení problémů</w:t>
                  </w:r>
                </w:p>
              </w:tc>
              <w:tc>
                <w:tcPr>
                  <w:tcW w:w="3023" w:type="pct"/>
                  <w:shd w:val="clear" w:color="auto" w:fill="auto"/>
                </w:tcPr>
                <w:p w:rsidR="002A64B7" w:rsidRPr="00D152CD" w:rsidRDefault="002A64B7" w:rsidP="000358BB">
                  <w:pPr>
                    <w:numPr>
                      <w:ilvl w:val="0"/>
                      <w:numId w:val="114"/>
                    </w:numPr>
                    <w:rPr>
                      <w:sz w:val="20"/>
                      <w:szCs w:val="20"/>
                    </w:rPr>
                  </w:pPr>
                  <w:r w:rsidRPr="00D152CD">
                    <w:rPr>
                      <w:sz w:val="20"/>
                      <w:szCs w:val="20"/>
                    </w:rPr>
                    <w:t>práce s informacemi (encyklopedie, internet)</w:t>
                  </w:r>
                </w:p>
                <w:p w:rsidR="002A64B7" w:rsidRPr="00D152CD" w:rsidRDefault="002A64B7" w:rsidP="000358BB">
                  <w:pPr>
                    <w:numPr>
                      <w:ilvl w:val="0"/>
                      <w:numId w:val="114"/>
                    </w:numPr>
                    <w:rPr>
                      <w:sz w:val="20"/>
                      <w:szCs w:val="20"/>
                    </w:rPr>
                  </w:pPr>
                  <w:r w:rsidRPr="00D152CD">
                    <w:rPr>
                      <w:sz w:val="20"/>
                      <w:szCs w:val="20"/>
                    </w:rPr>
                    <w:t>zadávání komplexních úkolů</w:t>
                  </w:r>
                </w:p>
                <w:p w:rsidR="002A64B7" w:rsidRPr="00D152CD" w:rsidRDefault="002A64B7" w:rsidP="000358BB">
                  <w:pPr>
                    <w:numPr>
                      <w:ilvl w:val="0"/>
                      <w:numId w:val="114"/>
                    </w:numPr>
                    <w:rPr>
                      <w:sz w:val="20"/>
                      <w:szCs w:val="20"/>
                    </w:rPr>
                  </w:pPr>
                  <w:r w:rsidRPr="00D152CD">
                    <w:rPr>
                      <w:sz w:val="20"/>
                      <w:szCs w:val="20"/>
                    </w:rPr>
                    <w:t>důraz na plánování práce</w:t>
                  </w:r>
                </w:p>
                <w:p w:rsidR="002A64B7" w:rsidRPr="00D152CD" w:rsidRDefault="002A64B7" w:rsidP="000358BB">
                  <w:pPr>
                    <w:numPr>
                      <w:ilvl w:val="0"/>
                      <w:numId w:val="114"/>
                    </w:numPr>
                    <w:rPr>
                      <w:sz w:val="20"/>
                      <w:szCs w:val="20"/>
                    </w:rPr>
                  </w:pPr>
                  <w:r w:rsidRPr="00D152CD">
                    <w:rPr>
                      <w:sz w:val="20"/>
                      <w:szCs w:val="20"/>
                    </w:rPr>
                    <w:t xml:space="preserve">důraz na maximální samostatnost </w:t>
                  </w:r>
                  <w:r>
                    <w:rPr>
                      <w:sz w:val="20"/>
                      <w:szCs w:val="20"/>
                    </w:rPr>
                    <w:t xml:space="preserve">        </w:t>
                  </w:r>
                  <w:r w:rsidRPr="00D152CD">
                    <w:rPr>
                      <w:sz w:val="20"/>
                      <w:szCs w:val="20"/>
                    </w:rPr>
                    <w:t>v tvorbě</w:t>
                  </w:r>
                </w:p>
              </w:tc>
            </w:tr>
            <w:tr w:rsidR="002A64B7" w:rsidRPr="00D152CD" w:rsidTr="00C664E8">
              <w:tc>
                <w:tcPr>
                  <w:tcW w:w="1977" w:type="pct"/>
                  <w:shd w:val="clear" w:color="auto" w:fill="auto"/>
                </w:tcPr>
                <w:p w:rsidR="002A64B7" w:rsidRPr="00D152CD" w:rsidRDefault="002A64B7" w:rsidP="00C664E8">
                  <w:pPr>
                    <w:rPr>
                      <w:sz w:val="20"/>
                      <w:szCs w:val="20"/>
                    </w:rPr>
                  </w:pPr>
                  <w:r w:rsidRPr="00D152CD">
                    <w:rPr>
                      <w:sz w:val="20"/>
                      <w:szCs w:val="20"/>
                    </w:rPr>
                    <w:t>Kompetence ke komunikaci</w:t>
                  </w:r>
                </w:p>
              </w:tc>
              <w:tc>
                <w:tcPr>
                  <w:tcW w:w="3023" w:type="pct"/>
                  <w:shd w:val="clear" w:color="auto" w:fill="auto"/>
                </w:tcPr>
                <w:p w:rsidR="002A64B7" w:rsidRPr="00D152CD" w:rsidRDefault="002A64B7" w:rsidP="000358BB">
                  <w:pPr>
                    <w:numPr>
                      <w:ilvl w:val="0"/>
                      <w:numId w:val="115"/>
                    </w:numPr>
                    <w:rPr>
                      <w:sz w:val="20"/>
                      <w:szCs w:val="20"/>
                    </w:rPr>
                  </w:pPr>
                  <w:proofErr w:type="spellStart"/>
                  <w:r w:rsidRPr="00D152CD">
                    <w:rPr>
                      <w:sz w:val="20"/>
                      <w:szCs w:val="20"/>
                    </w:rPr>
                    <w:t>předpracovní</w:t>
                  </w:r>
                  <w:proofErr w:type="spellEnd"/>
                  <w:r w:rsidRPr="00D152CD">
                    <w:rPr>
                      <w:sz w:val="20"/>
                      <w:szCs w:val="20"/>
                    </w:rPr>
                    <w:t xml:space="preserve"> motivační komunikace</w:t>
                  </w:r>
                </w:p>
                <w:p w:rsidR="002A64B7" w:rsidRPr="00D152CD" w:rsidRDefault="002A64B7" w:rsidP="000358BB">
                  <w:pPr>
                    <w:numPr>
                      <w:ilvl w:val="0"/>
                      <w:numId w:val="115"/>
                    </w:numPr>
                    <w:rPr>
                      <w:sz w:val="20"/>
                      <w:szCs w:val="20"/>
                    </w:rPr>
                  </w:pPr>
                  <w:r w:rsidRPr="00D152CD">
                    <w:rPr>
                      <w:sz w:val="20"/>
                      <w:szCs w:val="20"/>
                    </w:rPr>
                    <w:t>komunikace během tvorby („pracovní ruch“)</w:t>
                  </w:r>
                </w:p>
                <w:p w:rsidR="002A64B7" w:rsidRPr="00D152CD" w:rsidRDefault="002A64B7" w:rsidP="000358BB">
                  <w:pPr>
                    <w:numPr>
                      <w:ilvl w:val="0"/>
                      <w:numId w:val="115"/>
                    </w:numPr>
                    <w:rPr>
                      <w:sz w:val="20"/>
                      <w:szCs w:val="20"/>
                    </w:rPr>
                  </w:pPr>
                  <w:r w:rsidRPr="00D152CD">
                    <w:rPr>
                      <w:sz w:val="20"/>
                      <w:szCs w:val="20"/>
                    </w:rPr>
                    <w:lastRenderedPageBreak/>
                    <w:t>závěrečné sdílení pocitů z tvorby a výstava děl</w:t>
                  </w:r>
                </w:p>
                <w:p w:rsidR="002A64B7" w:rsidRPr="00D152CD" w:rsidRDefault="002A64B7" w:rsidP="000358BB">
                  <w:pPr>
                    <w:numPr>
                      <w:ilvl w:val="0"/>
                      <w:numId w:val="115"/>
                    </w:numPr>
                    <w:rPr>
                      <w:sz w:val="20"/>
                      <w:szCs w:val="20"/>
                    </w:rPr>
                  </w:pPr>
                  <w:r w:rsidRPr="00D152CD">
                    <w:rPr>
                      <w:sz w:val="20"/>
                      <w:szCs w:val="20"/>
                    </w:rPr>
                    <w:t>ilustrace k písním a básním</w:t>
                  </w:r>
                </w:p>
              </w:tc>
            </w:tr>
            <w:tr w:rsidR="002A64B7" w:rsidRPr="00D152CD" w:rsidTr="00C664E8">
              <w:tc>
                <w:tcPr>
                  <w:tcW w:w="1977" w:type="pct"/>
                  <w:shd w:val="clear" w:color="auto" w:fill="auto"/>
                </w:tcPr>
                <w:p w:rsidR="002A64B7" w:rsidRPr="00D152CD" w:rsidRDefault="002A64B7" w:rsidP="00C664E8">
                  <w:pPr>
                    <w:rPr>
                      <w:sz w:val="20"/>
                      <w:szCs w:val="20"/>
                    </w:rPr>
                  </w:pPr>
                  <w:r w:rsidRPr="00D152CD">
                    <w:rPr>
                      <w:sz w:val="20"/>
                      <w:szCs w:val="20"/>
                    </w:rPr>
                    <w:lastRenderedPageBreak/>
                    <w:t>Kompetence občanské</w:t>
                  </w:r>
                </w:p>
              </w:tc>
              <w:tc>
                <w:tcPr>
                  <w:tcW w:w="3023" w:type="pct"/>
                  <w:shd w:val="clear" w:color="auto" w:fill="auto"/>
                </w:tcPr>
                <w:p w:rsidR="002A64B7" w:rsidRPr="00D152CD" w:rsidRDefault="002A64B7" w:rsidP="000358BB">
                  <w:pPr>
                    <w:numPr>
                      <w:ilvl w:val="0"/>
                      <w:numId w:val="116"/>
                    </w:numPr>
                    <w:rPr>
                      <w:sz w:val="20"/>
                      <w:szCs w:val="20"/>
                    </w:rPr>
                  </w:pPr>
                  <w:r w:rsidRPr="00D152CD">
                    <w:rPr>
                      <w:sz w:val="20"/>
                      <w:szCs w:val="20"/>
                    </w:rPr>
                    <w:t>společné projekty</w:t>
                  </w:r>
                </w:p>
                <w:p w:rsidR="002A64B7" w:rsidRPr="00D152CD" w:rsidRDefault="002A64B7" w:rsidP="000358BB">
                  <w:pPr>
                    <w:numPr>
                      <w:ilvl w:val="0"/>
                      <w:numId w:val="116"/>
                    </w:numPr>
                    <w:rPr>
                      <w:sz w:val="20"/>
                      <w:szCs w:val="20"/>
                    </w:rPr>
                  </w:pPr>
                  <w:r>
                    <w:rPr>
                      <w:sz w:val="20"/>
                      <w:szCs w:val="20"/>
                    </w:rPr>
                    <w:t xml:space="preserve">příprava výzdob a přání, </w:t>
                  </w:r>
                  <w:r w:rsidRPr="00D152CD">
                    <w:rPr>
                      <w:sz w:val="20"/>
                      <w:szCs w:val="20"/>
                    </w:rPr>
                    <w:t>dárkových předmětů k různým výročím, svátkům či besídkám</w:t>
                  </w:r>
                </w:p>
                <w:p w:rsidR="002A64B7" w:rsidRPr="00D152CD" w:rsidRDefault="002A64B7" w:rsidP="000358BB">
                  <w:pPr>
                    <w:numPr>
                      <w:ilvl w:val="0"/>
                      <w:numId w:val="116"/>
                    </w:numPr>
                    <w:rPr>
                      <w:sz w:val="20"/>
                      <w:szCs w:val="20"/>
                    </w:rPr>
                  </w:pPr>
                  <w:r w:rsidRPr="00D152CD">
                    <w:rPr>
                      <w:sz w:val="20"/>
                      <w:szCs w:val="20"/>
                    </w:rPr>
                    <w:t>důraz na dokončení práce</w:t>
                  </w:r>
                </w:p>
              </w:tc>
            </w:tr>
            <w:tr w:rsidR="002A64B7" w:rsidRPr="00D152CD" w:rsidTr="00C664E8">
              <w:tc>
                <w:tcPr>
                  <w:tcW w:w="1977" w:type="pct"/>
                  <w:shd w:val="clear" w:color="auto" w:fill="auto"/>
                </w:tcPr>
                <w:p w:rsidR="002A64B7" w:rsidRPr="00D152CD" w:rsidRDefault="002A64B7" w:rsidP="00C664E8">
                  <w:pPr>
                    <w:rPr>
                      <w:sz w:val="20"/>
                      <w:szCs w:val="20"/>
                    </w:rPr>
                  </w:pPr>
                  <w:r w:rsidRPr="00D152CD">
                    <w:rPr>
                      <w:sz w:val="20"/>
                      <w:szCs w:val="20"/>
                    </w:rPr>
                    <w:t>Kompetence sociální a personální</w:t>
                  </w:r>
                </w:p>
              </w:tc>
              <w:tc>
                <w:tcPr>
                  <w:tcW w:w="3023" w:type="pct"/>
                  <w:shd w:val="clear" w:color="auto" w:fill="auto"/>
                </w:tcPr>
                <w:p w:rsidR="002A64B7" w:rsidRPr="00D152CD" w:rsidRDefault="002A64B7" w:rsidP="000358BB">
                  <w:pPr>
                    <w:numPr>
                      <w:ilvl w:val="0"/>
                      <w:numId w:val="117"/>
                    </w:numPr>
                    <w:rPr>
                      <w:sz w:val="20"/>
                      <w:szCs w:val="20"/>
                    </w:rPr>
                  </w:pPr>
                  <w:r w:rsidRPr="00D152CD">
                    <w:rPr>
                      <w:sz w:val="20"/>
                      <w:szCs w:val="20"/>
                    </w:rPr>
                    <w:t>společné projekty</w:t>
                  </w:r>
                </w:p>
                <w:p w:rsidR="002A64B7" w:rsidRPr="00D152CD" w:rsidRDefault="002A64B7" w:rsidP="000358BB">
                  <w:pPr>
                    <w:numPr>
                      <w:ilvl w:val="0"/>
                      <w:numId w:val="117"/>
                    </w:numPr>
                    <w:rPr>
                      <w:sz w:val="20"/>
                      <w:szCs w:val="20"/>
                    </w:rPr>
                  </w:pPr>
                  <w:r>
                    <w:rPr>
                      <w:sz w:val="20"/>
                      <w:szCs w:val="20"/>
                    </w:rPr>
                    <w:t xml:space="preserve">příprava výzdob a přání, </w:t>
                  </w:r>
                  <w:r w:rsidRPr="00D152CD">
                    <w:rPr>
                      <w:sz w:val="20"/>
                      <w:szCs w:val="20"/>
                    </w:rPr>
                    <w:t>dárkových předmětů k různým výročím, svátkům či besídkám</w:t>
                  </w:r>
                </w:p>
                <w:p w:rsidR="002A64B7" w:rsidRPr="00D152CD" w:rsidRDefault="002A64B7" w:rsidP="000358BB">
                  <w:pPr>
                    <w:numPr>
                      <w:ilvl w:val="0"/>
                      <w:numId w:val="117"/>
                    </w:numPr>
                    <w:rPr>
                      <w:sz w:val="20"/>
                      <w:szCs w:val="20"/>
                    </w:rPr>
                  </w:pPr>
                  <w:r w:rsidRPr="00D152CD">
                    <w:rPr>
                      <w:sz w:val="20"/>
                      <w:szCs w:val="20"/>
                    </w:rPr>
                    <w:t>důraz na dokončení práce</w:t>
                  </w:r>
                </w:p>
              </w:tc>
            </w:tr>
          </w:tbl>
          <w:p w:rsidR="002A64B7" w:rsidRPr="00D152CD" w:rsidRDefault="002A64B7" w:rsidP="00C664E8">
            <w:pPr>
              <w:rPr>
                <w:sz w:val="20"/>
                <w:szCs w:val="20"/>
              </w:rPr>
            </w:pPr>
          </w:p>
        </w:tc>
      </w:tr>
      <w:tr w:rsidR="002A64B7" w:rsidRPr="00D152CD" w:rsidTr="00C664E8">
        <w:tc>
          <w:tcPr>
            <w:tcW w:w="0" w:type="auto"/>
            <w:shd w:val="clear" w:color="auto" w:fill="auto"/>
          </w:tcPr>
          <w:p w:rsidR="002A64B7" w:rsidRPr="00D152CD" w:rsidRDefault="002A64B7" w:rsidP="00C664E8">
            <w:pPr>
              <w:rPr>
                <w:sz w:val="20"/>
                <w:szCs w:val="20"/>
              </w:rPr>
            </w:pPr>
            <w:r w:rsidRPr="00D152CD">
              <w:rPr>
                <w:sz w:val="20"/>
                <w:szCs w:val="20"/>
              </w:rPr>
              <w:lastRenderedPageBreak/>
              <w:t>Vzdělávací obsah vyučovacího předmětu</w:t>
            </w:r>
          </w:p>
        </w:tc>
        <w:tc>
          <w:tcPr>
            <w:tcW w:w="0" w:type="auto"/>
            <w:gridSpan w:val="2"/>
            <w:shd w:val="clear" w:color="auto" w:fill="auto"/>
          </w:tcPr>
          <w:p w:rsidR="002A64B7" w:rsidRPr="00D152CD" w:rsidRDefault="002A64B7" w:rsidP="00C664E8">
            <w:pPr>
              <w:rPr>
                <w:sz w:val="20"/>
                <w:szCs w:val="20"/>
              </w:rPr>
            </w:pPr>
            <w:r w:rsidRPr="00D152CD">
              <w:rPr>
                <w:sz w:val="20"/>
                <w:szCs w:val="20"/>
              </w:rPr>
              <w:t xml:space="preserve">Distribuce a rozpracování očekávaných výstupů z RVP ZV do </w:t>
            </w:r>
            <w:proofErr w:type="gramStart"/>
            <w:r w:rsidRPr="00D152CD">
              <w:rPr>
                <w:sz w:val="20"/>
                <w:szCs w:val="20"/>
              </w:rPr>
              <w:t>ročníků - rozpracováno</w:t>
            </w:r>
            <w:proofErr w:type="gramEnd"/>
            <w:r w:rsidRPr="00D152CD">
              <w:rPr>
                <w:sz w:val="20"/>
                <w:szCs w:val="20"/>
              </w:rPr>
              <w:t xml:space="preserve"> do následující tabulky</w:t>
            </w:r>
            <w:r>
              <w:rPr>
                <w:sz w:val="20"/>
                <w:szCs w:val="20"/>
              </w:rPr>
              <w:t>.</w:t>
            </w:r>
          </w:p>
        </w:tc>
      </w:tr>
    </w:tbl>
    <w:p w:rsidR="002A64B7" w:rsidRDefault="002A64B7" w:rsidP="002A64B7">
      <w:pPr>
        <w:rPr>
          <w:sz w:val="20"/>
          <w:szCs w:val="20"/>
        </w:rPr>
      </w:pPr>
    </w:p>
    <w:p w:rsidR="002A64B7" w:rsidRPr="00D152CD" w:rsidRDefault="002A64B7" w:rsidP="002A64B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976"/>
        <w:gridCol w:w="3119"/>
        <w:gridCol w:w="4678"/>
      </w:tblGrid>
      <w:tr w:rsidR="002A64B7" w:rsidRPr="00D152CD" w:rsidTr="00C664E8">
        <w:tc>
          <w:tcPr>
            <w:tcW w:w="3369" w:type="dxa"/>
            <w:shd w:val="clear" w:color="auto" w:fill="auto"/>
          </w:tcPr>
          <w:p w:rsidR="002A64B7" w:rsidRPr="00B80838" w:rsidRDefault="002A64B7" w:rsidP="00C664E8">
            <w:r w:rsidRPr="000F0D80">
              <w:rPr>
                <w:b/>
              </w:rPr>
              <w:t xml:space="preserve">RVP – očekávané výstupy – </w:t>
            </w:r>
            <w:r>
              <w:rPr>
                <w:b/>
              </w:rPr>
              <w:t>1</w:t>
            </w:r>
            <w:r w:rsidRPr="000F0D80">
              <w:rPr>
                <w:b/>
              </w:rPr>
              <w:t>. období</w:t>
            </w:r>
          </w:p>
        </w:tc>
        <w:tc>
          <w:tcPr>
            <w:tcW w:w="2976" w:type="dxa"/>
            <w:shd w:val="clear" w:color="auto" w:fill="auto"/>
          </w:tcPr>
          <w:p w:rsidR="002A64B7" w:rsidRPr="00B80838" w:rsidRDefault="002A64B7" w:rsidP="00C664E8">
            <w:r w:rsidRPr="00B80838">
              <w:rPr>
                <w:b/>
              </w:rPr>
              <w:t>Dílčí výstupy našeho ŠVP</w:t>
            </w:r>
          </w:p>
        </w:tc>
        <w:tc>
          <w:tcPr>
            <w:tcW w:w="3119" w:type="dxa"/>
            <w:shd w:val="clear" w:color="auto" w:fill="auto"/>
          </w:tcPr>
          <w:p w:rsidR="002A64B7" w:rsidRPr="00B80838" w:rsidRDefault="002A64B7" w:rsidP="00C664E8">
            <w:r w:rsidRPr="00B80838">
              <w:rPr>
                <w:b/>
              </w:rPr>
              <w:t>Průřezové téma a mezipředmětové vazby</w:t>
            </w:r>
          </w:p>
        </w:tc>
        <w:tc>
          <w:tcPr>
            <w:tcW w:w="4678" w:type="dxa"/>
            <w:shd w:val="clear" w:color="auto" w:fill="auto"/>
          </w:tcPr>
          <w:p w:rsidR="002A64B7" w:rsidRPr="00B80838" w:rsidRDefault="002A64B7" w:rsidP="00C664E8">
            <w:r w:rsidRPr="00B80838">
              <w:rPr>
                <w:b/>
              </w:rPr>
              <w:t xml:space="preserve">Tematické </w:t>
            </w:r>
            <w:proofErr w:type="gramStart"/>
            <w:r w:rsidRPr="00B80838">
              <w:rPr>
                <w:b/>
              </w:rPr>
              <w:t>celky - učivo</w:t>
            </w:r>
            <w:proofErr w:type="gramEnd"/>
          </w:p>
        </w:tc>
      </w:tr>
      <w:tr w:rsidR="002A64B7" w:rsidRPr="000048A6" w:rsidTr="00C664E8">
        <w:trPr>
          <w:trHeight w:val="1714"/>
        </w:trPr>
        <w:tc>
          <w:tcPr>
            <w:tcW w:w="3369" w:type="dxa"/>
            <w:shd w:val="clear" w:color="auto" w:fill="auto"/>
          </w:tcPr>
          <w:p w:rsidR="002A64B7" w:rsidRPr="000048A6" w:rsidRDefault="002A64B7" w:rsidP="00C664E8">
            <w:pPr>
              <w:rPr>
                <w:sz w:val="20"/>
                <w:szCs w:val="20"/>
              </w:rPr>
            </w:pPr>
            <w:r w:rsidRPr="000048A6">
              <w:rPr>
                <w:sz w:val="20"/>
                <w:szCs w:val="20"/>
              </w:rPr>
              <w:t>Žák rozpoznává a pojmenovává prvky vizuálně obrazného vyjádření (linie, tvary, objemy, barvy, objekty), porovnává je a třídí na základě odlišností vycházejících z jeho zkušeností, vjemů, zážitků a představ.</w:t>
            </w:r>
          </w:p>
        </w:tc>
        <w:tc>
          <w:tcPr>
            <w:tcW w:w="2976" w:type="dxa"/>
            <w:shd w:val="clear" w:color="auto" w:fill="auto"/>
          </w:tcPr>
          <w:p w:rsidR="002A64B7" w:rsidRPr="000048A6" w:rsidRDefault="002A64B7" w:rsidP="00C664E8">
            <w:pPr>
              <w:rPr>
                <w:sz w:val="20"/>
                <w:szCs w:val="20"/>
              </w:rPr>
            </w:pPr>
            <w:r w:rsidRPr="000048A6">
              <w:rPr>
                <w:sz w:val="20"/>
                <w:szCs w:val="20"/>
              </w:rPr>
              <w:t xml:space="preserve">Žák dokáže nakreslit </w:t>
            </w:r>
            <w:proofErr w:type="gramStart"/>
            <w:r w:rsidRPr="000048A6">
              <w:rPr>
                <w:sz w:val="20"/>
                <w:szCs w:val="20"/>
              </w:rPr>
              <w:t>jednoduché  linie</w:t>
            </w:r>
            <w:proofErr w:type="gramEnd"/>
            <w:r w:rsidRPr="000048A6">
              <w:rPr>
                <w:sz w:val="20"/>
                <w:szCs w:val="20"/>
              </w:rPr>
              <w:t>, tvary. Žák rozpoznává objemy, barvy a objekty. Snaží se je porovnávat a třídit.</w:t>
            </w:r>
          </w:p>
          <w:p w:rsidR="002A64B7" w:rsidRPr="000048A6" w:rsidRDefault="002A64B7" w:rsidP="00C664E8">
            <w:pPr>
              <w:rPr>
                <w:sz w:val="20"/>
                <w:szCs w:val="20"/>
              </w:rPr>
            </w:pPr>
          </w:p>
        </w:tc>
        <w:tc>
          <w:tcPr>
            <w:tcW w:w="3119" w:type="dxa"/>
            <w:shd w:val="clear" w:color="auto" w:fill="auto"/>
          </w:tcPr>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/1 </w:t>
            </w:r>
            <w:proofErr w:type="gramStart"/>
            <w:r w:rsidRPr="000048A6">
              <w:rPr>
                <w:color w:val="auto"/>
                <w:sz w:val="20"/>
                <w:szCs w:val="20"/>
              </w:rPr>
              <w:t>-  Rozvoj</w:t>
            </w:r>
            <w:proofErr w:type="gramEnd"/>
            <w:r w:rsidRPr="000048A6">
              <w:rPr>
                <w:color w:val="auto"/>
                <w:sz w:val="20"/>
                <w:szCs w:val="20"/>
              </w:rPr>
              <w:t xml:space="preserve"> schopností poznávání </w:t>
            </w: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/5 - Kreativita </w:t>
            </w:r>
          </w:p>
          <w:p w:rsidR="002A64B7" w:rsidRPr="000048A6" w:rsidRDefault="002A64B7" w:rsidP="00C664E8">
            <w:pPr>
              <w:rPr>
                <w:sz w:val="20"/>
                <w:szCs w:val="20"/>
              </w:rPr>
            </w:pPr>
          </w:p>
          <w:p w:rsidR="002A64B7" w:rsidRPr="000048A6" w:rsidRDefault="002A64B7" w:rsidP="00C664E8">
            <w:pPr>
              <w:rPr>
                <w:sz w:val="20"/>
                <w:szCs w:val="20"/>
              </w:rPr>
            </w:pPr>
          </w:p>
        </w:tc>
        <w:tc>
          <w:tcPr>
            <w:tcW w:w="4678" w:type="dxa"/>
            <w:shd w:val="clear" w:color="auto" w:fill="auto"/>
          </w:tcPr>
          <w:p w:rsidR="002A64B7" w:rsidRPr="000F0D80" w:rsidRDefault="002A64B7" w:rsidP="00C664E8">
            <w:pPr>
              <w:pStyle w:val="Uivo"/>
              <w:rPr>
                <w:sz w:val="20"/>
                <w:szCs w:val="20"/>
              </w:rPr>
            </w:pPr>
            <w:r w:rsidRPr="000F0D80">
              <w:rPr>
                <w:sz w:val="20"/>
                <w:szCs w:val="20"/>
              </w:rPr>
              <w:t>prvky vizuálně obrazného vyjádření – linie, tvary, objemy, barvy, textury – jejich jednoduché vztahy</w:t>
            </w:r>
          </w:p>
          <w:p w:rsidR="002A64B7" w:rsidRPr="000F0D80" w:rsidRDefault="002A64B7" w:rsidP="00C664E8">
            <w:pPr>
              <w:pStyle w:val="Uivo"/>
              <w:rPr>
                <w:sz w:val="20"/>
                <w:szCs w:val="20"/>
              </w:rPr>
            </w:pPr>
            <w:r w:rsidRPr="000F0D80">
              <w:rPr>
                <w:sz w:val="20"/>
                <w:szCs w:val="20"/>
              </w:rPr>
              <w:t>barvy základní a podvojné</w:t>
            </w:r>
          </w:p>
          <w:p w:rsidR="002A64B7" w:rsidRPr="000F0D80" w:rsidRDefault="002A64B7" w:rsidP="00C664E8">
            <w:pPr>
              <w:pStyle w:val="Uivo"/>
              <w:rPr>
                <w:sz w:val="20"/>
                <w:szCs w:val="20"/>
              </w:rPr>
            </w:pPr>
            <w:r w:rsidRPr="000F0D80">
              <w:rPr>
                <w:sz w:val="20"/>
                <w:szCs w:val="20"/>
              </w:rPr>
              <w:t>přírodní útvary, rozlišování a hodnocení tvarů, barvy, struktury</w:t>
            </w:r>
          </w:p>
          <w:p w:rsidR="002A64B7" w:rsidRPr="000F0D80" w:rsidRDefault="002A64B7" w:rsidP="00C664E8">
            <w:pPr>
              <w:rPr>
                <w:sz w:val="20"/>
                <w:szCs w:val="20"/>
              </w:rPr>
            </w:pPr>
          </w:p>
          <w:p w:rsidR="002A64B7" w:rsidRPr="000F0D80" w:rsidRDefault="002A64B7" w:rsidP="00C664E8">
            <w:pPr>
              <w:rPr>
                <w:sz w:val="20"/>
                <w:szCs w:val="20"/>
              </w:rPr>
            </w:pPr>
          </w:p>
        </w:tc>
      </w:tr>
      <w:tr w:rsidR="002A64B7" w:rsidRPr="000048A6" w:rsidTr="00C664E8">
        <w:trPr>
          <w:trHeight w:val="126"/>
        </w:trPr>
        <w:tc>
          <w:tcPr>
            <w:tcW w:w="3369" w:type="dxa"/>
            <w:shd w:val="clear" w:color="auto" w:fill="auto"/>
          </w:tcPr>
          <w:p w:rsidR="002A64B7" w:rsidRPr="000048A6" w:rsidRDefault="002A64B7" w:rsidP="00C664E8">
            <w:pPr>
              <w:rPr>
                <w:sz w:val="20"/>
                <w:szCs w:val="20"/>
              </w:rPr>
            </w:pPr>
            <w:r w:rsidRPr="000048A6">
              <w:rPr>
                <w:sz w:val="20"/>
                <w:szCs w:val="20"/>
              </w:rPr>
              <w:t>Žák v tvorbě projevuje své vlastní životní zkušenosti, uplatňuje při tom v plošném i prostorovém uspořádání linie, tvary, objemy, barvy, objekty a další prvky a jejich kombinace.</w:t>
            </w:r>
          </w:p>
        </w:tc>
        <w:tc>
          <w:tcPr>
            <w:tcW w:w="2976" w:type="dxa"/>
            <w:shd w:val="clear" w:color="auto" w:fill="auto"/>
          </w:tcPr>
          <w:p w:rsidR="002A64B7" w:rsidRPr="000048A6" w:rsidRDefault="002A64B7" w:rsidP="00C664E8">
            <w:pPr>
              <w:rPr>
                <w:sz w:val="20"/>
                <w:szCs w:val="20"/>
              </w:rPr>
            </w:pPr>
            <w:r w:rsidRPr="000048A6">
              <w:rPr>
                <w:sz w:val="20"/>
                <w:szCs w:val="20"/>
              </w:rPr>
              <w:t>Žák ve své tvorbě uplatňuje linie, tvary, objemy, barvy a objekty a kombinuje je.</w:t>
            </w:r>
          </w:p>
        </w:tc>
        <w:tc>
          <w:tcPr>
            <w:tcW w:w="3119" w:type="dxa"/>
            <w:shd w:val="clear" w:color="auto" w:fill="auto"/>
          </w:tcPr>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/1 </w:t>
            </w:r>
            <w:proofErr w:type="gramStart"/>
            <w:r w:rsidRPr="000048A6">
              <w:rPr>
                <w:color w:val="auto"/>
                <w:sz w:val="20"/>
                <w:szCs w:val="20"/>
              </w:rPr>
              <w:t>-  Rozvoj</w:t>
            </w:r>
            <w:proofErr w:type="gramEnd"/>
            <w:r w:rsidRPr="000048A6">
              <w:rPr>
                <w:color w:val="auto"/>
                <w:sz w:val="20"/>
                <w:szCs w:val="20"/>
              </w:rPr>
              <w:t xml:space="preserve"> schopností poznávání </w:t>
            </w: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/2 </w:t>
            </w:r>
            <w:proofErr w:type="gramStart"/>
            <w:r w:rsidRPr="000048A6">
              <w:rPr>
                <w:color w:val="auto"/>
                <w:sz w:val="20"/>
                <w:szCs w:val="20"/>
              </w:rPr>
              <w:t>-  Sebepoznání</w:t>
            </w:r>
            <w:proofErr w:type="gramEnd"/>
            <w:r w:rsidRPr="000048A6">
              <w:rPr>
                <w:color w:val="auto"/>
                <w:sz w:val="20"/>
                <w:szCs w:val="20"/>
              </w:rPr>
              <w:t xml:space="preserve"> a sebepojetí </w:t>
            </w: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/3 - Seberegulace a </w:t>
            </w:r>
            <w:proofErr w:type="spellStart"/>
            <w:r w:rsidRPr="000048A6">
              <w:rPr>
                <w:color w:val="auto"/>
                <w:sz w:val="20"/>
                <w:szCs w:val="20"/>
              </w:rPr>
              <w:t>sebeorganizace</w:t>
            </w:r>
            <w:proofErr w:type="spellEnd"/>
            <w:r w:rsidRPr="000048A6">
              <w:rPr>
                <w:color w:val="auto"/>
                <w:sz w:val="20"/>
                <w:szCs w:val="20"/>
              </w:rPr>
              <w:t xml:space="preserve"> </w:t>
            </w: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/4 - Psychohygiena </w:t>
            </w: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/5 - Kreativita </w:t>
            </w:r>
          </w:p>
          <w:p w:rsidR="002A64B7" w:rsidRPr="000048A6" w:rsidRDefault="002A64B7" w:rsidP="00C664E8">
            <w:pPr>
              <w:rPr>
                <w:sz w:val="20"/>
                <w:szCs w:val="20"/>
              </w:rPr>
            </w:pPr>
          </w:p>
        </w:tc>
        <w:tc>
          <w:tcPr>
            <w:tcW w:w="4678" w:type="dxa"/>
            <w:shd w:val="clear" w:color="auto" w:fill="auto"/>
          </w:tcPr>
          <w:p w:rsidR="002A64B7" w:rsidRPr="000F0D80" w:rsidRDefault="002A64B7" w:rsidP="00C664E8">
            <w:pPr>
              <w:pStyle w:val="Uivo"/>
              <w:rPr>
                <w:sz w:val="20"/>
                <w:szCs w:val="20"/>
              </w:rPr>
            </w:pPr>
            <w:r w:rsidRPr="000F0D80">
              <w:rPr>
                <w:sz w:val="20"/>
                <w:szCs w:val="20"/>
              </w:rPr>
              <w:t>uspořádání objektů do celků</w:t>
            </w:r>
          </w:p>
          <w:p w:rsidR="002A64B7" w:rsidRPr="000F0D80" w:rsidRDefault="002A64B7" w:rsidP="00C664E8">
            <w:pPr>
              <w:pStyle w:val="Uivo"/>
              <w:rPr>
                <w:sz w:val="20"/>
                <w:szCs w:val="20"/>
              </w:rPr>
            </w:pPr>
            <w:r w:rsidRPr="000F0D80">
              <w:rPr>
                <w:sz w:val="20"/>
                <w:szCs w:val="20"/>
              </w:rPr>
              <w:t>vyhledávání a výtvarné dotváření</w:t>
            </w:r>
          </w:p>
          <w:p w:rsidR="002A64B7" w:rsidRPr="000F624F" w:rsidRDefault="002A64B7" w:rsidP="00C664E8">
            <w:pPr>
              <w:pStyle w:val="Uivo"/>
              <w:rPr>
                <w:sz w:val="20"/>
                <w:szCs w:val="20"/>
              </w:rPr>
            </w:pPr>
            <w:r w:rsidRPr="000F624F">
              <w:rPr>
                <w:sz w:val="20"/>
                <w:szCs w:val="20"/>
              </w:rPr>
              <w:t>užitkové předměty z hlediska jejich funkce a materiálu</w:t>
            </w:r>
          </w:p>
          <w:p w:rsidR="002A64B7" w:rsidRPr="000F0D80" w:rsidRDefault="002A64B7" w:rsidP="00C664E8">
            <w:pPr>
              <w:pStyle w:val="Uivo"/>
              <w:rPr>
                <w:sz w:val="20"/>
                <w:szCs w:val="20"/>
              </w:rPr>
            </w:pPr>
            <w:r w:rsidRPr="000F0D80">
              <w:rPr>
                <w:sz w:val="20"/>
                <w:szCs w:val="20"/>
              </w:rPr>
              <w:t>přírodniny na základě představ</w:t>
            </w:r>
          </w:p>
          <w:p w:rsidR="002A64B7" w:rsidRPr="000F0D80" w:rsidRDefault="002A64B7" w:rsidP="00C664E8">
            <w:pPr>
              <w:pStyle w:val="Uivo"/>
              <w:rPr>
                <w:sz w:val="20"/>
                <w:szCs w:val="20"/>
              </w:rPr>
            </w:pPr>
            <w:r w:rsidRPr="000F0D80">
              <w:rPr>
                <w:sz w:val="20"/>
                <w:szCs w:val="20"/>
              </w:rPr>
              <w:t>prostředky pro vyjádření emocí, pocitů, nálad, fantazie</w:t>
            </w:r>
          </w:p>
          <w:p w:rsidR="002A64B7" w:rsidRPr="00332671" w:rsidRDefault="002A64B7" w:rsidP="00C664E8">
            <w:pPr>
              <w:pStyle w:val="Uivo"/>
              <w:rPr>
                <w:sz w:val="20"/>
                <w:szCs w:val="20"/>
              </w:rPr>
            </w:pPr>
            <w:r w:rsidRPr="000F0D80">
              <w:rPr>
                <w:sz w:val="20"/>
                <w:szCs w:val="20"/>
              </w:rPr>
              <w:t>prvky vizuálně obrazného vyjádření linie, tvary, objemy, barvy, textury – jejich jednoduché vztahy</w:t>
            </w:r>
            <w:r w:rsidRPr="00332671">
              <w:rPr>
                <w:sz w:val="20"/>
                <w:szCs w:val="20"/>
              </w:rPr>
              <w:t xml:space="preserve"> </w:t>
            </w:r>
          </w:p>
        </w:tc>
      </w:tr>
      <w:tr w:rsidR="002A64B7" w:rsidRPr="000048A6" w:rsidTr="00C664E8">
        <w:tc>
          <w:tcPr>
            <w:tcW w:w="3369" w:type="dxa"/>
            <w:shd w:val="clear" w:color="auto" w:fill="auto"/>
          </w:tcPr>
          <w:p w:rsidR="002A64B7" w:rsidRPr="000048A6" w:rsidRDefault="002A64B7" w:rsidP="00C664E8">
            <w:pPr>
              <w:rPr>
                <w:sz w:val="20"/>
                <w:szCs w:val="20"/>
              </w:rPr>
            </w:pPr>
            <w:r w:rsidRPr="000048A6">
              <w:rPr>
                <w:sz w:val="20"/>
                <w:szCs w:val="20"/>
              </w:rPr>
              <w:lastRenderedPageBreak/>
              <w:t>Žák vyjadřuje rozdíly při vnímání události různými smysly a pro jejich vizuálně obrazné vyjádření volí vhodné prostředky.</w:t>
            </w:r>
          </w:p>
        </w:tc>
        <w:tc>
          <w:tcPr>
            <w:tcW w:w="2976" w:type="dxa"/>
            <w:shd w:val="clear" w:color="auto" w:fill="auto"/>
          </w:tcPr>
          <w:p w:rsidR="002A64B7" w:rsidRPr="000048A6" w:rsidRDefault="002A64B7" w:rsidP="00C664E8">
            <w:pPr>
              <w:rPr>
                <w:sz w:val="20"/>
                <w:szCs w:val="20"/>
              </w:rPr>
            </w:pPr>
            <w:r w:rsidRPr="000048A6">
              <w:rPr>
                <w:sz w:val="20"/>
                <w:szCs w:val="20"/>
              </w:rPr>
              <w:t>Žák se snaží vyjádřit rozdílné události a volí vhodné prostředky.</w:t>
            </w:r>
          </w:p>
        </w:tc>
        <w:tc>
          <w:tcPr>
            <w:tcW w:w="3119" w:type="dxa"/>
            <w:shd w:val="clear" w:color="auto" w:fill="auto"/>
          </w:tcPr>
          <w:p w:rsidR="002A64B7" w:rsidRPr="000048A6" w:rsidRDefault="002A64B7" w:rsidP="00C664E8">
            <w:pPr>
              <w:rPr>
                <w:sz w:val="20"/>
                <w:szCs w:val="20"/>
              </w:rPr>
            </w:pP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/1 </w:t>
            </w:r>
            <w:proofErr w:type="gramStart"/>
            <w:r w:rsidRPr="000048A6">
              <w:rPr>
                <w:color w:val="auto"/>
                <w:sz w:val="20"/>
                <w:szCs w:val="20"/>
              </w:rPr>
              <w:t>-  Rozvoj</w:t>
            </w:r>
            <w:proofErr w:type="gramEnd"/>
            <w:r w:rsidRPr="000048A6">
              <w:rPr>
                <w:color w:val="auto"/>
                <w:sz w:val="20"/>
                <w:szCs w:val="20"/>
              </w:rPr>
              <w:t xml:space="preserve"> schopností poznávání </w:t>
            </w: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/5 - Kreativita </w:t>
            </w:r>
          </w:p>
          <w:p w:rsidR="002A64B7" w:rsidRPr="000048A6" w:rsidRDefault="002A64B7" w:rsidP="00C664E8">
            <w:pPr>
              <w:rPr>
                <w:sz w:val="20"/>
                <w:szCs w:val="20"/>
              </w:rPr>
            </w:pPr>
          </w:p>
        </w:tc>
        <w:tc>
          <w:tcPr>
            <w:tcW w:w="4678" w:type="dxa"/>
            <w:shd w:val="clear" w:color="auto" w:fill="auto"/>
          </w:tcPr>
          <w:p w:rsidR="002A64B7" w:rsidRPr="000F0D80" w:rsidRDefault="002A64B7" w:rsidP="00C664E8">
            <w:pPr>
              <w:pStyle w:val="Uivo"/>
              <w:rPr>
                <w:sz w:val="20"/>
                <w:szCs w:val="20"/>
              </w:rPr>
            </w:pPr>
            <w:r w:rsidRPr="000F0D80">
              <w:rPr>
                <w:sz w:val="20"/>
                <w:szCs w:val="20"/>
              </w:rPr>
              <w:t>reflexe a vztahy zrakového vnímání k vnímání ostatními smysly</w:t>
            </w:r>
          </w:p>
          <w:p w:rsidR="002A64B7" w:rsidRPr="000F0D80" w:rsidRDefault="002A64B7" w:rsidP="00C664E8">
            <w:pPr>
              <w:pStyle w:val="Uivo"/>
              <w:rPr>
                <w:sz w:val="20"/>
                <w:szCs w:val="20"/>
              </w:rPr>
            </w:pPr>
            <w:r w:rsidRPr="000F0D80">
              <w:rPr>
                <w:sz w:val="20"/>
                <w:szCs w:val="20"/>
              </w:rPr>
              <w:t>rytmické řazení prvků</w:t>
            </w:r>
          </w:p>
          <w:p w:rsidR="002A64B7" w:rsidRPr="000F0D80" w:rsidRDefault="002A64B7" w:rsidP="00C664E8">
            <w:pPr>
              <w:pStyle w:val="Uivo"/>
              <w:rPr>
                <w:sz w:val="20"/>
                <w:szCs w:val="20"/>
              </w:rPr>
            </w:pPr>
            <w:r w:rsidRPr="000F0D80">
              <w:rPr>
                <w:sz w:val="20"/>
                <w:szCs w:val="20"/>
              </w:rPr>
              <w:t>typy vizuálně obrazných vyjádření – ilustrace, skulptura, plastika, animace, komiks, elektronický obraz, objekty</w:t>
            </w:r>
          </w:p>
        </w:tc>
      </w:tr>
      <w:tr w:rsidR="002A64B7" w:rsidRPr="000048A6" w:rsidTr="00C664E8">
        <w:tc>
          <w:tcPr>
            <w:tcW w:w="3369" w:type="dxa"/>
            <w:shd w:val="clear" w:color="auto" w:fill="auto"/>
          </w:tcPr>
          <w:p w:rsidR="002A64B7" w:rsidRPr="000048A6" w:rsidRDefault="002A64B7" w:rsidP="00C664E8">
            <w:pPr>
              <w:rPr>
                <w:sz w:val="20"/>
                <w:szCs w:val="20"/>
              </w:rPr>
            </w:pPr>
            <w:r w:rsidRPr="000048A6">
              <w:rPr>
                <w:sz w:val="20"/>
                <w:szCs w:val="20"/>
              </w:rPr>
              <w:t>Žák interpretuje podle svých schopností různá vizuálně obrazná vyjádření; odlišné interpretace porovnává se svojí dosavadní zkušeností.</w:t>
            </w:r>
          </w:p>
        </w:tc>
        <w:tc>
          <w:tcPr>
            <w:tcW w:w="2976" w:type="dxa"/>
            <w:shd w:val="clear" w:color="auto" w:fill="auto"/>
          </w:tcPr>
          <w:p w:rsidR="002A64B7" w:rsidRPr="000048A6" w:rsidRDefault="002A64B7" w:rsidP="00C664E8">
            <w:pPr>
              <w:rPr>
                <w:sz w:val="20"/>
                <w:szCs w:val="20"/>
              </w:rPr>
            </w:pPr>
            <w:r w:rsidRPr="000048A6">
              <w:rPr>
                <w:sz w:val="20"/>
                <w:szCs w:val="20"/>
              </w:rPr>
              <w:t>Žák se snaží podle svých schopností malovat, tvořit a umí čerpat z minulých vlastních prací.</w:t>
            </w:r>
          </w:p>
        </w:tc>
        <w:tc>
          <w:tcPr>
            <w:tcW w:w="3119" w:type="dxa"/>
            <w:shd w:val="clear" w:color="auto" w:fill="auto"/>
          </w:tcPr>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/4 - Psychohygiena </w:t>
            </w: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/5 - Kreativita </w:t>
            </w:r>
          </w:p>
          <w:p w:rsidR="002A64B7" w:rsidRPr="000048A6" w:rsidRDefault="002A64B7" w:rsidP="00C664E8">
            <w:pPr>
              <w:rPr>
                <w:sz w:val="20"/>
                <w:szCs w:val="20"/>
              </w:rPr>
            </w:pPr>
          </w:p>
        </w:tc>
        <w:tc>
          <w:tcPr>
            <w:tcW w:w="4678" w:type="dxa"/>
            <w:shd w:val="clear" w:color="auto" w:fill="auto"/>
          </w:tcPr>
          <w:p w:rsidR="002A64B7" w:rsidRPr="000F0D80" w:rsidRDefault="002A64B7" w:rsidP="00C664E8">
            <w:pPr>
              <w:pStyle w:val="Uivo"/>
              <w:rPr>
                <w:sz w:val="20"/>
                <w:szCs w:val="20"/>
              </w:rPr>
            </w:pPr>
            <w:r w:rsidRPr="000F0D80">
              <w:rPr>
                <w:sz w:val="20"/>
                <w:szCs w:val="20"/>
              </w:rPr>
              <w:t>smyslové účinky vyjádření</w:t>
            </w:r>
          </w:p>
          <w:p w:rsidR="002A64B7" w:rsidRPr="000F0D80" w:rsidRDefault="002A64B7" w:rsidP="00C664E8">
            <w:pPr>
              <w:pStyle w:val="Uivo"/>
              <w:rPr>
                <w:sz w:val="20"/>
                <w:szCs w:val="20"/>
              </w:rPr>
            </w:pPr>
            <w:r w:rsidRPr="000F0D80">
              <w:rPr>
                <w:sz w:val="20"/>
                <w:szCs w:val="20"/>
              </w:rPr>
              <w:t>funkce ilustrace</w:t>
            </w:r>
          </w:p>
          <w:p w:rsidR="002A64B7" w:rsidRPr="000F0D80" w:rsidRDefault="002A64B7" w:rsidP="00C664E8">
            <w:pPr>
              <w:pStyle w:val="Uivo"/>
              <w:rPr>
                <w:sz w:val="20"/>
                <w:szCs w:val="20"/>
              </w:rPr>
            </w:pPr>
            <w:r w:rsidRPr="000F0D80">
              <w:rPr>
                <w:sz w:val="20"/>
                <w:szCs w:val="20"/>
              </w:rPr>
              <w:t xml:space="preserve">komunikační obsah vizuálně obrazných vyjádření </w:t>
            </w:r>
          </w:p>
          <w:p w:rsidR="002A64B7" w:rsidRPr="000F0D80" w:rsidRDefault="002A64B7" w:rsidP="00C664E8">
            <w:pPr>
              <w:rPr>
                <w:sz w:val="20"/>
                <w:szCs w:val="20"/>
              </w:rPr>
            </w:pPr>
          </w:p>
        </w:tc>
      </w:tr>
      <w:tr w:rsidR="002A64B7" w:rsidRPr="000048A6" w:rsidTr="00C664E8">
        <w:tc>
          <w:tcPr>
            <w:tcW w:w="3369" w:type="dxa"/>
            <w:shd w:val="clear" w:color="auto" w:fill="auto"/>
          </w:tcPr>
          <w:p w:rsidR="002A64B7" w:rsidRPr="000048A6" w:rsidRDefault="002A64B7" w:rsidP="00C664E8">
            <w:pPr>
              <w:rPr>
                <w:sz w:val="20"/>
                <w:szCs w:val="20"/>
              </w:rPr>
            </w:pPr>
            <w:r w:rsidRPr="000048A6">
              <w:rPr>
                <w:sz w:val="20"/>
                <w:szCs w:val="20"/>
              </w:rPr>
              <w:t>Na základě vlastní zkušenosti nalézá a do komunikace zapojuje obsah vizuálně obrazných vyjádření, která samostatně vytvořil, vybral či upravil.</w:t>
            </w:r>
          </w:p>
        </w:tc>
        <w:tc>
          <w:tcPr>
            <w:tcW w:w="2976" w:type="dxa"/>
            <w:shd w:val="clear" w:color="auto" w:fill="auto"/>
          </w:tcPr>
          <w:p w:rsidR="002A64B7" w:rsidRPr="000048A6" w:rsidRDefault="002A64B7" w:rsidP="00C664E8">
            <w:pPr>
              <w:rPr>
                <w:sz w:val="20"/>
                <w:szCs w:val="20"/>
              </w:rPr>
            </w:pPr>
            <w:r w:rsidRPr="000048A6">
              <w:rPr>
                <w:sz w:val="20"/>
                <w:szCs w:val="20"/>
              </w:rPr>
              <w:t>Žák ze své zkušenosti nalézá a do komunikace se snaží zapojit obsah vizuálně obrazných vyjádření, která vytvořil.</w:t>
            </w:r>
          </w:p>
        </w:tc>
        <w:tc>
          <w:tcPr>
            <w:tcW w:w="3119" w:type="dxa"/>
            <w:shd w:val="clear" w:color="auto" w:fill="auto"/>
          </w:tcPr>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/1 </w:t>
            </w:r>
            <w:proofErr w:type="gramStart"/>
            <w:r w:rsidRPr="000048A6">
              <w:rPr>
                <w:color w:val="auto"/>
                <w:sz w:val="20"/>
                <w:szCs w:val="20"/>
              </w:rPr>
              <w:t>-  Rozvoj</w:t>
            </w:r>
            <w:proofErr w:type="gramEnd"/>
            <w:r w:rsidRPr="000048A6">
              <w:rPr>
                <w:color w:val="auto"/>
                <w:sz w:val="20"/>
                <w:szCs w:val="20"/>
              </w:rPr>
              <w:t xml:space="preserve"> schopností poznávání </w:t>
            </w:r>
          </w:p>
          <w:p w:rsidR="002A64B7" w:rsidRPr="000048A6" w:rsidRDefault="002A64B7" w:rsidP="00C664E8">
            <w:pPr>
              <w:rPr>
                <w:sz w:val="20"/>
                <w:szCs w:val="20"/>
              </w:rPr>
            </w:pPr>
          </w:p>
        </w:tc>
        <w:tc>
          <w:tcPr>
            <w:tcW w:w="4678" w:type="dxa"/>
            <w:shd w:val="clear" w:color="auto" w:fill="auto"/>
          </w:tcPr>
          <w:p w:rsidR="002A64B7" w:rsidRPr="000F0D80" w:rsidRDefault="002A64B7" w:rsidP="00C664E8">
            <w:pPr>
              <w:pStyle w:val="Uivo"/>
              <w:rPr>
                <w:sz w:val="20"/>
                <w:szCs w:val="20"/>
              </w:rPr>
            </w:pPr>
            <w:r w:rsidRPr="000F0D80">
              <w:rPr>
                <w:sz w:val="20"/>
                <w:szCs w:val="20"/>
              </w:rPr>
              <w:t>smyslové účinky vizuálně obrazných vyjádření</w:t>
            </w:r>
          </w:p>
          <w:p w:rsidR="002A64B7" w:rsidRPr="000F0D80" w:rsidRDefault="002A64B7" w:rsidP="00C664E8">
            <w:pPr>
              <w:pStyle w:val="Uivo"/>
              <w:rPr>
                <w:sz w:val="20"/>
                <w:szCs w:val="20"/>
              </w:rPr>
            </w:pPr>
            <w:r w:rsidRPr="000F0D80">
              <w:rPr>
                <w:sz w:val="20"/>
                <w:szCs w:val="20"/>
              </w:rPr>
              <w:t>výtvarná hodnota, materiál, tvar hraček</w:t>
            </w:r>
          </w:p>
        </w:tc>
      </w:tr>
      <w:tr w:rsidR="002A64B7" w:rsidRPr="000048A6" w:rsidTr="00C664E8">
        <w:tc>
          <w:tcPr>
            <w:tcW w:w="14142" w:type="dxa"/>
            <w:gridSpan w:val="4"/>
            <w:shd w:val="clear" w:color="auto" w:fill="auto"/>
          </w:tcPr>
          <w:p w:rsidR="002A64B7" w:rsidRPr="00C16CAE" w:rsidRDefault="002A64B7" w:rsidP="00C664E8">
            <w:pPr>
              <w:pStyle w:val="Odstavecseseznamem"/>
              <w:ind w:left="142"/>
            </w:pPr>
            <w:r>
              <w:t xml:space="preserve">Očekávané výstupy|: </w:t>
            </w:r>
            <w:r w:rsidRPr="00C16CAE">
              <w:t>žák</w:t>
            </w:r>
          </w:p>
          <w:p w:rsidR="002A64B7" w:rsidRPr="00C16CAE" w:rsidRDefault="002A64B7" w:rsidP="00C664E8">
            <w:pPr>
              <w:pStyle w:val="Odstavecseseznamem"/>
              <w:ind w:left="142"/>
            </w:pPr>
            <w:r w:rsidRPr="00C16CAE">
              <w:t>VV-3-1-01</w:t>
            </w:r>
            <w:r w:rsidRPr="00C16CAE">
              <w:tab/>
              <w:t>rozpoznává a pojmenovává prvky vizuálně obrazného vyjádření (linie, tvary, objemy, barvy, objekty); porovnává je a třídí na základě odlišností vycházejících z jeho zkušeností, vjemů, zážitků a představ</w:t>
            </w:r>
          </w:p>
          <w:p w:rsidR="002A64B7" w:rsidRPr="00C16CAE" w:rsidRDefault="002A64B7" w:rsidP="00C664E8">
            <w:pPr>
              <w:pStyle w:val="Odstavecseseznamem"/>
              <w:ind w:left="142"/>
            </w:pPr>
            <w:r w:rsidRPr="00C16CAE">
              <w:t>VV-3-1-02</w:t>
            </w:r>
            <w:r w:rsidRPr="00C16CAE">
              <w:tab/>
              <w:t>v tvorbě projevuje své vlastní životní zkušenosti; uplatňuje při tom v</w:t>
            </w:r>
            <w:r>
              <w:t> </w:t>
            </w:r>
            <w:r w:rsidRPr="00C16CAE">
              <w:t>plošném</w:t>
            </w:r>
            <w:r>
              <w:t xml:space="preserve"> </w:t>
            </w:r>
            <w:r w:rsidRPr="00C16CAE">
              <w:t>i prostorovém uspořádání linie, tvary, objemy, barvy, objekty a další prvky</w:t>
            </w:r>
          </w:p>
          <w:p w:rsidR="002A64B7" w:rsidRPr="00C16CAE" w:rsidRDefault="002A64B7" w:rsidP="00C664E8">
            <w:pPr>
              <w:pStyle w:val="Odstavecseseznamem"/>
              <w:ind w:left="142"/>
            </w:pPr>
            <w:r w:rsidRPr="00C16CAE">
              <w:t>a jejich kombinace</w:t>
            </w:r>
          </w:p>
          <w:p w:rsidR="002A64B7" w:rsidRPr="00C16CAE" w:rsidRDefault="002A64B7" w:rsidP="00C664E8">
            <w:pPr>
              <w:pStyle w:val="Odstavecseseznamem"/>
              <w:ind w:left="142"/>
            </w:pPr>
            <w:r w:rsidRPr="00C16CAE">
              <w:t>VV-3-1-03</w:t>
            </w:r>
            <w:r w:rsidRPr="00C16CAE">
              <w:tab/>
              <w:t>vyjadřuje rozdíly při vnímání události různými smysly a pro jejich vizuálně obrazné vyjádření volí vhodné prostředky</w:t>
            </w:r>
          </w:p>
          <w:p w:rsidR="002A64B7" w:rsidRPr="00C16CAE" w:rsidRDefault="002A64B7" w:rsidP="00C664E8">
            <w:pPr>
              <w:pStyle w:val="Odstavecseseznamem"/>
              <w:ind w:left="142"/>
            </w:pPr>
            <w:r w:rsidRPr="00C16CAE">
              <w:t>VV-3-1-04</w:t>
            </w:r>
            <w:r w:rsidRPr="00C16CAE">
              <w:tab/>
              <w:t>interpretuje podle svých schopností různá vizuálně obrazná vyjádření;</w:t>
            </w:r>
            <w:r>
              <w:t xml:space="preserve"> </w:t>
            </w:r>
            <w:r w:rsidRPr="00C16CAE">
              <w:t>odlišné interpretace porovnává se svou dosavadní zkušeností</w:t>
            </w:r>
          </w:p>
          <w:p w:rsidR="002A64B7" w:rsidRDefault="002A64B7" w:rsidP="00C664E8">
            <w:pPr>
              <w:pStyle w:val="Odstavecseseznamem"/>
              <w:ind w:left="142"/>
            </w:pPr>
            <w:r w:rsidRPr="00C16CAE">
              <w:t>VV-3-1-05</w:t>
            </w:r>
            <w:r w:rsidRPr="00C16CAE">
              <w:tab/>
              <w:t>na základě vlastní zkušenosti nalézá a do komunikace zapojuje obsah</w:t>
            </w:r>
            <w:r>
              <w:t xml:space="preserve"> </w:t>
            </w:r>
            <w:r w:rsidRPr="00C16CAE">
              <w:t xml:space="preserve">vizuálně obrazných vyjádření, která samostatně vytvořil, vybral či upravil </w:t>
            </w:r>
          </w:p>
          <w:p w:rsidR="002A64B7" w:rsidRPr="00C16CAE" w:rsidRDefault="002A64B7" w:rsidP="00C664E8">
            <w:pPr>
              <w:pStyle w:val="Odstavecseseznamem"/>
              <w:ind w:left="142"/>
            </w:pPr>
            <w:r w:rsidRPr="00C16CAE">
              <w:t>Minimální doporučená úroveň pro úpravy očekávaných výstupů v rámci podpůrných opatření: žák</w:t>
            </w:r>
          </w:p>
          <w:p w:rsidR="002A64B7" w:rsidRPr="00C16CAE" w:rsidRDefault="002A64B7" w:rsidP="00C664E8">
            <w:pPr>
              <w:pStyle w:val="Odstavecseseznamem"/>
              <w:ind w:left="142"/>
            </w:pPr>
            <w:r w:rsidRPr="00C16CAE">
              <w:t>VV-3-1-01 až VV-5-</w:t>
            </w:r>
            <w:proofErr w:type="gramStart"/>
            <w:r w:rsidRPr="00C16CAE">
              <w:t>1-05p</w:t>
            </w:r>
            <w:proofErr w:type="gramEnd"/>
            <w:r w:rsidRPr="00C16CAE">
              <w:t xml:space="preserve"> zvládá základní dovednosti pro vlastní tvorbu</w:t>
            </w:r>
          </w:p>
          <w:p w:rsidR="002A64B7" w:rsidRPr="00C16CAE" w:rsidRDefault="002A64B7" w:rsidP="00C664E8">
            <w:pPr>
              <w:pStyle w:val="Odstavecseseznamem"/>
              <w:ind w:left="142"/>
            </w:pPr>
            <w:r w:rsidRPr="00C16CAE">
              <w:t>VV-3-</w:t>
            </w:r>
            <w:proofErr w:type="gramStart"/>
            <w:r w:rsidRPr="00C16CAE">
              <w:t>1-01p</w:t>
            </w:r>
            <w:proofErr w:type="gramEnd"/>
            <w:r w:rsidRPr="00C16CAE">
              <w:tab/>
              <w:t>rozpoznává, pojmenovává a porovnává linie, barvy, tvary, objekty ve výsledcích tvorby vlastní, tvorby ostatních i na příkladech z běžného života (</w:t>
            </w:r>
            <w:r>
              <w:t xml:space="preserve">s </w:t>
            </w:r>
            <w:r w:rsidRPr="00C16CAE">
              <w:t>dopomocí učitele)</w:t>
            </w:r>
          </w:p>
          <w:p w:rsidR="002A64B7" w:rsidRPr="00C16CAE" w:rsidRDefault="002A64B7" w:rsidP="00C664E8">
            <w:pPr>
              <w:pStyle w:val="Odstavecseseznamem"/>
              <w:ind w:left="142"/>
            </w:pPr>
            <w:r w:rsidRPr="00C16CAE">
              <w:t>VV-3-</w:t>
            </w:r>
            <w:proofErr w:type="gramStart"/>
            <w:r w:rsidRPr="00C16CAE">
              <w:t>1-02p</w:t>
            </w:r>
            <w:proofErr w:type="gramEnd"/>
            <w:r w:rsidRPr="00C16CAE">
              <w:t>, VV-3-1-04p uplatňuje vlastní zkušenosti, prožitky a fantazii při tvůrčích činnostech, je schopen výsledky své činnosti sdělit svým spolužákům</w:t>
            </w:r>
          </w:p>
          <w:p w:rsidR="002A64B7" w:rsidRPr="00B80838" w:rsidRDefault="002A64B7" w:rsidP="00C664E8">
            <w:pPr>
              <w:rPr>
                <w:b/>
              </w:rPr>
            </w:pPr>
          </w:p>
        </w:tc>
      </w:tr>
      <w:tr w:rsidR="002A64B7" w:rsidRPr="000048A6" w:rsidTr="00C664E8">
        <w:tc>
          <w:tcPr>
            <w:tcW w:w="3369" w:type="dxa"/>
            <w:shd w:val="clear" w:color="auto" w:fill="auto"/>
          </w:tcPr>
          <w:p w:rsidR="002A64B7" w:rsidRPr="000F0D80" w:rsidRDefault="002A64B7" w:rsidP="00C664E8">
            <w:pPr>
              <w:rPr>
                <w:b/>
              </w:rPr>
            </w:pPr>
            <w:r w:rsidRPr="000F0D80">
              <w:rPr>
                <w:b/>
              </w:rPr>
              <w:t>RVP – očekávané výstupy – 2. období</w:t>
            </w:r>
          </w:p>
        </w:tc>
        <w:tc>
          <w:tcPr>
            <w:tcW w:w="2976" w:type="dxa"/>
            <w:shd w:val="clear" w:color="auto" w:fill="auto"/>
          </w:tcPr>
          <w:p w:rsidR="002A64B7" w:rsidRPr="00B80838" w:rsidRDefault="002A64B7" w:rsidP="00C664E8">
            <w:r w:rsidRPr="00B80838">
              <w:rPr>
                <w:b/>
              </w:rPr>
              <w:t>Dílčí výstupy našeho ŠVP</w:t>
            </w:r>
          </w:p>
        </w:tc>
        <w:tc>
          <w:tcPr>
            <w:tcW w:w="3119" w:type="dxa"/>
            <w:shd w:val="clear" w:color="auto" w:fill="auto"/>
          </w:tcPr>
          <w:p w:rsidR="002A64B7" w:rsidRPr="00B80838" w:rsidRDefault="002A64B7" w:rsidP="00C664E8">
            <w:r w:rsidRPr="00B80838">
              <w:rPr>
                <w:b/>
              </w:rPr>
              <w:t>Průřezové téma a mezipředmětové vazby</w:t>
            </w:r>
          </w:p>
        </w:tc>
        <w:tc>
          <w:tcPr>
            <w:tcW w:w="4678" w:type="dxa"/>
            <w:shd w:val="clear" w:color="auto" w:fill="auto"/>
          </w:tcPr>
          <w:p w:rsidR="002A64B7" w:rsidRPr="00B80838" w:rsidRDefault="002A64B7" w:rsidP="00C664E8">
            <w:r w:rsidRPr="00B80838">
              <w:rPr>
                <w:b/>
              </w:rPr>
              <w:t xml:space="preserve">Tematické </w:t>
            </w:r>
            <w:proofErr w:type="gramStart"/>
            <w:r w:rsidRPr="00B80838">
              <w:rPr>
                <w:b/>
              </w:rPr>
              <w:t>celky - učivo</w:t>
            </w:r>
            <w:proofErr w:type="gramEnd"/>
          </w:p>
        </w:tc>
      </w:tr>
      <w:tr w:rsidR="002A64B7" w:rsidRPr="000048A6" w:rsidTr="00C664E8">
        <w:tc>
          <w:tcPr>
            <w:tcW w:w="3369" w:type="dxa"/>
            <w:shd w:val="clear" w:color="auto" w:fill="auto"/>
          </w:tcPr>
          <w:p w:rsidR="002A64B7" w:rsidRPr="000048A6" w:rsidRDefault="002A64B7" w:rsidP="00C664E8">
            <w:pPr>
              <w:jc w:val="both"/>
              <w:rPr>
                <w:sz w:val="20"/>
                <w:szCs w:val="20"/>
              </w:rPr>
            </w:pPr>
            <w:r w:rsidRPr="000048A6">
              <w:rPr>
                <w:sz w:val="20"/>
                <w:szCs w:val="20"/>
              </w:rPr>
              <w:t>Žák při vlastních tvůrčích činnostech pojmenovává prvky vizuálně obrazného vyjádření, porovnává je na základě vztahů (</w:t>
            </w:r>
            <w:proofErr w:type="spellStart"/>
            <w:r w:rsidRPr="000048A6">
              <w:rPr>
                <w:sz w:val="20"/>
                <w:szCs w:val="20"/>
              </w:rPr>
              <w:t>světlostní</w:t>
            </w:r>
            <w:proofErr w:type="spellEnd"/>
            <w:r w:rsidRPr="000048A6">
              <w:rPr>
                <w:sz w:val="20"/>
                <w:szCs w:val="20"/>
              </w:rPr>
              <w:t xml:space="preserve"> poměry, barevné kontrasty, proporční vztahy aj.).</w:t>
            </w:r>
          </w:p>
        </w:tc>
        <w:tc>
          <w:tcPr>
            <w:tcW w:w="2976" w:type="dxa"/>
            <w:shd w:val="clear" w:color="auto" w:fill="auto"/>
          </w:tcPr>
          <w:p w:rsidR="002A64B7" w:rsidRPr="000048A6" w:rsidRDefault="002A64B7" w:rsidP="00C664E8">
            <w:pPr>
              <w:rPr>
                <w:sz w:val="20"/>
                <w:szCs w:val="20"/>
              </w:rPr>
            </w:pPr>
            <w:r w:rsidRPr="000048A6">
              <w:rPr>
                <w:sz w:val="20"/>
                <w:szCs w:val="20"/>
              </w:rPr>
              <w:t>Žák se snaží při tvůrčí činnosti pojmenovávat prvky vizuálně obrazného vyjádření a snaží se je porovnávat.</w:t>
            </w:r>
          </w:p>
        </w:tc>
        <w:tc>
          <w:tcPr>
            <w:tcW w:w="3119" w:type="dxa"/>
            <w:shd w:val="clear" w:color="auto" w:fill="auto"/>
          </w:tcPr>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/1 </w:t>
            </w:r>
            <w:proofErr w:type="gramStart"/>
            <w:r w:rsidRPr="000048A6">
              <w:rPr>
                <w:color w:val="auto"/>
                <w:sz w:val="20"/>
                <w:szCs w:val="20"/>
              </w:rPr>
              <w:t>-  Rozvoj</w:t>
            </w:r>
            <w:proofErr w:type="gramEnd"/>
            <w:r w:rsidRPr="000048A6">
              <w:rPr>
                <w:color w:val="auto"/>
                <w:sz w:val="20"/>
                <w:szCs w:val="20"/>
              </w:rPr>
              <w:t xml:space="preserve"> schopností poznávání </w:t>
            </w:r>
          </w:p>
          <w:p w:rsidR="002A64B7" w:rsidRPr="000048A6" w:rsidRDefault="002A64B7" w:rsidP="00C664E8">
            <w:pPr>
              <w:pStyle w:val="Default"/>
              <w:tabs>
                <w:tab w:val="left" w:pos="2528"/>
              </w:tabs>
              <w:rPr>
                <w:color w:val="auto"/>
                <w:sz w:val="20"/>
                <w:szCs w:val="20"/>
              </w:rPr>
            </w:pPr>
            <w:r w:rsidRPr="000048A6">
              <w:rPr>
                <w:color w:val="auto"/>
                <w:sz w:val="20"/>
                <w:szCs w:val="20"/>
              </w:rPr>
              <w:tab/>
            </w:r>
          </w:p>
          <w:p w:rsidR="002A64B7" w:rsidRPr="000048A6" w:rsidRDefault="002A64B7" w:rsidP="00C664E8">
            <w:pPr>
              <w:pStyle w:val="Default"/>
              <w:ind w:left="360"/>
              <w:rPr>
                <w:color w:val="auto"/>
                <w:sz w:val="20"/>
                <w:szCs w:val="20"/>
              </w:rPr>
            </w:pPr>
            <w:r w:rsidRPr="000048A6">
              <w:rPr>
                <w:color w:val="auto"/>
                <w:sz w:val="20"/>
                <w:szCs w:val="20"/>
              </w:rPr>
              <w:t>PR4/</w:t>
            </w:r>
            <w:proofErr w:type="spellStart"/>
            <w:r w:rsidRPr="000048A6">
              <w:rPr>
                <w:color w:val="auto"/>
                <w:sz w:val="20"/>
                <w:szCs w:val="20"/>
              </w:rPr>
              <w:t>Mu_Vy</w:t>
            </w:r>
            <w:proofErr w:type="spellEnd"/>
            <w:r w:rsidRPr="000048A6">
              <w:rPr>
                <w:color w:val="auto"/>
                <w:sz w:val="20"/>
                <w:szCs w:val="20"/>
              </w:rPr>
              <w:t xml:space="preserve">/1 - Kulturní diference </w:t>
            </w: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/4 - Psychohygiena </w:t>
            </w: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/5 - Kreativita </w:t>
            </w:r>
          </w:p>
          <w:p w:rsidR="002A64B7" w:rsidRPr="000048A6" w:rsidRDefault="002A64B7" w:rsidP="00C664E8">
            <w:pPr>
              <w:rPr>
                <w:sz w:val="20"/>
                <w:szCs w:val="20"/>
              </w:rPr>
            </w:pPr>
          </w:p>
        </w:tc>
        <w:tc>
          <w:tcPr>
            <w:tcW w:w="4678" w:type="dxa"/>
            <w:shd w:val="clear" w:color="auto" w:fill="auto"/>
            <w:vAlign w:val="center"/>
          </w:tcPr>
          <w:p w:rsidR="002A64B7" w:rsidRPr="000F0D80" w:rsidRDefault="002A64B7" w:rsidP="00C664E8">
            <w:pPr>
              <w:pStyle w:val="Uivo"/>
              <w:rPr>
                <w:sz w:val="20"/>
                <w:szCs w:val="20"/>
              </w:rPr>
            </w:pPr>
            <w:r w:rsidRPr="000F0D80">
              <w:rPr>
                <w:sz w:val="20"/>
                <w:szCs w:val="20"/>
              </w:rPr>
              <w:lastRenderedPageBreak/>
              <w:t>prvky vizuálně obrazného vyjádření</w:t>
            </w:r>
          </w:p>
          <w:p w:rsidR="002A64B7" w:rsidRPr="000F0D80" w:rsidRDefault="002A64B7" w:rsidP="00C664E8">
            <w:pPr>
              <w:pStyle w:val="Uivo"/>
              <w:rPr>
                <w:sz w:val="20"/>
                <w:szCs w:val="20"/>
              </w:rPr>
            </w:pPr>
            <w:r w:rsidRPr="000F0D80">
              <w:rPr>
                <w:sz w:val="20"/>
                <w:szCs w:val="20"/>
              </w:rPr>
              <w:t>výtvarné vyjádření kontrastu přírodních forem a pozadí</w:t>
            </w:r>
          </w:p>
          <w:p w:rsidR="002A64B7" w:rsidRPr="000F0D80" w:rsidRDefault="002A64B7" w:rsidP="00C664E8">
            <w:pPr>
              <w:pStyle w:val="Uivo"/>
              <w:rPr>
                <w:sz w:val="20"/>
                <w:szCs w:val="20"/>
              </w:rPr>
            </w:pPr>
            <w:r w:rsidRPr="000F0D80">
              <w:rPr>
                <w:sz w:val="20"/>
                <w:szCs w:val="20"/>
              </w:rPr>
              <w:t>expresivní volný výt. projev</w:t>
            </w:r>
          </w:p>
          <w:p w:rsidR="002A64B7" w:rsidRPr="000F0D80" w:rsidRDefault="002A64B7" w:rsidP="00C664E8">
            <w:pPr>
              <w:pStyle w:val="Uivo"/>
              <w:rPr>
                <w:sz w:val="20"/>
                <w:szCs w:val="20"/>
              </w:rPr>
            </w:pPr>
            <w:r w:rsidRPr="000F0D80">
              <w:rPr>
                <w:sz w:val="20"/>
                <w:szCs w:val="20"/>
              </w:rPr>
              <w:t>zpřesňování vyjádření proporcí lidské postavy</w:t>
            </w:r>
          </w:p>
          <w:p w:rsidR="002A64B7" w:rsidRPr="000F0D80" w:rsidRDefault="002A64B7" w:rsidP="00C664E8">
            <w:pPr>
              <w:pStyle w:val="Uivo"/>
              <w:rPr>
                <w:sz w:val="20"/>
                <w:szCs w:val="20"/>
              </w:rPr>
            </w:pPr>
            <w:r w:rsidRPr="000F0D80">
              <w:rPr>
                <w:sz w:val="20"/>
                <w:szCs w:val="20"/>
              </w:rPr>
              <w:lastRenderedPageBreak/>
              <w:t>vyjádření morfologických znaků, tvarů, barevnosti přírodních objektů</w:t>
            </w:r>
          </w:p>
          <w:p w:rsidR="002A64B7" w:rsidRPr="000F0D80" w:rsidRDefault="002A64B7" w:rsidP="00C664E8">
            <w:pPr>
              <w:pStyle w:val="Uivo"/>
              <w:rPr>
                <w:sz w:val="20"/>
                <w:szCs w:val="20"/>
              </w:rPr>
            </w:pPr>
            <w:r w:rsidRPr="000F0D80">
              <w:rPr>
                <w:sz w:val="20"/>
                <w:szCs w:val="20"/>
              </w:rPr>
              <w:t>lineární a barevné vyjádření vnitřní stavby přírodních objektů s pohledem do jejich nitra</w:t>
            </w:r>
          </w:p>
          <w:p w:rsidR="002A64B7" w:rsidRPr="000F0D80" w:rsidRDefault="002A64B7" w:rsidP="00C664E8">
            <w:pPr>
              <w:pStyle w:val="Uivo"/>
              <w:rPr>
                <w:sz w:val="20"/>
                <w:szCs w:val="20"/>
              </w:rPr>
            </w:pPr>
            <w:r w:rsidRPr="000F0D80">
              <w:rPr>
                <w:sz w:val="20"/>
                <w:szCs w:val="20"/>
              </w:rPr>
              <w:t>vyjádření morfologie růstu při kresbě a malbě rostlin</w:t>
            </w:r>
          </w:p>
        </w:tc>
      </w:tr>
      <w:tr w:rsidR="002A64B7" w:rsidRPr="000048A6" w:rsidTr="00C664E8">
        <w:tc>
          <w:tcPr>
            <w:tcW w:w="3369" w:type="dxa"/>
            <w:shd w:val="clear" w:color="auto" w:fill="auto"/>
          </w:tcPr>
          <w:p w:rsidR="002A64B7" w:rsidRPr="000048A6" w:rsidRDefault="002A64B7" w:rsidP="00C664E8">
            <w:pPr>
              <w:jc w:val="both"/>
              <w:rPr>
                <w:sz w:val="20"/>
                <w:szCs w:val="20"/>
              </w:rPr>
            </w:pPr>
            <w:r w:rsidRPr="000048A6">
              <w:rPr>
                <w:sz w:val="20"/>
                <w:szCs w:val="20"/>
              </w:rPr>
              <w:lastRenderedPageBreak/>
              <w:t>Žák užívá a kombinuje prvky vizuálně obrazného vyjádření ve vztahu k </w:t>
            </w:r>
            <w:proofErr w:type="spellStart"/>
            <w:proofErr w:type="gramStart"/>
            <w:r w:rsidRPr="000048A6">
              <w:rPr>
                <w:sz w:val="20"/>
                <w:szCs w:val="20"/>
              </w:rPr>
              <w:t>celku:v</w:t>
            </w:r>
            <w:proofErr w:type="spellEnd"/>
            <w:proofErr w:type="gramEnd"/>
            <w:r w:rsidRPr="000048A6">
              <w:rPr>
                <w:sz w:val="20"/>
                <w:szCs w:val="20"/>
              </w:rPr>
              <w:t xml:space="preserve"> plošném vyjádření linie a barevné plochy; v objemovém vyjádření modelování a skulpturální postup; v prostorovém vyjádření uspořádání prvků </w:t>
            </w:r>
            <w:r>
              <w:rPr>
                <w:sz w:val="20"/>
                <w:szCs w:val="20"/>
              </w:rPr>
              <w:t>v</w:t>
            </w:r>
            <w:r w:rsidRPr="000048A6">
              <w:rPr>
                <w:sz w:val="20"/>
                <w:szCs w:val="20"/>
              </w:rPr>
              <w:t>e vztahu k vlastnímu tělu i jako nezávislý model.</w:t>
            </w:r>
          </w:p>
        </w:tc>
        <w:tc>
          <w:tcPr>
            <w:tcW w:w="2976" w:type="dxa"/>
            <w:shd w:val="clear" w:color="auto" w:fill="auto"/>
          </w:tcPr>
          <w:p w:rsidR="002A64B7" w:rsidRPr="000048A6" w:rsidRDefault="002A64B7" w:rsidP="00C664E8">
            <w:pPr>
              <w:rPr>
                <w:sz w:val="20"/>
                <w:szCs w:val="20"/>
              </w:rPr>
            </w:pPr>
            <w:r w:rsidRPr="000048A6">
              <w:rPr>
                <w:sz w:val="20"/>
                <w:szCs w:val="20"/>
              </w:rPr>
              <w:t>Žák se snaží užívat a kombinovat prvky vizuálně obrazného vyjádření ve vztahu k celku.</w:t>
            </w:r>
          </w:p>
        </w:tc>
        <w:tc>
          <w:tcPr>
            <w:tcW w:w="3119" w:type="dxa"/>
            <w:shd w:val="clear" w:color="auto" w:fill="auto"/>
          </w:tcPr>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/1 </w:t>
            </w:r>
            <w:proofErr w:type="gramStart"/>
            <w:r w:rsidRPr="000048A6">
              <w:rPr>
                <w:color w:val="auto"/>
                <w:sz w:val="20"/>
                <w:szCs w:val="20"/>
              </w:rPr>
              <w:t>-  Rozvoj</w:t>
            </w:r>
            <w:proofErr w:type="gramEnd"/>
            <w:r w:rsidRPr="000048A6">
              <w:rPr>
                <w:color w:val="auto"/>
                <w:sz w:val="20"/>
                <w:szCs w:val="20"/>
              </w:rPr>
              <w:t xml:space="preserve"> schopností poznávání </w:t>
            </w:r>
          </w:p>
          <w:p w:rsidR="002A64B7" w:rsidRPr="000048A6" w:rsidRDefault="002A64B7" w:rsidP="00C664E8">
            <w:pPr>
              <w:rPr>
                <w:sz w:val="20"/>
                <w:szCs w:val="20"/>
              </w:rPr>
            </w:pP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/4 - Psychohygiena </w:t>
            </w: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/5 - Kreativita </w:t>
            </w:r>
          </w:p>
          <w:p w:rsidR="002A64B7" w:rsidRPr="000048A6" w:rsidRDefault="002A64B7" w:rsidP="00C664E8">
            <w:pPr>
              <w:rPr>
                <w:sz w:val="20"/>
                <w:szCs w:val="20"/>
              </w:rPr>
            </w:pPr>
          </w:p>
        </w:tc>
        <w:tc>
          <w:tcPr>
            <w:tcW w:w="4678" w:type="dxa"/>
            <w:shd w:val="clear" w:color="auto" w:fill="auto"/>
          </w:tcPr>
          <w:p w:rsidR="002A64B7" w:rsidRPr="000F0D80" w:rsidRDefault="002A64B7" w:rsidP="00C664E8">
            <w:pPr>
              <w:pStyle w:val="Uivo"/>
              <w:rPr>
                <w:sz w:val="20"/>
                <w:szCs w:val="20"/>
              </w:rPr>
            </w:pPr>
            <w:r w:rsidRPr="000F0D80">
              <w:rPr>
                <w:sz w:val="20"/>
                <w:szCs w:val="20"/>
              </w:rPr>
              <w:t>uspořádání objektů do celků na základě jejich výraznosti, velikosti a vzájemného postavení ve statickém a dynamickém vyjádření</w:t>
            </w:r>
          </w:p>
          <w:p w:rsidR="002A64B7" w:rsidRPr="000F0D80" w:rsidRDefault="002A64B7" w:rsidP="00C664E8">
            <w:pPr>
              <w:pStyle w:val="Uivo"/>
              <w:rPr>
                <w:sz w:val="20"/>
                <w:szCs w:val="20"/>
              </w:rPr>
            </w:pPr>
            <w:r w:rsidRPr="000F0D80">
              <w:rPr>
                <w:sz w:val="20"/>
                <w:szCs w:val="20"/>
              </w:rPr>
              <w:t>expresivní volný výt. projev- poznávání smyslu organizace, funkce a výtvarně estetického účinku reliéfního řešení plochy v architektuře</w:t>
            </w:r>
          </w:p>
          <w:p w:rsidR="002A64B7" w:rsidRPr="000F0D80" w:rsidRDefault="002A64B7" w:rsidP="00C664E8">
            <w:pPr>
              <w:pStyle w:val="Uivo"/>
              <w:rPr>
                <w:sz w:val="20"/>
                <w:szCs w:val="20"/>
              </w:rPr>
            </w:pPr>
            <w:r w:rsidRPr="000F0D80">
              <w:rPr>
                <w:sz w:val="20"/>
                <w:szCs w:val="20"/>
              </w:rPr>
              <w:t>funkce barev jako prostorového činitele</w:t>
            </w:r>
          </w:p>
          <w:p w:rsidR="002A64B7" w:rsidRPr="000F0D80" w:rsidRDefault="002A64B7" w:rsidP="00C664E8">
            <w:pPr>
              <w:pStyle w:val="Uivo"/>
              <w:rPr>
                <w:sz w:val="20"/>
                <w:szCs w:val="20"/>
              </w:rPr>
            </w:pPr>
            <w:r w:rsidRPr="000F0D80">
              <w:rPr>
                <w:sz w:val="20"/>
                <w:szCs w:val="20"/>
              </w:rPr>
              <w:t>řešení úkolů dekorativního charakteru v ploše</w:t>
            </w:r>
          </w:p>
          <w:p w:rsidR="002A64B7" w:rsidRPr="000F0D80" w:rsidRDefault="002A64B7" w:rsidP="00C664E8">
            <w:pPr>
              <w:pStyle w:val="Uivo"/>
              <w:rPr>
                <w:sz w:val="20"/>
                <w:szCs w:val="20"/>
              </w:rPr>
            </w:pPr>
            <w:r w:rsidRPr="000F0D80">
              <w:rPr>
                <w:sz w:val="20"/>
                <w:szCs w:val="20"/>
              </w:rPr>
              <w:t>reliéf, krajina, vyjádření prostoru v krajině</w:t>
            </w:r>
          </w:p>
          <w:p w:rsidR="002A64B7" w:rsidRPr="000F0D80" w:rsidRDefault="002A64B7" w:rsidP="00C664E8">
            <w:pPr>
              <w:ind w:left="3240"/>
              <w:rPr>
                <w:sz w:val="20"/>
                <w:szCs w:val="20"/>
              </w:rPr>
            </w:pPr>
          </w:p>
        </w:tc>
      </w:tr>
      <w:tr w:rsidR="002A64B7" w:rsidRPr="000048A6" w:rsidTr="00C664E8">
        <w:tc>
          <w:tcPr>
            <w:tcW w:w="3369" w:type="dxa"/>
            <w:shd w:val="clear" w:color="auto" w:fill="auto"/>
          </w:tcPr>
          <w:p w:rsidR="002A64B7" w:rsidRPr="000048A6" w:rsidRDefault="002A64B7" w:rsidP="00C664E8">
            <w:pPr>
              <w:jc w:val="both"/>
              <w:rPr>
                <w:sz w:val="20"/>
                <w:szCs w:val="20"/>
              </w:rPr>
            </w:pPr>
            <w:r w:rsidRPr="000048A6">
              <w:rPr>
                <w:sz w:val="20"/>
                <w:szCs w:val="20"/>
              </w:rPr>
              <w:t>Žák při tvorbě vizuálně obrazných vyjádření se vědomě zaměřuje na projevení vlastních životních zkušeností i na tvorbu vyjádření, která mají komunikační účinky pro jeho nejbližší sociální vztahy.</w:t>
            </w:r>
          </w:p>
        </w:tc>
        <w:tc>
          <w:tcPr>
            <w:tcW w:w="2976" w:type="dxa"/>
            <w:shd w:val="clear" w:color="auto" w:fill="auto"/>
          </w:tcPr>
          <w:p w:rsidR="002A64B7" w:rsidRPr="000048A6" w:rsidRDefault="002A64B7" w:rsidP="00C664E8">
            <w:pPr>
              <w:rPr>
                <w:sz w:val="20"/>
                <w:szCs w:val="20"/>
              </w:rPr>
            </w:pPr>
            <w:r w:rsidRPr="000048A6">
              <w:rPr>
                <w:sz w:val="20"/>
                <w:szCs w:val="20"/>
              </w:rPr>
              <w:t>Žák se snaží ve své vizuálně obrazné tvorbě vědomě zaměřovat na projevení vlastních životních zkušeností.</w:t>
            </w:r>
          </w:p>
        </w:tc>
        <w:tc>
          <w:tcPr>
            <w:tcW w:w="3119" w:type="dxa"/>
            <w:shd w:val="clear" w:color="auto" w:fill="auto"/>
          </w:tcPr>
          <w:p w:rsidR="002A64B7" w:rsidRPr="000048A6" w:rsidRDefault="002A64B7" w:rsidP="00C664E8">
            <w:pPr>
              <w:pStyle w:val="Default"/>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/1 </w:t>
            </w:r>
            <w:proofErr w:type="gramStart"/>
            <w:r w:rsidRPr="000048A6">
              <w:rPr>
                <w:color w:val="auto"/>
                <w:sz w:val="20"/>
                <w:szCs w:val="20"/>
              </w:rPr>
              <w:t>-  Rozvoj</w:t>
            </w:r>
            <w:proofErr w:type="gramEnd"/>
            <w:r w:rsidRPr="000048A6">
              <w:rPr>
                <w:color w:val="auto"/>
                <w:sz w:val="20"/>
                <w:szCs w:val="20"/>
              </w:rPr>
              <w:t xml:space="preserve"> schopností poznávání </w:t>
            </w:r>
          </w:p>
          <w:p w:rsidR="002A64B7" w:rsidRPr="000048A6" w:rsidRDefault="002A64B7" w:rsidP="00C664E8">
            <w:pPr>
              <w:pStyle w:val="Default"/>
              <w:ind w:left="360"/>
              <w:rPr>
                <w:color w:val="auto"/>
                <w:sz w:val="20"/>
                <w:szCs w:val="20"/>
              </w:rPr>
            </w:pPr>
          </w:p>
          <w:p w:rsidR="002A64B7" w:rsidRPr="000048A6" w:rsidRDefault="002A64B7" w:rsidP="00C664E8">
            <w:pPr>
              <w:pStyle w:val="Bezmezer"/>
              <w:rPr>
                <w:rFonts w:ascii="Times New Roman" w:hAnsi="Times New Roman"/>
                <w:sz w:val="20"/>
                <w:szCs w:val="20"/>
              </w:rPr>
            </w:pPr>
            <w:r w:rsidRPr="000048A6">
              <w:rPr>
                <w:rFonts w:ascii="Times New Roman" w:hAnsi="Times New Roman"/>
                <w:sz w:val="20"/>
                <w:szCs w:val="20"/>
              </w:rPr>
              <w:t>PR6/</w:t>
            </w:r>
            <w:proofErr w:type="spellStart"/>
            <w:r w:rsidRPr="000048A6">
              <w:rPr>
                <w:rFonts w:ascii="Times New Roman" w:hAnsi="Times New Roman"/>
                <w:sz w:val="20"/>
                <w:szCs w:val="20"/>
              </w:rPr>
              <w:t>Me_Vy</w:t>
            </w:r>
            <w:proofErr w:type="spellEnd"/>
            <w:r w:rsidRPr="000048A6">
              <w:rPr>
                <w:rFonts w:ascii="Times New Roman" w:hAnsi="Times New Roman"/>
                <w:sz w:val="20"/>
                <w:szCs w:val="20"/>
              </w:rPr>
              <w:t xml:space="preserve">/4 - Vnímání autora mediálních sdělení </w:t>
            </w:r>
          </w:p>
          <w:p w:rsidR="002A64B7" w:rsidRPr="000048A6" w:rsidRDefault="002A64B7" w:rsidP="00C664E8">
            <w:pPr>
              <w:rPr>
                <w:sz w:val="20"/>
                <w:szCs w:val="20"/>
              </w:rPr>
            </w:pPr>
          </w:p>
        </w:tc>
        <w:tc>
          <w:tcPr>
            <w:tcW w:w="4678" w:type="dxa"/>
            <w:shd w:val="clear" w:color="auto" w:fill="auto"/>
          </w:tcPr>
          <w:p w:rsidR="002A64B7" w:rsidRPr="000F0D80" w:rsidRDefault="002A64B7" w:rsidP="00C664E8">
            <w:pPr>
              <w:pStyle w:val="Uivo"/>
              <w:rPr>
                <w:sz w:val="20"/>
                <w:szCs w:val="20"/>
              </w:rPr>
            </w:pPr>
            <w:r w:rsidRPr="000F0D80">
              <w:rPr>
                <w:sz w:val="20"/>
                <w:szCs w:val="20"/>
              </w:rPr>
              <w:t>televize, elektronická média, reklama</w:t>
            </w:r>
          </w:p>
          <w:p w:rsidR="002A64B7" w:rsidRPr="000F0D80" w:rsidRDefault="002A64B7" w:rsidP="00C664E8">
            <w:pPr>
              <w:pStyle w:val="Uivo"/>
              <w:rPr>
                <w:sz w:val="20"/>
                <w:szCs w:val="20"/>
              </w:rPr>
            </w:pPr>
            <w:r w:rsidRPr="000F0D80">
              <w:rPr>
                <w:sz w:val="20"/>
                <w:szCs w:val="20"/>
              </w:rPr>
              <w:t>seznámení s funkcí písma</w:t>
            </w:r>
          </w:p>
          <w:p w:rsidR="002A64B7" w:rsidRPr="000F0D80" w:rsidRDefault="002A64B7" w:rsidP="00C664E8">
            <w:pPr>
              <w:pStyle w:val="Uivo"/>
              <w:rPr>
                <w:sz w:val="20"/>
                <w:szCs w:val="20"/>
              </w:rPr>
            </w:pPr>
            <w:r w:rsidRPr="000F0D80">
              <w:rPr>
                <w:sz w:val="20"/>
                <w:szCs w:val="20"/>
              </w:rPr>
              <w:t>smyslové účinky vizuálně obrazných vyjádření – umělecká výt.  tvorba, fotografie, film, tiskoviny</w:t>
            </w:r>
          </w:p>
          <w:p w:rsidR="002A64B7" w:rsidRPr="000F0D80" w:rsidRDefault="002A64B7" w:rsidP="00C664E8">
            <w:pPr>
              <w:ind w:left="1125"/>
              <w:rPr>
                <w:sz w:val="20"/>
                <w:szCs w:val="20"/>
              </w:rPr>
            </w:pPr>
          </w:p>
        </w:tc>
      </w:tr>
      <w:tr w:rsidR="002A64B7" w:rsidRPr="000048A6" w:rsidTr="00C664E8">
        <w:trPr>
          <w:trHeight w:val="2254"/>
        </w:trPr>
        <w:tc>
          <w:tcPr>
            <w:tcW w:w="3369" w:type="dxa"/>
            <w:shd w:val="clear" w:color="auto" w:fill="auto"/>
          </w:tcPr>
          <w:p w:rsidR="002A64B7" w:rsidRPr="000048A6" w:rsidRDefault="002A64B7" w:rsidP="00C664E8">
            <w:pPr>
              <w:pStyle w:val="Default"/>
              <w:jc w:val="both"/>
              <w:rPr>
                <w:color w:val="auto"/>
                <w:sz w:val="20"/>
                <w:szCs w:val="20"/>
              </w:rPr>
            </w:pPr>
            <w:r w:rsidRPr="000048A6">
              <w:rPr>
                <w:color w:val="auto"/>
                <w:sz w:val="20"/>
                <w:szCs w:val="20"/>
              </w:rPr>
              <w:t>Žák porovnává různé interpretace vizuálně obrazného vyjádření a přistupuje k nim jako ke zdroji inspirace.</w:t>
            </w:r>
          </w:p>
        </w:tc>
        <w:tc>
          <w:tcPr>
            <w:tcW w:w="2976" w:type="dxa"/>
            <w:shd w:val="clear" w:color="auto" w:fill="auto"/>
          </w:tcPr>
          <w:p w:rsidR="002A64B7" w:rsidRPr="000048A6" w:rsidRDefault="002A64B7" w:rsidP="00C664E8">
            <w:pPr>
              <w:rPr>
                <w:sz w:val="20"/>
                <w:szCs w:val="20"/>
              </w:rPr>
            </w:pPr>
            <w:r w:rsidRPr="000048A6">
              <w:rPr>
                <w:sz w:val="20"/>
                <w:szCs w:val="20"/>
              </w:rPr>
              <w:t>Žák se snaží porovnávat různé interpretace vizuálně obrazného vyjádření a snaží se jimi inspirovat.</w:t>
            </w:r>
          </w:p>
        </w:tc>
        <w:tc>
          <w:tcPr>
            <w:tcW w:w="3119" w:type="dxa"/>
            <w:shd w:val="clear" w:color="auto" w:fill="auto"/>
          </w:tcPr>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/1 </w:t>
            </w:r>
            <w:proofErr w:type="gramStart"/>
            <w:r w:rsidRPr="000048A6">
              <w:rPr>
                <w:color w:val="auto"/>
                <w:sz w:val="20"/>
                <w:szCs w:val="20"/>
              </w:rPr>
              <w:t>-  Rozvoj</w:t>
            </w:r>
            <w:proofErr w:type="gramEnd"/>
            <w:r w:rsidRPr="000048A6">
              <w:rPr>
                <w:color w:val="auto"/>
                <w:sz w:val="20"/>
                <w:szCs w:val="20"/>
              </w:rPr>
              <w:t xml:space="preserve"> schopností poznávání </w:t>
            </w: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/2 </w:t>
            </w:r>
            <w:proofErr w:type="gramStart"/>
            <w:r w:rsidRPr="000048A6">
              <w:rPr>
                <w:color w:val="auto"/>
                <w:sz w:val="20"/>
                <w:szCs w:val="20"/>
              </w:rPr>
              <w:t>-  Sebepoznání</w:t>
            </w:r>
            <w:proofErr w:type="gramEnd"/>
            <w:r w:rsidRPr="000048A6">
              <w:rPr>
                <w:color w:val="auto"/>
                <w:sz w:val="20"/>
                <w:szCs w:val="20"/>
              </w:rPr>
              <w:t xml:space="preserve"> a sebepojetí </w:t>
            </w: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/3 - Seberegulace a </w:t>
            </w:r>
            <w:proofErr w:type="spellStart"/>
            <w:r w:rsidRPr="000048A6">
              <w:rPr>
                <w:color w:val="auto"/>
                <w:sz w:val="20"/>
                <w:szCs w:val="20"/>
              </w:rPr>
              <w:t>sebeorganizace</w:t>
            </w:r>
            <w:proofErr w:type="spellEnd"/>
            <w:r w:rsidRPr="000048A6">
              <w:rPr>
                <w:color w:val="auto"/>
                <w:sz w:val="20"/>
                <w:szCs w:val="20"/>
              </w:rPr>
              <w:t xml:space="preserve"> </w:t>
            </w: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/4 - Psychohygiena </w:t>
            </w: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/5 - Kreativita </w:t>
            </w:r>
          </w:p>
          <w:p w:rsidR="002A64B7" w:rsidRPr="000048A6" w:rsidRDefault="002A64B7" w:rsidP="00C664E8">
            <w:pPr>
              <w:rPr>
                <w:sz w:val="20"/>
                <w:szCs w:val="20"/>
              </w:rPr>
            </w:pPr>
          </w:p>
        </w:tc>
        <w:tc>
          <w:tcPr>
            <w:tcW w:w="4678" w:type="dxa"/>
            <w:shd w:val="clear" w:color="auto" w:fill="auto"/>
          </w:tcPr>
          <w:p w:rsidR="002A64B7" w:rsidRPr="000F0D80" w:rsidRDefault="002A64B7" w:rsidP="00C664E8">
            <w:pPr>
              <w:pStyle w:val="Uivo"/>
              <w:rPr>
                <w:sz w:val="20"/>
                <w:szCs w:val="20"/>
              </w:rPr>
            </w:pPr>
            <w:r w:rsidRPr="000F0D80">
              <w:rPr>
                <w:sz w:val="20"/>
                <w:szCs w:val="20"/>
              </w:rPr>
              <w:t>přístupy k vizuálně obrazným vyjádřením, hledisko jejich vnímání (vizuální, haptické, statické, dynamické), hledisko jejich motivace (fantazijní -  založené na smyslovém vnímání)</w:t>
            </w:r>
          </w:p>
          <w:p w:rsidR="002A64B7" w:rsidRPr="000F0D80" w:rsidRDefault="002A64B7" w:rsidP="00C664E8">
            <w:pPr>
              <w:pStyle w:val="Uivo"/>
              <w:rPr>
                <w:sz w:val="20"/>
                <w:szCs w:val="20"/>
              </w:rPr>
            </w:pPr>
            <w:r w:rsidRPr="000F0D80">
              <w:rPr>
                <w:sz w:val="20"/>
                <w:szCs w:val="20"/>
              </w:rPr>
              <w:t>konfrontace výrazových prostředků jednotlivých umělců; druhy ilustrace</w:t>
            </w:r>
          </w:p>
          <w:p w:rsidR="002A64B7" w:rsidRPr="000F0D80" w:rsidRDefault="002A64B7" w:rsidP="00C664E8">
            <w:pPr>
              <w:pStyle w:val="Uivo"/>
              <w:rPr>
                <w:sz w:val="20"/>
                <w:szCs w:val="20"/>
              </w:rPr>
            </w:pPr>
            <w:r w:rsidRPr="000F0D80">
              <w:rPr>
                <w:sz w:val="20"/>
                <w:szCs w:val="20"/>
              </w:rPr>
              <w:t>osobní postoj v komunikaci</w:t>
            </w:r>
          </w:p>
          <w:p w:rsidR="002A64B7" w:rsidRPr="000F0D80" w:rsidRDefault="002A64B7" w:rsidP="00C664E8">
            <w:pPr>
              <w:pStyle w:val="Uivo"/>
              <w:rPr>
                <w:sz w:val="20"/>
                <w:szCs w:val="20"/>
              </w:rPr>
            </w:pPr>
            <w:r w:rsidRPr="000F0D80">
              <w:rPr>
                <w:sz w:val="20"/>
                <w:szCs w:val="20"/>
              </w:rPr>
              <w:t>komunikační obsah vizuálně obrazných vyjádření a jeho proměny – záměry tvorby</w:t>
            </w:r>
          </w:p>
          <w:p w:rsidR="002A64B7" w:rsidRPr="000F0D80" w:rsidRDefault="002A64B7" w:rsidP="00C664E8">
            <w:pPr>
              <w:ind w:left="2505"/>
              <w:rPr>
                <w:sz w:val="20"/>
                <w:szCs w:val="20"/>
              </w:rPr>
            </w:pPr>
            <w:r w:rsidRPr="000F0D80">
              <w:rPr>
                <w:sz w:val="20"/>
                <w:szCs w:val="20"/>
              </w:rPr>
              <w:t xml:space="preserve"> </w:t>
            </w:r>
          </w:p>
        </w:tc>
      </w:tr>
      <w:tr w:rsidR="002A64B7" w:rsidRPr="000048A6" w:rsidTr="00C664E8">
        <w:trPr>
          <w:trHeight w:val="1423"/>
        </w:trPr>
        <w:tc>
          <w:tcPr>
            <w:tcW w:w="3369" w:type="dxa"/>
            <w:shd w:val="clear" w:color="auto" w:fill="auto"/>
          </w:tcPr>
          <w:p w:rsidR="002A64B7" w:rsidRPr="000048A6" w:rsidRDefault="002A64B7" w:rsidP="00C664E8">
            <w:pPr>
              <w:jc w:val="both"/>
              <w:rPr>
                <w:sz w:val="20"/>
                <w:szCs w:val="20"/>
              </w:rPr>
            </w:pPr>
            <w:r w:rsidRPr="000048A6">
              <w:rPr>
                <w:sz w:val="20"/>
                <w:szCs w:val="20"/>
              </w:rPr>
              <w:lastRenderedPageBreak/>
              <w:t>Žák nalézá a do komunikace v sociálních vztazích zapojuje obsah vizuálně obrazných vyjádření, která samostatně vytvořil, vybral či upravil.</w:t>
            </w:r>
          </w:p>
        </w:tc>
        <w:tc>
          <w:tcPr>
            <w:tcW w:w="2976" w:type="dxa"/>
            <w:shd w:val="clear" w:color="auto" w:fill="auto"/>
          </w:tcPr>
          <w:p w:rsidR="002A64B7" w:rsidRPr="000048A6" w:rsidRDefault="002A64B7" w:rsidP="00C664E8">
            <w:pPr>
              <w:rPr>
                <w:sz w:val="20"/>
                <w:szCs w:val="20"/>
              </w:rPr>
            </w:pPr>
            <w:r w:rsidRPr="000048A6">
              <w:rPr>
                <w:sz w:val="20"/>
                <w:szCs w:val="20"/>
              </w:rPr>
              <w:t>Žák se snaží nalézt a zapojit obsah vizuálně obrazných vyjádření, která vytvořil.</w:t>
            </w:r>
          </w:p>
        </w:tc>
        <w:tc>
          <w:tcPr>
            <w:tcW w:w="3119" w:type="dxa"/>
            <w:shd w:val="clear" w:color="auto" w:fill="auto"/>
          </w:tcPr>
          <w:p w:rsidR="002A64B7" w:rsidRPr="000048A6" w:rsidRDefault="002A64B7" w:rsidP="00C664E8">
            <w:pPr>
              <w:pStyle w:val="Default"/>
              <w:ind w:left="360"/>
              <w:rPr>
                <w:color w:val="auto"/>
                <w:sz w:val="20"/>
                <w:szCs w:val="20"/>
              </w:rPr>
            </w:pPr>
            <w:r w:rsidRPr="000048A6">
              <w:rPr>
                <w:color w:val="auto"/>
                <w:sz w:val="20"/>
                <w:szCs w:val="20"/>
              </w:rPr>
              <w:t>PR5/</w:t>
            </w:r>
            <w:proofErr w:type="spellStart"/>
            <w:r w:rsidRPr="000048A6">
              <w:rPr>
                <w:color w:val="auto"/>
                <w:sz w:val="20"/>
                <w:szCs w:val="20"/>
              </w:rPr>
              <w:t>Env_Vy</w:t>
            </w:r>
            <w:proofErr w:type="spellEnd"/>
            <w:r w:rsidRPr="000048A6">
              <w:rPr>
                <w:color w:val="auto"/>
                <w:sz w:val="20"/>
                <w:szCs w:val="20"/>
              </w:rPr>
              <w:t xml:space="preserve">/1 - Ekosystémy </w:t>
            </w:r>
          </w:p>
          <w:p w:rsidR="002A64B7" w:rsidRPr="000048A6" w:rsidRDefault="002A64B7" w:rsidP="00C664E8">
            <w:pPr>
              <w:pStyle w:val="Default"/>
              <w:ind w:left="360"/>
              <w:rPr>
                <w:color w:val="auto"/>
                <w:sz w:val="20"/>
                <w:szCs w:val="20"/>
              </w:rPr>
            </w:pPr>
            <w:r w:rsidRPr="000048A6">
              <w:rPr>
                <w:color w:val="auto"/>
                <w:sz w:val="20"/>
                <w:szCs w:val="20"/>
              </w:rPr>
              <w:t>PR5/</w:t>
            </w:r>
            <w:proofErr w:type="spellStart"/>
            <w:r w:rsidRPr="000048A6">
              <w:rPr>
                <w:color w:val="auto"/>
                <w:sz w:val="20"/>
                <w:szCs w:val="20"/>
              </w:rPr>
              <w:t>Env_Vy</w:t>
            </w:r>
            <w:proofErr w:type="spellEnd"/>
            <w:r w:rsidRPr="000048A6">
              <w:rPr>
                <w:color w:val="auto"/>
                <w:sz w:val="20"/>
                <w:szCs w:val="20"/>
              </w:rPr>
              <w:t xml:space="preserve">/2 - Základní podmínky </w:t>
            </w:r>
            <w:proofErr w:type="gramStart"/>
            <w:r w:rsidRPr="000048A6">
              <w:rPr>
                <w:color w:val="auto"/>
                <w:sz w:val="20"/>
                <w:szCs w:val="20"/>
              </w:rPr>
              <w:t>života - voda</w:t>
            </w:r>
            <w:proofErr w:type="gramEnd"/>
          </w:p>
          <w:p w:rsidR="002A64B7" w:rsidRPr="000048A6" w:rsidRDefault="002A64B7" w:rsidP="00C664E8">
            <w:pPr>
              <w:pStyle w:val="Default"/>
              <w:ind w:left="360"/>
              <w:rPr>
                <w:color w:val="auto"/>
                <w:sz w:val="20"/>
                <w:szCs w:val="20"/>
              </w:rPr>
            </w:pPr>
            <w:r w:rsidRPr="000048A6">
              <w:rPr>
                <w:color w:val="auto"/>
                <w:sz w:val="20"/>
                <w:szCs w:val="20"/>
              </w:rPr>
              <w:t>PR5/</w:t>
            </w:r>
            <w:proofErr w:type="spellStart"/>
            <w:r w:rsidRPr="000048A6">
              <w:rPr>
                <w:color w:val="auto"/>
                <w:sz w:val="20"/>
                <w:szCs w:val="20"/>
              </w:rPr>
              <w:t>Env_Vy</w:t>
            </w:r>
            <w:proofErr w:type="spellEnd"/>
            <w:r w:rsidRPr="000048A6">
              <w:rPr>
                <w:color w:val="auto"/>
                <w:sz w:val="20"/>
                <w:szCs w:val="20"/>
              </w:rPr>
              <w:t xml:space="preserve">/3 - Lidské aktivity a problémy životního prostředí </w:t>
            </w:r>
          </w:p>
          <w:p w:rsidR="002A64B7" w:rsidRPr="000048A6" w:rsidRDefault="002A64B7" w:rsidP="00C664E8">
            <w:pPr>
              <w:rPr>
                <w:sz w:val="20"/>
                <w:szCs w:val="20"/>
              </w:rPr>
            </w:pPr>
          </w:p>
        </w:tc>
        <w:tc>
          <w:tcPr>
            <w:tcW w:w="4678" w:type="dxa"/>
            <w:shd w:val="clear" w:color="auto" w:fill="auto"/>
          </w:tcPr>
          <w:p w:rsidR="002A64B7" w:rsidRPr="000F0D80" w:rsidRDefault="002A64B7" w:rsidP="00C664E8">
            <w:pPr>
              <w:pStyle w:val="Uivo"/>
              <w:rPr>
                <w:sz w:val="20"/>
                <w:szCs w:val="20"/>
              </w:rPr>
            </w:pPr>
            <w:r w:rsidRPr="000F0D80">
              <w:rPr>
                <w:sz w:val="20"/>
                <w:szCs w:val="20"/>
              </w:rPr>
              <w:t>krásy přírody a vztah k životnímu prostředí</w:t>
            </w:r>
          </w:p>
          <w:p w:rsidR="002A64B7" w:rsidRPr="000F0D80" w:rsidRDefault="002A64B7" w:rsidP="00C664E8">
            <w:pPr>
              <w:pStyle w:val="Uivo"/>
              <w:rPr>
                <w:sz w:val="20"/>
                <w:szCs w:val="20"/>
              </w:rPr>
            </w:pPr>
            <w:r w:rsidRPr="000F0D80">
              <w:rPr>
                <w:sz w:val="20"/>
                <w:szCs w:val="20"/>
              </w:rPr>
              <w:t>výpravná úprava knihy</w:t>
            </w:r>
          </w:p>
          <w:p w:rsidR="002A64B7" w:rsidRPr="000F0D80" w:rsidRDefault="002A64B7" w:rsidP="00C664E8">
            <w:pPr>
              <w:pStyle w:val="Uivo"/>
              <w:rPr>
                <w:sz w:val="20"/>
                <w:szCs w:val="20"/>
              </w:rPr>
            </w:pPr>
            <w:r w:rsidRPr="000F0D80">
              <w:rPr>
                <w:sz w:val="20"/>
                <w:szCs w:val="20"/>
              </w:rPr>
              <w:t>proměny komunikačního obsahu</w:t>
            </w:r>
          </w:p>
        </w:tc>
      </w:tr>
      <w:tr w:rsidR="002A64B7" w:rsidRPr="000048A6" w:rsidTr="00C664E8">
        <w:tc>
          <w:tcPr>
            <w:tcW w:w="3369" w:type="dxa"/>
            <w:shd w:val="clear" w:color="auto" w:fill="auto"/>
          </w:tcPr>
          <w:p w:rsidR="002A64B7" w:rsidRPr="000048A6" w:rsidRDefault="002A64B7" w:rsidP="00C664E8">
            <w:pPr>
              <w:jc w:val="both"/>
              <w:rPr>
                <w:sz w:val="20"/>
                <w:szCs w:val="20"/>
              </w:rPr>
            </w:pPr>
            <w:r w:rsidRPr="000048A6">
              <w:rPr>
                <w:sz w:val="20"/>
                <w:szCs w:val="20"/>
              </w:rPr>
              <w:t>Žák nalézá vhodné prostředky pro vizuálně obrazná vyjádření vzniklá na základě vztahu zrakového vnímání k vnímání dalšími smysly; uplatňuje je v plošné, objemové i prostorové tvorbě.</w:t>
            </w:r>
          </w:p>
        </w:tc>
        <w:tc>
          <w:tcPr>
            <w:tcW w:w="2976" w:type="dxa"/>
            <w:shd w:val="clear" w:color="auto" w:fill="auto"/>
          </w:tcPr>
          <w:p w:rsidR="002A64B7" w:rsidRPr="000048A6" w:rsidRDefault="002A64B7" w:rsidP="00C664E8">
            <w:pPr>
              <w:rPr>
                <w:sz w:val="20"/>
                <w:szCs w:val="20"/>
              </w:rPr>
            </w:pPr>
            <w:r w:rsidRPr="000048A6">
              <w:rPr>
                <w:sz w:val="20"/>
                <w:szCs w:val="20"/>
              </w:rPr>
              <w:t>Žák se snaží uplatnit vhodné prostředky pro vizuálně obrazná vyjádření, která vznikla na základě vztahu zrakového vnímání.</w:t>
            </w:r>
          </w:p>
        </w:tc>
        <w:tc>
          <w:tcPr>
            <w:tcW w:w="3119" w:type="dxa"/>
            <w:shd w:val="clear" w:color="auto" w:fill="auto"/>
          </w:tcPr>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/1 </w:t>
            </w:r>
            <w:proofErr w:type="gramStart"/>
            <w:r w:rsidRPr="000048A6">
              <w:rPr>
                <w:color w:val="auto"/>
                <w:sz w:val="20"/>
                <w:szCs w:val="20"/>
              </w:rPr>
              <w:t>-  Rozvoj</w:t>
            </w:r>
            <w:proofErr w:type="gramEnd"/>
            <w:r w:rsidRPr="000048A6">
              <w:rPr>
                <w:color w:val="auto"/>
                <w:sz w:val="20"/>
                <w:szCs w:val="20"/>
              </w:rPr>
              <w:t xml:space="preserve"> schopností poznávání </w:t>
            </w:r>
          </w:p>
          <w:p w:rsidR="002A64B7" w:rsidRPr="000048A6" w:rsidRDefault="002A64B7" w:rsidP="00C664E8">
            <w:pPr>
              <w:rPr>
                <w:sz w:val="20"/>
                <w:szCs w:val="20"/>
              </w:rPr>
            </w:pPr>
          </w:p>
        </w:tc>
        <w:tc>
          <w:tcPr>
            <w:tcW w:w="4678" w:type="dxa"/>
            <w:shd w:val="clear" w:color="auto" w:fill="auto"/>
          </w:tcPr>
          <w:p w:rsidR="002A64B7" w:rsidRPr="000F0D80" w:rsidRDefault="002A64B7" w:rsidP="00C664E8">
            <w:pPr>
              <w:pStyle w:val="Uivo"/>
              <w:rPr>
                <w:sz w:val="20"/>
                <w:szCs w:val="20"/>
              </w:rPr>
            </w:pPr>
            <w:r w:rsidRPr="000F0D80">
              <w:rPr>
                <w:sz w:val="20"/>
                <w:szCs w:val="20"/>
              </w:rPr>
              <w:t>prostředky pro vyjadřování emocí, nálad, pocitů, fantazie, představ a osobních zkušeností</w:t>
            </w:r>
          </w:p>
        </w:tc>
      </w:tr>
      <w:tr w:rsidR="002A64B7" w:rsidRPr="000048A6" w:rsidTr="00C664E8">
        <w:tc>
          <w:tcPr>
            <w:tcW w:w="3369" w:type="dxa"/>
            <w:shd w:val="clear" w:color="auto" w:fill="auto"/>
          </w:tcPr>
          <w:p w:rsidR="002A64B7" w:rsidRPr="000048A6" w:rsidRDefault="002A64B7" w:rsidP="00C664E8">
            <w:pPr>
              <w:jc w:val="both"/>
              <w:rPr>
                <w:sz w:val="20"/>
                <w:szCs w:val="20"/>
              </w:rPr>
            </w:pPr>
            <w:r w:rsidRPr="000048A6">
              <w:rPr>
                <w:sz w:val="20"/>
                <w:szCs w:val="20"/>
              </w:rPr>
              <w:t>Žák uplatňuje osobitost svého vnímání v přístupu k realitě, k tvorbě a interpretaci vizuálně obrazného vyjádření; pro vyjádření nových i neobvyklých pocitů a prožitků svobodně volí a kombinuje prostředky (včetně prostředků a postupu současného výtvarného umění).</w:t>
            </w:r>
          </w:p>
        </w:tc>
        <w:tc>
          <w:tcPr>
            <w:tcW w:w="2976" w:type="dxa"/>
            <w:shd w:val="clear" w:color="auto" w:fill="auto"/>
          </w:tcPr>
          <w:p w:rsidR="002A64B7" w:rsidRPr="000048A6" w:rsidRDefault="002A64B7" w:rsidP="00C664E8">
            <w:pPr>
              <w:rPr>
                <w:sz w:val="20"/>
                <w:szCs w:val="20"/>
              </w:rPr>
            </w:pPr>
            <w:r w:rsidRPr="000048A6">
              <w:rPr>
                <w:sz w:val="20"/>
                <w:szCs w:val="20"/>
              </w:rPr>
              <w:t>Žák se snaží uplatnit osobitost svého vnímání v přístupu k realitě, tvorbě a interpretaci vizuálně obrazného vyjádření. Svobodně volí a kombinuje prostředky pro vyjádření nových pocitů a prožitků.</w:t>
            </w:r>
          </w:p>
        </w:tc>
        <w:tc>
          <w:tcPr>
            <w:tcW w:w="3119" w:type="dxa"/>
            <w:shd w:val="clear" w:color="auto" w:fill="auto"/>
          </w:tcPr>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/2 </w:t>
            </w:r>
            <w:proofErr w:type="gramStart"/>
            <w:r w:rsidRPr="000048A6">
              <w:rPr>
                <w:color w:val="auto"/>
                <w:sz w:val="20"/>
                <w:szCs w:val="20"/>
              </w:rPr>
              <w:t>-  Sebepoznání</w:t>
            </w:r>
            <w:proofErr w:type="gramEnd"/>
            <w:r w:rsidRPr="000048A6">
              <w:rPr>
                <w:color w:val="auto"/>
                <w:sz w:val="20"/>
                <w:szCs w:val="20"/>
              </w:rPr>
              <w:t xml:space="preserve"> a sebepojetí </w:t>
            </w: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/3 - Seberegulace a </w:t>
            </w:r>
            <w:proofErr w:type="spellStart"/>
            <w:r w:rsidRPr="000048A6">
              <w:rPr>
                <w:color w:val="auto"/>
                <w:sz w:val="20"/>
                <w:szCs w:val="20"/>
              </w:rPr>
              <w:t>sebeorganizace</w:t>
            </w:r>
            <w:proofErr w:type="spellEnd"/>
            <w:r w:rsidRPr="000048A6">
              <w:rPr>
                <w:color w:val="auto"/>
                <w:sz w:val="20"/>
                <w:szCs w:val="20"/>
              </w:rPr>
              <w:t xml:space="preserve"> </w:t>
            </w:r>
          </w:p>
          <w:p w:rsidR="002A64B7" w:rsidRPr="000048A6" w:rsidRDefault="002A64B7" w:rsidP="00C664E8">
            <w:pPr>
              <w:pStyle w:val="Default"/>
              <w:ind w:left="360"/>
              <w:rPr>
                <w:color w:val="auto"/>
                <w:sz w:val="20"/>
                <w:szCs w:val="20"/>
              </w:rPr>
            </w:pPr>
            <w:r w:rsidRPr="000048A6">
              <w:rPr>
                <w:color w:val="auto"/>
                <w:sz w:val="20"/>
                <w:szCs w:val="20"/>
              </w:rPr>
              <w:t>PR1/</w:t>
            </w:r>
            <w:proofErr w:type="spellStart"/>
            <w:r w:rsidRPr="000048A6">
              <w:rPr>
                <w:color w:val="auto"/>
                <w:sz w:val="20"/>
                <w:szCs w:val="20"/>
              </w:rPr>
              <w:t>Os_Ro</w:t>
            </w:r>
            <w:proofErr w:type="spellEnd"/>
            <w:r w:rsidRPr="000048A6">
              <w:rPr>
                <w:color w:val="auto"/>
                <w:sz w:val="20"/>
                <w:szCs w:val="20"/>
              </w:rPr>
              <w:t xml:space="preserve">/5 - Kreativita </w:t>
            </w:r>
          </w:p>
          <w:p w:rsidR="002A64B7" w:rsidRPr="000048A6" w:rsidRDefault="002A64B7" w:rsidP="00C664E8">
            <w:pPr>
              <w:rPr>
                <w:sz w:val="20"/>
                <w:szCs w:val="20"/>
              </w:rPr>
            </w:pPr>
          </w:p>
        </w:tc>
        <w:tc>
          <w:tcPr>
            <w:tcW w:w="4678" w:type="dxa"/>
            <w:shd w:val="clear" w:color="auto" w:fill="auto"/>
          </w:tcPr>
          <w:p w:rsidR="002A64B7" w:rsidRPr="000F0D80" w:rsidRDefault="002A64B7" w:rsidP="00C664E8">
            <w:pPr>
              <w:pStyle w:val="Uivo"/>
              <w:rPr>
                <w:sz w:val="20"/>
                <w:szCs w:val="20"/>
              </w:rPr>
            </w:pPr>
            <w:r w:rsidRPr="000F0D80">
              <w:rPr>
                <w:sz w:val="20"/>
                <w:szCs w:val="20"/>
              </w:rPr>
              <w:t>design a estetická úroveň předmětů denní potřeby</w:t>
            </w:r>
          </w:p>
          <w:p w:rsidR="002A64B7" w:rsidRPr="000F0D80" w:rsidRDefault="002A64B7" w:rsidP="00C664E8">
            <w:pPr>
              <w:pStyle w:val="Uivo"/>
              <w:rPr>
                <w:sz w:val="20"/>
                <w:szCs w:val="20"/>
              </w:rPr>
            </w:pPr>
            <w:r w:rsidRPr="000F0D80">
              <w:rPr>
                <w:sz w:val="20"/>
                <w:szCs w:val="20"/>
              </w:rPr>
              <w:t>současná oděvní kultura</w:t>
            </w:r>
          </w:p>
        </w:tc>
      </w:tr>
      <w:tr w:rsidR="002A64B7" w:rsidRPr="000048A6" w:rsidTr="00C664E8">
        <w:tc>
          <w:tcPr>
            <w:tcW w:w="14142" w:type="dxa"/>
            <w:gridSpan w:val="4"/>
            <w:shd w:val="clear" w:color="auto" w:fill="auto"/>
          </w:tcPr>
          <w:p w:rsidR="002A64B7" w:rsidRPr="00C16CAE" w:rsidRDefault="002A64B7" w:rsidP="00C664E8">
            <w:pPr>
              <w:pStyle w:val="Odstavecseseznamem"/>
              <w:ind w:left="142"/>
            </w:pPr>
            <w:r w:rsidRPr="00C16CAE">
              <w:t>Očekávané výstupy – žák</w:t>
            </w:r>
          </w:p>
          <w:p w:rsidR="002A64B7" w:rsidRPr="00C16CAE" w:rsidRDefault="002A64B7" w:rsidP="00C664E8">
            <w:pPr>
              <w:pStyle w:val="Odstavecseseznamem"/>
              <w:ind w:left="142"/>
            </w:pPr>
            <w:r w:rsidRPr="00C16CAE">
              <w:t>VV-5-1-01</w:t>
            </w:r>
            <w:r w:rsidRPr="00C16CAE">
              <w:tab/>
              <w:t>při vlastních tvůrčích činnostech pojmenovává prvky vizuálně obrazného vyjádření; porovnává je na základě vztahů (</w:t>
            </w:r>
            <w:proofErr w:type="spellStart"/>
            <w:r w:rsidRPr="00C16CAE">
              <w:t>světlostní</w:t>
            </w:r>
            <w:proofErr w:type="spellEnd"/>
            <w:r w:rsidRPr="00C16CAE">
              <w:t xml:space="preserve"> poměry, barevné kontrasty, proporční vztahy a jiné)</w:t>
            </w:r>
          </w:p>
          <w:p w:rsidR="002A64B7" w:rsidRPr="00C16CAE" w:rsidRDefault="002A64B7" w:rsidP="00C664E8">
            <w:pPr>
              <w:pStyle w:val="Odstavecseseznamem"/>
              <w:ind w:left="142"/>
            </w:pPr>
            <w:r w:rsidRPr="00C16CAE">
              <w:t>VV-5-1-02</w:t>
            </w:r>
            <w:r w:rsidRPr="00C16CAE">
              <w:tab/>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2A64B7" w:rsidRPr="00C16CAE" w:rsidRDefault="002A64B7" w:rsidP="00C664E8">
            <w:pPr>
              <w:pStyle w:val="Odstavecseseznamem"/>
              <w:ind w:left="142"/>
            </w:pPr>
            <w:r w:rsidRPr="00C16CAE">
              <w:t>VV-5-1-03</w:t>
            </w:r>
            <w:r w:rsidRPr="00C16CAE">
              <w:tab/>
              <w:t>při tvorbě vizuálně obrazných vyjádření se vědomě zaměřuje na projevení vlastních životních zkušeností i na tvorbu vyjádření, která mají komunikační účinky pro jeho nejbližší sociální vztahy</w:t>
            </w:r>
          </w:p>
          <w:p w:rsidR="002A64B7" w:rsidRPr="00C16CAE" w:rsidRDefault="002A64B7" w:rsidP="00C664E8">
            <w:pPr>
              <w:pStyle w:val="Odstavecseseznamem"/>
              <w:ind w:left="142"/>
            </w:pPr>
            <w:r w:rsidRPr="00C16CAE">
              <w:t>VV-5-1-04</w:t>
            </w:r>
            <w:r w:rsidRPr="00C16CAE">
              <w:tab/>
              <w:t>nalézá vhodné prostředky pro vizuálně obrazná vyjádření vzniklá na základě vztahu zrakového vnímání k vnímání dalšími smysly; uplatňuje je v plošné, objemové i prostorové tvorbě</w:t>
            </w:r>
          </w:p>
          <w:p w:rsidR="002A64B7" w:rsidRPr="00C16CAE" w:rsidRDefault="002A64B7" w:rsidP="00C664E8">
            <w:pPr>
              <w:pStyle w:val="Odstavecseseznamem"/>
              <w:ind w:left="142"/>
            </w:pPr>
            <w:r w:rsidRPr="00C16CAE">
              <w:t>VV-5-1-05</w:t>
            </w:r>
            <w:r w:rsidRPr="00C16CAE">
              <w:tab/>
              <w:t>osobitost svého vnímání uplatňuje v přístupu k realitě, k tvorbě a interpretaci</w:t>
            </w:r>
            <w:r>
              <w:t xml:space="preserve"> </w:t>
            </w:r>
            <w:r w:rsidRPr="00C16CAE">
              <w:t>vizuálně obrazného vyjádření; pro vyjádření nových i neobvyklých pocitů</w:t>
            </w:r>
          </w:p>
          <w:p w:rsidR="002A64B7" w:rsidRPr="00C16CAE" w:rsidRDefault="002A64B7" w:rsidP="00C664E8">
            <w:pPr>
              <w:pStyle w:val="Odstavecseseznamem"/>
              <w:ind w:left="142"/>
            </w:pPr>
            <w:r w:rsidRPr="00C16CAE">
              <w:t>a prožitků svobodně volí a kombinuje prostředky (včetně prostředků</w:t>
            </w:r>
            <w:r>
              <w:t xml:space="preserve"> </w:t>
            </w:r>
            <w:r w:rsidRPr="00C16CAE">
              <w:t>a postupů současného výtvarného umění)</w:t>
            </w:r>
          </w:p>
          <w:p w:rsidR="002A64B7" w:rsidRPr="00C16CAE" w:rsidRDefault="002A64B7" w:rsidP="00C664E8">
            <w:pPr>
              <w:pStyle w:val="Odstavecseseznamem"/>
              <w:ind w:left="142"/>
            </w:pPr>
            <w:r w:rsidRPr="00C16CAE">
              <w:t>VV-5-1-06</w:t>
            </w:r>
            <w:r w:rsidRPr="00C16CAE">
              <w:tab/>
              <w:t>porovnává různé interpretace vizuálně obrazného vyjádření a přistupuje</w:t>
            </w:r>
            <w:r>
              <w:t xml:space="preserve"> </w:t>
            </w:r>
            <w:r w:rsidRPr="00C16CAE">
              <w:t>k nim jako ke zdroji inspirace</w:t>
            </w:r>
          </w:p>
          <w:p w:rsidR="002A64B7" w:rsidRPr="00C16CAE" w:rsidRDefault="002A64B7" w:rsidP="00C664E8">
            <w:pPr>
              <w:pStyle w:val="Odstavecseseznamem"/>
              <w:ind w:left="142"/>
            </w:pPr>
            <w:r w:rsidRPr="00C16CAE">
              <w:t>VV-5-1-07</w:t>
            </w:r>
            <w:r w:rsidRPr="00C16CAE">
              <w:tab/>
              <w:t>nalézá a do komunikace v sociálních vztazích zapojuje obsah vizuálně obrazných vyjádření, která samostatně vytvořil, vybral či upravil</w:t>
            </w:r>
          </w:p>
          <w:p w:rsidR="002A64B7" w:rsidRPr="00C16CAE" w:rsidRDefault="002A64B7" w:rsidP="00C664E8">
            <w:pPr>
              <w:pStyle w:val="Odstavecseseznamem"/>
              <w:ind w:left="142"/>
            </w:pPr>
            <w:r w:rsidRPr="00C16CAE">
              <w:t>Minimální doporučená úroveň pro úpravy očekávaných výstupů v rámci podpůrných opatření:</w:t>
            </w:r>
            <w:r>
              <w:t xml:space="preserve"> </w:t>
            </w:r>
            <w:r w:rsidRPr="00C16CAE">
              <w:t>žák</w:t>
            </w:r>
          </w:p>
          <w:p w:rsidR="002A64B7" w:rsidRPr="00C16CAE" w:rsidRDefault="002A64B7" w:rsidP="00C664E8">
            <w:pPr>
              <w:pStyle w:val="Odstavecseseznamem"/>
              <w:ind w:left="142"/>
            </w:pPr>
            <w:r w:rsidRPr="00C16CAE">
              <w:t>VV-5-</w:t>
            </w:r>
            <w:proofErr w:type="gramStart"/>
            <w:r w:rsidRPr="00C16CAE">
              <w:t>1-01p</w:t>
            </w:r>
            <w:proofErr w:type="gramEnd"/>
            <w:r w:rsidRPr="00C16CAE">
              <w:t xml:space="preserve"> až VV-5-1-07p uplatňuje základní dovednosti pro vlastní tvorbu, realizuje svůj tvůrčí záměr</w:t>
            </w:r>
          </w:p>
          <w:p w:rsidR="002A64B7" w:rsidRPr="00C16CAE" w:rsidRDefault="002A64B7" w:rsidP="00C664E8">
            <w:pPr>
              <w:pStyle w:val="Odstavecseseznamem"/>
              <w:ind w:left="142"/>
            </w:pPr>
            <w:r w:rsidRPr="00C16CAE">
              <w:t>VV-5-</w:t>
            </w:r>
            <w:proofErr w:type="gramStart"/>
            <w:r w:rsidRPr="00C16CAE">
              <w:t>1-01p</w:t>
            </w:r>
            <w:proofErr w:type="gramEnd"/>
            <w:r w:rsidRPr="00C16CAE">
              <w:t>, VV-5-1-02p rozlišuje, porovnává, třídí a pojmenovává linie, barvy, tvary, objekty, rozpoznává jejich základní vlastnosti a vztahy (kontrasty – velikos</w:t>
            </w:r>
            <w:r>
              <w:t xml:space="preserve">t, </w:t>
            </w:r>
            <w:r w:rsidRPr="00C16CAE">
              <w:t>barevný kontrast), uplatňuje je podle svých schopností při vlastní tvorbě, při vnímání tvorby ostatních i umělecké produkce i na příkladech z běžného života (s dopomocí učitele)</w:t>
            </w:r>
          </w:p>
          <w:p w:rsidR="002A64B7" w:rsidRPr="00C16CAE" w:rsidRDefault="002A64B7" w:rsidP="00C664E8">
            <w:pPr>
              <w:pStyle w:val="Odstavecseseznamem"/>
              <w:ind w:left="142"/>
            </w:pPr>
            <w:r w:rsidRPr="00C16CAE">
              <w:t>VV-5-</w:t>
            </w:r>
            <w:proofErr w:type="gramStart"/>
            <w:r w:rsidRPr="00C16CAE">
              <w:t>1-03p</w:t>
            </w:r>
            <w:proofErr w:type="gramEnd"/>
            <w:r w:rsidRPr="00C16CAE">
              <w:t>, VV-5-1-04p při tvorbě vychází ze svých zrakových, hmatových i sluchových vjemů, vlastních prožitků, zkušeností a fantazie</w:t>
            </w:r>
          </w:p>
          <w:p w:rsidR="002A64B7" w:rsidRPr="00C16CAE" w:rsidRDefault="002A64B7" w:rsidP="00C664E8">
            <w:pPr>
              <w:pStyle w:val="Odstavecseseznamem"/>
              <w:ind w:left="142"/>
            </w:pPr>
            <w:r w:rsidRPr="00C16CAE">
              <w:lastRenderedPageBreak/>
              <w:t>VV-5-</w:t>
            </w:r>
            <w:proofErr w:type="gramStart"/>
            <w:r w:rsidRPr="00C16CAE">
              <w:t>1-06p</w:t>
            </w:r>
            <w:proofErr w:type="gramEnd"/>
            <w:r w:rsidRPr="00C16CAE">
              <w:tab/>
              <w:t>vyjádří (slovně, mimoslovně, graficky) pocit z vnímání tvůrčí činnosti vlastní, ostatních i uměleckého díla</w:t>
            </w:r>
          </w:p>
          <w:p w:rsidR="002A64B7" w:rsidRPr="000F0D80" w:rsidRDefault="002A64B7" w:rsidP="00C664E8">
            <w:pPr>
              <w:pStyle w:val="Uivo"/>
              <w:numPr>
                <w:ilvl w:val="0"/>
                <w:numId w:val="0"/>
              </w:numPr>
              <w:ind w:left="360"/>
              <w:rPr>
                <w:sz w:val="20"/>
                <w:szCs w:val="20"/>
              </w:rPr>
            </w:pPr>
          </w:p>
        </w:tc>
      </w:tr>
    </w:tbl>
    <w:p w:rsidR="002A64B7" w:rsidRDefault="002A64B7" w:rsidP="002A64B7">
      <w:pPr>
        <w:rPr>
          <w:b/>
          <w:color w:val="000000"/>
          <w:sz w:val="32"/>
          <w:szCs w:val="32"/>
        </w:rPr>
      </w:pPr>
    </w:p>
    <w:p w:rsidR="002A64B7" w:rsidRDefault="002A64B7" w:rsidP="002A64B7">
      <w:pPr>
        <w:pStyle w:val="Nadpis3"/>
      </w:pPr>
    </w:p>
    <w:p w:rsidR="002A64B7" w:rsidRDefault="002A64B7" w:rsidP="002A64B7">
      <w:pPr>
        <w:pStyle w:val="Nadpis3"/>
      </w:pPr>
    </w:p>
    <w:p w:rsidR="002A64B7" w:rsidRDefault="002A64B7" w:rsidP="002A64B7">
      <w:pPr>
        <w:pStyle w:val="Nadpis3"/>
      </w:pPr>
      <w:bookmarkStart w:id="51" w:name="_Toc460585680"/>
      <w:r w:rsidRPr="00B80838">
        <w:t>Hudební výchova:</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7"/>
        <w:gridCol w:w="1493"/>
        <w:gridCol w:w="5722"/>
      </w:tblGrid>
      <w:tr w:rsidR="002A64B7" w:rsidRPr="00D152CD" w:rsidTr="00C664E8">
        <w:tc>
          <w:tcPr>
            <w:tcW w:w="0" w:type="auto"/>
            <w:shd w:val="clear" w:color="auto" w:fill="auto"/>
          </w:tcPr>
          <w:p w:rsidR="002A64B7" w:rsidRPr="00D152CD" w:rsidRDefault="002A64B7" w:rsidP="00C664E8">
            <w:pPr>
              <w:rPr>
                <w:sz w:val="20"/>
                <w:szCs w:val="20"/>
              </w:rPr>
            </w:pPr>
            <w:r w:rsidRPr="00D152CD">
              <w:rPr>
                <w:sz w:val="20"/>
                <w:szCs w:val="20"/>
              </w:rPr>
              <w:t>Hudební výchova</w:t>
            </w:r>
          </w:p>
        </w:tc>
        <w:tc>
          <w:tcPr>
            <w:tcW w:w="0" w:type="auto"/>
            <w:gridSpan w:val="2"/>
            <w:shd w:val="clear" w:color="auto" w:fill="auto"/>
          </w:tcPr>
          <w:p w:rsidR="002A64B7" w:rsidRPr="00D152CD" w:rsidRDefault="002A64B7" w:rsidP="00C664E8">
            <w:pPr>
              <w:rPr>
                <w:sz w:val="20"/>
                <w:szCs w:val="20"/>
              </w:rPr>
            </w:pPr>
            <w:proofErr w:type="gramStart"/>
            <w:r>
              <w:rPr>
                <w:sz w:val="20"/>
                <w:szCs w:val="20"/>
              </w:rPr>
              <w:t xml:space="preserve">Hudební  </w:t>
            </w:r>
            <w:r w:rsidRPr="00D152CD">
              <w:rPr>
                <w:sz w:val="20"/>
                <w:szCs w:val="20"/>
              </w:rPr>
              <w:t>výchova</w:t>
            </w:r>
            <w:proofErr w:type="gramEnd"/>
            <w:r w:rsidRPr="00D152CD">
              <w:rPr>
                <w:sz w:val="20"/>
                <w:szCs w:val="20"/>
              </w:rPr>
              <w:t xml:space="preserve"> </w:t>
            </w:r>
            <w:r>
              <w:rPr>
                <w:sz w:val="20"/>
                <w:szCs w:val="20"/>
              </w:rPr>
              <w:t xml:space="preserve">je součástí vzdělávací oblasti </w:t>
            </w:r>
            <w:r w:rsidRPr="00D152CD">
              <w:rPr>
                <w:sz w:val="20"/>
                <w:szCs w:val="20"/>
              </w:rPr>
              <w:t>Umění a kultura.</w:t>
            </w:r>
          </w:p>
        </w:tc>
      </w:tr>
      <w:tr w:rsidR="002A64B7" w:rsidRPr="00D152CD" w:rsidTr="00C664E8">
        <w:tc>
          <w:tcPr>
            <w:tcW w:w="0" w:type="auto"/>
            <w:vMerge w:val="restart"/>
            <w:shd w:val="clear" w:color="auto" w:fill="auto"/>
          </w:tcPr>
          <w:p w:rsidR="002A64B7" w:rsidRPr="00D152CD" w:rsidRDefault="002A64B7" w:rsidP="00C664E8">
            <w:pPr>
              <w:ind w:firstLine="708"/>
              <w:rPr>
                <w:sz w:val="20"/>
                <w:szCs w:val="20"/>
              </w:rPr>
            </w:pPr>
            <w:r w:rsidRPr="00D152CD">
              <w:rPr>
                <w:sz w:val="20"/>
                <w:szCs w:val="20"/>
              </w:rPr>
              <w:t>Hudební výchova vede žáky k porozumění hudebnímu umění a hudbě, jejímu aktivnímu vnímání a využívání jako prostředku komunikace. Využívá především vokální, instrumentální, hudebně pohybové a poslechové činnosti k rozvíjení celé osobnosti dítěte. Dítě může uplatnit své hudební schopnosti, hlasový potenciál, svůj individuální zájem a zaměření.</w:t>
            </w:r>
          </w:p>
          <w:p w:rsidR="002A64B7" w:rsidRPr="00D152CD" w:rsidRDefault="002A64B7" w:rsidP="00C664E8">
            <w:pPr>
              <w:rPr>
                <w:sz w:val="20"/>
                <w:szCs w:val="20"/>
              </w:rPr>
            </w:pPr>
          </w:p>
        </w:tc>
        <w:tc>
          <w:tcPr>
            <w:tcW w:w="0" w:type="auto"/>
            <w:shd w:val="clear" w:color="auto" w:fill="auto"/>
          </w:tcPr>
          <w:p w:rsidR="002A64B7" w:rsidRPr="00D152CD" w:rsidRDefault="002A64B7" w:rsidP="00C664E8">
            <w:pPr>
              <w:rPr>
                <w:sz w:val="20"/>
                <w:szCs w:val="20"/>
              </w:rPr>
            </w:pPr>
            <w:r w:rsidRPr="00D152CD">
              <w:rPr>
                <w:sz w:val="20"/>
                <w:szCs w:val="20"/>
              </w:rPr>
              <w:t>Obsahová</w:t>
            </w:r>
          </w:p>
        </w:tc>
        <w:tc>
          <w:tcPr>
            <w:tcW w:w="0" w:type="auto"/>
            <w:shd w:val="clear" w:color="auto" w:fill="auto"/>
          </w:tcPr>
          <w:p w:rsidR="002A64B7" w:rsidRPr="00D152CD" w:rsidRDefault="002A64B7" w:rsidP="00C664E8">
            <w:pPr>
              <w:pStyle w:val="Default"/>
              <w:jc w:val="both"/>
              <w:rPr>
                <w:sz w:val="20"/>
                <w:szCs w:val="20"/>
              </w:rPr>
            </w:pPr>
            <w:r w:rsidRPr="00D152CD">
              <w:rPr>
                <w:sz w:val="20"/>
                <w:szCs w:val="20"/>
              </w:rPr>
              <w:t>Vokální, instrumentální, hudebně pohybové a poslechové činnosti</w:t>
            </w:r>
          </w:p>
        </w:tc>
      </w:tr>
      <w:tr w:rsidR="002A64B7" w:rsidRPr="00D152CD" w:rsidTr="00C664E8">
        <w:tc>
          <w:tcPr>
            <w:tcW w:w="0" w:type="auto"/>
            <w:vMerge/>
            <w:shd w:val="clear" w:color="auto" w:fill="auto"/>
          </w:tcPr>
          <w:p w:rsidR="002A64B7" w:rsidRPr="00D152CD" w:rsidRDefault="002A64B7" w:rsidP="00C664E8">
            <w:pPr>
              <w:rPr>
                <w:sz w:val="20"/>
                <w:szCs w:val="20"/>
              </w:rPr>
            </w:pPr>
          </w:p>
        </w:tc>
        <w:tc>
          <w:tcPr>
            <w:tcW w:w="0" w:type="auto"/>
            <w:shd w:val="clear" w:color="auto" w:fill="auto"/>
          </w:tcPr>
          <w:p w:rsidR="002A64B7" w:rsidRPr="00D152CD" w:rsidRDefault="002A64B7" w:rsidP="00C664E8">
            <w:pPr>
              <w:rPr>
                <w:sz w:val="20"/>
                <w:szCs w:val="20"/>
              </w:rPr>
            </w:pPr>
            <w:r w:rsidRPr="00D152CD">
              <w:rPr>
                <w:sz w:val="20"/>
                <w:szCs w:val="20"/>
              </w:rPr>
              <w:t xml:space="preserve">Časová </w:t>
            </w:r>
          </w:p>
        </w:tc>
        <w:tc>
          <w:tcPr>
            <w:tcW w:w="0" w:type="auto"/>
            <w:shd w:val="clear" w:color="auto" w:fill="auto"/>
          </w:tcPr>
          <w:p w:rsidR="002A64B7" w:rsidRPr="00D152CD" w:rsidRDefault="002A64B7" w:rsidP="002A64B7">
            <w:pPr>
              <w:pStyle w:val="Odstavecseseznamem"/>
              <w:numPr>
                <w:ilvl w:val="0"/>
                <w:numId w:val="35"/>
              </w:numPr>
              <w:rPr>
                <w:szCs w:val="20"/>
              </w:rPr>
            </w:pPr>
            <w:r w:rsidRPr="00D152CD">
              <w:rPr>
                <w:szCs w:val="20"/>
              </w:rPr>
              <w:t>ročník - 1 hodina týdně</w:t>
            </w:r>
          </w:p>
          <w:p w:rsidR="002A64B7" w:rsidRPr="00D152CD" w:rsidRDefault="002A64B7" w:rsidP="002A64B7">
            <w:pPr>
              <w:pStyle w:val="Odstavecseseznamem"/>
              <w:numPr>
                <w:ilvl w:val="0"/>
                <w:numId w:val="35"/>
              </w:numPr>
              <w:rPr>
                <w:szCs w:val="20"/>
              </w:rPr>
            </w:pPr>
            <w:r w:rsidRPr="00D152CD">
              <w:rPr>
                <w:szCs w:val="20"/>
              </w:rPr>
              <w:t xml:space="preserve">ročník </w:t>
            </w:r>
            <w:proofErr w:type="gramStart"/>
            <w:r w:rsidRPr="00D152CD">
              <w:rPr>
                <w:szCs w:val="20"/>
              </w:rPr>
              <w:t>-  1</w:t>
            </w:r>
            <w:proofErr w:type="gramEnd"/>
            <w:r w:rsidRPr="00D152CD">
              <w:rPr>
                <w:szCs w:val="20"/>
              </w:rPr>
              <w:t xml:space="preserve"> hodina týdně</w:t>
            </w:r>
          </w:p>
          <w:p w:rsidR="002A64B7" w:rsidRPr="00D152CD" w:rsidRDefault="002A64B7" w:rsidP="002A64B7">
            <w:pPr>
              <w:pStyle w:val="Odstavecseseznamem"/>
              <w:numPr>
                <w:ilvl w:val="0"/>
                <w:numId w:val="35"/>
              </w:numPr>
              <w:rPr>
                <w:szCs w:val="20"/>
              </w:rPr>
            </w:pPr>
            <w:proofErr w:type="gramStart"/>
            <w:r w:rsidRPr="00D152CD">
              <w:rPr>
                <w:szCs w:val="20"/>
              </w:rPr>
              <w:t>ročník  -</w:t>
            </w:r>
            <w:proofErr w:type="gramEnd"/>
            <w:r w:rsidRPr="00D152CD">
              <w:rPr>
                <w:szCs w:val="20"/>
              </w:rPr>
              <w:t xml:space="preserve"> 1 hodina týdně</w:t>
            </w:r>
          </w:p>
          <w:p w:rsidR="002A64B7" w:rsidRPr="00D152CD" w:rsidRDefault="002A64B7" w:rsidP="002A64B7">
            <w:pPr>
              <w:pStyle w:val="Odstavecseseznamem"/>
              <w:numPr>
                <w:ilvl w:val="0"/>
                <w:numId w:val="35"/>
              </w:numPr>
              <w:rPr>
                <w:szCs w:val="20"/>
              </w:rPr>
            </w:pPr>
            <w:proofErr w:type="gramStart"/>
            <w:r w:rsidRPr="00D152CD">
              <w:rPr>
                <w:szCs w:val="20"/>
              </w:rPr>
              <w:t>ročník  -</w:t>
            </w:r>
            <w:proofErr w:type="gramEnd"/>
            <w:r w:rsidRPr="00D152CD">
              <w:rPr>
                <w:szCs w:val="20"/>
              </w:rPr>
              <w:t xml:space="preserve">  1 hodina týdně</w:t>
            </w:r>
          </w:p>
          <w:p w:rsidR="002A64B7" w:rsidRPr="00D152CD" w:rsidRDefault="002A64B7" w:rsidP="002A64B7">
            <w:pPr>
              <w:pStyle w:val="Odstavecseseznamem"/>
              <w:numPr>
                <w:ilvl w:val="0"/>
                <w:numId w:val="35"/>
              </w:numPr>
              <w:rPr>
                <w:szCs w:val="20"/>
              </w:rPr>
            </w:pPr>
            <w:proofErr w:type="gramStart"/>
            <w:r w:rsidRPr="00D152CD">
              <w:rPr>
                <w:szCs w:val="20"/>
              </w:rPr>
              <w:t>ročník  -</w:t>
            </w:r>
            <w:proofErr w:type="gramEnd"/>
            <w:r w:rsidRPr="00D152CD">
              <w:rPr>
                <w:szCs w:val="20"/>
              </w:rPr>
              <w:t xml:space="preserve"> 1 hodina týdně</w:t>
            </w:r>
          </w:p>
          <w:tbl>
            <w:tblPr>
              <w:tblW w:w="2880" w:type="dxa"/>
              <w:tblCellMar>
                <w:left w:w="70" w:type="dxa"/>
                <w:right w:w="70" w:type="dxa"/>
              </w:tblCellMar>
              <w:tblLook w:val="04A0" w:firstRow="1" w:lastRow="0" w:firstColumn="1" w:lastColumn="0" w:noHBand="0" w:noVBand="1"/>
            </w:tblPr>
            <w:tblGrid>
              <w:gridCol w:w="960"/>
              <w:gridCol w:w="960"/>
              <w:gridCol w:w="960"/>
            </w:tblGrid>
            <w:tr w:rsidR="002A64B7" w:rsidRPr="00D152CD" w:rsidTr="00C664E8">
              <w:trPr>
                <w:trHeight w:val="300"/>
              </w:trPr>
              <w:tc>
                <w:tcPr>
                  <w:tcW w:w="960" w:type="dxa"/>
                  <w:tcBorders>
                    <w:top w:val="nil"/>
                    <w:left w:val="nil"/>
                    <w:bottom w:val="nil"/>
                    <w:right w:val="nil"/>
                  </w:tcBorders>
                  <w:shd w:val="clear" w:color="auto" w:fill="auto"/>
                  <w:noWrap/>
                  <w:vAlign w:val="bottom"/>
                  <w:hideMark/>
                </w:tcPr>
                <w:p w:rsidR="002A64B7" w:rsidRPr="00D152CD" w:rsidRDefault="002A64B7" w:rsidP="00C664E8">
                  <w:pPr>
                    <w:rPr>
                      <w:color w:val="000000"/>
                      <w:sz w:val="20"/>
                      <w:szCs w:val="20"/>
                    </w:rPr>
                  </w:pPr>
                </w:p>
              </w:tc>
              <w:tc>
                <w:tcPr>
                  <w:tcW w:w="960" w:type="dxa"/>
                  <w:tcBorders>
                    <w:top w:val="nil"/>
                    <w:left w:val="nil"/>
                    <w:bottom w:val="nil"/>
                    <w:right w:val="nil"/>
                  </w:tcBorders>
                  <w:shd w:val="clear" w:color="auto" w:fill="auto"/>
                  <w:noWrap/>
                  <w:vAlign w:val="bottom"/>
                  <w:hideMark/>
                </w:tcPr>
                <w:p w:rsidR="002A64B7" w:rsidRPr="00D152CD" w:rsidRDefault="002A64B7" w:rsidP="00C664E8">
                  <w:pPr>
                    <w:rPr>
                      <w:color w:val="000000"/>
                      <w:sz w:val="20"/>
                      <w:szCs w:val="20"/>
                    </w:rPr>
                  </w:pPr>
                </w:p>
              </w:tc>
              <w:tc>
                <w:tcPr>
                  <w:tcW w:w="960" w:type="dxa"/>
                  <w:tcBorders>
                    <w:top w:val="nil"/>
                    <w:left w:val="nil"/>
                    <w:bottom w:val="nil"/>
                    <w:right w:val="nil"/>
                  </w:tcBorders>
                  <w:shd w:val="clear" w:color="auto" w:fill="auto"/>
                  <w:noWrap/>
                  <w:vAlign w:val="bottom"/>
                  <w:hideMark/>
                </w:tcPr>
                <w:p w:rsidR="002A64B7" w:rsidRPr="00D152CD" w:rsidRDefault="002A64B7" w:rsidP="00C664E8">
                  <w:pPr>
                    <w:rPr>
                      <w:color w:val="000000"/>
                      <w:sz w:val="20"/>
                      <w:szCs w:val="20"/>
                    </w:rPr>
                  </w:pPr>
                </w:p>
              </w:tc>
            </w:tr>
          </w:tbl>
          <w:p w:rsidR="002A64B7" w:rsidRPr="00D152CD" w:rsidRDefault="002A64B7" w:rsidP="00C664E8">
            <w:pPr>
              <w:rPr>
                <w:sz w:val="20"/>
                <w:szCs w:val="20"/>
              </w:rPr>
            </w:pPr>
          </w:p>
        </w:tc>
      </w:tr>
      <w:tr w:rsidR="002A64B7" w:rsidRPr="00D152CD" w:rsidTr="00C664E8">
        <w:tc>
          <w:tcPr>
            <w:tcW w:w="0" w:type="auto"/>
            <w:vMerge/>
            <w:shd w:val="clear" w:color="auto" w:fill="auto"/>
          </w:tcPr>
          <w:p w:rsidR="002A64B7" w:rsidRPr="00D152CD" w:rsidRDefault="002A64B7" w:rsidP="00C664E8">
            <w:pPr>
              <w:rPr>
                <w:sz w:val="20"/>
                <w:szCs w:val="20"/>
              </w:rPr>
            </w:pPr>
          </w:p>
        </w:tc>
        <w:tc>
          <w:tcPr>
            <w:tcW w:w="0" w:type="auto"/>
            <w:shd w:val="clear" w:color="auto" w:fill="auto"/>
          </w:tcPr>
          <w:p w:rsidR="002A64B7" w:rsidRPr="00D152CD" w:rsidRDefault="002A64B7" w:rsidP="00C664E8">
            <w:pPr>
              <w:rPr>
                <w:sz w:val="20"/>
                <w:szCs w:val="20"/>
              </w:rPr>
            </w:pPr>
            <w:r w:rsidRPr="00D152CD">
              <w:rPr>
                <w:sz w:val="20"/>
                <w:szCs w:val="20"/>
              </w:rPr>
              <w:t>Organizační</w:t>
            </w:r>
          </w:p>
        </w:tc>
        <w:tc>
          <w:tcPr>
            <w:tcW w:w="0" w:type="auto"/>
            <w:shd w:val="clear" w:color="auto" w:fill="auto"/>
          </w:tcPr>
          <w:p w:rsidR="002A64B7" w:rsidRPr="00D152CD" w:rsidRDefault="002A64B7" w:rsidP="00C664E8">
            <w:pPr>
              <w:jc w:val="both"/>
              <w:rPr>
                <w:sz w:val="20"/>
                <w:szCs w:val="20"/>
              </w:rPr>
            </w:pPr>
            <w:r w:rsidRPr="00D152CD">
              <w:rPr>
                <w:sz w:val="20"/>
                <w:szCs w:val="20"/>
              </w:rPr>
              <w:t>Výuka probíhá ve vyučovacích hodinách stanovených rozvrhem; k posílení hodin výuky přispívají jednorázové akce</w:t>
            </w:r>
            <w:r>
              <w:rPr>
                <w:sz w:val="20"/>
                <w:szCs w:val="20"/>
              </w:rPr>
              <w:t xml:space="preserve"> ŠD, kde se žáci připravují na v</w:t>
            </w:r>
            <w:r w:rsidRPr="00D152CD">
              <w:rPr>
                <w:sz w:val="20"/>
                <w:szCs w:val="20"/>
              </w:rPr>
              <w:t xml:space="preserve">ánoční vystoupení a Zahradní slavnost. </w:t>
            </w:r>
          </w:p>
          <w:p w:rsidR="002A64B7" w:rsidRPr="00D152CD" w:rsidRDefault="002A64B7" w:rsidP="00C664E8">
            <w:pPr>
              <w:jc w:val="both"/>
              <w:rPr>
                <w:sz w:val="20"/>
                <w:szCs w:val="20"/>
              </w:rPr>
            </w:pPr>
            <w:r w:rsidRPr="00D152CD">
              <w:rPr>
                <w:sz w:val="20"/>
                <w:szCs w:val="20"/>
              </w:rPr>
              <w:t>V roce 2013/2014 bude hudební výchova posílena kroužkem kytary a flétny</w:t>
            </w:r>
            <w:r>
              <w:rPr>
                <w:sz w:val="20"/>
                <w:szCs w:val="20"/>
              </w:rPr>
              <w:t>. Hudební vystoupení, která se uskutečnila</w:t>
            </w:r>
            <w:r w:rsidRPr="00D152CD">
              <w:rPr>
                <w:sz w:val="20"/>
                <w:szCs w:val="20"/>
              </w:rPr>
              <w:t xml:space="preserve"> v předchozím školním roce, jsou i nadále plánována.</w:t>
            </w:r>
          </w:p>
        </w:tc>
      </w:tr>
      <w:tr w:rsidR="002A64B7" w:rsidRPr="00D152CD" w:rsidTr="00C664E8">
        <w:tc>
          <w:tcPr>
            <w:tcW w:w="0" w:type="auto"/>
            <w:vMerge/>
            <w:shd w:val="clear" w:color="auto" w:fill="auto"/>
          </w:tcPr>
          <w:p w:rsidR="002A64B7" w:rsidRPr="00D152CD" w:rsidRDefault="002A64B7" w:rsidP="00C664E8">
            <w:pPr>
              <w:rPr>
                <w:sz w:val="20"/>
                <w:szCs w:val="20"/>
              </w:rPr>
            </w:pPr>
          </w:p>
        </w:tc>
        <w:tc>
          <w:tcPr>
            <w:tcW w:w="0" w:type="auto"/>
            <w:shd w:val="clear" w:color="auto" w:fill="auto"/>
          </w:tcPr>
          <w:p w:rsidR="002A64B7" w:rsidRPr="00D152CD" w:rsidRDefault="002A64B7" w:rsidP="00C664E8">
            <w:pPr>
              <w:rPr>
                <w:sz w:val="20"/>
                <w:szCs w:val="20"/>
              </w:rPr>
            </w:pPr>
            <w:r w:rsidRPr="00D152CD">
              <w:rPr>
                <w:sz w:val="20"/>
                <w:szCs w:val="20"/>
              </w:rPr>
              <w:t>Výchovné a vzdělávací strategie</w:t>
            </w:r>
          </w:p>
        </w:tc>
        <w:tc>
          <w:tcPr>
            <w:tcW w:w="0" w:type="auto"/>
            <w:shd w:val="clear" w:color="auto" w:fill="auto"/>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3320"/>
            </w:tblGrid>
            <w:tr w:rsidR="002A64B7" w:rsidRPr="00D152CD" w:rsidTr="00C664E8">
              <w:tc>
                <w:tcPr>
                  <w:tcW w:w="1977" w:type="pct"/>
                  <w:shd w:val="clear" w:color="auto" w:fill="auto"/>
                </w:tcPr>
                <w:p w:rsidR="002A64B7" w:rsidRPr="00D152CD" w:rsidRDefault="002A64B7" w:rsidP="00C664E8">
                  <w:pPr>
                    <w:rPr>
                      <w:sz w:val="20"/>
                      <w:szCs w:val="20"/>
                    </w:rPr>
                  </w:pPr>
                  <w:r w:rsidRPr="00D152CD">
                    <w:rPr>
                      <w:sz w:val="20"/>
                      <w:szCs w:val="20"/>
                    </w:rPr>
                    <w:t>Kompetence k učení</w:t>
                  </w:r>
                </w:p>
              </w:tc>
              <w:tc>
                <w:tcPr>
                  <w:tcW w:w="3023" w:type="pct"/>
                  <w:shd w:val="clear" w:color="auto" w:fill="auto"/>
                </w:tcPr>
                <w:p w:rsidR="002A64B7" w:rsidRPr="00D152CD" w:rsidRDefault="002A64B7" w:rsidP="000358BB">
                  <w:pPr>
                    <w:numPr>
                      <w:ilvl w:val="0"/>
                      <w:numId w:val="118"/>
                    </w:numPr>
                    <w:rPr>
                      <w:sz w:val="20"/>
                      <w:szCs w:val="20"/>
                    </w:rPr>
                  </w:pPr>
                  <w:r w:rsidRPr="00D152CD">
                    <w:rPr>
                      <w:sz w:val="20"/>
                      <w:szCs w:val="20"/>
                    </w:rPr>
                    <w:t>práce s informacemi (encyklopedie, internet)</w:t>
                  </w:r>
                </w:p>
                <w:p w:rsidR="002A64B7" w:rsidRPr="00D152CD" w:rsidRDefault="002A64B7" w:rsidP="000358BB">
                  <w:pPr>
                    <w:numPr>
                      <w:ilvl w:val="0"/>
                      <w:numId w:val="118"/>
                    </w:numPr>
                    <w:rPr>
                      <w:sz w:val="20"/>
                      <w:szCs w:val="20"/>
                    </w:rPr>
                  </w:pPr>
                  <w:r w:rsidRPr="00D152CD">
                    <w:rPr>
                      <w:sz w:val="20"/>
                      <w:szCs w:val="20"/>
                    </w:rPr>
                    <w:t>poslechy a rozbory</w:t>
                  </w:r>
                </w:p>
                <w:p w:rsidR="002A64B7" w:rsidRPr="00D152CD" w:rsidRDefault="002A64B7" w:rsidP="00C664E8">
                  <w:pPr>
                    <w:rPr>
                      <w:sz w:val="20"/>
                      <w:szCs w:val="20"/>
                    </w:rPr>
                  </w:pPr>
                </w:p>
              </w:tc>
            </w:tr>
            <w:tr w:rsidR="002A64B7" w:rsidRPr="00D152CD" w:rsidTr="00C664E8">
              <w:tc>
                <w:tcPr>
                  <w:tcW w:w="1977" w:type="pct"/>
                  <w:shd w:val="clear" w:color="auto" w:fill="auto"/>
                </w:tcPr>
                <w:p w:rsidR="002A64B7" w:rsidRPr="00D152CD" w:rsidRDefault="002A64B7" w:rsidP="00C664E8">
                  <w:pPr>
                    <w:rPr>
                      <w:sz w:val="20"/>
                      <w:szCs w:val="20"/>
                    </w:rPr>
                  </w:pPr>
                  <w:r w:rsidRPr="00D152CD">
                    <w:rPr>
                      <w:sz w:val="20"/>
                      <w:szCs w:val="20"/>
                    </w:rPr>
                    <w:t>Kompetence pracovní</w:t>
                  </w:r>
                </w:p>
              </w:tc>
              <w:tc>
                <w:tcPr>
                  <w:tcW w:w="3023" w:type="pct"/>
                  <w:shd w:val="clear" w:color="auto" w:fill="auto"/>
                </w:tcPr>
                <w:p w:rsidR="002A64B7" w:rsidRPr="00D152CD" w:rsidRDefault="002A64B7" w:rsidP="000358BB">
                  <w:pPr>
                    <w:numPr>
                      <w:ilvl w:val="0"/>
                      <w:numId w:val="119"/>
                    </w:numPr>
                    <w:rPr>
                      <w:sz w:val="20"/>
                      <w:szCs w:val="20"/>
                    </w:rPr>
                  </w:pPr>
                  <w:r w:rsidRPr="00D152CD">
                    <w:rPr>
                      <w:sz w:val="20"/>
                      <w:szCs w:val="20"/>
                    </w:rPr>
                    <w:t>důraz na vlastní zkušenosti</w:t>
                  </w:r>
                </w:p>
                <w:p w:rsidR="002A64B7" w:rsidRPr="00D152CD" w:rsidRDefault="002A64B7" w:rsidP="000358BB">
                  <w:pPr>
                    <w:numPr>
                      <w:ilvl w:val="0"/>
                      <w:numId w:val="119"/>
                    </w:numPr>
                    <w:rPr>
                      <w:sz w:val="20"/>
                      <w:szCs w:val="20"/>
                    </w:rPr>
                  </w:pPr>
                  <w:r w:rsidRPr="00D152CD">
                    <w:rPr>
                      <w:sz w:val="20"/>
                      <w:szCs w:val="20"/>
                    </w:rPr>
                    <w:t>práce ve skupině</w:t>
                  </w:r>
                </w:p>
                <w:p w:rsidR="002A64B7" w:rsidRPr="00D152CD" w:rsidRDefault="002A64B7" w:rsidP="000358BB">
                  <w:pPr>
                    <w:numPr>
                      <w:ilvl w:val="0"/>
                      <w:numId w:val="119"/>
                    </w:numPr>
                    <w:rPr>
                      <w:sz w:val="20"/>
                      <w:szCs w:val="20"/>
                    </w:rPr>
                  </w:pPr>
                  <w:r w:rsidRPr="00D152CD">
                    <w:rPr>
                      <w:sz w:val="20"/>
                      <w:szCs w:val="20"/>
                    </w:rPr>
                    <w:t>důraz na maximální samostatnost v tvorbě</w:t>
                  </w:r>
                </w:p>
                <w:p w:rsidR="002A64B7" w:rsidRPr="00D152CD" w:rsidRDefault="002A64B7" w:rsidP="000358BB">
                  <w:pPr>
                    <w:numPr>
                      <w:ilvl w:val="0"/>
                      <w:numId w:val="119"/>
                    </w:numPr>
                    <w:rPr>
                      <w:sz w:val="20"/>
                      <w:szCs w:val="20"/>
                    </w:rPr>
                  </w:pPr>
                  <w:r w:rsidRPr="00D152CD">
                    <w:rPr>
                      <w:sz w:val="20"/>
                      <w:szCs w:val="20"/>
                    </w:rPr>
                    <w:t>využívání hudby k relaxaci</w:t>
                  </w:r>
                </w:p>
              </w:tc>
            </w:tr>
            <w:tr w:rsidR="002A64B7" w:rsidRPr="00D152CD" w:rsidTr="00C664E8">
              <w:tc>
                <w:tcPr>
                  <w:tcW w:w="1977" w:type="pct"/>
                  <w:shd w:val="clear" w:color="auto" w:fill="auto"/>
                </w:tcPr>
                <w:p w:rsidR="002A64B7" w:rsidRPr="00D152CD" w:rsidRDefault="002A64B7" w:rsidP="00C664E8">
                  <w:pPr>
                    <w:rPr>
                      <w:sz w:val="20"/>
                      <w:szCs w:val="20"/>
                    </w:rPr>
                  </w:pPr>
                  <w:r w:rsidRPr="00D152CD">
                    <w:rPr>
                      <w:sz w:val="20"/>
                      <w:szCs w:val="20"/>
                    </w:rPr>
                    <w:t>Kompetence k řešení problémů</w:t>
                  </w:r>
                </w:p>
              </w:tc>
              <w:tc>
                <w:tcPr>
                  <w:tcW w:w="3023" w:type="pct"/>
                  <w:shd w:val="clear" w:color="auto" w:fill="auto"/>
                </w:tcPr>
                <w:p w:rsidR="002A64B7" w:rsidRPr="00D152CD" w:rsidRDefault="002A64B7" w:rsidP="000358BB">
                  <w:pPr>
                    <w:numPr>
                      <w:ilvl w:val="0"/>
                      <w:numId w:val="120"/>
                    </w:numPr>
                    <w:rPr>
                      <w:sz w:val="20"/>
                      <w:szCs w:val="20"/>
                    </w:rPr>
                  </w:pPr>
                  <w:r w:rsidRPr="00D152CD">
                    <w:rPr>
                      <w:sz w:val="20"/>
                      <w:szCs w:val="20"/>
                    </w:rPr>
                    <w:t>práce s informacemi (encyklopedie, internet)</w:t>
                  </w:r>
                </w:p>
                <w:p w:rsidR="002A64B7" w:rsidRPr="00D152CD" w:rsidRDefault="002A64B7" w:rsidP="000358BB">
                  <w:pPr>
                    <w:numPr>
                      <w:ilvl w:val="0"/>
                      <w:numId w:val="120"/>
                    </w:numPr>
                    <w:rPr>
                      <w:sz w:val="20"/>
                      <w:szCs w:val="20"/>
                    </w:rPr>
                  </w:pPr>
                  <w:r w:rsidRPr="00D152CD">
                    <w:rPr>
                      <w:sz w:val="20"/>
                      <w:szCs w:val="20"/>
                    </w:rPr>
                    <w:t>důraz na maximální samostatnost v tvorbě</w:t>
                  </w:r>
                </w:p>
              </w:tc>
            </w:tr>
            <w:tr w:rsidR="002A64B7" w:rsidRPr="00D152CD" w:rsidTr="00C664E8">
              <w:tc>
                <w:tcPr>
                  <w:tcW w:w="1977" w:type="pct"/>
                  <w:shd w:val="clear" w:color="auto" w:fill="auto"/>
                </w:tcPr>
                <w:p w:rsidR="002A64B7" w:rsidRPr="00D152CD" w:rsidRDefault="002A64B7" w:rsidP="00C664E8">
                  <w:pPr>
                    <w:rPr>
                      <w:sz w:val="20"/>
                      <w:szCs w:val="20"/>
                    </w:rPr>
                  </w:pPr>
                  <w:r w:rsidRPr="00D152CD">
                    <w:rPr>
                      <w:sz w:val="20"/>
                      <w:szCs w:val="20"/>
                    </w:rPr>
                    <w:t>Kompetence ke komunikaci</w:t>
                  </w:r>
                </w:p>
              </w:tc>
              <w:tc>
                <w:tcPr>
                  <w:tcW w:w="3023" w:type="pct"/>
                  <w:shd w:val="clear" w:color="auto" w:fill="auto"/>
                </w:tcPr>
                <w:p w:rsidR="002A64B7" w:rsidRPr="00D152CD" w:rsidRDefault="002A64B7" w:rsidP="000358BB">
                  <w:pPr>
                    <w:numPr>
                      <w:ilvl w:val="0"/>
                      <w:numId w:val="121"/>
                    </w:numPr>
                    <w:rPr>
                      <w:sz w:val="20"/>
                      <w:szCs w:val="20"/>
                    </w:rPr>
                  </w:pPr>
                  <w:r w:rsidRPr="00D152CD">
                    <w:rPr>
                      <w:sz w:val="20"/>
                      <w:szCs w:val="20"/>
                    </w:rPr>
                    <w:t>motivační komunikace</w:t>
                  </w:r>
                </w:p>
                <w:p w:rsidR="002A64B7" w:rsidRPr="00D152CD" w:rsidRDefault="002A64B7" w:rsidP="000358BB">
                  <w:pPr>
                    <w:numPr>
                      <w:ilvl w:val="0"/>
                      <w:numId w:val="121"/>
                    </w:numPr>
                    <w:rPr>
                      <w:sz w:val="20"/>
                      <w:szCs w:val="20"/>
                    </w:rPr>
                  </w:pPr>
                  <w:r w:rsidRPr="00D152CD">
                    <w:rPr>
                      <w:sz w:val="20"/>
                      <w:szCs w:val="20"/>
                    </w:rPr>
                    <w:lastRenderedPageBreak/>
                    <w:t>komunikace během improvizace, poslechu, zpěvu, tanci („pracovní ruch“)</w:t>
                  </w:r>
                </w:p>
                <w:p w:rsidR="002A64B7" w:rsidRPr="00D152CD" w:rsidRDefault="002A64B7" w:rsidP="000358BB">
                  <w:pPr>
                    <w:numPr>
                      <w:ilvl w:val="0"/>
                      <w:numId w:val="121"/>
                    </w:numPr>
                    <w:rPr>
                      <w:sz w:val="20"/>
                      <w:szCs w:val="20"/>
                    </w:rPr>
                  </w:pPr>
                  <w:r w:rsidRPr="00D152CD">
                    <w:rPr>
                      <w:sz w:val="20"/>
                      <w:szCs w:val="20"/>
                    </w:rPr>
                    <w:t>závěrečné sdílení pocitů z improvizace, poslechu, zpěvu, tance</w:t>
                  </w:r>
                </w:p>
                <w:p w:rsidR="002A64B7" w:rsidRPr="00D152CD" w:rsidRDefault="002A64B7" w:rsidP="000358BB">
                  <w:pPr>
                    <w:numPr>
                      <w:ilvl w:val="0"/>
                      <w:numId w:val="121"/>
                    </w:numPr>
                    <w:rPr>
                      <w:sz w:val="20"/>
                      <w:szCs w:val="20"/>
                    </w:rPr>
                  </w:pPr>
                  <w:r w:rsidRPr="00D152CD">
                    <w:rPr>
                      <w:sz w:val="20"/>
                      <w:szCs w:val="20"/>
                    </w:rPr>
                    <w:t>ilustrace k písním a básním</w:t>
                  </w:r>
                </w:p>
              </w:tc>
            </w:tr>
            <w:tr w:rsidR="002A64B7" w:rsidRPr="00D152CD" w:rsidTr="00C664E8">
              <w:tc>
                <w:tcPr>
                  <w:tcW w:w="1977" w:type="pct"/>
                  <w:shd w:val="clear" w:color="auto" w:fill="auto"/>
                </w:tcPr>
                <w:p w:rsidR="002A64B7" w:rsidRPr="00D152CD" w:rsidRDefault="002A64B7" w:rsidP="00C664E8">
                  <w:pPr>
                    <w:rPr>
                      <w:sz w:val="20"/>
                      <w:szCs w:val="20"/>
                    </w:rPr>
                  </w:pPr>
                  <w:r w:rsidRPr="00D152CD">
                    <w:rPr>
                      <w:sz w:val="20"/>
                      <w:szCs w:val="20"/>
                    </w:rPr>
                    <w:lastRenderedPageBreak/>
                    <w:t>Kompetence občanské</w:t>
                  </w:r>
                </w:p>
              </w:tc>
              <w:tc>
                <w:tcPr>
                  <w:tcW w:w="3023" w:type="pct"/>
                  <w:shd w:val="clear" w:color="auto" w:fill="auto"/>
                </w:tcPr>
                <w:p w:rsidR="002A64B7" w:rsidRPr="00D152CD" w:rsidRDefault="002A64B7" w:rsidP="000358BB">
                  <w:pPr>
                    <w:numPr>
                      <w:ilvl w:val="0"/>
                      <w:numId w:val="122"/>
                    </w:numPr>
                    <w:rPr>
                      <w:sz w:val="20"/>
                      <w:szCs w:val="20"/>
                    </w:rPr>
                  </w:pPr>
                  <w:r w:rsidRPr="00D152CD">
                    <w:rPr>
                      <w:sz w:val="20"/>
                      <w:szCs w:val="20"/>
                    </w:rPr>
                    <w:t>příprava vystoupení k různým svátkům, oslavám</w:t>
                  </w:r>
                </w:p>
                <w:p w:rsidR="002A64B7" w:rsidRPr="00D152CD" w:rsidRDefault="002A64B7" w:rsidP="00C664E8">
                  <w:pPr>
                    <w:rPr>
                      <w:sz w:val="20"/>
                      <w:szCs w:val="20"/>
                    </w:rPr>
                  </w:pPr>
                </w:p>
              </w:tc>
            </w:tr>
            <w:tr w:rsidR="002A64B7" w:rsidRPr="00D152CD" w:rsidTr="00C664E8">
              <w:tc>
                <w:tcPr>
                  <w:tcW w:w="1977" w:type="pct"/>
                  <w:shd w:val="clear" w:color="auto" w:fill="auto"/>
                </w:tcPr>
                <w:p w:rsidR="002A64B7" w:rsidRPr="00D152CD" w:rsidRDefault="002A64B7" w:rsidP="00C664E8">
                  <w:pPr>
                    <w:rPr>
                      <w:sz w:val="20"/>
                      <w:szCs w:val="20"/>
                    </w:rPr>
                  </w:pPr>
                  <w:r w:rsidRPr="00D152CD">
                    <w:rPr>
                      <w:sz w:val="20"/>
                      <w:szCs w:val="20"/>
                    </w:rPr>
                    <w:t>Kompetence sociální a personální</w:t>
                  </w:r>
                </w:p>
              </w:tc>
              <w:tc>
                <w:tcPr>
                  <w:tcW w:w="3023" w:type="pct"/>
                  <w:shd w:val="clear" w:color="auto" w:fill="auto"/>
                </w:tcPr>
                <w:p w:rsidR="002A64B7" w:rsidRDefault="002A64B7" w:rsidP="000358BB">
                  <w:pPr>
                    <w:numPr>
                      <w:ilvl w:val="0"/>
                      <w:numId w:val="122"/>
                    </w:numPr>
                    <w:rPr>
                      <w:sz w:val="20"/>
                      <w:szCs w:val="20"/>
                    </w:rPr>
                  </w:pPr>
                  <w:r>
                    <w:rPr>
                      <w:sz w:val="20"/>
                      <w:szCs w:val="20"/>
                    </w:rPr>
                    <w:t>práce ve skupinách</w:t>
                  </w:r>
                </w:p>
                <w:p w:rsidR="002A64B7" w:rsidRPr="006A687D" w:rsidRDefault="002A64B7" w:rsidP="000358BB">
                  <w:pPr>
                    <w:numPr>
                      <w:ilvl w:val="0"/>
                      <w:numId w:val="122"/>
                    </w:numPr>
                    <w:rPr>
                      <w:sz w:val="20"/>
                      <w:szCs w:val="20"/>
                    </w:rPr>
                  </w:pPr>
                  <w:r w:rsidRPr="006A687D">
                    <w:rPr>
                      <w:sz w:val="20"/>
                      <w:szCs w:val="20"/>
                    </w:rPr>
                    <w:t>improvizace poslechu, zpěvu, tance</w:t>
                  </w:r>
                </w:p>
                <w:p w:rsidR="002A64B7" w:rsidRPr="00D152CD" w:rsidRDefault="002A64B7" w:rsidP="00C664E8">
                  <w:pPr>
                    <w:rPr>
                      <w:sz w:val="20"/>
                      <w:szCs w:val="20"/>
                    </w:rPr>
                  </w:pPr>
                </w:p>
              </w:tc>
            </w:tr>
          </w:tbl>
          <w:p w:rsidR="002A64B7" w:rsidRPr="00D152CD" w:rsidRDefault="002A64B7" w:rsidP="00C664E8">
            <w:pPr>
              <w:rPr>
                <w:sz w:val="20"/>
                <w:szCs w:val="20"/>
              </w:rPr>
            </w:pPr>
          </w:p>
        </w:tc>
      </w:tr>
      <w:tr w:rsidR="002A64B7" w:rsidRPr="00D152CD" w:rsidTr="00C664E8">
        <w:tc>
          <w:tcPr>
            <w:tcW w:w="0" w:type="auto"/>
            <w:shd w:val="clear" w:color="auto" w:fill="auto"/>
          </w:tcPr>
          <w:p w:rsidR="002A64B7" w:rsidRPr="00D152CD" w:rsidRDefault="002A64B7" w:rsidP="00C664E8">
            <w:pPr>
              <w:rPr>
                <w:sz w:val="20"/>
                <w:szCs w:val="20"/>
              </w:rPr>
            </w:pPr>
            <w:r w:rsidRPr="00D152CD">
              <w:rPr>
                <w:sz w:val="20"/>
                <w:szCs w:val="20"/>
              </w:rPr>
              <w:lastRenderedPageBreak/>
              <w:t>Vzdělávací obsah vyučovacího předmětu</w:t>
            </w:r>
          </w:p>
        </w:tc>
        <w:tc>
          <w:tcPr>
            <w:tcW w:w="0" w:type="auto"/>
            <w:gridSpan w:val="2"/>
            <w:shd w:val="clear" w:color="auto" w:fill="auto"/>
          </w:tcPr>
          <w:p w:rsidR="002A64B7" w:rsidRPr="00D152CD" w:rsidRDefault="002A64B7" w:rsidP="00C664E8">
            <w:pPr>
              <w:rPr>
                <w:sz w:val="20"/>
                <w:szCs w:val="20"/>
              </w:rPr>
            </w:pPr>
            <w:r w:rsidRPr="00D152CD">
              <w:rPr>
                <w:sz w:val="20"/>
                <w:szCs w:val="20"/>
              </w:rPr>
              <w:t xml:space="preserve">Distribuce a rozpracování očekávaných výstupů z RVP ZV do </w:t>
            </w:r>
            <w:proofErr w:type="gramStart"/>
            <w:r w:rsidRPr="00D152CD">
              <w:rPr>
                <w:sz w:val="20"/>
                <w:szCs w:val="20"/>
              </w:rPr>
              <w:t>ročníků - rozpracováno</w:t>
            </w:r>
            <w:proofErr w:type="gramEnd"/>
            <w:r w:rsidRPr="00D152CD">
              <w:rPr>
                <w:sz w:val="20"/>
                <w:szCs w:val="20"/>
              </w:rPr>
              <w:t xml:space="preserve"> do následující tabulky</w:t>
            </w:r>
            <w:r>
              <w:rPr>
                <w:sz w:val="20"/>
                <w:szCs w:val="20"/>
              </w:rPr>
              <w:t>.</w:t>
            </w:r>
          </w:p>
        </w:tc>
      </w:tr>
    </w:tbl>
    <w:p w:rsidR="002A64B7" w:rsidRPr="006A687D" w:rsidRDefault="002A64B7" w:rsidP="002A64B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4382"/>
        <w:gridCol w:w="2807"/>
        <w:gridCol w:w="3710"/>
      </w:tblGrid>
      <w:tr w:rsidR="002A64B7" w:rsidRPr="00D152CD" w:rsidTr="00C664E8">
        <w:tc>
          <w:tcPr>
            <w:tcW w:w="3144" w:type="dxa"/>
            <w:tcBorders>
              <w:bottom w:val="single" w:sz="4" w:space="0" w:color="auto"/>
            </w:tcBorders>
            <w:shd w:val="clear" w:color="auto" w:fill="auto"/>
          </w:tcPr>
          <w:p w:rsidR="002A64B7" w:rsidRPr="00332671" w:rsidRDefault="002A64B7" w:rsidP="00C664E8">
            <w:pPr>
              <w:rPr>
                <w:b/>
                <w:sz w:val="20"/>
                <w:szCs w:val="20"/>
              </w:rPr>
            </w:pPr>
            <w:r w:rsidRPr="00332671">
              <w:rPr>
                <w:b/>
              </w:rPr>
              <w:t>Očekávané výstupy RVP</w:t>
            </w:r>
            <w:r>
              <w:rPr>
                <w:b/>
              </w:rPr>
              <w:t xml:space="preserve"> -1. období</w:t>
            </w:r>
          </w:p>
        </w:tc>
        <w:tc>
          <w:tcPr>
            <w:tcW w:w="4477" w:type="dxa"/>
            <w:shd w:val="clear" w:color="auto" w:fill="auto"/>
          </w:tcPr>
          <w:p w:rsidR="002A64B7" w:rsidRPr="00332671" w:rsidRDefault="002A64B7" w:rsidP="00C664E8">
            <w:pPr>
              <w:rPr>
                <w:b/>
              </w:rPr>
            </w:pPr>
            <w:r w:rsidRPr="00332671">
              <w:rPr>
                <w:b/>
              </w:rPr>
              <w:t>Dílčí výstupy našeho ŠVP</w:t>
            </w:r>
          </w:p>
        </w:tc>
        <w:tc>
          <w:tcPr>
            <w:tcW w:w="2835" w:type="dxa"/>
            <w:shd w:val="clear" w:color="auto" w:fill="auto"/>
          </w:tcPr>
          <w:p w:rsidR="002A64B7" w:rsidRPr="00B80838" w:rsidRDefault="002A64B7" w:rsidP="00C664E8">
            <w:r w:rsidRPr="00B80838">
              <w:rPr>
                <w:b/>
              </w:rPr>
              <w:t>Průřezové téma a mezipředmětové vazby</w:t>
            </w:r>
          </w:p>
        </w:tc>
        <w:tc>
          <w:tcPr>
            <w:tcW w:w="3762" w:type="dxa"/>
            <w:shd w:val="clear" w:color="auto" w:fill="auto"/>
          </w:tcPr>
          <w:p w:rsidR="002A64B7" w:rsidRPr="00B80838" w:rsidRDefault="002A64B7" w:rsidP="00C664E8">
            <w:r w:rsidRPr="00B80838">
              <w:rPr>
                <w:b/>
              </w:rPr>
              <w:t xml:space="preserve">Tematické </w:t>
            </w:r>
            <w:proofErr w:type="gramStart"/>
            <w:r w:rsidRPr="00B80838">
              <w:rPr>
                <w:b/>
              </w:rPr>
              <w:t>celky - učivo</w:t>
            </w:r>
            <w:proofErr w:type="gramEnd"/>
          </w:p>
        </w:tc>
      </w:tr>
      <w:tr w:rsidR="002A64B7" w:rsidRPr="00D152CD" w:rsidTr="00C664E8">
        <w:tc>
          <w:tcPr>
            <w:tcW w:w="3144" w:type="dxa"/>
            <w:tcBorders>
              <w:bottom w:val="single" w:sz="4" w:space="0" w:color="auto"/>
            </w:tcBorders>
            <w:shd w:val="clear" w:color="auto" w:fill="auto"/>
          </w:tcPr>
          <w:p w:rsidR="002A64B7" w:rsidRPr="00D152CD" w:rsidRDefault="002A64B7" w:rsidP="00C664E8">
            <w:pPr>
              <w:rPr>
                <w:sz w:val="20"/>
                <w:szCs w:val="20"/>
              </w:rPr>
            </w:pPr>
            <w:r w:rsidRPr="00D152CD">
              <w:rPr>
                <w:sz w:val="20"/>
                <w:szCs w:val="20"/>
              </w:rPr>
              <w:t>Žák zpívá na základě svých dispozic in</w:t>
            </w:r>
            <w:r>
              <w:rPr>
                <w:sz w:val="20"/>
                <w:szCs w:val="20"/>
              </w:rPr>
              <w:t xml:space="preserve">tonačně čistě a rytmicky přesně </w:t>
            </w:r>
            <w:r w:rsidRPr="00D152CD">
              <w:rPr>
                <w:sz w:val="20"/>
                <w:szCs w:val="20"/>
              </w:rPr>
              <w:t>v jednohlase.</w:t>
            </w:r>
          </w:p>
          <w:p w:rsidR="002A64B7" w:rsidRPr="00D152CD" w:rsidRDefault="002A64B7" w:rsidP="00C664E8">
            <w:pPr>
              <w:rPr>
                <w:sz w:val="20"/>
                <w:szCs w:val="20"/>
              </w:rPr>
            </w:pPr>
          </w:p>
        </w:tc>
        <w:tc>
          <w:tcPr>
            <w:tcW w:w="4477" w:type="dxa"/>
            <w:shd w:val="clear" w:color="auto" w:fill="auto"/>
          </w:tcPr>
          <w:p w:rsidR="002A64B7" w:rsidRPr="00D152CD" w:rsidRDefault="002A64B7" w:rsidP="00C664E8">
            <w:pPr>
              <w:rPr>
                <w:sz w:val="20"/>
                <w:szCs w:val="20"/>
              </w:rPr>
            </w:pPr>
            <w:r w:rsidRPr="00D152CD">
              <w:rPr>
                <w:sz w:val="20"/>
                <w:szCs w:val="20"/>
              </w:rPr>
              <w:t>Žák zpívá na základě svých dispozic, snaží se dodržovat intonaci a napodobovat rytmiku, a sice jak nejlépe dovede (poslech nahrávek zvuků a h</w:t>
            </w:r>
            <w:r>
              <w:rPr>
                <w:sz w:val="20"/>
                <w:szCs w:val="20"/>
              </w:rPr>
              <w:t xml:space="preserve">lasů, zpěv jednoduchých </w:t>
            </w:r>
            <w:proofErr w:type="gramStart"/>
            <w:r>
              <w:rPr>
                <w:sz w:val="20"/>
                <w:szCs w:val="20"/>
              </w:rPr>
              <w:t>písní,..</w:t>
            </w:r>
            <w:proofErr w:type="gramEnd"/>
            <w:r w:rsidRPr="00D152CD">
              <w:rPr>
                <w:sz w:val="20"/>
                <w:szCs w:val="20"/>
              </w:rPr>
              <w:t>)</w:t>
            </w:r>
          </w:p>
          <w:p w:rsidR="002A64B7" w:rsidRPr="00D152CD" w:rsidRDefault="002A64B7" w:rsidP="00C664E8">
            <w:pPr>
              <w:rPr>
                <w:sz w:val="20"/>
                <w:szCs w:val="20"/>
              </w:rPr>
            </w:pPr>
          </w:p>
          <w:p w:rsidR="002A64B7" w:rsidRPr="00D152CD" w:rsidRDefault="002A64B7" w:rsidP="00C664E8">
            <w:pPr>
              <w:rPr>
                <w:sz w:val="20"/>
                <w:szCs w:val="20"/>
              </w:rPr>
            </w:pPr>
          </w:p>
        </w:tc>
        <w:tc>
          <w:tcPr>
            <w:tcW w:w="2835" w:type="dxa"/>
            <w:shd w:val="clear" w:color="auto" w:fill="auto"/>
          </w:tcPr>
          <w:p w:rsidR="002A64B7" w:rsidRPr="00D152CD" w:rsidRDefault="002A64B7" w:rsidP="00C664E8">
            <w:pPr>
              <w:jc w:val="both"/>
              <w:rPr>
                <w:sz w:val="20"/>
                <w:szCs w:val="20"/>
              </w:rPr>
            </w:pPr>
            <w:r w:rsidRPr="00D152CD">
              <w:rPr>
                <w:sz w:val="20"/>
                <w:szCs w:val="20"/>
              </w:rPr>
              <w:t xml:space="preserve">                                          </w:t>
            </w:r>
          </w:p>
          <w:p w:rsidR="002A64B7" w:rsidRPr="00D152CD" w:rsidRDefault="002A64B7" w:rsidP="00C664E8">
            <w:pPr>
              <w:pStyle w:val="Default"/>
              <w:ind w:left="360"/>
              <w:rPr>
                <w:sz w:val="20"/>
                <w:szCs w:val="20"/>
              </w:rPr>
            </w:pPr>
          </w:p>
          <w:p w:rsidR="002A64B7" w:rsidRPr="00D152CD" w:rsidRDefault="002A64B7" w:rsidP="00C664E8">
            <w:pPr>
              <w:pStyle w:val="Default"/>
              <w:rPr>
                <w:sz w:val="20"/>
                <w:szCs w:val="20"/>
              </w:rPr>
            </w:pPr>
            <w:r w:rsidRPr="00D152CD">
              <w:rPr>
                <w:sz w:val="20"/>
                <w:szCs w:val="20"/>
              </w:rPr>
              <w:t>PR1/</w:t>
            </w:r>
            <w:proofErr w:type="spellStart"/>
            <w:r w:rsidRPr="00D152CD">
              <w:rPr>
                <w:sz w:val="20"/>
                <w:szCs w:val="20"/>
              </w:rPr>
              <w:t>Os_Ro</w:t>
            </w:r>
            <w:proofErr w:type="spellEnd"/>
            <w:r w:rsidRPr="00D152CD">
              <w:rPr>
                <w:sz w:val="20"/>
                <w:szCs w:val="20"/>
              </w:rPr>
              <w:t xml:space="preserve">/1 </w:t>
            </w:r>
            <w:proofErr w:type="gramStart"/>
            <w:r w:rsidRPr="00D152CD">
              <w:rPr>
                <w:sz w:val="20"/>
                <w:szCs w:val="20"/>
              </w:rPr>
              <w:t>-  Rozvoj</w:t>
            </w:r>
            <w:proofErr w:type="gramEnd"/>
            <w:r w:rsidRPr="00D152CD">
              <w:rPr>
                <w:sz w:val="20"/>
                <w:szCs w:val="20"/>
              </w:rPr>
              <w:t xml:space="preserve"> schopností poznávání </w:t>
            </w:r>
          </w:p>
          <w:p w:rsidR="002A64B7" w:rsidRPr="00D152CD" w:rsidRDefault="002A64B7" w:rsidP="00C664E8">
            <w:pPr>
              <w:jc w:val="both"/>
              <w:rPr>
                <w:sz w:val="20"/>
                <w:szCs w:val="20"/>
              </w:rPr>
            </w:pPr>
          </w:p>
          <w:p w:rsidR="002A64B7" w:rsidRPr="00D152CD" w:rsidRDefault="002A64B7" w:rsidP="00C664E8">
            <w:pPr>
              <w:ind w:firstLine="708"/>
              <w:jc w:val="both"/>
              <w:rPr>
                <w:sz w:val="20"/>
                <w:szCs w:val="20"/>
              </w:rPr>
            </w:pPr>
          </w:p>
          <w:p w:rsidR="002A64B7" w:rsidRPr="00D152CD" w:rsidRDefault="002A64B7" w:rsidP="00C664E8">
            <w:pPr>
              <w:jc w:val="both"/>
              <w:rPr>
                <w:sz w:val="20"/>
                <w:szCs w:val="20"/>
              </w:rPr>
            </w:pPr>
          </w:p>
          <w:p w:rsidR="002A64B7" w:rsidRPr="00D152CD" w:rsidRDefault="002A64B7" w:rsidP="00C664E8">
            <w:pPr>
              <w:jc w:val="both"/>
              <w:rPr>
                <w:sz w:val="20"/>
                <w:szCs w:val="20"/>
              </w:rPr>
            </w:pPr>
          </w:p>
          <w:p w:rsidR="002A64B7" w:rsidRPr="00D152CD" w:rsidRDefault="002A64B7" w:rsidP="00C664E8">
            <w:pPr>
              <w:jc w:val="both"/>
              <w:rPr>
                <w:sz w:val="20"/>
                <w:szCs w:val="20"/>
              </w:rPr>
            </w:pPr>
          </w:p>
          <w:p w:rsidR="002A64B7" w:rsidRPr="00D152CD" w:rsidRDefault="002A64B7" w:rsidP="00C664E8">
            <w:pPr>
              <w:jc w:val="both"/>
              <w:rPr>
                <w:sz w:val="20"/>
                <w:szCs w:val="20"/>
              </w:rPr>
            </w:pPr>
          </w:p>
        </w:tc>
        <w:tc>
          <w:tcPr>
            <w:tcW w:w="3762" w:type="dxa"/>
            <w:shd w:val="clear" w:color="auto" w:fill="auto"/>
          </w:tcPr>
          <w:p w:rsidR="002A64B7" w:rsidRPr="00D152CD" w:rsidRDefault="002A64B7" w:rsidP="000358BB">
            <w:pPr>
              <w:numPr>
                <w:ilvl w:val="0"/>
                <w:numId w:val="122"/>
              </w:numPr>
              <w:rPr>
                <w:sz w:val="20"/>
                <w:szCs w:val="20"/>
              </w:rPr>
            </w:pPr>
            <w:r w:rsidRPr="00D152CD">
              <w:rPr>
                <w:sz w:val="20"/>
                <w:szCs w:val="20"/>
              </w:rPr>
              <w:t>pěvecké dovednosti (výslovnost, nasazení, tvorba tónů)</w:t>
            </w:r>
          </w:p>
          <w:p w:rsidR="002A64B7" w:rsidRPr="00332671" w:rsidRDefault="002A64B7" w:rsidP="000358BB">
            <w:pPr>
              <w:numPr>
                <w:ilvl w:val="0"/>
                <w:numId w:val="122"/>
              </w:numPr>
              <w:rPr>
                <w:sz w:val="20"/>
                <w:szCs w:val="20"/>
              </w:rPr>
            </w:pPr>
            <w:r w:rsidRPr="00D152CD">
              <w:rPr>
                <w:sz w:val="20"/>
                <w:szCs w:val="20"/>
              </w:rPr>
              <w:t>zvuk/tón</w:t>
            </w:r>
          </w:p>
          <w:p w:rsidR="002A64B7" w:rsidRPr="00D152CD" w:rsidRDefault="002A64B7" w:rsidP="000358BB">
            <w:pPr>
              <w:numPr>
                <w:ilvl w:val="0"/>
                <w:numId w:val="122"/>
              </w:numPr>
              <w:rPr>
                <w:sz w:val="20"/>
                <w:szCs w:val="20"/>
              </w:rPr>
            </w:pPr>
            <w:r w:rsidRPr="00D152CD">
              <w:rPr>
                <w:sz w:val="20"/>
                <w:szCs w:val="20"/>
              </w:rPr>
              <w:t>takty 2/4, 3/4</w:t>
            </w:r>
          </w:p>
          <w:p w:rsidR="002A64B7" w:rsidRPr="00D152CD" w:rsidRDefault="002A64B7" w:rsidP="000358BB">
            <w:pPr>
              <w:numPr>
                <w:ilvl w:val="0"/>
                <w:numId w:val="122"/>
              </w:numPr>
              <w:rPr>
                <w:sz w:val="20"/>
                <w:szCs w:val="20"/>
              </w:rPr>
            </w:pPr>
            <w:r w:rsidRPr="00D152CD">
              <w:rPr>
                <w:sz w:val="20"/>
                <w:szCs w:val="20"/>
              </w:rPr>
              <w:t>vyjádření rytmů na základě pocitů</w:t>
            </w:r>
          </w:p>
          <w:p w:rsidR="002A64B7" w:rsidRPr="00332671" w:rsidRDefault="002A64B7" w:rsidP="000358BB">
            <w:pPr>
              <w:numPr>
                <w:ilvl w:val="0"/>
                <w:numId w:val="122"/>
              </w:numPr>
              <w:rPr>
                <w:sz w:val="20"/>
                <w:szCs w:val="20"/>
              </w:rPr>
            </w:pPr>
            <w:r w:rsidRPr="00D152CD">
              <w:rPr>
                <w:sz w:val="20"/>
                <w:szCs w:val="20"/>
              </w:rPr>
              <w:t>ukolébavka, pochod</w:t>
            </w:r>
          </w:p>
        </w:tc>
      </w:tr>
      <w:tr w:rsidR="002A64B7" w:rsidRPr="00D152CD" w:rsidTr="00C664E8">
        <w:tc>
          <w:tcPr>
            <w:tcW w:w="3144" w:type="dxa"/>
            <w:tcBorders>
              <w:bottom w:val="single" w:sz="4" w:space="0" w:color="auto"/>
            </w:tcBorders>
            <w:shd w:val="clear" w:color="auto" w:fill="auto"/>
          </w:tcPr>
          <w:p w:rsidR="002A64B7" w:rsidRPr="00D152CD" w:rsidRDefault="002A64B7" w:rsidP="00C664E8">
            <w:pPr>
              <w:rPr>
                <w:sz w:val="20"/>
                <w:szCs w:val="20"/>
              </w:rPr>
            </w:pPr>
            <w:r w:rsidRPr="00D152CD">
              <w:rPr>
                <w:sz w:val="20"/>
                <w:szCs w:val="20"/>
              </w:rPr>
              <w:t>Žák využívá jednoduché hudební nástroje k doprovodné hře.</w:t>
            </w:r>
          </w:p>
        </w:tc>
        <w:tc>
          <w:tcPr>
            <w:tcW w:w="4477" w:type="dxa"/>
            <w:shd w:val="clear" w:color="auto" w:fill="auto"/>
          </w:tcPr>
          <w:p w:rsidR="002A64B7" w:rsidRPr="00D152CD" w:rsidRDefault="002A64B7" w:rsidP="00C664E8">
            <w:pPr>
              <w:rPr>
                <w:sz w:val="20"/>
                <w:szCs w:val="20"/>
              </w:rPr>
            </w:pPr>
            <w:r w:rsidRPr="00D152CD">
              <w:rPr>
                <w:sz w:val="20"/>
                <w:szCs w:val="20"/>
              </w:rPr>
              <w:t>Žák využívá jednoduché hudební nástroje jako reprodukce motivů, hudební improvizace, melodizace a stylizace</w:t>
            </w:r>
            <w:r>
              <w:rPr>
                <w:sz w:val="20"/>
                <w:szCs w:val="20"/>
              </w:rPr>
              <w:t xml:space="preserve"> </w:t>
            </w:r>
            <w:r w:rsidRPr="00D152CD">
              <w:rPr>
                <w:sz w:val="20"/>
                <w:szCs w:val="20"/>
              </w:rPr>
              <w:t>(poslech ukázek zvuků, jednotlivých nástrojů, orchestrálních a vokálních skladeb).</w:t>
            </w:r>
          </w:p>
          <w:p w:rsidR="002A64B7" w:rsidRPr="00D152CD" w:rsidRDefault="002A64B7" w:rsidP="00C664E8">
            <w:pPr>
              <w:rPr>
                <w:sz w:val="20"/>
                <w:szCs w:val="20"/>
              </w:rPr>
            </w:pPr>
          </w:p>
        </w:tc>
        <w:tc>
          <w:tcPr>
            <w:tcW w:w="2835" w:type="dxa"/>
            <w:shd w:val="clear" w:color="auto" w:fill="auto"/>
          </w:tcPr>
          <w:p w:rsidR="002A64B7" w:rsidRPr="00D152CD" w:rsidRDefault="002A64B7" w:rsidP="00C664E8">
            <w:pPr>
              <w:pStyle w:val="Default"/>
              <w:rPr>
                <w:sz w:val="20"/>
                <w:szCs w:val="20"/>
              </w:rPr>
            </w:pPr>
            <w:r w:rsidRPr="00D152CD">
              <w:rPr>
                <w:sz w:val="20"/>
                <w:szCs w:val="20"/>
              </w:rPr>
              <w:t>PR1/</w:t>
            </w:r>
            <w:proofErr w:type="spellStart"/>
            <w:r w:rsidRPr="00D152CD">
              <w:rPr>
                <w:sz w:val="20"/>
                <w:szCs w:val="20"/>
              </w:rPr>
              <w:t>Os_Ro</w:t>
            </w:r>
            <w:proofErr w:type="spellEnd"/>
            <w:r w:rsidRPr="00D152CD">
              <w:rPr>
                <w:sz w:val="20"/>
                <w:szCs w:val="20"/>
              </w:rPr>
              <w:t xml:space="preserve">/3 - Seberegulace a </w:t>
            </w:r>
            <w:proofErr w:type="spellStart"/>
            <w:r w:rsidRPr="00D152CD">
              <w:rPr>
                <w:sz w:val="20"/>
                <w:szCs w:val="20"/>
              </w:rPr>
              <w:t>sebeorganizace</w:t>
            </w:r>
            <w:proofErr w:type="spellEnd"/>
            <w:r w:rsidRPr="00D152CD">
              <w:rPr>
                <w:sz w:val="20"/>
                <w:szCs w:val="20"/>
              </w:rPr>
              <w:t xml:space="preserve"> </w:t>
            </w:r>
          </w:p>
          <w:p w:rsidR="002A64B7" w:rsidRPr="00D152CD" w:rsidRDefault="002A64B7" w:rsidP="00C664E8">
            <w:pPr>
              <w:pStyle w:val="Default"/>
              <w:rPr>
                <w:sz w:val="20"/>
                <w:szCs w:val="20"/>
              </w:rPr>
            </w:pPr>
          </w:p>
          <w:p w:rsidR="002A64B7" w:rsidRPr="00D152CD" w:rsidRDefault="002A64B7" w:rsidP="00C664E8">
            <w:pPr>
              <w:pStyle w:val="Default"/>
              <w:rPr>
                <w:sz w:val="20"/>
                <w:szCs w:val="20"/>
              </w:rPr>
            </w:pPr>
          </w:p>
          <w:p w:rsidR="002A64B7" w:rsidRPr="00D152CD" w:rsidRDefault="002A64B7" w:rsidP="00C664E8">
            <w:pPr>
              <w:pStyle w:val="Default"/>
              <w:rPr>
                <w:sz w:val="20"/>
                <w:szCs w:val="20"/>
              </w:rPr>
            </w:pPr>
          </w:p>
        </w:tc>
        <w:tc>
          <w:tcPr>
            <w:tcW w:w="3762" w:type="dxa"/>
            <w:shd w:val="clear" w:color="auto" w:fill="auto"/>
          </w:tcPr>
          <w:p w:rsidR="002A64B7" w:rsidRPr="00D152CD" w:rsidRDefault="002A64B7" w:rsidP="000358BB">
            <w:pPr>
              <w:numPr>
                <w:ilvl w:val="0"/>
                <w:numId w:val="123"/>
              </w:numPr>
              <w:rPr>
                <w:sz w:val="20"/>
                <w:szCs w:val="20"/>
              </w:rPr>
            </w:pPr>
            <w:r w:rsidRPr="00D152CD">
              <w:rPr>
                <w:sz w:val="20"/>
                <w:szCs w:val="20"/>
              </w:rPr>
              <w:t>Orfeovy nástroje</w:t>
            </w:r>
          </w:p>
          <w:p w:rsidR="002A64B7" w:rsidRPr="00D152CD" w:rsidRDefault="002A64B7" w:rsidP="000358BB">
            <w:pPr>
              <w:numPr>
                <w:ilvl w:val="0"/>
                <w:numId w:val="123"/>
              </w:numPr>
              <w:rPr>
                <w:sz w:val="20"/>
                <w:szCs w:val="20"/>
              </w:rPr>
            </w:pPr>
            <w:r w:rsidRPr="00D152CD">
              <w:rPr>
                <w:sz w:val="20"/>
                <w:szCs w:val="20"/>
              </w:rPr>
              <w:t>dokončení melodie (předvětí, závětí)</w:t>
            </w:r>
          </w:p>
          <w:p w:rsidR="002A64B7" w:rsidRPr="00D152CD" w:rsidRDefault="002A64B7" w:rsidP="000358BB">
            <w:pPr>
              <w:numPr>
                <w:ilvl w:val="0"/>
                <w:numId w:val="123"/>
              </w:numPr>
              <w:rPr>
                <w:sz w:val="20"/>
                <w:szCs w:val="20"/>
              </w:rPr>
            </w:pPr>
            <w:r w:rsidRPr="00D152CD">
              <w:rPr>
                <w:sz w:val="20"/>
                <w:szCs w:val="20"/>
              </w:rPr>
              <w:t>hudební hry</w:t>
            </w:r>
          </w:p>
          <w:p w:rsidR="002A64B7" w:rsidRPr="00D152CD" w:rsidRDefault="002A64B7" w:rsidP="00C664E8">
            <w:pPr>
              <w:rPr>
                <w:sz w:val="20"/>
                <w:szCs w:val="20"/>
              </w:rPr>
            </w:pPr>
          </w:p>
        </w:tc>
      </w:tr>
      <w:tr w:rsidR="002A64B7" w:rsidRPr="00D152CD" w:rsidTr="00C664E8">
        <w:tc>
          <w:tcPr>
            <w:tcW w:w="3144" w:type="dxa"/>
            <w:tcBorders>
              <w:top w:val="single" w:sz="4" w:space="0" w:color="auto"/>
            </w:tcBorders>
            <w:shd w:val="clear" w:color="auto" w:fill="auto"/>
          </w:tcPr>
          <w:p w:rsidR="002A64B7" w:rsidRPr="00D152CD" w:rsidRDefault="002A64B7" w:rsidP="00C664E8">
            <w:pPr>
              <w:rPr>
                <w:sz w:val="20"/>
                <w:szCs w:val="20"/>
              </w:rPr>
            </w:pPr>
            <w:r w:rsidRPr="00D152CD">
              <w:rPr>
                <w:sz w:val="20"/>
                <w:szCs w:val="20"/>
              </w:rPr>
              <w:lastRenderedPageBreak/>
              <w:t>Žák reaguje pohybem na znějící hudbu, pohybem vyjadřuje metrum, tempo, dynamiku, směr melodie.</w:t>
            </w:r>
          </w:p>
        </w:tc>
        <w:tc>
          <w:tcPr>
            <w:tcW w:w="4477" w:type="dxa"/>
            <w:shd w:val="clear" w:color="auto" w:fill="auto"/>
          </w:tcPr>
          <w:p w:rsidR="002A64B7" w:rsidRPr="00D152CD" w:rsidRDefault="002A64B7" w:rsidP="00C664E8">
            <w:pPr>
              <w:rPr>
                <w:sz w:val="20"/>
                <w:szCs w:val="20"/>
              </w:rPr>
            </w:pPr>
            <w:r w:rsidRPr="00D152CD">
              <w:rPr>
                <w:sz w:val="20"/>
                <w:szCs w:val="20"/>
              </w:rPr>
              <w:t>Žák reaguje pohybem na znějící hudbu, pohybem vyjadřuje metrum, tempo, dynamiku, směr melodie.</w:t>
            </w:r>
          </w:p>
          <w:p w:rsidR="002A64B7" w:rsidRPr="00D152CD" w:rsidRDefault="002A64B7" w:rsidP="00C664E8">
            <w:pPr>
              <w:rPr>
                <w:sz w:val="20"/>
                <w:szCs w:val="20"/>
              </w:rPr>
            </w:pPr>
            <w:r w:rsidRPr="00D152CD">
              <w:rPr>
                <w:sz w:val="20"/>
                <w:szCs w:val="20"/>
              </w:rPr>
              <w:t xml:space="preserve"> (rytmizace říkadel, vytleskávání, poslech) </w:t>
            </w:r>
          </w:p>
          <w:p w:rsidR="002A64B7" w:rsidRPr="00D152CD" w:rsidRDefault="002A64B7" w:rsidP="00C664E8">
            <w:pPr>
              <w:rPr>
                <w:sz w:val="20"/>
                <w:szCs w:val="20"/>
              </w:rPr>
            </w:pPr>
          </w:p>
        </w:tc>
        <w:tc>
          <w:tcPr>
            <w:tcW w:w="2835" w:type="dxa"/>
            <w:shd w:val="clear" w:color="auto" w:fill="auto"/>
          </w:tcPr>
          <w:p w:rsidR="002A64B7" w:rsidRPr="00D152CD" w:rsidRDefault="002A64B7" w:rsidP="00C664E8">
            <w:pPr>
              <w:rPr>
                <w:sz w:val="20"/>
                <w:szCs w:val="20"/>
              </w:rPr>
            </w:pPr>
          </w:p>
          <w:p w:rsidR="002A64B7" w:rsidRPr="00D152CD" w:rsidRDefault="002A64B7" w:rsidP="00C664E8">
            <w:pPr>
              <w:pStyle w:val="Default"/>
              <w:rPr>
                <w:sz w:val="20"/>
                <w:szCs w:val="20"/>
              </w:rPr>
            </w:pPr>
            <w:r w:rsidRPr="00D152CD">
              <w:rPr>
                <w:sz w:val="20"/>
                <w:szCs w:val="20"/>
              </w:rPr>
              <w:t>PR1/</w:t>
            </w:r>
            <w:proofErr w:type="spellStart"/>
            <w:r w:rsidRPr="00D152CD">
              <w:rPr>
                <w:sz w:val="20"/>
                <w:szCs w:val="20"/>
              </w:rPr>
              <w:t>Os_Ro</w:t>
            </w:r>
            <w:proofErr w:type="spellEnd"/>
            <w:r w:rsidRPr="00D152CD">
              <w:rPr>
                <w:sz w:val="20"/>
                <w:szCs w:val="20"/>
              </w:rPr>
              <w:t xml:space="preserve">/4 - Psychohygiena </w:t>
            </w:r>
          </w:p>
          <w:p w:rsidR="002A64B7" w:rsidRPr="00D152CD" w:rsidRDefault="002A64B7" w:rsidP="00C664E8">
            <w:pPr>
              <w:rPr>
                <w:sz w:val="20"/>
                <w:szCs w:val="20"/>
              </w:rPr>
            </w:pPr>
          </w:p>
        </w:tc>
        <w:tc>
          <w:tcPr>
            <w:tcW w:w="3762" w:type="dxa"/>
            <w:shd w:val="clear" w:color="auto" w:fill="auto"/>
          </w:tcPr>
          <w:p w:rsidR="002A64B7" w:rsidRPr="00D152CD" w:rsidRDefault="002A64B7" w:rsidP="000358BB">
            <w:pPr>
              <w:numPr>
                <w:ilvl w:val="0"/>
                <w:numId w:val="124"/>
              </w:numPr>
              <w:rPr>
                <w:sz w:val="20"/>
                <w:szCs w:val="20"/>
              </w:rPr>
            </w:pPr>
            <w:r w:rsidRPr="00D152CD">
              <w:rPr>
                <w:sz w:val="20"/>
                <w:szCs w:val="20"/>
              </w:rPr>
              <w:t>hudební improvizace – dokončení melodie</w:t>
            </w:r>
          </w:p>
          <w:p w:rsidR="002A64B7" w:rsidRPr="00D152CD" w:rsidRDefault="002A64B7" w:rsidP="000358BB">
            <w:pPr>
              <w:numPr>
                <w:ilvl w:val="0"/>
                <w:numId w:val="124"/>
              </w:numPr>
              <w:rPr>
                <w:sz w:val="20"/>
                <w:szCs w:val="20"/>
              </w:rPr>
            </w:pPr>
            <w:r w:rsidRPr="00D152CD">
              <w:rPr>
                <w:sz w:val="20"/>
                <w:szCs w:val="20"/>
              </w:rPr>
              <w:t>rozlišování hlasů melodie, zpěv podle poslechu</w:t>
            </w:r>
          </w:p>
          <w:p w:rsidR="002A64B7" w:rsidRPr="00D152CD" w:rsidRDefault="002A64B7" w:rsidP="00C664E8">
            <w:pPr>
              <w:rPr>
                <w:sz w:val="20"/>
                <w:szCs w:val="20"/>
              </w:rPr>
            </w:pPr>
          </w:p>
        </w:tc>
      </w:tr>
      <w:tr w:rsidR="002A64B7" w:rsidRPr="00D152CD" w:rsidTr="00C664E8">
        <w:tc>
          <w:tcPr>
            <w:tcW w:w="3144" w:type="dxa"/>
            <w:shd w:val="clear" w:color="auto" w:fill="auto"/>
          </w:tcPr>
          <w:p w:rsidR="002A64B7" w:rsidRPr="00D152CD" w:rsidRDefault="002A64B7" w:rsidP="00C664E8">
            <w:pPr>
              <w:pStyle w:val="Default"/>
              <w:rPr>
                <w:sz w:val="20"/>
                <w:szCs w:val="20"/>
              </w:rPr>
            </w:pPr>
            <w:r w:rsidRPr="00D152CD">
              <w:rPr>
                <w:sz w:val="20"/>
                <w:szCs w:val="20"/>
              </w:rPr>
              <w:t>Žák rozlišuje jednotlivé kvality tónů, rozpozná výrazné tempové a dynamické změny v proudu znějící hudby.</w:t>
            </w:r>
          </w:p>
          <w:p w:rsidR="002A64B7" w:rsidRPr="00D152CD" w:rsidRDefault="002A64B7" w:rsidP="00C664E8">
            <w:pPr>
              <w:pStyle w:val="Default"/>
              <w:rPr>
                <w:sz w:val="20"/>
                <w:szCs w:val="20"/>
              </w:rPr>
            </w:pPr>
          </w:p>
        </w:tc>
        <w:tc>
          <w:tcPr>
            <w:tcW w:w="4477" w:type="dxa"/>
            <w:shd w:val="clear" w:color="auto" w:fill="auto"/>
          </w:tcPr>
          <w:p w:rsidR="002A64B7" w:rsidRPr="00D152CD" w:rsidRDefault="002A64B7" w:rsidP="00C664E8">
            <w:pPr>
              <w:rPr>
                <w:sz w:val="20"/>
                <w:szCs w:val="20"/>
              </w:rPr>
            </w:pPr>
            <w:r w:rsidRPr="00D152CD">
              <w:rPr>
                <w:sz w:val="20"/>
                <w:szCs w:val="20"/>
              </w:rPr>
              <w:t>Žák dokáže poznat jednotlivé hudební tóny, rozpozná rytmiku hudby (hr</w:t>
            </w:r>
            <w:r>
              <w:rPr>
                <w:sz w:val="20"/>
                <w:szCs w:val="20"/>
              </w:rPr>
              <w:t xml:space="preserve">a akordů - </w:t>
            </w:r>
            <w:r w:rsidRPr="00D152CD">
              <w:rPr>
                <w:sz w:val="20"/>
                <w:szCs w:val="20"/>
              </w:rPr>
              <w:t xml:space="preserve">rozložený, celý) na </w:t>
            </w:r>
            <w:r>
              <w:rPr>
                <w:sz w:val="20"/>
                <w:szCs w:val="20"/>
              </w:rPr>
              <w:t>klavír</w:t>
            </w:r>
            <w:r w:rsidRPr="00D152CD">
              <w:rPr>
                <w:sz w:val="20"/>
                <w:szCs w:val="20"/>
              </w:rPr>
              <w:t xml:space="preserve">, </w:t>
            </w:r>
            <w:proofErr w:type="gramStart"/>
            <w:r w:rsidRPr="00D152CD">
              <w:rPr>
                <w:sz w:val="20"/>
                <w:szCs w:val="20"/>
              </w:rPr>
              <w:t>kytaru</w:t>
            </w:r>
            <w:r>
              <w:rPr>
                <w:sz w:val="20"/>
                <w:szCs w:val="20"/>
              </w:rPr>
              <w:t xml:space="preserve">, </w:t>
            </w:r>
            <w:r w:rsidRPr="00D152CD">
              <w:rPr>
                <w:sz w:val="20"/>
                <w:szCs w:val="20"/>
              </w:rPr>
              <w:t xml:space="preserve"> poslech</w:t>
            </w:r>
            <w:proofErr w:type="gramEnd"/>
            <w:r w:rsidRPr="00D152CD">
              <w:rPr>
                <w:sz w:val="20"/>
                <w:szCs w:val="20"/>
              </w:rPr>
              <w:t>, práce s notovou tabulí</w:t>
            </w:r>
            <w:r>
              <w:rPr>
                <w:sz w:val="20"/>
                <w:szCs w:val="20"/>
              </w:rPr>
              <w:t>.</w:t>
            </w:r>
          </w:p>
        </w:tc>
        <w:tc>
          <w:tcPr>
            <w:tcW w:w="2835" w:type="dxa"/>
            <w:shd w:val="clear" w:color="auto" w:fill="auto"/>
          </w:tcPr>
          <w:p w:rsidR="002A64B7" w:rsidRDefault="002A64B7" w:rsidP="00C664E8">
            <w:pPr>
              <w:pStyle w:val="Default"/>
              <w:rPr>
                <w:sz w:val="20"/>
                <w:szCs w:val="20"/>
              </w:rPr>
            </w:pPr>
            <w:r w:rsidRPr="00D152CD">
              <w:rPr>
                <w:sz w:val="20"/>
                <w:szCs w:val="20"/>
              </w:rPr>
              <w:t>PR1/</w:t>
            </w:r>
            <w:proofErr w:type="spellStart"/>
            <w:r w:rsidRPr="00D152CD">
              <w:rPr>
                <w:sz w:val="20"/>
                <w:szCs w:val="20"/>
              </w:rPr>
              <w:t>Os_Ro</w:t>
            </w:r>
            <w:proofErr w:type="spellEnd"/>
            <w:r w:rsidRPr="00D152CD">
              <w:rPr>
                <w:sz w:val="20"/>
                <w:szCs w:val="20"/>
              </w:rPr>
              <w:t xml:space="preserve">/1 </w:t>
            </w:r>
            <w:proofErr w:type="gramStart"/>
            <w:r w:rsidRPr="00D152CD">
              <w:rPr>
                <w:sz w:val="20"/>
                <w:szCs w:val="20"/>
              </w:rPr>
              <w:t>-  Rozvoj</w:t>
            </w:r>
            <w:proofErr w:type="gramEnd"/>
            <w:r w:rsidRPr="00D152CD">
              <w:rPr>
                <w:sz w:val="20"/>
                <w:szCs w:val="20"/>
              </w:rPr>
              <w:t xml:space="preserve"> schopností poznávání </w:t>
            </w:r>
          </w:p>
          <w:p w:rsidR="002A64B7" w:rsidRDefault="002A64B7" w:rsidP="00C664E8">
            <w:pPr>
              <w:pStyle w:val="Default"/>
              <w:rPr>
                <w:sz w:val="20"/>
                <w:szCs w:val="20"/>
              </w:rPr>
            </w:pPr>
          </w:p>
          <w:p w:rsidR="002A64B7" w:rsidRPr="00D152CD" w:rsidRDefault="002A64B7" w:rsidP="00C664E8">
            <w:pPr>
              <w:pStyle w:val="Default"/>
              <w:rPr>
                <w:sz w:val="20"/>
                <w:szCs w:val="20"/>
              </w:rPr>
            </w:pPr>
            <w:r w:rsidRPr="00D152CD">
              <w:rPr>
                <w:sz w:val="20"/>
                <w:szCs w:val="20"/>
              </w:rPr>
              <w:t>PR1/</w:t>
            </w:r>
            <w:proofErr w:type="spellStart"/>
            <w:r w:rsidRPr="00D152CD">
              <w:rPr>
                <w:sz w:val="20"/>
                <w:szCs w:val="20"/>
              </w:rPr>
              <w:t>Os_Ro</w:t>
            </w:r>
            <w:proofErr w:type="spellEnd"/>
            <w:r w:rsidRPr="00D152CD">
              <w:rPr>
                <w:sz w:val="20"/>
                <w:szCs w:val="20"/>
              </w:rPr>
              <w:t xml:space="preserve">/3 - Seberegulace a </w:t>
            </w:r>
            <w:proofErr w:type="spellStart"/>
            <w:r w:rsidRPr="00D152CD">
              <w:rPr>
                <w:sz w:val="20"/>
                <w:szCs w:val="20"/>
              </w:rPr>
              <w:t>sebeorganizace</w:t>
            </w:r>
            <w:proofErr w:type="spellEnd"/>
            <w:r w:rsidRPr="00D152CD">
              <w:rPr>
                <w:sz w:val="20"/>
                <w:szCs w:val="20"/>
              </w:rPr>
              <w:t xml:space="preserve"> </w:t>
            </w:r>
          </w:p>
          <w:p w:rsidR="002A64B7" w:rsidRPr="00D152CD" w:rsidRDefault="002A64B7" w:rsidP="00C664E8">
            <w:pPr>
              <w:pStyle w:val="Default"/>
              <w:rPr>
                <w:sz w:val="20"/>
                <w:szCs w:val="20"/>
              </w:rPr>
            </w:pPr>
          </w:p>
          <w:p w:rsidR="002A64B7" w:rsidRPr="00D152CD" w:rsidRDefault="002A64B7" w:rsidP="00C664E8">
            <w:pPr>
              <w:rPr>
                <w:sz w:val="20"/>
                <w:szCs w:val="20"/>
              </w:rPr>
            </w:pPr>
          </w:p>
        </w:tc>
        <w:tc>
          <w:tcPr>
            <w:tcW w:w="3762" w:type="dxa"/>
            <w:shd w:val="clear" w:color="auto" w:fill="auto"/>
          </w:tcPr>
          <w:p w:rsidR="002A64B7" w:rsidRPr="00D152CD" w:rsidRDefault="002A64B7" w:rsidP="000358BB">
            <w:pPr>
              <w:numPr>
                <w:ilvl w:val="0"/>
                <w:numId w:val="125"/>
              </w:numPr>
              <w:rPr>
                <w:sz w:val="20"/>
                <w:szCs w:val="20"/>
              </w:rPr>
            </w:pPr>
            <w:r w:rsidRPr="00D152CD">
              <w:rPr>
                <w:sz w:val="20"/>
                <w:szCs w:val="20"/>
              </w:rPr>
              <w:t>rozpoznávání zvuků</w:t>
            </w:r>
          </w:p>
          <w:p w:rsidR="002A64B7" w:rsidRPr="00D152CD" w:rsidRDefault="002A64B7" w:rsidP="000358BB">
            <w:pPr>
              <w:numPr>
                <w:ilvl w:val="0"/>
                <w:numId w:val="125"/>
              </w:numPr>
              <w:rPr>
                <w:sz w:val="20"/>
                <w:szCs w:val="20"/>
              </w:rPr>
            </w:pPr>
            <w:r w:rsidRPr="00D152CD">
              <w:rPr>
                <w:sz w:val="20"/>
                <w:szCs w:val="20"/>
              </w:rPr>
              <w:t>kvalita tónů</w:t>
            </w:r>
          </w:p>
          <w:p w:rsidR="002A64B7" w:rsidRPr="00D152CD" w:rsidRDefault="002A64B7" w:rsidP="000358BB">
            <w:pPr>
              <w:numPr>
                <w:ilvl w:val="0"/>
                <w:numId w:val="125"/>
              </w:numPr>
              <w:rPr>
                <w:sz w:val="20"/>
                <w:szCs w:val="20"/>
              </w:rPr>
            </w:pPr>
            <w:r w:rsidRPr="00D152CD">
              <w:rPr>
                <w:sz w:val="20"/>
                <w:szCs w:val="20"/>
              </w:rPr>
              <w:t>stupnice C dur, G dur, A mol</w:t>
            </w:r>
          </w:p>
          <w:p w:rsidR="002A64B7" w:rsidRPr="00D152CD" w:rsidRDefault="002A64B7" w:rsidP="000358BB">
            <w:pPr>
              <w:numPr>
                <w:ilvl w:val="0"/>
                <w:numId w:val="125"/>
              </w:numPr>
              <w:rPr>
                <w:sz w:val="20"/>
                <w:szCs w:val="20"/>
              </w:rPr>
            </w:pPr>
            <w:r w:rsidRPr="00D152CD">
              <w:rPr>
                <w:sz w:val="20"/>
                <w:szCs w:val="20"/>
              </w:rPr>
              <w:t>akordy</w:t>
            </w:r>
          </w:p>
          <w:p w:rsidR="002A64B7" w:rsidRPr="00D152CD" w:rsidRDefault="002A64B7" w:rsidP="000358BB">
            <w:pPr>
              <w:numPr>
                <w:ilvl w:val="0"/>
                <w:numId w:val="125"/>
              </w:numPr>
              <w:rPr>
                <w:sz w:val="20"/>
                <w:szCs w:val="20"/>
              </w:rPr>
            </w:pPr>
            <w:r w:rsidRPr="00D152CD">
              <w:rPr>
                <w:sz w:val="20"/>
                <w:szCs w:val="20"/>
              </w:rPr>
              <w:t>n</w:t>
            </w:r>
            <w:r>
              <w:rPr>
                <w:sz w:val="20"/>
                <w:szCs w:val="20"/>
              </w:rPr>
              <w:t xml:space="preserve">oty </w:t>
            </w:r>
            <w:r w:rsidRPr="00D152CD">
              <w:rPr>
                <w:sz w:val="20"/>
                <w:szCs w:val="20"/>
              </w:rPr>
              <w:t>C1 – A1</w:t>
            </w:r>
          </w:p>
          <w:p w:rsidR="002A64B7" w:rsidRPr="00D152CD" w:rsidRDefault="002A64B7" w:rsidP="000358BB">
            <w:pPr>
              <w:numPr>
                <w:ilvl w:val="0"/>
                <w:numId w:val="125"/>
              </w:numPr>
              <w:rPr>
                <w:sz w:val="20"/>
                <w:szCs w:val="20"/>
              </w:rPr>
            </w:pPr>
            <w:r w:rsidRPr="00D152CD">
              <w:rPr>
                <w:sz w:val="20"/>
                <w:szCs w:val="20"/>
              </w:rPr>
              <w:t>notová osnova, taktová čára</w:t>
            </w:r>
          </w:p>
          <w:p w:rsidR="002A64B7" w:rsidRPr="00D152CD" w:rsidRDefault="002A64B7" w:rsidP="000358BB">
            <w:pPr>
              <w:numPr>
                <w:ilvl w:val="0"/>
                <w:numId w:val="125"/>
              </w:numPr>
              <w:rPr>
                <w:sz w:val="20"/>
                <w:szCs w:val="20"/>
              </w:rPr>
            </w:pPr>
            <w:r w:rsidRPr="00D152CD">
              <w:rPr>
                <w:sz w:val="20"/>
                <w:szCs w:val="20"/>
              </w:rPr>
              <w:t xml:space="preserve">hudební zkratky </w:t>
            </w:r>
            <w:r w:rsidRPr="00D152CD">
              <w:rPr>
                <w:sz w:val="20"/>
                <w:szCs w:val="20"/>
                <w:lang w:val="en-US"/>
              </w:rPr>
              <w:t>&lt;</w:t>
            </w:r>
            <w:proofErr w:type="gramStart"/>
            <w:r w:rsidRPr="00D152CD">
              <w:rPr>
                <w:sz w:val="20"/>
                <w:szCs w:val="20"/>
                <w:lang w:val="en-US"/>
              </w:rPr>
              <w:t>, &gt;</w:t>
            </w:r>
            <w:proofErr w:type="gramEnd"/>
            <w:r w:rsidRPr="00D152CD">
              <w:rPr>
                <w:sz w:val="20"/>
                <w:szCs w:val="20"/>
                <w:lang w:val="en-US"/>
              </w:rPr>
              <w:t xml:space="preserve">, </w:t>
            </w:r>
            <w:r w:rsidRPr="00D152CD">
              <w:rPr>
                <w:sz w:val="20"/>
                <w:szCs w:val="20"/>
              </w:rPr>
              <w:t xml:space="preserve">p, pp, f, </w:t>
            </w:r>
            <w:proofErr w:type="spellStart"/>
            <w:r w:rsidRPr="00D152CD">
              <w:rPr>
                <w:sz w:val="20"/>
                <w:szCs w:val="20"/>
              </w:rPr>
              <w:t>mf</w:t>
            </w:r>
            <w:proofErr w:type="spellEnd"/>
          </w:p>
        </w:tc>
      </w:tr>
      <w:tr w:rsidR="002A64B7" w:rsidRPr="00D152CD" w:rsidTr="00C664E8">
        <w:tc>
          <w:tcPr>
            <w:tcW w:w="3144" w:type="dxa"/>
            <w:shd w:val="clear" w:color="auto" w:fill="auto"/>
          </w:tcPr>
          <w:p w:rsidR="002A64B7" w:rsidRPr="00D152CD" w:rsidRDefault="002A64B7" w:rsidP="00C664E8">
            <w:pPr>
              <w:pStyle w:val="Default"/>
              <w:rPr>
                <w:sz w:val="20"/>
                <w:szCs w:val="20"/>
              </w:rPr>
            </w:pPr>
            <w:r w:rsidRPr="00D152CD">
              <w:rPr>
                <w:sz w:val="20"/>
                <w:szCs w:val="20"/>
              </w:rPr>
              <w:t>Žák rytmizuje a melodizuje jednoduché texty, improvizuje v rámci nejjednodušších hudebních forem (pantomima, reprodukce pohybů, pohybové improvizace, nácvik tan</w:t>
            </w:r>
            <w:r>
              <w:rPr>
                <w:sz w:val="20"/>
                <w:szCs w:val="20"/>
              </w:rPr>
              <w:t>ců).</w:t>
            </w:r>
          </w:p>
        </w:tc>
        <w:tc>
          <w:tcPr>
            <w:tcW w:w="4477" w:type="dxa"/>
            <w:shd w:val="clear" w:color="auto" w:fill="auto"/>
          </w:tcPr>
          <w:p w:rsidR="002A64B7" w:rsidRDefault="002A64B7" w:rsidP="00C664E8">
            <w:pPr>
              <w:rPr>
                <w:sz w:val="20"/>
                <w:szCs w:val="20"/>
              </w:rPr>
            </w:pPr>
            <w:r>
              <w:rPr>
                <w:sz w:val="20"/>
                <w:szCs w:val="20"/>
              </w:rPr>
              <w:t>Žák m</w:t>
            </w:r>
            <w:r w:rsidRPr="006476A4">
              <w:rPr>
                <w:sz w:val="20"/>
                <w:szCs w:val="20"/>
              </w:rPr>
              <w:t>anipuluje s hudebním materiálem</w:t>
            </w:r>
            <w:r>
              <w:rPr>
                <w:sz w:val="20"/>
                <w:szCs w:val="20"/>
              </w:rPr>
              <w:t>.</w:t>
            </w:r>
          </w:p>
          <w:p w:rsidR="002A64B7" w:rsidRDefault="002A64B7" w:rsidP="00C664E8">
            <w:pPr>
              <w:rPr>
                <w:sz w:val="20"/>
                <w:szCs w:val="20"/>
              </w:rPr>
            </w:pPr>
            <w:r w:rsidRPr="006476A4">
              <w:rPr>
                <w:sz w:val="20"/>
                <w:szCs w:val="20"/>
              </w:rPr>
              <w:t>Rytmizuje říkadla</w:t>
            </w:r>
            <w:r>
              <w:rPr>
                <w:sz w:val="20"/>
                <w:szCs w:val="20"/>
              </w:rPr>
              <w:t>.</w:t>
            </w:r>
          </w:p>
          <w:p w:rsidR="002A64B7" w:rsidRPr="00D152CD" w:rsidRDefault="002A64B7" w:rsidP="00C664E8">
            <w:pPr>
              <w:rPr>
                <w:sz w:val="20"/>
                <w:szCs w:val="20"/>
              </w:rPr>
            </w:pPr>
            <w:r w:rsidRPr="006476A4">
              <w:rPr>
                <w:sz w:val="20"/>
                <w:szCs w:val="20"/>
              </w:rPr>
              <w:t>Tvořivě obměňuje rytmické a melodické motivy v hudebním dialogu (hra na ozvěnu, hra na tělo aj.)</w:t>
            </w:r>
            <w:r>
              <w:rPr>
                <w:sz w:val="20"/>
                <w:szCs w:val="20"/>
              </w:rPr>
              <w:t>.</w:t>
            </w:r>
          </w:p>
        </w:tc>
        <w:tc>
          <w:tcPr>
            <w:tcW w:w="2835" w:type="dxa"/>
            <w:shd w:val="clear" w:color="auto" w:fill="auto"/>
          </w:tcPr>
          <w:p w:rsidR="002A64B7" w:rsidRDefault="002A64B7" w:rsidP="00C664E8">
            <w:pPr>
              <w:pStyle w:val="Default"/>
              <w:rPr>
                <w:sz w:val="20"/>
                <w:szCs w:val="20"/>
              </w:rPr>
            </w:pPr>
            <w:r w:rsidRPr="00D152CD">
              <w:rPr>
                <w:sz w:val="20"/>
                <w:szCs w:val="20"/>
              </w:rPr>
              <w:t>PR1/</w:t>
            </w:r>
            <w:proofErr w:type="spellStart"/>
            <w:r w:rsidRPr="00D152CD">
              <w:rPr>
                <w:sz w:val="20"/>
                <w:szCs w:val="20"/>
              </w:rPr>
              <w:t>Os_Ro</w:t>
            </w:r>
            <w:proofErr w:type="spellEnd"/>
            <w:r w:rsidRPr="00D152CD">
              <w:rPr>
                <w:sz w:val="20"/>
                <w:szCs w:val="20"/>
              </w:rPr>
              <w:t xml:space="preserve">/1 </w:t>
            </w:r>
            <w:proofErr w:type="gramStart"/>
            <w:r w:rsidRPr="00D152CD">
              <w:rPr>
                <w:sz w:val="20"/>
                <w:szCs w:val="20"/>
              </w:rPr>
              <w:t>-  Rozvoj</w:t>
            </w:r>
            <w:proofErr w:type="gramEnd"/>
            <w:r w:rsidRPr="00D152CD">
              <w:rPr>
                <w:sz w:val="20"/>
                <w:szCs w:val="20"/>
              </w:rPr>
              <w:t xml:space="preserve"> schopností poznávání </w:t>
            </w:r>
          </w:p>
          <w:p w:rsidR="002A64B7" w:rsidRDefault="002A64B7" w:rsidP="00C664E8">
            <w:pPr>
              <w:pStyle w:val="Default"/>
              <w:rPr>
                <w:sz w:val="20"/>
                <w:szCs w:val="20"/>
              </w:rPr>
            </w:pPr>
          </w:p>
          <w:p w:rsidR="002A64B7" w:rsidRPr="00D152CD" w:rsidRDefault="002A64B7" w:rsidP="00C664E8">
            <w:pPr>
              <w:pStyle w:val="Default"/>
              <w:rPr>
                <w:sz w:val="20"/>
                <w:szCs w:val="20"/>
              </w:rPr>
            </w:pPr>
            <w:r w:rsidRPr="00D152CD">
              <w:rPr>
                <w:sz w:val="20"/>
                <w:szCs w:val="20"/>
              </w:rPr>
              <w:t>PR1/</w:t>
            </w:r>
            <w:proofErr w:type="spellStart"/>
            <w:r w:rsidRPr="00D152CD">
              <w:rPr>
                <w:sz w:val="20"/>
                <w:szCs w:val="20"/>
              </w:rPr>
              <w:t>Os_Ro</w:t>
            </w:r>
            <w:proofErr w:type="spellEnd"/>
            <w:r w:rsidRPr="00D152CD">
              <w:rPr>
                <w:sz w:val="20"/>
                <w:szCs w:val="20"/>
              </w:rPr>
              <w:t xml:space="preserve">/3 - Seberegulace a </w:t>
            </w:r>
            <w:proofErr w:type="spellStart"/>
            <w:r w:rsidRPr="00D152CD">
              <w:rPr>
                <w:sz w:val="20"/>
                <w:szCs w:val="20"/>
              </w:rPr>
              <w:t>sebeorganizace</w:t>
            </w:r>
            <w:proofErr w:type="spellEnd"/>
            <w:r w:rsidRPr="00D152CD">
              <w:rPr>
                <w:sz w:val="20"/>
                <w:szCs w:val="20"/>
              </w:rPr>
              <w:t xml:space="preserve"> </w:t>
            </w:r>
          </w:p>
          <w:p w:rsidR="002A64B7" w:rsidRPr="00D152CD" w:rsidRDefault="002A64B7" w:rsidP="00C664E8">
            <w:pPr>
              <w:pStyle w:val="Default"/>
              <w:rPr>
                <w:sz w:val="20"/>
                <w:szCs w:val="20"/>
              </w:rPr>
            </w:pPr>
          </w:p>
          <w:p w:rsidR="002A64B7" w:rsidRPr="00D152CD" w:rsidRDefault="002A64B7" w:rsidP="00C664E8">
            <w:pPr>
              <w:rPr>
                <w:sz w:val="20"/>
                <w:szCs w:val="20"/>
              </w:rPr>
            </w:pPr>
          </w:p>
        </w:tc>
        <w:tc>
          <w:tcPr>
            <w:tcW w:w="3762" w:type="dxa"/>
            <w:shd w:val="clear" w:color="auto" w:fill="auto"/>
          </w:tcPr>
          <w:p w:rsidR="002A64B7" w:rsidRDefault="002A64B7" w:rsidP="000358BB">
            <w:pPr>
              <w:numPr>
                <w:ilvl w:val="0"/>
                <w:numId w:val="125"/>
              </w:numPr>
              <w:rPr>
                <w:sz w:val="20"/>
                <w:szCs w:val="20"/>
              </w:rPr>
            </w:pPr>
            <w:r>
              <w:rPr>
                <w:sz w:val="20"/>
                <w:szCs w:val="20"/>
              </w:rPr>
              <w:t>Hra na hudební nástroje,</w:t>
            </w:r>
            <w:r w:rsidRPr="006476A4">
              <w:rPr>
                <w:sz w:val="20"/>
                <w:szCs w:val="20"/>
              </w:rPr>
              <w:t xml:space="preserve"> doprovod říkadel na rytmické nástroje</w:t>
            </w:r>
            <w:r>
              <w:rPr>
                <w:sz w:val="20"/>
                <w:szCs w:val="20"/>
              </w:rPr>
              <w:t>.</w:t>
            </w:r>
          </w:p>
          <w:p w:rsidR="002A64B7" w:rsidRPr="00D152CD" w:rsidRDefault="002A64B7" w:rsidP="000358BB">
            <w:pPr>
              <w:numPr>
                <w:ilvl w:val="0"/>
                <w:numId w:val="125"/>
              </w:numPr>
              <w:rPr>
                <w:sz w:val="20"/>
                <w:szCs w:val="20"/>
              </w:rPr>
            </w:pPr>
            <w:proofErr w:type="spellStart"/>
            <w:r>
              <w:rPr>
                <w:sz w:val="20"/>
                <w:szCs w:val="20"/>
              </w:rPr>
              <w:t>Pohybovo</w:t>
            </w:r>
            <w:proofErr w:type="spellEnd"/>
            <w:r>
              <w:rPr>
                <w:sz w:val="20"/>
                <w:szCs w:val="20"/>
              </w:rPr>
              <w:t>-rytmické hry.</w:t>
            </w:r>
          </w:p>
        </w:tc>
      </w:tr>
      <w:tr w:rsidR="002A64B7" w:rsidRPr="00D152CD" w:rsidTr="00C664E8">
        <w:trPr>
          <w:trHeight w:val="1084"/>
        </w:trPr>
        <w:tc>
          <w:tcPr>
            <w:tcW w:w="3144" w:type="dxa"/>
            <w:shd w:val="clear" w:color="auto" w:fill="auto"/>
          </w:tcPr>
          <w:p w:rsidR="002A64B7" w:rsidRPr="00D152CD" w:rsidRDefault="002A64B7" w:rsidP="00C664E8">
            <w:pPr>
              <w:rPr>
                <w:sz w:val="20"/>
                <w:szCs w:val="20"/>
              </w:rPr>
            </w:pPr>
            <w:r w:rsidRPr="00D152CD">
              <w:rPr>
                <w:sz w:val="20"/>
                <w:szCs w:val="20"/>
              </w:rPr>
              <w:t>Žák rozpozná v proudu znějící hudby některé hudební nástroje, odliší hudbu vokální, instrumentální a vokálně instrumentální.</w:t>
            </w:r>
          </w:p>
        </w:tc>
        <w:tc>
          <w:tcPr>
            <w:tcW w:w="4477" w:type="dxa"/>
            <w:shd w:val="clear" w:color="auto" w:fill="auto"/>
          </w:tcPr>
          <w:p w:rsidR="002A64B7" w:rsidRPr="00D152CD" w:rsidRDefault="002A64B7" w:rsidP="00C664E8">
            <w:pPr>
              <w:rPr>
                <w:sz w:val="20"/>
                <w:szCs w:val="20"/>
              </w:rPr>
            </w:pPr>
          </w:p>
        </w:tc>
        <w:tc>
          <w:tcPr>
            <w:tcW w:w="2835" w:type="dxa"/>
            <w:shd w:val="clear" w:color="auto" w:fill="auto"/>
          </w:tcPr>
          <w:p w:rsidR="002A64B7" w:rsidRPr="00D152CD" w:rsidRDefault="002A64B7" w:rsidP="00C664E8">
            <w:pPr>
              <w:rPr>
                <w:sz w:val="20"/>
                <w:szCs w:val="20"/>
              </w:rPr>
            </w:pPr>
          </w:p>
        </w:tc>
        <w:tc>
          <w:tcPr>
            <w:tcW w:w="3762" w:type="dxa"/>
            <w:shd w:val="clear" w:color="auto" w:fill="auto"/>
          </w:tcPr>
          <w:p w:rsidR="002A64B7" w:rsidRDefault="002A64B7" w:rsidP="000358BB">
            <w:pPr>
              <w:numPr>
                <w:ilvl w:val="0"/>
                <w:numId w:val="126"/>
              </w:numPr>
              <w:rPr>
                <w:sz w:val="20"/>
                <w:szCs w:val="20"/>
              </w:rPr>
            </w:pPr>
            <w:r w:rsidRPr="00D152CD">
              <w:rPr>
                <w:sz w:val="20"/>
                <w:szCs w:val="20"/>
              </w:rPr>
              <w:t>rozpoznávání nástrojů</w:t>
            </w:r>
          </w:p>
          <w:p w:rsidR="002A64B7" w:rsidRDefault="002A64B7" w:rsidP="000358BB">
            <w:pPr>
              <w:numPr>
                <w:ilvl w:val="0"/>
                <w:numId w:val="126"/>
              </w:numPr>
              <w:rPr>
                <w:sz w:val="20"/>
                <w:szCs w:val="20"/>
              </w:rPr>
            </w:pPr>
            <w:r>
              <w:rPr>
                <w:sz w:val="20"/>
                <w:szCs w:val="20"/>
              </w:rPr>
              <w:t>zvuky hudebních nástrojů</w:t>
            </w:r>
          </w:p>
          <w:p w:rsidR="002A64B7" w:rsidRPr="006476A4" w:rsidRDefault="002A64B7" w:rsidP="000358BB">
            <w:pPr>
              <w:numPr>
                <w:ilvl w:val="0"/>
                <w:numId w:val="126"/>
              </w:numPr>
              <w:rPr>
                <w:sz w:val="20"/>
                <w:szCs w:val="20"/>
              </w:rPr>
            </w:pPr>
            <w:r w:rsidRPr="006476A4">
              <w:rPr>
                <w:sz w:val="20"/>
                <w:szCs w:val="20"/>
              </w:rPr>
              <w:t>emocionální zážitek z hudby</w:t>
            </w:r>
          </w:p>
        </w:tc>
      </w:tr>
      <w:tr w:rsidR="002A64B7" w:rsidRPr="00D152CD" w:rsidTr="00C664E8">
        <w:tc>
          <w:tcPr>
            <w:tcW w:w="14218" w:type="dxa"/>
            <w:gridSpan w:val="4"/>
            <w:shd w:val="clear" w:color="auto" w:fill="auto"/>
          </w:tcPr>
          <w:p w:rsidR="002A64B7" w:rsidRPr="00C16CAE" w:rsidRDefault="002A64B7" w:rsidP="00C664E8">
            <w:pPr>
              <w:pStyle w:val="Odstavecseseznamem"/>
              <w:ind w:left="142"/>
            </w:pPr>
            <w:r w:rsidRPr="00C16CAE">
              <w:t>Očekávané výstupy – žák</w:t>
            </w:r>
          </w:p>
          <w:p w:rsidR="002A64B7" w:rsidRPr="00C16CAE" w:rsidRDefault="002A64B7" w:rsidP="00C664E8">
            <w:pPr>
              <w:pStyle w:val="Odstavecseseznamem"/>
              <w:ind w:left="142"/>
            </w:pPr>
            <w:r w:rsidRPr="00C16CAE">
              <w:t>HV-3-1-01</w:t>
            </w:r>
            <w:r w:rsidRPr="00C16CAE">
              <w:tab/>
              <w:t>zpívá na základě svých dispozic intonačně čistě a rytmicky přesně</w:t>
            </w:r>
            <w:r>
              <w:t xml:space="preserve"> </w:t>
            </w:r>
            <w:r w:rsidRPr="00C16CAE">
              <w:t>v jednohlase</w:t>
            </w:r>
          </w:p>
          <w:p w:rsidR="002A64B7" w:rsidRPr="00C16CAE" w:rsidRDefault="002A64B7" w:rsidP="00C664E8">
            <w:pPr>
              <w:pStyle w:val="Odstavecseseznamem"/>
              <w:ind w:left="142"/>
            </w:pPr>
            <w:r w:rsidRPr="00C16CAE">
              <w:t>HV-3-1-02</w:t>
            </w:r>
            <w:r w:rsidRPr="00C16CAE">
              <w:tab/>
              <w:t>rytmizuje a melodizuje jednoduché texty, improvizuje v rámci nejjednodušších hudebních forem</w:t>
            </w:r>
          </w:p>
          <w:p w:rsidR="002A64B7" w:rsidRPr="00C16CAE" w:rsidRDefault="002A64B7" w:rsidP="00C664E8">
            <w:pPr>
              <w:pStyle w:val="Odstavecseseznamem"/>
              <w:ind w:left="142"/>
            </w:pPr>
            <w:r w:rsidRPr="00C16CAE">
              <w:t>HV-3-1-03</w:t>
            </w:r>
            <w:r w:rsidRPr="00C16CAE">
              <w:tab/>
              <w:t>využívá jednoduché hudební nástroje k doprovodné hře</w:t>
            </w:r>
          </w:p>
          <w:p w:rsidR="002A64B7" w:rsidRPr="00C16CAE" w:rsidRDefault="002A64B7" w:rsidP="00C664E8">
            <w:pPr>
              <w:pStyle w:val="Odstavecseseznamem"/>
              <w:ind w:left="142"/>
            </w:pPr>
            <w:r w:rsidRPr="00C16CAE">
              <w:t>HV-3-1-04</w:t>
            </w:r>
            <w:r w:rsidRPr="00C16CAE">
              <w:tab/>
              <w:t>reaguje pohybem na znějící hudbu, pohybem vyjadřuje metrum, tempo, dynamiku, směr melodie</w:t>
            </w:r>
          </w:p>
          <w:p w:rsidR="002A64B7" w:rsidRPr="00C16CAE" w:rsidRDefault="002A64B7" w:rsidP="00C664E8">
            <w:pPr>
              <w:pStyle w:val="Odstavecseseznamem"/>
              <w:ind w:left="142"/>
            </w:pPr>
            <w:r w:rsidRPr="00C16CAE">
              <w:t>HV-3-1-05</w:t>
            </w:r>
            <w:r w:rsidRPr="00C16CAE">
              <w:tab/>
              <w:t>rozlišuje jednotlivé kvality tónů, rozpozná výrazné tempové a dynamické změny v proudu znějící hudby</w:t>
            </w:r>
          </w:p>
          <w:p w:rsidR="002A64B7" w:rsidRPr="00C16CAE" w:rsidRDefault="002A64B7" w:rsidP="00C664E8">
            <w:pPr>
              <w:pStyle w:val="Odstavecseseznamem"/>
              <w:ind w:left="142"/>
            </w:pPr>
            <w:r w:rsidRPr="00C16CAE">
              <w:t>HV-3-1-06</w:t>
            </w:r>
            <w:r w:rsidRPr="00C16CAE">
              <w:tab/>
              <w:t>rozpozná v proudu znějící hudby některé hudební nástroje, odliší hudbu vokální, instrumentální a vokálně instrumentální</w:t>
            </w:r>
          </w:p>
          <w:p w:rsidR="002A64B7" w:rsidRPr="00C16CAE" w:rsidRDefault="002A64B7" w:rsidP="00C664E8">
            <w:pPr>
              <w:pStyle w:val="Odstavecseseznamem"/>
              <w:ind w:left="142"/>
            </w:pPr>
            <w:r w:rsidRPr="00C16CAE">
              <w:t>Minimální doporučená úroveň pro úpravy očekávaných výstupů v rámci podpůrných opatření: žák</w:t>
            </w:r>
          </w:p>
          <w:p w:rsidR="002A64B7" w:rsidRPr="00C16CAE" w:rsidRDefault="002A64B7" w:rsidP="00C664E8">
            <w:pPr>
              <w:pStyle w:val="Odstavecseseznamem"/>
              <w:ind w:left="142"/>
            </w:pPr>
            <w:r w:rsidRPr="00C16CAE">
              <w:t>HV-3-</w:t>
            </w:r>
            <w:proofErr w:type="gramStart"/>
            <w:r w:rsidRPr="00C16CAE">
              <w:t>1-01p</w:t>
            </w:r>
            <w:proofErr w:type="gramEnd"/>
            <w:r w:rsidRPr="00C16CAE">
              <w:t xml:space="preserve">   zpívá jednoduché písně v rozsahu kvinty</w:t>
            </w:r>
          </w:p>
          <w:p w:rsidR="002A64B7" w:rsidRPr="00C16CAE" w:rsidRDefault="002A64B7" w:rsidP="00C664E8">
            <w:pPr>
              <w:pStyle w:val="Odstavecseseznamem"/>
              <w:ind w:left="142"/>
            </w:pPr>
            <w:r w:rsidRPr="00C16CAE">
              <w:t>HV-3-</w:t>
            </w:r>
            <w:proofErr w:type="gramStart"/>
            <w:r w:rsidRPr="00C16CAE">
              <w:t>1-02p</w:t>
            </w:r>
            <w:proofErr w:type="gramEnd"/>
            <w:r w:rsidRPr="00C16CAE">
              <w:t xml:space="preserve">   správně a hospodárně dýchá a zřetelně vyslovuje při rytmizaci říkadel i při zpěvu</w:t>
            </w:r>
          </w:p>
          <w:p w:rsidR="002A64B7" w:rsidRPr="00C16CAE" w:rsidRDefault="002A64B7" w:rsidP="00C664E8">
            <w:pPr>
              <w:pStyle w:val="Odstavecseseznamem"/>
              <w:ind w:left="142"/>
            </w:pPr>
            <w:r w:rsidRPr="00C16CAE">
              <w:t>HV-3-</w:t>
            </w:r>
            <w:proofErr w:type="gramStart"/>
            <w:r w:rsidRPr="00C16CAE">
              <w:t>1-04p</w:t>
            </w:r>
            <w:proofErr w:type="gramEnd"/>
            <w:r w:rsidRPr="00C16CAE">
              <w:t xml:space="preserve">   reaguje pohybem na tempové a rytmické změny</w:t>
            </w:r>
          </w:p>
          <w:p w:rsidR="002A64B7" w:rsidRPr="00C16CAE" w:rsidRDefault="002A64B7" w:rsidP="00C664E8">
            <w:pPr>
              <w:pStyle w:val="Odstavecseseznamem"/>
              <w:ind w:left="142"/>
            </w:pPr>
            <w:r w:rsidRPr="00C16CAE">
              <w:t>HV-3-</w:t>
            </w:r>
            <w:proofErr w:type="gramStart"/>
            <w:r w:rsidRPr="00C16CAE">
              <w:t>1-05p</w:t>
            </w:r>
            <w:proofErr w:type="gramEnd"/>
            <w:r w:rsidRPr="00C16CAE">
              <w:t xml:space="preserve">   rozliší sílu zvuku</w:t>
            </w:r>
          </w:p>
          <w:p w:rsidR="002A64B7" w:rsidRPr="00C16CAE" w:rsidRDefault="002A64B7" w:rsidP="00C664E8">
            <w:pPr>
              <w:pStyle w:val="Odstavecseseznamem"/>
              <w:ind w:left="142"/>
            </w:pPr>
            <w:r w:rsidRPr="00C16CAE">
              <w:t>-</w:t>
            </w:r>
            <w:r w:rsidRPr="00C16CAE">
              <w:tab/>
              <w:t>pozorně vnímá jednoduché skladby</w:t>
            </w:r>
          </w:p>
          <w:p w:rsidR="002A64B7" w:rsidRPr="00B80838" w:rsidRDefault="002A64B7" w:rsidP="00C664E8">
            <w:pPr>
              <w:rPr>
                <w:b/>
              </w:rPr>
            </w:pPr>
          </w:p>
        </w:tc>
      </w:tr>
      <w:tr w:rsidR="002A64B7" w:rsidRPr="00D152CD" w:rsidTr="00C664E8">
        <w:tc>
          <w:tcPr>
            <w:tcW w:w="3144" w:type="dxa"/>
            <w:shd w:val="clear" w:color="auto" w:fill="auto"/>
          </w:tcPr>
          <w:p w:rsidR="002A64B7" w:rsidRPr="00D152CD" w:rsidRDefault="002A64B7" w:rsidP="00C664E8">
            <w:pPr>
              <w:jc w:val="both"/>
              <w:rPr>
                <w:sz w:val="20"/>
                <w:szCs w:val="20"/>
              </w:rPr>
            </w:pPr>
            <w:r w:rsidRPr="00B80838">
              <w:rPr>
                <w:b/>
              </w:rPr>
              <w:lastRenderedPageBreak/>
              <w:t>Očekávané výstupy RVP</w:t>
            </w:r>
            <w:r>
              <w:rPr>
                <w:b/>
              </w:rPr>
              <w:t xml:space="preserve"> – 2. období</w:t>
            </w:r>
          </w:p>
        </w:tc>
        <w:tc>
          <w:tcPr>
            <w:tcW w:w="4477" w:type="dxa"/>
            <w:shd w:val="clear" w:color="auto" w:fill="auto"/>
          </w:tcPr>
          <w:p w:rsidR="002A64B7" w:rsidRPr="00B80838" w:rsidRDefault="002A64B7" w:rsidP="00C664E8">
            <w:r w:rsidRPr="00B80838">
              <w:rPr>
                <w:b/>
              </w:rPr>
              <w:t>Dílčí výstupy našeho ŠVP</w:t>
            </w:r>
          </w:p>
        </w:tc>
        <w:tc>
          <w:tcPr>
            <w:tcW w:w="2835" w:type="dxa"/>
            <w:shd w:val="clear" w:color="auto" w:fill="auto"/>
          </w:tcPr>
          <w:p w:rsidR="002A64B7" w:rsidRPr="00B80838" w:rsidRDefault="002A64B7" w:rsidP="00C664E8">
            <w:r w:rsidRPr="00B80838">
              <w:rPr>
                <w:b/>
              </w:rPr>
              <w:t>Průřezové téma a mezipředmětové vazby</w:t>
            </w:r>
          </w:p>
        </w:tc>
        <w:tc>
          <w:tcPr>
            <w:tcW w:w="3762" w:type="dxa"/>
            <w:shd w:val="clear" w:color="auto" w:fill="auto"/>
          </w:tcPr>
          <w:p w:rsidR="002A64B7" w:rsidRPr="00B80838" w:rsidRDefault="002A64B7" w:rsidP="00C664E8">
            <w:r w:rsidRPr="00B80838">
              <w:rPr>
                <w:b/>
              </w:rPr>
              <w:t xml:space="preserve">Tematické </w:t>
            </w:r>
            <w:proofErr w:type="gramStart"/>
            <w:r w:rsidRPr="00B80838">
              <w:rPr>
                <w:b/>
              </w:rPr>
              <w:t>celky - učivo</w:t>
            </w:r>
            <w:proofErr w:type="gramEnd"/>
          </w:p>
        </w:tc>
      </w:tr>
      <w:tr w:rsidR="002A64B7" w:rsidRPr="00D152CD" w:rsidTr="00C664E8">
        <w:tc>
          <w:tcPr>
            <w:tcW w:w="3144" w:type="dxa"/>
            <w:shd w:val="clear" w:color="auto" w:fill="auto"/>
          </w:tcPr>
          <w:p w:rsidR="002A64B7" w:rsidRPr="00D152CD" w:rsidRDefault="002A64B7" w:rsidP="00C664E8">
            <w:pPr>
              <w:jc w:val="both"/>
              <w:rPr>
                <w:sz w:val="20"/>
                <w:szCs w:val="20"/>
              </w:rPr>
            </w:pPr>
            <w:r w:rsidRPr="00D152CD">
              <w:rPr>
                <w:sz w:val="20"/>
                <w:szCs w:val="20"/>
              </w:rPr>
              <w:t>Žák zpívá na základě svých dispozic intonačně čistě a rytmicky přesně v jednohlase či dvojhlase v durových i mollových tóninách a při zpěvu využívá získané pěvecké dovednosti.</w:t>
            </w:r>
          </w:p>
        </w:tc>
        <w:tc>
          <w:tcPr>
            <w:tcW w:w="4477" w:type="dxa"/>
            <w:shd w:val="clear" w:color="auto" w:fill="auto"/>
          </w:tcPr>
          <w:p w:rsidR="002A64B7" w:rsidRDefault="002A64B7" w:rsidP="00C664E8">
            <w:pPr>
              <w:rPr>
                <w:sz w:val="20"/>
                <w:szCs w:val="20"/>
              </w:rPr>
            </w:pPr>
            <w:r w:rsidRPr="00D152CD">
              <w:rPr>
                <w:sz w:val="20"/>
                <w:szCs w:val="20"/>
              </w:rPr>
              <w:t>Žák zpívá na základě svých dispozic, snaží se dodržovat intonaci a napodobovat rytm</w:t>
            </w:r>
            <w:r>
              <w:rPr>
                <w:sz w:val="20"/>
                <w:szCs w:val="20"/>
              </w:rPr>
              <w:t>iku, a sice jak nejlépe dovede.</w:t>
            </w:r>
          </w:p>
          <w:p w:rsidR="002A64B7" w:rsidRPr="00D152CD" w:rsidRDefault="002A64B7" w:rsidP="00C664E8">
            <w:pPr>
              <w:rPr>
                <w:sz w:val="20"/>
                <w:szCs w:val="20"/>
              </w:rPr>
            </w:pPr>
            <w:r>
              <w:rPr>
                <w:sz w:val="20"/>
                <w:szCs w:val="20"/>
              </w:rPr>
              <w:t>Žák zpívá jednohlasně či dvojhlasně</w:t>
            </w:r>
            <w:r w:rsidRPr="00D152CD">
              <w:rPr>
                <w:sz w:val="20"/>
                <w:szCs w:val="20"/>
              </w:rPr>
              <w:t xml:space="preserve"> v durových i mollových tóninách a při zpěvu využívá získané pěvecké dovednosti.</w:t>
            </w:r>
          </w:p>
          <w:p w:rsidR="002A64B7" w:rsidRPr="00D152CD" w:rsidRDefault="002A64B7" w:rsidP="00C664E8">
            <w:pPr>
              <w:rPr>
                <w:sz w:val="20"/>
                <w:szCs w:val="20"/>
              </w:rPr>
            </w:pPr>
          </w:p>
        </w:tc>
        <w:tc>
          <w:tcPr>
            <w:tcW w:w="2835" w:type="dxa"/>
            <w:shd w:val="clear" w:color="auto" w:fill="auto"/>
          </w:tcPr>
          <w:p w:rsidR="002A64B7" w:rsidRPr="00D152CD" w:rsidRDefault="002A64B7" w:rsidP="00C664E8">
            <w:pPr>
              <w:pStyle w:val="Default"/>
              <w:rPr>
                <w:sz w:val="20"/>
                <w:szCs w:val="20"/>
              </w:rPr>
            </w:pPr>
            <w:r w:rsidRPr="00D152CD">
              <w:rPr>
                <w:sz w:val="20"/>
                <w:szCs w:val="20"/>
              </w:rPr>
              <w:t>PR4/</w:t>
            </w:r>
            <w:proofErr w:type="spellStart"/>
            <w:r w:rsidRPr="00D152CD">
              <w:rPr>
                <w:sz w:val="20"/>
                <w:szCs w:val="20"/>
              </w:rPr>
              <w:t>Mu_Vy</w:t>
            </w:r>
            <w:proofErr w:type="spellEnd"/>
            <w:r w:rsidRPr="00D152CD">
              <w:rPr>
                <w:sz w:val="20"/>
                <w:szCs w:val="20"/>
              </w:rPr>
              <w:t xml:space="preserve">/2 - Lidské vztahy </w:t>
            </w:r>
          </w:p>
          <w:p w:rsidR="002A64B7" w:rsidRPr="00D152CD" w:rsidRDefault="002A64B7" w:rsidP="00C664E8">
            <w:pPr>
              <w:rPr>
                <w:sz w:val="20"/>
                <w:szCs w:val="20"/>
              </w:rPr>
            </w:pPr>
          </w:p>
        </w:tc>
        <w:tc>
          <w:tcPr>
            <w:tcW w:w="3762" w:type="dxa"/>
            <w:shd w:val="clear" w:color="auto" w:fill="auto"/>
          </w:tcPr>
          <w:p w:rsidR="002A64B7" w:rsidRPr="00D152CD" w:rsidRDefault="002A64B7" w:rsidP="000358BB">
            <w:pPr>
              <w:numPr>
                <w:ilvl w:val="0"/>
                <w:numId w:val="126"/>
              </w:numPr>
              <w:rPr>
                <w:sz w:val="20"/>
                <w:szCs w:val="20"/>
              </w:rPr>
            </w:pPr>
            <w:r w:rsidRPr="00D152CD">
              <w:rPr>
                <w:sz w:val="20"/>
                <w:szCs w:val="20"/>
              </w:rPr>
              <w:t>durové a mollové písně</w:t>
            </w:r>
          </w:p>
          <w:p w:rsidR="002A64B7" w:rsidRPr="00D152CD" w:rsidRDefault="002A64B7" w:rsidP="000358BB">
            <w:pPr>
              <w:numPr>
                <w:ilvl w:val="0"/>
                <w:numId w:val="126"/>
              </w:numPr>
              <w:rPr>
                <w:sz w:val="20"/>
                <w:szCs w:val="20"/>
              </w:rPr>
            </w:pPr>
            <w:r w:rsidRPr="00D152CD">
              <w:rPr>
                <w:sz w:val="20"/>
                <w:szCs w:val="20"/>
              </w:rPr>
              <w:t>vícehlas</w:t>
            </w:r>
          </w:p>
          <w:p w:rsidR="002A64B7" w:rsidRPr="00D152CD" w:rsidRDefault="002A64B7" w:rsidP="000358BB">
            <w:pPr>
              <w:numPr>
                <w:ilvl w:val="0"/>
                <w:numId w:val="126"/>
              </w:numPr>
              <w:rPr>
                <w:sz w:val="20"/>
                <w:szCs w:val="20"/>
              </w:rPr>
            </w:pPr>
            <w:r w:rsidRPr="00D152CD">
              <w:rPr>
                <w:sz w:val="20"/>
                <w:szCs w:val="20"/>
              </w:rPr>
              <w:t>kánon</w:t>
            </w:r>
          </w:p>
          <w:p w:rsidR="002A64B7" w:rsidRPr="00D152CD" w:rsidRDefault="002A64B7" w:rsidP="000358BB">
            <w:pPr>
              <w:numPr>
                <w:ilvl w:val="0"/>
                <w:numId w:val="126"/>
              </w:numPr>
              <w:rPr>
                <w:sz w:val="20"/>
                <w:szCs w:val="20"/>
              </w:rPr>
            </w:pPr>
            <w:r w:rsidRPr="00D152CD">
              <w:rPr>
                <w:sz w:val="20"/>
                <w:szCs w:val="20"/>
              </w:rPr>
              <w:t>zpěv podle not</w:t>
            </w:r>
          </w:p>
          <w:p w:rsidR="002A64B7" w:rsidRPr="00D152CD" w:rsidRDefault="002A64B7" w:rsidP="000358BB">
            <w:pPr>
              <w:numPr>
                <w:ilvl w:val="0"/>
                <w:numId w:val="126"/>
              </w:numPr>
              <w:rPr>
                <w:sz w:val="20"/>
                <w:szCs w:val="20"/>
              </w:rPr>
            </w:pPr>
            <w:r w:rsidRPr="00D152CD">
              <w:rPr>
                <w:sz w:val="20"/>
                <w:szCs w:val="20"/>
              </w:rPr>
              <w:t>celý tón, půltón</w:t>
            </w:r>
          </w:p>
          <w:p w:rsidR="002A64B7" w:rsidRPr="00D152CD" w:rsidRDefault="002A64B7" w:rsidP="000358BB">
            <w:pPr>
              <w:numPr>
                <w:ilvl w:val="0"/>
                <w:numId w:val="126"/>
              </w:numPr>
              <w:rPr>
                <w:sz w:val="20"/>
                <w:szCs w:val="20"/>
              </w:rPr>
            </w:pPr>
            <w:r w:rsidRPr="00D152CD">
              <w:rPr>
                <w:sz w:val="20"/>
                <w:szCs w:val="20"/>
              </w:rPr>
              <w:t>noty C1 – E2</w:t>
            </w:r>
          </w:p>
          <w:p w:rsidR="002A64B7" w:rsidRPr="00D152CD" w:rsidRDefault="002A64B7" w:rsidP="000358BB">
            <w:pPr>
              <w:numPr>
                <w:ilvl w:val="0"/>
                <w:numId w:val="126"/>
              </w:numPr>
              <w:rPr>
                <w:sz w:val="20"/>
                <w:szCs w:val="20"/>
              </w:rPr>
            </w:pPr>
            <w:r w:rsidRPr="00D152CD">
              <w:rPr>
                <w:sz w:val="20"/>
                <w:szCs w:val="20"/>
              </w:rPr>
              <w:t>tónika, dominanta, subdominanta</w:t>
            </w:r>
          </w:p>
          <w:p w:rsidR="002A64B7" w:rsidRPr="00D152CD" w:rsidRDefault="002A64B7" w:rsidP="00C664E8">
            <w:pPr>
              <w:rPr>
                <w:sz w:val="20"/>
                <w:szCs w:val="20"/>
              </w:rPr>
            </w:pPr>
            <w:r w:rsidRPr="00D152CD">
              <w:rPr>
                <w:sz w:val="20"/>
                <w:szCs w:val="20"/>
              </w:rPr>
              <w:t xml:space="preserve"> </w:t>
            </w:r>
          </w:p>
        </w:tc>
      </w:tr>
      <w:tr w:rsidR="002A64B7" w:rsidRPr="00D152CD" w:rsidTr="00C664E8">
        <w:tc>
          <w:tcPr>
            <w:tcW w:w="3144" w:type="dxa"/>
            <w:shd w:val="clear" w:color="auto" w:fill="auto"/>
          </w:tcPr>
          <w:p w:rsidR="002A64B7" w:rsidRPr="00D152CD" w:rsidRDefault="002A64B7" w:rsidP="00C664E8">
            <w:pPr>
              <w:jc w:val="both"/>
              <w:rPr>
                <w:bCs/>
                <w:sz w:val="20"/>
                <w:szCs w:val="20"/>
              </w:rPr>
            </w:pPr>
            <w:r w:rsidRPr="00D152CD">
              <w:rPr>
                <w:sz w:val="20"/>
                <w:szCs w:val="20"/>
              </w:rPr>
              <w:t>Žák realizuje podle svých individuálních schopností a dovedností (zpěvem, hrou, tancem, doprovodnou hrou) jednoduchou melodii či píseň zapsanou pomocí not.</w:t>
            </w:r>
          </w:p>
        </w:tc>
        <w:tc>
          <w:tcPr>
            <w:tcW w:w="4477" w:type="dxa"/>
            <w:shd w:val="clear" w:color="auto" w:fill="auto"/>
          </w:tcPr>
          <w:p w:rsidR="002A64B7" w:rsidRPr="00D152CD" w:rsidRDefault="002A64B7" w:rsidP="00C664E8">
            <w:pPr>
              <w:rPr>
                <w:sz w:val="20"/>
                <w:szCs w:val="20"/>
              </w:rPr>
            </w:pPr>
            <w:r w:rsidRPr="00D152CD">
              <w:rPr>
                <w:sz w:val="20"/>
                <w:szCs w:val="20"/>
              </w:rPr>
              <w:t xml:space="preserve">Žák reaguje pohybem na znějící hudbu, </w:t>
            </w:r>
            <w:proofErr w:type="gramStart"/>
            <w:r w:rsidRPr="00D152CD">
              <w:rPr>
                <w:sz w:val="20"/>
                <w:szCs w:val="20"/>
              </w:rPr>
              <w:t>vyjadřuje  charakter</w:t>
            </w:r>
            <w:proofErr w:type="gramEnd"/>
            <w:r w:rsidRPr="00D152CD">
              <w:rPr>
                <w:sz w:val="20"/>
                <w:szCs w:val="20"/>
              </w:rPr>
              <w:t xml:space="preserve"> poslouchané hudby a emociální zážitek.</w:t>
            </w:r>
          </w:p>
        </w:tc>
        <w:tc>
          <w:tcPr>
            <w:tcW w:w="2835" w:type="dxa"/>
            <w:shd w:val="clear" w:color="auto" w:fill="auto"/>
          </w:tcPr>
          <w:p w:rsidR="002A64B7" w:rsidRPr="00D152CD" w:rsidRDefault="002A64B7" w:rsidP="00C664E8">
            <w:pPr>
              <w:rPr>
                <w:sz w:val="20"/>
                <w:szCs w:val="20"/>
              </w:rPr>
            </w:pPr>
          </w:p>
        </w:tc>
        <w:tc>
          <w:tcPr>
            <w:tcW w:w="3762" w:type="dxa"/>
            <w:shd w:val="clear" w:color="auto" w:fill="auto"/>
          </w:tcPr>
          <w:p w:rsidR="002A64B7" w:rsidRPr="00D152CD" w:rsidRDefault="002A64B7" w:rsidP="000358BB">
            <w:pPr>
              <w:numPr>
                <w:ilvl w:val="0"/>
                <w:numId w:val="127"/>
              </w:numPr>
              <w:rPr>
                <w:sz w:val="20"/>
                <w:szCs w:val="20"/>
              </w:rPr>
            </w:pPr>
            <w:r w:rsidRPr="00D152CD">
              <w:rPr>
                <w:sz w:val="20"/>
                <w:szCs w:val="20"/>
              </w:rPr>
              <w:t>moderní a klasický tanec</w:t>
            </w:r>
          </w:p>
          <w:p w:rsidR="002A64B7" w:rsidRPr="00D152CD" w:rsidRDefault="002A64B7" w:rsidP="00C664E8">
            <w:pPr>
              <w:rPr>
                <w:sz w:val="20"/>
                <w:szCs w:val="20"/>
              </w:rPr>
            </w:pPr>
          </w:p>
        </w:tc>
      </w:tr>
      <w:tr w:rsidR="002A64B7" w:rsidRPr="00D152CD" w:rsidTr="00C664E8">
        <w:tc>
          <w:tcPr>
            <w:tcW w:w="3144" w:type="dxa"/>
            <w:shd w:val="clear" w:color="auto" w:fill="auto"/>
          </w:tcPr>
          <w:p w:rsidR="002A64B7" w:rsidRPr="00D152CD" w:rsidRDefault="002A64B7" w:rsidP="00C664E8">
            <w:pPr>
              <w:pStyle w:val="Default"/>
              <w:jc w:val="both"/>
              <w:rPr>
                <w:sz w:val="20"/>
                <w:szCs w:val="20"/>
              </w:rPr>
            </w:pPr>
            <w:r w:rsidRPr="00D152CD">
              <w:rPr>
                <w:sz w:val="20"/>
                <w:szCs w:val="20"/>
              </w:rPr>
              <w:t xml:space="preserve">Žák využívá na </w:t>
            </w:r>
            <w:proofErr w:type="gramStart"/>
            <w:r w:rsidRPr="00D152CD">
              <w:rPr>
                <w:sz w:val="20"/>
                <w:szCs w:val="20"/>
              </w:rPr>
              <w:t>základě  svých</w:t>
            </w:r>
            <w:proofErr w:type="gramEnd"/>
            <w:r w:rsidRPr="00D152CD">
              <w:rPr>
                <w:sz w:val="20"/>
                <w:szCs w:val="20"/>
              </w:rPr>
              <w:t xml:space="preserve"> hudebních schopností a dovedností jednoduché</w:t>
            </w:r>
            <w:r>
              <w:rPr>
                <w:sz w:val="20"/>
                <w:szCs w:val="20"/>
              </w:rPr>
              <w:t xml:space="preserve">, </w:t>
            </w:r>
            <w:r w:rsidRPr="00D152CD">
              <w:rPr>
                <w:sz w:val="20"/>
                <w:szCs w:val="20"/>
              </w:rPr>
              <w:t>popřípadě složitější hudební nástroje k doprovodné hře i k reprodukci jednoduchých motivů skladeb a písní.</w:t>
            </w:r>
          </w:p>
        </w:tc>
        <w:tc>
          <w:tcPr>
            <w:tcW w:w="4477" w:type="dxa"/>
            <w:shd w:val="clear" w:color="auto" w:fill="auto"/>
          </w:tcPr>
          <w:p w:rsidR="002A64B7" w:rsidRPr="00D152CD" w:rsidRDefault="002A64B7" w:rsidP="00C664E8">
            <w:pPr>
              <w:rPr>
                <w:sz w:val="20"/>
                <w:szCs w:val="20"/>
              </w:rPr>
            </w:pPr>
            <w:proofErr w:type="gramStart"/>
            <w:r w:rsidRPr="00D152CD">
              <w:rPr>
                <w:sz w:val="20"/>
                <w:szCs w:val="20"/>
              </w:rPr>
              <w:t>Žák  rozpozná</w:t>
            </w:r>
            <w:proofErr w:type="gramEnd"/>
            <w:r w:rsidRPr="00D152CD">
              <w:rPr>
                <w:sz w:val="20"/>
                <w:szCs w:val="20"/>
              </w:rPr>
              <w:t xml:space="preserve"> hudební formu jednoduché písně či skladby a umí používat tyto hudební nástroje: </w:t>
            </w:r>
            <w:proofErr w:type="spellStart"/>
            <w:r w:rsidRPr="00D152CD">
              <w:rPr>
                <w:sz w:val="20"/>
                <w:szCs w:val="20"/>
              </w:rPr>
              <w:t>Orffův</w:t>
            </w:r>
            <w:proofErr w:type="spellEnd"/>
            <w:r>
              <w:rPr>
                <w:sz w:val="20"/>
                <w:szCs w:val="20"/>
              </w:rPr>
              <w:t xml:space="preserve"> instrumentář, </w:t>
            </w:r>
            <w:proofErr w:type="spellStart"/>
            <w:r>
              <w:rPr>
                <w:sz w:val="20"/>
                <w:szCs w:val="20"/>
              </w:rPr>
              <w:t>keyboard</w:t>
            </w:r>
            <w:proofErr w:type="spellEnd"/>
            <w:r>
              <w:rPr>
                <w:sz w:val="20"/>
                <w:szCs w:val="20"/>
              </w:rPr>
              <w:t>, zobcová flétna</w:t>
            </w:r>
            <w:r w:rsidRPr="00D152CD">
              <w:rPr>
                <w:sz w:val="20"/>
                <w:szCs w:val="20"/>
              </w:rPr>
              <w:t>.</w:t>
            </w:r>
          </w:p>
        </w:tc>
        <w:tc>
          <w:tcPr>
            <w:tcW w:w="2835" w:type="dxa"/>
            <w:shd w:val="clear" w:color="auto" w:fill="auto"/>
          </w:tcPr>
          <w:p w:rsidR="002A64B7" w:rsidRPr="00D152CD" w:rsidRDefault="002A64B7" w:rsidP="00C664E8">
            <w:pPr>
              <w:pStyle w:val="Default"/>
              <w:rPr>
                <w:sz w:val="20"/>
                <w:szCs w:val="20"/>
              </w:rPr>
            </w:pPr>
            <w:r w:rsidRPr="00D152CD">
              <w:rPr>
                <w:sz w:val="20"/>
                <w:szCs w:val="20"/>
              </w:rPr>
              <w:t>PR1/</w:t>
            </w:r>
            <w:proofErr w:type="spellStart"/>
            <w:r w:rsidRPr="00D152CD">
              <w:rPr>
                <w:sz w:val="20"/>
                <w:szCs w:val="20"/>
              </w:rPr>
              <w:t>Os_Ro</w:t>
            </w:r>
            <w:proofErr w:type="spellEnd"/>
            <w:r w:rsidRPr="00D152CD">
              <w:rPr>
                <w:sz w:val="20"/>
                <w:szCs w:val="20"/>
              </w:rPr>
              <w:t xml:space="preserve">/1 </w:t>
            </w:r>
            <w:proofErr w:type="gramStart"/>
            <w:r w:rsidRPr="00D152CD">
              <w:rPr>
                <w:sz w:val="20"/>
                <w:szCs w:val="20"/>
              </w:rPr>
              <w:t>-  Rozvoj</w:t>
            </w:r>
            <w:proofErr w:type="gramEnd"/>
            <w:r w:rsidRPr="00D152CD">
              <w:rPr>
                <w:sz w:val="20"/>
                <w:szCs w:val="20"/>
              </w:rPr>
              <w:t xml:space="preserve"> schopností poznávání </w:t>
            </w:r>
          </w:p>
          <w:p w:rsidR="002A64B7" w:rsidRPr="00D152CD" w:rsidRDefault="002A64B7" w:rsidP="00C664E8">
            <w:pPr>
              <w:pStyle w:val="Default"/>
              <w:rPr>
                <w:sz w:val="20"/>
                <w:szCs w:val="20"/>
              </w:rPr>
            </w:pPr>
          </w:p>
          <w:p w:rsidR="002A64B7" w:rsidRPr="00D152CD" w:rsidRDefault="002A64B7" w:rsidP="00C664E8">
            <w:pPr>
              <w:pStyle w:val="Default"/>
              <w:rPr>
                <w:sz w:val="20"/>
                <w:szCs w:val="20"/>
              </w:rPr>
            </w:pPr>
            <w:r w:rsidRPr="00D152CD">
              <w:rPr>
                <w:sz w:val="20"/>
                <w:szCs w:val="20"/>
              </w:rPr>
              <w:t>PR1/</w:t>
            </w:r>
            <w:proofErr w:type="spellStart"/>
            <w:r w:rsidRPr="00D152CD">
              <w:rPr>
                <w:sz w:val="20"/>
                <w:szCs w:val="20"/>
              </w:rPr>
              <w:t>Os_Ro</w:t>
            </w:r>
            <w:proofErr w:type="spellEnd"/>
            <w:r w:rsidRPr="00D152CD">
              <w:rPr>
                <w:sz w:val="20"/>
                <w:szCs w:val="20"/>
              </w:rPr>
              <w:t xml:space="preserve">/4 - Psychohygiena </w:t>
            </w:r>
          </w:p>
          <w:p w:rsidR="002A64B7" w:rsidRPr="00D152CD" w:rsidRDefault="002A64B7" w:rsidP="00C664E8">
            <w:pPr>
              <w:pStyle w:val="Default"/>
              <w:rPr>
                <w:sz w:val="20"/>
                <w:szCs w:val="20"/>
              </w:rPr>
            </w:pPr>
          </w:p>
          <w:p w:rsidR="002A64B7" w:rsidRPr="00D152CD" w:rsidRDefault="002A64B7" w:rsidP="00C664E8">
            <w:pPr>
              <w:pStyle w:val="Default"/>
              <w:rPr>
                <w:sz w:val="20"/>
                <w:szCs w:val="20"/>
              </w:rPr>
            </w:pPr>
            <w:r w:rsidRPr="00D152CD">
              <w:rPr>
                <w:sz w:val="20"/>
                <w:szCs w:val="20"/>
              </w:rPr>
              <w:t>PR4/</w:t>
            </w:r>
            <w:proofErr w:type="spellStart"/>
            <w:r w:rsidRPr="00D152CD">
              <w:rPr>
                <w:sz w:val="20"/>
                <w:szCs w:val="20"/>
              </w:rPr>
              <w:t>Mu_Vy</w:t>
            </w:r>
            <w:proofErr w:type="spellEnd"/>
            <w:r w:rsidRPr="00D152CD">
              <w:rPr>
                <w:sz w:val="20"/>
                <w:szCs w:val="20"/>
              </w:rPr>
              <w:t xml:space="preserve">/2 - Lidské vztahy </w:t>
            </w:r>
          </w:p>
          <w:p w:rsidR="002A64B7" w:rsidRPr="00D152CD" w:rsidRDefault="002A64B7" w:rsidP="00C664E8">
            <w:pPr>
              <w:rPr>
                <w:sz w:val="20"/>
                <w:szCs w:val="20"/>
              </w:rPr>
            </w:pPr>
          </w:p>
        </w:tc>
        <w:tc>
          <w:tcPr>
            <w:tcW w:w="3762" w:type="dxa"/>
            <w:shd w:val="clear" w:color="auto" w:fill="auto"/>
          </w:tcPr>
          <w:p w:rsidR="002A64B7" w:rsidRPr="00D152CD" w:rsidRDefault="002A64B7" w:rsidP="000358BB">
            <w:pPr>
              <w:numPr>
                <w:ilvl w:val="0"/>
                <w:numId w:val="127"/>
              </w:numPr>
              <w:rPr>
                <w:sz w:val="20"/>
                <w:szCs w:val="20"/>
              </w:rPr>
            </w:pPr>
            <w:r w:rsidRPr="00D152CD">
              <w:rPr>
                <w:sz w:val="20"/>
                <w:szCs w:val="20"/>
              </w:rPr>
              <w:t xml:space="preserve">hra na </w:t>
            </w:r>
            <w:proofErr w:type="spellStart"/>
            <w:r w:rsidRPr="00D152CD">
              <w:rPr>
                <w:sz w:val="20"/>
                <w:szCs w:val="20"/>
              </w:rPr>
              <w:t>Orffovy</w:t>
            </w:r>
            <w:proofErr w:type="spellEnd"/>
            <w:r w:rsidRPr="00D152CD">
              <w:rPr>
                <w:sz w:val="20"/>
                <w:szCs w:val="20"/>
              </w:rPr>
              <w:t xml:space="preserve"> nástroje</w:t>
            </w:r>
          </w:p>
          <w:p w:rsidR="002A64B7" w:rsidRPr="00D152CD" w:rsidRDefault="002A64B7" w:rsidP="00C664E8">
            <w:pPr>
              <w:rPr>
                <w:sz w:val="20"/>
                <w:szCs w:val="20"/>
              </w:rPr>
            </w:pPr>
          </w:p>
        </w:tc>
      </w:tr>
      <w:tr w:rsidR="002A64B7" w:rsidRPr="00D152CD" w:rsidTr="00C664E8">
        <w:tc>
          <w:tcPr>
            <w:tcW w:w="3144" w:type="dxa"/>
            <w:shd w:val="clear" w:color="auto" w:fill="auto"/>
          </w:tcPr>
          <w:p w:rsidR="002A64B7" w:rsidRPr="00D152CD" w:rsidRDefault="002A64B7" w:rsidP="00C664E8">
            <w:pPr>
              <w:jc w:val="both"/>
              <w:rPr>
                <w:sz w:val="20"/>
                <w:szCs w:val="20"/>
              </w:rPr>
            </w:pPr>
            <w:r w:rsidRPr="00D152CD">
              <w:rPr>
                <w:sz w:val="20"/>
                <w:szCs w:val="20"/>
              </w:rPr>
              <w:t>Žák ztvárňuje hudbu pohybem s využitím tanečních kroků, na základě individuálních schopností a dovedností vytváří pohybové improvizace.</w:t>
            </w:r>
          </w:p>
        </w:tc>
        <w:tc>
          <w:tcPr>
            <w:tcW w:w="4477" w:type="dxa"/>
            <w:shd w:val="clear" w:color="auto" w:fill="auto"/>
          </w:tcPr>
          <w:p w:rsidR="002A64B7" w:rsidRPr="00D152CD" w:rsidRDefault="002A64B7" w:rsidP="00C664E8">
            <w:pPr>
              <w:rPr>
                <w:sz w:val="20"/>
                <w:szCs w:val="20"/>
              </w:rPr>
            </w:pPr>
            <w:r w:rsidRPr="00D152CD">
              <w:rPr>
                <w:sz w:val="20"/>
                <w:szCs w:val="20"/>
              </w:rPr>
              <w:t>Žák ztvárňuje hudbu pohybem s využitím tanečních kroků, na základě individuálních schopností a dovedností vytváří pohybové improvizace.</w:t>
            </w:r>
          </w:p>
        </w:tc>
        <w:tc>
          <w:tcPr>
            <w:tcW w:w="2835" w:type="dxa"/>
            <w:shd w:val="clear" w:color="auto" w:fill="auto"/>
          </w:tcPr>
          <w:p w:rsidR="002A64B7" w:rsidRPr="00D152CD" w:rsidRDefault="002A64B7" w:rsidP="00C664E8">
            <w:pPr>
              <w:rPr>
                <w:sz w:val="20"/>
                <w:szCs w:val="20"/>
              </w:rPr>
            </w:pPr>
            <w:r w:rsidRPr="00D152CD">
              <w:rPr>
                <w:sz w:val="20"/>
                <w:szCs w:val="20"/>
              </w:rPr>
              <w:t>TV-tanec</w:t>
            </w:r>
          </w:p>
          <w:p w:rsidR="002A64B7" w:rsidRPr="00D152CD" w:rsidRDefault="002A64B7" w:rsidP="00C664E8">
            <w:pPr>
              <w:rPr>
                <w:sz w:val="20"/>
                <w:szCs w:val="20"/>
              </w:rPr>
            </w:pPr>
          </w:p>
          <w:p w:rsidR="002A64B7" w:rsidRPr="00D152CD" w:rsidRDefault="002A64B7" w:rsidP="00C664E8">
            <w:pPr>
              <w:pStyle w:val="Default"/>
              <w:rPr>
                <w:sz w:val="20"/>
                <w:szCs w:val="20"/>
              </w:rPr>
            </w:pPr>
            <w:r w:rsidRPr="00D152CD">
              <w:rPr>
                <w:sz w:val="20"/>
                <w:szCs w:val="20"/>
              </w:rPr>
              <w:t>PR1/</w:t>
            </w:r>
            <w:proofErr w:type="spellStart"/>
            <w:r w:rsidRPr="00D152CD">
              <w:rPr>
                <w:sz w:val="20"/>
                <w:szCs w:val="20"/>
              </w:rPr>
              <w:t>Os_Ro</w:t>
            </w:r>
            <w:proofErr w:type="spellEnd"/>
            <w:r w:rsidRPr="00D152CD">
              <w:rPr>
                <w:sz w:val="20"/>
                <w:szCs w:val="20"/>
              </w:rPr>
              <w:t xml:space="preserve">/3 - Seberegulace a </w:t>
            </w:r>
            <w:proofErr w:type="spellStart"/>
            <w:r w:rsidRPr="00D152CD">
              <w:rPr>
                <w:sz w:val="20"/>
                <w:szCs w:val="20"/>
              </w:rPr>
              <w:t>sebeorganizace</w:t>
            </w:r>
            <w:proofErr w:type="spellEnd"/>
            <w:r w:rsidRPr="00D152CD">
              <w:rPr>
                <w:sz w:val="20"/>
                <w:szCs w:val="20"/>
              </w:rPr>
              <w:t xml:space="preserve"> </w:t>
            </w:r>
          </w:p>
          <w:p w:rsidR="002A64B7" w:rsidRPr="00D152CD" w:rsidRDefault="002A64B7" w:rsidP="00C664E8">
            <w:pPr>
              <w:pStyle w:val="Default"/>
              <w:rPr>
                <w:sz w:val="20"/>
                <w:szCs w:val="20"/>
              </w:rPr>
            </w:pPr>
          </w:p>
          <w:p w:rsidR="002A64B7" w:rsidRPr="00D152CD" w:rsidRDefault="002A64B7" w:rsidP="00C664E8">
            <w:pPr>
              <w:pStyle w:val="Default"/>
              <w:rPr>
                <w:sz w:val="20"/>
                <w:szCs w:val="20"/>
              </w:rPr>
            </w:pPr>
            <w:r w:rsidRPr="00D152CD">
              <w:rPr>
                <w:sz w:val="20"/>
                <w:szCs w:val="20"/>
              </w:rPr>
              <w:t>PR1/</w:t>
            </w:r>
            <w:proofErr w:type="spellStart"/>
            <w:r w:rsidRPr="00D152CD">
              <w:rPr>
                <w:sz w:val="20"/>
                <w:szCs w:val="20"/>
              </w:rPr>
              <w:t>Os_Ro</w:t>
            </w:r>
            <w:proofErr w:type="spellEnd"/>
            <w:r w:rsidRPr="00D152CD">
              <w:rPr>
                <w:sz w:val="20"/>
                <w:szCs w:val="20"/>
              </w:rPr>
              <w:t xml:space="preserve">/5 - Kreativita </w:t>
            </w:r>
          </w:p>
          <w:p w:rsidR="002A64B7" w:rsidRPr="00D152CD" w:rsidRDefault="002A64B7" w:rsidP="00C664E8">
            <w:pPr>
              <w:pStyle w:val="Default"/>
              <w:ind w:left="360"/>
              <w:rPr>
                <w:sz w:val="20"/>
                <w:szCs w:val="20"/>
              </w:rPr>
            </w:pPr>
          </w:p>
          <w:p w:rsidR="002A64B7" w:rsidRPr="00D152CD" w:rsidRDefault="002A64B7" w:rsidP="00C664E8">
            <w:pPr>
              <w:pStyle w:val="Default"/>
              <w:rPr>
                <w:sz w:val="20"/>
                <w:szCs w:val="20"/>
              </w:rPr>
            </w:pPr>
            <w:r w:rsidRPr="00D152CD">
              <w:rPr>
                <w:sz w:val="20"/>
                <w:szCs w:val="20"/>
              </w:rPr>
              <w:t>PR4/</w:t>
            </w:r>
            <w:proofErr w:type="spellStart"/>
            <w:r w:rsidRPr="00D152CD">
              <w:rPr>
                <w:sz w:val="20"/>
                <w:szCs w:val="20"/>
              </w:rPr>
              <w:t>Mu_Vy</w:t>
            </w:r>
            <w:proofErr w:type="spellEnd"/>
            <w:r w:rsidRPr="00D152CD">
              <w:rPr>
                <w:sz w:val="20"/>
                <w:szCs w:val="20"/>
              </w:rPr>
              <w:t xml:space="preserve">/2 - Lidské vztahy </w:t>
            </w:r>
          </w:p>
          <w:p w:rsidR="002A64B7" w:rsidRPr="00D152CD" w:rsidRDefault="002A64B7" w:rsidP="00C664E8">
            <w:pPr>
              <w:rPr>
                <w:sz w:val="20"/>
                <w:szCs w:val="20"/>
              </w:rPr>
            </w:pPr>
          </w:p>
        </w:tc>
        <w:tc>
          <w:tcPr>
            <w:tcW w:w="3762" w:type="dxa"/>
            <w:shd w:val="clear" w:color="auto" w:fill="auto"/>
          </w:tcPr>
          <w:p w:rsidR="002A64B7" w:rsidRPr="00D152CD" w:rsidRDefault="002A64B7" w:rsidP="000358BB">
            <w:pPr>
              <w:numPr>
                <w:ilvl w:val="0"/>
                <w:numId w:val="127"/>
              </w:numPr>
              <w:rPr>
                <w:sz w:val="20"/>
                <w:szCs w:val="20"/>
              </w:rPr>
            </w:pPr>
            <w:r w:rsidRPr="00D152CD">
              <w:rPr>
                <w:sz w:val="20"/>
                <w:szCs w:val="20"/>
              </w:rPr>
              <w:t>moderní a klasické tance</w:t>
            </w:r>
          </w:p>
        </w:tc>
      </w:tr>
      <w:tr w:rsidR="002A64B7" w:rsidRPr="00D152CD" w:rsidTr="00C664E8">
        <w:tc>
          <w:tcPr>
            <w:tcW w:w="3144" w:type="dxa"/>
            <w:shd w:val="clear" w:color="auto" w:fill="auto"/>
          </w:tcPr>
          <w:p w:rsidR="002A64B7" w:rsidRPr="00D152CD" w:rsidRDefault="002A64B7" w:rsidP="00C664E8">
            <w:pPr>
              <w:jc w:val="both"/>
              <w:rPr>
                <w:sz w:val="20"/>
                <w:szCs w:val="20"/>
              </w:rPr>
            </w:pPr>
            <w:r w:rsidRPr="00D152CD">
              <w:rPr>
                <w:sz w:val="20"/>
                <w:szCs w:val="20"/>
              </w:rPr>
              <w:t>Žák rozpozná hudební formu jednoduché písně či skladby.</w:t>
            </w:r>
          </w:p>
        </w:tc>
        <w:tc>
          <w:tcPr>
            <w:tcW w:w="4477" w:type="dxa"/>
            <w:shd w:val="clear" w:color="auto" w:fill="auto"/>
          </w:tcPr>
          <w:p w:rsidR="002A64B7" w:rsidRPr="00D152CD" w:rsidRDefault="002A64B7" w:rsidP="00C664E8">
            <w:pPr>
              <w:rPr>
                <w:sz w:val="20"/>
                <w:szCs w:val="20"/>
              </w:rPr>
            </w:pPr>
            <w:r w:rsidRPr="00D152CD">
              <w:rPr>
                <w:sz w:val="20"/>
                <w:szCs w:val="20"/>
              </w:rPr>
              <w:t>Žák chápe hudební žánry a styly, hudební formy a interpretace hudby.</w:t>
            </w:r>
          </w:p>
        </w:tc>
        <w:tc>
          <w:tcPr>
            <w:tcW w:w="2835" w:type="dxa"/>
            <w:shd w:val="clear" w:color="auto" w:fill="auto"/>
          </w:tcPr>
          <w:p w:rsidR="002A64B7" w:rsidRPr="00D152CD" w:rsidRDefault="002A64B7" w:rsidP="00C664E8">
            <w:pPr>
              <w:rPr>
                <w:sz w:val="20"/>
                <w:szCs w:val="20"/>
              </w:rPr>
            </w:pPr>
          </w:p>
        </w:tc>
        <w:tc>
          <w:tcPr>
            <w:tcW w:w="3762" w:type="dxa"/>
            <w:shd w:val="clear" w:color="auto" w:fill="auto"/>
          </w:tcPr>
          <w:p w:rsidR="002A64B7" w:rsidRPr="00D152CD" w:rsidRDefault="002A64B7" w:rsidP="000358BB">
            <w:pPr>
              <w:numPr>
                <w:ilvl w:val="0"/>
                <w:numId w:val="127"/>
              </w:numPr>
              <w:rPr>
                <w:sz w:val="20"/>
                <w:szCs w:val="20"/>
              </w:rPr>
            </w:pPr>
            <w:r w:rsidRPr="00D152CD">
              <w:rPr>
                <w:sz w:val="20"/>
                <w:szCs w:val="20"/>
              </w:rPr>
              <w:t>hudební žánry, styly, formy</w:t>
            </w:r>
          </w:p>
          <w:p w:rsidR="002A64B7" w:rsidRPr="00D152CD" w:rsidRDefault="002A64B7" w:rsidP="00C664E8">
            <w:pPr>
              <w:rPr>
                <w:sz w:val="20"/>
                <w:szCs w:val="20"/>
              </w:rPr>
            </w:pPr>
          </w:p>
        </w:tc>
      </w:tr>
      <w:tr w:rsidR="002A64B7" w:rsidRPr="00D152CD" w:rsidTr="00C664E8">
        <w:tc>
          <w:tcPr>
            <w:tcW w:w="3144" w:type="dxa"/>
            <w:shd w:val="clear" w:color="auto" w:fill="auto"/>
          </w:tcPr>
          <w:p w:rsidR="002A64B7" w:rsidRPr="00D152CD" w:rsidRDefault="002A64B7" w:rsidP="00C664E8">
            <w:pPr>
              <w:jc w:val="both"/>
              <w:rPr>
                <w:sz w:val="20"/>
                <w:szCs w:val="20"/>
              </w:rPr>
            </w:pPr>
            <w:r w:rsidRPr="00D152CD">
              <w:rPr>
                <w:sz w:val="20"/>
                <w:szCs w:val="20"/>
              </w:rPr>
              <w:t xml:space="preserve">Žák rozpozná v proudu znějící hudby některé z užitých hudebních výrazových prostředků, upozorní na metrorytmické, tempové, </w:t>
            </w:r>
            <w:r w:rsidRPr="00D152CD">
              <w:rPr>
                <w:sz w:val="20"/>
                <w:szCs w:val="20"/>
              </w:rPr>
              <w:lastRenderedPageBreak/>
              <w:t>dynamické i zřetelné harmonické změny.</w:t>
            </w:r>
          </w:p>
        </w:tc>
        <w:tc>
          <w:tcPr>
            <w:tcW w:w="4477" w:type="dxa"/>
            <w:shd w:val="clear" w:color="auto" w:fill="auto"/>
          </w:tcPr>
          <w:p w:rsidR="002A64B7" w:rsidRPr="00D152CD" w:rsidRDefault="002A64B7" w:rsidP="00C664E8">
            <w:pPr>
              <w:rPr>
                <w:sz w:val="20"/>
                <w:szCs w:val="20"/>
              </w:rPr>
            </w:pPr>
            <w:r w:rsidRPr="00D152CD">
              <w:rPr>
                <w:sz w:val="20"/>
                <w:szCs w:val="20"/>
              </w:rPr>
              <w:lastRenderedPageBreak/>
              <w:t>Žák rozpozná hudební výrazové prostředky, rytmus, melodie, harmonie, barva, kontrast a gradace, pohyb melodie, zvukomalba, metrické, rytmické, dynamické a harmonické změny.</w:t>
            </w:r>
          </w:p>
        </w:tc>
        <w:tc>
          <w:tcPr>
            <w:tcW w:w="2835" w:type="dxa"/>
            <w:shd w:val="clear" w:color="auto" w:fill="auto"/>
          </w:tcPr>
          <w:p w:rsidR="002A64B7" w:rsidRPr="00D152CD" w:rsidRDefault="002A64B7" w:rsidP="00C664E8">
            <w:pPr>
              <w:rPr>
                <w:sz w:val="20"/>
                <w:szCs w:val="20"/>
              </w:rPr>
            </w:pPr>
          </w:p>
        </w:tc>
        <w:tc>
          <w:tcPr>
            <w:tcW w:w="3762" w:type="dxa"/>
            <w:shd w:val="clear" w:color="auto" w:fill="auto"/>
          </w:tcPr>
          <w:p w:rsidR="002A64B7" w:rsidRPr="00D152CD" w:rsidRDefault="002A64B7" w:rsidP="000358BB">
            <w:pPr>
              <w:numPr>
                <w:ilvl w:val="0"/>
                <w:numId w:val="127"/>
              </w:numPr>
              <w:rPr>
                <w:sz w:val="20"/>
                <w:szCs w:val="20"/>
              </w:rPr>
            </w:pPr>
            <w:r w:rsidRPr="00D152CD">
              <w:rPr>
                <w:sz w:val="20"/>
                <w:szCs w:val="20"/>
              </w:rPr>
              <w:t>zpěv podle not</w:t>
            </w:r>
          </w:p>
          <w:p w:rsidR="002A64B7" w:rsidRPr="00D152CD" w:rsidRDefault="002A64B7" w:rsidP="000358BB">
            <w:pPr>
              <w:numPr>
                <w:ilvl w:val="0"/>
                <w:numId w:val="127"/>
              </w:numPr>
              <w:rPr>
                <w:sz w:val="20"/>
                <w:szCs w:val="20"/>
              </w:rPr>
            </w:pPr>
            <w:r w:rsidRPr="00D152CD">
              <w:rPr>
                <w:sz w:val="20"/>
                <w:szCs w:val="20"/>
              </w:rPr>
              <w:t>noty celé, půlové, čtvrťové, osminové</w:t>
            </w:r>
          </w:p>
          <w:p w:rsidR="002A64B7" w:rsidRPr="00D152CD" w:rsidRDefault="002A64B7" w:rsidP="000358BB">
            <w:pPr>
              <w:numPr>
                <w:ilvl w:val="0"/>
                <w:numId w:val="127"/>
              </w:numPr>
              <w:rPr>
                <w:sz w:val="20"/>
                <w:szCs w:val="20"/>
              </w:rPr>
            </w:pPr>
            <w:r w:rsidRPr="00D152CD">
              <w:rPr>
                <w:sz w:val="20"/>
                <w:szCs w:val="20"/>
              </w:rPr>
              <w:lastRenderedPageBreak/>
              <w:t>předvětí, závětí, repetice, hlavní část</w:t>
            </w:r>
          </w:p>
          <w:p w:rsidR="002A64B7" w:rsidRPr="00D152CD" w:rsidRDefault="002A64B7" w:rsidP="00C664E8">
            <w:pPr>
              <w:rPr>
                <w:sz w:val="20"/>
                <w:szCs w:val="20"/>
              </w:rPr>
            </w:pPr>
          </w:p>
        </w:tc>
      </w:tr>
      <w:tr w:rsidR="002A64B7" w:rsidRPr="00D152CD" w:rsidTr="00C664E8">
        <w:tc>
          <w:tcPr>
            <w:tcW w:w="3144" w:type="dxa"/>
            <w:shd w:val="clear" w:color="auto" w:fill="auto"/>
          </w:tcPr>
          <w:p w:rsidR="002A64B7" w:rsidRPr="00D152CD" w:rsidRDefault="002A64B7" w:rsidP="00C664E8">
            <w:pPr>
              <w:jc w:val="both"/>
              <w:rPr>
                <w:b/>
                <w:sz w:val="20"/>
                <w:szCs w:val="20"/>
              </w:rPr>
            </w:pPr>
            <w:r w:rsidRPr="00D152CD">
              <w:rPr>
                <w:sz w:val="20"/>
                <w:szCs w:val="20"/>
              </w:rPr>
              <w:lastRenderedPageBreak/>
              <w:t>Žák vytváří v rámci svých individuálních dispozic jednoduché předehry, mezihry a dohry a provádí elementární hudební improvizaci.</w:t>
            </w:r>
          </w:p>
          <w:p w:rsidR="002A64B7" w:rsidRPr="00D152CD" w:rsidRDefault="002A64B7" w:rsidP="00C664E8">
            <w:pPr>
              <w:jc w:val="both"/>
              <w:rPr>
                <w:sz w:val="20"/>
                <w:szCs w:val="20"/>
              </w:rPr>
            </w:pPr>
          </w:p>
        </w:tc>
        <w:tc>
          <w:tcPr>
            <w:tcW w:w="4477" w:type="dxa"/>
            <w:shd w:val="clear" w:color="auto" w:fill="auto"/>
          </w:tcPr>
          <w:p w:rsidR="002A64B7" w:rsidRPr="00D152CD" w:rsidRDefault="002A64B7" w:rsidP="00C664E8">
            <w:pPr>
              <w:rPr>
                <w:sz w:val="20"/>
                <w:szCs w:val="20"/>
              </w:rPr>
            </w:pPr>
            <w:r>
              <w:rPr>
                <w:sz w:val="20"/>
                <w:szCs w:val="20"/>
              </w:rPr>
              <w:t xml:space="preserve">Žák rytmizuje </w:t>
            </w:r>
            <w:r w:rsidRPr="00D152CD">
              <w:rPr>
                <w:sz w:val="20"/>
                <w:szCs w:val="20"/>
              </w:rPr>
              <w:t>a vytváří jednoduché předehry, mezihry a dohry a provádí jednoduché hudební improvizace.</w:t>
            </w:r>
          </w:p>
        </w:tc>
        <w:tc>
          <w:tcPr>
            <w:tcW w:w="2835" w:type="dxa"/>
            <w:shd w:val="clear" w:color="auto" w:fill="auto"/>
          </w:tcPr>
          <w:p w:rsidR="002A64B7" w:rsidRPr="00D152CD" w:rsidRDefault="002A64B7" w:rsidP="00C664E8">
            <w:pPr>
              <w:rPr>
                <w:sz w:val="20"/>
                <w:szCs w:val="20"/>
              </w:rPr>
            </w:pPr>
          </w:p>
        </w:tc>
        <w:tc>
          <w:tcPr>
            <w:tcW w:w="3762" w:type="dxa"/>
            <w:shd w:val="clear" w:color="auto" w:fill="auto"/>
          </w:tcPr>
          <w:p w:rsidR="002A64B7" w:rsidRPr="00D152CD" w:rsidRDefault="002A64B7" w:rsidP="000358BB">
            <w:pPr>
              <w:numPr>
                <w:ilvl w:val="0"/>
                <w:numId w:val="128"/>
              </w:numPr>
              <w:rPr>
                <w:sz w:val="20"/>
                <w:szCs w:val="20"/>
              </w:rPr>
            </w:pPr>
            <w:r w:rsidRPr="00D152CD">
              <w:rPr>
                <w:sz w:val="20"/>
                <w:szCs w:val="20"/>
              </w:rPr>
              <w:t>malá písňová forma, velká písňová forma, rondo, variace</w:t>
            </w:r>
          </w:p>
          <w:p w:rsidR="002A64B7" w:rsidRPr="00D152CD" w:rsidRDefault="002A64B7" w:rsidP="000358BB">
            <w:pPr>
              <w:numPr>
                <w:ilvl w:val="0"/>
                <w:numId w:val="128"/>
              </w:numPr>
              <w:rPr>
                <w:sz w:val="20"/>
                <w:szCs w:val="20"/>
              </w:rPr>
            </w:pPr>
            <w:r w:rsidRPr="00D152CD">
              <w:rPr>
                <w:sz w:val="20"/>
                <w:szCs w:val="20"/>
              </w:rPr>
              <w:t>dokončování jednoduché melodie</w:t>
            </w:r>
          </w:p>
          <w:p w:rsidR="002A64B7" w:rsidRPr="00D152CD" w:rsidRDefault="002A64B7" w:rsidP="00C664E8">
            <w:pPr>
              <w:rPr>
                <w:sz w:val="20"/>
                <w:szCs w:val="20"/>
              </w:rPr>
            </w:pPr>
          </w:p>
        </w:tc>
      </w:tr>
      <w:tr w:rsidR="002A64B7" w:rsidRPr="00D152CD" w:rsidTr="00C664E8">
        <w:tc>
          <w:tcPr>
            <w:tcW w:w="3144" w:type="dxa"/>
            <w:shd w:val="clear" w:color="auto" w:fill="auto"/>
          </w:tcPr>
          <w:p w:rsidR="002A64B7" w:rsidRPr="00D152CD" w:rsidRDefault="002A64B7" w:rsidP="00C664E8">
            <w:pPr>
              <w:jc w:val="both"/>
              <w:rPr>
                <w:sz w:val="20"/>
                <w:szCs w:val="20"/>
              </w:rPr>
            </w:pPr>
            <w:r w:rsidRPr="00D152CD">
              <w:rPr>
                <w:sz w:val="20"/>
                <w:szCs w:val="20"/>
              </w:rPr>
              <w:t>Žák nabývá povědomí</w:t>
            </w:r>
            <w:r>
              <w:rPr>
                <w:sz w:val="20"/>
                <w:szCs w:val="20"/>
              </w:rPr>
              <w:t xml:space="preserve"> o </w:t>
            </w:r>
            <w:proofErr w:type="gramStart"/>
            <w:r>
              <w:rPr>
                <w:sz w:val="20"/>
                <w:szCs w:val="20"/>
              </w:rPr>
              <w:t>skladatelích - naši</w:t>
            </w:r>
            <w:proofErr w:type="gramEnd"/>
            <w:r>
              <w:rPr>
                <w:sz w:val="20"/>
                <w:szCs w:val="20"/>
              </w:rPr>
              <w:t xml:space="preserve"> i světoví</w:t>
            </w:r>
            <w:r w:rsidRPr="00D152CD">
              <w:rPr>
                <w:sz w:val="20"/>
                <w:szCs w:val="20"/>
              </w:rPr>
              <w:t xml:space="preserve"> klasici.</w:t>
            </w:r>
          </w:p>
        </w:tc>
        <w:tc>
          <w:tcPr>
            <w:tcW w:w="4477" w:type="dxa"/>
            <w:shd w:val="clear" w:color="auto" w:fill="auto"/>
          </w:tcPr>
          <w:p w:rsidR="002A64B7" w:rsidRPr="00D152CD" w:rsidRDefault="002A64B7" w:rsidP="00C664E8">
            <w:pPr>
              <w:rPr>
                <w:sz w:val="20"/>
                <w:szCs w:val="20"/>
              </w:rPr>
            </w:pPr>
            <w:r w:rsidRPr="00D152CD">
              <w:rPr>
                <w:sz w:val="20"/>
                <w:szCs w:val="20"/>
              </w:rPr>
              <w:t>Žák poslechem vnímá hudbu, hodnotí, nabývá povědomí o některých hudebních skladatelích.</w:t>
            </w:r>
          </w:p>
        </w:tc>
        <w:tc>
          <w:tcPr>
            <w:tcW w:w="2835" w:type="dxa"/>
            <w:shd w:val="clear" w:color="auto" w:fill="auto"/>
          </w:tcPr>
          <w:p w:rsidR="002A64B7" w:rsidRPr="00D152CD" w:rsidRDefault="002A64B7" w:rsidP="00C664E8">
            <w:pPr>
              <w:rPr>
                <w:sz w:val="20"/>
                <w:szCs w:val="20"/>
              </w:rPr>
            </w:pPr>
          </w:p>
        </w:tc>
        <w:tc>
          <w:tcPr>
            <w:tcW w:w="3762" w:type="dxa"/>
            <w:shd w:val="clear" w:color="auto" w:fill="auto"/>
          </w:tcPr>
          <w:p w:rsidR="002A64B7" w:rsidRPr="00D152CD" w:rsidRDefault="002A64B7" w:rsidP="000358BB">
            <w:pPr>
              <w:numPr>
                <w:ilvl w:val="0"/>
                <w:numId w:val="129"/>
              </w:numPr>
              <w:rPr>
                <w:sz w:val="20"/>
                <w:szCs w:val="20"/>
              </w:rPr>
            </w:pPr>
            <w:r w:rsidRPr="00D152CD">
              <w:rPr>
                <w:sz w:val="20"/>
                <w:szCs w:val="20"/>
              </w:rPr>
              <w:t>Smetana, Dvořák, Janáček, Martinů, Mysliveček, Bach, Mozart</w:t>
            </w:r>
          </w:p>
        </w:tc>
      </w:tr>
      <w:tr w:rsidR="002A64B7" w:rsidRPr="00D152CD" w:rsidTr="00C664E8">
        <w:tc>
          <w:tcPr>
            <w:tcW w:w="14218" w:type="dxa"/>
            <w:gridSpan w:val="4"/>
            <w:shd w:val="clear" w:color="auto" w:fill="auto"/>
          </w:tcPr>
          <w:p w:rsidR="002A64B7" w:rsidRPr="00C16CAE" w:rsidRDefault="002A64B7" w:rsidP="00C664E8">
            <w:pPr>
              <w:pStyle w:val="Odstavecseseznamem"/>
              <w:ind w:left="142"/>
            </w:pPr>
            <w:r w:rsidRPr="00C16CAE">
              <w:t>Očekávané výstupy – žák</w:t>
            </w:r>
          </w:p>
          <w:p w:rsidR="002A64B7" w:rsidRPr="00C16CAE" w:rsidRDefault="002A64B7" w:rsidP="00C664E8">
            <w:pPr>
              <w:pStyle w:val="Odstavecseseznamem"/>
              <w:ind w:left="142"/>
            </w:pPr>
            <w:r w:rsidRPr="00C16CAE">
              <w:t>HV-5-1-01</w:t>
            </w:r>
            <w:r w:rsidRPr="00C16CAE">
              <w:tab/>
              <w:t>zpívá na základě svých dispozic intonačně čistě a rytmicky přesně</w:t>
            </w:r>
            <w:r>
              <w:t xml:space="preserve"> </w:t>
            </w:r>
            <w:r w:rsidRPr="00C16CAE">
              <w:t>v jednohlase či dvojhlase v durových i mollových tóninách a při zpěvu využívá získané pěvecké dovednosti</w:t>
            </w:r>
          </w:p>
          <w:p w:rsidR="002A64B7" w:rsidRPr="00C16CAE" w:rsidRDefault="002A64B7" w:rsidP="00C664E8">
            <w:pPr>
              <w:pStyle w:val="Odstavecseseznamem"/>
              <w:ind w:left="142"/>
            </w:pPr>
            <w:r w:rsidRPr="00C16CAE">
              <w:t>HV-5-1-02    realizuje podle svých individuálních schopností a dovedností (zpěvem, hrou, tancem, doprovodnou hrou) jednoduchou melodii či píseň zapsanou pomocí not</w:t>
            </w:r>
          </w:p>
          <w:p w:rsidR="002A64B7" w:rsidRPr="00C16CAE" w:rsidRDefault="002A64B7" w:rsidP="00C664E8">
            <w:pPr>
              <w:pStyle w:val="Odstavecseseznamem"/>
              <w:ind w:left="142"/>
            </w:pPr>
            <w:r w:rsidRPr="00C16CAE">
              <w:t>HV-5-1-03</w:t>
            </w:r>
            <w:r w:rsidRPr="00C16CAE">
              <w:tab/>
              <w:t>využívá na základě svých hudebních schopností a dovedností jednoduché, popřípadě složitější hudební nástroje k doprovodné hře i k</w:t>
            </w:r>
            <w:r>
              <w:t> </w:t>
            </w:r>
            <w:r w:rsidRPr="00C16CAE">
              <w:t>reprodukc</w:t>
            </w:r>
            <w:r>
              <w:t xml:space="preserve">i </w:t>
            </w:r>
            <w:r w:rsidRPr="00C16CAE">
              <w:t>jednoduchých motivů skladeb a písní</w:t>
            </w:r>
          </w:p>
          <w:p w:rsidR="002A64B7" w:rsidRPr="00C16CAE" w:rsidRDefault="002A64B7" w:rsidP="00C664E8">
            <w:pPr>
              <w:pStyle w:val="Odstavecseseznamem"/>
              <w:ind w:left="142"/>
            </w:pPr>
            <w:r w:rsidRPr="00C16CAE">
              <w:t>HV-5-1-04</w:t>
            </w:r>
            <w:r w:rsidRPr="00C16CAE">
              <w:tab/>
              <w:t>rozpozná hudební formu jednoduché písně či skladby</w:t>
            </w:r>
          </w:p>
          <w:p w:rsidR="002A64B7" w:rsidRPr="00C16CAE" w:rsidRDefault="002A64B7" w:rsidP="00C664E8">
            <w:pPr>
              <w:pStyle w:val="Odstavecseseznamem"/>
              <w:ind w:left="142"/>
            </w:pPr>
            <w:r w:rsidRPr="00C16CAE">
              <w:t>HV-5-1-05</w:t>
            </w:r>
            <w:r w:rsidRPr="00C16CAE">
              <w:tab/>
              <w:t>vytváří v rámci svých individuálních dispozic jednoduché předehry, mezihry</w:t>
            </w:r>
            <w:r>
              <w:t xml:space="preserve"> </w:t>
            </w:r>
            <w:r w:rsidRPr="00C16CAE">
              <w:t>a dohry a provádí elementární hudební improvizace</w:t>
            </w:r>
          </w:p>
          <w:p w:rsidR="002A64B7" w:rsidRPr="00C16CAE" w:rsidRDefault="002A64B7" w:rsidP="00C664E8">
            <w:pPr>
              <w:pStyle w:val="Odstavecseseznamem"/>
              <w:ind w:left="142"/>
            </w:pPr>
            <w:r w:rsidRPr="00C16CAE">
              <w:t>HV-5-1-06</w:t>
            </w:r>
            <w:r w:rsidRPr="00C16CAE">
              <w:tab/>
              <w:t>rozpozná v proudu znějící hudby některé z užitých hudebních výrazových prostředků, upozorní na metrorytmické, tempové, dynamické i zřetelné</w:t>
            </w:r>
            <w:r>
              <w:t xml:space="preserve"> </w:t>
            </w:r>
            <w:r w:rsidRPr="00C16CAE">
              <w:t>harmonické změny</w:t>
            </w:r>
          </w:p>
          <w:p w:rsidR="002A64B7" w:rsidRPr="00C16CAE" w:rsidRDefault="002A64B7" w:rsidP="00C664E8">
            <w:pPr>
              <w:pStyle w:val="Odstavecseseznamem"/>
              <w:ind w:left="142"/>
            </w:pPr>
            <w:r w:rsidRPr="00C16CAE">
              <w:t>HV-5-1-07</w:t>
            </w:r>
            <w:r w:rsidRPr="00C16CAE">
              <w:tab/>
              <w:t>ztvárňuje hudbu pohybem s využitím tanečních kroků, na základě individuálních schopností a dovedností vytváří pohybové improvizace</w:t>
            </w:r>
          </w:p>
          <w:p w:rsidR="002A64B7" w:rsidRPr="00C16CAE" w:rsidRDefault="002A64B7" w:rsidP="00C664E8">
            <w:pPr>
              <w:pStyle w:val="Odstavecseseznamem"/>
              <w:ind w:left="142"/>
            </w:pPr>
            <w:r w:rsidRPr="00C16CAE">
              <w:t>Minimální doporučená úroveň pro úpravy očekávaných výstupů v rámci podpůrných opatření: žák</w:t>
            </w:r>
          </w:p>
          <w:p w:rsidR="002A64B7" w:rsidRPr="00C16CAE" w:rsidRDefault="002A64B7" w:rsidP="00C664E8">
            <w:pPr>
              <w:pStyle w:val="Odstavecseseznamem"/>
              <w:ind w:left="142"/>
            </w:pPr>
            <w:r w:rsidRPr="00C16CAE">
              <w:t>HV-5-</w:t>
            </w:r>
            <w:proofErr w:type="gramStart"/>
            <w:r w:rsidRPr="00C16CAE">
              <w:t>1-01p</w:t>
            </w:r>
            <w:proofErr w:type="gramEnd"/>
            <w:r w:rsidRPr="00C16CAE">
              <w:t xml:space="preserve">   zpívá písně v přiměřeném rozsahu k individuálním schopnostem</w:t>
            </w:r>
          </w:p>
          <w:p w:rsidR="002A64B7" w:rsidRPr="00C16CAE" w:rsidRDefault="002A64B7" w:rsidP="00C664E8">
            <w:pPr>
              <w:pStyle w:val="Odstavecseseznamem"/>
              <w:ind w:left="142"/>
            </w:pPr>
            <w:r w:rsidRPr="00C16CAE">
              <w:t>HV-5-</w:t>
            </w:r>
            <w:proofErr w:type="gramStart"/>
            <w:r w:rsidRPr="00C16CAE">
              <w:t>1-02p</w:t>
            </w:r>
            <w:proofErr w:type="gramEnd"/>
            <w:r w:rsidRPr="00C16CAE">
              <w:t>, HV-5-1-07p</w:t>
            </w:r>
            <w:r w:rsidRPr="00C16CAE">
              <w:tab/>
              <w:t>propojí vlastní pohyb s hudbou</w:t>
            </w:r>
          </w:p>
          <w:p w:rsidR="002A64B7" w:rsidRPr="00C16CAE" w:rsidRDefault="002A64B7" w:rsidP="00C664E8">
            <w:pPr>
              <w:pStyle w:val="Odstavecseseznamem"/>
              <w:ind w:left="142"/>
            </w:pPr>
            <w:r w:rsidRPr="00C16CAE">
              <w:t>HV-5-</w:t>
            </w:r>
            <w:proofErr w:type="gramStart"/>
            <w:r w:rsidRPr="00C16CAE">
              <w:t>1-03p</w:t>
            </w:r>
            <w:proofErr w:type="gramEnd"/>
            <w:r w:rsidRPr="00C16CAE">
              <w:t xml:space="preserve">   doprovodí spolužáky na rytmické hudební nástroje</w:t>
            </w:r>
          </w:p>
          <w:p w:rsidR="002A64B7" w:rsidRPr="00C16CAE" w:rsidRDefault="002A64B7" w:rsidP="00C664E8">
            <w:pPr>
              <w:pStyle w:val="Odstavecseseznamem"/>
              <w:ind w:left="142"/>
            </w:pPr>
            <w:r w:rsidRPr="00C16CAE">
              <w:t>HV-5-</w:t>
            </w:r>
            <w:proofErr w:type="gramStart"/>
            <w:r w:rsidRPr="00C16CAE">
              <w:t>1-06p</w:t>
            </w:r>
            <w:proofErr w:type="gramEnd"/>
            <w:r w:rsidRPr="00C16CAE">
              <w:t xml:space="preserve">   odliší tóny podle výšky, síly a barvy</w:t>
            </w:r>
          </w:p>
          <w:p w:rsidR="002A64B7" w:rsidRPr="00C16CAE" w:rsidRDefault="002A64B7" w:rsidP="00C664E8">
            <w:pPr>
              <w:pStyle w:val="Odstavecseseznamem"/>
              <w:ind w:left="142"/>
            </w:pPr>
            <w:r w:rsidRPr="00C16CAE">
              <w:t>-</w:t>
            </w:r>
            <w:r w:rsidRPr="00C16CAE">
              <w:tab/>
              <w:t>pozorně vnímá znějící hudbu různých skladeb</w:t>
            </w:r>
          </w:p>
          <w:p w:rsidR="002A64B7" w:rsidRDefault="002A64B7" w:rsidP="00C664E8">
            <w:pPr>
              <w:pStyle w:val="Odstavecseseznamem"/>
              <w:ind w:left="142"/>
              <w:rPr>
                <w:sz w:val="24"/>
                <w:szCs w:val="24"/>
              </w:rPr>
            </w:pPr>
            <w:r w:rsidRPr="00C16CAE">
              <w:t>-</w:t>
            </w:r>
            <w:r w:rsidRPr="00C16CAE">
              <w:tab/>
              <w:t xml:space="preserve">správně hospodaří s dechem při interpretaci písní </w:t>
            </w:r>
            <w:r w:rsidRPr="00C16CAE">
              <w:t> frázování</w:t>
            </w:r>
          </w:p>
          <w:p w:rsidR="002A64B7" w:rsidRPr="00D152CD" w:rsidRDefault="002A64B7" w:rsidP="00C664E8">
            <w:pPr>
              <w:rPr>
                <w:sz w:val="20"/>
                <w:szCs w:val="20"/>
              </w:rPr>
            </w:pPr>
          </w:p>
        </w:tc>
      </w:tr>
    </w:tbl>
    <w:p w:rsidR="002A64B7" w:rsidRDefault="002A64B7" w:rsidP="002A64B7"/>
    <w:p w:rsidR="002A64B7" w:rsidRPr="006A687D" w:rsidRDefault="002A64B7" w:rsidP="002A64B7">
      <w:pPr>
        <w:pStyle w:val="Nadpis2"/>
      </w:pPr>
      <w:r>
        <w:br w:type="page"/>
      </w:r>
      <w:bookmarkStart w:id="52" w:name="_Toc460585681"/>
      <w:r w:rsidRPr="006A687D">
        <w:lastRenderedPageBreak/>
        <w:t>Člověk a svět práce</w:t>
      </w:r>
      <w:bookmarkEnd w:id="52"/>
    </w:p>
    <w:p w:rsidR="002A64B7" w:rsidRPr="00B80838" w:rsidRDefault="002A64B7" w:rsidP="002A64B7">
      <w:pPr>
        <w:jc w:val="both"/>
      </w:pPr>
      <w:r w:rsidRPr="00B80838">
        <w:t>Vzdělávací oblast Člověk a svět práce je realizován v předmětu Pracovní činnosti. Vede žáky k osvojování si základních dovedností v různých oblastech lidské práce. Je založena především na praktických pracovních činnostech a poskytuje pracovní dovednosti a návyky potřebné v praktickém životě.  Samozřejmostí je soustavné vedení k dodržování zásad bezpečnosti a hygieny práce. Cílem tohoto předmětu je rozvíjet činnosti s materiálem, jako je papír, dřevo, textil, modelovací hmota, plasty, přírodniny, drát a konstrukční stavebnice.</w:t>
      </w:r>
    </w:p>
    <w:p w:rsidR="002A64B7" w:rsidRPr="006A687D" w:rsidRDefault="002A64B7" w:rsidP="002A64B7">
      <w:pPr>
        <w:jc w:val="both"/>
        <w:rPr>
          <w:sz w:val="20"/>
          <w:szCs w:val="20"/>
        </w:rPr>
      </w:pPr>
    </w:p>
    <w:p w:rsidR="002A64B7" w:rsidRPr="000547CE" w:rsidRDefault="002A64B7" w:rsidP="002A64B7">
      <w:pPr>
        <w:pStyle w:val="Nadpis3"/>
      </w:pPr>
      <w:bookmarkStart w:id="53" w:name="_Toc460585682"/>
      <w:r w:rsidRPr="000547CE">
        <w:t>Pracovní činnosti:</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798"/>
        <w:gridCol w:w="10308"/>
      </w:tblGrid>
      <w:tr w:rsidR="002A64B7" w:rsidRPr="003E692D" w:rsidTr="00C664E8">
        <w:tc>
          <w:tcPr>
            <w:tcW w:w="2376" w:type="dxa"/>
            <w:shd w:val="clear" w:color="auto" w:fill="auto"/>
          </w:tcPr>
          <w:p w:rsidR="002A64B7" w:rsidRPr="00B36435" w:rsidRDefault="002A64B7" w:rsidP="00C664E8">
            <w:pPr>
              <w:rPr>
                <w:sz w:val="20"/>
                <w:szCs w:val="20"/>
              </w:rPr>
            </w:pPr>
            <w:r w:rsidRPr="00B36435">
              <w:rPr>
                <w:sz w:val="20"/>
                <w:szCs w:val="20"/>
              </w:rPr>
              <w:t>Název předmětu</w:t>
            </w:r>
          </w:p>
        </w:tc>
        <w:tc>
          <w:tcPr>
            <w:tcW w:w="11842" w:type="dxa"/>
            <w:gridSpan w:val="2"/>
            <w:shd w:val="clear" w:color="auto" w:fill="auto"/>
          </w:tcPr>
          <w:p w:rsidR="002A64B7" w:rsidRPr="00B36435" w:rsidRDefault="002A64B7" w:rsidP="00C664E8">
            <w:pPr>
              <w:rPr>
                <w:sz w:val="20"/>
                <w:szCs w:val="20"/>
              </w:rPr>
            </w:pPr>
            <w:r w:rsidRPr="00B36435">
              <w:rPr>
                <w:color w:val="000000"/>
                <w:sz w:val="20"/>
                <w:szCs w:val="20"/>
              </w:rPr>
              <w:t xml:space="preserve">Pracovní činnosti </w:t>
            </w:r>
            <w:r w:rsidRPr="00B36435">
              <w:rPr>
                <w:sz w:val="20"/>
                <w:szCs w:val="20"/>
              </w:rPr>
              <w:t xml:space="preserve">(je součástí vzdělávací oblasti </w:t>
            </w:r>
            <w:r w:rsidRPr="00B36435">
              <w:rPr>
                <w:color w:val="000000"/>
                <w:sz w:val="20"/>
                <w:szCs w:val="20"/>
              </w:rPr>
              <w:t>Člověk a svět práce)</w:t>
            </w:r>
          </w:p>
        </w:tc>
      </w:tr>
      <w:tr w:rsidR="002A64B7" w:rsidRPr="003E692D" w:rsidTr="00C664E8">
        <w:tc>
          <w:tcPr>
            <w:tcW w:w="2376" w:type="dxa"/>
            <w:vMerge w:val="restart"/>
            <w:shd w:val="clear" w:color="auto" w:fill="auto"/>
          </w:tcPr>
          <w:p w:rsidR="002A64B7" w:rsidRDefault="002A64B7" w:rsidP="00C664E8">
            <w:pPr>
              <w:rPr>
                <w:sz w:val="20"/>
                <w:szCs w:val="20"/>
              </w:rPr>
            </w:pPr>
            <w:r w:rsidRPr="00B36435">
              <w:rPr>
                <w:sz w:val="20"/>
                <w:szCs w:val="20"/>
              </w:rPr>
              <w:t>Charakteristika vyučovacího předmětu</w:t>
            </w:r>
          </w:p>
          <w:p w:rsidR="002A64B7" w:rsidRPr="0069624F" w:rsidRDefault="002A64B7" w:rsidP="00C664E8">
            <w:pPr>
              <w:pStyle w:val="TextodatsvecRVPZV11bZarovnatdoblokuPrvndek1cmPed6b"/>
              <w:rPr>
                <w:szCs w:val="22"/>
              </w:rPr>
            </w:pPr>
            <w:r>
              <w:rPr>
                <w:szCs w:val="22"/>
                <w:lang w:val="cs-CZ"/>
              </w:rPr>
              <w:t xml:space="preserve">Předmět Pracovní činnosti </w:t>
            </w:r>
            <w:r w:rsidRPr="0069624F">
              <w:rPr>
                <w:szCs w:val="22"/>
              </w:rPr>
              <w:t xml:space="preserve">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w:t>
            </w:r>
            <w:r>
              <w:rPr>
                <w:szCs w:val="22"/>
                <w:lang w:val="cs-CZ"/>
              </w:rPr>
              <w:t xml:space="preserve"> Výuka j</w:t>
            </w:r>
            <w:r w:rsidRPr="0069624F">
              <w:rPr>
                <w:szCs w:val="22"/>
              </w:rPr>
              <w:t xml:space="preserve">e založena na tvůrčí </w:t>
            </w:r>
            <w:r w:rsidRPr="0069624F">
              <w:rPr>
                <w:szCs w:val="22"/>
              </w:rPr>
              <w:lastRenderedPageBreak/>
              <w:t>myšlenkové spoluúčasti žáků.</w:t>
            </w:r>
          </w:p>
          <w:p w:rsidR="002A64B7" w:rsidRPr="00B36435" w:rsidRDefault="002A64B7" w:rsidP="00C664E8">
            <w:pPr>
              <w:rPr>
                <w:sz w:val="20"/>
                <w:szCs w:val="20"/>
              </w:rPr>
            </w:pPr>
          </w:p>
        </w:tc>
        <w:tc>
          <w:tcPr>
            <w:tcW w:w="2601" w:type="dxa"/>
            <w:shd w:val="clear" w:color="auto" w:fill="auto"/>
          </w:tcPr>
          <w:p w:rsidR="002A64B7" w:rsidRPr="00B36435" w:rsidRDefault="002A64B7" w:rsidP="00C664E8">
            <w:pPr>
              <w:rPr>
                <w:sz w:val="20"/>
                <w:szCs w:val="20"/>
              </w:rPr>
            </w:pPr>
            <w:r w:rsidRPr="00B36435">
              <w:rPr>
                <w:sz w:val="20"/>
                <w:szCs w:val="20"/>
              </w:rPr>
              <w:lastRenderedPageBreak/>
              <w:t>Obsahová</w:t>
            </w:r>
          </w:p>
        </w:tc>
        <w:tc>
          <w:tcPr>
            <w:tcW w:w="0" w:type="auto"/>
            <w:shd w:val="clear" w:color="auto" w:fill="auto"/>
          </w:tcPr>
          <w:p w:rsidR="002A64B7" w:rsidRPr="00441D71" w:rsidRDefault="002A64B7" w:rsidP="00C664E8">
            <w:pPr>
              <w:jc w:val="both"/>
              <w:rPr>
                <w:sz w:val="20"/>
                <w:szCs w:val="20"/>
              </w:rPr>
            </w:pPr>
            <w:r w:rsidRPr="00441D71">
              <w:rPr>
                <w:sz w:val="20"/>
                <w:szCs w:val="20"/>
              </w:rPr>
              <w:t xml:space="preserve">Vyučovací předmět Pracovní činnosti vede žáky k osvojování si základních dovedností v různých oblastech lidské práce. </w:t>
            </w:r>
          </w:p>
          <w:p w:rsidR="002A64B7" w:rsidRPr="00441D71" w:rsidRDefault="002A64B7" w:rsidP="00C664E8">
            <w:pPr>
              <w:jc w:val="both"/>
              <w:rPr>
                <w:sz w:val="20"/>
                <w:szCs w:val="20"/>
              </w:rPr>
            </w:pPr>
            <w:r w:rsidRPr="00441D71">
              <w:rPr>
                <w:sz w:val="20"/>
                <w:szCs w:val="20"/>
              </w:rPr>
              <w:t xml:space="preserve">Předmět přispívá k vytváření profesní orientace žáků. </w:t>
            </w:r>
          </w:p>
          <w:p w:rsidR="002A64B7" w:rsidRPr="00441D71" w:rsidRDefault="002A64B7" w:rsidP="00C664E8">
            <w:pPr>
              <w:jc w:val="both"/>
              <w:rPr>
                <w:sz w:val="20"/>
                <w:szCs w:val="20"/>
              </w:rPr>
            </w:pPr>
            <w:r w:rsidRPr="00441D71">
              <w:rPr>
                <w:sz w:val="20"/>
                <w:szCs w:val="20"/>
              </w:rPr>
              <w:t xml:space="preserve">Žák zde přijde do přímého kontaktu s lidskou činností a technikou, učí se pracovat s různými materiály a osvojuje si základní pracovní dovednosti a návyky. </w:t>
            </w:r>
          </w:p>
          <w:p w:rsidR="002A64B7" w:rsidRPr="00441D71" w:rsidRDefault="002A64B7" w:rsidP="00C664E8">
            <w:pPr>
              <w:jc w:val="both"/>
              <w:rPr>
                <w:sz w:val="20"/>
                <w:szCs w:val="20"/>
              </w:rPr>
            </w:pPr>
            <w:r w:rsidRPr="00441D71">
              <w:rPr>
                <w:sz w:val="20"/>
                <w:szCs w:val="20"/>
              </w:rPr>
              <w:t>Samozřejmostí je soustavné vedení k dodržování zásad bezpečnosti a hygieny práce.</w:t>
            </w:r>
          </w:p>
          <w:p w:rsidR="002A64B7" w:rsidRPr="00441D71" w:rsidRDefault="002A64B7" w:rsidP="00C664E8">
            <w:pPr>
              <w:jc w:val="both"/>
              <w:rPr>
                <w:sz w:val="20"/>
                <w:szCs w:val="20"/>
              </w:rPr>
            </w:pPr>
            <w:r w:rsidRPr="00441D71">
              <w:rPr>
                <w:sz w:val="20"/>
                <w:szCs w:val="20"/>
              </w:rPr>
              <w:t xml:space="preserve">Cílem tohoto předmětu je rozvíjet činnosti s materiálem, jako je papír, dřevo, kov, textil, modelovací hmota, plasty, přírodniny, drát a konstrukční stavebnice a podpora praktických </w:t>
            </w:r>
            <w:proofErr w:type="gramStart"/>
            <w:r w:rsidRPr="00441D71">
              <w:rPr>
                <w:sz w:val="20"/>
                <w:szCs w:val="20"/>
              </w:rPr>
              <w:t>technicko-</w:t>
            </w:r>
            <w:r>
              <w:rPr>
                <w:sz w:val="20"/>
                <w:szCs w:val="20"/>
              </w:rPr>
              <w:t xml:space="preserve"> </w:t>
            </w:r>
            <w:r w:rsidRPr="00441D71">
              <w:rPr>
                <w:sz w:val="20"/>
                <w:szCs w:val="20"/>
              </w:rPr>
              <w:t>rukodělných</w:t>
            </w:r>
            <w:proofErr w:type="gramEnd"/>
            <w:r w:rsidRPr="00441D71">
              <w:rPr>
                <w:sz w:val="20"/>
                <w:szCs w:val="20"/>
              </w:rPr>
              <w:t xml:space="preserve"> aktivit.</w:t>
            </w:r>
          </w:p>
        </w:tc>
      </w:tr>
      <w:tr w:rsidR="002A64B7" w:rsidRPr="003E692D" w:rsidTr="00C664E8">
        <w:tc>
          <w:tcPr>
            <w:tcW w:w="2376" w:type="dxa"/>
            <w:vMerge/>
            <w:shd w:val="clear" w:color="auto" w:fill="auto"/>
          </w:tcPr>
          <w:p w:rsidR="002A64B7" w:rsidRPr="00B36435" w:rsidRDefault="002A64B7" w:rsidP="00C664E8">
            <w:pPr>
              <w:rPr>
                <w:sz w:val="20"/>
                <w:szCs w:val="20"/>
              </w:rPr>
            </w:pPr>
          </w:p>
        </w:tc>
        <w:tc>
          <w:tcPr>
            <w:tcW w:w="2601" w:type="dxa"/>
            <w:shd w:val="clear" w:color="auto" w:fill="auto"/>
          </w:tcPr>
          <w:p w:rsidR="002A64B7" w:rsidRPr="00B36435" w:rsidRDefault="002A64B7" w:rsidP="00C664E8">
            <w:pPr>
              <w:rPr>
                <w:sz w:val="20"/>
                <w:szCs w:val="20"/>
              </w:rPr>
            </w:pPr>
            <w:r w:rsidRPr="00B36435">
              <w:rPr>
                <w:sz w:val="20"/>
                <w:szCs w:val="20"/>
              </w:rPr>
              <w:t xml:space="preserve">Časová </w:t>
            </w:r>
          </w:p>
        </w:tc>
        <w:tc>
          <w:tcPr>
            <w:tcW w:w="0" w:type="auto"/>
            <w:shd w:val="clear" w:color="auto" w:fill="auto"/>
          </w:tcPr>
          <w:p w:rsidR="002A64B7" w:rsidRPr="00441D71" w:rsidRDefault="002A64B7" w:rsidP="00C664E8">
            <w:pPr>
              <w:autoSpaceDE w:val="0"/>
              <w:autoSpaceDN w:val="0"/>
              <w:adjustRightInd w:val="0"/>
              <w:jc w:val="both"/>
              <w:rPr>
                <w:sz w:val="20"/>
                <w:szCs w:val="20"/>
              </w:rPr>
            </w:pPr>
            <w:r w:rsidRPr="00441D71">
              <w:rPr>
                <w:b/>
                <w:sz w:val="20"/>
                <w:szCs w:val="20"/>
              </w:rPr>
              <w:t>Časová dotace</w:t>
            </w:r>
            <w:r w:rsidRPr="00441D71">
              <w:rPr>
                <w:sz w:val="20"/>
                <w:szCs w:val="20"/>
              </w:rPr>
              <w:t xml:space="preserve"> v 1. – 5. ročníku je 1 hodina týdně.</w:t>
            </w:r>
          </w:p>
        </w:tc>
      </w:tr>
      <w:tr w:rsidR="002A64B7" w:rsidRPr="003E692D" w:rsidTr="00C664E8">
        <w:tc>
          <w:tcPr>
            <w:tcW w:w="2376" w:type="dxa"/>
            <w:vMerge/>
            <w:shd w:val="clear" w:color="auto" w:fill="auto"/>
          </w:tcPr>
          <w:p w:rsidR="002A64B7" w:rsidRPr="00B36435" w:rsidRDefault="002A64B7" w:rsidP="00C664E8">
            <w:pPr>
              <w:rPr>
                <w:sz w:val="20"/>
                <w:szCs w:val="20"/>
              </w:rPr>
            </w:pPr>
          </w:p>
        </w:tc>
        <w:tc>
          <w:tcPr>
            <w:tcW w:w="2601" w:type="dxa"/>
            <w:shd w:val="clear" w:color="auto" w:fill="auto"/>
          </w:tcPr>
          <w:p w:rsidR="002A64B7" w:rsidRPr="00B36435" w:rsidRDefault="002A64B7" w:rsidP="00C664E8">
            <w:pPr>
              <w:rPr>
                <w:sz w:val="20"/>
                <w:szCs w:val="20"/>
              </w:rPr>
            </w:pPr>
            <w:r w:rsidRPr="00B36435">
              <w:rPr>
                <w:sz w:val="20"/>
                <w:szCs w:val="20"/>
              </w:rPr>
              <w:t>Organizační</w:t>
            </w:r>
          </w:p>
        </w:tc>
        <w:tc>
          <w:tcPr>
            <w:tcW w:w="0" w:type="auto"/>
            <w:shd w:val="clear" w:color="auto" w:fill="auto"/>
          </w:tcPr>
          <w:p w:rsidR="002A64B7" w:rsidRPr="00441D71" w:rsidRDefault="002A64B7" w:rsidP="00C664E8">
            <w:pPr>
              <w:jc w:val="both"/>
              <w:rPr>
                <w:b/>
                <w:sz w:val="20"/>
                <w:szCs w:val="20"/>
              </w:rPr>
            </w:pPr>
            <w:r w:rsidRPr="00441D71">
              <w:rPr>
                <w:sz w:val="20"/>
                <w:szCs w:val="20"/>
              </w:rPr>
              <w:t xml:space="preserve">Výuka probíhá ve vyučovacích hodinách stanovených rozvrhem. </w:t>
            </w:r>
            <w:r w:rsidRPr="00441D71">
              <w:rPr>
                <w:b/>
                <w:sz w:val="20"/>
                <w:szCs w:val="20"/>
              </w:rPr>
              <w:t xml:space="preserve">Výuka je rozdělena na 4 tematické okruhy: </w:t>
            </w:r>
            <w:r w:rsidRPr="00441D71">
              <w:rPr>
                <w:b/>
                <w:i/>
                <w:sz w:val="20"/>
                <w:szCs w:val="20"/>
              </w:rPr>
              <w:t>Práce s drobným materiálem, Konstrukční činnosti, Pěstitelské práce, Příprava pokrmů.</w:t>
            </w:r>
          </w:p>
          <w:p w:rsidR="002A64B7" w:rsidRPr="00441D71" w:rsidRDefault="002A64B7" w:rsidP="00C664E8">
            <w:pPr>
              <w:jc w:val="both"/>
              <w:rPr>
                <w:color w:val="000000" w:themeColor="text1"/>
                <w:sz w:val="20"/>
                <w:szCs w:val="20"/>
              </w:rPr>
            </w:pPr>
            <w:r w:rsidRPr="00441D71">
              <w:rPr>
                <w:sz w:val="20"/>
                <w:szCs w:val="20"/>
              </w:rPr>
              <w:t>Výuka probíhá z převážné části v kmenové třídě, na školním pozemku, v areálu školy a v nejbližším okolí školy</w:t>
            </w:r>
            <w:r w:rsidRPr="00441D71">
              <w:rPr>
                <w:color w:val="FF0000"/>
                <w:sz w:val="20"/>
                <w:szCs w:val="20"/>
              </w:rPr>
              <w:t xml:space="preserve"> </w:t>
            </w:r>
            <w:r w:rsidRPr="00441D71">
              <w:rPr>
                <w:color w:val="000000" w:themeColor="text1"/>
                <w:sz w:val="20"/>
                <w:szCs w:val="20"/>
              </w:rPr>
              <w:t>(školní jídelna-příprava pokrmů).</w:t>
            </w:r>
          </w:p>
          <w:p w:rsidR="002A64B7" w:rsidRPr="00441D71" w:rsidRDefault="002A64B7" w:rsidP="00C664E8">
            <w:pPr>
              <w:autoSpaceDE w:val="0"/>
              <w:autoSpaceDN w:val="0"/>
              <w:adjustRightInd w:val="0"/>
              <w:jc w:val="both"/>
              <w:rPr>
                <w:sz w:val="20"/>
                <w:szCs w:val="20"/>
              </w:rPr>
            </w:pPr>
            <w:r w:rsidRPr="00441D71">
              <w:rPr>
                <w:sz w:val="20"/>
                <w:szCs w:val="20"/>
              </w:rPr>
              <w:t>Vyučovací předmět Pracovní činnosti se propojuje a spolupracuje s předměty Český jazyk a literatura (čtení s porozuměním), Matematika, Prvouka, Přírodověda, Výtvarná výchova.</w:t>
            </w:r>
          </w:p>
        </w:tc>
      </w:tr>
      <w:tr w:rsidR="002A64B7" w:rsidRPr="003E692D" w:rsidTr="00C664E8">
        <w:tc>
          <w:tcPr>
            <w:tcW w:w="2376" w:type="dxa"/>
            <w:vMerge/>
            <w:shd w:val="clear" w:color="auto" w:fill="auto"/>
          </w:tcPr>
          <w:p w:rsidR="002A64B7" w:rsidRPr="00B36435" w:rsidRDefault="002A64B7" w:rsidP="00C664E8">
            <w:pPr>
              <w:rPr>
                <w:sz w:val="20"/>
                <w:szCs w:val="20"/>
              </w:rPr>
            </w:pPr>
          </w:p>
        </w:tc>
        <w:tc>
          <w:tcPr>
            <w:tcW w:w="2601" w:type="dxa"/>
            <w:shd w:val="clear" w:color="auto" w:fill="auto"/>
          </w:tcPr>
          <w:p w:rsidR="002A64B7" w:rsidRPr="00B36435" w:rsidRDefault="002A64B7" w:rsidP="00C664E8">
            <w:pPr>
              <w:rPr>
                <w:sz w:val="20"/>
                <w:szCs w:val="20"/>
              </w:rPr>
            </w:pPr>
            <w:r w:rsidRPr="00B36435">
              <w:rPr>
                <w:sz w:val="20"/>
                <w:szCs w:val="20"/>
              </w:rPr>
              <w:t>Výchovné a vzdělávací strategie</w:t>
            </w:r>
          </w:p>
        </w:tc>
        <w:tc>
          <w:tcPr>
            <w:tcW w:w="0" w:type="auto"/>
            <w:shd w:val="clear" w:color="auto" w:fill="auto"/>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6090"/>
            </w:tblGrid>
            <w:tr w:rsidR="002A64B7" w:rsidRPr="00441D71" w:rsidTr="00C664E8">
              <w:tc>
                <w:tcPr>
                  <w:tcW w:w="1977" w:type="pct"/>
                  <w:shd w:val="clear" w:color="auto" w:fill="auto"/>
                </w:tcPr>
                <w:p w:rsidR="002A64B7" w:rsidRPr="00441D71" w:rsidRDefault="002A64B7" w:rsidP="00C664E8">
                  <w:pPr>
                    <w:rPr>
                      <w:sz w:val="20"/>
                      <w:szCs w:val="20"/>
                    </w:rPr>
                  </w:pPr>
                  <w:r w:rsidRPr="00441D71">
                    <w:rPr>
                      <w:sz w:val="20"/>
                      <w:szCs w:val="20"/>
                    </w:rPr>
                    <w:t>Kompetence k učení</w:t>
                  </w:r>
                </w:p>
              </w:tc>
              <w:tc>
                <w:tcPr>
                  <w:tcW w:w="3023" w:type="pct"/>
                  <w:shd w:val="clear" w:color="auto" w:fill="auto"/>
                </w:tcPr>
                <w:p w:rsidR="002A64B7" w:rsidRPr="00441D71" w:rsidRDefault="002A64B7" w:rsidP="000358BB">
                  <w:pPr>
                    <w:numPr>
                      <w:ilvl w:val="0"/>
                      <w:numId w:val="108"/>
                    </w:numPr>
                    <w:autoSpaceDE w:val="0"/>
                    <w:autoSpaceDN w:val="0"/>
                    <w:adjustRightInd w:val="0"/>
                    <w:rPr>
                      <w:sz w:val="20"/>
                      <w:szCs w:val="20"/>
                    </w:rPr>
                  </w:pPr>
                  <w:r w:rsidRPr="00441D71">
                    <w:rPr>
                      <w:sz w:val="20"/>
                      <w:szCs w:val="20"/>
                    </w:rPr>
                    <w:t>probírat učivo různými způsoby a metodami tak, aby si mohl žák postupně vybrat, jaký styl mu vyhovuje</w:t>
                  </w:r>
                </w:p>
                <w:p w:rsidR="002A64B7" w:rsidRPr="00441D71" w:rsidRDefault="002A64B7" w:rsidP="000358BB">
                  <w:pPr>
                    <w:numPr>
                      <w:ilvl w:val="0"/>
                      <w:numId w:val="108"/>
                    </w:numPr>
                    <w:autoSpaceDE w:val="0"/>
                    <w:autoSpaceDN w:val="0"/>
                    <w:adjustRightInd w:val="0"/>
                    <w:rPr>
                      <w:sz w:val="20"/>
                      <w:szCs w:val="20"/>
                    </w:rPr>
                  </w:pPr>
                  <w:r w:rsidRPr="00441D71">
                    <w:rPr>
                      <w:sz w:val="20"/>
                      <w:szCs w:val="20"/>
                    </w:rPr>
                    <w:t>přistupovat k žákům dle jejich individuálních schopností</w:t>
                  </w:r>
                </w:p>
                <w:p w:rsidR="002A64B7" w:rsidRPr="00441D71" w:rsidRDefault="002A64B7" w:rsidP="000358BB">
                  <w:pPr>
                    <w:numPr>
                      <w:ilvl w:val="0"/>
                      <w:numId w:val="108"/>
                    </w:numPr>
                    <w:autoSpaceDE w:val="0"/>
                    <w:autoSpaceDN w:val="0"/>
                    <w:adjustRightInd w:val="0"/>
                    <w:rPr>
                      <w:sz w:val="20"/>
                      <w:szCs w:val="20"/>
                    </w:rPr>
                  </w:pPr>
                  <w:r w:rsidRPr="00441D71">
                    <w:rPr>
                      <w:sz w:val="20"/>
                      <w:szCs w:val="20"/>
                    </w:rPr>
                    <w:t xml:space="preserve">umožňovat žákům realizaci vlastních nápadů </w:t>
                  </w:r>
                </w:p>
                <w:p w:rsidR="002A64B7" w:rsidRPr="00441D71" w:rsidRDefault="002A64B7" w:rsidP="000358BB">
                  <w:pPr>
                    <w:numPr>
                      <w:ilvl w:val="0"/>
                      <w:numId w:val="108"/>
                    </w:numPr>
                    <w:autoSpaceDE w:val="0"/>
                    <w:autoSpaceDN w:val="0"/>
                    <w:adjustRightInd w:val="0"/>
                    <w:rPr>
                      <w:sz w:val="20"/>
                      <w:szCs w:val="20"/>
                    </w:rPr>
                  </w:pPr>
                  <w:r w:rsidRPr="00441D71">
                    <w:rPr>
                      <w:sz w:val="20"/>
                      <w:szCs w:val="20"/>
                    </w:rPr>
                    <w:t>umožňovat žákům používat různé materiály, vhodné nástroje a nářadí</w:t>
                  </w:r>
                </w:p>
                <w:p w:rsidR="002A64B7" w:rsidRPr="00441D71" w:rsidRDefault="002A64B7" w:rsidP="000358BB">
                  <w:pPr>
                    <w:numPr>
                      <w:ilvl w:val="0"/>
                      <w:numId w:val="108"/>
                    </w:numPr>
                    <w:autoSpaceDE w:val="0"/>
                    <w:autoSpaceDN w:val="0"/>
                    <w:adjustRightInd w:val="0"/>
                    <w:rPr>
                      <w:sz w:val="20"/>
                      <w:szCs w:val="20"/>
                    </w:rPr>
                  </w:pPr>
                  <w:r w:rsidRPr="00441D71">
                    <w:rPr>
                      <w:sz w:val="20"/>
                      <w:szCs w:val="20"/>
                    </w:rPr>
                    <w:t>snažit se, aby výuka byla vedena v týmovém duchu</w:t>
                  </w:r>
                </w:p>
                <w:p w:rsidR="002A64B7" w:rsidRPr="00441D71" w:rsidRDefault="002A64B7" w:rsidP="000358BB">
                  <w:pPr>
                    <w:numPr>
                      <w:ilvl w:val="0"/>
                      <w:numId w:val="108"/>
                    </w:numPr>
                    <w:autoSpaceDE w:val="0"/>
                    <w:autoSpaceDN w:val="0"/>
                    <w:adjustRightInd w:val="0"/>
                    <w:rPr>
                      <w:sz w:val="20"/>
                      <w:szCs w:val="20"/>
                    </w:rPr>
                  </w:pPr>
                  <w:r w:rsidRPr="00441D71">
                    <w:rPr>
                      <w:sz w:val="20"/>
                      <w:szCs w:val="20"/>
                    </w:rPr>
                    <w:t xml:space="preserve"> praktické a rukodělné aktivity jsou přínosem pro děti s horšími studijními výsledky, které nabydou sebevědomí</w:t>
                  </w:r>
                </w:p>
              </w:tc>
            </w:tr>
            <w:tr w:rsidR="002A64B7" w:rsidRPr="00441D71" w:rsidTr="00C664E8">
              <w:tc>
                <w:tcPr>
                  <w:tcW w:w="1977" w:type="pct"/>
                  <w:shd w:val="clear" w:color="auto" w:fill="auto"/>
                </w:tcPr>
                <w:p w:rsidR="002A64B7" w:rsidRPr="00441D71" w:rsidRDefault="002A64B7" w:rsidP="00C664E8">
                  <w:pPr>
                    <w:rPr>
                      <w:sz w:val="20"/>
                      <w:szCs w:val="20"/>
                    </w:rPr>
                  </w:pPr>
                  <w:r w:rsidRPr="00441D71">
                    <w:rPr>
                      <w:sz w:val="20"/>
                      <w:szCs w:val="20"/>
                    </w:rPr>
                    <w:t>Kompetence pracovní</w:t>
                  </w:r>
                </w:p>
              </w:tc>
              <w:tc>
                <w:tcPr>
                  <w:tcW w:w="3023" w:type="pct"/>
                  <w:shd w:val="clear" w:color="auto" w:fill="auto"/>
                </w:tcPr>
                <w:p w:rsidR="002A64B7" w:rsidRPr="00441D71" w:rsidRDefault="002A64B7" w:rsidP="000358BB">
                  <w:pPr>
                    <w:pStyle w:val="Odstavecseseznamem"/>
                    <w:numPr>
                      <w:ilvl w:val="0"/>
                      <w:numId w:val="109"/>
                    </w:numPr>
                    <w:autoSpaceDE w:val="0"/>
                    <w:autoSpaceDN w:val="0"/>
                    <w:adjustRightInd w:val="0"/>
                    <w:rPr>
                      <w:szCs w:val="20"/>
                    </w:rPr>
                  </w:pPr>
                  <w:r w:rsidRPr="00441D71">
                    <w:rPr>
                      <w:szCs w:val="20"/>
                    </w:rPr>
                    <w:t>vytvářet u žáků pozitivní vztah k práci a správné pracovní návyky s důrazem na praktickou uplatnitelnost</w:t>
                  </w:r>
                </w:p>
                <w:p w:rsidR="002A64B7" w:rsidRPr="00441D71" w:rsidRDefault="002A64B7" w:rsidP="000358BB">
                  <w:pPr>
                    <w:pStyle w:val="Odstavecseseznamem"/>
                    <w:numPr>
                      <w:ilvl w:val="0"/>
                      <w:numId w:val="109"/>
                    </w:numPr>
                    <w:autoSpaceDE w:val="0"/>
                    <w:autoSpaceDN w:val="0"/>
                    <w:adjustRightInd w:val="0"/>
                    <w:rPr>
                      <w:szCs w:val="20"/>
                    </w:rPr>
                  </w:pPr>
                  <w:r w:rsidRPr="00441D71">
                    <w:rPr>
                      <w:szCs w:val="20"/>
                    </w:rPr>
                    <w:t>v reálných situacích si žáci vyzkouší praktické aktivity</w:t>
                  </w:r>
                </w:p>
                <w:p w:rsidR="002A64B7" w:rsidRPr="00441D71" w:rsidRDefault="002A64B7" w:rsidP="002A64B7">
                  <w:pPr>
                    <w:pStyle w:val="Odstavecseseznamem"/>
                    <w:numPr>
                      <w:ilvl w:val="0"/>
                      <w:numId w:val="29"/>
                    </w:numPr>
                    <w:autoSpaceDE w:val="0"/>
                    <w:autoSpaceDN w:val="0"/>
                    <w:adjustRightInd w:val="0"/>
                    <w:rPr>
                      <w:szCs w:val="20"/>
                    </w:rPr>
                  </w:pPr>
                  <w:r w:rsidRPr="00441D71">
                    <w:rPr>
                      <w:szCs w:val="20"/>
                    </w:rPr>
                    <w:lastRenderedPageBreak/>
                    <w:t>rozvíjet u žáka smysl pro povinnost vyžadováním přípravy na výuku (doma vyhledat technický návod, jak něco vyrobit, připravit)</w:t>
                  </w:r>
                </w:p>
                <w:p w:rsidR="002A64B7" w:rsidRPr="00441D71" w:rsidRDefault="002A64B7" w:rsidP="002A64B7">
                  <w:pPr>
                    <w:numPr>
                      <w:ilvl w:val="0"/>
                      <w:numId w:val="28"/>
                    </w:numPr>
                    <w:autoSpaceDE w:val="0"/>
                    <w:autoSpaceDN w:val="0"/>
                    <w:adjustRightInd w:val="0"/>
                    <w:rPr>
                      <w:sz w:val="20"/>
                      <w:szCs w:val="20"/>
                    </w:rPr>
                  </w:pPr>
                  <w:r w:rsidRPr="00441D71">
                    <w:rPr>
                      <w:sz w:val="20"/>
                      <w:szCs w:val="20"/>
                    </w:rPr>
                    <w:t>vést žáky ke správným způsobům užití materiálů a pracovních nástrojů</w:t>
                  </w:r>
                </w:p>
                <w:p w:rsidR="002A64B7" w:rsidRPr="00441D71" w:rsidRDefault="002A64B7" w:rsidP="002A64B7">
                  <w:pPr>
                    <w:numPr>
                      <w:ilvl w:val="0"/>
                      <w:numId w:val="28"/>
                    </w:numPr>
                    <w:autoSpaceDE w:val="0"/>
                    <w:autoSpaceDN w:val="0"/>
                    <w:adjustRightInd w:val="0"/>
                    <w:rPr>
                      <w:sz w:val="20"/>
                      <w:szCs w:val="20"/>
                    </w:rPr>
                  </w:pPr>
                  <w:r w:rsidRPr="00441D71">
                    <w:rPr>
                      <w:sz w:val="20"/>
                      <w:szCs w:val="20"/>
                    </w:rPr>
                    <w:t>vést žáky k šetření materiálem</w:t>
                  </w:r>
                </w:p>
                <w:p w:rsidR="002A64B7" w:rsidRPr="00441D71" w:rsidRDefault="002A64B7" w:rsidP="002A64B7">
                  <w:pPr>
                    <w:numPr>
                      <w:ilvl w:val="0"/>
                      <w:numId w:val="28"/>
                    </w:numPr>
                    <w:autoSpaceDE w:val="0"/>
                    <w:autoSpaceDN w:val="0"/>
                    <w:adjustRightInd w:val="0"/>
                    <w:rPr>
                      <w:sz w:val="20"/>
                      <w:szCs w:val="20"/>
                    </w:rPr>
                  </w:pPr>
                  <w:r w:rsidRPr="00441D71">
                    <w:rPr>
                      <w:sz w:val="20"/>
                      <w:szCs w:val="20"/>
                    </w:rPr>
                    <w:t>zohledňovat rozdíly v pracovním tempu jednotlivých žáků a podle potřeby žákům v činnostech pomáhat</w:t>
                  </w:r>
                </w:p>
                <w:p w:rsidR="002A64B7" w:rsidRPr="00441D71" w:rsidRDefault="002A64B7" w:rsidP="002A64B7">
                  <w:pPr>
                    <w:numPr>
                      <w:ilvl w:val="0"/>
                      <w:numId w:val="28"/>
                    </w:numPr>
                    <w:autoSpaceDE w:val="0"/>
                    <w:autoSpaceDN w:val="0"/>
                    <w:adjustRightInd w:val="0"/>
                    <w:rPr>
                      <w:sz w:val="20"/>
                      <w:szCs w:val="20"/>
                    </w:rPr>
                  </w:pPr>
                  <w:r w:rsidRPr="00441D71">
                    <w:rPr>
                      <w:sz w:val="20"/>
                      <w:szCs w:val="20"/>
                    </w:rPr>
                    <w:t>vytvoření příznivého, motivujícího a tvůrčího prostředí</w:t>
                  </w:r>
                </w:p>
              </w:tc>
            </w:tr>
            <w:tr w:rsidR="002A64B7" w:rsidRPr="00441D71" w:rsidTr="00C664E8">
              <w:tc>
                <w:tcPr>
                  <w:tcW w:w="1977" w:type="pct"/>
                  <w:shd w:val="clear" w:color="auto" w:fill="auto"/>
                </w:tcPr>
                <w:p w:rsidR="002A64B7" w:rsidRPr="00441D71" w:rsidRDefault="002A64B7" w:rsidP="00C664E8">
                  <w:pPr>
                    <w:rPr>
                      <w:sz w:val="20"/>
                      <w:szCs w:val="20"/>
                    </w:rPr>
                  </w:pPr>
                  <w:r w:rsidRPr="00441D71">
                    <w:rPr>
                      <w:sz w:val="20"/>
                      <w:szCs w:val="20"/>
                    </w:rPr>
                    <w:lastRenderedPageBreak/>
                    <w:t>Kompetence k řešení problémů</w:t>
                  </w:r>
                </w:p>
              </w:tc>
              <w:tc>
                <w:tcPr>
                  <w:tcW w:w="3023" w:type="pct"/>
                  <w:shd w:val="clear" w:color="auto" w:fill="auto"/>
                </w:tcPr>
                <w:p w:rsidR="002A64B7" w:rsidRPr="00441D71" w:rsidRDefault="002A64B7" w:rsidP="000358BB">
                  <w:pPr>
                    <w:numPr>
                      <w:ilvl w:val="0"/>
                      <w:numId w:val="110"/>
                    </w:numPr>
                    <w:autoSpaceDE w:val="0"/>
                    <w:autoSpaceDN w:val="0"/>
                    <w:adjustRightInd w:val="0"/>
                    <w:rPr>
                      <w:sz w:val="20"/>
                      <w:szCs w:val="20"/>
                    </w:rPr>
                  </w:pPr>
                  <w:r w:rsidRPr="00441D71">
                    <w:rPr>
                      <w:sz w:val="20"/>
                      <w:szCs w:val="20"/>
                    </w:rPr>
                    <w:t>zadávat úkoly způsobem, který umožňuje volbu různých postupů</w:t>
                  </w:r>
                </w:p>
                <w:p w:rsidR="002A64B7" w:rsidRPr="00441D71" w:rsidRDefault="002A64B7" w:rsidP="000358BB">
                  <w:pPr>
                    <w:numPr>
                      <w:ilvl w:val="0"/>
                      <w:numId w:val="110"/>
                    </w:numPr>
                    <w:autoSpaceDE w:val="0"/>
                    <w:autoSpaceDN w:val="0"/>
                    <w:adjustRightInd w:val="0"/>
                    <w:rPr>
                      <w:sz w:val="20"/>
                      <w:szCs w:val="20"/>
                    </w:rPr>
                  </w:pPr>
                  <w:r w:rsidRPr="00441D71">
                    <w:rPr>
                      <w:sz w:val="20"/>
                      <w:szCs w:val="20"/>
                    </w:rPr>
                    <w:t>snažit se rozvíjet u žáků tvořivost</w:t>
                  </w:r>
                </w:p>
                <w:p w:rsidR="002A64B7" w:rsidRPr="00441D71" w:rsidRDefault="002A64B7" w:rsidP="000358BB">
                  <w:pPr>
                    <w:numPr>
                      <w:ilvl w:val="0"/>
                      <w:numId w:val="110"/>
                    </w:numPr>
                    <w:autoSpaceDE w:val="0"/>
                    <w:autoSpaceDN w:val="0"/>
                    <w:adjustRightInd w:val="0"/>
                    <w:rPr>
                      <w:sz w:val="20"/>
                      <w:szCs w:val="20"/>
                    </w:rPr>
                  </w:pPr>
                  <w:r w:rsidRPr="00441D71">
                    <w:rPr>
                      <w:sz w:val="20"/>
                      <w:szCs w:val="20"/>
                    </w:rPr>
                    <w:t>podporovat využívání moderní techniky při řešení problémů</w:t>
                  </w:r>
                </w:p>
              </w:tc>
            </w:tr>
            <w:tr w:rsidR="002A64B7" w:rsidRPr="00441D71" w:rsidTr="00C664E8">
              <w:tc>
                <w:tcPr>
                  <w:tcW w:w="1977" w:type="pct"/>
                  <w:shd w:val="clear" w:color="auto" w:fill="auto"/>
                </w:tcPr>
                <w:p w:rsidR="002A64B7" w:rsidRPr="00441D71" w:rsidRDefault="002A64B7" w:rsidP="00C664E8">
                  <w:pPr>
                    <w:rPr>
                      <w:sz w:val="20"/>
                      <w:szCs w:val="20"/>
                    </w:rPr>
                  </w:pPr>
                  <w:r w:rsidRPr="00441D71">
                    <w:rPr>
                      <w:sz w:val="20"/>
                      <w:szCs w:val="20"/>
                    </w:rPr>
                    <w:t>Kompetence komunikativní</w:t>
                  </w:r>
                </w:p>
              </w:tc>
              <w:tc>
                <w:tcPr>
                  <w:tcW w:w="3023" w:type="pct"/>
                  <w:shd w:val="clear" w:color="auto" w:fill="auto"/>
                </w:tcPr>
                <w:p w:rsidR="002A64B7" w:rsidRPr="00441D71" w:rsidRDefault="002A64B7" w:rsidP="000358BB">
                  <w:pPr>
                    <w:numPr>
                      <w:ilvl w:val="0"/>
                      <w:numId w:val="111"/>
                    </w:numPr>
                    <w:autoSpaceDE w:val="0"/>
                    <w:autoSpaceDN w:val="0"/>
                    <w:adjustRightInd w:val="0"/>
                    <w:rPr>
                      <w:sz w:val="20"/>
                      <w:szCs w:val="20"/>
                    </w:rPr>
                  </w:pPr>
                  <w:r w:rsidRPr="00441D71">
                    <w:rPr>
                      <w:sz w:val="20"/>
                      <w:szCs w:val="20"/>
                    </w:rPr>
                    <w:t>vést žáky k užívání správné terminologie</w:t>
                  </w:r>
                </w:p>
                <w:p w:rsidR="002A64B7" w:rsidRPr="00441D71" w:rsidRDefault="002A64B7" w:rsidP="000358BB">
                  <w:pPr>
                    <w:numPr>
                      <w:ilvl w:val="0"/>
                      <w:numId w:val="111"/>
                    </w:numPr>
                    <w:autoSpaceDE w:val="0"/>
                    <w:autoSpaceDN w:val="0"/>
                    <w:adjustRightInd w:val="0"/>
                    <w:rPr>
                      <w:sz w:val="20"/>
                      <w:szCs w:val="20"/>
                    </w:rPr>
                  </w:pPr>
                  <w:r w:rsidRPr="00441D71">
                    <w:rPr>
                      <w:sz w:val="20"/>
                      <w:szCs w:val="20"/>
                    </w:rPr>
                    <w:t xml:space="preserve">učit žáky, aby uměli popsat svoji činnost, ohodnotit svoji práci   </w:t>
                  </w:r>
                </w:p>
                <w:p w:rsidR="002A64B7" w:rsidRPr="00441D71" w:rsidRDefault="002A64B7" w:rsidP="000358BB">
                  <w:pPr>
                    <w:numPr>
                      <w:ilvl w:val="0"/>
                      <w:numId w:val="111"/>
                    </w:numPr>
                    <w:autoSpaceDE w:val="0"/>
                    <w:autoSpaceDN w:val="0"/>
                    <w:adjustRightInd w:val="0"/>
                    <w:rPr>
                      <w:sz w:val="20"/>
                      <w:szCs w:val="20"/>
                    </w:rPr>
                  </w:pPr>
                  <w:r w:rsidRPr="00441D71">
                    <w:rPr>
                      <w:sz w:val="20"/>
                      <w:szCs w:val="20"/>
                    </w:rPr>
                    <w:t>vést žáka k zapojení do diskuse</w:t>
                  </w:r>
                </w:p>
              </w:tc>
            </w:tr>
            <w:tr w:rsidR="002A64B7" w:rsidRPr="00441D71" w:rsidTr="00C664E8">
              <w:tc>
                <w:tcPr>
                  <w:tcW w:w="1977" w:type="pct"/>
                  <w:shd w:val="clear" w:color="auto" w:fill="auto"/>
                </w:tcPr>
                <w:p w:rsidR="002A64B7" w:rsidRPr="00441D71" w:rsidRDefault="002A64B7" w:rsidP="00C664E8">
                  <w:pPr>
                    <w:rPr>
                      <w:sz w:val="20"/>
                      <w:szCs w:val="20"/>
                    </w:rPr>
                  </w:pPr>
                  <w:r w:rsidRPr="00441D71">
                    <w:rPr>
                      <w:sz w:val="20"/>
                      <w:szCs w:val="20"/>
                    </w:rPr>
                    <w:t>Kompetence občanské</w:t>
                  </w:r>
                </w:p>
              </w:tc>
              <w:tc>
                <w:tcPr>
                  <w:tcW w:w="3023" w:type="pct"/>
                  <w:shd w:val="clear" w:color="auto" w:fill="auto"/>
                </w:tcPr>
                <w:p w:rsidR="002A64B7" w:rsidRPr="00441D71" w:rsidRDefault="002A64B7" w:rsidP="002A64B7">
                  <w:pPr>
                    <w:numPr>
                      <w:ilvl w:val="0"/>
                      <w:numId w:val="32"/>
                    </w:numPr>
                    <w:autoSpaceDE w:val="0"/>
                    <w:autoSpaceDN w:val="0"/>
                    <w:adjustRightInd w:val="0"/>
                    <w:rPr>
                      <w:sz w:val="20"/>
                      <w:szCs w:val="20"/>
                    </w:rPr>
                  </w:pPr>
                  <w:r w:rsidRPr="00441D71">
                    <w:rPr>
                      <w:sz w:val="20"/>
                      <w:szCs w:val="20"/>
                    </w:rPr>
                    <w:t>vést žáky k odpovědnosti za kvalitu svých i společných výsledků práce</w:t>
                  </w:r>
                </w:p>
                <w:p w:rsidR="002A64B7" w:rsidRPr="00441D71" w:rsidRDefault="002A64B7" w:rsidP="002A64B7">
                  <w:pPr>
                    <w:numPr>
                      <w:ilvl w:val="0"/>
                      <w:numId w:val="32"/>
                    </w:numPr>
                    <w:autoSpaceDE w:val="0"/>
                    <w:autoSpaceDN w:val="0"/>
                    <w:adjustRightInd w:val="0"/>
                    <w:rPr>
                      <w:sz w:val="20"/>
                      <w:szCs w:val="20"/>
                    </w:rPr>
                  </w:pPr>
                  <w:r w:rsidRPr="00441D71">
                    <w:rPr>
                      <w:sz w:val="20"/>
                      <w:szCs w:val="20"/>
                    </w:rPr>
                    <w:t>umožňovat každému žákovi zažít úspěch</w:t>
                  </w:r>
                </w:p>
                <w:p w:rsidR="002A64B7" w:rsidRPr="00441D71" w:rsidRDefault="002A64B7" w:rsidP="002A64B7">
                  <w:pPr>
                    <w:numPr>
                      <w:ilvl w:val="0"/>
                      <w:numId w:val="32"/>
                    </w:numPr>
                    <w:autoSpaceDE w:val="0"/>
                    <w:autoSpaceDN w:val="0"/>
                    <w:adjustRightInd w:val="0"/>
                    <w:rPr>
                      <w:sz w:val="20"/>
                      <w:szCs w:val="20"/>
                    </w:rPr>
                  </w:pPr>
                  <w:r w:rsidRPr="00441D71">
                    <w:rPr>
                      <w:sz w:val="20"/>
                      <w:szCs w:val="20"/>
                    </w:rPr>
                    <w:t>prezentovat žákovské práce na nástěnkách a prezentačních plochách školy</w:t>
                  </w:r>
                </w:p>
                <w:p w:rsidR="002A64B7" w:rsidRPr="00441D71" w:rsidRDefault="002A64B7" w:rsidP="002A64B7">
                  <w:pPr>
                    <w:numPr>
                      <w:ilvl w:val="0"/>
                      <w:numId w:val="32"/>
                    </w:numPr>
                    <w:autoSpaceDE w:val="0"/>
                    <w:autoSpaceDN w:val="0"/>
                    <w:adjustRightInd w:val="0"/>
                    <w:rPr>
                      <w:sz w:val="20"/>
                      <w:szCs w:val="20"/>
                    </w:rPr>
                  </w:pPr>
                  <w:r w:rsidRPr="00441D71">
                    <w:rPr>
                      <w:sz w:val="20"/>
                      <w:szCs w:val="20"/>
                    </w:rPr>
                    <w:t>vést žáka k ochraně životního prostředí</w:t>
                  </w:r>
                </w:p>
              </w:tc>
            </w:tr>
            <w:tr w:rsidR="002A64B7" w:rsidRPr="00441D71" w:rsidTr="00C664E8">
              <w:tc>
                <w:tcPr>
                  <w:tcW w:w="1977" w:type="pct"/>
                  <w:shd w:val="clear" w:color="auto" w:fill="auto"/>
                </w:tcPr>
                <w:p w:rsidR="002A64B7" w:rsidRPr="00441D71" w:rsidRDefault="002A64B7" w:rsidP="00C664E8">
                  <w:pPr>
                    <w:rPr>
                      <w:sz w:val="20"/>
                      <w:szCs w:val="20"/>
                    </w:rPr>
                  </w:pPr>
                  <w:r w:rsidRPr="00441D71">
                    <w:rPr>
                      <w:sz w:val="20"/>
                      <w:szCs w:val="20"/>
                    </w:rPr>
                    <w:t>Kompetence sociální a personální</w:t>
                  </w:r>
                </w:p>
              </w:tc>
              <w:tc>
                <w:tcPr>
                  <w:tcW w:w="3023" w:type="pct"/>
                  <w:shd w:val="clear" w:color="auto" w:fill="auto"/>
                </w:tcPr>
                <w:p w:rsidR="002A64B7" w:rsidRPr="00441D71" w:rsidRDefault="002A64B7" w:rsidP="000358BB">
                  <w:pPr>
                    <w:numPr>
                      <w:ilvl w:val="0"/>
                      <w:numId w:val="112"/>
                    </w:numPr>
                    <w:autoSpaceDE w:val="0"/>
                    <w:autoSpaceDN w:val="0"/>
                    <w:adjustRightInd w:val="0"/>
                    <w:rPr>
                      <w:sz w:val="20"/>
                      <w:szCs w:val="20"/>
                    </w:rPr>
                  </w:pPr>
                  <w:r w:rsidRPr="00441D71">
                    <w:rPr>
                      <w:sz w:val="20"/>
                      <w:szCs w:val="20"/>
                    </w:rPr>
                    <w:t>snažit se zadávat práci jako týmovou spolupráci</w:t>
                  </w:r>
                </w:p>
                <w:p w:rsidR="002A64B7" w:rsidRPr="00441D71" w:rsidRDefault="002A64B7" w:rsidP="000358BB">
                  <w:pPr>
                    <w:numPr>
                      <w:ilvl w:val="0"/>
                      <w:numId w:val="112"/>
                    </w:numPr>
                    <w:autoSpaceDE w:val="0"/>
                    <w:autoSpaceDN w:val="0"/>
                    <w:adjustRightInd w:val="0"/>
                    <w:rPr>
                      <w:sz w:val="20"/>
                      <w:szCs w:val="20"/>
                    </w:rPr>
                  </w:pPr>
                  <w:r w:rsidRPr="00441D71">
                    <w:rPr>
                      <w:sz w:val="20"/>
                      <w:szCs w:val="20"/>
                    </w:rPr>
                    <w:t>vést žáky k vzájemné pomoci a ke spolupráci</w:t>
                  </w:r>
                </w:p>
                <w:p w:rsidR="002A64B7" w:rsidRPr="00441D71" w:rsidRDefault="002A64B7" w:rsidP="000358BB">
                  <w:pPr>
                    <w:numPr>
                      <w:ilvl w:val="0"/>
                      <w:numId w:val="112"/>
                    </w:numPr>
                    <w:autoSpaceDE w:val="0"/>
                    <w:autoSpaceDN w:val="0"/>
                    <w:adjustRightInd w:val="0"/>
                    <w:rPr>
                      <w:sz w:val="20"/>
                      <w:szCs w:val="20"/>
                    </w:rPr>
                  </w:pPr>
                  <w:r w:rsidRPr="00441D71">
                    <w:rPr>
                      <w:sz w:val="20"/>
                      <w:szCs w:val="20"/>
                    </w:rPr>
                    <w:t>posilujeme sebedůvěru žáka při plnění daného úkolu ve skupině</w:t>
                  </w:r>
                </w:p>
                <w:p w:rsidR="002A64B7" w:rsidRPr="00441D71" w:rsidRDefault="002A64B7" w:rsidP="00C664E8">
                  <w:pPr>
                    <w:autoSpaceDE w:val="0"/>
                    <w:autoSpaceDN w:val="0"/>
                    <w:adjustRightInd w:val="0"/>
                    <w:ind w:left="720"/>
                    <w:rPr>
                      <w:sz w:val="20"/>
                      <w:szCs w:val="20"/>
                    </w:rPr>
                  </w:pPr>
                </w:p>
              </w:tc>
            </w:tr>
          </w:tbl>
          <w:p w:rsidR="002A64B7" w:rsidRPr="00441D71" w:rsidRDefault="002A64B7" w:rsidP="00C664E8">
            <w:pPr>
              <w:rPr>
                <w:sz w:val="20"/>
                <w:szCs w:val="20"/>
              </w:rPr>
            </w:pPr>
          </w:p>
        </w:tc>
      </w:tr>
      <w:tr w:rsidR="002A64B7" w:rsidRPr="003E692D" w:rsidTr="00C664E8">
        <w:trPr>
          <w:trHeight w:val="540"/>
        </w:trPr>
        <w:tc>
          <w:tcPr>
            <w:tcW w:w="2376" w:type="dxa"/>
            <w:shd w:val="clear" w:color="auto" w:fill="auto"/>
          </w:tcPr>
          <w:p w:rsidR="002A64B7" w:rsidRPr="00B36435" w:rsidRDefault="002A64B7" w:rsidP="00C664E8">
            <w:pPr>
              <w:rPr>
                <w:bCs/>
                <w:sz w:val="20"/>
                <w:szCs w:val="20"/>
              </w:rPr>
            </w:pPr>
            <w:r w:rsidRPr="00B36435">
              <w:rPr>
                <w:bCs/>
                <w:sz w:val="20"/>
                <w:szCs w:val="20"/>
              </w:rPr>
              <w:lastRenderedPageBreak/>
              <w:t xml:space="preserve">Tematické okruhy průřezových témat zařazené do předmětu </w:t>
            </w:r>
          </w:p>
          <w:p w:rsidR="002A64B7" w:rsidRPr="00B36435" w:rsidRDefault="002A64B7" w:rsidP="00C664E8">
            <w:pPr>
              <w:rPr>
                <w:bCs/>
                <w:sz w:val="20"/>
                <w:szCs w:val="20"/>
              </w:rPr>
            </w:pPr>
            <w:r w:rsidRPr="00B36435">
              <w:rPr>
                <w:bCs/>
                <w:sz w:val="20"/>
                <w:szCs w:val="20"/>
              </w:rPr>
              <w:t>Pracovní činnosti:</w:t>
            </w:r>
          </w:p>
          <w:p w:rsidR="002A64B7" w:rsidRPr="00B36435" w:rsidRDefault="002A64B7" w:rsidP="00C664E8">
            <w:pPr>
              <w:rPr>
                <w:sz w:val="20"/>
                <w:szCs w:val="20"/>
              </w:rPr>
            </w:pPr>
          </w:p>
        </w:tc>
        <w:tc>
          <w:tcPr>
            <w:tcW w:w="11842" w:type="dxa"/>
            <w:gridSpan w:val="2"/>
            <w:shd w:val="clear" w:color="auto" w:fill="auto"/>
          </w:tcPr>
          <w:p w:rsidR="002A64B7" w:rsidRPr="00B36435" w:rsidRDefault="002A64B7" w:rsidP="00C664E8">
            <w:pPr>
              <w:rPr>
                <w:bCs/>
                <w:sz w:val="20"/>
                <w:szCs w:val="20"/>
                <w:u w:val="single"/>
              </w:rPr>
            </w:pPr>
            <w:r w:rsidRPr="00B36435">
              <w:rPr>
                <w:bCs/>
                <w:sz w:val="20"/>
                <w:szCs w:val="20"/>
                <w:u w:val="single"/>
              </w:rPr>
              <w:t>Osobnostní a sociální výchova (PR1)</w:t>
            </w:r>
          </w:p>
          <w:p w:rsidR="002A64B7" w:rsidRPr="00B36435" w:rsidRDefault="002A64B7" w:rsidP="00C664E8">
            <w:pPr>
              <w:pStyle w:val="Default"/>
              <w:shd w:val="clear" w:color="auto" w:fill="FFFFFF"/>
              <w:ind w:left="360"/>
              <w:rPr>
                <w:sz w:val="20"/>
                <w:szCs w:val="20"/>
              </w:rPr>
            </w:pPr>
            <w:r w:rsidRPr="00B36435">
              <w:rPr>
                <w:sz w:val="20"/>
                <w:szCs w:val="20"/>
              </w:rPr>
              <w:t>PR1/</w:t>
            </w:r>
            <w:proofErr w:type="spellStart"/>
            <w:r w:rsidRPr="00B36435">
              <w:rPr>
                <w:sz w:val="20"/>
                <w:szCs w:val="20"/>
              </w:rPr>
              <w:t>Os_Ro</w:t>
            </w:r>
            <w:proofErr w:type="spellEnd"/>
            <w:r w:rsidRPr="00B36435">
              <w:rPr>
                <w:sz w:val="20"/>
                <w:szCs w:val="20"/>
              </w:rPr>
              <w:t xml:space="preserve">/1 </w:t>
            </w:r>
            <w:proofErr w:type="gramStart"/>
            <w:r w:rsidRPr="00B36435">
              <w:rPr>
                <w:sz w:val="20"/>
                <w:szCs w:val="20"/>
              </w:rPr>
              <w:t>-  Rozvoj</w:t>
            </w:r>
            <w:proofErr w:type="gramEnd"/>
            <w:r w:rsidRPr="00B36435">
              <w:rPr>
                <w:sz w:val="20"/>
                <w:szCs w:val="20"/>
              </w:rPr>
              <w:t xml:space="preserve"> schopností poznávání (vnímání okolního světa, barev a pojmenování tvarů)</w:t>
            </w:r>
          </w:p>
          <w:p w:rsidR="002A64B7" w:rsidRPr="00B36435" w:rsidRDefault="002A64B7" w:rsidP="00C664E8">
            <w:pPr>
              <w:shd w:val="clear" w:color="auto" w:fill="FFFFFF"/>
              <w:jc w:val="both"/>
              <w:rPr>
                <w:sz w:val="20"/>
                <w:szCs w:val="20"/>
              </w:rPr>
            </w:pPr>
            <w:r w:rsidRPr="00B36435">
              <w:rPr>
                <w:sz w:val="20"/>
                <w:szCs w:val="20"/>
              </w:rPr>
              <w:t xml:space="preserve">       PR1/</w:t>
            </w:r>
            <w:proofErr w:type="spellStart"/>
            <w:r w:rsidRPr="00B36435">
              <w:rPr>
                <w:sz w:val="20"/>
                <w:szCs w:val="20"/>
              </w:rPr>
              <w:t>Os_Ro</w:t>
            </w:r>
            <w:proofErr w:type="spellEnd"/>
            <w:r w:rsidRPr="00B36435">
              <w:rPr>
                <w:sz w:val="20"/>
                <w:szCs w:val="20"/>
              </w:rPr>
              <w:t xml:space="preserve">/2 </w:t>
            </w:r>
            <w:proofErr w:type="gramStart"/>
            <w:r w:rsidRPr="00B36435">
              <w:rPr>
                <w:sz w:val="20"/>
                <w:szCs w:val="20"/>
              </w:rPr>
              <w:t>-  Sebepoznání</w:t>
            </w:r>
            <w:proofErr w:type="gramEnd"/>
            <w:r w:rsidRPr="00B36435">
              <w:rPr>
                <w:sz w:val="20"/>
                <w:szCs w:val="20"/>
              </w:rPr>
              <w:t xml:space="preserve"> a sebepojetí (výtvarné sebevyjádření, rozvoj vlastního vkusu)</w:t>
            </w:r>
          </w:p>
          <w:p w:rsidR="002A64B7" w:rsidRPr="00B36435" w:rsidRDefault="002A64B7" w:rsidP="00C664E8">
            <w:pPr>
              <w:pStyle w:val="Default"/>
              <w:shd w:val="clear" w:color="auto" w:fill="FFFFFF"/>
              <w:rPr>
                <w:sz w:val="20"/>
                <w:szCs w:val="20"/>
              </w:rPr>
            </w:pPr>
            <w:r w:rsidRPr="00B36435">
              <w:rPr>
                <w:sz w:val="20"/>
                <w:szCs w:val="20"/>
              </w:rPr>
              <w:t xml:space="preserve">       PR1/</w:t>
            </w:r>
            <w:proofErr w:type="spellStart"/>
            <w:r w:rsidRPr="00B36435">
              <w:rPr>
                <w:sz w:val="20"/>
                <w:szCs w:val="20"/>
              </w:rPr>
              <w:t>Os_Ro</w:t>
            </w:r>
            <w:proofErr w:type="spellEnd"/>
            <w:r w:rsidRPr="00B36435">
              <w:rPr>
                <w:sz w:val="20"/>
                <w:szCs w:val="20"/>
              </w:rPr>
              <w:t xml:space="preserve">/3 - Seberegulace a </w:t>
            </w:r>
            <w:proofErr w:type="spellStart"/>
            <w:r w:rsidRPr="00B36435">
              <w:rPr>
                <w:sz w:val="20"/>
                <w:szCs w:val="20"/>
              </w:rPr>
              <w:t>sebeorganizace</w:t>
            </w:r>
            <w:proofErr w:type="spellEnd"/>
            <w:r w:rsidRPr="00B36435">
              <w:rPr>
                <w:sz w:val="20"/>
                <w:szCs w:val="20"/>
              </w:rPr>
              <w:t xml:space="preserve"> (práce ve dvojicích, ve skupinách – spolupráce a </w:t>
            </w:r>
            <w:proofErr w:type="spellStart"/>
            <w:r w:rsidRPr="00B36435">
              <w:rPr>
                <w:sz w:val="20"/>
                <w:szCs w:val="20"/>
              </w:rPr>
              <w:t>rozplánovávání</w:t>
            </w:r>
            <w:proofErr w:type="spellEnd"/>
            <w:r w:rsidRPr="00B36435">
              <w:rPr>
                <w:sz w:val="20"/>
                <w:szCs w:val="20"/>
              </w:rPr>
              <w:t xml:space="preserve"> postupů)</w:t>
            </w:r>
          </w:p>
          <w:p w:rsidR="002A64B7" w:rsidRPr="00B36435" w:rsidRDefault="002A64B7" w:rsidP="00C664E8">
            <w:pPr>
              <w:pStyle w:val="Default"/>
              <w:shd w:val="clear" w:color="auto" w:fill="FFFFFF"/>
              <w:ind w:left="360"/>
              <w:rPr>
                <w:sz w:val="20"/>
                <w:szCs w:val="20"/>
              </w:rPr>
            </w:pPr>
            <w:r w:rsidRPr="00B36435">
              <w:rPr>
                <w:sz w:val="20"/>
                <w:szCs w:val="20"/>
              </w:rPr>
              <w:t>PR1/</w:t>
            </w:r>
            <w:proofErr w:type="spellStart"/>
            <w:r w:rsidRPr="00B36435">
              <w:rPr>
                <w:sz w:val="20"/>
                <w:szCs w:val="20"/>
              </w:rPr>
              <w:t>Os_Ro</w:t>
            </w:r>
            <w:proofErr w:type="spellEnd"/>
            <w:r w:rsidRPr="00B36435">
              <w:rPr>
                <w:sz w:val="20"/>
                <w:szCs w:val="20"/>
              </w:rPr>
              <w:t xml:space="preserve">/4 - Psychohygiena </w:t>
            </w:r>
          </w:p>
          <w:p w:rsidR="002A64B7" w:rsidRPr="00B36435" w:rsidRDefault="002A64B7" w:rsidP="00C664E8">
            <w:pPr>
              <w:pStyle w:val="Default"/>
              <w:shd w:val="clear" w:color="auto" w:fill="FFFFFF"/>
              <w:ind w:left="360"/>
              <w:rPr>
                <w:sz w:val="20"/>
                <w:szCs w:val="20"/>
              </w:rPr>
            </w:pPr>
            <w:r w:rsidRPr="00B36435">
              <w:rPr>
                <w:sz w:val="20"/>
                <w:szCs w:val="20"/>
              </w:rPr>
              <w:t>PR1/</w:t>
            </w:r>
            <w:proofErr w:type="spellStart"/>
            <w:r w:rsidRPr="00B36435">
              <w:rPr>
                <w:sz w:val="20"/>
                <w:szCs w:val="20"/>
              </w:rPr>
              <w:t>Os_Ro</w:t>
            </w:r>
            <w:proofErr w:type="spellEnd"/>
            <w:r w:rsidRPr="00B36435">
              <w:rPr>
                <w:sz w:val="20"/>
                <w:szCs w:val="20"/>
              </w:rPr>
              <w:t>/5 - Kreativita (nebát se vyjádřit své nápady, realizovat je)</w:t>
            </w:r>
          </w:p>
          <w:p w:rsidR="002A64B7" w:rsidRPr="00B36435" w:rsidRDefault="002A64B7" w:rsidP="00C664E8">
            <w:pPr>
              <w:shd w:val="clear" w:color="auto" w:fill="FFFFFF"/>
              <w:jc w:val="both"/>
              <w:rPr>
                <w:bCs/>
                <w:sz w:val="20"/>
                <w:szCs w:val="20"/>
                <w:u w:val="single"/>
              </w:rPr>
            </w:pPr>
            <w:r w:rsidRPr="00B36435">
              <w:rPr>
                <w:sz w:val="20"/>
                <w:szCs w:val="20"/>
              </w:rPr>
              <w:t xml:space="preserve">       PR1/</w:t>
            </w:r>
            <w:proofErr w:type="spellStart"/>
            <w:r w:rsidRPr="00B36435">
              <w:rPr>
                <w:sz w:val="20"/>
                <w:szCs w:val="20"/>
              </w:rPr>
              <w:t>So_Ro</w:t>
            </w:r>
            <w:proofErr w:type="spellEnd"/>
            <w:r w:rsidRPr="00B36435">
              <w:rPr>
                <w:sz w:val="20"/>
                <w:szCs w:val="20"/>
              </w:rPr>
              <w:t xml:space="preserve">/1 - Poznávání </w:t>
            </w:r>
            <w:proofErr w:type="gramStart"/>
            <w:r w:rsidRPr="00B36435">
              <w:rPr>
                <w:sz w:val="20"/>
                <w:szCs w:val="20"/>
              </w:rPr>
              <w:t>lidí  (</w:t>
            </w:r>
            <w:proofErr w:type="gramEnd"/>
            <w:r w:rsidRPr="00B36435">
              <w:rPr>
                <w:sz w:val="20"/>
                <w:szCs w:val="20"/>
              </w:rPr>
              <w:t>vzájemné poznávání se při práci ve skupině)</w:t>
            </w:r>
          </w:p>
          <w:p w:rsidR="002A64B7" w:rsidRPr="00B36435" w:rsidRDefault="002A64B7" w:rsidP="00C664E8">
            <w:pPr>
              <w:pStyle w:val="Default"/>
              <w:shd w:val="clear" w:color="auto" w:fill="FFFFFF"/>
              <w:rPr>
                <w:sz w:val="20"/>
                <w:szCs w:val="20"/>
              </w:rPr>
            </w:pPr>
            <w:r w:rsidRPr="00B36435">
              <w:rPr>
                <w:sz w:val="20"/>
                <w:szCs w:val="20"/>
              </w:rPr>
              <w:t xml:space="preserve">       PR1/</w:t>
            </w:r>
            <w:proofErr w:type="spellStart"/>
            <w:r w:rsidRPr="00B36435">
              <w:rPr>
                <w:sz w:val="20"/>
                <w:szCs w:val="20"/>
              </w:rPr>
              <w:t>So_Ro</w:t>
            </w:r>
            <w:proofErr w:type="spellEnd"/>
            <w:r w:rsidRPr="00B36435">
              <w:rPr>
                <w:sz w:val="20"/>
                <w:szCs w:val="20"/>
              </w:rPr>
              <w:t>/2 - Mezilidské vztahy (respektování práce ostatních a vzájemná pomoc)</w:t>
            </w:r>
          </w:p>
          <w:p w:rsidR="002A64B7" w:rsidRPr="00B36435" w:rsidRDefault="002A64B7" w:rsidP="00C664E8">
            <w:pPr>
              <w:pStyle w:val="Default"/>
              <w:shd w:val="clear" w:color="auto" w:fill="FFFFFF"/>
              <w:ind w:left="360"/>
              <w:rPr>
                <w:sz w:val="20"/>
                <w:szCs w:val="20"/>
              </w:rPr>
            </w:pPr>
            <w:r w:rsidRPr="00B36435">
              <w:rPr>
                <w:sz w:val="20"/>
                <w:szCs w:val="20"/>
              </w:rPr>
              <w:t>PR1/</w:t>
            </w:r>
            <w:proofErr w:type="spellStart"/>
            <w:r w:rsidRPr="00B36435">
              <w:rPr>
                <w:sz w:val="20"/>
                <w:szCs w:val="20"/>
              </w:rPr>
              <w:t>So_Ro</w:t>
            </w:r>
            <w:proofErr w:type="spellEnd"/>
            <w:r w:rsidRPr="00B36435">
              <w:rPr>
                <w:sz w:val="20"/>
                <w:szCs w:val="20"/>
              </w:rPr>
              <w:t>/3 - Komunikace (dialog, asertivní komunikace, otevřená a pozitivní komunikace)</w:t>
            </w:r>
          </w:p>
          <w:p w:rsidR="002A64B7" w:rsidRPr="00B36435" w:rsidRDefault="002A64B7" w:rsidP="00C664E8">
            <w:pPr>
              <w:pStyle w:val="Default"/>
              <w:shd w:val="clear" w:color="auto" w:fill="FFFFFF"/>
              <w:ind w:left="360"/>
              <w:rPr>
                <w:sz w:val="20"/>
                <w:szCs w:val="20"/>
              </w:rPr>
            </w:pPr>
            <w:r w:rsidRPr="00B36435">
              <w:rPr>
                <w:sz w:val="20"/>
                <w:szCs w:val="20"/>
              </w:rPr>
              <w:t>PR1/</w:t>
            </w:r>
            <w:proofErr w:type="spellStart"/>
            <w:r w:rsidRPr="00B36435">
              <w:rPr>
                <w:sz w:val="20"/>
                <w:szCs w:val="20"/>
              </w:rPr>
              <w:t>So_Ro</w:t>
            </w:r>
            <w:proofErr w:type="spellEnd"/>
            <w:r w:rsidRPr="00B36435">
              <w:rPr>
                <w:sz w:val="20"/>
                <w:szCs w:val="20"/>
              </w:rPr>
              <w:t xml:space="preserve">/4 - Kooperace a </w:t>
            </w:r>
            <w:proofErr w:type="spellStart"/>
            <w:r w:rsidRPr="00B36435">
              <w:rPr>
                <w:sz w:val="20"/>
                <w:szCs w:val="20"/>
              </w:rPr>
              <w:t>kompetice</w:t>
            </w:r>
            <w:proofErr w:type="spellEnd"/>
            <w:r w:rsidRPr="00B36435">
              <w:rPr>
                <w:sz w:val="20"/>
                <w:szCs w:val="20"/>
              </w:rPr>
              <w:t xml:space="preserve"> (dovednost navazovat na druhé i prosadit vlastní názor)</w:t>
            </w:r>
          </w:p>
          <w:p w:rsidR="002A64B7" w:rsidRPr="00B36435" w:rsidRDefault="002A64B7" w:rsidP="00C664E8">
            <w:pPr>
              <w:pStyle w:val="Odstavecseseznamem"/>
              <w:shd w:val="clear" w:color="auto" w:fill="FFFFFF"/>
              <w:ind w:left="360"/>
              <w:jc w:val="both"/>
              <w:rPr>
                <w:szCs w:val="20"/>
              </w:rPr>
            </w:pPr>
            <w:r w:rsidRPr="00B36435">
              <w:rPr>
                <w:szCs w:val="20"/>
              </w:rPr>
              <w:t>PR1/</w:t>
            </w:r>
            <w:proofErr w:type="spellStart"/>
            <w:r w:rsidRPr="00B36435">
              <w:rPr>
                <w:szCs w:val="20"/>
              </w:rPr>
              <w:t>Mo_Ro</w:t>
            </w:r>
            <w:proofErr w:type="spellEnd"/>
            <w:r w:rsidRPr="00B36435">
              <w:rPr>
                <w:szCs w:val="20"/>
              </w:rPr>
              <w:t>/1 - Řešení problémů a rozhodovací dovednosti (učí se řešit problematiku technického rázu, zvládat různé pracovní postupy)</w:t>
            </w:r>
          </w:p>
          <w:p w:rsidR="002A64B7" w:rsidRPr="00B36435" w:rsidRDefault="002A64B7" w:rsidP="00C664E8">
            <w:pPr>
              <w:pStyle w:val="Default"/>
              <w:shd w:val="clear" w:color="auto" w:fill="FFFFFF"/>
              <w:rPr>
                <w:sz w:val="20"/>
                <w:szCs w:val="20"/>
              </w:rPr>
            </w:pPr>
            <w:r w:rsidRPr="00B36435">
              <w:rPr>
                <w:sz w:val="20"/>
                <w:szCs w:val="20"/>
              </w:rPr>
              <w:lastRenderedPageBreak/>
              <w:t xml:space="preserve">       PR1/</w:t>
            </w:r>
            <w:proofErr w:type="spellStart"/>
            <w:r w:rsidRPr="00B36435">
              <w:rPr>
                <w:sz w:val="20"/>
                <w:szCs w:val="20"/>
              </w:rPr>
              <w:t>Mo_Ro</w:t>
            </w:r>
            <w:proofErr w:type="spellEnd"/>
            <w:r w:rsidRPr="00B36435">
              <w:rPr>
                <w:sz w:val="20"/>
                <w:szCs w:val="20"/>
              </w:rPr>
              <w:t>/2 - Hodnoty, postoje, praktická etika (hodnocení vlastní i cizí práce, umět pochválit i zkritizovat)</w:t>
            </w:r>
          </w:p>
          <w:p w:rsidR="002A64B7" w:rsidRPr="00B36435" w:rsidRDefault="002A64B7" w:rsidP="00C664E8">
            <w:pPr>
              <w:jc w:val="both"/>
              <w:rPr>
                <w:bCs/>
                <w:sz w:val="20"/>
                <w:szCs w:val="20"/>
                <w:u w:val="single"/>
              </w:rPr>
            </w:pPr>
            <w:r w:rsidRPr="00B36435">
              <w:rPr>
                <w:bCs/>
                <w:sz w:val="20"/>
                <w:szCs w:val="20"/>
                <w:u w:val="single"/>
              </w:rPr>
              <w:t xml:space="preserve">Multikulturní výchova (PR4) </w:t>
            </w:r>
          </w:p>
          <w:p w:rsidR="002A64B7" w:rsidRPr="00B36435" w:rsidRDefault="002A64B7" w:rsidP="00C664E8">
            <w:pPr>
              <w:jc w:val="both"/>
              <w:rPr>
                <w:sz w:val="20"/>
                <w:szCs w:val="20"/>
              </w:rPr>
            </w:pPr>
            <w:r w:rsidRPr="00B36435">
              <w:rPr>
                <w:sz w:val="20"/>
                <w:szCs w:val="20"/>
              </w:rPr>
              <w:t xml:space="preserve">     PR4/</w:t>
            </w:r>
            <w:proofErr w:type="spellStart"/>
            <w:r w:rsidRPr="00B36435">
              <w:rPr>
                <w:sz w:val="20"/>
                <w:szCs w:val="20"/>
              </w:rPr>
              <w:t>Mu_Vy</w:t>
            </w:r>
            <w:proofErr w:type="spellEnd"/>
            <w:r w:rsidRPr="00B36435">
              <w:rPr>
                <w:sz w:val="20"/>
                <w:szCs w:val="20"/>
              </w:rPr>
              <w:t>/2 -Lidské vztahy (vztahy v rodině, v kolektivu třídy – využití při práci)</w:t>
            </w:r>
          </w:p>
          <w:p w:rsidR="002A64B7" w:rsidRPr="00B36435" w:rsidRDefault="002A64B7" w:rsidP="00C664E8">
            <w:pPr>
              <w:jc w:val="both"/>
              <w:rPr>
                <w:sz w:val="20"/>
                <w:szCs w:val="20"/>
                <w:u w:val="single"/>
              </w:rPr>
            </w:pPr>
            <w:r w:rsidRPr="00B36435">
              <w:rPr>
                <w:sz w:val="20"/>
                <w:szCs w:val="20"/>
                <w:u w:val="single"/>
              </w:rPr>
              <w:t>Environmentální výchova (PR5)</w:t>
            </w:r>
          </w:p>
          <w:p w:rsidR="002A64B7" w:rsidRPr="00B36435" w:rsidRDefault="002A64B7" w:rsidP="00C664E8">
            <w:pPr>
              <w:jc w:val="both"/>
              <w:rPr>
                <w:sz w:val="20"/>
                <w:szCs w:val="20"/>
              </w:rPr>
            </w:pPr>
            <w:r w:rsidRPr="00B36435">
              <w:rPr>
                <w:sz w:val="20"/>
                <w:szCs w:val="20"/>
              </w:rPr>
              <w:t xml:space="preserve">       PR5/</w:t>
            </w:r>
            <w:proofErr w:type="spellStart"/>
            <w:r w:rsidRPr="00B36435">
              <w:rPr>
                <w:sz w:val="20"/>
                <w:szCs w:val="20"/>
              </w:rPr>
              <w:t>EnV_Vy</w:t>
            </w:r>
            <w:proofErr w:type="spellEnd"/>
            <w:r w:rsidRPr="00B36435">
              <w:rPr>
                <w:sz w:val="20"/>
                <w:szCs w:val="20"/>
              </w:rPr>
              <w:t>/1 – Ekosystémy (kulturní krajina, proměny v různých ročních obdobích, využití přírodních materiálů, ekologie)</w:t>
            </w:r>
          </w:p>
          <w:p w:rsidR="002A64B7" w:rsidRPr="00B36435" w:rsidRDefault="002A64B7" w:rsidP="00C664E8">
            <w:pPr>
              <w:jc w:val="both"/>
              <w:rPr>
                <w:sz w:val="20"/>
                <w:szCs w:val="20"/>
              </w:rPr>
            </w:pPr>
            <w:r w:rsidRPr="00B36435">
              <w:rPr>
                <w:sz w:val="20"/>
                <w:szCs w:val="20"/>
              </w:rPr>
              <w:t xml:space="preserve">       PR5/</w:t>
            </w:r>
            <w:proofErr w:type="spellStart"/>
            <w:r w:rsidRPr="00B36435">
              <w:rPr>
                <w:sz w:val="20"/>
                <w:szCs w:val="20"/>
              </w:rPr>
              <w:t>EnV_Vy</w:t>
            </w:r>
            <w:proofErr w:type="spellEnd"/>
            <w:r w:rsidRPr="00B36435">
              <w:rPr>
                <w:sz w:val="20"/>
                <w:szCs w:val="20"/>
              </w:rPr>
              <w:t>/2 - Základní podmínky života (voda, vzduch, země (půda) – péče o rostliny, přírodní zdroje, náš životní styl)</w:t>
            </w:r>
          </w:p>
          <w:p w:rsidR="002A64B7" w:rsidRPr="00B36435" w:rsidRDefault="002A64B7" w:rsidP="00C664E8">
            <w:pPr>
              <w:jc w:val="both"/>
              <w:rPr>
                <w:sz w:val="20"/>
                <w:szCs w:val="20"/>
              </w:rPr>
            </w:pPr>
            <w:r w:rsidRPr="00B36435">
              <w:rPr>
                <w:sz w:val="20"/>
                <w:szCs w:val="20"/>
              </w:rPr>
              <w:t xml:space="preserve">       PR5/</w:t>
            </w:r>
            <w:proofErr w:type="spellStart"/>
            <w:r w:rsidRPr="00B36435">
              <w:rPr>
                <w:sz w:val="20"/>
                <w:szCs w:val="20"/>
              </w:rPr>
              <w:t>EnV_Vy</w:t>
            </w:r>
            <w:proofErr w:type="spellEnd"/>
            <w:r w:rsidRPr="00B36435">
              <w:rPr>
                <w:sz w:val="20"/>
                <w:szCs w:val="20"/>
              </w:rPr>
              <w:t>/3 - Lidské aktivity a problémy životního prostředí (průmysl a životní prostředí, odpady a hospodaření s odpady, ochrana přírody, vyrábění z odpadového materiálu)</w:t>
            </w:r>
          </w:p>
          <w:p w:rsidR="002A64B7" w:rsidRPr="00B36435" w:rsidRDefault="002A64B7" w:rsidP="00C664E8">
            <w:pPr>
              <w:rPr>
                <w:sz w:val="20"/>
                <w:szCs w:val="20"/>
              </w:rPr>
            </w:pPr>
            <w:r w:rsidRPr="00B36435">
              <w:rPr>
                <w:sz w:val="20"/>
                <w:szCs w:val="20"/>
              </w:rPr>
              <w:t xml:space="preserve">      PR5/</w:t>
            </w:r>
            <w:proofErr w:type="spellStart"/>
            <w:r w:rsidRPr="00B36435">
              <w:rPr>
                <w:sz w:val="20"/>
                <w:szCs w:val="20"/>
              </w:rPr>
              <w:t>EnV_Vy</w:t>
            </w:r>
            <w:proofErr w:type="spellEnd"/>
            <w:r w:rsidRPr="00B36435">
              <w:rPr>
                <w:sz w:val="20"/>
                <w:szCs w:val="20"/>
              </w:rPr>
              <w:t>/4 - Vztah člověka k prostředí (prostředí a zdraví, péče o rostliny)</w:t>
            </w:r>
          </w:p>
          <w:p w:rsidR="002A64B7" w:rsidRPr="00B36435" w:rsidRDefault="002A64B7" w:rsidP="00C664E8">
            <w:pPr>
              <w:jc w:val="both"/>
              <w:rPr>
                <w:sz w:val="20"/>
                <w:szCs w:val="20"/>
                <w:u w:val="single"/>
              </w:rPr>
            </w:pPr>
            <w:r w:rsidRPr="00B36435">
              <w:rPr>
                <w:sz w:val="20"/>
                <w:szCs w:val="20"/>
                <w:u w:val="single"/>
              </w:rPr>
              <w:t>Mediální výchova (PR6)</w:t>
            </w:r>
          </w:p>
          <w:p w:rsidR="002A64B7" w:rsidRPr="00B36435" w:rsidRDefault="002A64B7" w:rsidP="00C664E8">
            <w:pPr>
              <w:jc w:val="both"/>
              <w:rPr>
                <w:sz w:val="20"/>
                <w:szCs w:val="20"/>
              </w:rPr>
            </w:pPr>
            <w:r w:rsidRPr="00B36435">
              <w:rPr>
                <w:sz w:val="20"/>
                <w:szCs w:val="20"/>
              </w:rPr>
              <w:t xml:space="preserve">      PR6/</w:t>
            </w:r>
            <w:proofErr w:type="spellStart"/>
            <w:r w:rsidRPr="00B36435">
              <w:rPr>
                <w:sz w:val="20"/>
                <w:szCs w:val="20"/>
              </w:rPr>
              <w:t>Me_Vy</w:t>
            </w:r>
            <w:proofErr w:type="spellEnd"/>
            <w:r w:rsidRPr="00B36435">
              <w:rPr>
                <w:sz w:val="20"/>
                <w:szCs w:val="20"/>
              </w:rPr>
              <w:t>/1- Kritické čtení a vnímání mediálního sdělení (význam reklamy, výrobek v reklamě, kritický přístup k ní, pokus o vlastní tvorbu – například plakáty)</w:t>
            </w:r>
          </w:p>
        </w:tc>
      </w:tr>
    </w:tbl>
    <w:p w:rsidR="002A64B7" w:rsidRPr="003E692D" w:rsidRDefault="002A64B7" w:rsidP="002A64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3631"/>
        <w:gridCol w:w="3266"/>
        <w:gridCol w:w="3620"/>
      </w:tblGrid>
      <w:tr w:rsidR="002A64B7" w:rsidRPr="00B36435" w:rsidTr="00C664E8">
        <w:tc>
          <w:tcPr>
            <w:tcW w:w="0" w:type="auto"/>
            <w:shd w:val="clear" w:color="auto" w:fill="auto"/>
          </w:tcPr>
          <w:p w:rsidR="002A64B7" w:rsidRPr="00B36435" w:rsidRDefault="002A64B7" w:rsidP="00C664E8">
            <w:pPr>
              <w:rPr>
                <w:sz w:val="20"/>
                <w:szCs w:val="20"/>
              </w:rPr>
            </w:pPr>
            <w:r w:rsidRPr="00C11B5A">
              <w:rPr>
                <w:b/>
              </w:rPr>
              <w:t>Očekávané výstupy RVP</w:t>
            </w:r>
            <w:r>
              <w:rPr>
                <w:b/>
              </w:rPr>
              <w:t xml:space="preserve"> – 1. období</w:t>
            </w:r>
          </w:p>
        </w:tc>
        <w:tc>
          <w:tcPr>
            <w:tcW w:w="0" w:type="auto"/>
            <w:shd w:val="clear" w:color="auto" w:fill="auto"/>
          </w:tcPr>
          <w:p w:rsidR="002A64B7" w:rsidRPr="00B36435" w:rsidRDefault="002A64B7" w:rsidP="00C664E8">
            <w:pPr>
              <w:pStyle w:val="Zhlav"/>
              <w:tabs>
                <w:tab w:val="left" w:pos="708"/>
              </w:tabs>
              <w:rPr>
                <w:sz w:val="20"/>
                <w:szCs w:val="20"/>
              </w:rPr>
            </w:pPr>
            <w:r w:rsidRPr="00C11B5A">
              <w:rPr>
                <w:b/>
              </w:rPr>
              <w:t>Dílčí výstupy našeho ŠVP</w:t>
            </w:r>
          </w:p>
        </w:tc>
        <w:tc>
          <w:tcPr>
            <w:tcW w:w="3266" w:type="dxa"/>
            <w:shd w:val="clear" w:color="auto" w:fill="auto"/>
          </w:tcPr>
          <w:p w:rsidR="002A64B7" w:rsidRPr="00B36435" w:rsidRDefault="002A64B7" w:rsidP="00C664E8">
            <w:pPr>
              <w:pStyle w:val="Default"/>
              <w:rPr>
                <w:sz w:val="20"/>
                <w:szCs w:val="20"/>
              </w:rPr>
            </w:pPr>
            <w:r w:rsidRPr="00C11B5A">
              <w:rPr>
                <w:b/>
              </w:rPr>
              <w:t>Průřezové téma a mezipředmětové vazby</w:t>
            </w:r>
          </w:p>
        </w:tc>
        <w:tc>
          <w:tcPr>
            <w:tcW w:w="3620" w:type="dxa"/>
            <w:shd w:val="clear" w:color="auto" w:fill="auto"/>
          </w:tcPr>
          <w:p w:rsidR="002A64B7" w:rsidRPr="00B36435" w:rsidRDefault="002A64B7" w:rsidP="00C664E8">
            <w:pPr>
              <w:rPr>
                <w:sz w:val="20"/>
                <w:szCs w:val="20"/>
              </w:rPr>
            </w:pPr>
            <w:r w:rsidRPr="00C11B5A">
              <w:rPr>
                <w:b/>
              </w:rPr>
              <w:t xml:space="preserve">Tematické </w:t>
            </w:r>
            <w:proofErr w:type="gramStart"/>
            <w:r w:rsidRPr="00C11B5A">
              <w:rPr>
                <w:b/>
              </w:rPr>
              <w:t>celky - učivo</w:t>
            </w:r>
            <w:proofErr w:type="gramEnd"/>
          </w:p>
        </w:tc>
      </w:tr>
      <w:tr w:rsidR="002A64B7" w:rsidRPr="00B36435" w:rsidTr="00C664E8">
        <w:tc>
          <w:tcPr>
            <w:tcW w:w="0" w:type="auto"/>
            <w:shd w:val="clear" w:color="auto" w:fill="auto"/>
          </w:tcPr>
          <w:p w:rsidR="002A64B7" w:rsidRPr="008A0808" w:rsidRDefault="002A64B7" w:rsidP="00C664E8">
            <w:pPr>
              <w:rPr>
                <w:sz w:val="20"/>
                <w:szCs w:val="20"/>
                <w:u w:val="single"/>
              </w:rPr>
            </w:pPr>
          </w:p>
          <w:p w:rsidR="002A64B7" w:rsidRPr="008A0808" w:rsidRDefault="002A64B7" w:rsidP="00C664E8">
            <w:pPr>
              <w:rPr>
                <w:b/>
                <w:bCs/>
                <w:sz w:val="20"/>
                <w:szCs w:val="20"/>
                <w:u w:val="single"/>
              </w:rPr>
            </w:pPr>
            <w:r w:rsidRPr="000F624F">
              <w:rPr>
                <w:b/>
                <w:bCs/>
                <w:sz w:val="20"/>
                <w:szCs w:val="20"/>
                <w:u w:val="single"/>
              </w:rPr>
              <w:t>Práce s drobným materiálem</w:t>
            </w:r>
          </w:p>
          <w:p w:rsidR="002A64B7" w:rsidRPr="00B36435" w:rsidRDefault="002A64B7" w:rsidP="00C664E8">
            <w:pPr>
              <w:rPr>
                <w:sz w:val="20"/>
                <w:szCs w:val="20"/>
              </w:rPr>
            </w:pPr>
            <w:r w:rsidRPr="00B36435">
              <w:rPr>
                <w:sz w:val="20"/>
                <w:szCs w:val="20"/>
              </w:rPr>
              <w:t xml:space="preserve">Žák vytváří jednoduchými postupy různé předměty z tradičních </w:t>
            </w:r>
            <w:r w:rsidRPr="00B36435">
              <w:rPr>
                <w:sz w:val="20"/>
                <w:szCs w:val="20"/>
              </w:rPr>
              <w:br/>
              <w:t>i netradičních materiálů.</w:t>
            </w:r>
          </w:p>
          <w:p w:rsidR="002A64B7" w:rsidRPr="00B36435" w:rsidRDefault="002A64B7" w:rsidP="00C664E8">
            <w:pPr>
              <w:rPr>
                <w:sz w:val="20"/>
                <w:szCs w:val="20"/>
              </w:rPr>
            </w:pPr>
          </w:p>
        </w:tc>
        <w:tc>
          <w:tcPr>
            <w:tcW w:w="0" w:type="auto"/>
            <w:shd w:val="clear" w:color="auto" w:fill="auto"/>
          </w:tcPr>
          <w:p w:rsidR="002A64B7" w:rsidRPr="00B36435" w:rsidRDefault="002A64B7" w:rsidP="00C664E8">
            <w:pPr>
              <w:pStyle w:val="Zhlav"/>
              <w:tabs>
                <w:tab w:val="left" w:pos="708"/>
              </w:tabs>
              <w:rPr>
                <w:sz w:val="20"/>
                <w:szCs w:val="20"/>
              </w:rPr>
            </w:pPr>
          </w:p>
          <w:p w:rsidR="002A64B7" w:rsidRPr="00B36435" w:rsidRDefault="002A64B7" w:rsidP="00C664E8">
            <w:pPr>
              <w:pStyle w:val="Zhlav"/>
              <w:tabs>
                <w:tab w:val="left" w:pos="708"/>
              </w:tabs>
              <w:rPr>
                <w:sz w:val="20"/>
                <w:szCs w:val="20"/>
              </w:rPr>
            </w:pPr>
            <w:r w:rsidRPr="00B36435">
              <w:rPr>
                <w:sz w:val="20"/>
                <w:szCs w:val="20"/>
              </w:rPr>
              <w:t>Žák vystřihuje, lepí, skládá, vytrhává papír</w:t>
            </w:r>
            <w:r w:rsidRPr="00B36435">
              <w:rPr>
                <w:sz w:val="20"/>
                <w:szCs w:val="20"/>
                <w:lang w:val="cs-CZ"/>
              </w:rPr>
              <w:t>.</w:t>
            </w:r>
          </w:p>
          <w:p w:rsidR="002A64B7" w:rsidRPr="00C11B5A" w:rsidRDefault="002A64B7" w:rsidP="00C664E8">
            <w:pPr>
              <w:pStyle w:val="Zhlav"/>
              <w:tabs>
                <w:tab w:val="left" w:pos="708"/>
              </w:tabs>
              <w:rPr>
                <w:sz w:val="20"/>
                <w:szCs w:val="20"/>
              </w:rPr>
            </w:pPr>
            <w:r w:rsidRPr="00B36435">
              <w:rPr>
                <w:sz w:val="20"/>
                <w:szCs w:val="20"/>
              </w:rPr>
              <w:t>Žák sbírá, třídí, suší rostliny, listy, semena,</w:t>
            </w:r>
            <w:r>
              <w:rPr>
                <w:sz w:val="20"/>
                <w:szCs w:val="20"/>
                <w:lang w:val="cs-CZ"/>
              </w:rPr>
              <w:t xml:space="preserve"> </w:t>
            </w:r>
            <w:r w:rsidRPr="00B36435">
              <w:rPr>
                <w:sz w:val="20"/>
                <w:szCs w:val="20"/>
              </w:rPr>
              <w:t>přírodniny pro následnou práci s nimi</w:t>
            </w:r>
            <w:r w:rsidRPr="00B36435">
              <w:rPr>
                <w:sz w:val="20"/>
                <w:szCs w:val="20"/>
                <w:lang w:val="cs-CZ"/>
              </w:rPr>
              <w:t>.</w:t>
            </w:r>
          </w:p>
          <w:p w:rsidR="002A64B7" w:rsidRPr="00B36435" w:rsidRDefault="002A64B7" w:rsidP="00C664E8">
            <w:pPr>
              <w:pStyle w:val="Zhlav"/>
              <w:tabs>
                <w:tab w:val="left" w:pos="708"/>
              </w:tabs>
              <w:rPr>
                <w:sz w:val="20"/>
                <w:szCs w:val="20"/>
              </w:rPr>
            </w:pPr>
            <w:r w:rsidRPr="00B36435">
              <w:rPr>
                <w:sz w:val="20"/>
                <w:szCs w:val="20"/>
              </w:rPr>
              <w:t>Žák používá základní stehy, umí přišívat knoflíky</w:t>
            </w:r>
            <w:r w:rsidRPr="00B36435">
              <w:rPr>
                <w:sz w:val="20"/>
                <w:szCs w:val="20"/>
                <w:lang w:val="cs-CZ"/>
              </w:rPr>
              <w:t>.</w:t>
            </w:r>
          </w:p>
          <w:p w:rsidR="002A64B7" w:rsidRDefault="002A64B7" w:rsidP="00C664E8">
            <w:pPr>
              <w:pStyle w:val="Zhlav"/>
              <w:tabs>
                <w:tab w:val="left" w:pos="708"/>
              </w:tabs>
              <w:rPr>
                <w:sz w:val="20"/>
                <w:szCs w:val="20"/>
                <w:lang w:val="cs-CZ"/>
              </w:rPr>
            </w:pPr>
            <w:r w:rsidRPr="00B36435">
              <w:rPr>
                <w:sz w:val="20"/>
                <w:szCs w:val="20"/>
              </w:rPr>
              <w:t>Žák udržuje pořádek a čistotu na svém pracovišti</w:t>
            </w:r>
            <w:r w:rsidRPr="00B36435">
              <w:rPr>
                <w:sz w:val="20"/>
                <w:szCs w:val="20"/>
                <w:lang w:val="cs-CZ"/>
              </w:rPr>
              <w:t>.</w:t>
            </w:r>
          </w:p>
          <w:p w:rsidR="002A64B7" w:rsidRPr="006C520D" w:rsidRDefault="002A64B7" w:rsidP="00C664E8">
            <w:pPr>
              <w:pStyle w:val="Zhlav"/>
              <w:tabs>
                <w:tab w:val="left" w:pos="708"/>
              </w:tabs>
              <w:rPr>
                <w:color w:val="000000" w:themeColor="text1"/>
                <w:sz w:val="20"/>
                <w:szCs w:val="20"/>
              </w:rPr>
            </w:pPr>
            <w:r w:rsidRPr="006C520D">
              <w:rPr>
                <w:color w:val="000000" w:themeColor="text1"/>
                <w:sz w:val="20"/>
                <w:szCs w:val="20"/>
                <w:lang w:val="cs-CZ"/>
              </w:rPr>
              <w:t>Zná různé druhy nástrojů a nářadí a umí s nimi zacházet.</w:t>
            </w:r>
          </w:p>
          <w:p w:rsidR="002A64B7" w:rsidRPr="00B36435" w:rsidRDefault="002A64B7" w:rsidP="00C664E8">
            <w:pPr>
              <w:rPr>
                <w:sz w:val="20"/>
                <w:szCs w:val="20"/>
              </w:rPr>
            </w:pPr>
          </w:p>
          <w:p w:rsidR="002A64B7" w:rsidRPr="00B36435" w:rsidRDefault="002A64B7" w:rsidP="00C664E8">
            <w:pPr>
              <w:rPr>
                <w:sz w:val="20"/>
                <w:szCs w:val="20"/>
              </w:rPr>
            </w:pPr>
          </w:p>
        </w:tc>
        <w:tc>
          <w:tcPr>
            <w:tcW w:w="3266" w:type="dxa"/>
            <w:vMerge w:val="restart"/>
            <w:shd w:val="clear" w:color="auto" w:fill="auto"/>
          </w:tcPr>
          <w:p w:rsidR="002A64B7" w:rsidRPr="00B36435" w:rsidRDefault="002A64B7" w:rsidP="00C664E8">
            <w:pPr>
              <w:pStyle w:val="Default"/>
              <w:rPr>
                <w:sz w:val="20"/>
                <w:szCs w:val="20"/>
              </w:rPr>
            </w:pPr>
            <w:r w:rsidRPr="00B36435">
              <w:rPr>
                <w:sz w:val="20"/>
                <w:szCs w:val="20"/>
              </w:rPr>
              <w:t>PR1/</w:t>
            </w:r>
            <w:proofErr w:type="spellStart"/>
            <w:r w:rsidRPr="00B36435">
              <w:rPr>
                <w:sz w:val="20"/>
                <w:szCs w:val="20"/>
              </w:rPr>
              <w:t>Os_Ro</w:t>
            </w:r>
            <w:proofErr w:type="spellEnd"/>
            <w:r w:rsidRPr="00B36435">
              <w:rPr>
                <w:sz w:val="20"/>
                <w:szCs w:val="20"/>
              </w:rPr>
              <w:t xml:space="preserve">/1 </w:t>
            </w:r>
            <w:proofErr w:type="gramStart"/>
            <w:r w:rsidRPr="00B36435">
              <w:rPr>
                <w:sz w:val="20"/>
                <w:szCs w:val="20"/>
              </w:rPr>
              <w:t>-  Rozvoj</w:t>
            </w:r>
            <w:proofErr w:type="gramEnd"/>
            <w:r w:rsidRPr="00B36435">
              <w:rPr>
                <w:sz w:val="20"/>
                <w:szCs w:val="20"/>
              </w:rPr>
              <w:t xml:space="preserve"> schopností poznávání </w:t>
            </w:r>
          </w:p>
          <w:p w:rsidR="002A64B7" w:rsidRPr="00B36435" w:rsidRDefault="002A64B7" w:rsidP="00C664E8">
            <w:pPr>
              <w:pStyle w:val="Default"/>
              <w:rPr>
                <w:sz w:val="20"/>
                <w:szCs w:val="20"/>
              </w:rPr>
            </w:pPr>
            <w:r w:rsidRPr="00B36435">
              <w:rPr>
                <w:sz w:val="20"/>
                <w:szCs w:val="20"/>
              </w:rPr>
              <w:t>PR1/</w:t>
            </w:r>
            <w:proofErr w:type="spellStart"/>
            <w:r w:rsidRPr="00B36435">
              <w:rPr>
                <w:sz w:val="20"/>
                <w:szCs w:val="20"/>
              </w:rPr>
              <w:t>Os_Ro</w:t>
            </w:r>
            <w:proofErr w:type="spellEnd"/>
            <w:r w:rsidRPr="00B36435">
              <w:rPr>
                <w:sz w:val="20"/>
                <w:szCs w:val="20"/>
              </w:rPr>
              <w:t xml:space="preserve">/2 </w:t>
            </w:r>
            <w:proofErr w:type="gramStart"/>
            <w:r w:rsidRPr="00B36435">
              <w:rPr>
                <w:sz w:val="20"/>
                <w:szCs w:val="20"/>
              </w:rPr>
              <w:t>-  Sebepoznání</w:t>
            </w:r>
            <w:proofErr w:type="gramEnd"/>
            <w:r w:rsidRPr="00B36435">
              <w:rPr>
                <w:sz w:val="20"/>
                <w:szCs w:val="20"/>
              </w:rPr>
              <w:t xml:space="preserve"> a sebepojetí </w:t>
            </w:r>
          </w:p>
          <w:p w:rsidR="002A64B7" w:rsidRPr="00B36435" w:rsidRDefault="002A64B7" w:rsidP="00C664E8">
            <w:pPr>
              <w:pStyle w:val="Default"/>
              <w:rPr>
                <w:sz w:val="20"/>
                <w:szCs w:val="20"/>
              </w:rPr>
            </w:pPr>
            <w:r w:rsidRPr="00B36435">
              <w:rPr>
                <w:sz w:val="20"/>
                <w:szCs w:val="20"/>
              </w:rPr>
              <w:t>PR1/</w:t>
            </w:r>
            <w:proofErr w:type="spellStart"/>
            <w:r w:rsidRPr="00B36435">
              <w:rPr>
                <w:sz w:val="20"/>
                <w:szCs w:val="20"/>
              </w:rPr>
              <w:t>Os_Ro</w:t>
            </w:r>
            <w:proofErr w:type="spellEnd"/>
            <w:r w:rsidRPr="00B36435">
              <w:rPr>
                <w:sz w:val="20"/>
                <w:szCs w:val="20"/>
              </w:rPr>
              <w:t xml:space="preserve">/3 - Seberegulace a </w:t>
            </w:r>
            <w:proofErr w:type="spellStart"/>
            <w:r w:rsidRPr="00B36435">
              <w:rPr>
                <w:sz w:val="20"/>
                <w:szCs w:val="20"/>
              </w:rPr>
              <w:t>sebeorganizace</w:t>
            </w:r>
            <w:proofErr w:type="spellEnd"/>
          </w:p>
          <w:p w:rsidR="002A64B7" w:rsidRPr="00B36435" w:rsidRDefault="002A64B7" w:rsidP="00C664E8">
            <w:pPr>
              <w:pStyle w:val="Default"/>
              <w:rPr>
                <w:sz w:val="20"/>
                <w:szCs w:val="20"/>
              </w:rPr>
            </w:pPr>
            <w:r w:rsidRPr="00B36435">
              <w:rPr>
                <w:sz w:val="20"/>
                <w:szCs w:val="20"/>
              </w:rPr>
              <w:t>PR1/</w:t>
            </w:r>
            <w:proofErr w:type="spellStart"/>
            <w:r w:rsidRPr="00B36435">
              <w:rPr>
                <w:sz w:val="20"/>
                <w:szCs w:val="20"/>
              </w:rPr>
              <w:t>Os_Ro</w:t>
            </w:r>
            <w:proofErr w:type="spellEnd"/>
            <w:r w:rsidRPr="00B36435">
              <w:rPr>
                <w:sz w:val="20"/>
                <w:szCs w:val="20"/>
              </w:rPr>
              <w:t xml:space="preserve">/4 -Psychohygiena </w:t>
            </w:r>
          </w:p>
          <w:p w:rsidR="002A64B7" w:rsidRPr="00B36435" w:rsidRDefault="002A64B7" w:rsidP="00C664E8">
            <w:pPr>
              <w:pStyle w:val="Default"/>
              <w:rPr>
                <w:sz w:val="20"/>
                <w:szCs w:val="20"/>
              </w:rPr>
            </w:pPr>
            <w:r w:rsidRPr="00B36435">
              <w:rPr>
                <w:sz w:val="20"/>
                <w:szCs w:val="20"/>
              </w:rPr>
              <w:t>PR1/</w:t>
            </w:r>
            <w:proofErr w:type="spellStart"/>
            <w:r w:rsidRPr="00B36435">
              <w:rPr>
                <w:sz w:val="20"/>
                <w:szCs w:val="20"/>
              </w:rPr>
              <w:t>Os_Ro</w:t>
            </w:r>
            <w:proofErr w:type="spellEnd"/>
            <w:r w:rsidRPr="00B36435">
              <w:rPr>
                <w:sz w:val="20"/>
                <w:szCs w:val="20"/>
              </w:rPr>
              <w:t>/5 - Kreativita</w:t>
            </w: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Prvouka – vycházky do přírody</w:t>
            </w: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Matematika – geometrické tvary</w:t>
            </w: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PR1/</w:t>
            </w:r>
            <w:proofErr w:type="spellStart"/>
            <w:r w:rsidRPr="00B36435">
              <w:rPr>
                <w:sz w:val="20"/>
                <w:szCs w:val="20"/>
              </w:rPr>
              <w:t>Mo_Ro</w:t>
            </w:r>
            <w:proofErr w:type="spellEnd"/>
            <w:r w:rsidRPr="00B36435">
              <w:rPr>
                <w:sz w:val="20"/>
                <w:szCs w:val="20"/>
              </w:rPr>
              <w:t>/1 - Řešení problémů a rozhodovací dovednosti</w:t>
            </w: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 xml:space="preserve">Český jazyk – čtení </w:t>
            </w:r>
            <w:r w:rsidRPr="00B36435">
              <w:rPr>
                <w:sz w:val="20"/>
                <w:szCs w:val="20"/>
              </w:rPr>
              <w:br/>
              <w:t>s porozuměním</w:t>
            </w:r>
          </w:p>
        </w:tc>
        <w:tc>
          <w:tcPr>
            <w:tcW w:w="3620" w:type="dxa"/>
            <w:vMerge w:val="restart"/>
            <w:shd w:val="clear" w:color="auto" w:fill="auto"/>
          </w:tcPr>
          <w:p w:rsidR="002A64B7" w:rsidRDefault="002A64B7" w:rsidP="000358BB">
            <w:pPr>
              <w:numPr>
                <w:ilvl w:val="0"/>
                <w:numId w:val="130"/>
              </w:numPr>
              <w:rPr>
                <w:sz w:val="20"/>
                <w:szCs w:val="20"/>
              </w:rPr>
            </w:pPr>
            <w:r w:rsidRPr="00B36435">
              <w:rPr>
                <w:sz w:val="20"/>
                <w:szCs w:val="20"/>
              </w:rPr>
              <w:t>vlastnosti a použití drobného materiálu – papír, přírodniny, textil, modelovací hmota, keramická hlína, …</w:t>
            </w:r>
          </w:p>
          <w:p w:rsidR="002A64B7" w:rsidRPr="006C520D" w:rsidRDefault="002A64B7" w:rsidP="000358BB">
            <w:pPr>
              <w:numPr>
                <w:ilvl w:val="0"/>
                <w:numId w:val="130"/>
              </w:numPr>
              <w:rPr>
                <w:color w:val="000000" w:themeColor="text1"/>
                <w:sz w:val="20"/>
                <w:szCs w:val="20"/>
              </w:rPr>
            </w:pPr>
            <w:r w:rsidRPr="006C520D">
              <w:rPr>
                <w:color w:val="000000" w:themeColor="text1"/>
                <w:sz w:val="20"/>
                <w:szCs w:val="20"/>
              </w:rPr>
              <w:t>práce s nářadím a nástroji</w:t>
            </w:r>
            <w:r>
              <w:rPr>
                <w:color w:val="000000" w:themeColor="text1"/>
                <w:sz w:val="20"/>
                <w:szCs w:val="20"/>
              </w:rPr>
              <w:t xml:space="preserve"> –přiměřené věku dítěte</w:t>
            </w: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0358BB">
            <w:pPr>
              <w:numPr>
                <w:ilvl w:val="0"/>
                <w:numId w:val="130"/>
              </w:numPr>
              <w:rPr>
                <w:sz w:val="20"/>
                <w:szCs w:val="20"/>
              </w:rPr>
            </w:pPr>
            <w:r w:rsidRPr="00B36435">
              <w:rPr>
                <w:sz w:val="20"/>
                <w:szCs w:val="20"/>
              </w:rPr>
              <w:t>pracovní postup – struktura,</w:t>
            </w:r>
          </w:p>
          <w:p w:rsidR="002A64B7" w:rsidRPr="00B36435" w:rsidRDefault="002A64B7" w:rsidP="00C664E8">
            <w:pPr>
              <w:rPr>
                <w:sz w:val="20"/>
                <w:szCs w:val="20"/>
              </w:rPr>
            </w:pPr>
            <w:r w:rsidRPr="00B36435">
              <w:rPr>
                <w:sz w:val="20"/>
                <w:szCs w:val="20"/>
              </w:rPr>
              <w:t xml:space="preserve">šablona </w:t>
            </w:r>
          </w:p>
          <w:p w:rsidR="002A64B7" w:rsidRPr="00B36435" w:rsidRDefault="002A64B7" w:rsidP="00C664E8">
            <w:pPr>
              <w:jc w:val="center"/>
              <w:rPr>
                <w:sz w:val="20"/>
                <w:szCs w:val="20"/>
              </w:rPr>
            </w:pPr>
          </w:p>
        </w:tc>
      </w:tr>
      <w:tr w:rsidR="002A64B7" w:rsidRPr="00B36435" w:rsidTr="00C664E8">
        <w:tc>
          <w:tcPr>
            <w:tcW w:w="0" w:type="auto"/>
            <w:shd w:val="clear" w:color="auto" w:fill="auto"/>
          </w:tcPr>
          <w:p w:rsidR="002A64B7" w:rsidRPr="00B36435" w:rsidRDefault="002A64B7" w:rsidP="00C664E8">
            <w:pPr>
              <w:rPr>
                <w:sz w:val="20"/>
                <w:szCs w:val="20"/>
              </w:rPr>
            </w:pPr>
            <w:r w:rsidRPr="00B36435">
              <w:rPr>
                <w:sz w:val="20"/>
                <w:szCs w:val="20"/>
              </w:rPr>
              <w:t>Žák pracuje podle slovního návodu a předlohy.</w:t>
            </w:r>
          </w:p>
        </w:tc>
        <w:tc>
          <w:tcPr>
            <w:tcW w:w="0" w:type="auto"/>
            <w:shd w:val="clear" w:color="auto" w:fill="auto"/>
          </w:tcPr>
          <w:p w:rsidR="002A64B7" w:rsidRPr="00B36435" w:rsidRDefault="002A64B7" w:rsidP="00C664E8">
            <w:pPr>
              <w:pStyle w:val="Zhlav"/>
              <w:tabs>
                <w:tab w:val="left" w:pos="708"/>
              </w:tabs>
              <w:rPr>
                <w:sz w:val="20"/>
                <w:szCs w:val="20"/>
              </w:rPr>
            </w:pPr>
            <w:r w:rsidRPr="00B36435">
              <w:rPr>
                <w:sz w:val="20"/>
                <w:szCs w:val="20"/>
              </w:rPr>
              <w:t>Žák zvládá jednoduché pracovní postupy dle slovního návodu a</w:t>
            </w:r>
            <w:r w:rsidRPr="00B36435">
              <w:rPr>
                <w:sz w:val="20"/>
                <w:szCs w:val="20"/>
                <w:lang w:val="cs-CZ"/>
              </w:rPr>
              <w:t xml:space="preserve"> </w:t>
            </w:r>
            <w:r w:rsidRPr="00B36435">
              <w:rPr>
                <w:sz w:val="20"/>
                <w:szCs w:val="20"/>
              </w:rPr>
              <w:t>předlohy</w:t>
            </w:r>
            <w:r w:rsidRPr="00B36435">
              <w:rPr>
                <w:sz w:val="20"/>
                <w:szCs w:val="20"/>
                <w:lang w:val="cs-CZ"/>
              </w:rPr>
              <w:t>.</w:t>
            </w:r>
          </w:p>
          <w:p w:rsidR="002A64B7" w:rsidRPr="00B36435" w:rsidRDefault="002A64B7" w:rsidP="00C664E8">
            <w:pPr>
              <w:rPr>
                <w:sz w:val="20"/>
                <w:szCs w:val="20"/>
              </w:rPr>
            </w:pPr>
            <w:r w:rsidRPr="00B36435">
              <w:rPr>
                <w:sz w:val="20"/>
                <w:szCs w:val="20"/>
              </w:rPr>
              <w:t>Žák pracuje se šablonou.</w:t>
            </w:r>
          </w:p>
          <w:p w:rsidR="002A64B7" w:rsidRPr="00B36435" w:rsidRDefault="002A64B7" w:rsidP="00C664E8">
            <w:pPr>
              <w:rPr>
                <w:sz w:val="20"/>
                <w:szCs w:val="20"/>
              </w:rPr>
            </w:pPr>
          </w:p>
        </w:tc>
        <w:tc>
          <w:tcPr>
            <w:tcW w:w="3266" w:type="dxa"/>
            <w:vMerge/>
            <w:shd w:val="clear" w:color="auto" w:fill="auto"/>
          </w:tcPr>
          <w:p w:rsidR="002A64B7" w:rsidRPr="00B36435" w:rsidRDefault="002A64B7" w:rsidP="00C664E8">
            <w:pPr>
              <w:rPr>
                <w:sz w:val="20"/>
                <w:szCs w:val="20"/>
              </w:rPr>
            </w:pPr>
          </w:p>
        </w:tc>
        <w:tc>
          <w:tcPr>
            <w:tcW w:w="3620" w:type="dxa"/>
            <w:vMerge/>
            <w:shd w:val="clear" w:color="auto" w:fill="auto"/>
          </w:tcPr>
          <w:p w:rsidR="002A64B7" w:rsidRPr="00B36435" w:rsidRDefault="002A64B7" w:rsidP="00C664E8">
            <w:pPr>
              <w:rPr>
                <w:sz w:val="20"/>
                <w:szCs w:val="20"/>
              </w:rPr>
            </w:pPr>
          </w:p>
        </w:tc>
      </w:tr>
      <w:tr w:rsidR="002A64B7" w:rsidRPr="00B36435" w:rsidTr="00C664E8">
        <w:tc>
          <w:tcPr>
            <w:tcW w:w="0" w:type="auto"/>
            <w:shd w:val="clear" w:color="auto" w:fill="auto"/>
          </w:tcPr>
          <w:p w:rsidR="002A64B7" w:rsidRPr="008A0808" w:rsidRDefault="002A64B7" w:rsidP="00C664E8">
            <w:pPr>
              <w:rPr>
                <w:b/>
                <w:sz w:val="20"/>
                <w:szCs w:val="20"/>
                <w:u w:val="single"/>
              </w:rPr>
            </w:pPr>
            <w:r w:rsidRPr="008A0808">
              <w:rPr>
                <w:b/>
                <w:sz w:val="20"/>
                <w:szCs w:val="20"/>
                <w:u w:val="single"/>
              </w:rPr>
              <w:t>Konstrukční činnosti</w:t>
            </w:r>
          </w:p>
          <w:p w:rsidR="002A64B7" w:rsidRPr="00B36435" w:rsidRDefault="002A64B7" w:rsidP="00C664E8">
            <w:pPr>
              <w:rPr>
                <w:sz w:val="20"/>
                <w:szCs w:val="20"/>
              </w:rPr>
            </w:pPr>
            <w:r w:rsidRPr="00B36435">
              <w:rPr>
                <w:sz w:val="20"/>
                <w:szCs w:val="20"/>
              </w:rPr>
              <w:t>Žák zvládá elementární dovednosti a činnosti při práci se stavebnicemi.</w:t>
            </w:r>
          </w:p>
          <w:p w:rsidR="002A64B7" w:rsidRPr="00B36435" w:rsidRDefault="002A64B7" w:rsidP="00C664E8">
            <w:pPr>
              <w:jc w:val="both"/>
              <w:rPr>
                <w:sz w:val="20"/>
                <w:szCs w:val="20"/>
              </w:rPr>
            </w:pPr>
          </w:p>
        </w:tc>
        <w:tc>
          <w:tcPr>
            <w:tcW w:w="0" w:type="auto"/>
            <w:shd w:val="clear" w:color="auto" w:fill="auto"/>
          </w:tcPr>
          <w:p w:rsidR="002A64B7" w:rsidRPr="00B36435" w:rsidRDefault="002A64B7" w:rsidP="00C664E8">
            <w:pPr>
              <w:rPr>
                <w:sz w:val="20"/>
                <w:szCs w:val="20"/>
              </w:rPr>
            </w:pPr>
            <w:r w:rsidRPr="00B36435">
              <w:rPr>
                <w:sz w:val="20"/>
                <w:szCs w:val="20"/>
              </w:rPr>
              <w:t>Žák</w:t>
            </w:r>
            <w:r>
              <w:rPr>
                <w:sz w:val="20"/>
                <w:szCs w:val="20"/>
              </w:rPr>
              <w:t xml:space="preserve"> </w:t>
            </w:r>
            <w:r w:rsidRPr="00B36435">
              <w:rPr>
                <w:sz w:val="20"/>
                <w:szCs w:val="20"/>
              </w:rPr>
              <w:t xml:space="preserve">pracuje se stavebnicí </w:t>
            </w:r>
          </w:p>
          <w:p w:rsidR="002A64B7" w:rsidRPr="00B36435" w:rsidRDefault="002A64B7" w:rsidP="00C664E8">
            <w:pPr>
              <w:rPr>
                <w:sz w:val="20"/>
                <w:szCs w:val="20"/>
              </w:rPr>
            </w:pPr>
            <w:r w:rsidRPr="00B36435">
              <w:rPr>
                <w:sz w:val="20"/>
                <w:szCs w:val="20"/>
              </w:rPr>
              <w:t xml:space="preserve">   (geometrické tvary).</w:t>
            </w:r>
          </w:p>
          <w:p w:rsidR="002A64B7" w:rsidRPr="00B36435" w:rsidRDefault="002A64B7" w:rsidP="00C664E8">
            <w:pPr>
              <w:rPr>
                <w:sz w:val="20"/>
                <w:szCs w:val="20"/>
              </w:rPr>
            </w:pPr>
            <w:r w:rsidRPr="00B36435">
              <w:rPr>
                <w:sz w:val="20"/>
                <w:szCs w:val="20"/>
              </w:rPr>
              <w:t>Žák dotváří stavebnicové stavby.</w:t>
            </w:r>
          </w:p>
        </w:tc>
        <w:tc>
          <w:tcPr>
            <w:tcW w:w="3266" w:type="dxa"/>
            <w:shd w:val="clear" w:color="auto" w:fill="auto"/>
          </w:tcPr>
          <w:p w:rsidR="002A64B7" w:rsidRPr="00B36435" w:rsidRDefault="002A64B7" w:rsidP="00C664E8">
            <w:pPr>
              <w:pStyle w:val="Default"/>
              <w:shd w:val="clear" w:color="auto" w:fill="FFFFFF"/>
              <w:rPr>
                <w:sz w:val="20"/>
                <w:szCs w:val="20"/>
              </w:rPr>
            </w:pPr>
            <w:r w:rsidRPr="00B36435">
              <w:rPr>
                <w:sz w:val="20"/>
                <w:szCs w:val="20"/>
              </w:rPr>
              <w:t>PR1/</w:t>
            </w:r>
            <w:proofErr w:type="spellStart"/>
            <w:r w:rsidRPr="00B36435">
              <w:rPr>
                <w:sz w:val="20"/>
                <w:szCs w:val="20"/>
              </w:rPr>
              <w:t>Os_Ro</w:t>
            </w:r>
            <w:proofErr w:type="spellEnd"/>
            <w:r w:rsidRPr="00B36435">
              <w:rPr>
                <w:sz w:val="20"/>
                <w:szCs w:val="20"/>
              </w:rPr>
              <w:t xml:space="preserve">/4 - Psychohygiena </w:t>
            </w:r>
          </w:p>
          <w:p w:rsidR="002A64B7" w:rsidRPr="00B36435" w:rsidRDefault="002A64B7" w:rsidP="00C664E8">
            <w:pPr>
              <w:pStyle w:val="Default"/>
              <w:shd w:val="clear" w:color="auto" w:fill="FFFFFF"/>
              <w:rPr>
                <w:sz w:val="20"/>
                <w:szCs w:val="20"/>
              </w:rPr>
            </w:pPr>
            <w:r w:rsidRPr="00B36435">
              <w:rPr>
                <w:sz w:val="20"/>
                <w:szCs w:val="20"/>
              </w:rPr>
              <w:t>PR1/</w:t>
            </w:r>
            <w:proofErr w:type="spellStart"/>
            <w:r w:rsidRPr="00B36435">
              <w:rPr>
                <w:sz w:val="20"/>
                <w:szCs w:val="20"/>
              </w:rPr>
              <w:t>Os_Ro</w:t>
            </w:r>
            <w:proofErr w:type="spellEnd"/>
            <w:r w:rsidRPr="00B36435">
              <w:rPr>
                <w:sz w:val="20"/>
                <w:szCs w:val="20"/>
              </w:rPr>
              <w:t>/5 - Kreativita</w:t>
            </w:r>
          </w:p>
          <w:p w:rsidR="002A64B7" w:rsidRPr="00424F73" w:rsidRDefault="002A64B7" w:rsidP="00C664E8">
            <w:pPr>
              <w:rPr>
                <w:sz w:val="20"/>
                <w:szCs w:val="20"/>
                <w:highlight w:val="yellow"/>
              </w:rPr>
            </w:pPr>
            <w:r w:rsidRPr="00B36435">
              <w:rPr>
                <w:sz w:val="20"/>
                <w:szCs w:val="20"/>
              </w:rPr>
              <w:t>PR1/</w:t>
            </w:r>
            <w:proofErr w:type="spellStart"/>
            <w:r w:rsidRPr="00B36435">
              <w:rPr>
                <w:sz w:val="20"/>
                <w:szCs w:val="20"/>
              </w:rPr>
              <w:t>Mo_Ro</w:t>
            </w:r>
            <w:proofErr w:type="spellEnd"/>
            <w:r w:rsidRPr="00B36435">
              <w:rPr>
                <w:sz w:val="20"/>
                <w:szCs w:val="20"/>
              </w:rPr>
              <w:t>/1 - Řešení problémů a rozhodovací dovednosti</w:t>
            </w:r>
          </w:p>
          <w:p w:rsidR="002A64B7" w:rsidRPr="00B36435" w:rsidRDefault="002A64B7" w:rsidP="00C664E8">
            <w:pPr>
              <w:rPr>
                <w:sz w:val="20"/>
                <w:szCs w:val="20"/>
              </w:rPr>
            </w:pPr>
            <w:r w:rsidRPr="00B36435">
              <w:rPr>
                <w:sz w:val="20"/>
                <w:szCs w:val="20"/>
              </w:rPr>
              <w:lastRenderedPageBreak/>
              <w:t>Matematika – matematická představivost</w:t>
            </w:r>
          </w:p>
        </w:tc>
        <w:tc>
          <w:tcPr>
            <w:tcW w:w="3620" w:type="dxa"/>
            <w:shd w:val="clear" w:color="auto" w:fill="auto"/>
          </w:tcPr>
          <w:p w:rsidR="002A64B7" w:rsidRPr="00B36435" w:rsidRDefault="002A64B7" w:rsidP="000358BB">
            <w:pPr>
              <w:numPr>
                <w:ilvl w:val="0"/>
                <w:numId w:val="131"/>
              </w:numPr>
              <w:rPr>
                <w:sz w:val="20"/>
                <w:szCs w:val="20"/>
              </w:rPr>
            </w:pPr>
            <w:r w:rsidRPr="00B36435">
              <w:rPr>
                <w:sz w:val="20"/>
                <w:szCs w:val="20"/>
              </w:rPr>
              <w:lastRenderedPageBreak/>
              <w:t>konstrukce, montáž, demontáž, práce s jednoduchým návodem</w:t>
            </w:r>
          </w:p>
        </w:tc>
      </w:tr>
      <w:tr w:rsidR="002A64B7" w:rsidRPr="00B36435" w:rsidTr="00C664E8">
        <w:trPr>
          <w:trHeight w:val="1118"/>
        </w:trPr>
        <w:tc>
          <w:tcPr>
            <w:tcW w:w="0" w:type="auto"/>
            <w:shd w:val="clear" w:color="auto" w:fill="auto"/>
          </w:tcPr>
          <w:p w:rsidR="002A64B7" w:rsidRPr="008A0808" w:rsidRDefault="002A64B7" w:rsidP="00C664E8">
            <w:pPr>
              <w:rPr>
                <w:b/>
                <w:bCs/>
                <w:sz w:val="20"/>
                <w:szCs w:val="20"/>
                <w:u w:val="single"/>
              </w:rPr>
            </w:pPr>
            <w:r w:rsidRPr="008A0808">
              <w:rPr>
                <w:b/>
                <w:bCs/>
                <w:sz w:val="20"/>
                <w:szCs w:val="20"/>
                <w:u w:val="single"/>
              </w:rPr>
              <w:t>Pěstitelské práce</w:t>
            </w:r>
          </w:p>
          <w:p w:rsidR="002A64B7" w:rsidRPr="00B36435" w:rsidRDefault="002A64B7" w:rsidP="00C664E8">
            <w:pPr>
              <w:rPr>
                <w:sz w:val="20"/>
                <w:szCs w:val="20"/>
              </w:rPr>
            </w:pPr>
            <w:r w:rsidRPr="00B36435">
              <w:rPr>
                <w:sz w:val="20"/>
                <w:szCs w:val="20"/>
              </w:rPr>
              <w:t>Žák pozoruje přírodu, zaznamenává a hodnotí výsledky pozorování.</w:t>
            </w:r>
          </w:p>
          <w:p w:rsidR="002A64B7" w:rsidRPr="00B36435" w:rsidRDefault="002A64B7" w:rsidP="00C664E8">
            <w:pPr>
              <w:jc w:val="both"/>
              <w:rPr>
                <w:sz w:val="20"/>
                <w:szCs w:val="20"/>
              </w:rPr>
            </w:pPr>
          </w:p>
        </w:tc>
        <w:tc>
          <w:tcPr>
            <w:tcW w:w="0" w:type="auto"/>
            <w:shd w:val="clear" w:color="auto" w:fill="auto"/>
          </w:tcPr>
          <w:p w:rsidR="002A64B7" w:rsidRPr="00B36435" w:rsidRDefault="002A64B7" w:rsidP="00C664E8">
            <w:pPr>
              <w:rPr>
                <w:sz w:val="20"/>
                <w:szCs w:val="20"/>
              </w:rPr>
            </w:pPr>
            <w:r w:rsidRPr="00B36435">
              <w:rPr>
                <w:sz w:val="20"/>
                <w:szCs w:val="20"/>
              </w:rPr>
              <w:t xml:space="preserve">Žák pozoruje a zapisuje přírodní jevy v průběhu jednotlivých ročních období. </w:t>
            </w:r>
          </w:p>
          <w:p w:rsidR="002A64B7" w:rsidRPr="00B36435" w:rsidRDefault="002A64B7" w:rsidP="00C664E8">
            <w:pPr>
              <w:rPr>
                <w:sz w:val="20"/>
                <w:szCs w:val="20"/>
              </w:rPr>
            </w:pPr>
            <w:r w:rsidRPr="00B36435">
              <w:rPr>
                <w:sz w:val="20"/>
                <w:szCs w:val="20"/>
              </w:rPr>
              <w:t>Žák zakládá jednoduché pokusy ve třídním prostředí (klíčení, růst).</w:t>
            </w:r>
          </w:p>
          <w:p w:rsidR="002A64B7" w:rsidRPr="00B36435" w:rsidRDefault="002A64B7" w:rsidP="00C664E8">
            <w:pPr>
              <w:rPr>
                <w:sz w:val="20"/>
                <w:szCs w:val="20"/>
              </w:rPr>
            </w:pPr>
            <w:r w:rsidRPr="00B36435">
              <w:rPr>
                <w:sz w:val="20"/>
                <w:szCs w:val="20"/>
              </w:rPr>
              <w:t>Žák pozoruje vliv základních podmínek na vývoj (</w:t>
            </w:r>
            <w:proofErr w:type="spellStart"/>
            <w:proofErr w:type="gramStart"/>
            <w:r w:rsidRPr="00B36435">
              <w:rPr>
                <w:sz w:val="20"/>
                <w:szCs w:val="20"/>
              </w:rPr>
              <w:t>teplo,vzduch</w:t>
            </w:r>
            <w:proofErr w:type="spellEnd"/>
            <w:proofErr w:type="gramEnd"/>
            <w:r w:rsidRPr="00B36435">
              <w:rPr>
                <w:sz w:val="20"/>
                <w:szCs w:val="20"/>
              </w:rPr>
              <w:t xml:space="preserve">, voda). </w:t>
            </w:r>
          </w:p>
          <w:p w:rsidR="002A64B7" w:rsidRPr="00B36435" w:rsidRDefault="002A64B7" w:rsidP="00C664E8">
            <w:pPr>
              <w:rPr>
                <w:sz w:val="20"/>
                <w:szCs w:val="20"/>
              </w:rPr>
            </w:pPr>
            <w:r w:rsidRPr="00B36435">
              <w:rPr>
                <w:sz w:val="20"/>
                <w:szCs w:val="20"/>
              </w:rPr>
              <w:t>Žák hodnotí výsledky svého pozorování.</w:t>
            </w:r>
          </w:p>
        </w:tc>
        <w:tc>
          <w:tcPr>
            <w:tcW w:w="3266" w:type="dxa"/>
            <w:vMerge w:val="restart"/>
            <w:shd w:val="clear" w:color="auto" w:fill="auto"/>
          </w:tcPr>
          <w:p w:rsidR="002A64B7" w:rsidRPr="00B36435" w:rsidRDefault="002A64B7" w:rsidP="00C664E8">
            <w:pPr>
              <w:rPr>
                <w:sz w:val="20"/>
                <w:szCs w:val="20"/>
              </w:rPr>
            </w:pPr>
            <w:r w:rsidRPr="00B36435">
              <w:rPr>
                <w:sz w:val="20"/>
                <w:szCs w:val="20"/>
              </w:rPr>
              <w:t>PR5/</w:t>
            </w:r>
            <w:proofErr w:type="spellStart"/>
            <w:r w:rsidRPr="00B36435">
              <w:rPr>
                <w:sz w:val="20"/>
                <w:szCs w:val="20"/>
              </w:rPr>
              <w:t>EnV_Vy</w:t>
            </w:r>
            <w:proofErr w:type="spellEnd"/>
            <w:r w:rsidRPr="00B36435">
              <w:rPr>
                <w:sz w:val="20"/>
                <w:szCs w:val="20"/>
              </w:rPr>
              <w:t>/4 - Vztah člověka k prostředí</w:t>
            </w: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 xml:space="preserve">Prvouka – </w:t>
            </w:r>
            <w:proofErr w:type="gramStart"/>
            <w:r w:rsidRPr="00B36435">
              <w:rPr>
                <w:sz w:val="20"/>
                <w:szCs w:val="20"/>
              </w:rPr>
              <w:t>semena -rostliny</w:t>
            </w:r>
            <w:proofErr w:type="gramEnd"/>
            <w:r w:rsidRPr="00B36435">
              <w:rPr>
                <w:sz w:val="20"/>
                <w:szCs w:val="20"/>
              </w:rPr>
              <w:t xml:space="preserve"> </w:t>
            </w: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Výtvarná výchova – nákresy pokusů</w:t>
            </w: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roofErr w:type="gramStart"/>
            <w:r w:rsidRPr="00B36435">
              <w:rPr>
                <w:sz w:val="20"/>
                <w:szCs w:val="20"/>
              </w:rPr>
              <w:t>Prvouka - rostliny</w:t>
            </w:r>
            <w:proofErr w:type="gramEnd"/>
          </w:p>
        </w:tc>
        <w:tc>
          <w:tcPr>
            <w:tcW w:w="3620" w:type="dxa"/>
            <w:vMerge w:val="restart"/>
            <w:shd w:val="clear" w:color="auto" w:fill="auto"/>
          </w:tcPr>
          <w:p w:rsidR="002A64B7" w:rsidRPr="00B36435" w:rsidRDefault="002A64B7" w:rsidP="000358BB">
            <w:pPr>
              <w:numPr>
                <w:ilvl w:val="0"/>
                <w:numId w:val="131"/>
              </w:numPr>
              <w:rPr>
                <w:sz w:val="20"/>
                <w:szCs w:val="20"/>
              </w:rPr>
            </w:pPr>
            <w:r w:rsidRPr="00B36435">
              <w:rPr>
                <w:sz w:val="20"/>
                <w:szCs w:val="20"/>
              </w:rPr>
              <w:t>výživa rostlin,</w:t>
            </w:r>
          </w:p>
          <w:p w:rsidR="002A64B7" w:rsidRPr="00B36435" w:rsidRDefault="002A64B7" w:rsidP="00C664E8">
            <w:pPr>
              <w:rPr>
                <w:sz w:val="20"/>
                <w:szCs w:val="20"/>
              </w:rPr>
            </w:pPr>
            <w:r w:rsidRPr="00B36435">
              <w:rPr>
                <w:sz w:val="20"/>
                <w:szCs w:val="20"/>
              </w:rPr>
              <w:t>změny v přírodě v závislosti na počasí,</w:t>
            </w:r>
          </w:p>
          <w:p w:rsidR="002A64B7" w:rsidRPr="00B36435" w:rsidRDefault="002A64B7" w:rsidP="00C664E8">
            <w:pPr>
              <w:rPr>
                <w:sz w:val="20"/>
                <w:szCs w:val="20"/>
              </w:rPr>
            </w:pPr>
            <w:r w:rsidRPr="00B36435">
              <w:rPr>
                <w:sz w:val="20"/>
                <w:szCs w:val="20"/>
              </w:rPr>
              <w:t>pozorování</w:t>
            </w: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
          <w:p w:rsidR="002A64B7" w:rsidRPr="00424F73" w:rsidRDefault="002A64B7" w:rsidP="000358BB">
            <w:pPr>
              <w:numPr>
                <w:ilvl w:val="0"/>
                <w:numId w:val="131"/>
              </w:numPr>
              <w:rPr>
                <w:sz w:val="20"/>
                <w:szCs w:val="20"/>
              </w:rPr>
            </w:pPr>
            <w:r w:rsidRPr="00B36435">
              <w:rPr>
                <w:sz w:val="20"/>
                <w:szCs w:val="20"/>
              </w:rPr>
              <w:t>pokojo</w:t>
            </w:r>
            <w:r>
              <w:rPr>
                <w:sz w:val="20"/>
                <w:szCs w:val="20"/>
              </w:rPr>
              <w:t xml:space="preserve">vé rostliny, pěstování rostlin </w:t>
            </w:r>
            <w:r w:rsidRPr="00B36435">
              <w:rPr>
                <w:sz w:val="20"/>
                <w:szCs w:val="20"/>
              </w:rPr>
              <w:t>ze semen v místnost</w:t>
            </w:r>
            <w:r>
              <w:rPr>
                <w:sz w:val="20"/>
                <w:szCs w:val="20"/>
              </w:rPr>
              <w:t>i</w:t>
            </w:r>
          </w:p>
        </w:tc>
      </w:tr>
      <w:tr w:rsidR="002A64B7" w:rsidRPr="00B36435" w:rsidTr="00C664E8">
        <w:trPr>
          <w:trHeight w:val="1364"/>
        </w:trPr>
        <w:tc>
          <w:tcPr>
            <w:tcW w:w="0" w:type="auto"/>
            <w:shd w:val="clear" w:color="auto" w:fill="auto"/>
          </w:tcPr>
          <w:p w:rsidR="002A64B7" w:rsidRPr="00B36435" w:rsidRDefault="002A64B7" w:rsidP="00C664E8">
            <w:pPr>
              <w:jc w:val="both"/>
              <w:rPr>
                <w:sz w:val="20"/>
                <w:szCs w:val="20"/>
              </w:rPr>
            </w:pPr>
            <w:r w:rsidRPr="00B36435">
              <w:rPr>
                <w:sz w:val="20"/>
                <w:szCs w:val="20"/>
              </w:rPr>
              <w:t>Žák pečuje o rostliny.</w:t>
            </w:r>
          </w:p>
        </w:tc>
        <w:tc>
          <w:tcPr>
            <w:tcW w:w="0" w:type="auto"/>
            <w:shd w:val="clear" w:color="auto" w:fill="auto"/>
          </w:tcPr>
          <w:p w:rsidR="002A64B7" w:rsidRPr="00B36435" w:rsidRDefault="002A64B7" w:rsidP="00C664E8">
            <w:pPr>
              <w:rPr>
                <w:sz w:val="20"/>
                <w:szCs w:val="20"/>
              </w:rPr>
            </w:pPr>
            <w:r w:rsidRPr="00B36435">
              <w:rPr>
                <w:sz w:val="20"/>
                <w:szCs w:val="20"/>
              </w:rPr>
              <w:t>Žák zalévá, kypří, přesazuje pokojové rostliny.</w:t>
            </w:r>
          </w:p>
          <w:p w:rsidR="002A64B7" w:rsidRPr="00B36435" w:rsidRDefault="002A64B7" w:rsidP="00C664E8">
            <w:pPr>
              <w:rPr>
                <w:sz w:val="20"/>
                <w:szCs w:val="20"/>
              </w:rPr>
            </w:pPr>
            <w:r w:rsidRPr="00B36435">
              <w:rPr>
                <w:sz w:val="20"/>
                <w:szCs w:val="20"/>
              </w:rPr>
              <w:t>Žák dodržuje bezpečnost a hygienu při práci, používá správné nástroje a ochranné pomůcky.</w:t>
            </w:r>
          </w:p>
        </w:tc>
        <w:tc>
          <w:tcPr>
            <w:tcW w:w="3266" w:type="dxa"/>
            <w:vMerge/>
            <w:shd w:val="clear" w:color="auto" w:fill="auto"/>
          </w:tcPr>
          <w:p w:rsidR="002A64B7" w:rsidRPr="00B36435" w:rsidRDefault="002A64B7" w:rsidP="00C664E8">
            <w:pPr>
              <w:rPr>
                <w:sz w:val="20"/>
                <w:szCs w:val="20"/>
              </w:rPr>
            </w:pPr>
          </w:p>
        </w:tc>
        <w:tc>
          <w:tcPr>
            <w:tcW w:w="3620" w:type="dxa"/>
            <w:vMerge/>
            <w:shd w:val="clear" w:color="auto" w:fill="auto"/>
          </w:tcPr>
          <w:p w:rsidR="002A64B7" w:rsidRPr="00B36435" w:rsidRDefault="002A64B7" w:rsidP="00C664E8">
            <w:pPr>
              <w:rPr>
                <w:sz w:val="20"/>
                <w:szCs w:val="20"/>
              </w:rPr>
            </w:pPr>
          </w:p>
        </w:tc>
      </w:tr>
      <w:tr w:rsidR="002A64B7" w:rsidRPr="00B36435" w:rsidTr="00C664E8">
        <w:tc>
          <w:tcPr>
            <w:tcW w:w="0" w:type="auto"/>
            <w:shd w:val="clear" w:color="auto" w:fill="auto"/>
          </w:tcPr>
          <w:p w:rsidR="002A64B7" w:rsidRPr="008A0808" w:rsidRDefault="002A64B7" w:rsidP="00C664E8">
            <w:pPr>
              <w:rPr>
                <w:b/>
                <w:bCs/>
                <w:sz w:val="20"/>
                <w:szCs w:val="20"/>
                <w:u w:val="single"/>
              </w:rPr>
            </w:pPr>
            <w:r w:rsidRPr="008A0808">
              <w:rPr>
                <w:b/>
                <w:bCs/>
                <w:sz w:val="20"/>
                <w:szCs w:val="20"/>
                <w:u w:val="single"/>
              </w:rPr>
              <w:t>Příprava pokrmů</w:t>
            </w:r>
          </w:p>
          <w:p w:rsidR="002A64B7" w:rsidRPr="00B36435" w:rsidRDefault="002A64B7" w:rsidP="00C664E8">
            <w:pPr>
              <w:rPr>
                <w:sz w:val="20"/>
                <w:szCs w:val="20"/>
              </w:rPr>
            </w:pPr>
            <w:r w:rsidRPr="00B36435">
              <w:rPr>
                <w:sz w:val="20"/>
                <w:szCs w:val="20"/>
              </w:rPr>
              <w:t>Žák připraví tabuli pro jednoduché stolování, chová se vhodně při stolování.</w:t>
            </w:r>
          </w:p>
          <w:p w:rsidR="002A64B7" w:rsidRPr="00B36435" w:rsidRDefault="002A64B7" w:rsidP="00C664E8">
            <w:pPr>
              <w:jc w:val="both"/>
              <w:rPr>
                <w:sz w:val="20"/>
                <w:szCs w:val="20"/>
              </w:rPr>
            </w:pPr>
          </w:p>
        </w:tc>
        <w:tc>
          <w:tcPr>
            <w:tcW w:w="0" w:type="auto"/>
            <w:shd w:val="clear" w:color="auto" w:fill="auto"/>
          </w:tcPr>
          <w:p w:rsidR="002A64B7" w:rsidRPr="00B36435" w:rsidRDefault="002A64B7" w:rsidP="00C664E8">
            <w:pPr>
              <w:pStyle w:val="Zhlav"/>
              <w:tabs>
                <w:tab w:val="left" w:pos="708"/>
              </w:tabs>
              <w:rPr>
                <w:sz w:val="20"/>
                <w:szCs w:val="20"/>
              </w:rPr>
            </w:pPr>
            <w:r w:rsidRPr="00B36435">
              <w:rPr>
                <w:sz w:val="20"/>
                <w:szCs w:val="20"/>
              </w:rPr>
              <w:t>Žák  používá zásady správného  stolování</w:t>
            </w:r>
            <w:r w:rsidRPr="00B36435">
              <w:rPr>
                <w:sz w:val="20"/>
                <w:szCs w:val="20"/>
                <w:lang w:val="cs-CZ"/>
              </w:rPr>
              <w:t>.</w:t>
            </w:r>
          </w:p>
          <w:p w:rsidR="002A64B7" w:rsidRPr="00B36435" w:rsidRDefault="002A64B7" w:rsidP="00C664E8">
            <w:pPr>
              <w:pStyle w:val="Zhlav"/>
              <w:tabs>
                <w:tab w:val="left" w:pos="708"/>
              </w:tabs>
              <w:rPr>
                <w:sz w:val="20"/>
                <w:szCs w:val="20"/>
              </w:rPr>
            </w:pPr>
            <w:r w:rsidRPr="00B36435">
              <w:rPr>
                <w:sz w:val="20"/>
                <w:szCs w:val="20"/>
              </w:rPr>
              <w:t>Žák chápe význam ovoce a zeleniny ve svém jídelníčku</w:t>
            </w:r>
            <w:r w:rsidRPr="00B36435">
              <w:rPr>
                <w:sz w:val="20"/>
                <w:szCs w:val="20"/>
                <w:lang w:val="cs-CZ"/>
              </w:rPr>
              <w:t>.</w:t>
            </w:r>
          </w:p>
          <w:p w:rsidR="002A64B7" w:rsidRPr="00B36435" w:rsidRDefault="002A64B7" w:rsidP="00C664E8">
            <w:pPr>
              <w:pStyle w:val="Zhlav"/>
              <w:tabs>
                <w:tab w:val="left" w:pos="708"/>
              </w:tabs>
              <w:rPr>
                <w:sz w:val="20"/>
                <w:szCs w:val="20"/>
              </w:rPr>
            </w:pPr>
            <w:r w:rsidRPr="00B36435">
              <w:rPr>
                <w:sz w:val="20"/>
                <w:szCs w:val="20"/>
              </w:rPr>
              <w:t>Žák připraví jednoduchou sváteční  tabuli:</w:t>
            </w:r>
            <w:r w:rsidRPr="00B36435">
              <w:rPr>
                <w:sz w:val="20"/>
                <w:szCs w:val="20"/>
                <w:lang w:val="cs-CZ"/>
              </w:rPr>
              <w:t xml:space="preserve"> </w:t>
            </w:r>
            <w:r w:rsidRPr="00B36435">
              <w:rPr>
                <w:sz w:val="20"/>
                <w:szCs w:val="20"/>
              </w:rPr>
              <w:t>narozeniny, Vánoce,  Velikonoce (zdobí cukroví,  maluje vajíčka)</w:t>
            </w:r>
            <w:r w:rsidRPr="00B36435">
              <w:rPr>
                <w:sz w:val="20"/>
                <w:szCs w:val="20"/>
                <w:lang w:val="cs-CZ"/>
              </w:rPr>
              <w:t>.</w:t>
            </w:r>
          </w:p>
          <w:p w:rsidR="002A64B7" w:rsidRPr="00B36435" w:rsidRDefault="002A64B7" w:rsidP="00C664E8">
            <w:pPr>
              <w:pStyle w:val="Zhlav"/>
              <w:tabs>
                <w:tab w:val="left" w:pos="708"/>
              </w:tabs>
              <w:rPr>
                <w:sz w:val="20"/>
                <w:szCs w:val="20"/>
              </w:rPr>
            </w:pPr>
            <w:r w:rsidRPr="00B36435">
              <w:rPr>
                <w:sz w:val="20"/>
                <w:szCs w:val="20"/>
              </w:rPr>
              <w:t>Žák  vyrobí jednoduché doplňky na sváteční tabuli (svícen, ubrousky…)</w:t>
            </w:r>
            <w:r w:rsidRPr="00B36435">
              <w:rPr>
                <w:sz w:val="20"/>
                <w:szCs w:val="20"/>
                <w:lang w:val="cs-CZ"/>
              </w:rPr>
              <w:t>.</w:t>
            </w:r>
          </w:p>
          <w:p w:rsidR="002A64B7" w:rsidRDefault="002A64B7" w:rsidP="00C664E8">
            <w:pPr>
              <w:pStyle w:val="Zhlav"/>
              <w:tabs>
                <w:tab w:val="left" w:pos="708"/>
              </w:tabs>
              <w:rPr>
                <w:sz w:val="20"/>
                <w:szCs w:val="20"/>
                <w:lang w:val="cs-CZ"/>
              </w:rPr>
            </w:pPr>
            <w:r w:rsidRPr="00B36435">
              <w:rPr>
                <w:sz w:val="20"/>
                <w:szCs w:val="20"/>
              </w:rPr>
              <w:t>Žák sestaví jednoduchý jídelníček podle zásad zdravé výživy</w:t>
            </w:r>
            <w:r w:rsidRPr="00B36435">
              <w:rPr>
                <w:sz w:val="20"/>
                <w:szCs w:val="20"/>
                <w:lang w:val="cs-CZ"/>
              </w:rPr>
              <w:t>.</w:t>
            </w:r>
          </w:p>
          <w:p w:rsidR="002A64B7" w:rsidRPr="00B36435" w:rsidRDefault="002A64B7" w:rsidP="00C664E8">
            <w:pPr>
              <w:pStyle w:val="Zhlav"/>
              <w:tabs>
                <w:tab w:val="left" w:pos="708"/>
              </w:tabs>
              <w:rPr>
                <w:sz w:val="20"/>
                <w:szCs w:val="20"/>
              </w:rPr>
            </w:pPr>
            <w:r w:rsidRPr="00441D71">
              <w:rPr>
                <w:color w:val="000000" w:themeColor="text1"/>
                <w:sz w:val="20"/>
                <w:szCs w:val="20"/>
                <w:lang w:val="cs-CZ"/>
              </w:rPr>
              <w:t>Zvládne uvařit jednoduchý pokrm.</w:t>
            </w:r>
          </w:p>
        </w:tc>
        <w:tc>
          <w:tcPr>
            <w:tcW w:w="3266" w:type="dxa"/>
            <w:shd w:val="clear" w:color="auto" w:fill="auto"/>
          </w:tcPr>
          <w:p w:rsidR="002A64B7" w:rsidRPr="00B36435" w:rsidRDefault="002A64B7" w:rsidP="00C664E8">
            <w:pPr>
              <w:pStyle w:val="Default"/>
              <w:rPr>
                <w:sz w:val="20"/>
                <w:szCs w:val="20"/>
              </w:rPr>
            </w:pPr>
            <w:r w:rsidRPr="00B36435">
              <w:rPr>
                <w:sz w:val="20"/>
                <w:szCs w:val="20"/>
              </w:rPr>
              <w:t>PR1/</w:t>
            </w:r>
            <w:proofErr w:type="spellStart"/>
            <w:r w:rsidRPr="00B36435">
              <w:rPr>
                <w:sz w:val="20"/>
                <w:szCs w:val="20"/>
              </w:rPr>
              <w:t>Os_Ro</w:t>
            </w:r>
            <w:proofErr w:type="spellEnd"/>
            <w:r w:rsidRPr="00B36435">
              <w:rPr>
                <w:sz w:val="20"/>
                <w:szCs w:val="20"/>
              </w:rPr>
              <w:t xml:space="preserve">/1 </w:t>
            </w:r>
            <w:proofErr w:type="gramStart"/>
            <w:r w:rsidRPr="00B36435">
              <w:rPr>
                <w:sz w:val="20"/>
                <w:szCs w:val="20"/>
              </w:rPr>
              <w:t>-  Rozvoj</w:t>
            </w:r>
            <w:proofErr w:type="gramEnd"/>
            <w:r w:rsidRPr="00B36435">
              <w:rPr>
                <w:sz w:val="20"/>
                <w:szCs w:val="20"/>
              </w:rPr>
              <w:t xml:space="preserve"> schopností poznávání </w:t>
            </w:r>
          </w:p>
          <w:p w:rsidR="002A64B7" w:rsidRPr="00B36435" w:rsidRDefault="002A64B7" w:rsidP="00C664E8">
            <w:pPr>
              <w:pStyle w:val="Default"/>
              <w:rPr>
                <w:sz w:val="20"/>
                <w:szCs w:val="20"/>
              </w:rPr>
            </w:pPr>
            <w:r w:rsidRPr="00B36435">
              <w:rPr>
                <w:sz w:val="20"/>
                <w:szCs w:val="20"/>
              </w:rPr>
              <w:t>PR1/</w:t>
            </w:r>
            <w:proofErr w:type="spellStart"/>
            <w:r w:rsidRPr="00B36435">
              <w:rPr>
                <w:sz w:val="20"/>
                <w:szCs w:val="20"/>
              </w:rPr>
              <w:t>Os_Ro</w:t>
            </w:r>
            <w:proofErr w:type="spellEnd"/>
            <w:r w:rsidRPr="00B36435">
              <w:rPr>
                <w:sz w:val="20"/>
                <w:szCs w:val="20"/>
              </w:rPr>
              <w:t xml:space="preserve">/2 </w:t>
            </w:r>
            <w:proofErr w:type="gramStart"/>
            <w:r w:rsidRPr="00B36435">
              <w:rPr>
                <w:sz w:val="20"/>
                <w:szCs w:val="20"/>
              </w:rPr>
              <w:t>-  Sebepoznání</w:t>
            </w:r>
            <w:proofErr w:type="gramEnd"/>
            <w:r w:rsidRPr="00B36435">
              <w:rPr>
                <w:sz w:val="20"/>
                <w:szCs w:val="20"/>
              </w:rPr>
              <w:t xml:space="preserve"> a sebepojetí </w:t>
            </w:r>
          </w:p>
          <w:p w:rsidR="002A64B7" w:rsidRPr="00B36435" w:rsidRDefault="002A64B7" w:rsidP="00C664E8">
            <w:pPr>
              <w:pStyle w:val="Default"/>
              <w:rPr>
                <w:sz w:val="20"/>
                <w:szCs w:val="20"/>
              </w:rPr>
            </w:pPr>
            <w:r w:rsidRPr="00B36435">
              <w:rPr>
                <w:sz w:val="20"/>
                <w:szCs w:val="20"/>
              </w:rPr>
              <w:t>PR1/</w:t>
            </w:r>
            <w:proofErr w:type="spellStart"/>
            <w:r w:rsidRPr="00B36435">
              <w:rPr>
                <w:sz w:val="20"/>
                <w:szCs w:val="20"/>
              </w:rPr>
              <w:t>Os_Ro</w:t>
            </w:r>
            <w:proofErr w:type="spellEnd"/>
            <w:r w:rsidRPr="00B36435">
              <w:rPr>
                <w:sz w:val="20"/>
                <w:szCs w:val="20"/>
              </w:rPr>
              <w:t xml:space="preserve">/3 - Seberegulace a </w:t>
            </w:r>
            <w:proofErr w:type="spellStart"/>
            <w:r w:rsidRPr="00B36435">
              <w:rPr>
                <w:sz w:val="20"/>
                <w:szCs w:val="20"/>
              </w:rPr>
              <w:t>sebeorganizace</w:t>
            </w:r>
            <w:proofErr w:type="spellEnd"/>
          </w:p>
          <w:p w:rsidR="002A64B7" w:rsidRPr="00B36435" w:rsidRDefault="002A64B7" w:rsidP="00C664E8">
            <w:pPr>
              <w:pStyle w:val="Default"/>
              <w:rPr>
                <w:sz w:val="20"/>
                <w:szCs w:val="20"/>
              </w:rPr>
            </w:pPr>
            <w:r w:rsidRPr="00B36435">
              <w:rPr>
                <w:sz w:val="20"/>
                <w:szCs w:val="20"/>
              </w:rPr>
              <w:t>PR1/</w:t>
            </w:r>
            <w:proofErr w:type="spellStart"/>
            <w:r w:rsidRPr="00B36435">
              <w:rPr>
                <w:sz w:val="20"/>
                <w:szCs w:val="20"/>
              </w:rPr>
              <w:t>Os_Ro</w:t>
            </w:r>
            <w:proofErr w:type="spellEnd"/>
            <w:r w:rsidRPr="00B36435">
              <w:rPr>
                <w:sz w:val="20"/>
                <w:szCs w:val="20"/>
              </w:rPr>
              <w:t xml:space="preserve">/4 - Psychohygiena </w:t>
            </w:r>
          </w:p>
          <w:p w:rsidR="002A64B7" w:rsidRPr="00B36435" w:rsidRDefault="002A64B7" w:rsidP="00C664E8">
            <w:pPr>
              <w:pStyle w:val="Default"/>
              <w:rPr>
                <w:sz w:val="20"/>
                <w:szCs w:val="20"/>
              </w:rPr>
            </w:pPr>
            <w:r w:rsidRPr="00B36435">
              <w:rPr>
                <w:sz w:val="20"/>
                <w:szCs w:val="20"/>
              </w:rPr>
              <w:t>PR1/</w:t>
            </w:r>
            <w:proofErr w:type="spellStart"/>
            <w:r w:rsidRPr="00B36435">
              <w:rPr>
                <w:sz w:val="20"/>
                <w:szCs w:val="20"/>
              </w:rPr>
              <w:t>Os_Ro</w:t>
            </w:r>
            <w:proofErr w:type="spellEnd"/>
            <w:r w:rsidRPr="00B36435">
              <w:rPr>
                <w:sz w:val="20"/>
                <w:szCs w:val="20"/>
              </w:rPr>
              <w:t xml:space="preserve">/5 - Kreativita </w:t>
            </w:r>
          </w:p>
          <w:p w:rsidR="002A64B7" w:rsidRPr="00B36435" w:rsidRDefault="002A64B7" w:rsidP="00C664E8">
            <w:pPr>
              <w:pStyle w:val="Default"/>
              <w:rPr>
                <w:sz w:val="20"/>
                <w:szCs w:val="20"/>
              </w:rPr>
            </w:pPr>
            <w:r w:rsidRPr="00B36435">
              <w:rPr>
                <w:sz w:val="20"/>
                <w:szCs w:val="20"/>
              </w:rPr>
              <w:t>PR1/</w:t>
            </w:r>
            <w:proofErr w:type="spellStart"/>
            <w:r w:rsidRPr="00B36435">
              <w:rPr>
                <w:sz w:val="20"/>
                <w:szCs w:val="20"/>
              </w:rPr>
              <w:t>So_Ro</w:t>
            </w:r>
            <w:proofErr w:type="spellEnd"/>
            <w:r w:rsidRPr="00B36435">
              <w:rPr>
                <w:sz w:val="20"/>
                <w:szCs w:val="20"/>
              </w:rPr>
              <w:t xml:space="preserve">/1 - Poznávání lidí </w:t>
            </w:r>
          </w:p>
          <w:p w:rsidR="002A64B7" w:rsidRPr="00B36435" w:rsidRDefault="002A64B7" w:rsidP="00C664E8">
            <w:pPr>
              <w:pStyle w:val="Default"/>
              <w:rPr>
                <w:sz w:val="20"/>
                <w:szCs w:val="20"/>
              </w:rPr>
            </w:pPr>
            <w:r w:rsidRPr="00B36435">
              <w:rPr>
                <w:sz w:val="20"/>
                <w:szCs w:val="20"/>
              </w:rPr>
              <w:t>PR1/</w:t>
            </w:r>
            <w:proofErr w:type="spellStart"/>
            <w:r w:rsidRPr="00B36435">
              <w:rPr>
                <w:sz w:val="20"/>
                <w:szCs w:val="20"/>
              </w:rPr>
              <w:t>So_Ro</w:t>
            </w:r>
            <w:proofErr w:type="spellEnd"/>
            <w:r w:rsidRPr="00B36435">
              <w:rPr>
                <w:sz w:val="20"/>
                <w:szCs w:val="20"/>
              </w:rPr>
              <w:t xml:space="preserve">/3 - Komunikace </w:t>
            </w:r>
          </w:p>
          <w:p w:rsidR="002A64B7" w:rsidRPr="00B36435" w:rsidRDefault="002A64B7" w:rsidP="00C664E8">
            <w:pPr>
              <w:pStyle w:val="Default"/>
              <w:rPr>
                <w:sz w:val="20"/>
                <w:szCs w:val="20"/>
              </w:rPr>
            </w:pPr>
            <w:r w:rsidRPr="00B36435">
              <w:rPr>
                <w:sz w:val="20"/>
                <w:szCs w:val="20"/>
              </w:rPr>
              <w:t>PR1/</w:t>
            </w:r>
            <w:proofErr w:type="spellStart"/>
            <w:r w:rsidRPr="00B36435">
              <w:rPr>
                <w:sz w:val="20"/>
                <w:szCs w:val="20"/>
              </w:rPr>
              <w:t>So_Ro</w:t>
            </w:r>
            <w:proofErr w:type="spellEnd"/>
            <w:r w:rsidRPr="00B36435">
              <w:rPr>
                <w:sz w:val="20"/>
                <w:szCs w:val="20"/>
              </w:rPr>
              <w:t xml:space="preserve">/4 - Kooperace a </w:t>
            </w:r>
            <w:proofErr w:type="spellStart"/>
            <w:r w:rsidRPr="00B36435">
              <w:rPr>
                <w:sz w:val="20"/>
                <w:szCs w:val="20"/>
              </w:rPr>
              <w:t>kompetice</w:t>
            </w:r>
            <w:proofErr w:type="spellEnd"/>
          </w:p>
          <w:p w:rsidR="002A64B7" w:rsidRPr="00B36435" w:rsidRDefault="002A64B7" w:rsidP="00C664E8">
            <w:pPr>
              <w:pStyle w:val="Default"/>
              <w:rPr>
                <w:sz w:val="20"/>
                <w:szCs w:val="20"/>
              </w:rPr>
            </w:pPr>
            <w:r w:rsidRPr="00B36435">
              <w:rPr>
                <w:sz w:val="20"/>
                <w:szCs w:val="20"/>
              </w:rPr>
              <w:t>PR1/</w:t>
            </w:r>
            <w:proofErr w:type="spellStart"/>
            <w:r w:rsidRPr="00B36435">
              <w:rPr>
                <w:sz w:val="20"/>
                <w:szCs w:val="20"/>
              </w:rPr>
              <w:t>Mo_Ro</w:t>
            </w:r>
            <w:proofErr w:type="spellEnd"/>
            <w:r w:rsidRPr="00B36435">
              <w:rPr>
                <w:sz w:val="20"/>
                <w:szCs w:val="20"/>
              </w:rPr>
              <w:t xml:space="preserve">/1 - Řešení problémů a rozhodovací dovednosti </w:t>
            </w:r>
          </w:p>
          <w:p w:rsidR="002A64B7" w:rsidRPr="00B36435" w:rsidRDefault="002A64B7" w:rsidP="00C664E8">
            <w:pPr>
              <w:pStyle w:val="Default"/>
              <w:rPr>
                <w:sz w:val="20"/>
                <w:szCs w:val="20"/>
              </w:rPr>
            </w:pPr>
            <w:r w:rsidRPr="00B36435">
              <w:rPr>
                <w:sz w:val="20"/>
                <w:szCs w:val="20"/>
              </w:rPr>
              <w:t>PR1/</w:t>
            </w:r>
            <w:proofErr w:type="spellStart"/>
            <w:r w:rsidRPr="00B36435">
              <w:rPr>
                <w:sz w:val="20"/>
                <w:szCs w:val="20"/>
              </w:rPr>
              <w:t>Mo_Ro</w:t>
            </w:r>
            <w:proofErr w:type="spellEnd"/>
            <w:r w:rsidRPr="00B36435">
              <w:rPr>
                <w:sz w:val="20"/>
                <w:szCs w:val="20"/>
              </w:rPr>
              <w:t xml:space="preserve">/2 - Hodnoty, postoje, praktická etika </w:t>
            </w: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 xml:space="preserve">Prvouka – zdravý životní styl </w:t>
            </w:r>
          </w:p>
        </w:tc>
        <w:tc>
          <w:tcPr>
            <w:tcW w:w="3620" w:type="dxa"/>
            <w:shd w:val="clear" w:color="auto" w:fill="auto"/>
          </w:tcPr>
          <w:p w:rsidR="002A64B7" w:rsidRDefault="002A64B7" w:rsidP="000358BB">
            <w:pPr>
              <w:numPr>
                <w:ilvl w:val="0"/>
                <w:numId w:val="131"/>
              </w:numPr>
              <w:rPr>
                <w:sz w:val="20"/>
                <w:szCs w:val="20"/>
              </w:rPr>
            </w:pPr>
            <w:r w:rsidRPr="00B36435">
              <w:rPr>
                <w:sz w:val="20"/>
                <w:szCs w:val="20"/>
              </w:rPr>
              <w:t xml:space="preserve">stolování – </w:t>
            </w:r>
            <w:r>
              <w:rPr>
                <w:sz w:val="20"/>
                <w:szCs w:val="20"/>
              </w:rPr>
              <w:t xml:space="preserve">vhodné </w:t>
            </w:r>
            <w:r w:rsidRPr="00B36435">
              <w:rPr>
                <w:sz w:val="20"/>
                <w:szCs w:val="20"/>
              </w:rPr>
              <w:t>chování</w:t>
            </w:r>
            <w:r>
              <w:rPr>
                <w:sz w:val="20"/>
                <w:szCs w:val="20"/>
              </w:rPr>
              <w:t xml:space="preserve"> u stolu</w:t>
            </w:r>
            <w:r w:rsidRPr="00B36435">
              <w:rPr>
                <w:sz w:val="20"/>
                <w:szCs w:val="20"/>
              </w:rPr>
              <w:t>, příprava stolu, oslava narozenin, Vánoce, Velikonoce</w:t>
            </w:r>
          </w:p>
          <w:p w:rsidR="002A64B7" w:rsidRPr="00441D71" w:rsidRDefault="002A64B7" w:rsidP="000358BB">
            <w:pPr>
              <w:numPr>
                <w:ilvl w:val="0"/>
                <w:numId w:val="131"/>
              </w:numPr>
              <w:rPr>
                <w:sz w:val="20"/>
                <w:szCs w:val="20"/>
              </w:rPr>
            </w:pPr>
            <w:r w:rsidRPr="00441D71">
              <w:rPr>
                <w:sz w:val="20"/>
                <w:szCs w:val="20"/>
              </w:rPr>
              <w:t>příprava jednoduchých jídel</w:t>
            </w:r>
          </w:p>
          <w:p w:rsidR="002A64B7" w:rsidRPr="00B36435" w:rsidRDefault="002A64B7" w:rsidP="00C664E8">
            <w:pPr>
              <w:rPr>
                <w:sz w:val="20"/>
                <w:szCs w:val="20"/>
              </w:rPr>
            </w:pPr>
          </w:p>
        </w:tc>
      </w:tr>
      <w:tr w:rsidR="002A64B7" w:rsidRPr="00B36435" w:rsidTr="00C664E8">
        <w:trPr>
          <w:trHeight w:val="551"/>
        </w:trPr>
        <w:tc>
          <w:tcPr>
            <w:tcW w:w="14218" w:type="dxa"/>
            <w:gridSpan w:val="4"/>
            <w:shd w:val="clear" w:color="auto" w:fill="auto"/>
          </w:tcPr>
          <w:p w:rsidR="002A64B7" w:rsidRPr="00C16CAE" w:rsidRDefault="002A64B7" w:rsidP="00C664E8">
            <w:pPr>
              <w:pStyle w:val="Odstavecseseznamem"/>
              <w:ind w:left="142"/>
              <w:rPr>
                <w:b/>
              </w:rPr>
            </w:pPr>
            <w:r w:rsidRPr="00C16CAE">
              <w:rPr>
                <w:b/>
              </w:rPr>
              <w:t>Očekávané výstupy:</w:t>
            </w:r>
          </w:p>
          <w:p w:rsidR="002A64B7" w:rsidRPr="00C16CAE" w:rsidRDefault="002A64B7" w:rsidP="00C664E8">
            <w:pPr>
              <w:pStyle w:val="Odstavecseseznamem"/>
              <w:ind w:left="142"/>
            </w:pPr>
            <w:r w:rsidRPr="00C16CAE">
              <w:t xml:space="preserve">PRÁCE S DROBNÝM </w:t>
            </w:r>
            <w:proofErr w:type="gramStart"/>
            <w:r w:rsidRPr="00C16CAE">
              <w:t>MATERIÁLEM</w:t>
            </w:r>
            <w:r>
              <w:t xml:space="preserve"> - </w:t>
            </w:r>
            <w:r w:rsidRPr="00C16CAE">
              <w:t>žák</w:t>
            </w:r>
            <w:proofErr w:type="gramEnd"/>
          </w:p>
          <w:p w:rsidR="002A64B7" w:rsidRPr="00C16CAE" w:rsidRDefault="002A64B7" w:rsidP="00C664E8">
            <w:pPr>
              <w:pStyle w:val="Odstavecseseznamem"/>
              <w:ind w:left="142"/>
            </w:pPr>
            <w:r w:rsidRPr="00C16CAE">
              <w:t>ČSP-3-1-01   vytváří jednoduchými postupy různé předměty z tradičních i netradičních materiálů</w:t>
            </w:r>
          </w:p>
          <w:p w:rsidR="002A64B7" w:rsidRPr="00C16CAE" w:rsidRDefault="002A64B7" w:rsidP="00C664E8">
            <w:pPr>
              <w:pStyle w:val="Odstavecseseznamem"/>
              <w:ind w:left="142"/>
            </w:pPr>
            <w:r w:rsidRPr="00C16CAE">
              <w:t>ČSP-3-1-02   pracuje podle slovního návodu a předlohy</w:t>
            </w:r>
          </w:p>
          <w:p w:rsidR="002A64B7" w:rsidRPr="00C16CAE" w:rsidRDefault="002A64B7" w:rsidP="00C664E8">
            <w:pPr>
              <w:pStyle w:val="Odstavecseseznamem"/>
              <w:ind w:left="142"/>
            </w:pPr>
            <w:r w:rsidRPr="00C16CAE">
              <w:t>Minimální doporučená úroveň pro úpravy očekávaných výstupů v rámci podpůrných opatření:</w:t>
            </w:r>
            <w:r>
              <w:t xml:space="preserve"> </w:t>
            </w:r>
            <w:r w:rsidRPr="00C16CAE">
              <w:t>žák</w:t>
            </w:r>
          </w:p>
          <w:p w:rsidR="002A64B7" w:rsidRPr="00C16CAE" w:rsidRDefault="002A64B7" w:rsidP="00C664E8">
            <w:pPr>
              <w:pStyle w:val="Odstavecseseznamem"/>
              <w:ind w:left="142"/>
            </w:pPr>
            <w:r w:rsidRPr="00C16CAE">
              <w:lastRenderedPageBreak/>
              <w:t>ČSP-3-</w:t>
            </w:r>
            <w:proofErr w:type="gramStart"/>
            <w:r w:rsidRPr="00C16CAE">
              <w:t>1-01p</w:t>
            </w:r>
            <w:proofErr w:type="gramEnd"/>
            <w:r w:rsidRPr="00C16CAE">
              <w:t xml:space="preserve"> zvládá základní manuální dovednosti při práci s jednoduchými materiály a pomůckami; vytváří jednoduchými postupy různé předměty z tradičních i netradičních materiálů</w:t>
            </w:r>
          </w:p>
          <w:p w:rsidR="002A64B7" w:rsidRPr="00C16CAE" w:rsidRDefault="002A64B7" w:rsidP="00C664E8">
            <w:pPr>
              <w:pStyle w:val="Odstavecseseznamem"/>
              <w:ind w:left="142"/>
            </w:pPr>
            <w:r w:rsidRPr="00C16CAE">
              <w:t>ČSP-3-1-02</w:t>
            </w:r>
            <w:r w:rsidRPr="00C16CAE">
              <w:tab/>
              <w:t>pracuje podle slovního návodu a předlohy</w:t>
            </w:r>
          </w:p>
          <w:p w:rsidR="002A64B7" w:rsidRPr="00C16CAE" w:rsidRDefault="002A64B7" w:rsidP="00C664E8">
            <w:pPr>
              <w:pStyle w:val="Odstavecseseznamem"/>
              <w:ind w:left="142"/>
            </w:pPr>
          </w:p>
          <w:p w:rsidR="002A64B7" w:rsidRPr="00C16CAE" w:rsidRDefault="002A64B7" w:rsidP="00C664E8">
            <w:pPr>
              <w:pStyle w:val="Odstavecseseznamem"/>
              <w:ind w:left="142"/>
            </w:pPr>
            <w:r w:rsidRPr="00C16CAE">
              <w:t xml:space="preserve">KONSTRUKČNÍ </w:t>
            </w:r>
            <w:proofErr w:type="gramStart"/>
            <w:r w:rsidRPr="00C16CAE">
              <w:t xml:space="preserve">ČINNOSTI </w:t>
            </w:r>
            <w:r>
              <w:t xml:space="preserve">- </w:t>
            </w:r>
            <w:r w:rsidRPr="00C16CAE">
              <w:t>žák</w:t>
            </w:r>
            <w:proofErr w:type="gramEnd"/>
          </w:p>
          <w:p w:rsidR="002A64B7" w:rsidRPr="00C16CAE" w:rsidRDefault="002A64B7" w:rsidP="00C664E8">
            <w:pPr>
              <w:pStyle w:val="Odstavecseseznamem"/>
              <w:ind w:left="142"/>
            </w:pPr>
            <w:r w:rsidRPr="00C16CAE">
              <w:t>ČSP-3-2-01   zvládá elementární dovednosti a činnosti při práci se stavebnicemi</w:t>
            </w:r>
          </w:p>
          <w:p w:rsidR="002A64B7" w:rsidRPr="00C16CAE" w:rsidRDefault="002A64B7" w:rsidP="00C664E8">
            <w:pPr>
              <w:pStyle w:val="Odstavecseseznamem"/>
              <w:ind w:left="142"/>
            </w:pPr>
            <w:r w:rsidRPr="00C16CAE">
              <w:t>Minimální doporučená úroveň pro úpravy očekávaných výstupů v rámci podpůrných opatření:</w:t>
            </w:r>
            <w:r>
              <w:t xml:space="preserve"> </w:t>
            </w:r>
            <w:r w:rsidRPr="00C16CAE">
              <w:t>žák</w:t>
            </w:r>
          </w:p>
          <w:p w:rsidR="002A64B7" w:rsidRPr="00C16CAE" w:rsidRDefault="002A64B7" w:rsidP="00C664E8">
            <w:pPr>
              <w:pStyle w:val="Odstavecseseznamem"/>
              <w:ind w:left="142"/>
            </w:pPr>
            <w:r w:rsidRPr="00C16CAE">
              <w:t>ČSP-3-2-01</w:t>
            </w:r>
            <w:r w:rsidRPr="00C16CAE">
              <w:tab/>
              <w:t>zvládá elementární dovednosti a činnosti při práci se stavebnicemi</w:t>
            </w:r>
          </w:p>
          <w:p w:rsidR="002A64B7" w:rsidRPr="00C16CAE" w:rsidRDefault="002A64B7" w:rsidP="00C664E8">
            <w:pPr>
              <w:pStyle w:val="Odstavecseseznamem"/>
              <w:ind w:left="142"/>
            </w:pPr>
            <w:r w:rsidRPr="00C16CAE">
              <w:t xml:space="preserve"> </w:t>
            </w:r>
          </w:p>
          <w:p w:rsidR="002A64B7" w:rsidRPr="00C16CAE" w:rsidRDefault="002A64B7" w:rsidP="00C664E8">
            <w:pPr>
              <w:pStyle w:val="Odstavecseseznamem"/>
              <w:ind w:left="142"/>
            </w:pPr>
            <w:r w:rsidRPr="00C16CAE">
              <w:t>PĚSTITELSKÉ PRÁCE Očekávané výstupy – 1. období žák</w:t>
            </w:r>
          </w:p>
          <w:p w:rsidR="002A64B7" w:rsidRPr="00C16CAE" w:rsidRDefault="002A64B7" w:rsidP="00C664E8">
            <w:pPr>
              <w:pStyle w:val="Odstavecseseznamem"/>
              <w:ind w:left="142"/>
            </w:pPr>
            <w:r w:rsidRPr="00C16CAE">
              <w:t>ČSP-3-3-01   provádí pozorování přírody, zaznamená a zhodnotí výsledky pozorování</w:t>
            </w:r>
          </w:p>
          <w:p w:rsidR="002A64B7" w:rsidRPr="00C16CAE" w:rsidRDefault="002A64B7" w:rsidP="00C664E8">
            <w:pPr>
              <w:pStyle w:val="Odstavecseseznamem"/>
              <w:ind w:left="142"/>
            </w:pPr>
            <w:r w:rsidRPr="00C16CAE">
              <w:t>ČSP-3-3-02   pečuje o nenáročné rostliny</w:t>
            </w:r>
          </w:p>
          <w:p w:rsidR="002A64B7" w:rsidRPr="00C16CAE" w:rsidRDefault="002A64B7" w:rsidP="00C664E8">
            <w:pPr>
              <w:pStyle w:val="Odstavecseseznamem"/>
              <w:ind w:left="142"/>
            </w:pPr>
            <w:r w:rsidRPr="00C16CAE">
              <w:t>Minimální doporučená úroveň pro úpravy očekávaných výstupů v rámci podpůrných opatření:</w:t>
            </w:r>
            <w:r>
              <w:t xml:space="preserve"> </w:t>
            </w:r>
            <w:r w:rsidRPr="00C16CAE">
              <w:t>žák</w:t>
            </w:r>
          </w:p>
          <w:p w:rsidR="002A64B7" w:rsidRPr="00C16CAE" w:rsidRDefault="002A64B7" w:rsidP="00C664E8">
            <w:pPr>
              <w:pStyle w:val="Odstavecseseznamem"/>
              <w:ind w:left="142"/>
            </w:pPr>
            <w:r w:rsidRPr="00C16CAE">
              <w:t>ČSP-3-</w:t>
            </w:r>
            <w:proofErr w:type="gramStart"/>
            <w:r w:rsidRPr="00C16CAE">
              <w:t>3-01p</w:t>
            </w:r>
            <w:proofErr w:type="gramEnd"/>
            <w:r w:rsidRPr="00C16CAE">
              <w:t xml:space="preserve"> provádí pozorování přírody v jednotlivých ročních obdobích a popíše jeho výsledky</w:t>
            </w:r>
          </w:p>
          <w:p w:rsidR="002A64B7" w:rsidRPr="00C16CAE" w:rsidRDefault="002A64B7" w:rsidP="00C664E8">
            <w:pPr>
              <w:pStyle w:val="Odstavecseseznamem"/>
              <w:ind w:left="142"/>
            </w:pPr>
            <w:r w:rsidRPr="00C16CAE">
              <w:t>ČSP-3-3-02</w:t>
            </w:r>
            <w:r w:rsidRPr="00C16CAE">
              <w:tab/>
              <w:t>pečuje o nenáročné rostliny</w:t>
            </w:r>
          </w:p>
          <w:p w:rsidR="002A64B7" w:rsidRPr="00C16CAE" w:rsidRDefault="002A64B7" w:rsidP="00C664E8">
            <w:pPr>
              <w:pStyle w:val="Odstavecseseznamem"/>
              <w:ind w:left="142"/>
            </w:pPr>
          </w:p>
          <w:p w:rsidR="002A64B7" w:rsidRPr="00C16CAE" w:rsidRDefault="002A64B7" w:rsidP="00C664E8">
            <w:pPr>
              <w:pStyle w:val="Odstavecseseznamem"/>
              <w:ind w:left="142"/>
            </w:pPr>
            <w:r w:rsidRPr="00C16CAE">
              <w:t>PŘÍPRAVA POKRMŮ Očekávané výstupy – 1. období žák</w:t>
            </w:r>
          </w:p>
          <w:p w:rsidR="002A64B7" w:rsidRPr="00C16CAE" w:rsidRDefault="002A64B7" w:rsidP="00C664E8">
            <w:pPr>
              <w:pStyle w:val="Odstavecseseznamem"/>
              <w:ind w:left="142"/>
            </w:pPr>
            <w:r w:rsidRPr="00C16CAE">
              <w:t>ČSP-3-4-01   připraví tabuli pro jednoduché stolování</w:t>
            </w:r>
          </w:p>
          <w:p w:rsidR="002A64B7" w:rsidRPr="00C16CAE" w:rsidRDefault="002A64B7" w:rsidP="00C664E8">
            <w:pPr>
              <w:pStyle w:val="Odstavecseseznamem"/>
              <w:ind w:left="142"/>
            </w:pPr>
            <w:r w:rsidRPr="00C16CAE">
              <w:t>ČSP-3-4-02   chová se vhodně při stolování</w:t>
            </w:r>
          </w:p>
          <w:p w:rsidR="002A64B7" w:rsidRPr="00C16CAE" w:rsidRDefault="002A64B7" w:rsidP="00C664E8">
            <w:pPr>
              <w:pStyle w:val="Odstavecseseznamem"/>
              <w:ind w:left="142"/>
            </w:pPr>
            <w:r w:rsidRPr="00C16CAE">
              <w:t xml:space="preserve">Minimální doporučená úroveň pro úpravy očekávaných výstupů v rámci podpůrných </w:t>
            </w:r>
            <w:proofErr w:type="spellStart"/>
            <w:proofErr w:type="gramStart"/>
            <w:r w:rsidRPr="00C16CAE">
              <w:t>opatření:žák</w:t>
            </w:r>
            <w:proofErr w:type="spellEnd"/>
            <w:proofErr w:type="gramEnd"/>
          </w:p>
          <w:p w:rsidR="002A64B7" w:rsidRDefault="002A64B7" w:rsidP="00C664E8">
            <w:pPr>
              <w:pStyle w:val="Odstavecseseznamem"/>
              <w:ind w:left="142"/>
            </w:pPr>
            <w:r w:rsidRPr="00C16CAE">
              <w:t>ČSP-3-</w:t>
            </w:r>
            <w:proofErr w:type="gramStart"/>
            <w:r w:rsidRPr="00C16CAE">
              <w:t>4-01p</w:t>
            </w:r>
            <w:proofErr w:type="gramEnd"/>
            <w:r w:rsidRPr="00C16CAE">
              <w:t xml:space="preserve"> upraví stůl pro jednoduché stolování </w:t>
            </w:r>
          </w:p>
          <w:p w:rsidR="002A64B7" w:rsidRDefault="002A64B7" w:rsidP="00C664E8">
            <w:pPr>
              <w:pStyle w:val="Odstavecseseznamem"/>
              <w:ind w:left="142"/>
              <w:rPr>
                <w:sz w:val="24"/>
                <w:szCs w:val="24"/>
              </w:rPr>
            </w:pPr>
            <w:r w:rsidRPr="00C16CAE">
              <w:t>ČSP-3-4-02</w:t>
            </w:r>
            <w:r w:rsidRPr="00C16CAE">
              <w:tab/>
              <w:t>chová se vhodně při stolování</w:t>
            </w:r>
          </w:p>
          <w:p w:rsidR="002A64B7" w:rsidRPr="00C11B5A" w:rsidRDefault="002A64B7" w:rsidP="00C664E8">
            <w:pPr>
              <w:rPr>
                <w:b/>
              </w:rPr>
            </w:pPr>
          </w:p>
        </w:tc>
      </w:tr>
      <w:tr w:rsidR="002A64B7" w:rsidRPr="00B36435" w:rsidTr="00C664E8">
        <w:trPr>
          <w:trHeight w:val="551"/>
        </w:trPr>
        <w:tc>
          <w:tcPr>
            <w:tcW w:w="0" w:type="auto"/>
            <w:shd w:val="clear" w:color="auto" w:fill="auto"/>
          </w:tcPr>
          <w:p w:rsidR="002A64B7" w:rsidRPr="00B36435" w:rsidRDefault="002A64B7" w:rsidP="00C664E8">
            <w:pPr>
              <w:rPr>
                <w:sz w:val="20"/>
                <w:szCs w:val="20"/>
              </w:rPr>
            </w:pPr>
            <w:r w:rsidRPr="00C11B5A">
              <w:rPr>
                <w:b/>
              </w:rPr>
              <w:lastRenderedPageBreak/>
              <w:t>Očekávané výstupy RVP</w:t>
            </w:r>
            <w:r>
              <w:rPr>
                <w:b/>
              </w:rPr>
              <w:t xml:space="preserve"> – 2. období</w:t>
            </w:r>
          </w:p>
        </w:tc>
        <w:tc>
          <w:tcPr>
            <w:tcW w:w="0" w:type="auto"/>
            <w:shd w:val="clear" w:color="auto" w:fill="auto"/>
          </w:tcPr>
          <w:p w:rsidR="002A64B7" w:rsidRPr="00B36435" w:rsidRDefault="002A64B7" w:rsidP="00C664E8">
            <w:pPr>
              <w:pStyle w:val="Zhlav"/>
              <w:tabs>
                <w:tab w:val="left" w:pos="708"/>
              </w:tabs>
              <w:rPr>
                <w:sz w:val="20"/>
                <w:szCs w:val="20"/>
              </w:rPr>
            </w:pPr>
            <w:r w:rsidRPr="00C11B5A">
              <w:rPr>
                <w:b/>
              </w:rPr>
              <w:t>Dílčí výstupy našeho ŠVP</w:t>
            </w:r>
          </w:p>
        </w:tc>
        <w:tc>
          <w:tcPr>
            <w:tcW w:w="3266" w:type="dxa"/>
            <w:shd w:val="clear" w:color="auto" w:fill="auto"/>
          </w:tcPr>
          <w:p w:rsidR="002A64B7" w:rsidRPr="00B36435" w:rsidRDefault="002A64B7" w:rsidP="00C664E8">
            <w:pPr>
              <w:pStyle w:val="Default"/>
              <w:rPr>
                <w:sz w:val="20"/>
                <w:szCs w:val="20"/>
              </w:rPr>
            </w:pPr>
            <w:r w:rsidRPr="00C11B5A">
              <w:rPr>
                <w:b/>
              </w:rPr>
              <w:t>Průřezové téma a mezipředmětové vazby</w:t>
            </w:r>
          </w:p>
        </w:tc>
        <w:tc>
          <w:tcPr>
            <w:tcW w:w="3620" w:type="dxa"/>
            <w:shd w:val="clear" w:color="auto" w:fill="auto"/>
          </w:tcPr>
          <w:p w:rsidR="002A64B7" w:rsidRPr="00B36435" w:rsidRDefault="002A64B7" w:rsidP="00C664E8">
            <w:pPr>
              <w:rPr>
                <w:sz w:val="20"/>
                <w:szCs w:val="20"/>
              </w:rPr>
            </w:pPr>
            <w:r w:rsidRPr="00C11B5A">
              <w:rPr>
                <w:b/>
              </w:rPr>
              <w:t xml:space="preserve">Tematické </w:t>
            </w:r>
            <w:proofErr w:type="gramStart"/>
            <w:r w:rsidRPr="00C11B5A">
              <w:rPr>
                <w:b/>
              </w:rPr>
              <w:t>celky - učivo</w:t>
            </w:r>
            <w:proofErr w:type="gramEnd"/>
          </w:p>
        </w:tc>
      </w:tr>
      <w:tr w:rsidR="002A64B7" w:rsidRPr="00B36435" w:rsidTr="00C664E8">
        <w:trPr>
          <w:trHeight w:val="551"/>
        </w:trPr>
        <w:tc>
          <w:tcPr>
            <w:tcW w:w="0" w:type="auto"/>
            <w:shd w:val="clear" w:color="auto" w:fill="auto"/>
          </w:tcPr>
          <w:p w:rsidR="002A64B7" w:rsidRPr="008A0808" w:rsidRDefault="002A64B7" w:rsidP="00C664E8">
            <w:pPr>
              <w:rPr>
                <w:b/>
                <w:bCs/>
                <w:sz w:val="20"/>
                <w:szCs w:val="20"/>
                <w:u w:val="single"/>
              </w:rPr>
            </w:pPr>
            <w:r w:rsidRPr="000F624F">
              <w:rPr>
                <w:b/>
                <w:bCs/>
                <w:sz w:val="20"/>
                <w:szCs w:val="20"/>
                <w:u w:val="single"/>
              </w:rPr>
              <w:t>Práce s drobným materiálem</w:t>
            </w:r>
          </w:p>
          <w:p w:rsidR="002A64B7" w:rsidRPr="00B36435" w:rsidRDefault="002A64B7" w:rsidP="00C664E8">
            <w:pPr>
              <w:rPr>
                <w:sz w:val="20"/>
                <w:szCs w:val="20"/>
              </w:rPr>
            </w:pPr>
            <w:r w:rsidRPr="00B36435">
              <w:rPr>
                <w:sz w:val="20"/>
                <w:szCs w:val="20"/>
              </w:rPr>
              <w:t>Žák vytváří přiměřenými pracovními operacemi a postupy na základě své představivosti různé výrobky z daného materiálu.</w:t>
            </w: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
        </w:tc>
        <w:tc>
          <w:tcPr>
            <w:tcW w:w="0" w:type="auto"/>
            <w:shd w:val="clear" w:color="auto" w:fill="auto"/>
          </w:tcPr>
          <w:p w:rsidR="002A64B7" w:rsidRPr="00B36435" w:rsidRDefault="002A64B7" w:rsidP="00C664E8">
            <w:pPr>
              <w:rPr>
                <w:sz w:val="20"/>
                <w:szCs w:val="20"/>
              </w:rPr>
            </w:pPr>
            <w:r w:rsidRPr="00B36435">
              <w:rPr>
                <w:sz w:val="20"/>
                <w:szCs w:val="20"/>
              </w:rPr>
              <w:t>Žák vystřihuje, lepí, skládá, vytrhává papír.</w:t>
            </w: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Žák vyhledává a dotváří přírodniny na základě představ.</w:t>
            </w: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Žák opracovává a aranžuje přírodniny.</w:t>
            </w:r>
          </w:p>
          <w:p w:rsidR="002A64B7" w:rsidRPr="00B36435" w:rsidRDefault="002A64B7" w:rsidP="00C664E8">
            <w:pPr>
              <w:rPr>
                <w:sz w:val="20"/>
                <w:szCs w:val="20"/>
              </w:rPr>
            </w:pPr>
          </w:p>
          <w:p w:rsidR="002A64B7" w:rsidRPr="00B36435" w:rsidRDefault="002A64B7" w:rsidP="00C664E8">
            <w:pPr>
              <w:rPr>
                <w:iCs/>
                <w:sz w:val="20"/>
                <w:szCs w:val="20"/>
              </w:rPr>
            </w:pPr>
            <w:r w:rsidRPr="00B36435">
              <w:rPr>
                <w:sz w:val="20"/>
                <w:szCs w:val="20"/>
              </w:rPr>
              <w:t>Žák pracuje se dřevem (jednoduché opracování,</w:t>
            </w:r>
            <w:r w:rsidRPr="00B36435">
              <w:rPr>
                <w:iCs/>
                <w:sz w:val="20"/>
                <w:szCs w:val="20"/>
              </w:rPr>
              <w:t xml:space="preserve"> zatloukání hřebíků, broušení, pilování, barvení, lepení).</w:t>
            </w:r>
          </w:p>
          <w:p w:rsidR="002A64B7" w:rsidRPr="00B36435" w:rsidRDefault="002A64B7" w:rsidP="00C664E8">
            <w:pPr>
              <w:rPr>
                <w:iCs/>
                <w:sz w:val="20"/>
                <w:szCs w:val="20"/>
              </w:rPr>
            </w:pPr>
          </w:p>
          <w:p w:rsidR="002A64B7" w:rsidRPr="00B36435" w:rsidRDefault="002A64B7" w:rsidP="00C664E8">
            <w:pPr>
              <w:rPr>
                <w:sz w:val="20"/>
                <w:szCs w:val="20"/>
              </w:rPr>
            </w:pPr>
            <w:r w:rsidRPr="00B36435">
              <w:rPr>
                <w:iCs/>
                <w:sz w:val="20"/>
                <w:szCs w:val="20"/>
              </w:rPr>
              <w:lastRenderedPageBreak/>
              <w:t>Žák se</w:t>
            </w:r>
            <w:r w:rsidRPr="00B36435">
              <w:rPr>
                <w:sz w:val="20"/>
                <w:szCs w:val="20"/>
              </w:rPr>
              <w:t xml:space="preserve"> učí se zacházet s různými nástroji (kl</w:t>
            </w:r>
            <w:r>
              <w:rPr>
                <w:sz w:val="20"/>
                <w:szCs w:val="20"/>
              </w:rPr>
              <w:t xml:space="preserve">adivo, šroubovák, pila, </w:t>
            </w:r>
            <w:proofErr w:type="gramStart"/>
            <w:r>
              <w:rPr>
                <w:sz w:val="20"/>
                <w:szCs w:val="20"/>
              </w:rPr>
              <w:t>pilník,</w:t>
            </w:r>
            <w:r w:rsidRPr="00B36435">
              <w:rPr>
                <w:sz w:val="20"/>
                <w:szCs w:val="20"/>
              </w:rPr>
              <w:t>..</w:t>
            </w:r>
            <w:proofErr w:type="gramEnd"/>
            <w:r w:rsidRPr="00B36435">
              <w:rPr>
                <w:sz w:val="20"/>
                <w:szCs w:val="20"/>
              </w:rPr>
              <w:t>)</w:t>
            </w:r>
            <w:r>
              <w:rPr>
                <w:sz w:val="20"/>
                <w:szCs w:val="20"/>
              </w:rPr>
              <w:t>.</w:t>
            </w: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 xml:space="preserve">Žák </w:t>
            </w:r>
            <w:r>
              <w:rPr>
                <w:sz w:val="20"/>
                <w:szCs w:val="20"/>
              </w:rPr>
              <w:t>zvládá při</w:t>
            </w:r>
            <w:r w:rsidRPr="00B36435">
              <w:rPr>
                <w:sz w:val="20"/>
                <w:szCs w:val="20"/>
              </w:rPr>
              <w:t>šívání knoflíků, sešívání látek.</w:t>
            </w: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Žák poznává různé druhy textilií a získává poznatky o jejich výrobě.</w:t>
            </w:r>
          </w:p>
          <w:p w:rsidR="002A64B7" w:rsidRPr="00B36435" w:rsidRDefault="002A64B7" w:rsidP="00C664E8">
            <w:pPr>
              <w:rPr>
                <w:sz w:val="20"/>
                <w:szCs w:val="20"/>
              </w:rPr>
            </w:pPr>
          </w:p>
        </w:tc>
        <w:tc>
          <w:tcPr>
            <w:tcW w:w="3266" w:type="dxa"/>
            <w:vMerge w:val="restart"/>
            <w:shd w:val="clear" w:color="auto" w:fill="auto"/>
          </w:tcPr>
          <w:p w:rsidR="002A64B7" w:rsidRPr="00B36435" w:rsidRDefault="002A64B7" w:rsidP="00C664E8">
            <w:pPr>
              <w:rPr>
                <w:sz w:val="20"/>
                <w:szCs w:val="20"/>
              </w:rPr>
            </w:pPr>
            <w:r w:rsidRPr="00B36435">
              <w:rPr>
                <w:sz w:val="20"/>
                <w:szCs w:val="20"/>
              </w:rPr>
              <w:lastRenderedPageBreak/>
              <w:t>PR1/</w:t>
            </w:r>
            <w:proofErr w:type="spellStart"/>
            <w:r w:rsidRPr="00B36435">
              <w:rPr>
                <w:sz w:val="20"/>
                <w:szCs w:val="20"/>
              </w:rPr>
              <w:t>Os_Ro</w:t>
            </w:r>
            <w:proofErr w:type="spellEnd"/>
            <w:r w:rsidRPr="00B36435">
              <w:rPr>
                <w:sz w:val="20"/>
                <w:szCs w:val="20"/>
              </w:rPr>
              <w:t xml:space="preserve">/1 </w:t>
            </w:r>
            <w:proofErr w:type="gramStart"/>
            <w:r w:rsidRPr="00B36435">
              <w:rPr>
                <w:sz w:val="20"/>
                <w:szCs w:val="20"/>
              </w:rPr>
              <w:t>-  Rozvoj</w:t>
            </w:r>
            <w:proofErr w:type="gramEnd"/>
            <w:r w:rsidRPr="00B36435">
              <w:rPr>
                <w:sz w:val="20"/>
                <w:szCs w:val="20"/>
              </w:rPr>
              <w:t xml:space="preserve"> schopností poznávání</w:t>
            </w: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PR1/</w:t>
            </w:r>
            <w:proofErr w:type="spellStart"/>
            <w:r w:rsidRPr="00B36435">
              <w:rPr>
                <w:sz w:val="20"/>
                <w:szCs w:val="20"/>
              </w:rPr>
              <w:t>Os_Ro</w:t>
            </w:r>
            <w:proofErr w:type="spellEnd"/>
            <w:r w:rsidRPr="00B36435">
              <w:rPr>
                <w:sz w:val="20"/>
                <w:szCs w:val="20"/>
              </w:rPr>
              <w:t>/5 – Kreativita</w:t>
            </w: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PR1/</w:t>
            </w:r>
            <w:proofErr w:type="spellStart"/>
            <w:r w:rsidRPr="00B36435">
              <w:rPr>
                <w:sz w:val="20"/>
                <w:szCs w:val="20"/>
              </w:rPr>
              <w:t>So_Ro</w:t>
            </w:r>
            <w:proofErr w:type="spellEnd"/>
            <w:r w:rsidRPr="00B36435">
              <w:rPr>
                <w:sz w:val="20"/>
                <w:szCs w:val="20"/>
              </w:rPr>
              <w:t xml:space="preserve">/4 - Kooperace a </w:t>
            </w:r>
            <w:proofErr w:type="spellStart"/>
            <w:r w:rsidRPr="00B36435">
              <w:rPr>
                <w:sz w:val="20"/>
                <w:szCs w:val="20"/>
              </w:rPr>
              <w:t>kompetice</w:t>
            </w:r>
            <w:proofErr w:type="spellEnd"/>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lastRenderedPageBreak/>
              <w:t>Český jazyk – pracovní postup</w:t>
            </w:r>
          </w:p>
          <w:p w:rsidR="002A64B7" w:rsidRPr="00B36435" w:rsidRDefault="002A64B7" w:rsidP="00C664E8">
            <w:pPr>
              <w:rPr>
                <w:sz w:val="20"/>
                <w:szCs w:val="20"/>
              </w:rPr>
            </w:pPr>
          </w:p>
          <w:p w:rsidR="002A64B7" w:rsidRPr="00B36435" w:rsidRDefault="002A64B7" w:rsidP="00C664E8">
            <w:pPr>
              <w:jc w:val="both"/>
              <w:rPr>
                <w:sz w:val="20"/>
                <w:szCs w:val="20"/>
              </w:rPr>
            </w:pPr>
          </w:p>
        </w:tc>
        <w:tc>
          <w:tcPr>
            <w:tcW w:w="3620" w:type="dxa"/>
            <w:vMerge w:val="restart"/>
            <w:shd w:val="clear" w:color="auto" w:fill="auto"/>
          </w:tcPr>
          <w:p w:rsidR="002A64B7" w:rsidRPr="00B36435" w:rsidRDefault="002A64B7" w:rsidP="000358BB">
            <w:pPr>
              <w:numPr>
                <w:ilvl w:val="0"/>
                <w:numId w:val="131"/>
              </w:numPr>
              <w:rPr>
                <w:sz w:val="20"/>
                <w:szCs w:val="20"/>
              </w:rPr>
            </w:pPr>
            <w:r w:rsidRPr="00B36435">
              <w:rPr>
                <w:sz w:val="20"/>
                <w:szCs w:val="20"/>
              </w:rPr>
              <w:lastRenderedPageBreak/>
              <w:t>práce s papírem a kartonem</w:t>
            </w:r>
          </w:p>
          <w:p w:rsidR="002A64B7" w:rsidRPr="00B36435" w:rsidRDefault="002A64B7" w:rsidP="000358BB">
            <w:pPr>
              <w:numPr>
                <w:ilvl w:val="0"/>
                <w:numId w:val="131"/>
              </w:numPr>
              <w:rPr>
                <w:sz w:val="20"/>
                <w:szCs w:val="20"/>
              </w:rPr>
            </w:pPr>
            <w:r w:rsidRPr="00B36435">
              <w:rPr>
                <w:iCs/>
                <w:sz w:val="20"/>
                <w:szCs w:val="20"/>
              </w:rPr>
              <w:t>vyřezávání,</w:t>
            </w:r>
            <w:r>
              <w:rPr>
                <w:iCs/>
                <w:sz w:val="20"/>
                <w:szCs w:val="20"/>
              </w:rPr>
              <w:t xml:space="preserve"> </w:t>
            </w:r>
            <w:r w:rsidRPr="00B36435">
              <w:rPr>
                <w:iCs/>
                <w:sz w:val="20"/>
                <w:szCs w:val="20"/>
              </w:rPr>
              <w:t xml:space="preserve">vystřihování, </w:t>
            </w:r>
            <w:r w:rsidRPr="00B36435">
              <w:rPr>
                <w:sz w:val="20"/>
                <w:szCs w:val="20"/>
              </w:rPr>
              <w:t>děrování, prostorové konstrukce, polepování,</w:t>
            </w:r>
          </w:p>
          <w:p w:rsidR="002A64B7" w:rsidRDefault="002A64B7" w:rsidP="000358BB">
            <w:pPr>
              <w:numPr>
                <w:ilvl w:val="0"/>
                <w:numId w:val="131"/>
              </w:numPr>
              <w:rPr>
                <w:sz w:val="20"/>
                <w:szCs w:val="20"/>
              </w:rPr>
            </w:pPr>
            <w:r w:rsidRPr="00B36435">
              <w:rPr>
                <w:sz w:val="20"/>
                <w:szCs w:val="20"/>
              </w:rPr>
              <w:t>práce s</w:t>
            </w:r>
            <w:r>
              <w:rPr>
                <w:sz w:val="20"/>
                <w:szCs w:val="20"/>
              </w:rPr>
              <w:t> </w:t>
            </w:r>
            <w:r w:rsidRPr="00B36435">
              <w:rPr>
                <w:sz w:val="20"/>
                <w:szCs w:val="20"/>
              </w:rPr>
              <w:t>kovem</w:t>
            </w:r>
          </w:p>
          <w:p w:rsidR="002A64B7" w:rsidRPr="000E1358" w:rsidRDefault="002A64B7" w:rsidP="000358BB">
            <w:pPr>
              <w:numPr>
                <w:ilvl w:val="0"/>
                <w:numId w:val="131"/>
              </w:numPr>
              <w:rPr>
                <w:sz w:val="20"/>
                <w:szCs w:val="20"/>
              </w:rPr>
            </w:pPr>
            <w:r>
              <w:rPr>
                <w:iCs/>
                <w:sz w:val="20"/>
                <w:szCs w:val="20"/>
              </w:rPr>
              <w:t>tvarování kovových fólií, drátu</w:t>
            </w:r>
          </w:p>
          <w:p w:rsidR="002A64B7" w:rsidRPr="00B36435" w:rsidRDefault="002A64B7" w:rsidP="000358BB">
            <w:pPr>
              <w:numPr>
                <w:ilvl w:val="0"/>
                <w:numId w:val="132"/>
              </w:numPr>
              <w:rPr>
                <w:iCs/>
                <w:sz w:val="20"/>
                <w:szCs w:val="20"/>
              </w:rPr>
            </w:pPr>
            <w:r w:rsidRPr="00B36435">
              <w:rPr>
                <w:iCs/>
                <w:sz w:val="20"/>
                <w:szCs w:val="20"/>
              </w:rPr>
              <w:t>práce s přírodninami</w:t>
            </w:r>
          </w:p>
          <w:p w:rsidR="002A64B7" w:rsidRPr="00B36435" w:rsidRDefault="002A64B7" w:rsidP="000358BB">
            <w:pPr>
              <w:numPr>
                <w:ilvl w:val="0"/>
                <w:numId w:val="132"/>
              </w:numPr>
              <w:rPr>
                <w:sz w:val="20"/>
                <w:szCs w:val="20"/>
              </w:rPr>
            </w:pPr>
            <w:r w:rsidRPr="00B36435">
              <w:rPr>
                <w:sz w:val="20"/>
                <w:szCs w:val="20"/>
              </w:rPr>
              <w:t>návod, postup, recept</w:t>
            </w:r>
          </w:p>
          <w:p w:rsidR="002A64B7" w:rsidRPr="00B36435" w:rsidRDefault="002A64B7" w:rsidP="000358BB">
            <w:pPr>
              <w:numPr>
                <w:ilvl w:val="0"/>
                <w:numId w:val="132"/>
              </w:numPr>
              <w:rPr>
                <w:sz w:val="20"/>
                <w:szCs w:val="20"/>
              </w:rPr>
            </w:pPr>
            <w:r w:rsidRPr="00B36435">
              <w:rPr>
                <w:sz w:val="20"/>
                <w:szCs w:val="20"/>
              </w:rPr>
              <w:t>nářadí a náčiní pro práci s kovem, dřevem, papírem, textilem, přírodninami</w:t>
            </w: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p>
        </w:tc>
      </w:tr>
      <w:tr w:rsidR="002A64B7" w:rsidRPr="00B36435" w:rsidTr="00C664E8">
        <w:trPr>
          <w:trHeight w:val="748"/>
        </w:trPr>
        <w:tc>
          <w:tcPr>
            <w:tcW w:w="0" w:type="auto"/>
            <w:shd w:val="clear" w:color="auto" w:fill="auto"/>
          </w:tcPr>
          <w:p w:rsidR="002A64B7" w:rsidRPr="00B36435" w:rsidRDefault="002A64B7" w:rsidP="00C664E8">
            <w:pPr>
              <w:rPr>
                <w:sz w:val="20"/>
                <w:szCs w:val="20"/>
              </w:rPr>
            </w:pPr>
            <w:r w:rsidRPr="00B36435">
              <w:rPr>
                <w:sz w:val="20"/>
                <w:szCs w:val="20"/>
              </w:rPr>
              <w:lastRenderedPageBreak/>
              <w:t>Žák využívá při tvořivých činnostech s různým materiálem prvky lidových tradic.</w:t>
            </w:r>
          </w:p>
          <w:p w:rsidR="002A64B7" w:rsidRPr="00B36435" w:rsidRDefault="002A64B7" w:rsidP="00C664E8">
            <w:pPr>
              <w:rPr>
                <w:sz w:val="20"/>
                <w:szCs w:val="20"/>
              </w:rPr>
            </w:pPr>
          </w:p>
        </w:tc>
        <w:tc>
          <w:tcPr>
            <w:tcW w:w="0" w:type="auto"/>
            <w:shd w:val="clear" w:color="auto" w:fill="auto"/>
          </w:tcPr>
          <w:p w:rsidR="002A64B7" w:rsidRPr="00B36435" w:rsidRDefault="002A64B7" w:rsidP="00C664E8">
            <w:pPr>
              <w:rPr>
                <w:sz w:val="20"/>
                <w:szCs w:val="20"/>
              </w:rPr>
            </w:pPr>
            <w:r w:rsidRPr="00B36435">
              <w:rPr>
                <w:sz w:val="20"/>
                <w:szCs w:val="20"/>
              </w:rPr>
              <w:t>Žák podle lidových tradic a svát</w:t>
            </w:r>
            <w:r>
              <w:rPr>
                <w:sz w:val="20"/>
                <w:szCs w:val="20"/>
              </w:rPr>
              <w:t xml:space="preserve">ků připravuje výzdobu (Vánoce, </w:t>
            </w:r>
            <w:r w:rsidRPr="00B36435">
              <w:rPr>
                <w:sz w:val="20"/>
                <w:szCs w:val="20"/>
              </w:rPr>
              <w:t xml:space="preserve">Velikonoce, Valentýn, Den </w:t>
            </w:r>
            <w:proofErr w:type="gramStart"/>
            <w:r w:rsidRPr="00B36435">
              <w:rPr>
                <w:sz w:val="20"/>
                <w:szCs w:val="20"/>
              </w:rPr>
              <w:t>matek,…</w:t>
            </w:r>
            <w:proofErr w:type="gramEnd"/>
            <w:r w:rsidRPr="00B36435">
              <w:rPr>
                <w:sz w:val="20"/>
                <w:szCs w:val="20"/>
              </w:rPr>
              <w:t>).</w:t>
            </w:r>
          </w:p>
        </w:tc>
        <w:tc>
          <w:tcPr>
            <w:tcW w:w="3266" w:type="dxa"/>
            <w:vMerge/>
            <w:shd w:val="clear" w:color="auto" w:fill="auto"/>
          </w:tcPr>
          <w:p w:rsidR="002A64B7" w:rsidRPr="00B36435" w:rsidRDefault="002A64B7" w:rsidP="00C664E8">
            <w:pPr>
              <w:rPr>
                <w:sz w:val="20"/>
                <w:szCs w:val="20"/>
              </w:rPr>
            </w:pPr>
          </w:p>
        </w:tc>
        <w:tc>
          <w:tcPr>
            <w:tcW w:w="3620" w:type="dxa"/>
            <w:vMerge/>
            <w:shd w:val="clear" w:color="auto" w:fill="auto"/>
          </w:tcPr>
          <w:p w:rsidR="002A64B7" w:rsidRPr="00B36435" w:rsidRDefault="002A64B7" w:rsidP="00C664E8">
            <w:pPr>
              <w:rPr>
                <w:sz w:val="20"/>
                <w:szCs w:val="20"/>
              </w:rPr>
            </w:pPr>
          </w:p>
        </w:tc>
      </w:tr>
      <w:tr w:rsidR="002A64B7" w:rsidRPr="00B36435" w:rsidTr="00C664E8">
        <w:trPr>
          <w:trHeight w:val="1998"/>
        </w:trPr>
        <w:tc>
          <w:tcPr>
            <w:tcW w:w="0" w:type="auto"/>
            <w:shd w:val="clear" w:color="auto" w:fill="auto"/>
          </w:tcPr>
          <w:p w:rsidR="002A64B7" w:rsidRPr="00B36435" w:rsidRDefault="002A64B7" w:rsidP="00C664E8">
            <w:pPr>
              <w:rPr>
                <w:sz w:val="20"/>
                <w:szCs w:val="20"/>
              </w:rPr>
            </w:pPr>
            <w:r w:rsidRPr="00B36435">
              <w:rPr>
                <w:sz w:val="20"/>
                <w:szCs w:val="20"/>
              </w:rPr>
              <w:t>Žák volí vhodné pracovní pomůcky, nástroje a náčiní vzhledem k použitému materiálu.</w:t>
            </w:r>
          </w:p>
          <w:p w:rsidR="002A64B7" w:rsidRPr="00B36435" w:rsidRDefault="002A64B7" w:rsidP="00C664E8">
            <w:pPr>
              <w:rPr>
                <w:sz w:val="20"/>
                <w:szCs w:val="20"/>
              </w:rPr>
            </w:pPr>
          </w:p>
          <w:p w:rsidR="002A64B7" w:rsidRPr="00B36435" w:rsidRDefault="002A64B7" w:rsidP="00C664E8">
            <w:pPr>
              <w:rPr>
                <w:sz w:val="20"/>
                <w:szCs w:val="20"/>
              </w:rPr>
            </w:pPr>
          </w:p>
        </w:tc>
        <w:tc>
          <w:tcPr>
            <w:tcW w:w="0" w:type="auto"/>
            <w:shd w:val="clear" w:color="auto" w:fill="auto"/>
          </w:tcPr>
          <w:p w:rsidR="002A64B7" w:rsidRPr="00B36435" w:rsidRDefault="002A64B7" w:rsidP="00C664E8">
            <w:pPr>
              <w:rPr>
                <w:sz w:val="20"/>
                <w:szCs w:val="20"/>
              </w:rPr>
            </w:pPr>
            <w:r w:rsidRPr="00B36435">
              <w:rPr>
                <w:sz w:val="20"/>
                <w:szCs w:val="20"/>
              </w:rPr>
              <w:t>Žák pracuje podle slovního návodu a zvládá jednod</w:t>
            </w:r>
            <w:r>
              <w:rPr>
                <w:sz w:val="20"/>
                <w:szCs w:val="20"/>
              </w:rPr>
              <w:t xml:space="preserve">uché pracovní </w:t>
            </w:r>
            <w:r w:rsidRPr="00B36435">
              <w:rPr>
                <w:sz w:val="20"/>
                <w:szCs w:val="20"/>
              </w:rPr>
              <w:t>postupy.</w:t>
            </w:r>
          </w:p>
          <w:p w:rsidR="002A64B7" w:rsidRPr="00B36435" w:rsidRDefault="002A64B7" w:rsidP="00C664E8">
            <w:pPr>
              <w:rPr>
                <w:sz w:val="20"/>
                <w:szCs w:val="20"/>
              </w:rPr>
            </w:pPr>
          </w:p>
          <w:p w:rsidR="002A64B7" w:rsidRPr="00B36435" w:rsidRDefault="002A64B7" w:rsidP="00C664E8">
            <w:pPr>
              <w:rPr>
                <w:sz w:val="20"/>
                <w:szCs w:val="20"/>
              </w:rPr>
            </w:pPr>
            <w:r>
              <w:rPr>
                <w:sz w:val="20"/>
                <w:szCs w:val="20"/>
              </w:rPr>
              <w:t>Žák získává pracovní dovednosti</w:t>
            </w:r>
            <w:r w:rsidRPr="00B36435">
              <w:rPr>
                <w:sz w:val="20"/>
                <w:szCs w:val="20"/>
              </w:rPr>
              <w:t xml:space="preserve"> a návyky při pracích s různým materiálem.</w:t>
            </w: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Žák umí pracovat se šablonou.</w:t>
            </w:r>
          </w:p>
          <w:p w:rsidR="002A64B7" w:rsidRPr="00B36435" w:rsidRDefault="002A64B7" w:rsidP="00C664E8">
            <w:pPr>
              <w:rPr>
                <w:sz w:val="20"/>
                <w:szCs w:val="20"/>
              </w:rPr>
            </w:pPr>
          </w:p>
        </w:tc>
        <w:tc>
          <w:tcPr>
            <w:tcW w:w="3266" w:type="dxa"/>
            <w:vMerge/>
            <w:shd w:val="clear" w:color="auto" w:fill="auto"/>
          </w:tcPr>
          <w:p w:rsidR="002A64B7" w:rsidRPr="00B36435" w:rsidRDefault="002A64B7" w:rsidP="00C664E8">
            <w:pPr>
              <w:rPr>
                <w:sz w:val="20"/>
                <w:szCs w:val="20"/>
              </w:rPr>
            </w:pPr>
          </w:p>
        </w:tc>
        <w:tc>
          <w:tcPr>
            <w:tcW w:w="3620" w:type="dxa"/>
            <w:vMerge/>
            <w:shd w:val="clear" w:color="auto" w:fill="auto"/>
          </w:tcPr>
          <w:p w:rsidR="002A64B7" w:rsidRPr="00B36435" w:rsidRDefault="002A64B7" w:rsidP="00C664E8">
            <w:pPr>
              <w:rPr>
                <w:sz w:val="20"/>
                <w:szCs w:val="20"/>
              </w:rPr>
            </w:pPr>
          </w:p>
        </w:tc>
      </w:tr>
      <w:tr w:rsidR="002A64B7" w:rsidRPr="00B36435" w:rsidTr="00C664E8">
        <w:trPr>
          <w:trHeight w:val="1827"/>
        </w:trPr>
        <w:tc>
          <w:tcPr>
            <w:tcW w:w="0" w:type="auto"/>
            <w:shd w:val="clear" w:color="auto" w:fill="auto"/>
          </w:tcPr>
          <w:p w:rsidR="002A64B7" w:rsidRPr="00B36435" w:rsidRDefault="002A64B7" w:rsidP="00C664E8">
            <w:pPr>
              <w:rPr>
                <w:sz w:val="20"/>
                <w:szCs w:val="20"/>
              </w:rPr>
            </w:pPr>
            <w:r w:rsidRPr="00B36435">
              <w:rPr>
                <w:sz w:val="20"/>
                <w:szCs w:val="20"/>
              </w:rPr>
              <w:t>Žák udržuje pořádek na pracovním místě a dodržuje zásady hygieny a bezpečnosti práce; poskytne první pomoc při úrazu.</w:t>
            </w:r>
          </w:p>
          <w:p w:rsidR="002A64B7" w:rsidRPr="00B36435" w:rsidRDefault="002A64B7" w:rsidP="00C664E8">
            <w:pPr>
              <w:rPr>
                <w:sz w:val="20"/>
                <w:szCs w:val="20"/>
              </w:rPr>
            </w:pPr>
          </w:p>
        </w:tc>
        <w:tc>
          <w:tcPr>
            <w:tcW w:w="0" w:type="auto"/>
            <w:shd w:val="clear" w:color="auto" w:fill="auto"/>
          </w:tcPr>
          <w:p w:rsidR="002A64B7" w:rsidRPr="00B36435" w:rsidRDefault="002A64B7" w:rsidP="00C664E8">
            <w:pPr>
              <w:rPr>
                <w:sz w:val="20"/>
                <w:szCs w:val="20"/>
              </w:rPr>
            </w:pPr>
            <w:r w:rsidRPr="00B36435">
              <w:rPr>
                <w:sz w:val="20"/>
                <w:szCs w:val="20"/>
              </w:rPr>
              <w:t>Žák pr</w:t>
            </w:r>
            <w:r>
              <w:rPr>
                <w:sz w:val="20"/>
                <w:szCs w:val="20"/>
              </w:rPr>
              <w:t xml:space="preserve">acuje uvědoměle, tvořivě </w:t>
            </w:r>
            <w:r w:rsidRPr="00B36435">
              <w:rPr>
                <w:sz w:val="20"/>
                <w:szCs w:val="20"/>
              </w:rPr>
              <w:t xml:space="preserve">a samostatně. </w:t>
            </w: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Žák ví, jak bezpečně ošetří a uloží použité nářadí.</w:t>
            </w: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Žá</w:t>
            </w:r>
            <w:r>
              <w:rPr>
                <w:sz w:val="20"/>
                <w:szCs w:val="20"/>
              </w:rPr>
              <w:t>k poskytne první pomoc při úrazu</w:t>
            </w:r>
            <w:r w:rsidRPr="00B36435">
              <w:rPr>
                <w:sz w:val="20"/>
                <w:szCs w:val="20"/>
              </w:rPr>
              <w:t>.</w:t>
            </w:r>
          </w:p>
        </w:tc>
        <w:tc>
          <w:tcPr>
            <w:tcW w:w="3266" w:type="dxa"/>
            <w:vMerge/>
            <w:shd w:val="clear" w:color="auto" w:fill="auto"/>
          </w:tcPr>
          <w:p w:rsidR="002A64B7" w:rsidRPr="00B36435" w:rsidRDefault="002A64B7" w:rsidP="00C664E8">
            <w:pPr>
              <w:rPr>
                <w:sz w:val="20"/>
                <w:szCs w:val="20"/>
              </w:rPr>
            </w:pPr>
          </w:p>
        </w:tc>
        <w:tc>
          <w:tcPr>
            <w:tcW w:w="3620" w:type="dxa"/>
            <w:vMerge/>
            <w:shd w:val="clear" w:color="auto" w:fill="auto"/>
          </w:tcPr>
          <w:p w:rsidR="002A64B7" w:rsidRPr="00B36435" w:rsidRDefault="002A64B7" w:rsidP="00C664E8">
            <w:pPr>
              <w:rPr>
                <w:sz w:val="20"/>
                <w:szCs w:val="20"/>
              </w:rPr>
            </w:pPr>
          </w:p>
        </w:tc>
      </w:tr>
      <w:tr w:rsidR="002A64B7" w:rsidRPr="00B36435" w:rsidTr="00C664E8">
        <w:tc>
          <w:tcPr>
            <w:tcW w:w="0" w:type="auto"/>
            <w:shd w:val="clear" w:color="auto" w:fill="auto"/>
          </w:tcPr>
          <w:p w:rsidR="002A64B7" w:rsidRPr="008A0808" w:rsidRDefault="002A64B7" w:rsidP="00C664E8">
            <w:pPr>
              <w:rPr>
                <w:b/>
                <w:sz w:val="20"/>
                <w:szCs w:val="20"/>
                <w:u w:val="single"/>
              </w:rPr>
            </w:pPr>
            <w:r w:rsidRPr="000F624F">
              <w:rPr>
                <w:b/>
                <w:sz w:val="20"/>
                <w:szCs w:val="20"/>
                <w:u w:val="single"/>
              </w:rPr>
              <w:t>Konstrukční činnosti</w:t>
            </w:r>
          </w:p>
          <w:p w:rsidR="002A64B7" w:rsidRPr="00B36435" w:rsidRDefault="002A64B7" w:rsidP="00C664E8">
            <w:pPr>
              <w:rPr>
                <w:sz w:val="20"/>
                <w:szCs w:val="20"/>
              </w:rPr>
            </w:pPr>
            <w:r w:rsidRPr="00B36435">
              <w:rPr>
                <w:sz w:val="20"/>
                <w:szCs w:val="20"/>
              </w:rPr>
              <w:t>Žák provádí při práci se stavebnicemi jednoduchou montáž a demontáž</w:t>
            </w:r>
            <w:r>
              <w:rPr>
                <w:sz w:val="20"/>
                <w:szCs w:val="20"/>
              </w:rPr>
              <w:t>,</w:t>
            </w:r>
            <w:r w:rsidRPr="00B36435">
              <w:rPr>
                <w:sz w:val="20"/>
                <w:szCs w:val="20"/>
              </w:rPr>
              <w:t xml:space="preserve"> pracuje podle slovního návodu, předlohy, jednoduchého náčrtu.</w:t>
            </w:r>
          </w:p>
          <w:p w:rsidR="002A64B7" w:rsidRPr="00B36435" w:rsidRDefault="002A64B7" w:rsidP="00C664E8">
            <w:pPr>
              <w:rPr>
                <w:sz w:val="20"/>
                <w:szCs w:val="20"/>
              </w:rPr>
            </w:pPr>
            <w:r w:rsidRPr="00B36435">
              <w:rPr>
                <w:sz w:val="20"/>
                <w:szCs w:val="20"/>
              </w:rPr>
              <w:t>Žák dodržuje zásady hygieny a bezpečnosti práce, poskytne první pomoc při úrazu.</w:t>
            </w:r>
          </w:p>
        </w:tc>
        <w:tc>
          <w:tcPr>
            <w:tcW w:w="0" w:type="auto"/>
            <w:shd w:val="clear" w:color="auto" w:fill="auto"/>
          </w:tcPr>
          <w:p w:rsidR="002A64B7" w:rsidRPr="00B36435" w:rsidRDefault="002A64B7" w:rsidP="00C664E8">
            <w:pPr>
              <w:rPr>
                <w:sz w:val="20"/>
                <w:szCs w:val="20"/>
              </w:rPr>
            </w:pPr>
            <w:r w:rsidRPr="00B36435">
              <w:rPr>
                <w:sz w:val="20"/>
                <w:szCs w:val="20"/>
              </w:rPr>
              <w:t xml:space="preserve">Žák zvládá </w:t>
            </w:r>
            <w:r>
              <w:rPr>
                <w:sz w:val="20"/>
                <w:szCs w:val="20"/>
              </w:rPr>
              <w:t xml:space="preserve">montáž a demontáž </w:t>
            </w:r>
            <w:r w:rsidRPr="00B36435">
              <w:rPr>
                <w:sz w:val="20"/>
                <w:szCs w:val="20"/>
              </w:rPr>
              <w:t>stavebnicových prvků.</w:t>
            </w:r>
          </w:p>
          <w:p w:rsidR="002A64B7" w:rsidRPr="00B36435" w:rsidRDefault="002A64B7" w:rsidP="00C664E8">
            <w:pPr>
              <w:rPr>
                <w:sz w:val="20"/>
                <w:szCs w:val="20"/>
              </w:rPr>
            </w:pPr>
          </w:p>
          <w:p w:rsidR="002A64B7" w:rsidRPr="00B36435" w:rsidRDefault="002A64B7" w:rsidP="00C664E8">
            <w:pPr>
              <w:rPr>
                <w:sz w:val="20"/>
                <w:szCs w:val="20"/>
              </w:rPr>
            </w:pPr>
          </w:p>
        </w:tc>
        <w:tc>
          <w:tcPr>
            <w:tcW w:w="3266" w:type="dxa"/>
            <w:shd w:val="clear" w:color="auto" w:fill="auto"/>
          </w:tcPr>
          <w:p w:rsidR="002A64B7" w:rsidRPr="00B36435" w:rsidRDefault="002A64B7" w:rsidP="00C664E8">
            <w:pPr>
              <w:jc w:val="both"/>
              <w:rPr>
                <w:sz w:val="20"/>
                <w:szCs w:val="20"/>
              </w:rPr>
            </w:pPr>
            <w:proofErr w:type="gramStart"/>
            <w:r w:rsidRPr="00B36435">
              <w:rPr>
                <w:sz w:val="20"/>
                <w:szCs w:val="20"/>
              </w:rPr>
              <w:t>Matematika - geometrie</w:t>
            </w:r>
            <w:proofErr w:type="gramEnd"/>
          </w:p>
          <w:p w:rsidR="002A64B7" w:rsidRPr="00B36435" w:rsidRDefault="002A64B7" w:rsidP="00C664E8">
            <w:pPr>
              <w:rPr>
                <w:sz w:val="20"/>
                <w:szCs w:val="20"/>
              </w:rPr>
            </w:pP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PR1/</w:t>
            </w:r>
            <w:proofErr w:type="spellStart"/>
            <w:r w:rsidRPr="00B36435">
              <w:rPr>
                <w:sz w:val="20"/>
                <w:szCs w:val="20"/>
              </w:rPr>
              <w:t>Os_Ro</w:t>
            </w:r>
            <w:proofErr w:type="spellEnd"/>
            <w:r w:rsidRPr="00B36435">
              <w:rPr>
                <w:sz w:val="20"/>
                <w:szCs w:val="20"/>
              </w:rPr>
              <w:t>/5 – Kreativita</w:t>
            </w:r>
          </w:p>
          <w:p w:rsidR="002A64B7" w:rsidRPr="00B36435" w:rsidRDefault="002A64B7" w:rsidP="00C664E8">
            <w:pPr>
              <w:rPr>
                <w:sz w:val="20"/>
                <w:szCs w:val="20"/>
              </w:rPr>
            </w:pPr>
          </w:p>
          <w:p w:rsidR="002A64B7" w:rsidRPr="00B36435" w:rsidRDefault="002A64B7" w:rsidP="00C664E8">
            <w:pPr>
              <w:rPr>
                <w:sz w:val="20"/>
                <w:szCs w:val="20"/>
              </w:rPr>
            </w:pPr>
            <w:r w:rsidRPr="00B36435">
              <w:rPr>
                <w:sz w:val="20"/>
                <w:szCs w:val="20"/>
              </w:rPr>
              <w:t>PR1/</w:t>
            </w:r>
            <w:proofErr w:type="spellStart"/>
            <w:r w:rsidRPr="00B36435">
              <w:rPr>
                <w:sz w:val="20"/>
                <w:szCs w:val="20"/>
              </w:rPr>
              <w:t>So_Ro</w:t>
            </w:r>
            <w:proofErr w:type="spellEnd"/>
            <w:r w:rsidRPr="00B36435">
              <w:rPr>
                <w:sz w:val="20"/>
                <w:szCs w:val="20"/>
              </w:rPr>
              <w:t xml:space="preserve">/4 - Kooperace a </w:t>
            </w:r>
            <w:proofErr w:type="spellStart"/>
            <w:r w:rsidRPr="00B36435">
              <w:rPr>
                <w:sz w:val="20"/>
                <w:szCs w:val="20"/>
              </w:rPr>
              <w:t>kompetice</w:t>
            </w:r>
            <w:proofErr w:type="spellEnd"/>
          </w:p>
        </w:tc>
        <w:tc>
          <w:tcPr>
            <w:tcW w:w="3620" w:type="dxa"/>
            <w:shd w:val="clear" w:color="auto" w:fill="auto"/>
          </w:tcPr>
          <w:p w:rsidR="002A64B7" w:rsidRPr="00B36435" w:rsidRDefault="002A64B7" w:rsidP="000358BB">
            <w:pPr>
              <w:numPr>
                <w:ilvl w:val="0"/>
                <w:numId w:val="133"/>
              </w:numPr>
              <w:rPr>
                <w:sz w:val="20"/>
                <w:szCs w:val="20"/>
              </w:rPr>
            </w:pPr>
            <w:r w:rsidRPr="00B36435">
              <w:rPr>
                <w:sz w:val="20"/>
                <w:szCs w:val="20"/>
              </w:rPr>
              <w:t xml:space="preserve">práce se </w:t>
            </w:r>
            <w:proofErr w:type="gramStart"/>
            <w:r w:rsidRPr="00B36435">
              <w:rPr>
                <w:sz w:val="20"/>
                <w:szCs w:val="20"/>
              </w:rPr>
              <w:t>stavebnicí - s</w:t>
            </w:r>
            <w:proofErr w:type="gramEnd"/>
            <w:r w:rsidRPr="00B36435">
              <w:rPr>
                <w:sz w:val="20"/>
                <w:szCs w:val="20"/>
              </w:rPr>
              <w:t> modely</w:t>
            </w:r>
          </w:p>
          <w:p w:rsidR="002A64B7" w:rsidRPr="00B36435" w:rsidRDefault="002A64B7" w:rsidP="000358BB">
            <w:pPr>
              <w:numPr>
                <w:ilvl w:val="0"/>
                <w:numId w:val="133"/>
              </w:numPr>
              <w:rPr>
                <w:sz w:val="20"/>
                <w:szCs w:val="20"/>
              </w:rPr>
            </w:pPr>
            <w:r w:rsidRPr="00B36435">
              <w:rPr>
                <w:sz w:val="20"/>
                <w:szCs w:val="20"/>
              </w:rPr>
              <w:t>bezpečnost práce</w:t>
            </w:r>
          </w:p>
          <w:p w:rsidR="002A64B7" w:rsidRPr="00B36435" w:rsidRDefault="002A64B7" w:rsidP="00C664E8">
            <w:pPr>
              <w:rPr>
                <w:sz w:val="20"/>
                <w:szCs w:val="20"/>
              </w:rPr>
            </w:pPr>
          </w:p>
        </w:tc>
      </w:tr>
      <w:tr w:rsidR="002A64B7" w:rsidRPr="00424F73" w:rsidTr="00C664E8">
        <w:tc>
          <w:tcPr>
            <w:tcW w:w="0" w:type="auto"/>
            <w:shd w:val="clear" w:color="auto" w:fill="auto"/>
          </w:tcPr>
          <w:p w:rsidR="002A64B7" w:rsidRPr="00424F73" w:rsidRDefault="002A64B7" w:rsidP="00C664E8">
            <w:pPr>
              <w:rPr>
                <w:sz w:val="19"/>
                <w:szCs w:val="19"/>
                <w:u w:val="single"/>
              </w:rPr>
            </w:pPr>
            <w:r w:rsidRPr="00424F73">
              <w:rPr>
                <w:b/>
                <w:bCs/>
                <w:sz w:val="19"/>
                <w:szCs w:val="19"/>
                <w:u w:val="single"/>
              </w:rPr>
              <w:lastRenderedPageBreak/>
              <w:t>Pěstitelské práce</w:t>
            </w:r>
            <w:r w:rsidRPr="00424F73">
              <w:rPr>
                <w:sz w:val="19"/>
                <w:szCs w:val="19"/>
                <w:u w:val="single"/>
              </w:rPr>
              <w:t xml:space="preserve"> </w:t>
            </w:r>
          </w:p>
          <w:p w:rsidR="002A64B7" w:rsidRPr="00424F73" w:rsidRDefault="002A64B7" w:rsidP="00C664E8">
            <w:pPr>
              <w:rPr>
                <w:sz w:val="19"/>
                <w:szCs w:val="19"/>
              </w:rPr>
            </w:pPr>
            <w:r w:rsidRPr="00424F73">
              <w:rPr>
                <w:sz w:val="19"/>
                <w:szCs w:val="19"/>
              </w:rPr>
              <w:t>Žák provádí jednoduché pěstitelské činnosti, samostatně vede pěstitelské pokusy a pozorování.</w:t>
            </w:r>
          </w:p>
          <w:p w:rsidR="002A64B7" w:rsidRPr="00424F73" w:rsidRDefault="002A64B7" w:rsidP="00C664E8">
            <w:pPr>
              <w:rPr>
                <w:sz w:val="19"/>
                <w:szCs w:val="19"/>
              </w:rPr>
            </w:pPr>
          </w:p>
          <w:p w:rsidR="002A64B7" w:rsidRPr="00424F73" w:rsidRDefault="002A64B7" w:rsidP="00C664E8">
            <w:pPr>
              <w:rPr>
                <w:sz w:val="19"/>
                <w:szCs w:val="19"/>
              </w:rPr>
            </w:pPr>
            <w:r w:rsidRPr="00424F73">
              <w:rPr>
                <w:sz w:val="19"/>
                <w:szCs w:val="19"/>
              </w:rPr>
              <w:t>Žák ošetřuje a pěstuje podle daných zásad pokojové i jiné rostliny.</w:t>
            </w:r>
          </w:p>
          <w:p w:rsidR="002A64B7" w:rsidRPr="00424F73" w:rsidRDefault="002A64B7" w:rsidP="00C664E8">
            <w:pPr>
              <w:rPr>
                <w:sz w:val="19"/>
                <w:szCs w:val="19"/>
              </w:rPr>
            </w:pPr>
          </w:p>
          <w:p w:rsidR="002A64B7" w:rsidRPr="00424F73" w:rsidRDefault="002A64B7" w:rsidP="00C664E8">
            <w:pPr>
              <w:rPr>
                <w:sz w:val="19"/>
                <w:szCs w:val="19"/>
              </w:rPr>
            </w:pPr>
            <w:r w:rsidRPr="00424F73">
              <w:rPr>
                <w:sz w:val="19"/>
                <w:szCs w:val="19"/>
              </w:rPr>
              <w:t>Žák volí podle druhu pěstitelských činností správné pomůcky, nástroje a náčiní.</w:t>
            </w:r>
          </w:p>
          <w:p w:rsidR="002A64B7" w:rsidRPr="00424F73" w:rsidRDefault="002A64B7" w:rsidP="00C664E8">
            <w:pPr>
              <w:rPr>
                <w:sz w:val="19"/>
                <w:szCs w:val="19"/>
              </w:rPr>
            </w:pPr>
          </w:p>
          <w:p w:rsidR="002A64B7" w:rsidRPr="00424F73" w:rsidRDefault="002A64B7" w:rsidP="00C664E8">
            <w:pPr>
              <w:rPr>
                <w:sz w:val="19"/>
                <w:szCs w:val="19"/>
              </w:rPr>
            </w:pPr>
            <w:r w:rsidRPr="00424F73">
              <w:rPr>
                <w:sz w:val="19"/>
                <w:szCs w:val="19"/>
              </w:rPr>
              <w:t>Žák dodržuje zásady hygieny a bezpečnosti práce; poskytne první pomoc při úrazu.</w:t>
            </w:r>
          </w:p>
          <w:p w:rsidR="002A64B7" w:rsidRPr="00424F73" w:rsidRDefault="002A64B7" w:rsidP="00C664E8">
            <w:pPr>
              <w:rPr>
                <w:sz w:val="19"/>
                <w:szCs w:val="19"/>
              </w:rPr>
            </w:pPr>
          </w:p>
        </w:tc>
        <w:tc>
          <w:tcPr>
            <w:tcW w:w="0" w:type="auto"/>
            <w:shd w:val="clear" w:color="auto" w:fill="auto"/>
          </w:tcPr>
          <w:p w:rsidR="002A64B7" w:rsidRPr="00424F73" w:rsidRDefault="002A64B7" w:rsidP="00C664E8">
            <w:pPr>
              <w:rPr>
                <w:sz w:val="19"/>
                <w:szCs w:val="19"/>
              </w:rPr>
            </w:pPr>
            <w:r w:rsidRPr="00424F73">
              <w:rPr>
                <w:sz w:val="19"/>
                <w:szCs w:val="19"/>
              </w:rPr>
              <w:t>Žák provádí pozorování přírody, zaznamenává a hodnotí výsledky svého pozorování v závislosti</w:t>
            </w:r>
          </w:p>
          <w:p w:rsidR="002A64B7" w:rsidRPr="00424F73" w:rsidRDefault="002A64B7" w:rsidP="00C664E8">
            <w:pPr>
              <w:rPr>
                <w:sz w:val="19"/>
                <w:szCs w:val="19"/>
              </w:rPr>
            </w:pPr>
            <w:r w:rsidRPr="00424F73">
              <w:rPr>
                <w:sz w:val="19"/>
                <w:szCs w:val="19"/>
              </w:rPr>
              <w:t xml:space="preserve">   na ročním období.</w:t>
            </w:r>
          </w:p>
          <w:p w:rsidR="002A64B7" w:rsidRPr="00424F73" w:rsidRDefault="002A64B7" w:rsidP="00C664E8">
            <w:pPr>
              <w:rPr>
                <w:sz w:val="19"/>
                <w:szCs w:val="19"/>
              </w:rPr>
            </w:pPr>
          </w:p>
          <w:p w:rsidR="002A64B7" w:rsidRPr="00424F73" w:rsidRDefault="002A64B7" w:rsidP="00C664E8">
            <w:pPr>
              <w:rPr>
                <w:sz w:val="19"/>
                <w:szCs w:val="19"/>
              </w:rPr>
            </w:pPr>
            <w:r w:rsidRPr="00424F73">
              <w:rPr>
                <w:sz w:val="19"/>
                <w:szCs w:val="19"/>
              </w:rPr>
              <w:t>Žák provádí jednoduché pěstitelské činnosti (setí na pozemku nebo do truhlíku, pletí, sklizeň).</w:t>
            </w:r>
          </w:p>
          <w:p w:rsidR="002A64B7" w:rsidRPr="00424F73" w:rsidRDefault="002A64B7" w:rsidP="00C664E8">
            <w:pPr>
              <w:rPr>
                <w:sz w:val="19"/>
                <w:szCs w:val="19"/>
              </w:rPr>
            </w:pPr>
          </w:p>
          <w:p w:rsidR="002A64B7" w:rsidRPr="00424F73" w:rsidRDefault="002A64B7" w:rsidP="00C664E8">
            <w:pPr>
              <w:rPr>
                <w:sz w:val="19"/>
                <w:szCs w:val="19"/>
              </w:rPr>
            </w:pPr>
            <w:r w:rsidRPr="00424F73">
              <w:rPr>
                <w:sz w:val="19"/>
                <w:szCs w:val="19"/>
              </w:rPr>
              <w:t>Žák ošetřuje pokojové rostliny.</w:t>
            </w:r>
          </w:p>
          <w:p w:rsidR="002A64B7" w:rsidRPr="00424F73" w:rsidRDefault="002A64B7" w:rsidP="00C664E8">
            <w:pPr>
              <w:rPr>
                <w:sz w:val="19"/>
                <w:szCs w:val="19"/>
              </w:rPr>
            </w:pPr>
          </w:p>
          <w:p w:rsidR="002A64B7" w:rsidRPr="00424F73" w:rsidRDefault="002A64B7" w:rsidP="00C664E8">
            <w:pPr>
              <w:rPr>
                <w:sz w:val="19"/>
                <w:szCs w:val="19"/>
              </w:rPr>
            </w:pPr>
            <w:r w:rsidRPr="00424F73">
              <w:rPr>
                <w:sz w:val="19"/>
                <w:szCs w:val="19"/>
              </w:rPr>
              <w:t xml:space="preserve"> Žák provádí vegetativní množení rostlin.</w:t>
            </w:r>
          </w:p>
          <w:p w:rsidR="002A64B7" w:rsidRPr="00424F73" w:rsidRDefault="002A64B7" w:rsidP="00C664E8">
            <w:pPr>
              <w:rPr>
                <w:sz w:val="19"/>
                <w:szCs w:val="19"/>
              </w:rPr>
            </w:pPr>
          </w:p>
          <w:p w:rsidR="002A64B7" w:rsidRPr="00424F73" w:rsidRDefault="002A64B7" w:rsidP="00C664E8">
            <w:pPr>
              <w:rPr>
                <w:sz w:val="19"/>
                <w:szCs w:val="19"/>
              </w:rPr>
            </w:pPr>
            <w:r w:rsidRPr="00424F73">
              <w:rPr>
                <w:sz w:val="19"/>
                <w:szCs w:val="19"/>
              </w:rPr>
              <w:t>Žák provádí pravidelné ošetřování pokojových rostlin (zalévání, kypření, rosení).</w:t>
            </w:r>
          </w:p>
          <w:p w:rsidR="002A64B7" w:rsidRPr="00424F73" w:rsidRDefault="002A64B7" w:rsidP="00C664E8">
            <w:pPr>
              <w:rPr>
                <w:sz w:val="19"/>
                <w:szCs w:val="19"/>
              </w:rPr>
            </w:pPr>
            <w:r w:rsidRPr="00424F73">
              <w:rPr>
                <w:sz w:val="19"/>
                <w:szCs w:val="19"/>
              </w:rPr>
              <w:t xml:space="preserve">Žák používá vhodné nástroje a náčiní. Žák udržuje pořádek a dodržuje zásady </w:t>
            </w:r>
            <w:proofErr w:type="gramStart"/>
            <w:r w:rsidRPr="00424F73">
              <w:rPr>
                <w:sz w:val="19"/>
                <w:szCs w:val="19"/>
              </w:rPr>
              <w:t>bezpečnosti  i</w:t>
            </w:r>
            <w:proofErr w:type="gramEnd"/>
            <w:r w:rsidRPr="00424F73">
              <w:rPr>
                <w:sz w:val="19"/>
                <w:szCs w:val="19"/>
              </w:rPr>
              <w:t xml:space="preserve"> hygieny práce.</w:t>
            </w:r>
          </w:p>
          <w:p w:rsidR="002A64B7" w:rsidRPr="00424F73" w:rsidRDefault="002A64B7" w:rsidP="00C664E8">
            <w:pPr>
              <w:rPr>
                <w:sz w:val="19"/>
                <w:szCs w:val="19"/>
              </w:rPr>
            </w:pPr>
            <w:r w:rsidRPr="00424F73">
              <w:rPr>
                <w:sz w:val="19"/>
                <w:szCs w:val="19"/>
              </w:rPr>
              <w:t xml:space="preserve"> </w:t>
            </w:r>
          </w:p>
          <w:p w:rsidR="002A64B7" w:rsidRPr="00424F73" w:rsidRDefault="002A64B7" w:rsidP="00C664E8">
            <w:pPr>
              <w:rPr>
                <w:sz w:val="19"/>
                <w:szCs w:val="19"/>
              </w:rPr>
            </w:pPr>
            <w:r w:rsidRPr="00424F73">
              <w:rPr>
                <w:sz w:val="19"/>
                <w:szCs w:val="19"/>
              </w:rPr>
              <w:t>Žák rozpozná drobná poranění (oděrka, řezná rána) a poskytne ošetření.</w:t>
            </w:r>
          </w:p>
          <w:p w:rsidR="002A64B7" w:rsidRPr="00424F73" w:rsidRDefault="002A64B7" w:rsidP="00C664E8">
            <w:pPr>
              <w:rPr>
                <w:sz w:val="19"/>
                <w:szCs w:val="19"/>
              </w:rPr>
            </w:pPr>
          </w:p>
          <w:p w:rsidR="002A64B7" w:rsidRPr="00424F73" w:rsidRDefault="002A64B7" w:rsidP="00C664E8">
            <w:pPr>
              <w:rPr>
                <w:sz w:val="19"/>
                <w:szCs w:val="19"/>
              </w:rPr>
            </w:pPr>
            <w:r w:rsidRPr="00424F73">
              <w:rPr>
                <w:sz w:val="19"/>
                <w:szCs w:val="19"/>
              </w:rPr>
              <w:t xml:space="preserve">Žák ví, jak předcházet drobným poraněním.  </w:t>
            </w:r>
          </w:p>
        </w:tc>
        <w:tc>
          <w:tcPr>
            <w:tcW w:w="3266" w:type="dxa"/>
            <w:shd w:val="clear" w:color="auto" w:fill="auto"/>
          </w:tcPr>
          <w:p w:rsidR="002A64B7" w:rsidRPr="00424F73" w:rsidRDefault="002A64B7" w:rsidP="00C664E8">
            <w:pPr>
              <w:rPr>
                <w:sz w:val="19"/>
                <w:szCs w:val="19"/>
              </w:rPr>
            </w:pPr>
            <w:r w:rsidRPr="00424F73">
              <w:rPr>
                <w:sz w:val="19"/>
                <w:szCs w:val="19"/>
              </w:rPr>
              <w:t>PR5/</w:t>
            </w:r>
            <w:proofErr w:type="spellStart"/>
            <w:r w:rsidRPr="00424F73">
              <w:rPr>
                <w:sz w:val="19"/>
                <w:szCs w:val="19"/>
              </w:rPr>
              <w:t>EnV_Vy</w:t>
            </w:r>
            <w:proofErr w:type="spellEnd"/>
            <w:r w:rsidRPr="00424F73">
              <w:rPr>
                <w:sz w:val="19"/>
                <w:szCs w:val="19"/>
              </w:rPr>
              <w:t>/2 - Základní podmínky života</w:t>
            </w:r>
          </w:p>
          <w:p w:rsidR="002A64B7" w:rsidRPr="00424F73" w:rsidRDefault="002A64B7" w:rsidP="00C664E8">
            <w:pPr>
              <w:rPr>
                <w:sz w:val="19"/>
                <w:szCs w:val="19"/>
              </w:rPr>
            </w:pPr>
          </w:p>
          <w:p w:rsidR="002A64B7" w:rsidRPr="00424F73" w:rsidRDefault="002A64B7" w:rsidP="00C664E8">
            <w:pPr>
              <w:rPr>
                <w:sz w:val="19"/>
                <w:szCs w:val="19"/>
              </w:rPr>
            </w:pPr>
            <w:r w:rsidRPr="00424F73">
              <w:rPr>
                <w:sz w:val="19"/>
                <w:szCs w:val="19"/>
              </w:rPr>
              <w:t>PR5/</w:t>
            </w:r>
            <w:proofErr w:type="spellStart"/>
            <w:r w:rsidRPr="00424F73">
              <w:rPr>
                <w:sz w:val="19"/>
                <w:szCs w:val="19"/>
              </w:rPr>
              <w:t>EnV_Vy</w:t>
            </w:r>
            <w:proofErr w:type="spellEnd"/>
            <w:r w:rsidRPr="00424F73">
              <w:rPr>
                <w:sz w:val="19"/>
                <w:szCs w:val="19"/>
              </w:rPr>
              <w:t>/4 - Vztah člověka k prostředí</w:t>
            </w:r>
          </w:p>
          <w:p w:rsidR="002A64B7" w:rsidRPr="00424F73" w:rsidRDefault="002A64B7" w:rsidP="00C664E8">
            <w:pPr>
              <w:rPr>
                <w:sz w:val="19"/>
                <w:szCs w:val="19"/>
              </w:rPr>
            </w:pPr>
          </w:p>
          <w:p w:rsidR="002A64B7" w:rsidRPr="00424F73" w:rsidRDefault="002A64B7" w:rsidP="00C664E8">
            <w:pPr>
              <w:rPr>
                <w:sz w:val="19"/>
                <w:szCs w:val="19"/>
              </w:rPr>
            </w:pPr>
          </w:p>
          <w:p w:rsidR="002A64B7" w:rsidRPr="00424F73" w:rsidRDefault="002A64B7" w:rsidP="00C664E8">
            <w:pPr>
              <w:rPr>
                <w:sz w:val="19"/>
                <w:szCs w:val="19"/>
              </w:rPr>
            </w:pPr>
            <w:r w:rsidRPr="00424F73">
              <w:rPr>
                <w:sz w:val="19"/>
                <w:szCs w:val="19"/>
              </w:rPr>
              <w:t>Přírodověda – poznávání rostlin</w:t>
            </w:r>
          </w:p>
          <w:p w:rsidR="002A64B7" w:rsidRPr="00424F73" w:rsidRDefault="002A64B7" w:rsidP="00C664E8">
            <w:pPr>
              <w:rPr>
                <w:sz w:val="19"/>
                <w:szCs w:val="19"/>
              </w:rPr>
            </w:pPr>
          </w:p>
          <w:p w:rsidR="002A64B7" w:rsidRPr="00424F73" w:rsidRDefault="002A64B7" w:rsidP="00C664E8">
            <w:pPr>
              <w:pStyle w:val="Default"/>
              <w:rPr>
                <w:sz w:val="19"/>
                <w:szCs w:val="19"/>
              </w:rPr>
            </w:pPr>
            <w:r w:rsidRPr="00424F73">
              <w:rPr>
                <w:sz w:val="19"/>
                <w:szCs w:val="19"/>
              </w:rPr>
              <w:t>PR1/</w:t>
            </w:r>
            <w:proofErr w:type="spellStart"/>
            <w:r w:rsidRPr="00424F73">
              <w:rPr>
                <w:sz w:val="19"/>
                <w:szCs w:val="19"/>
              </w:rPr>
              <w:t>Os_Ro</w:t>
            </w:r>
            <w:proofErr w:type="spellEnd"/>
            <w:r w:rsidRPr="00424F73">
              <w:rPr>
                <w:sz w:val="19"/>
                <w:szCs w:val="19"/>
              </w:rPr>
              <w:t xml:space="preserve">/1 </w:t>
            </w:r>
            <w:proofErr w:type="gramStart"/>
            <w:r w:rsidRPr="00424F73">
              <w:rPr>
                <w:sz w:val="19"/>
                <w:szCs w:val="19"/>
              </w:rPr>
              <w:t>-  Rozvoj</w:t>
            </w:r>
            <w:proofErr w:type="gramEnd"/>
            <w:r w:rsidRPr="00424F73">
              <w:rPr>
                <w:sz w:val="19"/>
                <w:szCs w:val="19"/>
              </w:rPr>
              <w:t xml:space="preserve"> schopností poznávání </w:t>
            </w:r>
          </w:p>
          <w:p w:rsidR="002A64B7" w:rsidRPr="00424F73" w:rsidRDefault="002A64B7" w:rsidP="00C664E8">
            <w:pPr>
              <w:pStyle w:val="Default"/>
              <w:rPr>
                <w:sz w:val="19"/>
                <w:szCs w:val="19"/>
              </w:rPr>
            </w:pPr>
            <w:r w:rsidRPr="00424F73">
              <w:rPr>
                <w:sz w:val="19"/>
                <w:szCs w:val="19"/>
              </w:rPr>
              <w:t>PR1/</w:t>
            </w:r>
            <w:proofErr w:type="spellStart"/>
            <w:r w:rsidRPr="00424F73">
              <w:rPr>
                <w:sz w:val="19"/>
                <w:szCs w:val="19"/>
              </w:rPr>
              <w:t>Os_Ro</w:t>
            </w:r>
            <w:proofErr w:type="spellEnd"/>
            <w:r w:rsidRPr="00424F73">
              <w:rPr>
                <w:sz w:val="19"/>
                <w:szCs w:val="19"/>
              </w:rPr>
              <w:t xml:space="preserve">/2 </w:t>
            </w:r>
            <w:proofErr w:type="gramStart"/>
            <w:r w:rsidRPr="00424F73">
              <w:rPr>
                <w:sz w:val="19"/>
                <w:szCs w:val="19"/>
              </w:rPr>
              <w:t>-  Sebepoznání</w:t>
            </w:r>
            <w:proofErr w:type="gramEnd"/>
            <w:r w:rsidRPr="00424F73">
              <w:rPr>
                <w:sz w:val="19"/>
                <w:szCs w:val="19"/>
              </w:rPr>
              <w:t xml:space="preserve"> a sebepojetí </w:t>
            </w:r>
          </w:p>
          <w:p w:rsidR="002A64B7" w:rsidRPr="00424F73" w:rsidRDefault="002A64B7" w:rsidP="00C664E8">
            <w:pPr>
              <w:pStyle w:val="Default"/>
              <w:rPr>
                <w:sz w:val="19"/>
                <w:szCs w:val="19"/>
              </w:rPr>
            </w:pPr>
            <w:r w:rsidRPr="00424F73">
              <w:rPr>
                <w:sz w:val="19"/>
                <w:szCs w:val="19"/>
              </w:rPr>
              <w:t>PR1/</w:t>
            </w:r>
            <w:proofErr w:type="spellStart"/>
            <w:r w:rsidRPr="00424F73">
              <w:rPr>
                <w:sz w:val="19"/>
                <w:szCs w:val="19"/>
              </w:rPr>
              <w:t>Os_Ro</w:t>
            </w:r>
            <w:proofErr w:type="spellEnd"/>
            <w:r w:rsidRPr="00424F73">
              <w:rPr>
                <w:sz w:val="19"/>
                <w:szCs w:val="19"/>
              </w:rPr>
              <w:t xml:space="preserve">/3 - Seberegulace a </w:t>
            </w:r>
            <w:proofErr w:type="spellStart"/>
            <w:r w:rsidRPr="00424F73">
              <w:rPr>
                <w:sz w:val="19"/>
                <w:szCs w:val="19"/>
              </w:rPr>
              <w:t>sebeorganizace</w:t>
            </w:r>
            <w:proofErr w:type="spellEnd"/>
          </w:p>
          <w:p w:rsidR="002A64B7" w:rsidRPr="00424F73" w:rsidRDefault="002A64B7" w:rsidP="00C664E8">
            <w:pPr>
              <w:pStyle w:val="Default"/>
              <w:rPr>
                <w:sz w:val="19"/>
                <w:szCs w:val="19"/>
              </w:rPr>
            </w:pPr>
            <w:r w:rsidRPr="00424F73">
              <w:rPr>
                <w:sz w:val="19"/>
                <w:szCs w:val="19"/>
              </w:rPr>
              <w:t>PR1/</w:t>
            </w:r>
            <w:proofErr w:type="spellStart"/>
            <w:r w:rsidRPr="00424F73">
              <w:rPr>
                <w:sz w:val="19"/>
                <w:szCs w:val="19"/>
              </w:rPr>
              <w:t>Os_Ro</w:t>
            </w:r>
            <w:proofErr w:type="spellEnd"/>
            <w:r w:rsidRPr="00424F73">
              <w:rPr>
                <w:sz w:val="19"/>
                <w:szCs w:val="19"/>
              </w:rPr>
              <w:t xml:space="preserve">/4 - Psychohygiena </w:t>
            </w:r>
          </w:p>
          <w:p w:rsidR="002A64B7" w:rsidRPr="00424F73" w:rsidRDefault="002A64B7" w:rsidP="00C664E8">
            <w:pPr>
              <w:pStyle w:val="Default"/>
              <w:rPr>
                <w:sz w:val="19"/>
                <w:szCs w:val="19"/>
              </w:rPr>
            </w:pPr>
            <w:r w:rsidRPr="00424F73">
              <w:rPr>
                <w:sz w:val="19"/>
                <w:szCs w:val="19"/>
              </w:rPr>
              <w:t>PR1/</w:t>
            </w:r>
            <w:proofErr w:type="spellStart"/>
            <w:r w:rsidRPr="00424F73">
              <w:rPr>
                <w:sz w:val="19"/>
                <w:szCs w:val="19"/>
              </w:rPr>
              <w:t>So_Ro</w:t>
            </w:r>
            <w:proofErr w:type="spellEnd"/>
            <w:r w:rsidRPr="00424F73">
              <w:rPr>
                <w:sz w:val="19"/>
                <w:szCs w:val="19"/>
              </w:rPr>
              <w:t xml:space="preserve">/1 - Poznávání lidí </w:t>
            </w:r>
          </w:p>
          <w:p w:rsidR="002A64B7" w:rsidRPr="00424F73" w:rsidRDefault="002A64B7" w:rsidP="00C664E8">
            <w:pPr>
              <w:pStyle w:val="Default"/>
              <w:rPr>
                <w:sz w:val="19"/>
                <w:szCs w:val="19"/>
              </w:rPr>
            </w:pPr>
            <w:r w:rsidRPr="00424F73">
              <w:rPr>
                <w:sz w:val="19"/>
                <w:szCs w:val="19"/>
              </w:rPr>
              <w:t>PR1/</w:t>
            </w:r>
            <w:proofErr w:type="spellStart"/>
            <w:r w:rsidRPr="00424F73">
              <w:rPr>
                <w:sz w:val="19"/>
                <w:szCs w:val="19"/>
              </w:rPr>
              <w:t>So_Ro</w:t>
            </w:r>
            <w:proofErr w:type="spellEnd"/>
            <w:r w:rsidRPr="00424F73">
              <w:rPr>
                <w:sz w:val="19"/>
                <w:szCs w:val="19"/>
              </w:rPr>
              <w:t xml:space="preserve">/3 - Komunikace </w:t>
            </w:r>
          </w:p>
          <w:p w:rsidR="002A64B7" w:rsidRPr="00424F73" w:rsidRDefault="002A64B7" w:rsidP="00C664E8">
            <w:pPr>
              <w:rPr>
                <w:sz w:val="19"/>
                <w:szCs w:val="19"/>
              </w:rPr>
            </w:pPr>
            <w:r w:rsidRPr="00424F73">
              <w:rPr>
                <w:sz w:val="19"/>
                <w:szCs w:val="19"/>
              </w:rPr>
              <w:t>PR1/</w:t>
            </w:r>
            <w:proofErr w:type="spellStart"/>
            <w:r w:rsidRPr="00424F73">
              <w:rPr>
                <w:sz w:val="19"/>
                <w:szCs w:val="19"/>
              </w:rPr>
              <w:t>Mo_Ro</w:t>
            </w:r>
            <w:proofErr w:type="spellEnd"/>
            <w:r w:rsidRPr="00424F73">
              <w:rPr>
                <w:sz w:val="19"/>
                <w:szCs w:val="19"/>
              </w:rPr>
              <w:t>/2 - Hodnoty, postoje, praktická etika</w:t>
            </w:r>
          </w:p>
        </w:tc>
        <w:tc>
          <w:tcPr>
            <w:tcW w:w="3620" w:type="dxa"/>
            <w:shd w:val="clear" w:color="auto" w:fill="auto"/>
          </w:tcPr>
          <w:p w:rsidR="002A64B7" w:rsidRPr="00424F73" w:rsidRDefault="002A64B7" w:rsidP="000358BB">
            <w:pPr>
              <w:numPr>
                <w:ilvl w:val="0"/>
                <w:numId w:val="133"/>
              </w:numPr>
              <w:rPr>
                <w:iCs/>
                <w:sz w:val="19"/>
                <w:szCs w:val="19"/>
              </w:rPr>
            </w:pPr>
            <w:r w:rsidRPr="00424F73">
              <w:rPr>
                <w:iCs/>
                <w:sz w:val="19"/>
                <w:szCs w:val="19"/>
              </w:rPr>
              <w:t>pokojové rostliny</w:t>
            </w:r>
          </w:p>
          <w:p w:rsidR="002A64B7" w:rsidRPr="00424F73" w:rsidRDefault="002A64B7" w:rsidP="000358BB">
            <w:pPr>
              <w:numPr>
                <w:ilvl w:val="0"/>
                <w:numId w:val="133"/>
              </w:numPr>
              <w:rPr>
                <w:iCs/>
                <w:sz w:val="19"/>
                <w:szCs w:val="19"/>
              </w:rPr>
            </w:pPr>
            <w:r w:rsidRPr="00424F73">
              <w:rPr>
                <w:iCs/>
                <w:sz w:val="19"/>
                <w:szCs w:val="19"/>
              </w:rPr>
              <w:t>ošetřování pokojových květin</w:t>
            </w:r>
          </w:p>
          <w:p w:rsidR="002A64B7" w:rsidRPr="00424F73" w:rsidRDefault="002A64B7" w:rsidP="000358BB">
            <w:pPr>
              <w:numPr>
                <w:ilvl w:val="0"/>
                <w:numId w:val="133"/>
              </w:numPr>
              <w:rPr>
                <w:iCs/>
                <w:sz w:val="19"/>
                <w:szCs w:val="19"/>
              </w:rPr>
            </w:pPr>
            <w:r w:rsidRPr="00424F73">
              <w:rPr>
                <w:iCs/>
                <w:sz w:val="19"/>
                <w:szCs w:val="19"/>
              </w:rPr>
              <w:t>vegetativní množení rostlin</w:t>
            </w:r>
          </w:p>
          <w:p w:rsidR="002A64B7" w:rsidRPr="00424F73" w:rsidRDefault="002A64B7" w:rsidP="000358BB">
            <w:pPr>
              <w:numPr>
                <w:ilvl w:val="0"/>
                <w:numId w:val="133"/>
              </w:numPr>
              <w:rPr>
                <w:iCs/>
                <w:sz w:val="19"/>
                <w:szCs w:val="19"/>
              </w:rPr>
            </w:pPr>
            <w:r w:rsidRPr="00424F73">
              <w:rPr>
                <w:iCs/>
                <w:sz w:val="19"/>
                <w:szCs w:val="19"/>
              </w:rPr>
              <w:t>bezpečnost práce</w:t>
            </w:r>
          </w:p>
          <w:p w:rsidR="002A64B7" w:rsidRPr="00424F73" w:rsidRDefault="002A64B7" w:rsidP="00C664E8">
            <w:pPr>
              <w:rPr>
                <w:iCs/>
                <w:sz w:val="19"/>
                <w:szCs w:val="19"/>
              </w:rPr>
            </w:pPr>
          </w:p>
          <w:p w:rsidR="002A64B7" w:rsidRPr="00424F73" w:rsidRDefault="002A64B7" w:rsidP="00C664E8">
            <w:pPr>
              <w:rPr>
                <w:sz w:val="19"/>
                <w:szCs w:val="19"/>
              </w:rPr>
            </w:pPr>
          </w:p>
          <w:p w:rsidR="002A64B7" w:rsidRPr="00424F73" w:rsidRDefault="002A64B7" w:rsidP="00C664E8">
            <w:pPr>
              <w:rPr>
                <w:sz w:val="19"/>
                <w:szCs w:val="19"/>
              </w:rPr>
            </w:pPr>
          </w:p>
          <w:p w:rsidR="002A64B7" w:rsidRPr="00424F73" w:rsidRDefault="002A64B7" w:rsidP="00C664E8">
            <w:pPr>
              <w:rPr>
                <w:sz w:val="19"/>
                <w:szCs w:val="19"/>
              </w:rPr>
            </w:pPr>
          </w:p>
          <w:p w:rsidR="002A64B7" w:rsidRPr="00424F73" w:rsidRDefault="002A64B7" w:rsidP="00C664E8">
            <w:pPr>
              <w:rPr>
                <w:sz w:val="19"/>
                <w:szCs w:val="19"/>
              </w:rPr>
            </w:pPr>
          </w:p>
          <w:p w:rsidR="002A64B7" w:rsidRPr="00424F73" w:rsidRDefault="002A64B7" w:rsidP="00C664E8">
            <w:pPr>
              <w:rPr>
                <w:sz w:val="19"/>
                <w:szCs w:val="19"/>
              </w:rPr>
            </w:pPr>
          </w:p>
          <w:p w:rsidR="002A64B7" w:rsidRPr="00424F73" w:rsidRDefault="002A64B7" w:rsidP="00C664E8">
            <w:pPr>
              <w:rPr>
                <w:sz w:val="19"/>
                <w:szCs w:val="19"/>
              </w:rPr>
            </w:pPr>
          </w:p>
          <w:p w:rsidR="002A64B7" w:rsidRPr="00424F73" w:rsidRDefault="002A64B7" w:rsidP="00C664E8">
            <w:pPr>
              <w:rPr>
                <w:sz w:val="19"/>
                <w:szCs w:val="19"/>
              </w:rPr>
            </w:pPr>
          </w:p>
          <w:p w:rsidR="002A64B7" w:rsidRPr="00424F73" w:rsidRDefault="002A64B7" w:rsidP="00C664E8">
            <w:pPr>
              <w:rPr>
                <w:sz w:val="19"/>
                <w:szCs w:val="19"/>
              </w:rPr>
            </w:pPr>
          </w:p>
        </w:tc>
      </w:tr>
      <w:tr w:rsidR="002A64B7" w:rsidRPr="00424F73" w:rsidTr="00C664E8">
        <w:tc>
          <w:tcPr>
            <w:tcW w:w="0" w:type="auto"/>
            <w:shd w:val="clear" w:color="auto" w:fill="auto"/>
          </w:tcPr>
          <w:p w:rsidR="002A64B7" w:rsidRPr="00424F73" w:rsidRDefault="002A64B7" w:rsidP="00C664E8">
            <w:pPr>
              <w:rPr>
                <w:b/>
                <w:bCs/>
                <w:sz w:val="19"/>
                <w:szCs w:val="19"/>
                <w:u w:val="single"/>
              </w:rPr>
            </w:pPr>
            <w:r w:rsidRPr="000F624F">
              <w:rPr>
                <w:b/>
                <w:bCs/>
                <w:sz w:val="19"/>
                <w:szCs w:val="19"/>
                <w:u w:val="single"/>
              </w:rPr>
              <w:t>Příprava pokrmů</w:t>
            </w:r>
          </w:p>
          <w:p w:rsidR="002A64B7" w:rsidRPr="00424F73" w:rsidRDefault="002A64B7" w:rsidP="00C664E8">
            <w:pPr>
              <w:rPr>
                <w:sz w:val="19"/>
                <w:szCs w:val="19"/>
              </w:rPr>
            </w:pPr>
            <w:r w:rsidRPr="00424F73">
              <w:rPr>
                <w:sz w:val="19"/>
                <w:szCs w:val="19"/>
              </w:rPr>
              <w:t xml:space="preserve"> Žák se orientuje se v základním vybavení kuchyně. </w:t>
            </w:r>
          </w:p>
          <w:p w:rsidR="002A64B7" w:rsidRPr="00424F73" w:rsidRDefault="002A64B7" w:rsidP="00C664E8">
            <w:pPr>
              <w:rPr>
                <w:sz w:val="19"/>
                <w:szCs w:val="19"/>
              </w:rPr>
            </w:pPr>
          </w:p>
          <w:p w:rsidR="002A64B7" w:rsidRPr="00424F73" w:rsidRDefault="002A64B7" w:rsidP="00C664E8">
            <w:pPr>
              <w:rPr>
                <w:sz w:val="19"/>
                <w:szCs w:val="19"/>
              </w:rPr>
            </w:pPr>
            <w:r w:rsidRPr="00424F73">
              <w:rPr>
                <w:sz w:val="19"/>
                <w:szCs w:val="19"/>
              </w:rPr>
              <w:t>Žák si připraví samostatně jednoduchý pokrm.</w:t>
            </w:r>
          </w:p>
          <w:p w:rsidR="002A64B7" w:rsidRPr="00424F73" w:rsidRDefault="002A64B7" w:rsidP="00C664E8">
            <w:pPr>
              <w:rPr>
                <w:sz w:val="19"/>
                <w:szCs w:val="19"/>
              </w:rPr>
            </w:pPr>
          </w:p>
          <w:p w:rsidR="002A64B7" w:rsidRDefault="002A64B7" w:rsidP="00C664E8">
            <w:pPr>
              <w:rPr>
                <w:sz w:val="19"/>
                <w:szCs w:val="19"/>
              </w:rPr>
            </w:pPr>
            <w:r w:rsidRPr="00424F73">
              <w:rPr>
                <w:sz w:val="19"/>
                <w:szCs w:val="19"/>
              </w:rPr>
              <w:t>Žák dodržuje pravidla správného stolování a společenského chování.</w:t>
            </w:r>
          </w:p>
          <w:p w:rsidR="002A64B7" w:rsidRDefault="002A64B7" w:rsidP="00C664E8">
            <w:pPr>
              <w:rPr>
                <w:sz w:val="19"/>
                <w:szCs w:val="19"/>
              </w:rPr>
            </w:pPr>
          </w:p>
          <w:p w:rsidR="002A64B7" w:rsidRPr="00424F73" w:rsidRDefault="002A64B7" w:rsidP="00C664E8">
            <w:pPr>
              <w:rPr>
                <w:sz w:val="19"/>
                <w:szCs w:val="19"/>
              </w:rPr>
            </w:pPr>
            <w:r w:rsidRPr="00823C7D">
              <w:rPr>
                <w:sz w:val="19"/>
                <w:szCs w:val="19"/>
              </w:rPr>
              <w:t>Udržuje pořádek a čistotu pracovních ploch, dodržuje zásady hygieny a bezpečnosti práce; poskytne první pomoc i při úrazu v</w:t>
            </w:r>
            <w:r>
              <w:rPr>
                <w:sz w:val="19"/>
                <w:szCs w:val="19"/>
              </w:rPr>
              <w:t> </w:t>
            </w:r>
            <w:r w:rsidRPr="00823C7D">
              <w:rPr>
                <w:sz w:val="19"/>
                <w:szCs w:val="19"/>
              </w:rPr>
              <w:t>kuchyni</w:t>
            </w:r>
            <w:r>
              <w:rPr>
                <w:sz w:val="19"/>
                <w:szCs w:val="19"/>
              </w:rPr>
              <w:t>.</w:t>
            </w:r>
          </w:p>
          <w:p w:rsidR="002A64B7" w:rsidRPr="00424F73" w:rsidRDefault="002A64B7" w:rsidP="00C664E8">
            <w:pPr>
              <w:rPr>
                <w:sz w:val="19"/>
                <w:szCs w:val="19"/>
              </w:rPr>
            </w:pPr>
          </w:p>
          <w:p w:rsidR="002A64B7" w:rsidRPr="00424F73" w:rsidRDefault="002A64B7" w:rsidP="00C664E8">
            <w:pPr>
              <w:rPr>
                <w:sz w:val="19"/>
                <w:szCs w:val="19"/>
              </w:rPr>
            </w:pPr>
          </w:p>
        </w:tc>
        <w:tc>
          <w:tcPr>
            <w:tcW w:w="0" w:type="auto"/>
            <w:shd w:val="clear" w:color="auto" w:fill="auto"/>
          </w:tcPr>
          <w:p w:rsidR="002A64B7" w:rsidRPr="00424F73" w:rsidRDefault="002A64B7" w:rsidP="00C664E8">
            <w:pPr>
              <w:pStyle w:val="Zhlav"/>
              <w:tabs>
                <w:tab w:val="left" w:pos="708"/>
              </w:tabs>
              <w:rPr>
                <w:sz w:val="19"/>
                <w:szCs w:val="19"/>
              </w:rPr>
            </w:pPr>
            <w:r w:rsidRPr="00424F73">
              <w:rPr>
                <w:sz w:val="19"/>
                <w:szCs w:val="19"/>
              </w:rPr>
              <w:t>Žák rozlišuje základní vybavení   kuchyně (přístroje</w:t>
            </w:r>
            <w:r w:rsidRPr="00424F73">
              <w:rPr>
                <w:sz w:val="19"/>
                <w:szCs w:val="19"/>
                <w:lang w:val="cs-CZ"/>
              </w:rPr>
              <w:t xml:space="preserve">, </w:t>
            </w:r>
            <w:r w:rsidRPr="00424F73">
              <w:rPr>
                <w:sz w:val="19"/>
                <w:szCs w:val="19"/>
              </w:rPr>
              <w:t>lednice, sporák,…)</w:t>
            </w:r>
            <w:r w:rsidRPr="00424F73">
              <w:rPr>
                <w:sz w:val="19"/>
                <w:szCs w:val="19"/>
                <w:lang w:val="cs-CZ"/>
              </w:rPr>
              <w:t>.</w:t>
            </w:r>
          </w:p>
          <w:p w:rsidR="002A64B7" w:rsidRPr="00424F73" w:rsidRDefault="002A64B7" w:rsidP="00C664E8">
            <w:pPr>
              <w:pStyle w:val="Zhlav"/>
              <w:tabs>
                <w:tab w:val="left" w:pos="708"/>
              </w:tabs>
              <w:rPr>
                <w:sz w:val="19"/>
                <w:szCs w:val="19"/>
              </w:rPr>
            </w:pPr>
          </w:p>
          <w:p w:rsidR="002A64B7" w:rsidRPr="00424F73" w:rsidRDefault="002A64B7" w:rsidP="00C664E8">
            <w:pPr>
              <w:pStyle w:val="Zhlav"/>
              <w:tabs>
                <w:tab w:val="left" w:pos="708"/>
              </w:tabs>
              <w:rPr>
                <w:sz w:val="19"/>
                <w:szCs w:val="19"/>
              </w:rPr>
            </w:pPr>
            <w:r w:rsidRPr="00424F73">
              <w:rPr>
                <w:sz w:val="19"/>
                <w:szCs w:val="19"/>
              </w:rPr>
              <w:t>Žák poznává kuchyňské nádobí a  náčiní a přiřadí účel použití</w:t>
            </w:r>
            <w:r w:rsidRPr="00424F73">
              <w:rPr>
                <w:sz w:val="19"/>
                <w:szCs w:val="19"/>
                <w:lang w:val="cs-CZ"/>
              </w:rPr>
              <w:t>.</w:t>
            </w:r>
          </w:p>
          <w:p w:rsidR="002A64B7" w:rsidRPr="00424F73" w:rsidRDefault="002A64B7" w:rsidP="00C664E8">
            <w:pPr>
              <w:pStyle w:val="Zhlav"/>
              <w:tabs>
                <w:tab w:val="left" w:pos="708"/>
              </w:tabs>
              <w:rPr>
                <w:sz w:val="19"/>
                <w:szCs w:val="19"/>
              </w:rPr>
            </w:pPr>
          </w:p>
          <w:p w:rsidR="002A64B7" w:rsidRPr="00424F73" w:rsidRDefault="002A64B7" w:rsidP="00C664E8">
            <w:pPr>
              <w:pStyle w:val="Zhlav"/>
              <w:tabs>
                <w:tab w:val="left" w:pos="708"/>
              </w:tabs>
              <w:rPr>
                <w:sz w:val="19"/>
                <w:szCs w:val="19"/>
              </w:rPr>
            </w:pPr>
            <w:r w:rsidRPr="00424F73">
              <w:rPr>
                <w:sz w:val="19"/>
                <w:szCs w:val="19"/>
                <w:lang w:val="cs-CZ"/>
              </w:rPr>
              <w:t xml:space="preserve"> </w:t>
            </w:r>
            <w:r w:rsidRPr="00424F73">
              <w:rPr>
                <w:sz w:val="19"/>
                <w:szCs w:val="19"/>
              </w:rPr>
              <w:t>Žák</w:t>
            </w:r>
            <w:r w:rsidRPr="00424F73">
              <w:rPr>
                <w:sz w:val="19"/>
                <w:szCs w:val="19"/>
                <w:lang w:val="cs-CZ"/>
              </w:rPr>
              <w:t xml:space="preserve"> </w:t>
            </w:r>
            <w:r w:rsidRPr="00424F73">
              <w:rPr>
                <w:sz w:val="19"/>
                <w:szCs w:val="19"/>
              </w:rPr>
              <w:t>vybírá, nakupuje a skladuje</w:t>
            </w:r>
            <w:r w:rsidRPr="00424F73">
              <w:rPr>
                <w:sz w:val="19"/>
                <w:szCs w:val="19"/>
                <w:lang w:val="cs-CZ"/>
              </w:rPr>
              <w:t xml:space="preserve"> </w:t>
            </w:r>
            <w:r w:rsidRPr="00424F73">
              <w:rPr>
                <w:sz w:val="19"/>
                <w:szCs w:val="19"/>
              </w:rPr>
              <w:t xml:space="preserve">  potraviny</w:t>
            </w:r>
            <w:r w:rsidRPr="00424F73">
              <w:rPr>
                <w:sz w:val="19"/>
                <w:szCs w:val="19"/>
                <w:lang w:val="cs-CZ"/>
              </w:rPr>
              <w:t>.</w:t>
            </w:r>
          </w:p>
          <w:p w:rsidR="002A64B7" w:rsidRPr="00424F73" w:rsidRDefault="002A64B7" w:rsidP="00C664E8">
            <w:pPr>
              <w:pStyle w:val="Zhlav"/>
              <w:tabs>
                <w:tab w:val="left" w:pos="708"/>
              </w:tabs>
              <w:rPr>
                <w:sz w:val="19"/>
                <w:szCs w:val="19"/>
              </w:rPr>
            </w:pPr>
          </w:p>
          <w:p w:rsidR="002A64B7" w:rsidRPr="00424F73" w:rsidRDefault="002A64B7" w:rsidP="00C664E8">
            <w:pPr>
              <w:pStyle w:val="Zhlav"/>
              <w:tabs>
                <w:tab w:val="left" w:pos="708"/>
              </w:tabs>
              <w:rPr>
                <w:sz w:val="19"/>
                <w:szCs w:val="19"/>
              </w:rPr>
            </w:pPr>
            <w:r w:rsidRPr="00424F73">
              <w:rPr>
                <w:sz w:val="19"/>
                <w:szCs w:val="19"/>
              </w:rPr>
              <w:t>Žák</w:t>
            </w:r>
            <w:r w:rsidRPr="00424F73">
              <w:rPr>
                <w:sz w:val="19"/>
                <w:szCs w:val="19"/>
                <w:lang w:val="cs-CZ"/>
              </w:rPr>
              <w:t xml:space="preserve"> </w:t>
            </w:r>
            <w:r w:rsidRPr="00424F73">
              <w:rPr>
                <w:sz w:val="19"/>
                <w:szCs w:val="19"/>
              </w:rPr>
              <w:t xml:space="preserve"> pozná různá koření vhodná   k přípravě sladkého a slaného  pokrmu</w:t>
            </w:r>
            <w:r w:rsidRPr="00424F73">
              <w:rPr>
                <w:sz w:val="19"/>
                <w:szCs w:val="19"/>
                <w:lang w:val="cs-CZ"/>
              </w:rPr>
              <w:t>.</w:t>
            </w:r>
          </w:p>
          <w:p w:rsidR="002A64B7" w:rsidRPr="00424F73" w:rsidRDefault="002A64B7" w:rsidP="00C664E8">
            <w:pPr>
              <w:pStyle w:val="Zhlav"/>
              <w:tabs>
                <w:tab w:val="left" w:pos="708"/>
              </w:tabs>
              <w:rPr>
                <w:sz w:val="19"/>
                <w:szCs w:val="19"/>
              </w:rPr>
            </w:pPr>
          </w:p>
          <w:p w:rsidR="002A64B7" w:rsidRPr="00424F73" w:rsidRDefault="002A64B7" w:rsidP="00C664E8">
            <w:pPr>
              <w:pStyle w:val="Zhlav"/>
              <w:tabs>
                <w:tab w:val="left" w:pos="708"/>
              </w:tabs>
              <w:rPr>
                <w:sz w:val="19"/>
                <w:szCs w:val="19"/>
              </w:rPr>
            </w:pPr>
            <w:r w:rsidRPr="00424F73">
              <w:rPr>
                <w:sz w:val="19"/>
                <w:szCs w:val="19"/>
              </w:rPr>
              <w:t>Žák</w:t>
            </w:r>
            <w:r w:rsidRPr="00424F73">
              <w:rPr>
                <w:sz w:val="19"/>
                <w:szCs w:val="19"/>
                <w:lang w:val="cs-CZ"/>
              </w:rPr>
              <w:t xml:space="preserve"> </w:t>
            </w:r>
            <w:r w:rsidRPr="00424F73">
              <w:rPr>
                <w:sz w:val="19"/>
                <w:szCs w:val="19"/>
              </w:rPr>
              <w:t xml:space="preserve"> připraví pomazánku, salát dle daných ingrediencí</w:t>
            </w:r>
            <w:r w:rsidRPr="00424F73">
              <w:rPr>
                <w:sz w:val="19"/>
                <w:szCs w:val="19"/>
                <w:lang w:val="cs-CZ"/>
              </w:rPr>
              <w:t>.</w:t>
            </w:r>
          </w:p>
          <w:p w:rsidR="002A64B7" w:rsidRDefault="002A64B7" w:rsidP="00C664E8">
            <w:pPr>
              <w:rPr>
                <w:sz w:val="19"/>
                <w:szCs w:val="19"/>
              </w:rPr>
            </w:pPr>
            <w:r w:rsidRPr="00424F73">
              <w:rPr>
                <w:sz w:val="19"/>
                <w:szCs w:val="19"/>
              </w:rPr>
              <w:t>Žák dodržuje pravidla slušného chování při stolování ve školní jídelně i restauraci.</w:t>
            </w:r>
          </w:p>
          <w:p w:rsidR="002A64B7" w:rsidRDefault="002A64B7" w:rsidP="00C664E8">
            <w:pPr>
              <w:rPr>
                <w:sz w:val="19"/>
                <w:szCs w:val="19"/>
              </w:rPr>
            </w:pPr>
          </w:p>
          <w:p w:rsidR="002A64B7" w:rsidRPr="00424F73" w:rsidRDefault="002A64B7" w:rsidP="00C664E8">
            <w:pPr>
              <w:rPr>
                <w:sz w:val="19"/>
                <w:szCs w:val="19"/>
              </w:rPr>
            </w:pPr>
            <w:r w:rsidRPr="00823C7D">
              <w:rPr>
                <w:sz w:val="19"/>
                <w:szCs w:val="19"/>
              </w:rPr>
              <w:lastRenderedPageBreak/>
              <w:t xml:space="preserve">Vybírá </w:t>
            </w:r>
            <w:r>
              <w:rPr>
                <w:sz w:val="19"/>
                <w:szCs w:val="19"/>
              </w:rPr>
              <w:t xml:space="preserve">vhodné potraviny ke konzumaci. </w:t>
            </w:r>
            <w:r w:rsidRPr="00823C7D">
              <w:rPr>
                <w:sz w:val="19"/>
                <w:szCs w:val="19"/>
              </w:rPr>
              <w:t>Udrží pořáde</w:t>
            </w:r>
            <w:r>
              <w:rPr>
                <w:sz w:val="19"/>
                <w:szCs w:val="19"/>
              </w:rPr>
              <w:t>k pracovního místa i nástrojů. Dodržuje hygienická pravidla.</w:t>
            </w:r>
            <w:r w:rsidRPr="00823C7D">
              <w:rPr>
                <w:sz w:val="19"/>
                <w:szCs w:val="19"/>
              </w:rPr>
              <w:t xml:space="preserve"> Při úrazu poskytne první pomoc</w:t>
            </w:r>
            <w:r>
              <w:rPr>
                <w:sz w:val="19"/>
                <w:szCs w:val="19"/>
              </w:rPr>
              <w:t>.</w:t>
            </w:r>
          </w:p>
        </w:tc>
        <w:tc>
          <w:tcPr>
            <w:tcW w:w="3266" w:type="dxa"/>
            <w:shd w:val="clear" w:color="auto" w:fill="auto"/>
          </w:tcPr>
          <w:p w:rsidR="002A64B7" w:rsidRPr="00424F73" w:rsidRDefault="002A64B7" w:rsidP="00C664E8">
            <w:pPr>
              <w:pStyle w:val="Default"/>
              <w:rPr>
                <w:sz w:val="19"/>
                <w:szCs w:val="19"/>
              </w:rPr>
            </w:pPr>
            <w:r w:rsidRPr="00424F73">
              <w:rPr>
                <w:sz w:val="19"/>
                <w:szCs w:val="19"/>
              </w:rPr>
              <w:lastRenderedPageBreak/>
              <w:t>PR1/</w:t>
            </w:r>
            <w:proofErr w:type="spellStart"/>
            <w:r w:rsidRPr="00424F73">
              <w:rPr>
                <w:sz w:val="19"/>
                <w:szCs w:val="19"/>
              </w:rPr>
              <w:t>Os_Ro</w:t>
            </w:r>
            <w:proofErr w:type="spellEnd"/>
            <w:r w:rsidRPr="00424F73">
              <w:rPr>
                <w:sz w:val="19"/>
                <w:szCs w:val="19"/>
              </w:rPr>
              <w:t xml:space="preserve">/1 </w:t>
            </w:r>
            <w:proofErr w:type="gramStart"/>
            <w:r w:rsidRPr="00424F73">
              <w:rPr>
                <w:sz w:val="19"/>
                <w:szCs w:val="19"/>
              </w:rPr>
              <w:t>-  Rozvoj</w:t>
            </w:r>
            <w:proofErr w:type="gramEnd"/>
            <w:r w:rsidRPr="00424F73">
              <w:rPr>
                <w:sz w:val="19"/>
                <w:szCs w:val="19"/>
              </w:rPr>
              <w:t xml:space="preserve"> schopností poznávání </w:t>
            </w:r>
          </w:p>
          <w:p w:rsidR="002A64B7" w:rsidRPr="00424F73" w:rsidRDefault="002A64B7" w:rsidP="00C664E8">
            <w:pPr>
              <w:pStyle w:val="Default"/>
              <w:rPr>
                <w:sz w:val="19"/>
                <w:szCs w:val="19"/>
              </w:rPr>
            </w:pPr>
            <w:r w:rsidRPr="00424F73">
              <w:rPr>
                <w:sz w:val="19"/>
                <w:szCs w:val="19"/>
              </w:rPr>
              <w:t>PR1/</w:t>
            </w:r>
            <w:proofErr w:type="spellStart"/>
            <w:r w:rsidRPr="00424F73">
              <w:rPr>
                <w:sz w:val="19"/>
                <w:szCs w:val="19"/>
              </w:rPr>
              <w:t>Os_Ro</w:t>
            </w:r>
            <w:proofErr w:type="spellEnd"/>
            <w:r w:rsidRPr="00424F73">
              <w:rPr>
                <w:sz w:val="19"/>
                <w:szCs w:val="19"/>
              </w:rPr>
              <w:t xml:space="preserve">/2 </w:t>
            </w:r>
            <w:proofErr w:type="gramStart"/>
            <w:r w:rsidRPr="00424F73">
              <w:rPr>
                <w:sz w:val="19"/>
                <w:szCs w:val="19"/>
              </w:rPr>
              <w:t>-  Sebepoznání</w:t>
            </w:r>
            <w:proofErr w:type="gramEnd"/>
            <w:r w:rsidRPr="00424F73">
              <w:rPr>
                <w:sz w:val="19"/>
                <w:szCs w:val="19"/>
              </w:rPr>
              <w:t xml:space="preserve"> a sebepojetí </w:t>
            </w:r>
          </w:p>
          <w:p w:rsidR="002A64B7" w:rsidRPr="00424F73" w:rsidRDefault="002A64B7" w:rsidP="00C664E8">
            <w:pPr>
              <w:pStyle w:val="Default"/>
              <w:rPr>
                <w:sz w:val="19"/>
                <w:szCs w:val="19"/>
              </w:rPr>
            </w:pPr>
            <w:r w:rsidRPr="00424F73">
              <w:rPr>
                <w:sz w:val="19"/>
                <w:szCs w:val="19"/>
              </w:rPr>
              <w:t>PR1/</w:t>
            </w:r>
            <w:proofErr w:type="spellStart"/>
            <w:r w:rsidRPr="00424F73">
              <w:rPr>
                <w:sz w:val="19"/>
                <w:szCs w:val="19"/>
              </w:rPr>
              <w:t>Os_Ro</w:t>
            </w:r>
            <w:proofErr w:type="spellEnd"/>
            <w:r w:rsidRPr="00424F73">
              <w:rPr>
                <w:sz w:val="19"/>
                <w:szCs w:val="19"/>
              </w:rPr>
              <w:t xml:space="preserve">/3 - Seberegulace a </w:t>
            </w:r>
            <w:proofErr w:type="spellStart"/>
            <w:r w:rsidRPr="00424F73">
              <w:rPr>
                <w:sz w:val="19"/>
                <w:szCs w:val="19"/>
              </w:rPr>
              <w:t>sebeorganizace</w:t>
            </w:r>
            <w:proofErr w:type="spellEnd"/>
          </w:p>
          <w:p w:rsidR="002A64B7" w:rsidRPr="00424F73" w:rsidRDefault="002A64B7" w:rsidP="00C664E8">
            <w:pPr>
              <w:pStyle w:val="Default"/>
              <w:rPr>
                <w:sz w:val="19"/>
                <w:szCs w:val="19"/>
              </w:rPr>
            </w:pPr>
            <w:r w:rsidRPr="00424F73">
              <w:rPr>
                <w:sz w:val="19"/>
                <w:szCs w:val="19"/>
              </w:rPr>
              <w:t>PR1/</w:t>
            </w:r>
            <w:proofErr w:type="spellStart"/>
            <w:r w:rsidRPr="00424F73">
              <w:rPr>
                <w:sz w:val="19"/>
                <w:szCs w:val="19"/>
              </w:rPr>
              <w:t>Os_Ro</w:t>
            </w:r>
            <w:proofErr w:type="spellEnd"/>
            <w:r w:rsidRPr="00424F73">
              <w:rPr>
                <w:sz w:val="19"/>
                <w:szCs w:val="19"/>
              </w:rPr>
              <w:t xml:space="preserve">/4 - Psychohygiena </w:t>
            </w:r>
          </w:p>
          <w:p w:rsidR="002A64B7" w:rsidRPr="00424F73" w:rsidRDefault="002A64B7" w:rsidP="00C664E8">
            <w:pPr>
              <w:jc w:val="both"/>
              <w:rPr>
                <w:sz w:val="19"/>
                <w:szCs w:val="19"/>
              </w:rPr>
            </w:pPr>
            <w:r w:rsidRPr="00424F73">
              <w:rPr>
                <w:sz w:val="19"/>
                <w:szCs w:val="19"/>
              </w:rPr>
              <w:t>PR1/</w:t>
            </w:r>
            <w:proofErr w:type="spellStart"/>
            <w:r w:rsidRPr="00424F73">
              <w:rPr>
                <w:sz w:val="19"/>
                <w:szCs w:val="19"/>
              </w:rPr>
              <w:t>Mo_Ro</w:t>
            </w:r>
            <w:proofErr w:type="spellEnd"/>
            <w:r w:rsidRPr="00424F73">
              <w:rPr>
                <w:sz w:val="19"/>
                <w:szCs w:val="19"/>
              </w:rPr>
              <w:t>/</w:t>
            </w:r>
            <w:proofErr w:type="gramStart"/>
            <w:r w:rsidRPr="00424F73">
              <w:rPr>
                <w:sz w:val="19"/>
                <w:szCs w:val="19"/>
              </w:rPr>
              <w:t>2-Hodnoty</w:t>
            </w:r>
            <w:proofErr w:type="gramEnd"/>
            <w:r w:rsidRPr="00424F73">
              <w:rPr>
                <w:sz w:val="19"/>
                <w:szCs w:val="19"/>
              </w:rPr>
              <w:t>, postoje, praktická etika</w:t>
            </w:r>
          </w:p>
          <w:p w:rsidR="002A64B7" w:rsidRPr="00424F73" w:rsidRDefault="002A64B7" w:rsidP="00C664E8">
            <w:pPr>
              <w:jc w:val="both"/>
              <w:rPr>
                <w:sz w:val="19"/>
                <w:szCs w:val="19"/>
              </w:rPr>
            </w:pPr>
          </w:p>
          <w:p w:rsidR="002A64B7" w:rsidRPr="00424F73" w:rsidRDefault="002A64B7" w:rsidP="00C664E8">
            <w:pPr>
              <w:pStyle w:val="Default"/>
              <w:rPr>
                <w:sz w:val="19"/>
                <w:szCs w:val="19"/>
              </w:rPr>
            </w:pPr>
            <w:r w:rsidRPr="00424F73">
              <w:rPr>
                <w:sz w:val="19"/>
                <w:szCs w:val="19"/>
              </w:rPr>
              <w:t>PR4/</w:t>
            </w:r>
            <w:proofErr w:type="spellStart"/>
            <w:r w:rsidRPr="00424F73">
              <w:rPr>
                <w:sz w:val="19"/>
                <w:szCs w:val="19"/>
              </w:rPr>
              <w:t>Mu_Vy</w:t>
            </w:r>
            <w:proofErr w:type="spellEnd"/>
            <w:r w:rsidRPr="00424F73">
              <w:rPr>
                <w:sz w:val="19"/>
                <w:szCs w:val="19"/>
              </w:rPr>
              <w:t xml:space="preserve">/1 - Kulturní diference </w:t>
            </w:r>
          </w:p>
          <w:p w:rsidR="002A64B7" w:rsidRPr="00424F73" w:rsidRDefault="002A64B7" w:rsidP="00C664E8">
            <w:pPr>
              <w:jc w:val="both"/>
              <w:rPr>
                <w:sz w:val="19"/>
                <w:szCs w:val="19"/>
              </w:rPr>
            </w:pPr>
          </w:p>
          <w:p w:rsidR="002A64B7" w:rsidRPr="00424F73" w:rsidRDefault="002A64B7" w:rsidP="00C664E8">
            <w:pPr>
              <w:jc w:val="both"/>
              <w:rPr>
                <w:sz w:val="19"/>
                <w:szCs w:val="19"/>
              </w:rPr>
            </w:pPr>
            <w:r w:rsidRPr="00424F73">
              <w:rPr>
                <w:sz w:val="19"/>
                <w:szCs w:val="19"/>
              </w:rPr>
              <w:t>Přírodověda – zdraví a výživa</w:t>
            </w:r>
          </w:p>
          <w:p w:rsidR="002A64B7" w:rsidRPr="00424F73" w:rsidRDefault="002A64B7" w:rsidP="00C664E8">
            <w:pPr>
              <w:jc w:val="both"/>
              <w:rPr>
                <w:sz w:val="19"/>
                <w:szCs w:val="19"/>
              </w:rPr>
            </w:pPr>
          </w:p>
          <w:p w:rsidR="002A64B7" w:rsidRPr="00424F73" w:rsidRDefault="002A64B7" w:rsidP="00C664E8">
            <w:pPr>
              <w:jc w:val="both"/>
              <w:rPr>
                <w:sz w:val="19"/>
                <w:szCs w:val="19"/>
              </w:rPr>
            </w:pPr>
            <w:r w:rsidRPr="00424F73">
              <w:rPr>
                <w:sz w:val="19"/>
                <w:szCs w:val="19"/>
              </w:rPr>
              <w:t xml:space="preserve">Český jazyk – </w:t>
            </w:r>
            <w:proofErr w:type="gramStart"/>
            <w:r w:rsidRPr="00424F73">
              <w:rPr>
                <w:sz w:val="19"/>
                <w:szCs w:val="19"/>
              </w:rPr>
              <w:t>sloh - recept</w:t>
            </w:r>
            <w:proofErr w:type="gramEnd"/>
          </w:p>
        </w:tc>
        <w:tc>
          <w:tcPr>
            <w:tcW w:w="3620" w:type="dxa"/>
            <w:shd w:val="clear" w:color="auto" w:fill="auto"/>
          </w:tcPr>
          <w:p w:rsidR="002A64B7" w:rsidRPr="00424F73" w:rsidRDefault="002A64B7" w:rsidP="000358BB">
            <w:pPr>
              <w:numPr>
                <w:ilvl w:val="0"/>
                <w:numId w:val="134"/>
              </w:numPr>
              <w:rPr>
                <w:sz w:val="19"/>
                <w:szCs w:val="19"/>
              </w:rPr>
            </w:pPr>
            <w:r w:rsidRPr="00424F73">
              <w:rPr>
                <w:sz w:val="19"/>
                <w:szCs w:val="19"/>
              </w:rPr>
              <w:t>vybavení kuchyně – přístroje, nádobí</w:t>
            </w:r>
          </w:p>
          <w:p w:rsidR="002A64B7" w:rsidRPr="00424F73" w:rsidRDefault="002A64B7" w:rsidP="000358BB">
            <w:pPr>
              <w:numPr>
                <w:ilvl w:val="0"/>
                <w:numId w:val="134"/>
              </w:numPr>
              <w:rPr>
                <w:sz w:val="19"/>
                <w:szCs w:val="19"/>
              </w:rPr>
            </w:pPr>
            <w:r w:rsidRPr="00424F73">
              <w:rPr>
                <w:sz w:val="19"/>
                <w:szCs w:val="19"/>
              </w:rPr>
              <w:t>potraviny</w:t>
            </w:r>
          </w:p>
          <w:p w:rsidR="002A64B7" w:rsidRPr="00424F73" w:rsidRDefault="002A64B7" w:rsidP="000358BB">
            <w:pPr>
              <w:numPr>
                <w:ilvl w:val="0"/>
                <w:numId w:val="134"/>
              </w:numPr>
              <w:rPr>
                <w:sz w:val="19"/>
                <w:szCs w:val="19"/>
              </w:rPr>
            </w:pPr>
            <w:r w:rsidRPr="00424F73">
              <w:rPr>
                <w:sz w:val="19"/>
                <w:szCs w:val="19"/>
              </w:rPr>
              <w:t>produkty k přípravě pokrmů</w:t>
            </w:r>
          </w:p>
          <w:p w:rsidR="002A64B7" w:rsidRPr="00424F73" w:rsidRDefault="002A64B7" w:rsidP="000358BB">
            <w:pPr>
              <w:numPr>
                <w:ilvl w:val="0"/>
                <w:numId w:val="134"/>
              </w:numPr>
              <w:rPr>
                <w:sz w:val="19"/>
                <w:szCs w:val="19"/>
              </w:rPr>
            </w:pPr>
            <w:r w:rsidRPr="00424F73">
              <w:rPr>
                <w:sz w:val="19"/>
                <w:szCs w:val="19"/>
              </w:rPr>
              <w:t>pracovní postup</w:t>
            </w:r>
          </w:p>
          <w:p w:rsidR="002A64B7" w:rsidRPr="00424F73" w:rsidRDefault="002A64B7" w:rsidP="000358BB">
            <w:pPr>
              <w:numPr>
                <w:ilvl w:val="0"/>
                <w:numId w:val="134"/>
              </w:numPr>
              <w:rPr>
                <w:sz w:val="19"/>
                <w:szCs w:val="19"/>
              </w:rPr>
            </w:pPr>
            <w:r w:rsidRPr="00424F73">
              <w:rPr>
                <w:sz w:val="19"/>
                <w:szCs w:val="19"/>
              </w:rPr>
              <w:t>zdravá výživa</w:t>
            </w:r>
          </w:p>
          <w:p w:rsidR="002A64B7" w:rsidRDefault="002A64B7" w:rsidP="000358BB">
            <w:pPr>
              <w:numPr>
                <w:ilvl w:val="0"/>
                <w:numId w:val="134"/>
              </w:numPr>
              <w:rPr>
                <w:sz w:val="19"/>
                <w:szCs w:val="19"/>
              </w:rPr>
            </w:pPr>
            <w:r w:rsidRPr="00424F73">
              <w:rPr>
                <w:sz w:val="19"/>
                <w:szCs w:val="19"/>
              </w:rPr>
              <w:t>bezpečnost práce v</w:t>
            </w:r>
            <w:r>
              <w:rPr>
                <w:sz w:val="19"/>
                <w:szCs w:val="19"/>
              </w:rPr>
              <w:t> </w:t>
            </w:r>
            <w:r w:rsidRPr="00424F73">
              <w:rPr>
                <w:sz w:val="19"/>
                <w:szCs w:val="19"/>
              </w:rPr>
              <w:t>kuchyni</w:t>
            </w:r>
          </w:p>
          <w:p w:rsidR="002A64B7" w:rsidRPr="00424F73" w:rsidRDefault="002A64B7" w:rsidP="000358BB">
            <w:pPr>
              <w:numPr>
                <w:ilvl w:val="0"/>
                <w:numId w:val="134"/>
              </w:numPr>
              <w:rPr>
                <w:sz w:val="19"/>
                <w:szCs w:val="19"/>
              </w:rPr>
            </w:pPr>
            <w:r w:rsidRPr="00823C7D">
              <w:rPr>
                <w:sz w:val="19"/>
                <w:szCs w:val="19"/>
              </w:rPr>
              <w:t xml:space="preserve">Výběr a nákup potravin </w:t>
            </w:r>
          </w:p>
        </w:tc>
      </w:tr>
      <w:tr w:rsidR="002A64B7" w:rsidRPr="00424F73" w:rsidTr="00C664E8">
        <w:tc>
          <w:tcPr>
            <w:tcW w:w="14218" w:type="dxa"/>
            <w:gridSpan w:val="4"/>
            <w:shd w:val="clear" w:color="auto" w:fill="auto"/>
          </w:tcPr>
          <w:p w:rsidR="002A64B7" w:rsidRPr="00C16CAE" w:rsidRDefault="002A64B7" w:rsidP="00C664E8">
            <w:pPr>
              <w:pStyle w:val="Odstavecseseznamem"/>
              <w:ind w:left="142"/>
              <w:rPr>
                <w:b/>
                <w:spacing w:val="5"/>
                <w:szCs w:val="20"/>
              </w:rPr>
            </w:pPr>
            <w:r w:rsidRPr="00C16CAE">
              <w:rPr>
                <w:b/>
                <w:spacing w:val="1"/>
                <w:szCs w:val="20"/>
              </w:rPr>
              <w:t>O</w:t>
            </w:r>
            <w:r w:rsidRPr="00C16CAE">
              <w:rPr>
                <w:b/>
                <w:spacing w:val="-2"/>
                <w:szCs w:val="20"/>
              </w:rPr>
              <w:t>č</w:t>
            </w:r>
            <w:r w:rsidRPr="00C16CAE">
              <w:rPr>
                <w:b/>
                <w:spacing w:val="3"/>
                <w:szCs w:val="20"/>
              </w:rPr>
              <w:t>e</w:t>
            </w:r>
            <w:r w:rsidRPr="00C16CAE">
              <w:rPr>
                <w:b/>
                <w:spacing w:val="-3"/>
                <w:szCs w:val="20"/>
              </w:rPr>
              <w:t>k</w:t>
            </w:r>
            <w:r w:rsidRPr="00C16CAE">
              <w:rPr>
                <w:b/>
                <w:spacing w:val="-5"/>
                <w:szCs w:val="20"/>
              </w:rPr>
              <w:t>á</w:t>
            </w:r>
            <w:r w:rsidRPr="00C16CAE">
              <w:rPr>
                <w:b/>
                <w:spacing w:val="5"/>
                <w:szCs w:val="20"/>
              </w:rPr>
              <w:t>v</w:t>
            </w:r>
            <w:r w:rsidRPr="00C16CAE">
              <w:rPr>
                <w:b/>
                <w:szCs w:val="20"/>
              </w:rPr>
              <w:t>a</w:t>
            </w:r>
            <w:r w:rsidRPr="00C16CAE">
              <w:rPr>
                <w:b/>
                <w:spacing w:val="-8"/>
                <w:szCs w:val="20"/>
              </w:rPr>
              <w:t>n</w:t>
            </w:r>
            <w:r w:rsidRPr="00C16CAE">
              <w:rPr>
                <w:b/>
                <w:szCs w:val="20"/>
              </w:rPr>
              <w:t>é výs</w:t>
            </w:r>
            <w:r w:rsidRPr="00C16CAE">
              <w:rPr>
                <w:b/>
                <w:spacing w:val="4"/>
                <w:szCs w:val="20"/>
              </w:rPr>
              <w:t>t</w:t>
            </w:r>
            <w:r w:rsidRPr="00C16CAE">
              <w:rPr>
                <w:b/>
                <w:spacing w:val="-3"/>
                <w:szCs w:val="20"/>
              </w:rPr>
              <w:t>up</w:t>
            </w:r>
            <w:r w:rsidRPr="00C16CAE">
              <w:rPr>
                <w:b/>
                <w:szCs w:val="20"/>
              </w:rPr>
              <w:t>y</w:t>
            </w:r>
            <w:r w:rsidRPr="00C16CAE">
              <w:rPr>
                <w:b/>
                <w:spacing w:val="5"/>
                <w:szCs w:val="20"/>
              </w:rPr>
              <w:t xml:space="preserve"> </w:t>
            </w:r>
          </w:p>
          <w:p w:rsidR="002A64B7" w:rsidRPr="00C16CAE" w:rsidRDefault="002A64B7" w:rsidP="00C664E8">
            <w:pPr>
              <w:pStyle w:val="Odstavecseseznamem"/>
              <w:ind w:left="142"/>
              <w:rPr>
                <w:szCs w:val="20"/>
              </w:rPr>
            </w:pPr>
            <w:r w:rsidRPr="00C16CAE">
              <w:rPr>
                <w:szCs w:val="20"/>
              </w:rPr>
              <w:t>P</w:t>
            </w:r>
            <w:r w:rsidRPr="00C16CAE">
              <w:rPr>
                <w:spacing w:val="1"/>
                <w:szCs w:val="20"/>
              </w:rPr>
              <w:t>RÁ</w:t>
            </w:r>
            <w:r w:rsidRPr="00C16CAE">
              <w:rPr>
                <w:spacing w:val="-3"/>
                <w:szCs w:val="20"/>
              </w:rPr>
              <w:t>C</w:t>
            </w:r>
            <w:r w:rsidRPr="00C16CAE">
              <w:rPr>
                <w:szCs w:val="20"/>
              </w:rPr>
              <w:t>E</w:t>
            </w:r>
            <w:r w:rsidRPr="00C16CAE">
              <w:rPr>
                <w:spacing w:val="-1"/>
                <w:szCs w:val="20"/>
              </w:rPr>
              <w:t xml:space="preserve"> </w:t>
            </w:r>
            <w:r w:rsidRPr="00C16CAE">
              <w:rPr>
                <w:szCs w:val="20"/>
              </w:rPr>
              <w:t>S</w:t>
            </w:r>
            <w:r w:rsidRPr="00C16CAE">
              <w:rPr>
                <w:spacing w:val="6"/>
                <w:szCs w:val="20"/>
              </w:rPr>
              <w:t xml:space="preserve"> </w:t>
            </w:r>
            <w:r w:rsidRPr="00C16CAE">
              <w:rPr>
                <w:spacing w:val="-6"/>
                <w:szCs w:val="20"/>
              </w:rPr>
              <w:t>D</w:t>
            </w:r>
            <w:r w:rsidRPr="00C16CAE">
              <w:rPr>
                <w:spacing w:val="1"/>
                <w:szCs w:val="20"/>
              </w:rPr>
              <w:t>R</w:t>
            </w:r>
            <w:r w:rsidRPr="00C16CAE">
              <w:rPr>
                <w:spacing w:val="-1"/>
                <w:szCs w:val="20"/>
              </w:rPr>
              <w:t>O</w:t>
            </w:r>
            <w:r w:rsidRPr="00C16CAE">
              <w:rPr>
                <w:spacing w:val="1"/>
                <w:szCs w:val="20"/>
              </w:rPr>
              <w:t>B</w:t>
            </w:r>
            <w:r w:rsidRPr="00C16CAE">
              <w:rPr>
                <w:spacing w:val="-1"/>
                <w:szCs w:val="20"/>
              </w:rPr>
              <w:t>N</w:t>
            </w:r>
            <w:r w:rsidRPr="00C16CAE">
              <w:rPr>
                <w:szCs w:val="20"/>
              </w:rPr>
              <w:t>ÝM</w:t>
            </w:r>
            <w:r w:rsidRPr="00C16CAE">
              <w:rPr>
                <w:spacing w:val="-1"/>
                <w:szCs w:val="20"/>
              </w:rPr>
              <w:t xml:space="preserve"> </w:t>
            </w:r>
            <w:proofErr w:type="gramStart"/>
            <w:r w:rsidRPr="00C16CAE">
              <w:rPr>
                <w:szCs w:val="20"/>
              </w:rPr>
              <w:t>M</w:t>
            </w:r>
            <w:r w:rsidRPr="00C16CAE">
              <w:rPr>
                <w:spacing w:val="2"/>
                <w:szCs w:val="20"/>
              </w:rPr>
              <w:t>A</w:t>
            </w:r>
            <w:r w:rsidRPr="00C16CAE">
              <w:rPr>
                <w:spacing w:val="-5"/>
                <w:szCs w:val="20"/>
              </w:rPr>
              <w:t>T</w:t>
            </w:r>
            <w:r w:rsidRPr="00C16CAE">
              <w:rPr>
                <w:spacing w:val="1"/>
                <w:szCs w:val="20"/>
              </w:rPr>
              <w:t>ER</w:t>
            </w:r>
            <w:r w:rsidRPr="00C16CAE">
              <w:rPr>
                <w:spacing w:val="-4"/>
                <w:szCs w:val="20"/>
              </w:rPr>
              <w:t>I</w:t>
            </w:r>
            <w:r w:rsidRPr="00C16CAE">
              <w:rPr>
                <w:spacing w:val="1"/>
                <w:szCs w:val="20"/>
              </w:rPr>
              <w:t>Á</w:t>
            </w:r>
            <w:r w:rsidRPr="00C16CAE">
              <w:rPr>
                <w:szCs w:val="20"/>
              </w:rPr>
              <w:t>L</w:t>
            </w:r>
            <w:r w:rsidRPr="00C16CAE">
              <w:rPr>
                <w:spacing w:val="-4"/>
                <w:szCs w:val="20"/>
              </w:rPr>
              <w:t>E</w:t>
            </w:r>
            <w:r w:rsidRPr="00C16CAE">
              <w:rPr>
                <w:szCs w:val="20"/>
              </w:rPr>
              <w:t xml:space="preserve">M - </w:t>
            </w:r>
            <w:r w:rsidRPr="00C16CAE">
              <w:rPr>
                <w:spacing w:val="-2"/>
                <w:szCs w:val="20"/>
              </w:rPr>
              <w:t>ž</w:t>
            </w:r>
            <w:r w:rsidRPr="00C16CAE">
              <w:rPr>
                <w:spacing w:val="3"/>
                <w:szCs w:val="20"/>
              </w:rPr>
              <w:t>á</w:t>
            </w:r>
            <w:r w:rsidRPr="00C16CAE">
              <w:rPr>
                <w:szCs w:val="20"/>
              </w:rPr>
              <w:t>k</w:t>
            </w:r>
            <w:proofErr w:type="gramEnd"/>
          </w:p>
          <w:p w:rsidR="002A64B7" w:rsidRPr="00C16CAE" w:rsidRDefault="002A64B7" w:rsidP="00C664E8">
            <w:pPr>
              <w:pStyle w:val="Odstavecseseznamem"/>
              <w:ind w:left="142"/>
              <w:rPr>
                <w:szCs w:val="20"/>
              </w:rPr>
            </w:pPr>
            <w:r w:rsidRPr="00C16CAE">
              <w:rPr>
                <w:spacing w:val="-2"/>
                <w:szCs w:val="20"/>
              </w:rPr>
              <w:t>Č</w:t>
            </w:r>
            <w:r w:rsidRPr="00C16CAE">
              <w:rPr>
                <w:spacing w:val="1"/>
                <w:szCs w:val="20"/>
              </w:rPr>
              <w:t>S</w:t>
            </w:r>
            <w:r w:rsidRPr="00C16CAE">
              <w:rPr>
                <w:spacing w:val="3"/>
                <w:szCs w:val="20"/>
              </w:rPr>
              <w:t>P</w:t>
            </w:r>
            <w:r w:rsidRPr="00C16CAE">
              <w:rPr>
                <w:spacing w:val="2"/>
                <w:szCs w:val="20"/>
              </w:rPr>
              <w:t>-</w:t>
            </w:r>
            <w:r w:rsidRPr="00C16CAE">
              <w:rPr>
                <w:szCs w:val="20"/>
              </w:rPr>
              <w:t>5</w:t>
            </w:r>
            <w:r w:rsidRPr="00C16CAE">
              <w:rPr>
                <w:spacing w:val="2"/>
                <w:szCs w:val="20"/>
              </w:rPr>
              <w:t>-</w:t>
            </w:r>
            <w:r w:rsidRPr="00C16CAE">
              <w:rPr>
                <w:szCs w:val="20"/>
              </w:rPr>
              <w:t>1</w:t>
            </w:r>
            <w:r w:rsidRPr="00C16CAE">
              <w:rPr>
                <w:spacing w:val="2"/>
                <w:szCs w:val="20"/>
              </w:rPr>
              <w:t>-</w:t>
            </w:r>
            <w:r w:rsidRPr="00C16CAE">
              <w:rPr>
                <w:szCs w:val="20"/>
              </w:rPr>
              <w:t xml:space="preserve">01  </w:t>
            </w:r>
            <w:r w:rsidRPr="00C16CAE">
              <w:rPr>
                <w:spacing w:val="12"/>
                <w:szCs w:val="20"/>
              </w:rPr>
              <w:t xml:space="preserve"> </w:t>
            </w:r>
            <w:r w:rsidRPr="00C16CAE">
              <w:rPr>
                <w:spacing w:val="-1"/>
                <w:szCs w:val="20"/>
              </w:rPr>
              <w:t>vy</w:t>
            </w:r>
            <w:r w:rsidRPr="00C16CAE">
              <w:rPr>
                <w:szCs w:val="20"/>
              </w:rPr>
              <w:t>tvá</w:t>
            </w:r>
            <w:r w:rsidRPr="00C16CAE">
              <w:rPr>
                <w:spacing w:val="-3"/>
                <w:szCs w:val="20"/>
              </w:rPr>
              <w:t>ř</w:t>
            </w:r>
            <w:r w:rsidRPr="00C16CAE">
              <w:rPr>
                <w:szCs w:val="20"/>
              </w:rPr>
              <w:t>í</w:t>
            </w:r>
            <w:r w:rsidRPr="00C16CAE">
              <w:rPr>
                <w:spacing w:val="3"/>
                <w:szCs w:val="20"/>
              </w:rPr>
              <w:t xml:space="preserve"> </w:t>
            </w:r>
            <w:r w:rsidRPr="00C16CAE">
              <w:rPr>
                <w:szCs w:val="20"/>
              </w:rPr>
              <w:t>p</w:t>
            </w:r>
            <w:r w:rsidRPr="00C16CAE">
              <w:rPr>
                <w:spacing w:val="-2"/>
                <w:szCs w:val="20"/>
              </w:rPr>
              <w:t>ř</w:t>
            </w:r>
            <w:r w:rsidRPr="00C16CAE">
              <w:rPr>
                <w:szCs w:val="20"/>
              </w:rPr>
              <w:t>i</w:t>
            </w:r>
            <w:r w:rsidRPr="00C16CAE">
              <w:rPr>
                <w:spacing w:val="6"/>
                <w:szCs w:val="20"/>
              </w:rPr>
              <w:t>m</w:t>
            </w:r>
            <w:r w:rsidRPr="00C16CAE">
              <w:rPr>
                <w:spacing w:val="-1"/>
                <w:szCs w:val="20"/>
              </w:rPr>
              <w:t>ě</w:t>
            </w:r>
            <w:r w:rsidRPr="00C16CAE">
              <w:rPr>
                <w:spacing w:val="-2"/>
                <w:szCs w:val="20"/>
              </w:rPr>
              <w:t>ř</w:t>
            </w:r>
            <w:r w:rsidRPr="00C16CAE">
              <w:rPr>
                <w:spacing w:val="-1"/>
                <w:szCs w:val="20"/>
              </w:rPr>
              <w:t>e</w:t>
            </w:r>
            <w:r w:rsidRPr="00C16CAE">
              <w:rPr>
                <w:spacing w:val="1"/>
                <w:szCs w:val="20"/>
              </w:rPr>
              <w:t>n</w:t>
            </w:r>
            <w:r w:rsidRPr="00C16CAE">
              <w:rPr>
                <w:spacing w:val="-1"/>
                <w:szCs w:val="20"/>
              </w:rPr>
              <w:t>ý</w:t>
            </w:r>
            <w:r w:rsidRPr="00C16CAE">
              <w:rPr>
                <w:spacing w:val="5"/>
                <w:szCs w:val="20"/>
              </w:rPr>
              <w:t>m</w:t>
            </w:r>
            <w:r w:rsidRPr="00C16CAE">
              <w:rPr>
                <w:szCs w:val="20"/>
              </w:rPr>
              <w:t>i</w:t>
            </w:r>
            <w:r w:rsidRPr="00C16CAE">
              <w:rPr>
                <w:spacing w:val="3"/>
                <w:szCs w:val="20"/>
              </w:rPr>
              <w:t xml:space="preserve"> </w:t>
            </w:r>
            <w:r w:rsidRPr="00C16CAE">
              <w:rPr>
                <w:szCs w:val="20"/>
              </w:rPr>
              <w:t>p</w:t>
            </w:r>
            <w:r w:rsidRPr="00C16CAE">
              <w:rPr>
                <w:spacing w:val="-2"/>
                <w:szCs w:val="20"/>
              </w:rPr>
              <w:t>r</w:t>
            </w:r>
            <w:r w:rsidRPr="00C16CAE">
              <w:rPr>
                <w:szCs w:val="20"/>
              </w:rPr>
              <w:t>a</w:t>
            </w:r>
            <w:r w:rsidRPr="00C16CAE">
              <w:rPr>
                <w:spacing w:val="-1"/>
                <w:szCs w:val="20"/>
              </w:rPr>
              <w:t>c</w:t>
            </w:r>
            <w:r w:rsidRPr="00C16CAE">
              <w:rPr>
                <w:szCs w:val="20"/>
              </w:rPr>
              <w:t>o</w:t>
            </w:r>
            <w:r w:rsidRPr="00C16CAE">
              <w:rPr>
                <w:spacing w:val="-1"/>
                <w:szCs w:val="20"/>
              </w:rPr>
              <w:t>v</w:t>
            </w:r>
            <w:r w:rsidRPr="00C16CAE">
              <w:rPr>
                <w:spacing w:val="1"/>
                <w:szCs w:val="20"/>
              </w:rPr>
              <w:t>n</w:t>
            </w:r>
            <w:r w:rsidRPr="00C16CAE">
              <w:rPr>
                <w:spacing w:val="-4"/>
                <w:szCs w:val="20"/>
              </w:rPr>
              <w:t>í</w:t>
            </w:r>
            <w:r w:rsidRPr="00C16CAE">
              <w:rPr>
                <w:spacing w:val="5"/>
                <w:szCs w:val="20"/>
              </w:rPr>
              <w:t>m</w:t>
            </w:r>
            <w:r w:rsidRPr="00C16CAE">
              <w:rPr>
                <w:szCs w:val="20"/>
              </w:rPr>
              <w:t>i</w:t>
            </w:r>
            <w:r w:rsidRPr="00C16CAE">
              <w:rPr>
                <w:spacing w:val="-2"/>
                <w:szCs w:val="20"/>
              </w:rPr>
              <w:t xml:space="preserve"> </w:t>
            </w:r>
            <w:r w:rsidRPr="00C16CAE">
              <w:rPr>
                <w:szCs w:val="20"/>
              </w:rPr>
              <w:t>op</w:t>
            </w:r>
            <w:r w:rsidRPr="00C16CAE">
              <w:rPr>
                <w:spacing w:val="-1"/>
                <w:szCs w:val="20"/>
              </w:rPr>
              <w:t>e</w:t>
            </w:r>
            <w:r w:rsidRPr="00C16CAE">
              <w:rPr>
                <w:spacing w:val="-2"/>
                <w:szCs w:val="20"/>
              </w:rPr>
              <w:t>r</w:t>
            </w:r>
            <w:r w:rsidRPr="00C16CAE">
              <w:rPr>
                <w:szCs w:val="20"/>
              </w:rPr>
              <w:t>a</w:t>
            </w:r>
            <w:r w:rsidRPr="00C16CAE">
              <w:rPr>
                <w:spacing w:val="-1"/>
                <w:szCs w:val="20"/>
              </w:rPr>
              <w:t>ce</w:t>
            </w:r>
            <w:r w:rsidRPr="00C16CAE">
              <w:rPr>
                <w:spacing w:val="5"/>
                <w:szCs w:val="20"/>
              </w:rPr>
              <w:t>m</w:t>
            </w:r>
            <w:r w:rsidRPr="00C16CAE">
              <w:rPr>
                <w:szCs w:val="20"/>
              </w:rPr>
              <w:t>i</w:t>
            </w:r>
            <w:r w:rsidRPr="00C16CAE">
              <w:rPr>
                <w:spacing w:val="3"/>
                <w:szCs w:val="20"/>
              </w:rPr>
              <w:t xml:space="preserve"> </w:t>
            </w:r>
            <w:r w:rsidRPr="00C16CAE">
              <w:rPr>
                <w:szCs w:val="20"/>
              </w:rPr>
              <w:t>a</w:t>
            </w:r>
            <w:r w:rsidRPr="00C16CAE">
              <w:rPr>
                <w:spacing w:val="-3"/>
                <w:szCs w:val="20"/>
              </w:rPr>
              <w:t xml:space="preserve"> </w:t>
            </w:r>
            <w:r w:rsidRPr="00C16CAE">
              <w:rPr>
                <w:szCs w:val="20"/>
              </w:rPr>
              <w:t>po</w:t>
            </w:r>
            <w:r w:rsidRPr="00C16CAE">
              <w:rPr>
                <w:spacing w:val="-2"/>
                <w:szCs w:val="20"/>
              </w:rPr>
              <w:t>s</w:t>
            </w:r>
            <w:r w:rsidRPr="00C16CAE">
              <w:rPr>
                <w:szCs w:val="20"/>
              </w:rPr>
              <w:t>t</w:t>
            </w:r>
            <w:r w:rsidRPr="00C16CAE">
              <w:rPr>
                <w:spacing w:val="1"/>
                <w:szCs w:val="20"/>
              </w:rPr>
              <w:t>u</w:t>
            </w:r>
            <w:r w:rsidRPr="00C16CAE">
              <w:rPr>
                <w:szCs w:val="20"/>
              </w:rPr>
              <w:t>py</w:t>
            </w:r>
            <w:r w:rsidRPr="00C16CAE">
              <w:rPr>
                <w:spacing w:val="1"/>
                <w:szCs w:val="20"/>
              </w:rPr>
              <w:t xml:space="preserve"> n</w:t>
            </w:r>
            <w:r w:rsidRPr="00C16CAE">
              <w:rPr>
                <w:szCs w:val="20"/>
              </w:rPr>
              <w:t>a</w:t>
            </w:r>
            <w:r w:rsidRPr="00C16CAE">
              <w:rPr>
                <w:spacing w:val="2"/>
                <w:szCs w:val="20"/>
              </w:rPr>
              <w:t xml:space="preserve"> </w:t>
            </w:r>
            <w:r w:rsidRPr="00C16CAE">
              <w:rPr>
                <w:spacing w:val="-2"/>
                <w:szCs w:val="20"/>
              </w:rPr>
              <w:t>z</w:t>
            </w:r>
            <w:r w:rsidRPr="00C16CAE">
              <w:rPr>
                <w:szCs w:val="20"/>
              </w:rPr>
              <w:t>ákladě</w:t>
            </w:r>
            <w:r w:rsidRPr="00C16CAE">
              <w:rPr>
                <w:spacing w:val="2"/>
                <w:szCs w:val="20"/>
              </w:rPr>
              <w:t xml:space="preserve"> </w:t>
            </w:r>
            <w:r w:rsidRPr="00C16CAE">
              <w:rPr>
                <w:spacing w:val="-2"/>
                <w:szCs w:val="20"/>
              </w:rPr>
              <w:t>s</w:t>
            </w:r>
            <w:r w:rsidRPr="00C16CAE">
              <w:rPr>
                <w:spacing w:val="-1"/>
                <w:szCs w:val="20"/>
              </w:rPr>
              <w:t>v</w:t>
            </w:r>
            <w:r w:rsidRPr="00C16CAE">
              <w:rPr>
                <w:szCs w:val="20"/>
              </w:rPr>
              <w:t>é p</w:t>
            </w:r>
            <w:r w:rsidRPr="00C16CAE">
              <w:rPr>
                <w:spacing w:val="-2"/>
                <w:szCs w:val="20"/>
              </w:rPr>
              <w:t>ř</w:t>
            </w:r>
            <w:r w:rsidRPr="00C16CAE">
              <w:rPr>
                <w:spacing w:val="-1"/>
                <w:szCs w:val="20"/>
              </w:rPr>
              <w:t>e</w:t>
            </w:r>
            <w:r w:rsidRPr="00C16CAE">
              <w:rPr>
                <w:szCs w:val="20"/>
              </w:rPr>
              <w:t>d</w:t>
            </w:r>
            <w:r w:rsidRPr="00C16CAE">
              <w:rPr>
                <w:spacing w:val="-2"/>
                <w:szCs w:val="20"/>
              </w:rPr>
              <w:t>s</w:t>
            </w:r>
            <w:r w:rsidRPr="00C16CAE">
              <w:rPr>
                <w:szCs w:val="20"/>
              </w:rPr>
              <w:t>tavi</w:t>
            </w:r>
            <w:r w:rsidRPr="00C16CAE">
              <w:rPr>
                <w:spacing w:val="-1"/>
                <w:szCs w:val="20"/>
              </w:rPr>
              <w:t>v</w:t>
            </w:r>
            <w:r w:rsidRPr="00C16CAE">
              <w:rPr>
                <w:spacing w:val="5"/>
                <w:szCs w:val="20"/>
              </w:rPr>
              <w:t>o</w:t>
            </w:r>
            <w:r w:rsidRPr="00C16CAE">
              <w:rPr>
                <w:spacing w:val="-2"/>
                <w:szCs w:val="20"/>
              </w:rPr>
              <w:t>s</w:t>
            </w:r>
            <w:r w:rsidRPr="00C16CAE">
              <w:rPr>
                <w:szCs w:val="20"/>
              </w:rPr>
              <w:t>ti</w:t>
            </w:r>
            <w:r w:rsidRPr="00C16CAE">
              <w:rPr>
                <w:spacing w:val="3"/>
                <w:szCs w:val="20"/>
              </w:rPr>
              <w:t xml:space="preserve"> </w:t>
            </w:r>
            <w:r w:rsidRPr="00C16CAE">
              <w:rPr>
                <w:spacing w:val="-2"/>
                <w:szCs w:val="20"/>
              </w:rPr>
              <w:t>r</w:t>
            </w:r>
            <w:r w:rsidRPr="00C16CAE">
              <w:rPr>
                <w:spacing w:val="1"/>
                <w:szCs w:val="20"/>
              </w:rPr>
              <w:t>ů</w:t>
            </w:r>
            <w:r w:rsidRPr="00C16CAE">
              <w:rPr>
                <w:spacing w:val="-2"/>
                <w:szCs w:val="20"/>
              </w:rPr>
              <w:t>z</w:t>
            </w:r>
            <w:r w:rsidRPr="00C16CAE">
              <w:rPr>
                <w:spacing w:val="1"/>
                <w:szCs w:val="20"/>
              </w:rPr>
              <w:t>n</w:t>
            </w:r>
            <w:r w:rsidRPr="00C16CAE">
              <w:rPr>
                <w:szCs w:val="20"/>
              </w:rPr>
              <w:t>é</w:t>
            </w:r>
            <w:r w:rsidRPr="00C16CAE">
              <w:rPr>
                <w:spacing w:val="1"/>
                <w:szCs w:val="20"/>
              </w:rPr>
              <w:t xml:space="preserve"> </w:t>
            </w:r>
            <w:r w:rsidRPr="00C16CAE">
              <w:rPr>
                <w:spacing w:val="-1"/>
                <w:szCs w:val="20"/>
              </w:rPr>
              <w:t>vý</w:t>
            </w:r>
            <w:r w:rsidRPr="00C16CAE">
              <w:rPr>
                <w:spacing w:val="-2"/>
                <w:szCs w:val="20"/>
              </w:rPr>
              <w:t>r</w:t>
            </w:r>
            <w:r w:rsidRPr="00C16CAE">
              <w:rPr>
                <w:szCs w:val="20"/>
              </w:rPr>
              <w:t>obky</w:t>
            </w:r>
            <w:r w:rsidRPr="00C16CAE">
              <w:rPr>
                <w:spacing w:val="1"/>
                <w:szCs w:val="20"/>
              </w:rPr>
              <w:t xml:space="preserve"> </w:t>
            </w:r>
            <w:r w:rsidRPr="00C16CAE">
              <w:rPr>
                <w:szCs w:val="20"/>
              </w:rPr>
              <w:t>z</w:t>
            </w:r>
            <w:r w:rsidRPr="00C16CAE">
              <w:rPr>
                <w:spacing w:val="3"/>
                <w:szCs w:val="20"/>
              </w:rPr>
              <w:t xml:space="preserve"> </w:t>
            </w:r>
            <w:r w:rsidRPr="00C16CAE">
              <w:rPr>
                <w:szCs w:val="20"/>
              </w:rPr>
              <w:t>da</w:t>
            </w:r>
            <w:r w:rsidRPr="00C16CAE">
              <w:rPr>
                <w:spacing w:val="1"/>
                <w:szCs w:val="20"/>
              </w:rPr>
              <w:t>n</w:t>
            </w:r>
            <w:r w:rsidRPr="00C16CAE">
              <w:rPr>
                <w:spacing w:val="-1"/>
                <w:szCs w:val="20"/>
              </w:rPr>
              <w:t>é</w:t>
            </w:r>
            <w:r w:rsidRPr="00C16CAE">
              <w:rPr>
                <w:spacing w:val="1"/>
                <w:szCs w:val="20"/>
              </w:rPr>
              <w:t>h</w:t>
            </w:r>
            <w:r w:rsidRPr="00C16CAE">
              <w:rPr>
                <w:szCs w:val="20"/>
              </w:rPr>
              <w:t>o</w:t>
            </w:r>
            <w:r w:rsidRPr="00C16CAE">
              <w:rPr>
                <w:spacing w:val="2"/>
                <w:szCs w:val="20"/>
              </w:rPr>
              <w:t xml:space="preserve"> </w:t>
            </w:r>
            <w:r w:rsidRPr="00C16CAE">
              <w:rPr>
                <w:spacing w:val="5"/>
                <w:szCs w:val="20"/>
              </w:rPr>
              <w:t>m</w:t>
            </w:r>
            <w:r w:rsidRPr="00C16CAE">
              <w:rPr>
                <w:szCs w:val="20"/>
              </w:rPr>
              <w:t>ate</w:t>
            </w:r>
            <w:r w:rsidRPr="00C16CAE">
              <w:rPr>
                <w:spacing w:val="-3"/>
                <w:szCs w:val="20"/>
              </w:rPr>
              <w:t>r</w:t>
            </w:r>
            <w:r w:rsidRPr="00C16CAE">
              <w:rPr>
                <w:szCs w:val="20"/>
              </w:rPr>
              <w:t>iá</w:t>
            </w:r>
            <w:r w:rsidRPr="00C16CAE">
              <w:rPr>
                <w:spacing w:val="1"/>
                <w:szCs w:val="20"/>
              </w:rPr>
              <w:t>l</w:t>
            </w:r>
            <w:r w:rsidRPr="00C16CAE">
              <w:rPr>
                <w:szCs w:val="20"/>
              </w:rPr>
              <w:t>u</w:t>
            </w:r>
          </w:p>
          <w:p w:rsidR="002A64B7" w:rsidRPr="00C16CAE" w:rsidRDefault="002A64B7" w:rsidP="00C664E8">
            <w:pPr>
              <w:pStyle w:val="Odstavecseseznamem"/>
              <w:ind w:left="142"/>
              <w:rPr>
                <w:szCs w:val="20"/>
              </w:rPr>
            </w:pPr>
            <w:r w:rsidRPr="00C16CAE">
              <w:rPr>
                <w:spacing w:val="-2"/>
                <w:szCs w:val="20"/>
              </w:rPr>
              <w:t>Č</w:t>
            </w:r>
            <w:r w:rsidRPr="00C16CAE">
              <w:rPr>
                <w:spacing w:val="1"/>
                <w:szCs w:val="20"/>
              </w:rPr>
              <w:t>S</w:t>
            </w:r>
            <w:r w:rsidRPr="00C16CAE">
              <w:rPr>
                <w:spacing w:val="3"/>
                <w:szCs w:val="20"/>
              </w:rPr>
              <w:t>P</w:t>
            </w:r>
            <w:r w:rsidRPr="00C16CAE">
              <w:rPr>
                <w:spacing w:val="2"/>
                <w:szCs w:val="20"/>
              </w:rPr>
              <w:t>-</w:t>
            </w:r>
            <w:r w:rsidRPr="00C16CAE">
              <w:rPr>
                <w:szCs w:val="20"/>
              </w:rPr>
              <w:t>5</w:t>
            </w:r>
            <w:r w:rsidRPr="00C16CAE">
              <w:rPr>
                <w:spacing w:val="2"/>
                <w:szCs w:val="20"/>
              </w:rPr>
              <w:t>-</w:t>
            </w:r>
            <w:r w:rsidRPr="00C16CAE">
              <w:rPr>
                <w:szCs w:val="20"/>
              </w:rPr>
              <w:t>1</w:t>
            </w:r>
            <w:r w:rsidRPr="00C16CAE">
              <w:rPr>
                <w:spacing w:val="2"/>
                <w:szCs w:val="20"/>
              </w:rPr>
              <w:t>-</w:t>
            </w:r>
            <w:r w:rsidRPr="00C16CAE">
              <w:rPr>
                <w:szCs w:val="20"/>
              </w:rPr>
              <w:t xml:space="preserve">02  </w:t>
            </w:r>
            <w:r w:rsidRPr="00C16CAE">
              <w:rPr>
                <w:spacing w:val="12"/>
                <w:szCs w:val="20"/>
              </w:rPr>
              <w:t xml:space="preserve"> </w:t>
            </w:r>
            <w:r w:rsidRPr="00C16CAE">
              <w:rPr>
                <w:spacing w:val="-1"/>
                <w:szCs w:val="20"/>
              </w:rPr>
              <w:t>vy</w:t>
            </w:r>
            <w:r w:rsidRPr="00C16CAE">
              <w:rPr>
                <w:spacing w:val="1"/>
                <w:szCs w:val="20"/>
              </w:rPr>
              <w:t>u</w:t>
            </w:r>
            <w:r w:rsidRPr="00C16CAE">
              <w:rPr>
                <w:spacing w:val="-2"/>
                <w:szCs w:val="20"/>
              </w:rPr>
              <w:t>ž</w:t>
            </w:r>
            <w:r w:rsidRPr="00C16CAE">
              <w:rPr>
                <w:szCs w:val="20"/>
              </w:rPr>
              <w:t>ívá</w:t>
            </w:r>
            <w:r w:rsidRPr="00C16CAE">
              <w:rPr>
                <w:spacing w:val="2"/>
                <w:szCs w:val="20"/>
              </w:rPr>
              <w:t xml:space="preserve"> </w:t>
            </w:r>
            <w:r w:rsidRPr="00C16CAE">
              <w:rPr>
                <w:szCs w:val="20"/>
              </w:rPr>
              <w:t>p</w:t>
            </w:r>
            <w:r w:rsidRPr="00C16CAE">
              <w:rPr>
                <w:spacing w:val="-2"/>
                <w:szCs w:val="20"/>
              </w:rPr>
              <w:t>ř</w:t>
            </w:r>
            <w:r w:rsidRPr="00C16CAE">
              <w:rPr>
                <w:szCs w:val="20"/>
              </w:rPr>
              <w:t>i</w:t>
            </w:r>
            <w:r w:rsidRPr="00C16CAE">
              <w:rPr>
                <w:spacing w:val="3"/>
                <w:szCs w:val="20"/>
              </w:rPr>
              <w:t xml:space="preserve"> </w:t>
            </w:r>
            <w:r w:rsidRPr="00C16CAE">
              <w:rPr>
                <w:szCs w:val="20"/>
              </w:rPr>
              <w:t>tvo</w:t>
            </w:r>
            <w:r w:rsidRPr="00C16CAE">
              <w:rPr>
                <w:spacing w:val="-3"/>
                <w:szCs w:val="20"/>
              </w:rPr>
              <w:t>ř</w:t>
            </w:r>
            <w:r w:rsidRPr="00C16CAE">
              <w:rPr>
                <w:szCs w:val="20"/>
              </w:rPr>
              <w:t>iv</w:t>
            </w:r>
            <w:r w:rsidRPr="00C16CAE">
              <w:rPr>
                <w:spacing w:val="-1"/>
                <w:szCs w:val="20"/>
              </w:rPr>
              <w:t>ýc</w:t>
            </w:r>
            <w:r w:rsidRPr="00C16CAE">
              <w:rPr>
                <w:szCs w:val="20"/>
              </w:rPr>
              <w:t>h</w:t>
            </w:r>
            <w:r w:rsidRPr="00C16CAE">
              <w:rPr>
                <w:spacing w:val="3"/>
                <w:szCs w:val="20"/>
              </w:rPr>
              <w:t xml:space="preserve"> </w:t>
            </w:r>
            <w:r w:rsidRPr="00C16CAE">
              <w:rPr>
                <w:spacing w:val="-1"/>
                <w:szCs w:val="20"/>
              </w:rPr>
              <w:t>č</w:t>
            </w:r>
            <w:r w:rsidRPr="00C16CAE">
              <w:rPr>
                <w:szCs w:val="20"/>
              </w:rPr>
              <w:t>i</w:t>
            </w:r>
            <w:r w:rsidRPr="00C16CAE">
              <w:rPr>
                <w:spacing w:val="1"/>
                <w:szCs w:val="20"/>
              </w:rPr>
              <w:t>nn</w:t>
            </w:r>
            <w:r w:rsidRPr="00C16CAE">
              <w:rPr>
                <w:szCs w:val="20"/>
              </w:rPr>
              <w:t>o</w:t>
            </w:r>
            <w:r w:rsidRPr="00C16CAE">
              <w:rPr>
                <w:spacing w:val="-2"/>
                <w:szCs w:val="20"/>
              </w:rPr>
              <w:t>s</w:t>
            </w:r>
            <w:r w:rsidRPr="00C16CAE">
              <w:rPr>
                <w:szCs w:val="20"/>
              </w:rPr>
              <w:t>te</w:t>
            </w:r>
            <w:r w:rsidRPr="00C16CAE">
              <w:rPr>
                <w:spacing w:val="-1"/>
                <w:szCs w:val="20"/>
              </w:rPr>
              <w:t>c</w:t>
            </w:r>
            <w:r w:rsidRPr="00C16CAE">
              <w:rPr>
                <w:szCs w:val="20"/>
              </w:rPr>
              <w:t>h</w:t>
            </w:r>
            <w:r w:rsidRPr="00C16CAE">
              <w:rPr>
                <w:spacing w:val="3"/>
                <w:szCs w:val="20"/>
              </w:rPr>
              <w:t xml:space="preserve"> </w:t>
            </w:r>
            <w:r w:rsidRPr="00C16CAE">
              <w:rPr>
                <w:szCs w:val="20"/>
              </w:rPr>
              <w:t>s</w:t>
            </w:r>
            <w:r w:rsidRPr="00C16CAE">
              <w:rPr>
                <w:spacing w:val="4"/>
                <w:szCs w:val="20"/>
              </w:rPr>
              <w:t xml:space="preserve"> </w:t>
            </w:r>
            <w:r w:rsidRPr="00C16CAE">
              <w:rPr>
                <w:spacing w:val="-2"/>
                <w:szCs w:val="20"/>
              </w:rPr>
              <w:t>r</w:t>
            </w:r>
            <w:r w:rsidRPr="00C16CAE">
              <w:rPr>
                <w:spacing w:val="1"/>
                <w:szCs w:val="20"/>
              </w:rPr>
              <w:t>ů</w:t>
            </w:r>
            <w:r w:rsidRPr="00C16CAE">
              <w:rPr>
                <w:spacing w:val="-2"/>
                <w:szCs w:val="20"/>
              </w:rPr>
              <w:t>z</w:t>
            </w:r>
            <w:r w:rsidRPr="00C16CAE">
              <w:rPr>
                <w:spacing w:val="1"/>
                <w:szCs w:val="20"/>
              </w:rPr>
              <w:t>n</w:t>
            </w:r>
            <w:r w:rsidRPr="00C16CAE">
              <w:rPr>
                <w:spacing w:val="-1"/>
                <w:szCs w:val="20"/>
              </w:rPr>
              <w:t>ý</w:t>
            </w:r>
            <w:r w:rsidRPr="00C16CAE">
              <w:rPr>
                <w:szCs w:val="20"/>
              </w:rPr>
              <w:t>m</w:t>
            </w:r>
            <w:r w:rsidRPr="00C16CAE">
              <w:rPr>
                <w:spacing w:val="3"/>
                <w:szCs w:val="20"/>
              </w:rPr>
              <w:t xml:space="preserve"> </w:t>
            </w:r>
            <w:r w:rsidRPr="00C16CAE">
              <w:rPr>
                <w:spacing w:val="5"/>
                <w:szCs w:val="20"/>
              </w:rPr>
              <w:t>m</w:t>
            </w:r>
            <w:r w:rsidRPr="00C16CAE">
              <w:rPr>
                <w:szCs w:val="20"/>
              </w:rPr>
              <w:t>ate</w:t>
            </w:r>
            <w:r w:rsidRPr="00C16CAE">
              <w:rPr>
                <w:spacing w:val="-3"/>
                <w:szCs w:val="20"/>
              </w:rPr>
              <w:t>r</w:t>
            </w:r>
            <w:r w:rsidRPr="00C16CAE">
              <w:rPr>
                <w:spacing w:val="-4"/>
                <w:szCs w:val="20"/>
              </w:rPr>
              <w:t>i</w:t>
            </w:r>
            <w:r w:rsidRPr="00C16CAE">
              <w:rPr>
                <w:szCs w:val="20"/>
              </w:rPr>
              <w:t>álem</w:t>
            </w:r>
            <w:r w:rsidRPr="00C16CAE">
              <w:rPr>
                <w:spacing w:val="2"/>
                <w:szCs w:val="20"/>
              </w:rPr>
              <w:t xml:space="preserve"> </w:t>
            </w:r>
            <w:r w:rsidRPr="00C16CAE">
              <w:rPr>
                <w:szCs w:val="20"/>
              </w:rPr>
              <w:t>p</w:t>
            </w:r>
            <w:r w:rsidRPr="00C16CAE">
              <w:rPr>
                <w:spacing w:val="-2"/>
                <w:szCs w:val="20"/>
              </w:rPr>
              <w:t>r</w:t>
            </w:r>
            <w:r w:rsidRPr="00C16CAE">
              <w:rPr>
                <w:spacing w:val="-1"/>
                <w:szCs w:val="20"/>
              </w:rPr>
              <w:t>v</w:t>
            </w:r>
            <w:r w:rsidRPr="00C16CAE">
              <w:rPr>
                <w:szCs w:val="20"/>
              </w:rPr>
              <w:t>ky</w:t>
            </w:r>
            <w:r w:rsidRPr="00C16CAE">
              <w:rPr>
                <w:spacing w:val="1"/>
                <w:szCs w:val="20"/>
              </w:rPr>
              <w:t xml:space="preserve"> </w:t>
            </w:r>
            <w:r w:rsidRPr="00C16CAE">
              <w:rPr>
                <w:szCs w:val="20"/>
              </w:rPr>
              <w:t>l</w:t>
            </w:r>
            <w:r w:rsidRPr="00C16CAE">
              <w:rPr>
                <w:spacing w:val="1"/>
                <w:szCs w:val="20"/>
              </w:rPr>
              <w:t>i</w:t>
            </w:r>
            <w:r w:rsidRPr="00C16CAE">
              <w:rPr>
                <w:szCs w:val="20"/>
              </w:rPr>
              <w:t>do</w:t>
            </w:r>
            <w:r w:rsidRPr="00C16CAE">
              <w:rPr>
                <w:spacing w:val="-1"/>
                <w:szCs w:val="20"/>
              </w:rPr>
              <w:t>výc</w:t>
            </w:r>
            <w:r w:rsidRPr="00C16CAE">
              <w:rPr>
                <w:szCs w:val="20"/>
              </w:rPr>
              <w:t>h</w:t>
            </w:r>
            <w:r w:rsidRPr="00C16CAE">
              <w:rPr>
                <w:spacing w:val="3"/>
                <w:szCs w:val="20"/>
              </w:rPr>
              <w:t xml:space="preserve"> </w:t>
            </w:r>
            <w:r w:rsidRPr="00C16CAE">
              <w:rPr>
                <w:szCs w:val="20"/>
              </w:rPr>
              <w:t>t</w:t>
            </w:r>
            <w:r w:rsidRPr="00C16CAE">
              <w:rPr>
                <w:spacing w:val="-2"/>
                <w:szCs w:val="20"/>
              </w:rPr>
              <w:t>r</w:t>
            </w:r>
            <w:r w:rsidRPr="00C16CAE">
              <w:rPr>
                <w:szCs w:val="20"/>
              </w:rPr>
              <w:t>adic</w:t>
            </w:r>
          </w:p>
          <w:p w:rsidR="002A64B7" w:rsidRPr="00C16CAE" w:rsidRDefault="002A64B7" w:rsidP="00C664E8">
            <w:pPr>
              <w:pStyle w:val="Odstavecseseznamem"/>
              <w:ind w:left="142"/>
              <w:rPr>
                <w:szCs w:val="20"/>
              </w:rPr>
            </w:pPr>
            <w:r w:rsidRPr="00C16CAE">
              <w:rPr>
                <w:spacing w:val="-2"/>
                <w:szCs w:val="20"/>
              </w:rPr>
              <w:t>Č</w:t>
            </w:r>
            <w:r w:rsidRPr="00C16CAE">
              <w:rPr>
                <w:spacing w:val="1"/>
                <w:szCs w:val="20"/>
              </w:rPr>
              <w:t>S</w:t>
            </w:r>
            <w:r w:rsidRPr="00C16CAE">
              <w:rPr>
                <w:spacing w:val="3"/>
                <w:szCs w:val="20"/>
              </w:rPr>
              <w:t>P</w:t>
            </w:r>
            <w:r w:rsidRPr="00C16CAE">
              <w:rPr>
                <w:spacing w:val="2"/>
                <w:szCs w:val="20"/>
              </w:rPr>
              <w:t>-</w:t>
            </w:r>
            <w:r w:rsidRPr="00C16CAE">
              <w:rPr>
                <w:szCs w:val="20"/>
              </w:rPr>
              <w:t>5</w:t>
            </w:r>
            <w:r w:rsidRPr="00C16CAE">
              <w:rPr>
                <w:spacing w:val="2"/>
                <w:szCs w:val="20"/>
              </w:rPr>
              <w:t>-</w:t>
            </w:r>
            <w:r w:rsidRPr="00C16CAE">
              <w:rPr>
                <w:szCs w:val="20"/>
              </w:rPr>
              <w:t>1</w:t>
            </w:r>
            <w:r w:rsidRPr="00C16CAE">
              <w:rPr>
                <w:spacing w:val="2"/>
                <w:szCs w:val="20"/>
              </w:rPr>
              <w:t>-</w:t>
            </w:r>
            <w:r w:rsidRPr="00C16CAE">
              <w:rPr>
                <w:szCs w:val="20"/>
              </w:rPr>
              <w:t xml:space="preserve">03  </w:t>
            </w:r>
            <w:r w:rsidRPr="00C16CAE">
              <w:rPr>
                <w:spacing w:val="12"/>
                <w:szCs w:val="20"/>
              </w:rPr>
              <w:t xml:space="preserve"> </w:t>
            </w:r>
            <w:r w:rsidRPr="00C16CAE">
              <w:rPr>
                <w:spacing w:val="-1"/>
                <w:szCs w:val="20"/>
              </w:rPr>
              <w:t>v</w:t>
            </w:r>
            <w:r w:rsidRPr="00C16CAE">
              <w:rPr>
                <w:szCs w:val="20"/>
              </w:rPr>
              <w:t>olí</w:t>
            </w:r>
            <w:r w:rsidRPr="00C16CAE">
              <w:rPr>
                <w:spacing w:val="3"/>
                <w:szCs w:val="20"/>
              </w:rPr>
              <w:t xml:space="preserve"> </w:t>
            </w:r>
            <w:r w:rsidRPr="00C16CAE">
              <w:rPr>
                <w:spacing w:val="-1"/>
                <w:szCs w:val="20"/>
              </w:rPr>
              <w:t>v</w:t>
            </w:r>
            <w:r w:rsidRPr="00C16CAE">
              <w:rPr>
                <w:spacing w:val="1"/>
                <w:szCs w:val="20"/>
              </w:rPr>
              <w:t>h</w:t>
            </w:r>
            <w:r w:rsidRPr="00C16CAE">
              <w:rPr>
                <w:szCs w:val="20"/>
              </w:rPr>
              <w:t>od</w:t>
            </w:r>
            <w:r w:rsidRPr="00C16CAE">
              <w:rPr>
                <w:spacing w:val="1"/>
                <w:szCs w:val="20"/>
              </w:rPr>
              <w:t>n</w:t>
            </w:r>
            <w:r w:rsidRPr="00C16CAE">
              <w:rPr>
                <w:szCs w:val="20"/>
              </w:rPr>
              <w:t>é</w:t>
            </w:r>
            <w:r w:rsidRPr="00C16CAE">
              <w:rPr>
                <w:spacing w:val="1"/>
                <w:szCs w:val="20"/>
              </w:rPr>
              <w:t xml:space="preserve"> </w:t>
            </w:r>
            <w:r w:rsidRPr="00C16CAE">
              <w:rPr>
                <w:szCs w:val="20"/>
              </w:rPr>
              <w:t>p</w:t>
            </w:r>
            <w:r w:rsidRPr="00C16CAE">
              <w:rPr>
                <w:spacing w:val="-2"/>
                <w:szCs w:val="20"/>
              </w:rPr>
              <w:t>r</w:t>
            </w:r>
            <w:r w:rsidRPr="00C16CAE">
              <w:rPr>
                <w:szCs w:val="20"/>
              </w:rPr>
              <w:t>a</w:t>
            </w:r>
            <w:r w:rsidRPr="00C16CAE">
              <w:rPr>
                <w:spacing w:val="-1"/>
                <w:szCs w:val="20"/>
              </w:rPr>
              <w:t>c</w:t>
            </w:r>
            <w:r w:rsidRPr="00C16CAE">
              <w:rPr>
                <w:szCs w:val="20"/>
              </w:rPr>
              <w:t>o</w:t>
            </w:r>
            <w:r w:rsidRPr="00C16CAE">
              <w:rPr>
                <w:spacing w:val="-1"/>
                <w:szCs w:val="20"/>
              </w:rPr>
              <w:t>v</w:t>
            </w:r>
            <w:r w:rsidRPr="00C16CAE">
              <w:rPr>
                <w:spacing w:val="1"/>
                <w:szCs w:val="20"/>
              </w:rPr>
              <w:t>n</w:t>
            </w:r>
            <w:r w:rsidRPr="00C16CAE">
              <w:rPr>
                <w:szCs w:val="20"/>
              </w:rPr>
              <w:t>í</w:t>
            </w:r>
            <w:r w:rsidRPr="00C16CAE">
              <w:rPr>
                <w:spacing w:val="3"/>
                <w:szCs w:val="20"/>
              </w:rPr>
              <w:t xml:space="preserve"> </w:t>
            </w:r>
            <w:r w:rsidRPr="00C16CAE">
              <w:rPr>
                <w:szCs w:val="20"/>
              </w:rPr>
              <w:t>p</w:t>
            </w:r>
            <w:r w:rsidRPr="00C16CAE">
              <w:rPr>
                <w:spacing w:val="-5"/>
                <w:szCs w:val="20"/>
              </w:rPr>
              <w:t>o</w:t>
            </w:r>
            <w:r w:rsidRPr="00C16CAE">
              <w:rPr>
                <w:spacing w:val="5"/>
                <w:szCs w:val="20"/>
              </w:rPr>
              <w:t>m</w:t>
            </w:r>
            <w:r w:rsidRPr="00C16CAE">
              <w:rPr>
                <w:spacing w:val="1"/>
                <w:szCs w:val="20"/>
              </w:rPr>
              <w:t>ů</w:t>
            </w:r>
            <w:r w:rsidRPr="00C16CAE">
              <w:rPr>
                <w:spacing w:val="-1"/>
                <w:szCs w:val="20"/>
              </w:rPr>
              <w:t>c</w:t>
            </w:r>
            <w:r w:rsidRPr="00C16CAE">
              <w:rPr>
                <w:szCs w:val="20"/>
              </w:rPr>
              <w:t>k</w:t>
            </w:r>
            <w:r w:rsidRPr="00C16CAE">
              <w:rPr>
                <w:spacing w:val="-1"/>
                <w:szCs w:val="20"/>
              </w:rPr>
              <w:t>y</w:t>
            </w:r>
            <w:r w:rsidRPr="00C16CAE">
              <w:rPr>
                <w:szCs w:val="20"/>
              </w:rPr>
              <w:t xml:space="preserve">, </w:t>
            </w:r>
            <w:r w:rsidRPr="00C16CAE">
              <w:rPr>
                <w:spacing w:val="1"/>
                <w:szCs w:val="20"/>
              </w:rPr>
              <w:t>n</w:t>
            </w:r>
            <w:r w:rsidRPr="00C16CAE">
              <w:rPr>
                <w:szCs w:val="20"/>
              </w:rPr>
              <w:t>á</w:t>
            </w:r>
            <w:r w:rsidRPr="00C16CAE">
              <w:rPr>
                <w:spacing w:val="-2"/>
                <w:szCs w:val="20"/>
              </w:rPr>
              <w:t>s</w:t>
            </w:r>
            <w:r w:rsidRPr="00C16CAE">
              <w:rPr>
                <w:szCs w:val="20"/>
              </w:rPr>
              <w:t>t</w:t>
            </w:r>
            <w:r w:rsidRPr="00C16CAE">
              <w:rPr>
                <w:spacing w:val="-2"/>
                <w:szCs w:val="20"/>
              </w:rPr>
              <w:t>r</w:t>
            </w:r>
            <w:r w:rsidRPr="00C16CAE">
              <w:rPr>
                <w:szCs w:val="20"/>
              </w:rPr>
              <w:t>oje</w:t>
            </w:r>
            <w:r w:rsidRPr="00C16CAE">
              <w:rPr>
                <w:spacing w:val="2"/>
                <w:szCs w:val="20"/>
              </w:rPr>
              <w:t xml:space="preserve"> </w:t>
            </w:r>
            <w:r w:rsidRPr="00C16CAE">
              <w:rPr>
                <w:szCs w:val="20"/>
              </w:rPr>
              <w:t>a</w:t>
            </w:r>
            <w:r w:rsidRPr="00C16CAE">
              <w:rPr>
                <w:spacing w:val="-2"/>
                <w:szCs w:val="20"/>
              </w:rPr>
              <w:t xml:space="preserve"> </w:t>
            </w:r>
            <w:r w:rsidRPr="00C16CAE">
              <w:rPr>
                <w:spacing w:val="1"/>
                <w:szCs w:val="20"/>
              </w:rPr>
              <w:t>n</w:t>
            </w:r>
            <w:r w:rsidRPr="00C16CAE">
              <w:rPr>
                <w:szCs w:val="20"/>
              </w:rPr>
              <w:t>á</w:t>
            </w:r>
            <w:r w:rsidRPr="00C16CAE">
              <w:rPr>
                <w:spacing w:val="-1"/>
                <w:szCs w:val="20"/>
              </w:rPr>
              <w:t>č</w:t>
            </w:r>
            <w:r w:rsidRPr="00C16CAE">
              <w:rPr>
                <w:szCs w:val="20"/>
              </w:rPr>
              <w:t>i</w:t>
            </w:r>
            <w:r w:rsidRPr="00C16CAE">
              <w:rPr>
                <w:spacing w:val="1"/>
                <w:szCs w:val="20"/>
              </w:rPr>
              <w:t>n</w:t>
            </w:r>
            <w:r w:rsidRPr="00C16CAE">
              <w:rPr>
                <w:szCs w:val="20"/>
              </w:rPr>
              <w:t>í</w:t>
            </w:r>
            <w:r w:rsidRPr="00C16CAE">
              <w:rPr>
                <w:spacing w:val="-2"/>
                <w:szCs w:val="20"/>
              </w:rPr>
              <w:t xml:space="preserve"> </w:t>
            </w:r>
            <w:r w:rsidRPr="00C16CAE">
              <w:rPr>
                <w:spacing w:val="-1"/>
                <w:szCs w:val="20"/>
              </w:rPr>
              <w:t>v</w:t>
            </w:r>
            <w:r w:rsidRPr="00C16CAE">
              <w:rPr>
                <w:spacing w:val="-2"/>
                <w:szCs w:val="20"/>
              </w:rPr>
              <w:t>z</w:t>
            </w:r>
            <w:r w:rsidRPr="00C16CAE">
              <w:rPr>
                <w:spacing w:val="1"/>
                <w:szCs w:val="20"/>
              </w:rPr>
              <w:t>h</w:t>
            </w:r>
            <w:r w:rsidRPr="00C16CAE">
              <w:rPr>
                <w:szCs w:val="20"/>
              </w:rPr>
              <w:t>led</w:t>
            </w:r>
            <w:r w:rsidRPr="00C16CAE">
              <w:rPr>
                <w:spacing w:val="-1"/>
                <w:szCs w:val="20"/>
              </w:rPr>
              <w:t>e</w:t>
            </w:r>
            <w:r w:rsidRPr="00C16CAE">
              <w:rPr>
                <w:szCs w:val="20"/>
              </w:rPr>
              <w:t>m</w:t>
            </w:r>
            <w:r w:rsidRPr="00C16CAE">
              <w:rPr>
                <w:spacing w:val="7"/>
                <w:szCs w:val="20"/>
              </w:rPr>
              <w:t xml:space="preserve"> </w:t>
            </w:r>
            <w:r w:rsidRPr="00C16CAE">
              <w:rPr>
                <w:szCs w:val="20"/>
              </w:rPr>
              <w:t>k</w:t>
            </w:r>
            <w:r w:rsidRPr="00C16CAE">
              <w:rPr>
                <w:spacing w:val="9"/>
                <w:szCs w:val="20"/>
              </w:rPr>
              <w:t xml:space="preserve"> </w:t>
            </w:r>
            <w:r w:rsidRPr="00C16CAE">
              <w:rPr>
                <w:szCs w:val="20"/>
              </w:rPr>
              <w:t>p</w:t>
            </w:r>
            <w:r w:rsidRPr="00C16CAE">
              <w:rPr>
                <w:spacing w:val="-5"/>
                <w:szCs w:val="20"/>
              </w:rPr>
              <w:t>o</w:t>
            </w:r>
            <w:r w:rsidRPr="00C16CAE">
              <w:rPr>
                <w:spacing w:val="1"/>
                <w:szCs w:val="20"/>
              </w:rPr>
              <w:t>u</w:t>
            </w:r>
            <w:r w:rsidRPr="00C16CAE">
              <w:rPr>
                <w:spacing w:val="-2"/>
                <w:szCs w:val="20"/>
              </w:rPr>
              <w:t>ž</w:t>
            </w:r>
            <w:r w:rsidRPr="00C16CAE">
              <w:rPr>
                <w:szCs w:val="20"/>
              </w:rPr>
              <w:t>i</w:t>
            </w:r>
            <w:r w:rsidRPr="00C16CAE">
              <w:rPr>
                <w:spacing w:val="1"/>
                <w:szCs w:val="20"/>
              </w:rPr>
              <w:t>t</w:t>
            </w:r>
            <w:r w:rsidRPr="00C16CAE">
              <w:rPr>
                <w:spacing w:val="-1"/>
                <w:szCs w:val="20"/>
              </w:rPr>
              <w:t>é</w:t>
            </w:r>
            <w:r w:rsidRPr="00C16CAE">
              <w:rPr>
                <w:szCs w:val="20"/>
              </w:rPr>
              <w:t xml:space="preserve">mu </w:t>
            </w:r>
            <w:r w:rsidRPr="00C16CAE">
              <w:rPr>
                <w:spacing w:val="5"/>
                <w:szCs w:val="20"/>
              </w:rPr>
              <w:t>m</w:t>
            </w:r>
            <w:r w:rsidRPr="00C16CAE">
              <w:rPr>
                <w:szCs w:val="20"/>
              </w:rPr>
              <w:t>ate</w:t>
            </w:r>
            <w:r w:rsidRPr="00C16CAE">
              <w:rPr>
                <w:spacing w:val="-3"/>
                <w:szCs w:val="20"/>
              </w:rPr>
              <w:t>r</w:t>
            </w:r>
            <w:r w:rsidRPr="00C16CAE">
              <w:rPr>
                <w:szCs w:val="20"/>
              </w:rPr>
              <w:t>iá</w:t>
            </w:r>
            <w:r w:rsidRPr="00C16CAE">
              <w:rPr>
                <w:spacing w:val="1"/>
                <w:szCs w:val="20"/>
              </w:rPr>
              <w:t>l</w:t>
            </w:r>
            <w:r w:rsidRPr="00C16CAE">
              <w:rPr>
                <w:szCs w:val="20"/>
              </w:rPr>
              <w:t>u</w:t>
            </w:r>
          </w:p>
          <w:p w:rsidR="002A64B7" w:rsidRPr="00C16CAE" w:rsidRDefault="002A64B7" w:rsidP="00C664E8">
            <w:pPr>
              <w:pStyle w:val="Odstavecseseznamem"/>
              <w:ind w:left="142"/>
              <w:rPr>
                <w:szCs w:val="20"/>
              </w:rPr>
            </w:pPr>
            <w:r w:rsidRPr="00C16CAE">
              <w:rPr>
                <w:spacing w:val="-2"/>
                <w:szCs w:val="20"/>
              </w:rPr>
              <w:t>Č</w:t>
            </w:r>
            <w:r w:rsidRPr="00C16CAE">
              <w:rPr>
                <w:spacing w:val="1"/>
                <w:szCs w:val="20"/>
              </w:rPr>
              <w:t>S</w:t>
            </w:r>
            <w:r w:rsidRPr="00C16CAE">
              <w:rPr>
                <w:spacing w:val="3"/>
                <w:szCs w:val="20"/>
              </w:rPr>
              <w:t>P</w:t>
            </w:r>
            <w:r w:rsidRPr="00C16CAE">
              <w:rPr>
                <w:spacing w:val="2"/>
                <w:szCs w:val="20"/>
              </w:rPr>
              <w:t>-</w:t>
            </w:r>
            <w:r w:rsidRPr="00C16CAE">
              <w:rPr>
                <w:szCs w:val="20"/>
              </w:rPr>
              <w:t>5</w:t>
            </w:r>
            <w:r w:rsidRPr="00C16CAE">
              <w:rPr>
                <w:spacing w:val="2"/>
                <w:szCs w:val="20"/>
              </w:rPr>
              <w:t>-</w:t>
            </w:r>
            <w:r w:rsidRPr="00C16CAE">
              <w:rPr>
                <w:szCs w:val="20"/>
              </w:rPr>
              <w:t>1</w:t>
            </w:r>
            <w:r w:rsidRPr="00C16CAE">
              <w:rPr>
                <w:spacing w:val="2"/>
                <w:szCs w:val="20"/>
              </w:rPr>
              <w:t>-</w:t>
            </w:r>
            <w:r w:rsidRPr="00C16CAE">
              <w:rPr>
                <w:szCs w:val="20"/>
              </w:rPr>
              <w:t xml:space="preserve">04  </w:t>
            </w:r>
            <w:r w:rsidRPr="00C16CAE">
              <w:rPr>
                <w:spacing w:val="12"/>
                <w:szCs w:val="20"/>
              </w:rPr>
              <w:t xml:space="preserve"> </w:t>
            </w:r>
            <w:r w:rsidRPr="00C16CAE">
              <w:rPr>
                <w:spacing w:val="1"/>
                <w:szCs w:val="20"/>
              </w:rPr>
              <w:t>u</w:t>
            </w:r>
            <w:r w:rsidRPr="00C16CAE">
              <w:rPr>
                <w:szCs w:val="20"/>
              </w:rPr>
              <w:t>d</w:t>
            </w:r>
            <w:r w:rsidRPr="00C16CAE">
              <w:rPr>
                <w:spacing w:val="-2"/>
                <w:szCs w:val="20"/>
              </w:rPr>
              <w:t>rž</w:t>
            </w:r>
            <w:r w:rsidRPr="00C16CAE">
              <w:rPr>
                <w:spacing w:val="1"/>
                <w:szCs w:val="20"/>
              </w:rPr>
              <w:t>u</w:t>
            </w:r>
            <w:r w:rsidRPr="00C16CAE">
              <w:rPr>
                <w:szCs w:val="20"/>
              </w:rPr>
              <w:t>je</w:t>
            </w:r>
            <w:r w:rsidRPr="00C16CAE">
              <w:rPr>
                <w:spacing w:val="2"/>
                <w:szCs w:val="20"/>
              </w:rPr>
              <w:t xml:space="preserve"> </w:t>
            </w:r>
            <w:r w:rsidRPr="00C16CAE">
              <w:rPr>
                <w:szCs w:val="20"/>
              </w:rPr>
              <w:t>po</w:t>
            </w:r>
            <w:r w:rsidRPr="00C16CAE">
              <w:rPr>
                <w:spacing w:val="-2"/>
                <w:szCs w:val="20"/>
              </w:rPr>
              <w:t>ř</w:t>
            </w:r>
            <w:r w:rsidRPr="00C16CAE">
              <w:rPr>
                <w:szCs w:val="20"/>
              </w:rPr>
              <w:t>ád</w:t>
            </w:r>
            <w:r w:rsidRPr="00C16CAE">
              <w:rPr>
                <w:spacing w:val="-1"/>
                <w:szCs w:val="20"/>
              </w:rPr>
              <w:t>e</w:t>
            </w:r>
            <w:r w:rsidRPr="00C16CAE">
              <w:rPr>
                <w:szCs w:val="20"/>
              </w:rPr>
              <w:t>k</w:t>
            </w:r>
            <w:r w:rsidRPr="00C16CAE">
              <w:rPr>
                <w:spacing w:val="2"/>
                <w:szCs w:val="20"/>
              </w:rPr>
              <w:t xml:space="preserve"> </w:t>
            </w:r>
            <w:r w:rsidRPr="00C16CAE">
              <w:rPr>
                <w:spacing w:val="1"/>
                <w:szCs w:val="20"/>
              </w:rPr>
              <w:t>n</w:t>
            </w:r>
            <w:r w:rsidRPr="00C16CAE">
              <w:rPr>
                <w:szCs w:val="20"/>
              </w:rPr>
              <w:t>a</w:t>
            </w:r>
            <w:r w:rsidRPr="00C16CAE">
              <w:rPr>
                <w:spacing w:val="2"/>
                <w:szCs w:val="20"/>
              </w:rPr>
              <w:t xml:space="preserve"> </w:t>
            </w:r>
            <w:r w:rsidRPr="00C16CAE">
              <w:rPr>
                <w:szCs w:val="20"/>
              </w:rPr>
              <w:t>p</w:t>
            </w:r>
            <w:r w:rsidRPr="00C16CAE">
              <w:rPr>
                <w:spacing w:val="-2"/>
                <w:szCs w:val="20"/>
              </w:rPr>
              <w:t>r</w:t>
            </w:r>
            <w:r w:rsidRPr="00C16CAE">
              <w:rPr>
                <w:szCs w:val="20"/>
              </w:rPr>
              <w:t>a</w:t>
            </w:r>
            <w:r w:rsidRPr="00C16CAE">
              <w:rPr>
                <w:spacing w:val="-1"/>
                <w:szCs w:val="20"/>
              </w:rPr>
              <w:t>c</w:t>
            </w:r>
            <w:r w:rsidRPr="00C16CAE">
              <w:rPr>
                <w:szCs w:val="20"/>
              </w:rPr>
              <w:t>o</w:t>
            </w:r>
            <w:r w:rsidRPr="00C16CAE">
              <w:rPr>
                <w:spacing w:val="-1"/>
                <w:szCs w:val="20"/>
              </w:rPr>
              <w:t>v</w:t>
            </w:r>
            <w:r w:rsidRPr="00C16CAE">
              <w:rPr>
                <w:spacing w:val="1"/>
                <w:szCs w:val="20"/>
              </w:rPr>
              <w:t>n</w:t>
            </w:r>
            <w:r w:rsidRPr="00C16CAE">
              <w:rPr>
                <w:szCs w:val="20"/>
              </w:rPr>
              <w:t>ím</w:t>
            </w:r>
            <w:r w:rsidRPr="00C16CAE">
              <w:rPr>
                <w:spacing w:val="-2"/>
                <w:szCs w:val="20"/>
              </w:rPr>
              <w:t xml:space="preserve"> </w:t>
            </w:r>
            <w:r w:rsidRPr="00C16CAE">
              <w:rPr>
                <w:spacing w:val="5"/>
                <w:szCs w:val="20"/>
              </w:rPr>
              <w:t>m</w:t>
            </w:r>
            <w:r w:rsidRPr="00C16CAE">
              <w:rPr>
                <w:spacing w:val="4"/>
                <w:szCs w:val="20"/>
              </w:rPr>
              <w:t>í</w:t>
            </w:r>
            <w:r w:rsidRPr="00C16CAE">
              <w:rPr>
                <w:spacing w:val="-2"/>
                <w:szCs w:val="20"/>
              </w:rPr>
              <w:t>s</w:t>
            </w:r>
            <w:r w:rsidRPr="00C16CAE">
              <w:rPr>
                <w:szCs w:val="20"/>
              </w:rPr>
              <w:t>tě</w:t>
            </w:r>
            <w:r w:rsidRPr="00C16CAE">
              <w:rPr>
                <w:spacing w:val="2"/>
                <w:szCs w:val="20"/>
              </w:rPr>
              <w:t xml:space="preserve"> </w:t>
            </w:r>
            <w:r w:rsidRPr="00C16CAE">
              <w:rPr>
                <w:szCs w:val="20"/>
              </w:rPr>
              <w:t>a</w:t>
            </w:r>
            <w:r w:rsidRPr="00C16CAE">
              <w:rPr>
                <w:spacing w:val="2"/>
                <w:szCs w:val="20"/>
              </w:rPr>
              <w:t xml:space="preserve"> </w:t>
            </w:r>
            <w:r w:rsidRPr="00C16CAE">
              <w:rPr>
                <w:szCs w:val="20"/>
              </w:rPr>
              <w:t>dod</w:t>
            </w:r>
            <w:r w:rsidRPr="00C16CAE">
              <w:rPr>
                <w:spacing w:val="-2"/>
                <w:szCs w:val="20"/>
              </w:rPr>
              <w:t>rž</w:t>
            </w:r>
            <w:r w:rsidRPr="00C16CAE">
              <w:rPr>
                <w:spacing w:val="1"/>
                <w:szCs w:val="20"/>
              </w:rPr>
              <w:t>u</w:t>
            </w:r>
            <w:r w:rsidRPr="00C16CAE">
              <w:rPr>
                <w:szCs w:val="20"/>
              </w:rPr>
              <w:t>je</w:t>
            </w:r>
            <w:r w:rsidRPr="00C16CAE">
              <w:rPr>
                <w:spacing w:val="2"/>
                <w:szCs w:val="20"/>
              </w:rPr>
              <w:t xml:space="preserve"> </w:t>
            </w:r>
            <w:r w:rsidRPr="00C16CAE">
              <w:rPr>
                <w:spacing w:val="-7"/>
                <w:szCs w:val="20"/>
              </w:rPr>
              <w:t>z</w:t>
            </w:r>
            <w:r w:rsidRPr="00C16CAE">
              <w:rPr>
                <w:szCs w:val="20"/>
              </w:rPr>
              <w:t>á</w:t>
            </w:r>
            <w:r w:rsidRPr="00C16CAE">
              <w:rPr>
                <w:spacing w:val="-2"/>
                <w:szCs w:val="20"/>
              </w:rPr>
              <w:t>s</w:t>
            </w:r>
            <w:r w:rsidRPr="00C16CAE">
              <w:rPr>
                <w:szCs w:val="20"/>
              </w:rPr>
              <w:t>ady</w:t>
            </w:r>
            <w:r w:rsidRPr="00C16CAE">
              <w:rPr>
                <w:spacing w:val="1"/>
                <w:szCs w:val="20"/>
              </w:rPr>
              <w:t xml:space="preserve"> h</w:t>
            </w:r>
            <w:r w:rsidRPr="00C16CAE">
              <w:rPr>
                <w:spacing w:val="-1"/>
                <w:szCs w:val="20"/>
              </w:rPr>
              <w:t>y</w:t>
            </w:r>
            <w:r w:rsidRPr="00C16CAE">
              <w:rPr>
                <w:szCs w:val="20"/>
              </w:rPr>
              <w:t>gieny</w:t>
            </w:r>
            <w:r>
              <w:rPr>
                <w:szCs w:val="20"/>
              </w:rPr>
              <w:t xml:space="preserve"> </w:t>
            </w:r>
            <w:r w:rsidRPr="00C16CAE">
              <w:rPr>
                <w:szCs w:val="20"/>
              </w:rPr>
              <w:t>a</w:t>
            </w:r>
            <w:r w:rsidRPr="00C16CAE">
              <w:rPr>
                <w:spacing w:val="2"/>
                <w:szCs w:val="20"/>
              </w:rPr>
              <w:t xml:space="preserve"> </w:t>
            </w:r>
            <w:r w:rsidRPr="00C16CAE">
              <w:rPr>
                <w:szCs w:val="20"/>
              </w:rPr>
              <w:t>b</w:t>
            </w:r>
            <w:r w:rsidRPr="00C16CAE">
              <w:rPr>
                <w:spacing w:val="-1"/>
                <w:szCs w:val="20"/>
              </w:rPr>
              <w:t>e</w:t>
            </w:r>
            <w:r w:rsidRPr="00C16CAE">
              <w:rPr>
                <w:spacing w:val="-2"/>
                <w:szCs w:val="20"/>
              </w:rPr>
              <w:t>z</w:t>
            </w:r>
            <w:r w:rsidRPr="00C16CAE">
              <w:rPr>
                <w:szCs w:val="20"/>
              </w:rPr>
              <w:t>p</w:t>
            </w:r>
            <w:r w:rsidRPr="00C16CAE">
              <w:rPr>
                <w:spacing w:val="-1"/>
                <w:szCs w:val="20"/>
              </w:rPr>
              <w:t>eč</w:t>
            </w:r>
            <w:r w:rsidRPr="00C16CAE">
              <w:rPr>
                <w:spacing w:val="1"/>
                <w:szCs w:val="20"/>
              </w:rPr>
              <w:t>n</w:t>
            </w:r>
            <w:r w:rsidRPr="00C16CAE">
              <w:rPr>
                <w:szCs w:val="20"/>
              </w:rPr>
              <w:t>o</w:t>
            </w:r>
            <w:r w:rsidRPr="00C16CAE">
              <w:rPr>
                <w:spacing w:val="-2"/>
                <w:szCs w:val="20"/>
              </w:rPr>
              <w:t>s</w:t>
            </w:r>
            <w:r w:rsidRPr="00C16CAE">
              <w:rPr>
                <w:szCs w:val="20"/>
              </w:rPr>
              <w:t>ti</w:t>
            </w:r>
            <w:r w:rsidRPr="00C16CAE">
              <w:rPr>
                <w:spacing w:val="3"/>
                <w:szCs w:val="20"/>
              </w:rPr>
              <w:t xml:space="preserve"> </w:t>
            </w:r>
            <w:r w:rsidRPr="00C16CAE">
              <w:rPr>
                <w:szCs w:val="20"/>
              </w:rPr>
              <w:t>p</w:t>
            </w:r>
            <w:r w:rsidRPr="00C16CAE">
              <w:rPr>
                <w:spacing w:val="-2"/>
                <w:szCs w:val="20"/>
              </w:rPr>
              <w:t>r</w:t>
            </w:r>
            <w:r w:rsidRPr="00C16CAE">
              <w:rPr>
                <w:szCs w:val="20"/>
              </w:rPr>
              <w:t>á</w:t>
            </w:r>
            <w:r w:rsidRPr="00C16CAE">
              <w:rPr>
                <w:spacing w:val="-1"/>
                <w:szCs w:val="20"/>
              </w:rPr>
              <w:t>ce</w:t>
            </w:r>
            <w:r w:rsidRPr="00C16CAE">
              <w:rPr>
                <w:szCs w:val="20"/>
              </w:rPr>
              <w:t>;</w:t>
            </w:r>
            <w:r w:rsidRPr="00C16CAE">
              <w:rPr>
                <w:spacing w:val="4"/>
                <w:szCs w:val="20"/>
              </w:rPr>
              <w:t xml:space="preserve"> </w:t>
            </w:r>
            <w:r w:rsidRPr="00C16CAE">
              <w:rPr>
                <w:szCs w:val="20"/>
              </w:rPr>
              <w:t>po</w:t>
            </w:r>
            <w:r w:rsidRPr="00C16CAE">
              <w:rPr>
                <w:spacing w:val="-2"/>
                <w:szCs w:val="20"/>
              </w:rPr>
              <w:t>s</w:t>
            </w:r>
            <w:r w:rsidRPr="00C16CAE">
              <w:rPr>
                <w:szCs w:val="20"/>
              </w:rPr>
              <w:t>k</w:t>
            </w:r>
            <w:r w:rsidRPr="00C16CAE">
              <w:rPr>
                <w:spacing w:val="-1"/>
                <w:szCs w:val="20"/>
              </w:rPr>
              <w:t>y</w:t>
            </w:r>
            <w:r w:rsidRPr="00C16CAE">
              <w:rPr>
                <w:szCs w:val="20"/>
              </w:rPr>
              <w:t>t</w:t>
            </w:r>
            <w:r w:rsidRPr="00C16CAE">
              <w:rPr>
                <w:spacing w:val="1"/>
                <w:szCs w:val="20"/>
              </w:rPr>
              <w:t>n</w:t>
            </w:r>
            <w:r w:rsidRPr="00C16CAE">
              <w:rPr>
                <w:szCs w:val="20"/>
              </w:rPr>
              <w:t>e</w:t>
            </w:r>
            <w:r w:rsidRPr="00C16CAE">
              <w:rPr>
                <w:spacing w:val="1"/>
                <w:szCs w:val="20"/>
              </w:rPr>
              <w:t xml:space="preserve"> </w:t>
            </w:r>
            <w:r w:rsidRPr="00C16CAE">
              <w:rPr>
                <w:szCs w:val="20"/>
              </w:rPr>
              <w:t>p</w:t>
            </w:r>
            <w:r w:rsidRPr="00C16CAE">
              <w:rPr>
                <w:spacing w:val="-2"/>
                <w:szCs w:val="20"/>
              </w:rPr>
              <w:t>r</w:t>
            </w:r>
            <w:r w:rsidRPr="00C16CAE">
              <w:rPr>
                <w:spacing w:val="-1"/>
                <w:szCs w:val="20"/>
              </w:rPr>
              <w:t>v</w:t>
            </w:r>
            <w:r w:rsidRPr="00C16CAE">
              <w:rPr>
                <w:spacing w:val="1"/>
                <w:szCs w:val="20"/>
              </w:rPr>
              <w:t>n</w:t>
            </w:r>
            <w:r w:rsidRPr="00C16CAE">
              <w:rPr>
                <w:szCs w:val="20"/>
              </w:rPr>
              <w:t>í</w:t>
            </w:r>
            <w:r w:rsidRPr="00C16CAE">
              <w:rPr>
                <w:spacing w:val="3"/>
                <w:szCs w:val="20"/>
              </w:rPr>
              <w:t xml:space="preserve"> </w:t>
            </w:r>
            <w:r w:rsidRPr="00C16CAE">
              <w:rPr>
                <w:szCs w:val="20"/>
              </w:rPr>
              <w:t>po</w:t>
            </w:r>
            <w:r w:rsidRPr="00C16CAE">
              <w:rPr>
                <w:spacing w:val="5"/>
                <w:szCs w:val="20"/>
              </w:rPr>
              <w:t>m</w:t>
            </w:r>
            <w:r w:rsidRPr="00C16CAE">
              <w:rPr>
                <w:szCs w:val="20"/>
              </w:rPr>
              <w:t>oc</w:t>
            </w:r>
            <w:r w:rsidRPr="00C16CAE">
              <w:rPr>
                <w:spacing w:val="-4"/>
                <w:szCs w:val="20"/>
              </w:rPr>
              <w:t xml:space="preserve"> </w:t>
            </w:r>
            <w:r w:rsidRPr="00C16CAE">
              <w:rPr>
                <w:szCs w:val="20"/>
              </w:rPr>
              <w:t>p</w:t>
            </w:r>
            <w:r w:rsidRPr="00C16CAE">
              <w:rPr>
                <w:spacing w:val="-2"/>
                <w:szCs w:val="20"/>
              </w:rPr>
              <w:t>ř</w:t>
            </w:r>
            <w:r w:rsidRPr="00C16CAE">
              <w:rPr>
                <w:szCs w:val="20"/>
              </w:rPr>
              <w:t>i</w:t>
            </w:r>
            <w:r w:rsidRPr="00C16CAE">
              <w:rPr>
                <w:spacing w:val="3"/>
                <w:szCs w:val="20"/>
              </w:rPr>
              <w:t xml:space="preserve"> </w:t>
            </w:r>
            <w:r w:rsidRPr="00C16CAE">
              <w:rPr>
                <w:spacing w:val="1"/>
                <w:szCs w:val="20"/>
              </w:rPr>
              <w:t>ú</w:t>
            </w:r>
            <w:r w:rsidRPr="00C16CAE">
              <w:rPr>
                <w:spacing w:val="-2"/>
                <w:szCs w:val="20"/>
              </w:rPr>
              <w:t>r</w:t>
            </w:r>
            <w:r w:rsidRPr="00C16CAE">
              <w:rPr>
                <w:szCs w:val="20"/>
              </w:rPr>
              <w:t>a</w:t>
            </w:r>
            <w:r w:rsidRPr="00C16CAE">
              <w:rPr>
                <w:spacing w:val="-2"/>
                <w:szCs w:val="20"/>
              </w:rPr>
              <w:t>z</w:t>
            </w:r>
            <w:r w:rsidRPr="00C16CAE">
              <w:rPr>
                <w:szCs w:val="20"/>
              </w:rPr>
              <w:t>u</w:t>
            </w:r>
          </w:p>
          <w:p w:rsidR="002A64B7" w:rsidRPr="00C16CAE" w:rsidRDefault="002A64B7" w:rsidP="00C664E8">
            <w:pPr>
              <w:pStyle w:val="Odstavecseseznamem"/>
              <w:ind w:left="142"/>
              <w:rPr>
                <w:szCs w:val="20"/>
              </w:rPr>
            </w:pPr>
            <w:r w:rsidRPr="00C16CAE">
              <w:rPr>
                <w:spacing w:val="-2"/>
                <w:szCs w:val="20"/>
              </w:rPr>
              <w:t>M</w:t>
            </w:r>
            <w:r w:rsidRPr="00C16CAE">
              <w:rPr>
                <w:spacing w:val="1"/>
                <w:szCs w:val="20"/>
              </w:rPr>
              <w:t>i</w:t>
            </w:r>
            <w:r w:rsidRPr="00C16CAE">
              <w:rPr>
                <w:spacing w:val="-3"/>
                <w:szCs w:val="20"/>
              </w:rPr>
              <w:t>n</w:t>
            </w:r>
            <w:r w:rsidRPr="00C16CAE">
              <w:rPr>
                <w:spacing w:val="1"/>
                <w:szCs w:val="20"/>
              </w:rPr>
              <w:t>i</w:t>
            </w:r>
            <w:r w:rsidRPr="00C16CAE">
              <w:rPr>
                <w:spacing w:val="-6"/>
                <w:szCs w:val="20"/>
              </w:rPr>
              <w:t>m</w:t>
            </w:r>
            <w:r w:rsidRPr="00C16CAE">
              <w:rPr>
                <w:szCs w:val="20"/>
              </w:rPr>
              <w:t>á</w:t>
            </w:r>
            <w:r w:rsidRPr="00C16CAE">
              <w:rPr>
                <w:spacing w:val="6"/>
                <w:szCs w:val="20"/>
              </w:rPr>
              <w:t>l</w:t>
            </w:r>
            <w:r w:rsidRPr="00C16CAE">
              <w:rPr>
                <w:spacing w:val="-8"/>
                <w:szCs w:val="20"/>
              </w:rPr>
              <w:t>n</w:t>
            </w:r>
            <w:r w:rsidRPr="00C16CAE">
              <w:rPr>
                <w:szCs w:val="20"/>
              </w:rPr>
              <w:t>í</w:t>
            </w:r>
            <w:r w:rsidRPr="00C16CAE">
              <w:rPr>
                <w:spacing w:val="3"/>
                <w:szCs w:val="20"/>
              </w:rPr>
              <w:t xml:space="preserve"> </w:t>
            </w:r>
            <w:r w:rsidRPr="00C16CAE">
              <w:rPr>
                <w:spacing w:val="-3"/>
                <w:szCs w:val="20"/>
              </w:rPr>
              <w:t>d</w:t>
            </w:r>
            <w:r w:rsidRPr="00C16CAE">
              <w:rPr>
                <w:spacing w:val="5"/>
                <w:szCs w:val="20"/>
              </w:rPr>
              <w:t>o</w:t>
            </w:r>
            <w:r w:rsidRPr="00C16CAE">
              <w:rPr>
                <w:spacing w:val="-3"/>
                <w:szCs w:val="20"/>
              </w:rPr>
              <w:t>p</w:t>
            </w:r>
            <w:r w:rsidRPr="00C16CAE">
              <w:rPr>
                <w:szCs w:val="20"/>
              </w:rPr>
              <w:t>o</w:t>
            </w:r>
            <w:r w:rsidRPr="00C16CAE">
              <w:rPr>
                <w:spacing w:val="3"/>
                <w:szCs w:val="20"/>
              </w:rPr>
              <w:t>r</w:t>
            </w:r>
            <w:r w:rsidRPr="00C16CAE">
              <w:rPr>
                <w:spacing w:val="-3"/>
                <w:szCs w:val="20"/>
              </w:rPr>
              <w:t>u</w:t>
            </w:r>
            <w:r w:rsidRPr="00C16CAE">
              <w:rPr>
                <w:spacing w:val="-2"/>
                <w:szCs w:val="20"/>
              </w:rPr>
              <w:t>č</w:t>
            </w:r>
            <w:r w:rsidRPr="00C16CAE">
              <w:rPr>
                <w:spacing w:val="3"/>
                <w:szCs w:val="20"/>
              </w:rPr>
              <w:t>e</w:t>
            </w:r>
            <w:r w:rsidRPr="00C16CAE">
              <w:rPr>
                <w:spacing w:val="-3"/>
                <w:szCs w:val="20"/>
              </w:rPr>
              <w:t>n</w:t>
            </w:r>
            <w:r w:rsidRPr="00C16CAE">
              <w:rPr>
                <w:szCs w:val="20"/>
              </w:rPr>
              <w:t>á</w:t>
            </w:r>
            <w:r w:rsidRPr="00C16CAE">
              <w:rPr>
                <w:spacing w:val="2"/>
                <w:szCs w:val="20"/>
              </w:rPr>
              <w:t xml:space="preserve"> </w:t>
            </w:r>
            <w:r w:rsidRPr="00C16CAE">
              <w:rPr>
                <w:szCs w:val="20"/>
              </w:rPr>
              <w:t>ú</w:t>
            </w:r>
            <w:r w:rsidRPr="00C16CAE">
              <w:rPr>
                <w:spacing w:val="-2"/>
                <w:szCs w:val="20"/>
              </w:rPr>
              <w:t>r</w:t>
            </w:r>
            <w:r w:rsidRPr="00C16CAE">
              <w:rPr>
                <w:szCs w:val="20"/>
              </w:rPr>
              <w:t>ov</w:t>
            </w:r>
            <w:r w:rsidRPr="00C16CAE">
              <w:rPr>
                <w:spacing w:val="3"/>
                <w:szCs w:val="20"/>
              </w:rPr>
              <w:t>e</w:t>
            </w:r>
            <w:r w:rsidRPr="00C16CAE">
              <w:rPr>
                <w:szCs w:val="20"/>
              </w:rPr>
              <w:t>ň</w:t>
            </w:r>
            <w:r w:rsidRPr="00C16CAE">
              <w:rPr>
                <w:spacing w:val="-4"/>
                <w:szCs w:val="20"/>
              </w:rPr>
              <w:t xml:space="preserve"> </w:t>
            </w:r>
            <w:r w:rsidRPr="00C16CAE">
              <w:rPr>
                <w:spacing w:val="2"/>
                <w:szCs w:val="20"/>
              </w:rPr>
              <w:t>p</w:t>
            </w:r>
            <w:r w:rsidRPr="00C16CAE">
              <w:rPr>
                <w:spacing w:val="-2"/>
                <w:szCs w:val="20"/>
              </w:rPr>
              <w:t>r</w:t>
            </w:r>
            <w:r w:rsidRPr="00C16CAE">
              <w:rPr>
                <w:szCs w:val="20"/>
              </w:rPr>
              <w:t>o</w:t>
            </w:r>
            <w:r w:rsidRPr="00C16CAE">
              <w:rPr>
                <w:spacing w:val="2"/>
                <w:szCs w:val="20"/>
              </w:rPr>
              <w:t xml:space="preserve"> </w:t>
            </w:r>
            <w:r w:rsidRPr="00C16CAE">
              <w:rPr>
                <w:spacing w:val="-3"/>
                <w:szCs w:val="20"/>
              </w:rPr>
              <w:t>úp</w:t>
            </w:r>
            <w:r w:rsidRPr="00C16CAE">
              <w:rPr>
                <w:spacing w:val="3"/>
                <w:szCs w:val="20"/>
              </w:rPr>
              <w:t>r</w:t>
            </w:r>
            <w:r w:rsidRPr="00C16CAE">
              <w:rPr>
                <w:spacing w:val="-5"/>
                <w:szCs w:val="20"/>
              </w:rPr>
              <w:t>a</w:t>
            </w:r>
            <w:r w:rsidRPr="00C16CAE">
              <w:rPr>
                <w:szCs w:val="20"/>
              </w:rPr>
              <w:t>vy</w:t>
            </w:r>
            <w:r w:rsidRPr="00C16CAE">
              <w:rPr>
                <w:spacing w:val="2"/>
                <w:szCs w:val="20"/>
              </w:rPr>
              <w:t xml:space="preserve"> </w:t>
            </w:r>
            <w:r w:rsidRPr="00C16CAE">
              <w:rPr>
                <w:szCs w:val="20"/>
              </w:rPr>
              <w:t>o</w:t>
            </w:r>
            <w:r w:rsidRPr="00C16CAE">
              <w:rPr>
                <w:spacing w:val="-2"/>
                <w:szCs w:val="20"/>
              </w:rPr>
              <w:t>č</w:t>
            </w:r>
            <w:r w:rsidRPr="00C16CAE">
              <w:rPr>
                <w:spacing w:val="4"/>
                <w:szCs w:val="20"/>
              </w:rPr>
              <w:t>e</w:t>
            </w:r>
            <w:r w:rsidRPr="00C16CAE">
              <w:rPr>
                <w:spacing w:val="-3"/>
                <w:szCs w:val="20"/>
              </w:rPr>
              <w:t>k</w:t>
            </w:r>
            <w:r w:rsidRPr="00C16CAE">
              <w:rPr>
                <w:spacing w:val="-5"/>
                <w:szCs w:val="20"/>
              </w:rPr>
              <w:t>á</w:t>
            </w:r>
            <w:r w:rsidRPr="00C16CAE">
              <w:rPr>
                <w:spacing w:val="5"/>
                <w:szCs w:val="20"/>
              </w:rPr>
              <w:t>v</w:t>
            </w:r>
            <w:r w:rsidRPr="00C16CAE">
              <w:rPr>
                <w:szCs w:val="20"/>
              </w:rPr>
              <w:t>a</w:t>
            </w:r>
            <w:r w:rsidRPr="00C16CAE">
              <w:rPr>
                <w:spacing w:val="-8"/>
                <w:szCs w:val="20"/>
              </w:rPr>
              <w:t>n</w:t>
            </w:r>
            <w:r w:rsidRPr="00C16CAE">
              <w:rPr>
                <w:spacing w:val="5"/>
                <w:szCs w:val="20"/>
              </w:rPr>
              <w:t>ý</w:t>
            </w:r>
            <w:r w:rsidRPr="00C16CAE">
              <w:rPr>
                <w:spacing w:val="3"/>
                <w:szCs w:val="20"/>
              </w:rPr>
              <w:t>c</w:t>
            </w:r>
            <w:r w:rsidRPr="00C16CAE">
              <w:rPr>
                <w:szCs w:val="20"/>
              </w:rPr>
              <w:t>h</w:t>
            </w:r>
            <w:r w:rsidRPr="00C16CAE">
              <w:rPr>
                <w:spacing w:val="-5"/>
                <w:szCs w:val="20"/>
              </w:rPr>
              <w:t xml:space="preserve"> </w:t>
            </w:r>
            <w:r w:rsidRPr="00C16CAE">
              <w:rPr>
                <w:szCs w:val="20"/>
              </w:rPr>
              <w:t>výs</w:t>
            </w:r>
            <w:r w:rsidRPr="00C16CAE">
              <w:rPr>
                <w:spacing w:val="4"/>
                <w:szCs w:val="20"/>
              </w:rPr>
              <w:t>t</w:t>
            </w:r>
            <w:r w:rsidRPr="00C16CAE">
              <w:rPr>
                <w:spacing w:val="-3"/>
                <w:szCs w:val="20"/>
              </w:rPr>
              <w:t>u</w:t>
            </w:r>
            <w:r w:rsidRPr="00C16CAE">
              <w:rPr>
                <w:spacing w:val="2"/>
                <w:szCs w:val="20"/>
              </w:rPr>
              <w:t>p</w:t>
            </w:r>
            <w:r w:rsidRPr="00C16CAE">
              <w:rPr>
                <w:szCs w:val="20"/>
              </w:rPr>
              <w:t>ů</w:t>
            </w:r>
            <w:r w:rsidRPr="00C16CAE">
              <w:rPr>
                <w:spacing w:val="-5"/>
                <w:szCs w:val="20"/>
              </w:rPr>
              <w:t xml:space="preserve"> </w:t>
            </w:r>
            <w:r w:rsidRPr="00C16CAE">
              <w:rPr>
                <w:szCs w:val="20"/>
              </w:rPr>
              <w:t>v</w:t>
            </w:r>
            <w:r w:rsidRPr="00C16CAE">
              <w:rPr>
                <w:spacing w:val="2"/>
                <w:szCs w:val="20"/>
              </w:rPr>
              <w:t xml:space="preserve"> </w:t>
            </w:r>
            <w:r w:rsidRPr="00C16CAE">
              <w:rPr>
                <w:spacing w:val="-2"/>
                <w:szCs w:val="20"/>
              </w:rPr>
              <w:t>r</w:t>
            </w:r>
            <w:r w:rsidRPr="00C16CAE">
              <w:rPr>
                <w:szCs w:val="20"/>
              </w:rPr>
              <w:t>á</w:t>
            </w:r>
            <w:r w:rsidRPr="00C16CAE">
              <w:rPr>
                <w:spacing w:val="-6"/>
                <w:szCs w:val="20"/>
              </w:rPr>
              <w:t>m</w:t>
            </w:r>
            <w:r w:rsidRPr="00C16CAE">
              <w:rPr>
                <w:spacing w:val="3"/>
                <w:szCs w:val="20"/>
              </w:rPr>
              <w:t>c</w:t>
            </w:r>
            <w:r w:rsidRPr="00C16CAE">
              <w:rPr>
                <w:szCs w:val="20"/>
              </w:rPr>
              <w:t>i</w:t>
            </w:r>
            <w:r w:rsidRPr="00C16CAE">
              <w:rPr>
                <w:spacing w:val="-1"/>
                <w:szCs w:val="20"/>
              </w:rPr>
              <w:t xml:space="preserve"> </w:t>
            </w:r>
            <w:r w:rsidRPr="00C16CAE">
              <w:rPr>
                <w:spacing w:val="-3"/>
                <w:szCs w:val="20"/>
              </w:rPr>
              <w:t>p</w:t>
            </w:r>
            <w:r w:rsidRPr="00C16CAE">
              <w:rPr>
                <w:spacing w:val="5"/>
                <w:szCs w:val="20"/>
              </w:rPr>
              <w:t>o</w:t>
            </w:r>
            <w:r w:rsidRPr="00C16CAE">
              <w:rPr>
                <w:spacing w:val="-3"/>
                <w:szCs w:val="20"/>
              </w:rPr>
              <w:t>d</w:t>
            </w:r>
            <w:r w:rsidRPr="00C16CAE">
              <w:rPr>
                <w:spacing w:val="2"/>
                <w:szCs w:val="20"/>
              </w:rPr>
              <w:t>p</w:t>
            </w:r>
            <w:r w:rsidRPr="00C16CAE">
              <w:rPr>
                <w:spacing w:val="-3"/>
                <w:szCs w:val="20"/>
              </w:rPr>
              <w:t>ů</w:t>
            </w:r>
            <w:r w:rsidRPr="00C16CAE">
              <w:rPr>
                <w:spacing w:val="3"/>
                <w:szCs w:val="20"/>
              </w:rPr>
              <w:t>r</w:t>
            </w:r>
            <w:r w:rsidRPr="00C16CAE">
              <w:rPr>
                <w:spacing w:val="-8"/>
                <w:szCs w:val="20"/>
              </w:rPr>
              <w:t>n</w:t>
            </w:r>
            <w:r w:rsidRPr="00C16CAE">
              <w:rPr>
                <w:spacing w:val="5"/>
                <w:szCs w:val="20"/>
              </w:rPr>
              <w:t>ý</w:t>
            </w:r>
            <w:r w:rsidRPr="00C16CAE">
              <w:rPr>
                <w:spacing w:val="3"/>
                <w:szCs w:val="20"/>
              </w:rPr>
              <w:t>c</w:t>
            </w:r>
            <w:r w:rsidRPr="00C16CAE">
              <w:rPr>
                <w:szCs w:val="20"/>
              </w:rPr>
              <w:t>h</w:t>
            </w:r>
            <w:r w:rsidRPr="00C16CAE">
              <w:rPr>
                <w:spacing w:val="-5"/>
                <w:szCs w:val="20"/>
              </w:rPr>
              <w:t xml:space="preserve"> </w:t>
            </w:r>
            <w:r w:rsidRPr="00C16CAE">
              <w:rPr>
                <w:szCs w:val="20"/>
              </w:rPr>
              <w:t>o</w:t>
            </w:r>
            <w:r w:rsidRPr="00C16CAE">
              <w:rPr>
                <w:spacing w:val="2"/>
                <w:szCs w:val="20"/>
              </w:rPr>
              <w:t>p</w:t>
            </w:r>
            <w:r w:rsidRPr="00C16CAE">
              <w:rPr>
                <w:spacing w:val="-5"/>
                <w:szCs w:val="20"/>
              </w:rPr>
              <w:t>a</w:t>
            </w:r>
            <w:r w:rsidRPr="00C16CAE">
              <w:rPr>
                <w:spacing w:val="3"/>
                <w:szCs w:val="20"/>
              </w:rPr>
              <w:t>t</w:t>
            </w:r>
            <w:r w:rsidRPr="00C16CAE">
              <w:rPr>
                <w:spacing w:val="-2"/>
                <w:szCs w:val="20"/>
              </w:rPr>
              <w:t>ř</w:t>
            </w:r>
            <w:r w:rsidRPr="00C16CAE">
              <w:rPr>
                <w:spacing w:val="3"/>
                <w:szCs w:val="20"/>
              </w:rPr>
              <w:t>e</w:t>
            </w:r>
            <w:r w:rsidRPr="00C16CAE">
              <w:rPr>
                <w:spacing w:val="-8"/>
                <w:szCs w:val="20"/>
              </w:rPr>
              <w:t>n</w:t>
            </w:r>
            <w:r w:rsidRPr="00C16CAE">
              <w:rPr>
                <w:spacing w:val="1"/>
                <w:szCs w:val="20"/>
              </w:rPr>
              <w:t>í</w:t>
            </w:r>
            <w:r w:rsidRPr="00C16CAE">
              <w:rPr>
                <w:szCs w:val="20"/>
              </w:rPr>
              <w:t>:</w:t>
            </w:r>
            <w:r>
              <w:rPr>
                <w:szCs w:val="20"/>
              </w:rPr>
              <w:t xml:space="preserve"> </w:t>
            </w:r>
            <w:r w:rsidRPr="00C16CAE">
              <w:rPr>
                <w:spacing w:val="-2"/>
                <w:szCs w:val="20"/>
              </w:rPr>
              <w:t>ž</w:t>
            </w:r>
            <w:r w:rsidRPr="00C16CAE">
              <w:rPr>
                <w:spacing w:val="3"/>
                <w:szCs w:val="20"/>
              </w:rPr>
              <w:t>á</w:t>
            </w:r>
            <w:r w:rsidRPr="00C16CAE">
              <w:rPr>
                <w:szCs w:val="20"/>
              </w:rPr>
              <w:t>k</w:t>
            </w:r>
          </w:p>
          <w:p w:rsidR="002A64B7" w:rsidRPr="00C16CAE" w:rsidRDefault="002A64B7" w:rsidP="00C664E8">
            <w:pPr>
              <w:pStyle w:val="Odstavecseseznamem"/>
              <w:ind w:left="142"/>
              <w:rPr>
                <w:szCs w:val="20"/>
              </w:rPr>
            </w:pPr>
            <w:r w:rsidRPr="00C16CAE">
              <w:rPr>
                <w:spacing w:val="-2"/>
                <w:szCs w:val="20"/>
              </w:rPr>
              <w:t>Č</w:t>
            </w:r>
            <w:r w:rsidRPr="00C16CAE">
              <w:rPr>
                <w:szCs w:val="20"/>
              </w:rPr>
              <w:t>S</w:t>
            </w:r>
            <w:r w:rsidRPr="00C16CAE">
              <w:rPr>
                <w:spacing w:val="-2"/>
                <w:szCs w:val="20"/>
              </w:rPr>
              <w:t>P</w:t>
            </w:r>
            <w:r w:rsidRPr="00C16CAE">
              <w:rPr>
                <w:spacing w:val="2"/>
                <w:szCs w:val="20"/>
              </w:rPr>
              <w:t>-</w:t>
            </w:r>
            <w:r w:rsidRPr="00C16CAE">
              <w:rPr>
                <w:szCs w:val="20"/>
              </w:rPr>
              <w:t>5</w:t>
            </w:r>
            <w:r w:rsidRPr="00C16CAE">
              <w:rPr>
                <w:spacing w:val="2"/>
                <w:szCs w:val="20"/>
              </w:rPr>
              <w:t>-</w:t>
            </w:r>
            <w:proofErr w:type="gramStart"/>
            <w:r w:rsidRPr="00C16CAE">
              <w:rPr>
                <w:szCs w:val="20"/>
              </w:rPr>
              <w:t>1</w:t>
            </w:r>
            <w:r w:rsidRPr="00C16CAE">
              <w:rPr>
                <w:spacing w:val="2"/>
                <w:szCs w:val="20"/>
              </w:rPr>
              <w:t>-</w:t>
            </w:r>
            <w:r w:rsidRPr="00C16CAE">
              <w:rPr>
                <w:szCs w:val="20"/>
              </w:rPr>
              <w:t>01p</w:t>
            </w:r>
            <w:proofErr w:type="gramEnd"/>
            <w:r w:rsidRPr="00C16CAE">
              <w:rPr>
                <w:spacing w:val="31"/>
                <w:szCs w:val="20"/>
              </w:rPr>
              <w:t xml:space="preserve"> </w:t>
            </w:r>
            <w:r w:rsidRPr="00C16CAE">
              <w:rPr>
                <w:spacing w:val="-1"/>
                <w:szCs w:val="20"/>
              </w:rPr>
              <w:t>vy</w:t>
            </w:r>
            <w:r w:rsidRPr="00C16CAE">
              <w:rPr>
                <w:szCs w:val="20"/>
              </w:rPr>
              <w:t>tvá</w:t>
            </w:r>
            <w:r w:rsidRPr="00C16CAE">
              <w:rPr>
                <w:spacing w:val="-3"/>
                <w:szCs w:val="20"/>
              </w:rPr>
              <w:t>ř</w:t>
            </w:r>
            <w:r w:rsidRPr="00C16CAE">
              <w:rPr>
                <w:szCs w:val="20"/>
              </w:rPr>
              <w:t>í</w:t>
            </w:r>
            <w:r w:rsidRPr="00C16CAE">
              <w:rPr>
                <w:spacing w:val="3"/>
                <w:szCs w:val="20"/>
              </w:rPr>
              <w:t xml:space="preserve"> </w:t>
            </w:r>
            <w:r w:rsidRPr="00C16CAE">
              <w:rPr>
                <w:szCs w:val="20"/>
              </w:rPr>
              <w:t>p</w:t>
            </w:r>
            <w:r w:rsidRPr="00C16CAE">
              <w:rPr>
                <w:spacing w:val="-2"/>
                <w:szCs w:val="20"/>
              </w:rPr>
              <w:t>ř</w:t>
            </w:r>
            <w:r w:rsidRPr="00C16CAE">
              <w:rPr>
                <w:szCs w:val="20"/>
              </w:rPr>
              <w:t>im</w:t>
            </w:r>
            <w:r w:rsidRPr="00C16CAE">
              <w:rPr>
                <w:spacing w:val="-1"/>
                <w:szCs w:val="20"/>
              </w:rPr>
              <w:t>ě</w:t>
            </w:r>
            <w:r w:rsidRPr="00C16CAE">
              <w:rPr>
                <w:spacing w:val="2"/>
                <w:szCs w:val="20"/>
              </w:rPr>
              <w:t>ř</w:t>
            </w:r>
            <w:r w:rsidRPr="00C16CAE">
              <w:rPr>
                <w:spacing w:val="-1"/>
                <w:szCs w:val="20"/>
              </w:rPr>
              <w:t>e</w:t>
            </w:r>
            <w:r w:rsidRPr="00C16CAE">
              <w:rPr>
                <w:szCs w:val="20"/>
              </w:rPr>
              <w:t>n</w:t>
            </w:r>
            <w:r w:rsidRPr="00C16CAE">
              <w:rPr>
                <w:spacing w:val="-1"/>
                <w:szCs w:val="20"/>
              </w:rPr>
              <w:t>ý</w:t>
            </w:r>
            <w:r w:rsidRPr="00C16CAE">
              <w:rPr>
                <w:szCs w:val="20"/>
              </w:rPr>
              <w:t>mi</w:t>
            </w:r>
            <w:r w:rsidRPr="00C16CAE">
              <w:rPr>
                <w:spacing w:val="2"/>
                <w:szCs w:val="20"/>
              </w:rPr>
              <w:t xml:space="preserve"> </w:t>
            </w:r>
            <w:r w:rsidRPr="00C16CAE">
              <w:rPr>
                <w:szCs w:val="20"/>
              </w:rPr>
              <w:t>p</w:t>
            </w:r>
            <w:r w:rsidRPr="00C16CAE">
              <w:rPr>
                <w:spacing w:val="-2"/>
                <w:szCs w:val="20"/>
              </w:rPr>
              <w:t>r</w:t>
            </w:r>
            <w:r w:rsidRPr="00C16CAE">
              <w:rPr>
                <w:szCs w:val="20"/>
              </w:rPr>
              <w:t>a</w:t>
            </w:r>
            <w:r w:rsidRPr="00C16CAE">
              <w:rPr>
                <w:spacing w:val="-1"/>
                <w:szCs w:val="20"/>
              </w:rPr>
              <w:t>c</w:t>
            </w:r>
            <w:r w:rsidRPr="00C16CAE">
              <w:rPr>
                <w:szCs w:val="20"/>
              </w:rPr>
              <w:t>o</w:t>
            </w:r>
            <w:r w:rsidRPr="00C16CAE">
              <w:rPr>
                <w:spacing w:val="-1"/>
                <w:szCs w:val="20"/>
              </w:rPr>
              <w:t>v</w:t>
            </w:r>
            <w:r w:rsidRPr="00C16CAE">
              <w:rPr>
                <w:szCs w:val="20"/>
              </w:rPr>
              <w:t>ními</w:t>
            </w:r>
            <w:r w:rsidRPr="00C16CAE">
              <w:rPr>
                <w:spacing w:val="3"/>
                <w:szCs w:val="20"/>
              </w:rPr>
              <w:t xml:space="preserve"> </w:t>
            </w:r>
            <w:r w:rsidRPr="00C16CAE">
              <w:rPr>
                <w:szCs w:val="20"/>
              </w:rPr>
              <w:t>po</w:t>
            </w:r>
            <w:r w:rsidRPr="00C16CAE">
              <w:rPr>
                <w:spacing w:val="-2"/>
                <w:szCs w:val="20"/>
              </w:rPr>
              <w:t>s</w:t>
            </w:r>
            <w:r w:rsidRPr="00C16CAE">
              <w:rPr>
                <w:szCs w:val="20"/>
              </w:rPr>
              <w:t>tupy</w:t>
            </w:r>
            <w:r w:rsidRPr="00C16CAE">
              <w:rPr>
                <w:spacing w:val="2"/>
                <w:szCs w:val="20"/>
              </w:rPr>
              <w:t xml:space="preserve"> </w:t>
            </w:r>
            <w:r w:rsidRPr="00C16CAE">
              <w:rPr>
                <w:spacing w:val="-2"/>
                <w:szCs w:val="20"/>
              </w:rPr>
              <w:t>r</w:t>
            </w:r>
            <w:r w:rsidRPr="00C16CAE">
              <w:rPr>
                <w:szCs w:val="20"/>
              </w:rPr>
              <w:t>ů</w:t>
            </w:r>
            <w:r w:rsidRPr="00C16CAE">
              <w:rPr>
                <w:spacing w:val="-2"/>
                <w:szCs w:val="20"/>
              </w:rPr>
              <w:t>z</w:t>
            </w:r>
            <w:r w:rsidRPr="00C16CAE">
              <w:rPr>
                <w:spacing w:val="5"/>
                <w:szCs w:val="20"/>
              </w:rPr>
              <w:t>n</w:t>
            </w:r>
            <w:r w:rsidRPr="00C16CAE">
              <w:rPr>
                <w:szCs w:val="20"/>
              </w:rPr>
              <w:t>é</w:t>
            </w:r>
            <w:r w:rsidRPr="00C16CAE">
              <w:rPr>
                <w:spacing w:val="1"/>
                <w:szCs w:val="20"/>
              </w:rPr>
              <w:t xml:space="preserve"> </w:t>
            </w:r>
            <w:r w:rsidRPr="00C16CAE">
              <w:rPr>
                <w:spacing w:val="-1"/>
                <w:szCs w:val="20"/>
              </w:rPr>
              <w:t>vý</w:t>
            </w:r>
            <w:r w:rsidRPr="00C16CAE">
              <w:rPr>
                <w:spacing w:val="2"/>
                <w:szCs w:val="20"/>
              </w:rPr>
              <w:t>r</w:t>
            </w:r>
            <w:r w:rsidRPr="00C16CAE">
              <w:rPr>
                <w:szCs w:val="20"/>
              </w:rPr>
              <w:t>ob</w:t>
            </w:r>
            <w:r w:rsidRPr="00C16CAE">
              <w:rPr>
                <w:spacing w:val="-1"/>
                <w:szCs w:val="20"/>
              </w:rPr>
              <w:t>k</w:t>
            </w:r>
            <w:r w:rsidRPr="00C16CAE">
              <w:rPr>
                <w:szCs w:val="20"/>
              </w:rPr>
              <w:t>y</w:t>
            </w:r>
            <w:r w:rsidRPr="00C16CAE">
              <w:rPr>
                <w:spacing w:val="1"/>
                <w:szCs w:val="20"/>
              </w:rPr>
              <w:t xml:space="preserve"> </w:t>
            </w:r>
            <w:r w:rsidRPr="00C16CAE">
              <w:rPr>
                <w:szCs w:val="20"/>
              </w:rPr>
              <w:t>z</w:t>
            </w:r>
            <w:r w:rsidRPr="00C16CAE">
              <w:rPr>
                <w:spacing w:val="5"/>
                <w:szCs w:val="20"/>
              </w:rPr>
              <w:t xml:space="preserve"> </w:t>
            </w:r>
            <w:r w:rsidRPr="00C16CAE">
              <w:rPr>
                <w:szCs w:val="20"/>
              </w:rPr>
              <w:t>dan</w:t>
            </w:r>
            <w:r w:rsidRPr="00C16CAE">
              <w:rPr>
                <w:spacing w:val="-1"/>
                <w:szCs w:val="20"/>
              </w:rPr>
              <w:t>é</w:t>
            </w:r>
            <w:r w:rsidRPr="00C16CAE">
              <w:rPr>
                <w:szCs w:val="20"/>
              </w:rPr>
              <w:t>ho</w:t>
            </w:r>
            <w:r w:rsidRPr="00C16CAE">
              <w:rPr>
                <w:spacing w:val="2"/>
                <w:szCs w:val="20"/>
              </w:rPr>
              <w:t xml:space="preserve"> </w:t>
            </w:r>
            <w:r w:rsidRPr="00C16CAE">
              <w:rPr>
                <w:szCs w:val="20"/>
              </w:rPr>
              <w:t>mat</w:t>
            </w:r>
            <w:r w:rsidRPr="00C16CAE">
              <w:rPr>
                <w:spacing w:val="-1"/>
                <w:szCs w:val="20"/>
              </w:rPr>
              <w:t>e</w:t>
            </w:r>
            <w:r w:rsidRPr="00C16CAE">
              <w:rPr>
                <w:spacing w:val="-2"/>
                <w:szCs w:val="20"/>
              </w:rPr>
              <w:t>r</w:t>
            </w:r>
            <w:r w:rsidRPr="00C16CAE">
              <w:rPr>
                <w:szCs w:val="20"/>
              </w:rPr>
              <w:t>iá</w:t>
            </w:r>
            <w:r w:rsidRPr="00C16CAE">
              <w:rPr>
                <w:spacing w:val="1"/>
                <w:szCs w:val="20"/>
              </w:rPr>
              <w:t>l</w:t>
            </w:r>
            <w:r w:rsidRPr="00C16CAE">
              <w:rPr>
                <w:szCs w:val="20"/>
              </w:rPr>
              <w:t>u</w:t>
            </w:r>
          </w:p>
          <w:p w:rsidR="002A64B7" w:rsidRPr="00C16CAE" w:rsidRDefault="002A64B7" w:rsidP="00C664E8">
            <w:pPr>
              <w:pStyle w:val="Odstavecseseznamem"/>
              <w:ind w:left="142"/>
              <w:rPr>
                <w:szCs w:val="20"/>
              </w:rPr>
            </w:pPr>
            <w:r w:rsidRPr="00C16CAE">
              <w:rPr>
                <w:spacing w:val="-2"/>
                <w:szCs w:val="20"/>
              </w:rPr>
              <w:t>Č</w:t>
            </w:r>
            <w:r w:rsidRPr="00C16CAE">
              <w:rPr>
                <w:szCs w:val="20"/>
              </w:rPr>
              <w:t>S</w:t>
            </w:r>
            <w:r w:rsidRPr="00C16CAE">
              <w:rPr>
                <w:spacing w:val="-2"/>
                <w:szCs w:val="20"/>
              </w:rPr>
              <w:t>P</w:t>
            </w:r>
            <w:r w:rsidRPr="00C16CAE">
              <w:rPr>
                <w:spacing w:val="2"/>
                <w:szCs w:val="20"/>
              </w:rPr>
              <w:t>-</w:t>
            </w:r>
            <w:r w:rsidRPr="00C16CAE">
              <w:rPr>
                <w:szCs w:val="20"/>
              </w:rPr>
              <w:t>5</w:t>
            </w:r>
            <w:r w:rsidRPr="00C16CAE">
              <w:rPr>
                <w:spacing w:val="2"/>
                <w:szCs w:val="20"/>
              </w:rPr>
              <w:t>-</w:t>
            </w:r>
            <w:proofErr w:type="gramStart"/>
            <w:r w:rsidRPr="00C16CAE">
              <w:rPr>
                <w:szCs w:val="20"/>
              </w:rPr>
              <w:t>1</w:t>
            </w:r>
            <w:r w:rsidRPr="00C16CAE">
              <w:rPr>
                <w:spacing w:val="2"/>
                <w:szCs w:val="20"/>
              </w:rPr>
              <w:t>-</w:t>
            </w:r>
            <w:r w:rsidRPr="00C16CAE">
              <w:rPr>
                <w:szCs w:val="20"/>
              </w:rPr>
              <w:t>02p</w:t>
            </w:r>
            <w:proofErr w:type="gramEnd"/>
            <w:r w:rsidRPr="00C16CAE">
              <w:rPr>
                <w:spacing w:val="31"/>
                <w:szCs w:val="20"/>
              </w:rPr>
              <w:t xml:space="preserve"> </w:t>
            </w:r>
            <w:r w:rsidRPr="00C16CAE">
              <w:rPr>
                <w:spacing w:val="-1"/>
                <w:szCs w:val="20"/>
              </w:rPr>
              <w:t>vy</w:t>
            </w:r>
            <w:r w:rsidRPr="00C16CAE">
              <w:rPr>
                <w:szCs w:val="20"/>
              </w:rPr>
              <w:t>u</w:t>
            </w:r>
            <w:r w:rsidRPr="00C16CAE">
              <w:rPr>
                <w:spacing w:val="-2"/>
                <w:szCs w:val="20"/>
              </w:rPr>
              <w:t>ž</w:t>
            </w:r>
            <w:r w:rsidRPr="00C16CAE">
              <w:rPr>
                <w:szCs w:val="20"/>
              </w:rPr>
              <w:t>ívá</w:t>
            </w:r>
            <w:r w:rsidRPr="00C16CAE">
              <w:rPr>
                <w:spacing w:val="2"/>
                <w:szCs w:val="20"/>
              </w:rPr>
              <w:t xml:space="preserve"> </w:t>
            </w:r>
            <w:r w:rsidRPr="00C16CAE">
              <w:rPr>
                <w:szCs w:val="20"/>
              </w:rPr>
              <w:t>p</w:t>
            </w:r>
            <w:r w:rsidRPr="00C16CAE">
              <w:rPr>
                <w:spacing w:val="-2"/>
                <w:szCs w:val="20"/>
              </w:rPr>
              <w:t>ř</w:t>
            </w:r>
            <w:r w:rsidRPr="00C16CAE">
              <w:rPr>
                <w:szCs w:val="20"/>
              </w:rPr>
              <w:t>i</w:t>
            </w:r>
            <w:r w:rsidRPr="00C16CAE">
              <w:rPr>
                <w:spacing w:val="3"/>
                <w:szCs w:val="20"/>
              </w:rPr>
              <w:t xml:space="preserve"> </w:t>
            </w:r>
            <w:r w:rsidRPr="00C16CAE">
              <w:rPr>
                <w:szCs w:val="20"/>
              </w:rPr>
              <w:t>tvo</w:t>
            </w:r>
            <w:r w:rsidRPr="00C16CAE">
              <w:rPr>
                <w:spacing w:val="-3"/>
                <w:szCs w:val="20"/>
              </w:rPr>
              <w:t>ř</w:t>
            </w:r>
            <w:r w:rsidRPr="00C16CAE">
              <w:rPr>
                <w:szCs w:val="20"/>
              </w:rPr>
              <w:t>iv</w:t>
            </w:r>
            <w:r w:rsidRPr="00C16CAE">
              <w:rPr>
                <w:spacing w:val="-1"/>
                <w:szCs w:val="20"/>
              </w:rPr>
              <w:t>ýc</w:t>
            </w:r>
            <w:r w:rsidRPr="00C16CAE">
              <w:rPr>
                <w:szCs w:val="20"/>
              </w:rPr>
              <w:t>h</w:t>
            </w:r>
            <w:r w:rsidRPr="00C16CAE">
              <w:rPr>
                <w:spacing w:val="2"/>
                <w:szCs w:val="20"/>
              </w:rPr>
              <w:t xml:space="preserve"> </w:t>
            </w:r>
            <w:r w:rsidRPr="00C16CAE">
              <w:rPr>
                <w:spacing w:val="-1"/>
                <w:szCs w:val="20"/>
              </w:rPr>
              <w:t>č</w:t>
            </w:r>
            <w:r w:rsidRPr="00C16CAE">
              <w:rPr>
                <w:szCs w:val="20"/>
              </w:rPr>
              <w:t>inno</w:t>
            </w:r>
            <w:r w:rsidRPr="00C16CAE">
              <w:rPr>
                <w:spacing w:val="-2"/>
                <w:szCs w:val="20"/>
              </w:rPr>
              <w:t>s</w:t>
            </w:r>
            <w:r w:rsidRPr="00C16CAE">
              <w:rPr>
                <w:szCs w:val="20"/>
              </w:rPr>
              <w:t>t</w:t>
            </w:r>
            <w:r w:rsidRPr="00C16CAE">
              <w:rPr>
                <w:spacing w:val="4"/>
                <w:szCs w:val="20"/>
              </w:rPr>
              <w:t>e</w:t>
            </w:r>
            <w:r w:rsidRPr="00C16CAE">
              <w:rPr>
                <w:spacing w:val="-1"/>
                <w:szCs w:val="20"/>
              </w:rPr>
              <w:t>c</w:t>
            </w:r>
            <w:r w:rsidRPr="00C16CAE">
              <w:rPr>
                <w:szCs w:val="20"/>
              </w:rPr>
              <w:t>h</w:t>
            </w:r>
            <w:r w:rsidRPr="00C16CAE">
              <w:rPr>
                <w:spacing w:val="2"/>
                <w:szCs w:val="20"/>
              </w:rPr>
              <w:t xml:space="preserve"> </w:t>
            </w:r>
            <w:r w:rsidRPr="00C16CAE">
              <w:rPr>
                <w:szCs w:val="20"/>
              </w:rPr>
              <w:t xml:space="preserve">s </w:t>
            </w:r>
            <w:r w:rsidRPr="00C16CAE">
              <w:rPr>
                <w:spacing w:val="-2"/>
                <w:szCs w:val="20"/>
              </w:rPr>
              <w:t>r</w:t>
            </w:r>
            <w:r w:rsidRPr="00C16CAE">
              <w:rPr>
                <w:szCs w:val="20"/>
              </w:rPr>
              <w:t>ů</w:t>
            </w:r>
            <w:r w:rsidRPr="00C16CAE">
              <w:rPr>
                <w:spacing w:val="-2"/>
                <w:szCs w:val="20"/>
              </w:rPr>
              <w:t>z</w:t>
            </w:r>
            <w:r w:rsidRPr="00C16CAE">
              <w:rPr>
                <w:szCs w:val="20"/>
              </w:rPr>
              <w:t>n</w:t>
            </w:r>
            <w:r w:rsidRPr="00C16CAE">
              <w:rPr>
                <w:spacing w:val="-1"/>
                <w:szCs w:val="20"/>
              </w:rPr>
              <w:t>ý</w:t>
            </w:r>
            <w:r w:rsidRPr="00C16CAE">
              <w:rPr>
                <w:szCs w:val="20"/>
              </w:rPr>
              <w:t>m</w:t>
            </w:r>
            <w:r w:rsidRPr="00C16CAE">
              <w:rPr>
                <w:spacing w:val="2"/>
                <w:szCs w:val="20"/>
              </w:rPr>
              <w:t xml:space="preserve"> </w:t>
            </w:r>
            <w:r w:rsidRPr="00C16CAE">
              <w:rPr>
                <w:szCs w:val="20"/>
              </w:rPr>
              <w:t>mat</w:t>
            </w:r>
            <w:r w:rsidRPr="00C16CAE">
              <w:rPr>
                <w:spacing w:val="-1"/>
                <w:szCs w:val="20"/>
              </w:rPr>
              <w:t>e</w:t>
            </w:r>
            <w:r w:rsidRPr="00C16CAE">
              <w:rPr>
                <w:spacing w:val="-2"/>
                <w:szCs w:val="20"/>
              </w:rPr>
              <w:t>r</w:t>
            </w:r>
            <w:r w:rsidRPr="00C16CAE">
              <w:rPr>
                <w:szCs w:val="20"/>
              </w:rPr>
              <w:t>iá</w:t>
            </w:r>
            <w:r w:rsidRPr="00C16CAE">
              <w:rPr>
                <w:spacing w:val="6"/>
                <w:szCs w:val="20"/>
              </w:rPr>
              <w:t>l</w:t>
            </w:r>
            <w:r w:rsidRPr="00C16CAE">
              <w:rPr>
                <w:spacing w:val="-1"/>
                <w:szCs w:val="20"/>
              </w:rPr>
              <w:t>e</w:t>
            </w:r>
            <w:r w:rsidRPr="00C16CAE">
              <w:rPr>
                <w:szCs w:val="20"/>
              </w:rPr>
              <w:t>m</w:t>
            </w:r>
            <w:r w:rsidRPr="00C16CAE">
              <w:rPr>
                <w:spacing w:val="2"/>
                <w:szCs w:val="20"/>
              </w:rPr>
              <w:t xml:space="preserve"> </w:t>
            </w:r>
            <w:r w:rsidRPr="00C16CAE">
              <w:rPr>
                <w:spacing w:val="-1"/>
                <w:szCs w:val="20"/>
              </w:rPr>
              <w:t>v</w:t>
            </w:r>
            <w:r w:rsidRPr="00C16CAE">
              <w:rPr>
                <w:szCs w:val="20"/>
              </w:rPr>
              <w:t>la</w:t>
            </w:r>
            <w:r w:rsidRPr="00C16CAE">
              <w:rPr>
                <w:spacing w:val="-2"/>
                <w:szCs w:val="20"/>
              </w:rPr>
              <w:t>s</w:t>
            </w:r>
            <w:r w:rsidRPr="00C16CAE">
              <w:rPr>
                <w:szCs w:val="20"/>
              </w:rPr>
              <w:t>tní</w:t>
            </w:r>
            <w:r w:rsidRPr="00C16CAE">
              <w:rPr>
                <w:spacing w:val="-2"/>
                <w:szCs w:val="20"/>
              </w:rPr>
              <w:t xml:space="preserve"> </w:t>
            </w:r>
            <w:r w:rsidRPr="00C16CAE">
              <w:rPr>
                <w:spacing w:val="5"/>
                <w:szCs w:val="20"/>
              </w:rPr>
              <w:t>f</w:t>
            </w:r>
            <w:r w:rsidRPr="00C16CAE">
              <w:rPr>
                <w:szCs w:val="20"/>
              </w:rPr>
              <w:t>anta</w:t>
            </w:r>
            <w:r w:rsidRPr="00C16CAE">
              <w:rPr>
                <w:spacing w:val="-2"/>
                <w:szCs w:val="20"/>
              </w:rPr>
              <w:t>z</w:t>
            </w:r>
            <w:r w:rsidRPr="00C16CAE">
              <w:rPr>
                <w:szCs w:val="20"/>
              </w:rPr>
              <w:t>ii</w:t>
            </w:r>
          </w:p>
          <w:p w:rsidR="002A64B7" w:rsidRPr="00C16CAE" w:rsidRDefault="002A64B7" w:rsidP="00C664E8">
            <w:pPr>
              <w:pStyle w:val="Odstavecseseznamem"/>
              <w:ind w:left="142"/>
              <w:rPr>
                <w:szCs w:val="20"/>
              </w:rPr>
            </w:pPr>
            <w:r w:rsidRPr="00C16CAE">
              <w:rPr>
                <w:spacing w:val="-2"/>
                <w:szCs w:val="20"/>
              </w:rPr>
              <w:t>Č</w:t>
            </w:r>
            <w:r w:rsidRPr="00C16CAE">
              <w:rPr>
                <w:szCs w:val="20"/>
              </w:rPr>
              <w:t>S</w:t>
            </w:r>
            <w:r w:rsidRPr="00C16CAE">
              <w:rPr>
                <w:spacing w:val="-2"/>
                <w:szCs w:val="20"/>
              </w:rPr>
              <w:t>P</w:t>
            </w:r>
            <w:r w:rsidRPr="00C16CAE">
              <w:rPr>
                <w:spacing w:val="2"/>
                <w:szCs w:val="20"/>
              </w:rPr>
              <w:t>-</w:t>
            </w:r>
            <w:r w:rsidRPr="00C16CAE">
              <w:rPr>
                <w:szCs w:val="20"/>
              </w:rPr>
              <w:t>5</w:t>
            </w:r>
            <w:r w:rsidRPr="00C16CAE">
              <w:rPr>
                <w:spacing w:val="2"/>
                <w:szCs w:val="20"/>
              </w:rPr>
              <w:t>-</w:t>
            </w:r>
            <w:r w:rsidRPr="00C16CAE">
              <w:rPr>
                <w:szCs w:val="20"/>
              </w:rPr>
              <w:t>1</w:t>
            </w:r>
            <w:r w:rsidRPr="00C16CAE">
              <w:rPr>
                <w:spacing w:val="2"/>
                <w:szCs w:val="20"/>
              </w:rPr>
              <w:t>-</w:t>
            </w:r>
            <w:r w:rsidRPr="00C16CAE">
              <w:rPr>
                <w:szCs w:val="20"/>
              </w:rPr>
              <w:t>03</w:t>
            </w:r>
            <w:r w:rsidRPr="00C16CAE">
              <w:rPr>
                <w:szCs w:val="20"/>
              </w:rPr>
              <w:tab/>
            </w:r>
            <w:r w:rsidRPr="00C16CAE">
              <w:rPr>
                <w:spacing w:val="-1"/>
                <w:szCs w:val="20"/>
              </w:rPr>
              <w:t>v</w:t>
            </w:r>
            <w:r w:rsidRPr="00C16CAE">
              <w:rPr>
                <w:szCs w:val="20"/>
              </w:rPr>
              <w:t>olí</w:t>
            </w:r>
            <w:r w:rsidRPr="00C16CAE">
              <w:rPr>
                <w:spacing w:val="3"/>
                <w:szCs w:val="20"/>
              </w:rPr>
              <w:t xml:space="preserve"> </w:t>
            </w:r>
            <w:r w:rsidRPr="00C16CAE">
              <w:rPr>
                <w:spacing w:val="-1"/>
                <w:szCs w:val="20"/>
              </w:rPr>
              <w:t>v</w:t>
            </w:r>
            <w:r w:rsidRPr="00C16CAE">
              <w:rPr>
                <w:szCs w:val="20"/>
              </w:rPr>
              <w:t>hodné</w:t>
            </w:r>
            <w:r w:rsidRPr="00C16CAE">
              <w:rPr>
                <w:spacing w:val="1"/>
                <w:szCs w:val="20"/>
              </w:rPr>
              <w:t xml:space="preserve"> </w:t>
            </w:r>
            <w:r w:rsidRPr="00C16CAE">
              <w:rPr>
                <w:szCs w:val="20"/>
              </w:rPr>
              <w:t>p</w:t>
            </w:r>
            <w:r w:rsidRPr="00C16CAE">
              <w:rPr>
                <w:spacing w:val="-2"/>
                <w:szCs w:val="20"/>
              </w:rPr>
              <w:t>r</w:t>
            </w:r>
            <w:r w:rsidRPr="00C16CAE">
              <w:rPr>
                <w:szCs w:val="20"/>
              </w:rPr>
              <w:t>a</w:t>
            </w:r>
            <w:r w:rsidRPr="00C16CAE">
              <w:rPr>
                <w:spacing w:val="-1"/>
                <w:szCs w:val="20"/>
              </w:rPr>
              <w:t>c</w:t>
            </w:r>
            <w:r w:rsidRPr="00C16CAE">
              <w:rPr>
                <w:szCs w:val="20"/>
              </w:rPr>
              <w:t>o</w:t>
            </w:r>
            <w:r w:rsidRPr="00C16CAE">
              <w:rPr>
                <w:spacing w:val="-1"/>
                <w:szCs w:val="20"/>
              </w:rPr>
              <w:t>v</w:t>
            </w:r>
            <w:r w:rsidRPr="00C16CAE">
              <w:rPr>
                <w:szCs w:val="20"/>
              </w:rPr>
              <w:t>ní</w:t>
            </w:r>
            <w:r w:rsidRPr="00C16CAE">
              <w:rPr>
                <w:spacing w:val="3"/>
                <w:szCs w:val="20"/>
              </w:rPr>
              <w:t xml:space="preserve"> </w:t>
            </w:r>
            <w:r w:rsidRPr="00C16CAE">
              <w:rPr>
                <w:szCs w:val="20"/>
              </w:rPr>
              <w:t>pomů</w:t>
            </w:r>
            <w:r w:rsidRPr="00C16CAE">
              <w:rPr>
                <w:spacing w:val="-1"/>
                <w:szCs w:val="20"/>
              </w:rPr>
              <w:t>cky</w:t>
            </w:r>
            <w:r w:rsidRPr="00C16CAE">
              <w:rPr>
                <w:szCs w:val="20"/>
              </w:rPr>
              <w:t>,</w:t>
            </w:r>
            <w:r w:rsidRPr="00C16CAE">
              <w:rPr>
                <w:spacing w:val="7"/>
                <w:szCs w:val="20"/>
              </w:rPr>
              <w:t xml:space="preserve"> </w:t>
            </w:r>
            <w:r w:rsidRPr="00C16CAE">
              <w:rPr>
                <w:szCs w:val="20"/>
              </w:rPr>
              <w:t>ná</w:t>
            </w:r>
            <w:r w:rsidRPr="00C16CAE">
              <w:rPr>
                <w:spacing w:val="-2"/>
                <w:szCs w:val="20"/>
              </w:rPr>
              <w:t>s</w:t>
            </w:r>
            <w:r w:rsidRPr="00C16CAE">
              <w:rPr>
                <w:szCs w:val="20"/>
              </w:rPr>
              <w:t>t</w:t>
            </w:r>
            <w:r w:rsidRPr="00C16CAE">
              <w:rPr>
                <w:spacing w:val="-2"/>
                <w:szCs w:val="20"/>
              </w:rPr>
              <w:t>r</w:t>
            </w:r>
            <w:r w:rsidRPr="00C16CAE">
              <w:rPr>
                <w:szCs w:val="20"/>
              </w:rPr>
              <w:t>oje</w:t>
            </w:r>
            <w:r w:rsidRPr="00C16CAE">
              <w:rPr>
                <w:spacing w:val="2"/>
                <w:szCs w:val="20"/>
              </w:rPr>
              <w:t xml:space="preserve"> </w:t>
            </w:r>
            <w:r w:rsidRPr="00C16CAE">
              <w:rPr>
                <w:szCs w:val="20"/>
              </w:rPr>
              <w:t>a</w:t>
            </w:r>
            <w:r w:rsidRPr="00C16CAE">
              <w:rPr>
                <w:spacing w:val="2"/>
                <w:szCs w:val="20"/>
              </w:rPr>
              <w:t xml:space="preserve"> </w:t>
            </w:r>
            <w:r w:rsidRPr="00C16CAE">
              <w:rPr>
                <w:szCs w:val="20"/>
              </w:rPr>
              <w:t>ná</w:t>
            </w:r>
            <w:r w:rsidRPr="00C16CAE">
              <w:rPr>
                <w:spacing w:val="-1"/>
                <w:szCs w:val="20"/>
              </w:rPr>
              <w:t>č</w:t>
            </w:r>
            <w:r w:rsidRPr="00C16CAE">
              <w:rPr>
                <w:szCs w:val="20"/>
              </w:rPr>
              <w:t>iní</w:t>
            </w:r>
            <w:r w:rsidRPr="00C16CAE">
              <w:rPr>
                <w:spacing w:val="-2"/>
                <w:szCs w:val="20"/>
              </w:rPr>
              <w:t xml:space="preserve"> </w:t>
            </w:r>
            <w:r w:rsidRPr="00C16CAE">
              <w:rPr>
                <w:spacing w:val="-1"/>
                <w:szCs w:val="20"/>
              </w:rPr>
              <w:t>v</w:t>
            </w:r>
            <w:r w:rsidRPr="00C16CAE">
              <w:rPr>
                <w:spacing w:val="-2"/>
                <w:szCs w:val="20"/>
              </w:rPr>
              <w:t>z</w:t>
            </w:r>
            <w:r w:rsidRPr="00C16CAE">
              <w:rPr>
                <w:szCs w:val="20"/>
              </w:rPr>
              <w:t>hled</w:t>
            </w:r>
            <w:r w:rsidRPr="00C16CAE">
              <w:rPr>
                <w:spacing w:val="-1"/>
                <w:szCs w:val="20"/>
              </w:rPr>
              <w:t>e</w:t>
            </w:r>
            <w:r w:rsidRPr="00C16CAE">
              <w:rPr>
                <w:szCs w:val="20"/>
              </w:rPr>
              <w:t>m</w:t>
            </w:r>
            <w:r w:rsidRPr="00C16CAE">
              <w:rPr>
                <w:spacing w:val="2"/>
                <w:szCs w:val="20"/>
              </w:rPr>
              <w:t xml:space="preserve"> </w:t>
            </w:r>
            <w:r w:rsidRPr="00C16CAE">
              <w:rPr>
                <w:szCs w:val="20"/>
              </w:rPr>
              <w:t>k</w:t>
            </w:r>
            <w:r w:rsidRPr="00C16CAE">
              <w:rPr>
                <w:spacing w:val="3"/>
                <w:szCs w:val="20"/>
              </w:rPr>
              <w:t xml:space="preserve"> </w:t>
            </w:r>
            <w:r w:rsidRPr="00C16CAE">
              <w:rPr>
                <w:szCs w:val="20"/>
              </w:rPr>
              <w:t>pou</w:t>
            </w:r>
            <w:r w:rsidRPr="00C16CAE">
              <w:rPr>
                <w:spacing w:val="-2"/>
                <w:szCs w:val="20"/>
              </w:rPr>
              <w:t>ž</w:t>
            </w:r>
            <w:r w:rsidRPr="00C16CAE">
              <w:rPr>
                <w:szCs w:val="20"/>
              </w:rPr>
              <w:t>i</w:t>
            </w:r>
            <w:r w:rsidRPr="00C16CAE">
              <w:rPr>
                <w:spacing w:val="1"/>
                <w:szCs w:val="20"/>
              </w:rPr>
              <w:t>t</w:t>
            </w:r>
            <w:r w:rsidRPr="00C16CAE">
              <w:rPr>
                <w:spacing w:val="-1"/>
                <w:szCs w:val="20"/>
              </w:rPr>
              <w:t>é</w:t>
            </w:r>
            <w:r w:rsidRPr="00C16CAE">
              <w:rPr>
                <w:szCs w:val="20"/>
              </w:rPr>
              <w:t>mu mat</w:t>
            </w:r>
            <w:r w:rsidRPr="00C16CAE">
              <w:rPr>
                <w:spacing w:val="-1"/>
                <w:szCs w:val="20"/>
              </w:rPr>
              <w:t>e</w:t>
            </w:r>
            <w:r w:rsidRPr="00C16CAE">
              <w:rPr>
                <w:spacing w:val="-2"/>
                <w:szCs w:val="20"/>
              </w:rPr>
              <w:t>r</w:t>
            </w:r>
            <w:r w:rsidRPr="00C16CAE">
              <w:rPr>
                <w:szCs w:val="20"/>
              </w:rPr>
              <w:t>iá</w:t>
            </w:r>
            <w:r w:rsidRPr="00C16CAE">
              <w:rPr>
                <w:spacing w:val="1"/>
                <w:szCs w:val="20"/>
              </w:rPr>
              <w:t>l</w:t>
            </w:r>
            <w:r w:rsidRPr="00C16CAE">
              <w:rPr>
                <w:szCs w:val="20"/>
              </w:rPr>
              <w:t>u</w:t>
            </w:r>
          </w:p>
          <w:p w:rsidR="002A64B7" w:rsidRPr="00C16CAE" w:rsidRDefault="002A64B7" w:rsidP="00C664E8">
            <w:pPr>
              <w:pStyle w:val="Odstavecseseznamem"/>
              <w:ind w:left="142"/>
              <w:rPr>
                <w:szCs w:val="20"/>
              </w:rPr>
            </w:pPr>
            <w:r w:rsidRPr="00C16CAE">
              <w:rPr>
                <w:spacing w:val="-2"/>
                <w:szCs w:val="20"/>
              </w:rPr>
              <w:t>Č</w:t>
            </w:r>
            <w:r w:rsidRPr="00C16CAE">
              <w:rPr>
                <w:szCs w:val="20"/>
              </w:rPr>
              <w:t>S</w:t>
            </w:r>
            <w:r w:rsidRPr="00C16CAE">
              <w:rPr>
                <w:spacing w:val="-2"/>
                <w:szCs w:val="20"/>
              </w:rPr>
              <w:t>P</w:t>
            </w:r>
            <w:r w:rsidRPr="00C16CAE">
              <w:rPr>
                <w:spacing w:val="2"/>
                <w:szCs w:val="20"/>
              </w:rPr>
              <w:t>-</w:t>
            </w:r>
            <w:r w:rsidRPr="00C16CAE">
              <w:rPr>
                <w:szCs w:val="20"/>
              </w:rPr>
              <w:t>5</w:t>
            </w:r>
            <w:r w:rsidRPr="00C16CAE">
              <w:rPr>
                <w:spacing w:val="2"/>
                <w:szCs w:val="20"/>
              </w:rPr>
              <w:t>-</w:t>
            </w:r>
            <w:proofErr w:type="gramStart"/>
            <w:r w:rsidRPr="00C16CAE">
              <w:rPr>
                <w:szCs w:val="20"/>
              </w:rPr>
              <w:t>1</w:t>
            </w:r>
            <w:r w:rsidRPr="00C16CAE">
              <w:rPr>
                <w:spacing w:val="2"/>
                <w:szCs w:val="20"/>
              </w:rPr>
              <w:t>-</w:t>
            </w:r>
            <w:r w:rsidRPr="00C16CAE">
              <w:rPr>
                <w:szCs w:val="20"/>
              </w:rPr>
              <w:t>04p</w:t>
            </w:r>
            <w:proofErr w:type="gramEnd"/>
            <w:r w:rsidRPr="00C16CAE">
              <w:rPr>
                <w:spacing w:val="31"/>
                <w:szCs w:val="20"/>
              </w:rPr>
              <w:t xml:space="preserve"> </w:t>
            </w:r>
            <w:r w:rsidRPr="00C16CAE">
              <w:rPr>
                <w:szCs w:val="20"/>
              </w:rPr>
              <w:t>ud</w:t>
            </w:r>
            <w:r w:rsidRPr="00C16CAE">
              <w:rPr>
                <w:spacing w:val="-2"/>
                <w:szCs w:val="20"/>
              </w:rPr>
              <w:t>rž</w:t>
            </w:r>
            <w:r w:rsidRPr="00C16CAE">
              <w:rPr>
                <w:szCs w:val="20"/>
              </w:rPr>
              <w:t>uje</w:t>
            </w:r>
            <w:r w:rsidRPr="00C16CAE">
              <w:rPr>
                <w:spacing w:val="2"/>
                <w:szCs w:val="20"/>
              </w:rPr>
              <w:t xml:space="preserve"> </w:t>
            </w:r>
            <w:r w:rsidRPr="00C16CAE">
              <w:rPr>
                <w:szCs w:val="20"/>
              </w:rPr>
              <w:t>po</w:t>
            </w:r>
            <w:r w:rsidRPr="00C16CAE">
              <w:rPr>
                <w:spacing w:val="-2"/>
                <w:szCs w:val="20"/>
              </w:rPr>
              <w:t>ř</w:t>
            </w:r>
            <w:r w:rsidRPr="00C16CAE">
              <w:rPr>
                <w:szCs w:val="20"/>
              </w:rPr>
              <w:t>ád</w:t>
            </w:r>
            <w:r w:rsidRPr="00C16CAE">
              <w:rPr>
                <w:spacing w:val="-1"/>
                <w:szCs w:val="20"/>
              </w:rPr>
              <w:t>e</w:t>
            </w:r>
            <w:r w:rsidRPr="00C16CAE">
              <w:rPr>
                <w:szCs w:val="20"/>
              </w:rPr>
              <w:t>k</w:t>
            </w:r>
            <w:r w:rsidRPr="00C16CAE">
              <w:rPr>
                <w:spacing w:val="1"/>
                <w:szCs w:val="20"/>
              </w:rPr>
              <w:t xml:space="preserve"> </w:t>
            </w:r>
            <w:r w:rsidRPr="00C16CAE">
              <w:rPr>
                <w:szCs w:val="20"/>
              </w:rPr>
              <w:t>na</w:t>
            </w:r>
            <w:r w:rsidRPr="00C16CAE">
              <w:rPr>
                <w:spacing w:val="2"/>
                <w:szCs w:val="20"/>
              </w:rPr>
              <w:t xml:space="preserve"> </w:t>
            </w:r>
            <w:r w:rsidRPr="00C16CAE">
              <w:rPr>
                <w:szCs w:val="20"/>
              </w:rPr>
              <w:t>p</w:t>
            </w:r>
            <w:r w:rsidRPr="00C16CAE">
              <w:rPr>
                <w:spacing w:val="-2"/>
                <w:szCs w:val="20"/>
              </w:rPr>
              <w:t>r</w:t>
            </w:r>
            <w:r w:rsidRPr="00C16CAE">
              <w:rPr>
                <w:szCs w:val="20"/>
              </w:rPr>
              <w:t>a</w:t>
            </w:r>
            <w:r w:rsidRPr="00C16CAE">
              <w:rPr>
                <w:spacing w:val="-1"/>
                <w:szCs w:val="20"/>
              </w:rPr>
              <w:t>c</w:t>
            </w:r>
            <w:r w:rsidRPr="00C16CAE">
              <w:rPr>
                <w:szCs w:val="20"/>
              </w:rPr>
              <w:t>o</w:t>
            </w:r>
            <w:r w:rsidRPr="00C16CAE">
              <w:rPr>
                <w:spacing w:val="-1"/>
                <w:szCs w:val="20"/>
              </w:rPr>
              <w:t>v</w:t>
            </w:r>
            <w:r w:rsidRPr="00C16CAE">
              <w:rPr>
                <w:szCs w:val="20"/>
              </w:rPr>
              <w:t>ním</w:t>
            </w:r>
            <w:r w:rsidRPr="00C16CAE">
              <w:rPr>
                <w:spacing w:val="2"/>
                <w:szCs w:val="20"/>
              </w:rPr>
              <w:t xml:space="preserve"> </w:t>
            </w:r>
            <w:r w:rsidRPr="00C16CAE">
              <w:rPr>
                <w:szCs w:val="20"/>
              </w:rPr>
              <w:t>mí</w:t>
            </w:r>
            <w:r w:rsidRPr="00C16CAE">
              <w:rPr>
                <w:spacing w:val="-2"/>
                <w:szCs w:val="20"/>
              </w:rPr>
              <w:t>s</w:t>
            </w:r>
            <w:r w:rsidRPr="00C16CAE">
              <w:rPr>
                <w:szCs w:val="20"/>
              </w:rPr>
              <w:t>tě</w:t>
            </w:r>
            <w:r w:rsidRPr="00C16CAE">
              <w:rPr>
                <w:spacing w:val="2"/>
                <w:szCs w:val="20"/>
              </w:rPr>
              <w:t xml:space="preserve"> </w:t>
            </w:r>
            <w:r w:rsidRPr="00C16CAE">
              <w:rPr>
                <w:szCs w:val="20"/>
              </w:rPr>
              <w:t>a</w:t>
            </w:r>
            <w:r w:rsidRPr="00C16CAE">
              <w:rPr>
                <w:spacing w:val="2"/>
                <w:szCs w:val="20"/>
              </w:rPr>
              <w:t xml:space="preserve"> </w:t>
            </w:r>
            <w:r w:rsidRPr="00C16CAE">
              <w:rPr>
                <w:szCs w:val="20"/>
              </w:rPr>
              <w:t>dod</w:t>
            </w:r>
            <w:r w:rsidRPr="00C16CAE">
              <w:rPr>
                <w:spacing w:val="-2"/>
                <w:szCs w:val="20"/>
              </w:rPr>
              <w:t>rž</w:t>
            </w:r>
            <w:r w:rsidRPr="00C16CAE">
              <w:rPr>
                <w:szCs w:val="20"/>
              </w:rPr>
              <w:t>uje</w:t>
            </w:r>
            <w:r w:rsidRPr="00C16CAE">
              <w:rPr>
                <w:spacing w:val="2"/>
                <w:szCs w:val="20"/>
              </w:rPr>
              <w:t xml:space="preserve"> </w:t>
            </w:r>
            <w:r w:rsidRPr="00C16CAE">
              <w:rPr>
                <w:spacing w:val="-2"/>
                <w:szCs w:val="20"/>
              </w:rPr>
              <w:t>z</w:t>
            </w:r>
            <w:r w:rsidRPr="00C16CAE">
              <w:rPr>
                <w:spacing w:val="5"/>
                <w:szCs w:val="20"/>
              </w:rPr>
              <w:t>á</w:t>
            </w:r>
            <w:r w:rsidRPr="00C16CAE">
              <w:rPr>
                <w:spacing w:val="-2"/>
                <w:szCs w:val="20"/>
              </w:rPr>
              <w:t>s</w:t>
            </w:r>
            <w:r w:rsidRPr="00C16CAE">
              <w:rPr>
                <w:szCs w:val="20"/>
              </w:rPr>
              <w:t>ady</w:t>
            </w:r>
            <w:r w:rsidRPr="00C16CAE">
              <w:rPr>
                <w:spacing w:val="1"/>
                <w:szCs w:val="20"/>
              </w:rPr>
              <w:t xml:space="preserve"> </w:t>
            </w:r>
            <w:r w:rsidRPr="00C16CAE">
              <w:rPr>
                <w:szCs w:val="20"/>
              </w:rPr>
              <w:t>h</w:t>
            </w:r>
            <w:r w:rsidRPr="00C16CAE">
              <w:rPr>
                <w:spacing w:val="-1"/>
                <w:szCs w:val="20"/>
              </w:rPr>
              <w:t>y</w:t>
            </w:r>
            <w:r w:rsidRPr="00C16CAE">
              <w:rPr>
                <w:szCs w:val="20"/>
              </w:rPr>
              <w:t>gieny</w:t>
            </w:r>
            <w:r w:rsidRPr="00C16CAE">
              <w:rPr>
                <w:spacing w:val="1"/>
                <w:szCs w:val="20"/>
              </w:rPr>
              <w:t xml:space="preserve"> </w:t>
            </w:r>
            <w:r w:rsidRPr="00C16CAE">
              <w:rPr>
                <w:szCs w:val="20"/>
              </w:rPr>
              <w:t>a</w:t>
            </w:r>
            <w:r w:rsidRPr="00C16CAE">
              <w:rPr>
                <w:spacing w:val="2"/>
                <w:szCs w:val="20"/>
              </w:rPr>
              <w:t xml:space="preserve"> </w:t>
            </w:r>
            <w:r w:rsidRPr="00C16CAE">
              <w:rPr>
                <w:szCs w:val="20"/>
              </w:rPr>
              <w:t>b</w:t>
            </w:r>
            <w:r w:rsidRPr="00C16CAE">
              <w:rPr>
                <w:spacing w:val="-1"/>
                <w:szCs w:val="20"/>
              </w:rPr>
              <w:t>e</w:t>
            </w:r>
            <w:r w:rsidRPr="00C16CAE">
              <w:rPr>
                <w:spacing w:val="-2"/>
                <w:szCs w:val="20"/>
              </w:rPr>
              <w:t>z</w:t>
            </w:r>
            <w:r w:rsidRPr="00C16CAE">
              <w:rPr>
                <w:szCs w:val="20"/>
              </w:rPr>
              <w:t>p</w:t>
            </w:r>
            <w:r w:rsidRPr="00C16CAE">
              <w:rPr>
                <w:spacing w:val="-1"/>
                <w:szCs w:val="20"/>
              </w:rPr>
              <w:t>eč</w:t>
            </w:r>
            <w:r w:rsidRPr="00C16CAE">
              <w:rPr>
                <w:szCs w:val="20"/>
              </w:rPr>
              <w:t>no</w:t>
            </w:r>
            <w:r w:rsidRPr="00C16CAE">
              <w:rPr>
                <w:spacing w:val="-2"/>
                <w:szCs w:val="20"/>
              </w:rPr>
              <w:t>s</w:t>
            </w:r>
            <w:r w:rsidRPr="00C16CAE">
              <w:rPr>
                <w:szCs w:val="20"/>
              </w:rPr>
              <w:t>ti p</w:t>
            </w:r>
            <w:r w:rsidRPr="00C16CAE">
              <w:rPr>
                <w:spacing w:val="-2"/>
                <w:szCs w:val="20"/>
              </w:rPr>
              <w:t>r</w:t>
            </w:r>
            <w:r w:rsidRPr="00C16CAE">
              <w:rPr>
                <w:szCs w:val="20"/>
              </w:rPr>
              <w:t>á</w:t>
            </w:r>
            <w:r w:rsidRPr="00C16CAE">
              <w:rPr>
                <w:spacing w:val="-1"/>
                <w:szCs w:val="20"/>
              </w:rPr>
              <w:t>ce</w:t>
            </w:r>
            <w:r w:rsidRPr="00C16CAE">
              <w:rPr>
                <w:szCs w:val="20"/>
              </w:rPr>
              <w:t>;</w:t>
            </w:r>
            <w:r w:rsidRPr="00C16CAE">
              <w:rPr>
                <w:spacing w:val="4"/>
                <w:szCs w:val="20"/>
              </w:rPr>
              <w:t xml:space="preserve"> </w:t>
            </w:r>
            <w:r w:rsidRPr="00C16CAE">
              <w:rPr>
                <w:szCs w:val="20"/>
              </w:rPr>
              <w:t>po</w:t>
            </w:r>
            <w:r w:rsidRPr="00C16CAE">
              <w:rPr>
                <w:spacing w:val="-2"/>
                <w:szCs w:val="20"/>
              </w:rPr>
              <w:t>s</w:t>
            </w:r>
            <w:r w:rsidRPr="00C16CAE">
              <w:rPr>
                <w:spacing w:val="-1"/>
                <w:szCs w:val="20"/>
              </w:rPr>
              <w:t>ky</w:t>
            </w:r>
            <w:r w:rsidRPr="00C16CAE">
              <w:rPr>
                <w:szCs w:val="20"/>
              </w:rPr>
              <w:t>tne</w:t>
            </w:r>
            <w:r w:rsidRPr="00C16CAE">
              <w:rPr>
                <w:spacing w:val="2"/>
                <w:szCs w:val="20"/>
              </w:rPr>
              <w:t xml:space="preserve"> </w:t>
            </w:r>
            <w:r w:rsidRPr="00C16CAE">
              <w:rPr>
                <w:szCs w:val="20"/>
              </w:rPr>
              <w:t>p</w:t>
            </w:r>
            <w:r w:rsidRPr="00C16CAE">
              <w:rPr>
                <w:spacing w:val="-2"/>
                <w:szCs w:val="20"/>
              </w:rPr>
              <w:t>r</w:t>
            </w:r>
            <w:r w:rsidRPr="00C16CAE">
              <w:rPr>
                <w:spacing w:val="-1"/>
                <w:szCs w:val="20"/>
              </w:rPr>
              <w:t>v</w:t>
            </w:r>
            <w:r w:rsidRPr="00C16CAE">
              <w:rPr>
                <w:szCs w:val="20"/>
              </w:rPr>
              <w:t>ní</w:t>
            </w:r>
            <w:r w:rsidRPr="00C16CAE">
              <w:rPr>
                <w:spacing w:val="3"/>
                <w:szCs w:val="20"/>
              </w:rPr>
              <w:t xml:space="preserve"> </w:t>
            </w:r>
            <w:r w:rsidRPr="00C16CAE">
              <w:rPr>
                <w:szCs w:val="20"/>
              </w:rPr>
              <w:t>pomoc</w:t>
            </w:r>
            <w:r w:rsidRPr="00C16CAE">
              <w:rPr>
                <w:spacing w:val="1"/>
                <w:szCs w:val="20"/>
              </w:rPr>
              <w:t xml:space="preserve"> </w:t>
            </w:r>
            <w:r w:rsidRPr="00C16CAE">
              <w:rPr>
                <w:szCs w:val="20"/>
              </w:rPr>
              <w:t>p</w:t>
            </w:r>
            <w:r w:rsidRPr="00C16CAE">
              <w:rPr>
                <w:spacing w:val="-2"/>
                <w:szCs w:val="20"/>
              </w:rPr>
              <w:t>ř</w:t>
            </w:r>
            <w:r w:rsidRPr="00C16CAE">
              <w:rPr>
                <w:szCs w:val="20"/>
              </w:rPr>
              <w:t>i</w:t>
            </w:r>
            <w:r w:rsidRPr="00C16CAE">
              <w:rPr>
                <w:spacing w:val="3"/>
                <w:szCs w:val="20"/>
              </w:rPr>
              <w:t xml:space="preserve"> </w:t>
            </w:r>
            <w:r w:rsidRPr="00C16CAE">
              <w:rPr>
                <w:szCs w:val="20"/>
              </w:rPr>
              <w:t>d</w:t>
            </w:r>
            <w:r w:rsidRPr="00C16CAE">
              <w:rPr>
                <w:spacing w:val="-2"/>
                <w:szCs w:val="20"/>
              </w:rPr>
              <w:t>r</w:t>
            </w:r>
            <w:r w:rsidRPr="00C16CAE">
              <w:rPr>
                <w:szCs w:val="20"/>
              </w:rPr>
              <w:t>obn</w:t>
            </w:r>
            <w:r w:rsidRPr="00C16CAE">
              <w:rPr>
                <w:spacing w:val="-1"/>
                <w:szCs w:val="20"/>
              </w:rPr>
              <w:t>é</w:t>
            </w:r>
            <w:r w:rsidRPr="00C16CAE">
              <w:rPr>
                <w:szCs w:val="20"/>
              </w:rPr>
              <w:t>m</w:t>
            </w:r>
            <w:r w:rsidRPr="00C16CAE">
              <w:rPr>
                <w:spacing w:val="2"/>
                <w:szCs w:val="20"/>
              </w:rPr>
              <w:t xml:space="preserve"> </w:t>
            </w:r>
            <w:r w:rsidRPr="00C16CAE">
              <w:rPr>
                <w:szCs w:val="20"/>
              </w:rPr>
              <w:t>po</w:t>
            </w:r>
            <w:r w:rsidRPr="00C16CAE">
              <w:rPr>
                <w:spacing w:val="-2"/>
                <w:szCs w:val="20"/>
              </w:rPr>
              <w:t>r</w:t>
            </w:r>
            <w:r w:rsidRPr="00C16CAE">
              <w:rPr>
                <w:szCs w:val="20"/>
              </w:rPr>
              <w:t>an</w:t>
            </w:r>
            <w:r w:rsidRPr="00C16CAE">
              <w:rPr>
                <w:spacing w:val="-1"/>
                <w:szCs w:val="20"/>
              </w:rPr>
              <w:t>ě</w:t>
            </w:r>
            <w:r w:rsidRPr="00C16CAE">
              <w:rPr>
                <w:spacing w:val="5"/>
                <w:szCs w:val="20"/>
              </w:rPr>
              <w:t>n</w:t>
            </w:r>
            <w:r w:rsidRPr="00C16CAE">
              <w:rPr>
                <w:szCs w:val="20"/>
              </w:rPr>
              <w:t>í</w:t>
            </w:r>
          </w:p>
          <w:p w:rsidR="002A64B7" w:rsidRPr="00C16CAE" w:rsidRDefault="002A64B7" w:rsidP="00C664E8">
            <w:pPr>
              <w:pStyle w:val="Odstavecseseznamem"/>
              <w:ind w:left="142"/>
              <w:rPr>
                <w:szCs w:val="20"/>
              </w:rPr>
            </w:pPr>
          </w:p>
          <w:p w:rsidR="002A64B7" w:rsidRPr="00C16CAE" w:rsidRDefault="002A64B7" w:rsidP="00C664E8">
            <w:pPr>
              <w:pStyle w:val="Odstavecseseznamem"/>
              <w:ind w:left="142"/>
              <w:rPr>
                <w:szCs w:val="20"/>
              </w:rPr>
            </w:pPr>
            <w:r w:rsidRPr="00C16CAE">
              <w:rPr>
                <w:spacing w:val="1"/>
                <w:szCs w:val="20"/>
              </w:rPr>
              <w:t>K</w:t>
            </w:r>
            <w:r w:rsidRPr="00C16CAE">
              <w:rPr>
                <w:spacing w:val="-1"/>
                <w:szCs w:val="20"/>
              </w:rPr>
              <w:t>ON</w:t>
            </w:r>
            <w:r w:rsidRPr="00C16CAE">
              <w:rPr>
                <w:spacing w:val="2"/>
                <w:szCs w:val="20"/>
              </w:rPr>
              <w:t>S</w:t>
            </w:r>
            <w:r w:rsidRPr="00C16CAE">
              <w:rPr>
                <w:szCs w:val="20"/>
              </w:rPr>
              <w:t>T</w:t>
            </w:r>
            <w:r w:rsidRPr="00C16CAE">
              <w:rPr>
                <w:spacing w:val="1"/>
                <w:szCs w:val="20"/>
              </w:rPr>
              <w:t>R</w:t>
            </w:r>
            <w:r w:rsidRPr="00C16CAE">
              <w:rPr>
                <w:spacing w:val="-6"/>
                <w:szCs w:val="20"/>
              </w:rPr>
              <w:t>U</w:t>
            </w:r>
            <w:r w:rsidRPr="00C16CAE">
              <w:rPr>
                <w:spacing w:val="1"/>
                <w:szCs w:val="20"/>
              </w:rPr>
              <w:t>KČ</w:t>
            </w:r>
            <w:r w:rsidRPr="00C16CAE">
              <w:rPr>
                <w:spacing w:val="-1"/>
                <w:szCs w:val="20"/>
              </w:rPr>
              <w:t>N</w:t>
            </w:r>
            <w:r w:rsidRPr="00C16CAE">
              <w:rPr>
                <w:szCs w:val="20"/>
              </w:rPr>
              <w:t>Í</w:t>
            </w:r>
            <w:r w:rsidRPr="00C16CAE">
              <w:rPr>
                <w:spacing w:val="-2"/>
                <w:szCs w:val="20"/>
              </w:rPr>
              <w:t xml:space="preserve"> </w:t>
            </w:r>
            <w:proofErr w:type="gramStart"/>
            <w:r w:rsidRPr="00C16CAE">
              <w:rPr>
                <w:spacing w:val="1"/>
                <w:szCs w:val="20"/>
              </w:rPr>
              <w:t>Č</w:t>
            </w:r>
            <w:r w:rsidRPr="00C16CAE">
              <w:rPr>
                <w:szCs w:val="20"/>
              </w:rPr>
              <w:t>IN</w:t>
            </w:r>
            <w:r w:rsidRPr="00C16CAE">
              <w:rPr>
                <w:spacing w:val="-2"/>
                <w:szCs w:val="20"/>
              </w:rPr>
              <w:t>N</w:t>
            </w:r>
            <w:r w:rsidRPr="00C16CAE">
              <w:rPr>
                <w:spacing w:val="-1"/>
                <w:szCs w:val="20"/>
              </w:rPr>
              <w:t>O</w:t>
            </w:r>
            <w:r w:rsidRPr="00C16CAE">
              <w:rPr>
                <w:spacing w:val="2"/>
                <w:szCs w:val="20"/>
              </w:rPr>
              <w:t>S</w:t>
            </w:r>
            <w:r w:rsidRPr="00C16CAE">
              <w:rPr>
                <w:spacing w:val="-5"/>
                <w:szCs w:val="20"/>
              </w:rPr>
              <w:t>T</w:t>
            </w:r>
            <w:r w:rsidRPr="00C16CAE">
              <w:rPr>
                <w:szCs w:val="20"/>
              </w:rPr>
              <w:t>I</w:t>
            </w:r>
            <w:r>
              <w:rPr>
                <w:szCs w:val="20"/>
              </w:rPr>
              <w:t xml:space="preserve"> - </w:t>
            </w:r>
            <w:r w:rsidRPr="00C16CAE">
              <w:rPr>
                <w:spacing w:val="-2"/>
                <w:szCs w:val="20"/>
              </w:rPr>
              <w:t>ž</w:t>
            </w:r>
            <w:r w:rsidRPr="00C16CAE">
              <w:rPr>
                <w:spacing w:val="3"/>
                <w:szCs w:val="20"/>
              </w:rPr>
              <w:t>á</w:t>
            </w:r>
            <w:r w:rsidRPr="00C16CAE">
              <w:rPr>
                <w:szCs w:val="20"/>
              </w:rPr>
              <w:t>k</w:t>
            </w:r>
            <w:proofErr w:type="gramEnd"/>
          </w:p>
          <w:p w:rsidR="002A64B7" w:rsidRPr="00C16CAE" w:rsidRDefault="002A64B7" w:rsidP="00C664E8">
            <w:pPr>
              <w:pStyle w:val="Odstavecseseznamem"/>
              <w:ind w:left="142"/>
              <w:rPr>
                <w:szCs w:val="20"/>
              </w:rPr>
            </w:pPr>
            <w:r w:rsidRPr="00C16CAE">
              <w:rPr>
                <w:spacing w:val="-2"/>
                <w:szCs w:val="20"/>
              </w:rPr>
              <w:t>Č</w:t>
            </w:r>
            <w:r w:rsidRPr="00C16CAE">
              <w:rPr>
                <w:spacing w:val="1"/>
                <w:szCs w:val="20"/>
              </w:rPr>
              <w:t>S</w:t>
            </w:r>
            <w:r w:rsidRPr="00C16CAE">
              <w:rPr>
                <w:spacing w:val="3"/>
                <w:szCs w:val="20"/>
              </w:rPr>
              <w:t>P</w:t>
            </w:r>
            <w:r w:rsidRPr="00C16CAE">
              <w:rPr>
                <w:spacing w:val="2"/>
                <w:szCs w:val="20"/>
              </w:rPr>
              <w:t>-</w:t>
            </w:r>
            <w:r w:rsidRPr="00C16CAE">
              <w:rPr>
                <w:szCs w:val="20"/>
              </w:rPr>
              <w:t>5</w:t>
            </w:r>
            <w:r w:rsidRPr="00C16CAE">
              <w:rPr>
                <w:spacing w:val="2"/>
                <w:szCs w:val="20"/>
              </w:rPr>
              <w:t>-</w:t>
            </w:r>
            <w:r w:rsidRPr="00C16CAE">
              <w:rPr>
                <w:szCs w:val="20"/>
              </w:rPr>
              <w:t>2</w:t>
            </w:r>
            <w:r w:rsidRPr="00C16CAE">
              <w:rPr>
                <w:spacing w:val="2"/>
                <w:szCs w:val="20"/>
              </w:rPr>
              <w:t>-</w:t>
            </w:r>
            <w:r w:rsidRPr="00C16CAE">
              <w:rPr>
                <w:szCs w:val="20"/>
              </w:rPr>
              <w:t xml:space="preserve">01  </w:t>
            </w:r>
            <w:r w:rsidRPr="00C16CAE">
              <w:rPr>
                <w:spacing w:val="12"/>
                <w:szCs w:val="20"/>
              </w:rPr>
              <w:t xml:space="preserve"> </w:t>
            </w:r>
            <w:r w:rsidRPr="00C16CAE">
              <w:rPr>
                <w:szCs w:val="20"/>
              </w:rPr>
              <w:t>p</w:t>
            </w:r>
            <w:r w:rsidRPr="00C16CAE">
              <w:rPr>
                <w:spacing w:val="-2"/>
                <w:szCs w:val="20"/>
              </w:rPr>
              <w:t>r</w:t>
            </w:r>
            <w:r w:rsidRPr="00C16CAE">
              <w:rPr>
                <w:szCs w:val="20"/>
              </w:rPr>
              <w:t>o</w:t>
            </w:r>
            <w:r w:rsidRPr="00C16CAE">
              <w:rPr>
                <w:spacing w:val="-1"/>
                <w:szCs w:val="20"/>
              </w:rPr>
              <w:t>v</w:t>
            </w:r>
            <w:r w:rsidRPr="00C16CAE">
              <w:rPr>
                <w:szCs w:val="20"/>
              </w:rPr>
              <w:t>ádí</w:t>
            </w:r>
            <w:r w:rsidRPr="00C16CAE">
              <w:rPr>
                <w:spacing w:val="3"/>
                <w:szCs w:val="20"/>
              </w:rPr>
              <w:t xml:space="preserve"> </w:t>
            </w:r>
            <w:r w:rsidRPr="00C16CAE">
              <w:rPr>
                <w:szCs w:val="20"/>
              </w:rPr>
              <w:t>p</w:t>
            </w:r>
            <w:r w:rsidRPr="00C16CAE">
              <w:rPr>
                <w:spacing w:val="-2"/>
                <w:szCs w:val="20"/>
              </w:rPr>
              <w:t>ř</w:t>
            </w:r>
            <w:r w:rsidRPr="00C16CAE">
              <w:rPr>
                <w:szCs w:val="20"/>
              </w:rPr>
              <w:t>i</w:t>
            </w:r>
            <w:r w:rsidRPr="00C16CAE">
              <w:rPr>
                <w:spacing w:val="3"/>
                <w:szCs w:val="20"/>
              </w:rPr>
              <w:t xml:space="preserve"> </w:t>
            </w:r>
            <w:r w:rsidRPr="00C16CAE">
              <w:rPr>
                <w:szCs w:val="20"/>
              </w:rPr>
              <w:t>p</w:t>
            </w:r>
            <w:r w:rsidRPr="00C16CAE">
              <w:rPr>
                <w:spacing w:val="-2"/>
                <w:szCs w:val="20"/>
              </w:rPr>
              <w:t>r</w:t>
            </w:r>
            <w:r w:rsidRPr="00C16CAE">
              <w:rPr>
                <w:szCs w:val="20"/>
              </w:rPr>
              <w:t>á</w:t>
            </w:r>
            <w:r w:rsidRPr="00C16CAE">
              <w:rPr>
                <w:spacing w:val="-1"/>
                <w:szCs w:val="20"/>
              </w:rPr>
              <w:t>c</w:t>
            </w:r>
            <w:r w:rsidRPr="00C16CAE">
              <w:rPr>
                <w:szCs w:val="20"/>
              </w:rPr>
              <w:t>i</w:t>
            </w:r>
            <w:r w:rsidRPr="00C16CAE">
              <w:rPr>
                <w:spacing w:val="3"/>
                <w:szCs w:val="20"/>
              </w:rPr>
              <w:t xml:space="preserve"> </w:t>
            </w:r>
            <w:r w:rsidRPr="00C16CAE">
              <w:rPr>
                <w:spacing w:val="-2"/>
                <w:szCs w:val="20"/>
              </w:rPr>
              <w:t>s</w:t>
            </w:r>
            <w:r w:rsidRPr="00C16CAE">
              <w:rPr>
                <w:szCs w:val="20"/>
              </w:rPr>
              <w:t>e</w:t>
            </w:r>
            <w:r w:rsidRPr="00C16CAE">
              <w:rPr>
                <w:spacing w:val="1"/>
                <w:szCs w:val="20"/>
              </w:rPr>
              <w:t xml:space="preserve"> </w:t>
            </w:r>
            <w:r w:rsidRPr="00C16CAE">
              <w:rPr>
                <w:spacing w:val="-2"/>
                <w:szCs w:val="20"/>
              </w:rPr>
              <w:t>s</w:t>
            </w:r>
            <w:r w:rsidRPr="00C16CAE">
              <w:rPr>
                <w:szCs w:val="20"/>
              </w:rPr>
              <w:t>tav</w:t>
            </w:r>
            <w:r w:rsidRPr="00C16CAE">
              <w:rPr>
                <w:spacing w:val="-1"/>
                <w:szCs w:val="20"/>
              </w:rPr>
              <w:t>e</w:t>
            </w:r>
            <w:r w:rsidRPr="00C16CAE">
              <w:rPr>
                <w:szCs w:val="20"/>
              </w:rPr>
              <w:t>b</w:t>
            </w:r>
            <w:r w:rsidRPr="00C16CAE">
              <w:rPr>
                <w:spacing w:val="1"/>
                <w:szCs w:val="20"/>
              </w:rPr>
              <w:t>n</w:t>
            </w:r>
            <w:r w:rsidRPr="00C16CAE">
              <w:rPr>
                <w:szCs w:val="20"/>
              </w:rPr>
              <w:t>ic</w:t>
            </w:r>
            <w:r w:rsidRPr="00C16CAE">
              <w:rPr>
                <w:spacing w:val="-1"/>
                <w:szCs w:val="20"/>
              </w:rPr>
              <w:t>e</w:t>
            </w:r>
            <w:r w:rsidRPr="00C16CAE">
              <w:rPr>
                <w:spacing w:val="5"/>
                <w:szCs w:val="20"/>
              </w:rPr>
              <w:t>m</w:t>
            </w:r>
            <w:r w:rsidRPr="00C16CAE">
              <w:rPr>
                <w:szCs w:val="20"/>
              </w:rPr>
              <w:t>i</w:t>
            </w:r>
            <w:r w:rsidRPr="00C16CAE">
              <w:rPr>
                <w:spacing w:val="3"/>
                <w:szCs w:val="20"/>
              </w:rPr>
              <w:t xml:space="preserve"> </w:t>
            </w:r>
            <w:r w:rsidRPr="00C16CAE">
              <w:rPr>
                <w:szCs w:val="20"/>
              </w:rPr>
              <w:t>jednod</w:t>
            </w:r>
            <w:r w:rsidRPr="00C16CAE">
              <w:rPr>
                <w:spacing w:val="1"/>
                <w:szCs w:val="20"/>
              </w:rPr>
              <w:t>u</w:t>
            </w:r>
            <w:r w:rsidRPr="00C16CAE">
              <w:rPr>
                <w:spacing w:val="-1"/>
                <w:szCs w:val="20"/>
              </w:rPr>
              <w:t>c</w:t>
            </w:r>
            <w:r w:rsidRPr="00C16CAE">
              <w:rPr>
                <w:spacing w:val="1"/>
                <w:szCs w:val="20"/>
              </w:rPr>
              <w:t>h</w:t>
            </w:r>
            <w:r w:rsidRPr="00C16CAE">
              <w:rPr>
                <w:szCs w:val="20"/>
              </w:rPr>
              <w:t>ou</w:t>
            </w:r>
            <w:r w:rsidRPr="00C16CAE">
              <w:rPr>
                <w:spacing w:val="-6"/>
                <w:szCs w:val="20"/>
              </w:rPr>
              <w:t xml:space="preserve"> </w:t>
            </w:r>
            <w:r w:rsidRPr="00C16CAE">
              <w:rPr>
                <w:szCs w:val="20"/>
              </w:rPr>
              <w:t>mo</w:t>
            </w:r>
            <w:r w:rsidRPr="00C16CAE">
              <w:rPr>
                <w:spacing w:val="1"/>
                <w:szCs w:val="20"/>
              </w:rPr>
              <w:t>n</w:t>
            </w:r>
            <w:r w:rsidRPr="00C16CAE">
              <w:rPr>
                <w:szCs w:val="20"/>
              </w:rPr>
              <w:t>táž a</w:t>
            </w:r>
            <w:r w:rsidRPr="00C16CAE">
              <w:rPr>
                <w:spacing w:val="2"/>
                <w:szCs w:val="20"/>
              </w:rPr>
              <w:t xml:space="preserve"> </w:t>
            </w:r>
            <w:r w:rsidRPr="00C16CAE">
              <w:rPr>
                <w:szCs w:val="20"/>
              </w:rPr>
              <w:t>d</w:t>
            </w:r>
            <w:r w:rsidRPr="00C16CAE">
              <w:rPr>
                <w:spacing w:val="-6"/>
                <w:szCs w:val="20"/>
              </w:rPr>
              <w:t>e</w:t>
            </w:r>
            <w:r w:rsidRPr="00C16CAE">
              <w:rPr>
                <w:spacing w:val="5"/>
                <w:szCs w:val="20"/>
              </w:rPr>
              <w:t>m</w:t>
            </w:r>
            <w:r w:rsidRPr="00C16CAE">
              <w:rPr>
                <w:szCs w:val="20"/>
              </w:rPr>
              <w:t>o</w:t>
            </w:r>
            <w:r w:rsidRPr="00C16CAE">
              <w:rPr>
                <w:spacing w:val="1"/>
                <w:szCs w:val="20"/>
              </w:rPr>
              <w:t>n</w:t>
            </w:r>
            <w:r w:rsidRPr="00C16CAE">
              <w:rPr>
                <w:szCs w:val="20"/>
              </w:rPr>
              <w:t>táž</w:t>
            </w:r>
          </w:p>
          <w:p w:rsidR="002A64B7" w:rsidRPr="00C16CAE" w:rsidRDefault="002A64B7" w:rsidP="00C664E8">
            <w:pPr>
              <w:pStyle w:val="Odstavecseseznamem"/>
              <w:ind w:left="142"/>
              <w:rPr>
                <w:szCs w:val="20"/>
              </w:rPr>
            </w:pPr>
            <w:r w:rsidRPr="00C16CAE">
              <w:rPr>
                <w:spacing w:val="-2"/>
                <w:szCs w:val="20"/>
              </w:rPr>
              <w:t>Č</w:t>
            </w:r>
            <w:r w:rsidRPr="00C16CAE">
              <w:rPr>
                <w:spacing w:val="1"/>
                <w:szCs w:val="20"/>
              </w:rPr>
              <w:t>S</w:t>
            </w:r>
            <w:r w:rsidRPr="00C16CAE">
              <w:rPr>
                <w:spacing w:val="3"/>
                <w:szCs w:val="20"/>
              </w:rPr>
              <w:t>P</w:t>
            </w:r>
            <w:r w:rsidRPr="00C16CAE">
              <w:rPr>
                <w:spacing w:val="2"/>
                <w:szCs w:val="20"/>
              </w:rPr>
              <w:t>-</w:t>
            </w:r>
            <w:r w:rsidRPr="00C16CAE">
              <w:rPr>
                <w:szCs w:val="20"/>
              </w:rPr>
              <w:t>5</w:t>
            </w:r>
            <w:r w:rsidRPr="00C16CAE">
              <w:rPr>
                <w:spacing w:val="2"/>
                <w:szCs w:val="20"/>
              </w:rPr>
              <w:t>-</w:t>
            </w:r>
            <w:r w:rsidRPr="00C16CAE">
              <w:rPr>
                <w:szCs w:val="20"/>
              </w:rPr>
              <w:t>2</w:t>
            </w:r>
            <w:r w:rsidRPr="00C16CAE">
              <w:rPr>
                <w:spacing w:val="2"/>
                <w:szCs w:val="20"/>
              </w:rPr>
              <w:t>-</w:t>
            </w:r>
            <w:r w:rsidRPr="00C16CAE">
              <w:rPr>
                <w:szCs w:val="20"/>
              </w:rPr>
              <w:t xml:space="preserve">02  </w:t>
            </w:r>
            <w:r w:rsidRPr="00C16CAE">
              <w:rPr>
                <w:spacing w:val="12"/>
                <w:szCs w:val="20"/>
              </w:rPr>
              <w:t xml:space="preserve"> </w:t>
            </w:r>
            <w:r w:rsidRPr="00C16CAE">
              <w:rPr>
                <w:szCs w:val="20"/>
              </w:rPr>
              <w:t>p</w:t>
            </w:r>
            <w:r w:rsidRPr="00C16CAE">
              <w:rPr>
                <w:spacing w:val="-2"/>
                <w:szCs w:val="20"/>
              </w:rPr>
              <w:t>r</w:t>
            </w:r>
            <w:r w:rsidRPr="00C16CAE">
              <w:rPr>
                <w:szCs w:val="20"/>
              </w:rPr>
              <w:t>a</w:t>
            </w:r>
            <w:r w:rsidRPr="00C16CAE">
              <w:rPr>
                <w:spacing w:val="-1"/>
                <w:szCs w:val="20"/>
              </w:rPr>
              <w:t>c</w:t>
            </w:r>
            <w:r w:rsidRPr="00C16CAE">
              <w:rPr>
                <w:spacing w:val="1"/>
                <w:szCs w:val="20"/>
              </w:rPr>
              <w:t>u</w:t>
            </w:r>
            <w:r w:rsidRPr="00C16CAE">
              <w:rPr>
                <w:szCs w:val="20"/>
              </w:rPr>
              <w:t>je</w:t>
            </w:r>
            <w:r w:rsidRPr="00C16CAE">
              <w:rPr>
                <w:spacing w:val="2"/>
                <w:szCs w:val="20"/>
              </w:rPr>
              <w:t xml:space="preserve"> </w:t>
            </w:r>
            <w:r w:rsidRPr="00C16CAE">
              <w:rPr>
                <w:szCs w:val="20"/>
              </w:rPr>
              <w:t>podle</w:t>
            </w:r>
            <w:r w:rsidRPr="00C16CAE">
              <w:rPr>
                <w:spacing w:val="2"/>
                <w:szCs w:val="20"/>
              </w:rPr>
              <w:t xml:space="preserve"> </w:t>
            </w:r>
            <w:r w:rsidRPr="00C16CAE">
              <w:rPr>
                <w:spacing w:val="-2"/>
                <w:szCs w:val="20"/>
              </w:rPr>
              <w:t>s</w:t>
            </w:r>
            <w:r w:rsidRPr="00C16CAE">
              <w:rPr>
                <w:szCs w:val="20"/>
              </w:rPr>
              <w:t>lovn</w:t>
            </w:r>
            <w:r w:rsidRPr="00C16CAE">
              <w:rPr>
                <w:spacing w:val="1"/>
                <w:szCs w:val="20"/>
              </w:rPr>
              <w:t>íh</w:t>
            </w:r>
            <w:r w:rsidRPr="00C16CAE">
              <w:rPr>
                <w:szCs w:val="20"/>
              </w:rPr>
              <w:t>o</w:t>
            </w:r>
            <w:r w:rsidRPr="00C16CAE">
              <w:rPr>
                <w:spacing w:val="2"/>
                <w:szCs w:val="20"/>
              </w:rPr>
              <w:t xml:space="preserve"> </w:t>
            </w:r>
            <w:r w:rsidRPr="00C16CAE">
              <w:rPr>
                <w:spacing w:val="1"/>
                <w:szCs w:val="20"/>
              </w:rPr>
              <w:t>n</w:t>
            </w:r>
            <w:r w:rsidRPr="00C16CAE">
              <w:rPr>
                <w:szCs w:val="20"/>
              </w:rPr>
              <w:t>á</w:t>
            </w:r>
            <w:r w:rsidRPr="00C16CAE">
              <w:rPr>
                <w:spacing w:val="-1"/>
                <w:szCs w:val="20"/>
              </w:rPr>
              <w:t>v</w:t>
            </w:r>
            <w:r w:rsidRPr="00C16CAE">
              <w:rPr>
                <w:szCs w:val="20"/>
              </w:rPr>
              <w:t>od</w:t>
            </w:r>
            <w:r w:rsidRPr="00C16CAE">
              <w:rPr>
                <w:spacing w:val="-4"/>
                <w:szCs w:val="20"/>
              </w:rPr>
              <w:t>u</w:t>
            </w:r>
            <w:r w:rsidRPr="00C16CAE">
              <w:rPr>
                <w:szCs w:val="20"/>
              </w:rPr>
              <w:t>,</w:t>
            </w:r>
            <w:r w:rsidRPr="00C16CAE">
              <w:rPr>
                <w:spacing w:val="4"/>
                <w:szCs w:val="20"/>
              </w:rPr>
              <w:t xml:space="preserve"> </w:t>
            </w:r>
            <w:r w:rsidRPr="00C16CAE">
              <w:rPr>
                <w:szCs w:val="20"/>
              </w:rPr>
              <w:t>p</w:t>
            </w:r>
            <w:r w:rsidRPr="00C16CAE">
              <w:rPr>
                <w:spacing w:val="-2"/>
                <w:szCs w:val="20"/>
              </w:rPr>
              <w:t>ř</w:t>
            </w:r>
            <w:r w:rsidRPr="00C16CAE">
              <w:rPr>
                <w:spacing w:val="-1"/>
                <w:szCs w:val="20"/>
              </w:rPr>
              <w:t>e</w:t>
            </w:r>
            <w:r w:rsidRPr="00C16CAE">
              <w:rPr>
                <w:szCs w:val="20"/>
              </w:rPr>
              <w:t>dlo</w:t>
            </w:r>
            <w:r w:rsidRPr="00C16CAE">
              <w:rPr>
                <w:spacing w:val="1"/>
                <w:szCs w:val="20"/>
              </w:rPr>
              <w:t>h</w:t>
            </w:r>
            <w:r w:rsidRPr="00C16CAE">
              <w:rPr>
                <w:spacing w:val="-1"/>
                <w:szCs w:val="20"/>
              </w:rPr>
              <w:t>y</w:t>
            </w:r>
            <w:r w:rsidRPr="00C16CAE">
              <w:rPr>
                <w:szCs w:val="20"/>
              </w:rPr>
              <w:t>, jedno</w:t>
            </w:r>
            <w:r w:rsidRPr="00C16CAE">
              <w:rPr>
                <w:spacing w:val="-4"/>
                <w:szCs w:val="20"/>
              </w:rPr>
              <w:t>d</w:t>
            </w:r>
            <w:r w:rsidRPr="00C16CAE">
              <w:rPr>
                <w:spacing w:val="1"/>
                <w:szCs w:val="20"/>
              </w:rPr>
              <w:t>u</w:t>
            </w:r>
            <w:r w:rsidRPr="00C16CAE">
              <w:rPr>
                <w:spacing w:val="-1"/>
                <w:szCs w:val="20"/>
              </w:rPr>
              <w:t>c</w:t>
            </w:r>
            <w:r w:rsidRPr="00C16CAE">
              <w:rPr>
                <w:spacing w:val="1"/>
                <w:szCs w:val="20"/>
              </w:rPr>
              <w:t>h</w:t>
            </w:r>
            <w:r w:rsidRPr="00C16CAE">
              <w:rPr>
                <w:spacing w:val="-1"/>
                <w:szCs w:val="20"/>
              </w:rPr>
              <w:t>é</w:t>
            </w:r>
            <w:r w:rsidRPr="00C16CAE">
              <w:rPr>
                <w:spacing w:val="1"/>
                <w:szCs w:val="20"/>
              </w:rPr>
              <w:t>h</w:t>
            </w:r>
            <w:r w:rsidRPr="00C16CAE">
              <w:rPr>
                <w:szCs w:val="20"/>
              </w:rPr>
              <w:t>o</w:t>
            </w:r>
            <w:r w:rsidRPr="00C16CAE">
              <w:rPr>
                <w:spacing w:val="2"/>
                <w:szCs w:val="20"/>
              </w:rPr>
              <w:t xml:space="preserve"> </w:t>
            </w:r>
            <w:r w:rsidRPr="00C16CAE">
              <w:rPr>
                <w:spacing w:val="1"/>
                <w:szCs w:val="20"/>
              </w:rPr>
              <w:t>n</w:t>
            </w:r>
            <w:r w:rsidRPr="00C16CAE">
              <w:rPr>
                <w:szCs w:val="20"/>
              </w:rPr>
              <w:t>á</w:t>
            </w:r>
            <w:r w:rsidRPr="00C16CAE">
              <w:rPr>
                <w:spacing w:val="-1"/>
                <w:szCs w:val="20"/>
              </w:rPr>
              <w:t>č</w:t>
            </w:r>
            <w:r w:rsidRPr="00C16CAE">
              <w:rPr>
                <w:spacing w:val="-2"/>
                <w:szCs w:val="20"/>
              </w:rPr>
              <w:t>r</w:t>
            </w:r>
            <w:r w:rsidRPr="00C16CAE">
              <w:rPr>
                <w:szCs w:val="20"/>
              </w:rPr>
              <w:t>tu</w:t>
            </w:r>
          </w:p>
          <w:p w:rsidR="002A64B7" w:rsidRPr="00C16CAE" w:rsidRDefault="002A64B7" w:rsidP="00C664E8">
            <w:pPr>
              <w:pStyle w:val="Odstavecseseznamem"/>
              <w:ind w:left="142"/>
              <w:rPr>
                <w:szCs w:val="20"/>
              </w:rPr>
            </w:pPr>
            <w:r w:rsidRPr="00C16CAE">
              <w:rPr>
                <w:spacing w:val="-2"/>
                <w:szCs w:val="20"/>
              </w:rPr>
              <w:t>Č</w:t>
            </w:r>
            <w:r w:rsidRPr="00C16CAE">
              <w:rPr>
                <w:spacing w:val="1"/>
                <w:szCs w:val="20"/>
              </w:rPr>
              <w:t>S</w:t>
            </w:r>
            <w:r w:rsidRPr="00C16CAE">
              <w:rPr>
                <w:spacing w:val="3"/>
                <w:szCs w:val="20"/>
              </w:rPr>
              <w:t>P</w:t>
            </w:r>
            <w:r w:rsidRPr="00C16CAE">
              <w:rPr>
                <w:spacing w:val="2"/>
                <w:szCs w:val="20"/>
              </w:rPr>
              <w:t>-</w:t>
            </w:r>
            <w:r w:rsidRPr="00C16CAE">
              <w:rPr>
                <w:szCs w:val="20"/>
              </w:rPr>
              <w:t>5</w:t>
            </w:r>
            <w:r w:rsidRPr="00C16CAE">
              <w:rPr>
                <w:spacing w:val="2"/>
                <w:szCs w:val="20"/>
              </w:rPr>
              <w:t>-</w:t>
            </w:r>
            <w:r w:rsidRPr="00C16CAE">
              <w:rPr>
                <w:szCs w:val="20"/>
              </w:rPr>
              <w:t>2</w:t>
            </w:r>
            <w:r w:rsidRPr="00C16CAE">
              <w:rPr>
                <w:spacing w:val="2"/>
                <w:szCs w:val="20"/>
              </w:rPr>
              <w:t>-</w:t>
            </w:r>
            <w:r w:rsidRPr="00C16CAE">
              <w:rPr>
                <w:szCs w:val="20"/>
              </w:rPr>
              <w:t xml:space="preserve">03  </w:t>
            </w:r>
            <w:r w:rsidRPr="00C16CAE">
              <w:rPr>
                <w:spacing w:val="12"/>
                <w:szCs w:val="20"/>
              </w:rPr>
              <w:t xml:space="preserve"> </w:t>
            </w:r>
            <w:r w:rsidRPr="00C16CAE">
              <w:rPr>
                <w:szCs w:val="20"/>
              </w:rPr>
              <w:t>dod</w:t>
            </w:r>
            <w:r w:rsidRPr="00C16CAE">
              <w:rPr>
                <w:spacing w:val="-2"/>
                <w:szCs w:val="20"/>
              </w:rPr>
              <w:t>rž</w:t>
            </w:r>
            <w:r w:rsidRPr="00C16CAE">
              <w:rPr>
                <w:spacing w:val="1"/>
                <w:szCs w:val="20"/>
              </w:rPr>
              <w:t>u</w:t>
            </w:r>
            <w:r w:rsidRPr="00C16CAE">
              <w:rPr>
                <w:szCs w:val="20"/>
              </w:rPr>
              <w:t>je</w:t>
            </w:r>
            <w:r w:rsidRPr="00C16CAE">
              <w:rPr>
                <w:spacing w:val="2"/>
                <w:szCs w:val="20"/>
              </w:rPr>
              <w:t xml:space="preserve"> </w:t>
            </w:r>
            <w:r w:rsidRPr="00C16CAE">
              <w:rPr>
                <w:spacing w:val="-2"/>
                <w:szCs w:val="20"/>
              </w:rPr>
              <w:t>z</w:t>
            </w:r>
            <w:r w:rsidRPr="00C16CAE">
              <w:rPr>
                <w:szCs w:val="20"/>
              </w:rPr>
              <w:t>á</w:t>
            </w:r>
            <w:r w:rsidRPr="00C16CAE">
              <w:rPr>
                <w:spacing w:val="-2"/>
                <w:szCs w:val="20"/>
              </w:rPr>
              <w:t>s</w:t>
            </w:r>
            <w:r w:rsidRPr="00C16CAE">
              <w:rPr>
                <w:szCs w:val="20"/>
              </w:rPr>
              <w:t>ady</w:t>
            </w:r>
            <w:r w:rsidRPr="00C16CAE">
              <w:rPr>
                <w:spacing w:val="1"/>
                <w:szCs w:val="20"/>
              </w:rPr>
              <w:t xml:space="preserve"> h</w:t>
            </w:r>
            <w:r w:rsidRPr="00C16CAE">
              <w:rPr>
                <w:spacing w:val="-1"/>
                <w:szCs w:val="20"/>
              </w:rPr>
              <w:t>y</w:t>
            </w:r>
            <w:r w:rsidRPr="00C16CAE">
              <w:rPr>
                <w:szCs w:val="20"/>
              </w:rPr>
              <w:t>gieny</w:t>
            </w:r>
            <w:r w:rsidRPr="00C16CAE">
              <w:rPr>
                <w:spacing w:val="2"/>
                <w:szCs w:val="20"/>
              </w:rPr>
              <w:t xml:space="preserve"> </w:t>
            </w:r>
            <w:r w:rsidRPr="00C16CAE">
              <w:rPr>
                <w:szCs w:val="20"/>
              </w:rPr>
              <w:t>a</w:t>
            </w:r>
            <w:r w:rsidRPr="00C16CAE">
              <w:rPr>
                <w:spacing w:val="2"/>
                <w:szCs w:val="20"/>
              </w:rPr>
              <w:t xml:space="preserve"> </w:t>
            </w:r>
            <w:r w:rsidRPr="00C16CAE">
              <w:rPr>
                <w:szCs w:val="20"/>
              </w:rPr>
              <w:t>b</w:t>
            </w:r>
            <w:r w:rsidRPr="00C16CAE">
              <w:rPr>
                <w:spacing w:val="-1"/>
                <w:szCs w:val="20"/>
              </w:rPr>
              <w:t>e</w:t>
            </w:r>
            <w:r w:rsidRPr="00C16CAE">
              <w:rPr>
                <w:spacing w:val="-2"/>
                <w:szCs w:val="20"/>
              </w:rPr>
              <w:t>z</w:t>
            </w:r>
            <w:r w:rsidRPr="00C16CAE">
              <w:rPr>
                <w:szCs w:val="20"/>
              </w:rPr>
              <w:t>p</w:t>
            </w:r>
            <w:r w:rsidRPr="00C16CAE">
              <w:rPr>
                <w:spacing w:val="-1"/>
                <w:szCs w:val="20"/>
              </w:rPr>
              <w:t>eč</w:t>
            </w:r>
            <w:r w:rsidRPr="00C16CAE">
              <w:rPr>
                <w:spacing w:val="1"/>
                <w:szCs w:val="20"/>
              </w:rPr>
              <w:t>n</w:t>
            </w:r>
            <w:r w:rsidRPr="00C16CAE">
              <w:rPr>
                <w:szCs w:val="20"/>
              </w:rPr>
              <w:t>o</w:t>
            </w:r>
            <w:r w:rsidRPr="00C16CAE">
              <w:rPr>
                <w:spacing w:val="-2"/>
                <w:szCs w:val="20"/>
              </w:rPr>
              <w:t>s</w:t>
            </w:r>
            <w:r w:rsidRPr="00C16CAE">
              <w:rPr>
                <w:szCs w:val="20"/>
              </w:rPr>
              <w:t>ti</w:t>
            </w:r>
            <w:r w:rsidRPr="00C16CAE">
              <w:rPr>
                <w:spacing w:val="3"/>
                <w:szCs w:val="20"/>
              </w:rPr>
              <w:t xml:space="preserve"> </w:t>
            </w:r>
            <w:r w:rsidRPr="00C16CAE">
              <w:rPr>
                <w:szCs w:val="20"/>
              </w:rPr>
              <w:t>p</w:t>
            </w:r>
            <w:r w:rsidRPr="00C16CAE">
              <w:rPr>
                <w:spacing w:val="-2"/>
                <w:szCs w:val="20"/>
              </w:rPr>
              <w:t>r</w:t>
            </w:r>
            <w:r w:rsidRPr="00C16CAE">
              <w:rPr>
                <w:szCs w:val="20"/>
              </w:rPr>
              <w:t>á</w:t>
            </w:r>
            <w:r w:rsidRPr="00C16CAE">
              <w:rPr>
                <w:spacing w:val="-1"/>
                <w:szCs w:val="20"/>
              </w:rPr>
              <w:t>ce</w:t>
            </w:r>
            <w:r w:rsidRPr="00C16CAE">
              <w:rPr>
                <w:szCs w:val="20"/>
              </w:rPr>
              <w:t>,</w:t>
            </w:r>
            <w:r w:rsidRPr="00C16CAE">
              <w:rPr>
                <w:spacing w:val="4"/>
                <w:szCs w:val="20"/>
              </w:rPr>
              <w:t xml:space="preserve"> </w:t>
            </w:r>
            <w:r w:rsidRPr="00C16CAE">
              <w:rPr>
                <w:szCs w:val="20"/>
              </w:rPr>
              <w:t>po</w:t>
            </w:r>
            <w:r w:rsidRPr="00C16CAE">
              <w:rPr>
                <w:spacing w:val="2"/>
                <w:szCs w:val="20"/>
              </w:rPr>
              <w:t>s</w:t>
            </w:r>
            <w:r w:rsidRPr="00C16CAE">
              <w:rPr>
                <w:szCs w:val="20"/>
              </w:rPr>
              <w:t>k</w:t>
            </w:r>
            <w:r w:rsidRPr="00C16CAE">
              <w:rPr>
                <w:spacing w:val="-1"/>
                <w:szCs w:val="20"/>
              </w:rPr>
              <w:t>y</w:t>
            </w:r>
            <w:r w:rsidRPr="00C16CAE">
              <w:rPr>
                <w:szCs w:val="20"/>
              </w:rPr>
              <w:t>t</w:t>
            </w:r>
            <w:r w:rsidRPr="00C16CAE">
              <w:rPr>
                <w:spacing w:val="1"/>
                <w:szCs w:val="20"/>
              </w:rPr>
              <w:t>n</w:t>
            </w:r>
            <w:r w:rsidRPr="00C16CAE">
              <w:rPr>
                <w:szCs w:val="20"/>
              </w:rPr>
              <w:t>e</w:t>
            </w:r>
            <w:r w:rsidRPr="00C16CAE">
              <w:rPr>
                <w:spacing w:val="1"/>
                <w:szCs w:val="20"/>
              </w:rPr>
              <w:t xml:space="preserve"> </w:t>
            </w:r>
            <w:r w:rsidRPr="00C16CAE">
              <w:rPr>
                <w:szCs w:val="20"/>
              </w:rPr>
              <w:t>p</w:t>
            </w:r>
            <w:r w:rsidRPr="00C16CAE">
              <w:rPr>
                <w:spacing w:val="-2"/>
                <w:szCs w:val="20"/>
              </w:rPr>
              <w:t>r</w:t>
            </w:r>
            <w:r w:rsidRPr="00C16CAE">
              <w:rPr>
                <w:spacing w:val="-1"/>
                <w:szCs w:val="20"/>
              </w:rPr>
              <w:t>v</w:t>
            </w:r>
            <w:r w:rsidRPr="00C16CAE">
              <w:rPr>
                <w:spacing w:val="1"/>
                <w:szCs w:val="20"/>
              </w:rPr>
              <w:t>n</w:t>
            </w:r>
            <w:r w:rsidRPr="00C16CAE">
              <w:rPr>
                <w:szCs w:val="20"/>
              </w:rPr>
              <w:t>í</w:t>
            </w:r>
            <w:r w:rsidRPr="00C16CAE">
              <w:rPr>
                <w:spacing w:val="3"/>
                <w:szCs w:val="20"/>
              </w:rPr>
              <w:t xml:space="preserve"> </w:t>
            </w:r>
            <w:r w:rsidRPr="00C16CAE">
              <w:rPr>
                <w:szCs w:val="20"/>
              </w:rPr>
              <w:t>p</w:t>
            </w:r>
            <w:r w:rsidRPr="00C16CAE">
              <w:rPr>
                <w:spacing w:val="-5"/>
                <w:szCs w:val="20"/>
              </w:rPr>
              <w:t>o</w:t>
            </w:r>
            <w:r w:rsidRPr="00C16CAE">
              <w:rPr>
                <w:spacing w:val="5"/>
                <w:szCs w:val="20"/>
              </w:rPr>
              <w:t>m</w:t>
            </w:r>
            <w:r w:rsidRPr="00C16CAE">
              <w:rPr>
                <w:szCs w:val="20"/>
              </w:rPr>
              <w:t>oc</w:t>
            </w:r>
            <w:r w:rsidRPr="00C16CAE">
              <w:rPr>
                <w:spacing w:val="1"/>
                <w:szCs w:val="20"/>
              </w:rPr>
              <w:t xml:space="preserve"> </w:t>
            </w:r>
            <w:r w:rsidRPr="00C16CAE">
              <w:rPr>
                <w:szCs w:val="20"/>
              </w:rPr>
              <w:t>p</w:t>
            </w:r>
            <w:r w:rsidRPr="00C16CAE">
              <w:rPr>
                <w:spacing w:val="-2"/>
                <w:szCs w:val="20"/>
              </w:rPr>
              <w:t>ř</w:t>
            </w:r>
            <w:r w:rsidRPr="00C16CAE">
              <w:rPr>
                <w:szCs w:val="20"/>
              </w:rPr>
              <w:t xml:space="preserve">i </w:t>
            </w:r>
            <w:r w:rsidRPr="00C16CAE">
              <w:rPr>
                <w:spacing w:val="1"/>
                <w:szCs w:val="20"/>
              </w:rPr>
              <w:t>ú</w:t>
            </w:r>
            <w:r w:rsidRPr="00C16CAE">
              <w:rPr>
                <w:spacing w:val="-2"/>
                <w:szCs w:val="20"/>
              </w:rPr>
              <w:t>r</w:t>
            </w:r>
            <w:r w:rsidRPr="00C16CAE">
              <w:rPr>
                <w:szCs w:val="20"/>
              </w:rPr>
              <w:t>a</w:t>
            </w:r>
            <w:r w:rsidRPr="00C16CAE">
              <w:rPr>
                <w:spacing w:val="-2"/>
                <w:szCs w:val="20"/>
              </w:rPr>
              <w:t>z</w:t>
            </w:r>
            <w:r w:rsidRPr="00C16CAE">
              <w:rPr>
                <w:szCs w:val="20"/>
              </w:rPr>
              <w:t>u</w:t>
            </w:r>
          </w:p>
          <w:p w:rsidR="002A64B7" w:rsidRPr="00C16CAE" w:rsidRDefault="002A64B7" w:rsidP="00C664E8">
            <w:pPr>
              <w:pStyle w:val="Odstavecseseznamem"/>
              <w:ind w:left="142"/>
              <w:rPr>
                <w:szCs w:val="20"/>
              </w:rPr>
            </w:pPr>
            <w:r w:rsidRPr="00C16CAE">
              <w:rPr>
                <w:spacing w:val="-2"/>
                <w:szCs w:val="20"/>
              </w:rPr>
              <w:t>M</w:t>
            </w:r>
            <w:r w:rsidRPr="00C16CAE">
              <w:rPr>
                <w:spacing w:val="1"/>
                <w:szCs w:val="20"/>
              </w:rPr>
              <w:t>i</w:t>
            </w:r>
            <w:r w:rsidRPr="00C16CAE">
              <w:rPr>
                <w:spacing w:val="-3"/>
                <w:szCs w:val="20"/>
              </w:rPr>
              <w:t>n</w:t>
            </w:r>
            <w:r w:rsidRPr="00C16CAE">
              <w:rPr>
                <w:spacing w:val="1"/>
                <w:szCs w:val="20"/>
              </w:rPr>
              <w:t>i</w:t>
            </w:r>
            <w:r w:rsidRPr="00C16CAE">
              <w:rPr>
                <w:spacing w:val="-6"/>
                <w:szCs w:val="20"/>
              </w:rPr>
              <w:t>m</w:t>
            </w:r>
            <w:r w:rsidRPr="00C16CAE">
              <w:rPr>
                <w:szCs w:val="20"/>
              </w:rPr>
              <w:t>á</w:t>
            </w:r>
            <w:r w:rsidRPr="00C16CAE">
              <w:rPr>
                <w:spacing w:val="6"/>
                <w:szCs w:val="20"/>
              </w:rPr>
              <w:t>l</w:t>
            </w:r>
            <w:r w:rsidRPr="00C16CAE">
              <w:rPr>
                <w:spacing w:val="-8"/>
                <w:szCs w:val="20"/>
              </w:rPr>
              <w:t>n</w:t>
            </w:r>
            <w:r w:rsidRPr="00C16CAE">
              <w:rPr>
                <w:szCs w:val="20"/>
              </w:rPr>
              <w:t>í</w:t>
            </w:r>
            <w:r w:rsidRPr="00C16CAE">
              <w:rPr>
                <w:spacing w:val="3"/>
                <w:szCs w:val="20"/>
              </w:rPr>
              <w:t xml:space="preserve"> </w:t>
            </w:r>
            <w:r w:rsidRPr="00C16CAE">
              <w:rPr>
                <w:spacing w:val="-3"/>
                <w:szCs w:val="20"/>
              </w:rPr>
              <w:t>d</w:t>
            </w:r>
            <w:r w:rsidRPr="00C16CAE">
              <w:rPr>
                <w:spacing w:val="5"/>
                <w:szCs w:val="20"/>
              </w:rPr>
              <w:t>o</w:t>
            </w:r>
            <w:r w:rsidRPr="00C16CAE">
              <w:rPr>
                <w:spacing w:val="-3"/>
                <w:szCs w:val="20"/>
              </w:rPr>
              <w:t>p</w:t>
            </w:r>
            <w:r w:rsidRPr="00C16CAE">
              <w:rPr>
                <w:szCs w:val="20"/>
              </w:rPr>
              <w:t>o</w:t>
            </w:r>
            <w:r w:rsidRPr="00C16CAE">
              <w:rPr>
                <w:spacing w:val="3"/>
                <w:szCs w:val="20"/>
              </w:rPr>
              <w:t>r</w:t>
            </w:r>
            <w:r w:rsidRPr="00C16CAE">
              <w:rPr>
                <w:spacing w:val="-3"/>
                <w:szCs w:val="20"/>
              </w:rPr>
              <w:t>u</w:t>
            </w:r>
            <w:r w:rsidRPr="00C16CAE">
              <w:rPr>
                <w:spacing w:val="-2"/>
                <w:szCs w:val="20"/>
              </w:rPr>
              <w:t>č</w:t>
            </w:r>
            <w:r w:rsidRPr="00C16CAE">
              <w:rPr>
                <w:spacing w:val="3"/>
                <w:szCs w:val="20"/>
              </w:rPr>
              <w:t>e</w:t>
            </w:r>
            <w:r w:rsidRPr="00C16CAE">
              <w:rPr>
                <w:spacing w:val="-3"/>
                <w:szCs w:val="20"/>
              </w:rPr>
              <w:t>n</w:t>
            </w:r>
            <w:r w:rsidRPr="00C16CAE">
              <w:rPr>
                <w:szCs w:val="20"/>
              </w:rPr>
              <w:t>á</w:t>
            </w:r>
            <w:r w:rsidRPr="00C16CAE">
              <w:rPr>
                <w:spacing w:val="2"/>
                <w:szCs w:val="20"/>
              </w:rPr>
              <w:t xml:space="preserve"> </w:t>
            </w:r>
            <w:r w:rsidRPr="00C16CAE">
              <w:rPr>
                <w:szCs w:val="20"/>
              </w:rPr>
              <w:t>ú</w:t>
            </w:r>
            <w:r w:rsidRPr="00C16CAE">
              <w:rPr>
                <w:spacing w:val="-2"/>
                <w:szCs w:val="20"/>
              </w:rPr>
              <w:t>r</w:t>
            </w:r>
            <w:r w:rsidRPr="00C16CAE">
              <w:rPr>
                <w:szCs w:val="20"/>
              </w:rPr>
              <w:t>ov</w:t>
            </w:r>
            <w:r w:rsidRPr="00C16CAE">
              <w:rPr>
                <w:spacing w:val="3"/>
                <w:szCs w:val="20"/>
              </w:rPr>
              <w:t>e</w:t>
            </w:r>
            <w:r w:rsidRPr="00C16CAE">
              <w:rPr>
                <w:szCs w:val="20"/>
              </w:rPr>
              <w:t>ň</w:t>
            </w:r>
            <w:r w:rsidRPr="00C16CAE">
              <w:rPr>
                <w:spacing w:val="-4"/>
                <w:szCs w:val="20"/>
              </w:rPr>
              <w:t xml:space="preserve"> </w:t>
            </w:r>
            <w:r w:rsidRPr="00C16CAE">
              <w:rPr>
                <w:spacing w:val="2"/>
                <w:szCs w:val="20"/>
              </w:rPr>
              <w:t>p</w:t>
            </w:r>
            <w:r w:rsidRPr="00C16CAE">
              <w:rPr>
                <w:spacing w:val="-2"/>
                <w:szCs w:val="20"/>
              </w:rPr>
              <w:t>r</w:t>
            </w:r>
            <w:r w:rsidRPr="00C16CAE">
              <w:rPr>
                <w:szCs w:val="20"/>
              </w:rPr>
              <w:t>o</w:t>
            </w:r>
            <w:r w:rsidRPr="00C16CAE">
              <w:rPr>
                <w:spacing w:val="2"/>
                <w:szCs w:val="20"/>
              </w:rPr>
              <w:t xml:space="preserve"> </w:t>
            </w:r>
            <w:r w:rsidRPr="00C16CAE">
              <w:rPr>
                <w:spacing w:val="-3"/>
                <w:szCs w:val="20"/>
              </w:rPr>
              <w:t>úp</w:t>
            </w:r>
            <w:r w:rsidRPr="00C16CAE">
              <w:rPr>
                <w:spacing w:val="3"/>
                <w:szCs w:val="20"/>
              </w:rPr>
              <w:t>r</w:t>
            </w:r>
            <w:r w:rsidRPr="00C16CAE">
              <w:rPr>
                <w:spacing w:val="-5"/>
                <w:szCs w:val="20"/>
              </w:rPr>
              <w:t>a</w:t>
            </w:r>
            <w:r w:rsidRPr="00C16CAE">
              <w:rPr>
                <w:szCs w:val="20"/>
              </w:rPr>
              <w:t>vy</w:t>
            </w:r>
            <w:r w:rsidRPr="00C16CAE">
              <w:rPr>
                <w:spacing w:val="2"/>
                <w:szCs w:val="20"/>
              </w:rPr>
              <w:t xml:space="preserve"> </w:t>
            </w:r>
            <w:r w:rsidRPr="00C16CAE">
              <w:rPr>
                <w:szCs w:val="20"/>
              </w:rPr>
              <w:t>o</w:t>
            </w:r>
            <w:r w:rsidRPr="00C16CAE">
              <w:rPr>
                <w:spacing w:val="-2"/>
                <w:szCs w:val="20"/>
              </w:rPr>
              <w:t>č</w:t>
            </w:r>
            <w:r w:rsidRPr="00C16CAE">
              <w:rPr>
                <w:spacing w:val="3"/>
                <w:szCs w:val="20"/>
              </w:rPr>
              <w:t>e</w:t>
            </w:r>
            <w:r w:rsidRPr="00C16CAE">
              <w:rPr>
                <w:spacing w:val="-3"/>
                <w:szCs w:val="20"/>
              </w:rPr>
              <w:t>k</w:t>
            </w:r>
            <w:r w:rsidRPr="00C16CAE">
              <w:rPr>
                <w:spacing w:val="-5"/>
                <w:szCs w:val="20"/>
              </w:rPr>
              <w:t>á</w:t>
            </w:r>
            <w:r w:rsidRPr="00C16CAE">
              <w:rPr>
                <w:spacing w:val="5"/>
                <w:szCs w:val="20"/>
              </w:rPr>
              <w:t>v</w:t>
            </w:r>
            <w:r w:rsidRPr="00C16CAE">
              <w:rPr>
                <w:szCs w:val="20"/>
              </w:rPr>
              <w:t>a</w:t>
            </w:r>
            <w:r w:rsidRPr="00C16CAE">
              <w:rPr>
                <w:spacing w:val="-8"/>
                <w:szCs w:val="20"/>
              </w:rPr>
              <w:t>n</w:t>
            </w:r>
            <w:r w:rsidRPr="00C16CAE">
              <w:rPr>
                <w:spacing w:val="5"/>
                <w:szCs w:val="20"/>
              </w:rPr>
              <w:t>ý</w:t>
            </w:r>
            <w:r w:rsidRPr="00C16CAE">
              <w:rPr>
                <w:spacing w:val="3"/>
                <w:szCs w:val="20"/>
              </w:rPr>
              <w:t>c</w:t>
            </w:r>
            <w:r w:rsidRPr="00C16CAE">
              <w:rPr>
                <w:szCs w:val="20"/>
              </w:rPr>
              <w:t>h</w:t>
            </w:r>
            <w:r w:rsidRPr="00C16CAE">
              <w:rPr>
                <w:spacing w:val="-5"/>
                <w:szCs w:val="20"/>
              </w:rPr>
              <w:t xml:space="preserve"> </w:t>
            </w:r>
            <w:r w:rsidRPr="00C16CAE">
              <w:rPr>
                <w:szCs w:val="20"/>
              </w:rPr>
              <w:t>výs</w:t>
            </w:r>
            <w:r w:rsidRPr="00C16CAE">
              <w:rPr>
                <w:spacing w:val="4"/>
                <w:szCs w:val="20"/>
              </w:rPr>
              <w:t>t</w:t>
            </w:r>
            <w:r w:rsidRPr="00C16CAE">
              <w:rPr>
                <w:spacing w:val="-3"/>
                <w:szCs w:val="20"/>
              </w:rPr>
              <w:t>u</w:t>
            </w:r>
            <w:r w:rsidRPr="00C16CAE">
              <w:rPr>
                <w:spacing w:val="2"/>
                <w:szCs w:val="20"/>
              </w:rPr>
              <w:t>p</w:t>
            </w:r>
            <w:r w:rsidRPr="00C16CAE">
              <w:rPr>
                <w:szCs w:val="20"/>
              </w:rPr>
              <w:t>ů</w:t>
            </w:r>
            <w:r w:rsidRPr="00C16CAE">
              <w:rPr>
                <w:spacing w:val="-5"/>
                <w:szCs w:val="20"/>
              </w:rPr>
              <w:t xml:space="preserve"> </w:t>
            </w:r>
            <w:r w:rsidRPr="00C16CAE">
              <w:rPr>
                <w:szCs w:val="20"/>
              </w:rPr>
              <w:t>v</w:t>
            </w:r>
            <w:r w:rsidRPr="00C16CAE">
              <w:rPr>
                <w:spacing w:val="2"/>
                <w:szCs w:val="20"/>
              </w:rPr>
              <w:t xml:space="preserve"> </w:t>
            </w:r>
            <w:r w:rsidRPr="00C16CAE">
              <w:rPr>
                <w:spacing w:val="-2"/>
                <w:szCs w:val="20"/>
              </w:rPr>
              <w:t>r</w:t>
            </w:r>
            <w:r w:rsidRPr="00C16CAE">
              <w:rPr>
                <w:szCs w:val="20"/>
              </w:rPr>
              <w:t>á</w:t>
            </w:r>
            <w:r w:rsidRPr="00C16CAE">
              <w:rPr>
                <w:spacing w:val="-6"/>
                <w:szCs w:val="20"/>
              </w:rPr>
              <w:t>m</w:t>
            </w:r>
            <w:r w:rsidRPr="00C16CAE">
              <w:rPr>
                <w:spacing w:val="3"/>
                <w:szCs w:val="20"/>
              </w:rPr>
              <w:t>c</w:t>
            </w:r>
            <w:r w:rsidRPr="00C16CAE">
              <w:rPr>
                <w:szCs w:val="20"/>
              </w:rPr>
              <w:t>i</w:t>
            </w:r>
            <w:r w:rsidRPr="00C16CAE">
              <w:rPr>
                <w:spacing w:val="-1"/>
                <w:szCs w:val="20"/>
              </w:rPr>
              <w:t xml:space="preserve"> </w:t>
            </w:r>
            <w:r w:rsidRPr="00C16CAE">
              <w:rPr>
                <w:spacing w:val="-3"/>
                <w:szCs w:val="20"/>
              </w:rPr>
              <w:t>p</w:t>
            </w:r>
            <w:r w:rsidRPr="00C16CAE">
              <w:rPr>
                <w:spacing w:val="5"/>
                <w:szCs w:val="20"/>
              </w:rPr>
              <w:t>o</w:t>
            </w:r>
            <w:r w:rsidRPr="00C16CAE">
              <w:rPr>
                <w:spacing w:val="-3"/>
                <w:szCs w:val="20"/>
              </w:rPr>
              <w:t>d</w:t>
            </w:r>
            <w:r w:rsidRPr="00C16CAE">
              <w:rPr>
                <w:spacing w:val="2"/>
                <w:szCs w:val="20"/>
              </w:rPr>
              <w:t>p</w:t>
            </w:r>
            <w:r w:rsidRPr="00C16CAE">
              <w:rPr>
                <w:spacing w:val="-3"/>
                <w:szCs w:val="20"/>
              </w:rPr>
              <w:t>ů</w:t>
            </w:r>
            <w:r w:rsidRPr="00C16CAE">
              <w:rPr>
                <w:spacing w:val="3"/>
                <w:szCs w:val="20"/>
              </w:rPr>
              <w:t>r</w:t>
            </w:r>
            <w:r w:rsidRPr="00C16CAE">
              <w:rPr>
                <w:spacing w:val="-8"/>
                <w:szCs w:val="20"/>
              </w:rPr>
              <w:t>n</w:t>
            </w:r>
            <w:r w:rsidRPr="00C16CAE">
              <w:rPr>
                <w:spacing w:val="5"/>
                <w:szCs w:val="20"/>
              </w:rPr>
              <w:t>ý</w:t>
            </w:r>
            <w:r w:rsidRPr="00C16CAE">
              <w:rPr>
                <w:spacing w:val="3"/>
                <w:szCs w:val="20"/>
              </w:rPr>
              <w:t>c</w:t>
            </w:r>
            <w:r w:rsidRPr="00C16CAE">
              <w:rPr>
                <w:szCs w:val="20"/>
              </w:rPr>
              <w:t>h</w:t>
            </w:r>
            <w:r w:rsidRPr="00C16CAE">
              <w:rPr>
                <w:spacing w:val="-5"/>
                <w:szCs w:val="20"/>
              </w:rPr>
              <w:t xml:space="preserve"> </w:t>
            </w:r>
            <w:r w:rsidRPr="00C16CAE">
              <w:rPr>
                <w:szCs w:val="20"/>
              </w:rPr>
              <w:t>o</w:t>
            </w:r>
            <w:r w:rsidRPr="00C16CAE">
              <w:rPr>
                <w:spacing w:val="2"/>
                <w:szCs w:val="20"/>
              </w:rPr>
              <w:t>p</w:t>
            </w:r>
            <w:r w:rsidRPr="00C16CAE">
              <w:rPr>
                <w:spacing w:val="-5"/>
                <w:szCs w:val="20"/>
              </w:rPr>
              <w:t>a</w:t>
            </w:r>
            <w:r w:rsidRPr="00C16CAE">
              <w:rPr>
                <w:spacing w:val="3"/>
                <w:szCs w:val="20"/>
              </w:rPr>
              <w:t>t</w:t>
            </w:r>
            <w:r w:rsidRPr="00C16CAE">
              <w:rPr>
                <w:spacing w:val="-2"/>
                <w:szCs w:val="20"/>
              </w:rPr>
              <w:t>ř</w:t>
            </w:r>
            <w:r w:rsidRPr="00C16CAE">
              <w:rPr>
                <w:spacing w:val="3"/>
                <w:szCs w:val="20"/>
              </w:rPr>
              <w:t>e</w:t>
            </w:r>
            <w:r w:rsidRPr="00C16CAE">
              <w:rPr>
                <w:spacing w:val="-8"/>
                <w:szCs w:val="20"/>
              </w:rPr>
              <w:t>n</w:t>
            </w:r>
            <w:r w:rsidRPr="00C16CAE">
              <w:rPr>
                <w:spacing w:val="1"/>
                <w:szCs w:val="20"/>
              </w:rPr>
              <w:t>í</w:t>
            </w:r>
            <w:r w:rsidRPr="00C16CAE">
              <w:rPr>
                <w:szCs w:val="20"/>
              </w:rPr>
              <w:t>:</w:t>
            </w:r>
            <w:r>
              <w:rPr>
                <w:szCs w:val="20"/>
              </w:rPr>
              <w:t xml:space="preserve"> </w:t>
            </w:r>
            <w:r w:rsidRPr="00C16CAE">
              <w:rPr>
                <w:spacing w:val="-2"/>
                <w:szCs w:val="20"/>
              </w:rPr>
              <w:t>ž</w:t>
            </w:r>
            <w:r w:rsidRPr="00C16CAE">
              <w:rPr>
                <w:spacing w:val="3"/>
                <w:szCs w:val="20"/>
              </w:rPr>
              <w:t>á</w:t>
            </w:r>
            <w:r w:rsidRPr="00C16CAE">
              <w:rPr>
                <w:szCs w:val="20"/>
              </w:rPr>
              <w:t>k</w:t>
            </w:r>
          </w:p>
          <w:p w:rsidR="002A64B7" w:rsidRPr="00C16CAE" w:rsidRDefault="002A64B7" w:rsidP="00C664E8">
            <w:pPr>
              <w:pStyle w:val="Odstavecseseznamem"/>
              <w:ind w:left="142"/>
              <w:rPr>
                <w:szCs w:val="20"/>
              </w:rPr>
            </w:pPr>
            <w:r w:rsidRPr="00C16CAE">
              <w:rPr>
                <w:spacing w:val="-2"/>
                <w:szCs w:val="20"/>
              </w:rPr>
              <w:t>Č</w:t>
            </w:r>
            <w:r w:rsidRPr="00C16CAE">
              <w:rPr>
                <w:szCs w:val="20"/>
              </w:rPr>
              <w:t>S</w:t>
            </w:r>
            <w:r w:rsidRPr="00C16CAE">
              <w:rPr>
                <w:spacing w:val="-2"/>
                <w:szCs w:val="20"/>
              </w:rPr>
              <w:t>P</w:t>
            </w:r>
            <w:r w:rsidRPr="00C16CAE">
              <w:rPr>
                <w:spacing w:val="2"/>
                <w:szCs w:val="20"/>
              </w:rPr>
              <w:t>-</w:t>
            </w:r>
            <w:r w:rsidRPr="00C16CAE">
              <w:rPr>
                <w:szCs w:val="20"/>
              </w:rPr>
              <w:t>5</w:t>
            </w:r>
            <w:r w:rsidRPr="00C16CAE">
              <w:rPr>
                <w:spacing w:val="2"/>
                <w:szCs w:val="20"/>
              </w:rPr>
              <w:t>-</w:t>
            </w:r>
            <w:r w:rsidRPr="00C16CAE">
              <w:rPr>
                <w:szCs w:val="20"/>
              </w:rPr>
              <w:t>2</w:t>
            </w:r>
            <w:r w:rsidRPr="00C16CAE">
              <w:rPr>
                <w:spacing w:val="2"/>
                <w:szCs w:val="20"/>
              </w:rPr>
              <w:t>-</w:t>
            </w:r>
            <w:r w:rsidRPr="00C16CAE">
              <w:rPr>
                <w:szCs w:val="20"/>
              </w:rPr>
              <w:t>01</w:t>
            </w:r>
            <w:r w:rsidRPr="00C16CAE">
              <w:rPr>
                <w:szCs w:val="20"/>
              </w:rPr>
              <w:tab/>
              <w:t>p</w:t>
            </w:r>
            <w:r w:rsidRPr="00C16CAE">
              <w:rPr>
                <w:spacing w:val="-2"/>
                <w:szCs w:val="20"/>
              </w:rPr>
              <w:t>r</w:t>
            </w:r>
            <w:r w:rsidRPr="00C16CAE">
              <w:rPr>
                <w:szCs w:val="20"/>
              </w:rPr>
              <w:t>o</w:t>
            </w:r>
            <w:r w:rsidRPr="00C16CAE">
              <w:rPr>
                <w:spacing w:val="-1"/>
                <w:szCs w:val="20"/>
              </w:rPr>
              <w:t>v</w:t>
            </w:r>
            <w:r w:rsidRPr="00C16CAE">
              <w:rPr>
                <w:szCs w:val="20"/>
              </w:rPr>
              <w:t>ádí</w:t>
            </w:r>
            <w:r w:rsidRPr="00C16CAE">
              <w:rPr>
                <w:spacing w:val="3"/>
                <w:szCs w:val="20"/>
              </w:rPr>
              <w:t xml:space="preserve"> </w:t>
            </w:r>
            <w:r w:rsidRPr="00C16CAE">
              <w:rPr>
                <w:szCs w:val="20"/>
              </w:rPr>
              <w:t>p</w:t>
            </w:r>
            <w:r w:rsidRPr="00C16CAE">
              <w:rPr>
                <w:spacing w:val="-2"/>
                <w:szCs w:val="20"/>
              </w:rPr>
              <w:t>ř</w:t>
            </w:r>
            <w:r w:rsidRPr="00C16CAE">
              <w:rPr>
                <w:szCs w:val="20"/>
              </w:rPr>
              <w:t>i</w:t>
            </w:r>
            <w:r w:rsidRPr="00C16CAE">
              <w:rPr>
                <w:spacing w:val="3"/>
                <w:szCs w:val="20"/>
              </w:rPr>
              <w:t xml:space="preserve"> </w:t>
            </w:r>
            <w:r w:rsidRPr="00C16CAE">
              <w:rPr>
                <w:szCs w:val="20"/>
              </w:rPr>
              <w:t>p</w:t>
            </w:r>
            <w:r w:rsidRPr="00C16CAE">
              <w:rPr>
                <w:spacing w:val="-2"/>
                <w:szCs w:val="20"/>
              </w:rPr>
              <w:t>r</w:t>
            </w:r>
            <w:r w:rsidRPr="00C16CAE">
              <w:rPr>
                <w:szCs w:val="20"/>
              </w:rPr>
              <w:t>á</w:t>
            </w:r>
            <w:r w:rsidRPr="00C16CAE">
              <w:rPr>
                <w:spacing w:val="-1"/>
                <w:szCs w:val="20"/>
              </w:rPr>
              <w:t>c</w:t>
            </w:r>
            <w:r w:rsidRPr="00C16CAE">
              <w:rPr>
                <w:szCs w:val="20"/>
              </w:rPr>
              <w:t>i</w:t>
            </w:r>
            <w:r w:rsidRPr="00C16CAE">
              <w:rPr>
                <w:spacing w:val="3"/>
                <w:szCs w:val="20"/>
              </w:rPr>
              <w:t xml:space="preserve"> </w:t>
            </w:r>
            <w:r w:rsidRPr="00C16CAE">
              <w:rPr>
                <w:spacing w:val="-2"/>
                <w:szCs w:val="20"/>
              </w:rPr>
              <w:t>s</w:t>
            </w:r>
            <w:r w:rsidRPr="00C16CAE">
              <w:rPr>
                <w:szCs w:val="20"/>
              </w:rPr>
              <w:t>e</w:t>
            </w:r>
            <w:r w:rsidRPr="00C16CAE">
              <w:rPr>
                <w:spacing w:val="1"/>
                <w:szCs w:val="20"/>
              </w:rPr>
              <w:t xml:space="preserve"> </w:t>
            </w:r>
            <w:r w:rsidRPr="00C16CAE">
              <w:rPr>
                <w:spacing w:val="-2"/>
                <w:szCs w:val="20"/>
              </w:rPr>
              <w:t>s</w:t>
            </w:r>
            <w:r w:rsidRPr="00C16CAE">
              <w:rPr>
                <w:szCs w:val="20"/>
              </w:rPr>
              <w:t>tav</w:t>
            </w:r>
            <w:r w:rsidRPr="00C16CAE">
              <w:rPr>
                <w:spacing w:val="-1"/>
                <w:szCs w:val="20"/>
              </w:rPr>
              <w:t>e</w:t>
            </w:r>
            <w:r w:rsidRPr="00C16CAE">
              <w:rPr>
                <w:szCs w:val="20"/>
              </w:rPr>
              <w:t>bnic</w:t>
            </w:r>
            <w:r w:rsidRPr="00C16CAE">
              <w:rPr>
                <w:spacing w:val="-1"/>
                <w:szCs w:val="20"/>
              </w:rPr>
              <w:t>e</w:t>
            </w:r>
            <w:r w:rsidRPr="00C16CAE">
              <w:rPr>
                <w:szCs w:val="20"/>
              </w:rPr>
              <w:t>mi</w:t>
            </w:r>
            <w:r w:rsidRPr="00C16CAE">
              <w:rPr>
                <w:spacing w:val="2"/>
                <w:szCs w:val="20"/>
              </w:rPr>
              <w:t xml:space="preserve"> </w:t>
            </w:r>
            <w:r w:rsidRPr="00C16CAE">
              <w:rPr>
                <w:szCs w:val="20"/>
              </w:rPr>
              <w:t>jednodu</w:t>
            </w:r>
            <w:r w:rsidRPr="00C16CAE">
              <w:rPr>
                <w:spacing w:val="-1"/>
                <w:szCs w:val="20"/>
              </w:rPr>
              <w:t>c</w:t>
            </w:r>
            <w:r w:rsidRPr="00C16CAE">
              <w:rPr>
                <w:szCs w:val="20"/>
              </w:rPr>
              <w:t>hou</w:t>
            </w:r>
            <w:r w:rsidRPr="00C16CAE">
              <w:rPr>
                <w:spacing w:val="2"/>
                <w:szCs w:val="20"/>
              </w:rPr>
              <w:t xml:space="preserve"> </w:t>
            </w:r>
            <w:r w:rsidRPr="00C16CAE">
              <w:rPr>
                <w:szCs w:val="20"/>
              </w:rPr>
              <w:t>montáž a</w:t>
            </w:r>
            <w:r w:rsidRPr="00C16CAE">
              <w:rPr>
                <w:spacing w:val="2"/>
                <w:szCs w:val="20"/>
              </w:rPr>
              <w:t xml:space="preserve"> </w:t>
            </w:r>
            <w:r w:rsidRPr="00C16CAE">
              <w:rPr>
                <w:szCs w:val="20"/>
              </w:rPr>
              <w:t>d</w:t>
            </w:r>
            <w:r w:rsidRPr="00C16CAE">
              <w:rPr>
                <w:spacing w:val="-1"/>
                <w:szCs w:val="20"/>
              </w:rPr>
              <w:t>e</w:t>
            </w:r>
            <w:r w:rsidRPr="00C16CAE">
              <w:rPr>
                <w:szCs w:val="20"/>
              </w:rPr>
              <w:t>montáž</w:t>
            </w:r>
          </w:p>
          <w:p w:rsidR="002A64B7" w:rsidRPr="00C16CAE" w:rsidRDefault="002A64B7" w:rsidP="00C664E8">
            <w:pPr>
              <w:pStyle w:val="Odstavecseseznamem"/>
              <w:ind w:left="142"/>
              <w:rPr>
                <w:szCs w:val="20"/>
              </w:rPr>
            </w:pPr>
            <w:r w:rsidRPr="00C16CAE">
              <w:rPr>
                <w:spacing w:val="-2"/>
                <w:szCs w:val="20"/>
              </w:rPr>
              <w:t>Č</w:t>
            </w:r>
            <w:r w:rsidRPr="00C16CAE">
              <w:rPr>
                <w:szCs w:val="20"/>
              </w:rPr>
              <w:t>S</w:t>
            </w:r>
            <w:r w:rsidRPr="00C16CAE">
              <w:rPr>
                <w:spacing w:val="-2"/>
                <w:szCs w:val="20"/>
              </w:rPr>
              <w:t>P</w:t>
            </w:r>
            <w:r w:rsidRPr="00C16CAE">
              <w:rPr>
                <w:spacing w:val="2"/>
                <w:szCs w:val="20"/>
              </w:rPr>
              <w:t>-</w:t>
            </w:r>
            <w:r w:rsidRPr="00C16CAE">
              <w:rPr>
                <w:szCs w:val="20"/>
              </w:rPr>
              <w:t>5</w:t>
            </w:r>
            <w:r w:rsidRPr="00C16CAE">
              <w:rPr>
                <w:spacing w:val="2"/>
                <w:szCs w:val="20"/>
              </w:rPr>
              <w:t>-</w:t>
            </w:r>
            <w:r w:rsidRPr="00C16CAE">
              <w:rPr>
                <w:szCs w:val="20"/>
              </w:rPr>
              <w:t>2</w:t>
            </w:r>
            <w:r w:rsidRPr="00C16CAE">
              <w:rPr>
                <w:spacing w:val="2"/>
                <w:szCs w:val="20"/>
              </w:rPr>
              <w:t>-</w:t>
            </w:r>
            <w:r w:rsidRPr="00C16CAE">
              <w:rPr>
                <w:szCs w:val="20"/>
              </w:rPr>
              <w:t>02</w:t>
            </w:r>
            <w:r w:rsidRPr="00C16CAE">
              <w:rPr>
                <w:szCs w:val="20"/>
              </w:rPr>
              <w:tab/>
              <w:t>p</w:t>
            </w:r>
            <w:r w:rsidRPr="00C16CAE">
              <w:rPr>
                <w:spacing w:val="-2"/>
                <w:szCs w:val="20"/>
              </w:rPr>
              <w:t>r</w:t>
            </w:r>
            <w:r w:rsidRPr="00C16CAE">
              <w:rPr>
                <w:szCs w:val="20"/>
              </w:rPr>
              <w:t>a</w:t>
            </w:r>
            <w:r w:rsidRPr="00C16CAE">
              <w:rPr>
                <w:spacing w:val="-1"/>
                <w:szCs w:val="20"/>
              </w:rPr>
              <w:t>c</w:t>
            </w:r>
            <w:r w:rsidRPr="00C16CAE">
              <w:rPr>
                <w:szCs w:val="20"/>
              </w:rPr>
              <w:t>uje</w:t>
            </w:r>
            <w:r w:rsidRPr="00C16CAE">
              <w:rPr>
                <w:spacing w:val="2"/>
                <w:szCs w:val="20"/>
              </w:rPr>
              <w:t xml:space="preserve"> </w:t>
            </w:r>
            <w:r w:rsidRPr="00C16CAE">
              <w:rPr>
                <w:szCs w:val="20"/>
              </w:rPr>
              <w:t>podle</w:t>
            </w:r>
            <w:r w:rsidRPr="00C16CAE">
              <w:rPr>
                <w:spacing w:val="2"/>
                <w:szCs w:val="20"/>
              </w:rPr>
              <w:t xml:space="preserve"> </w:t>
            </w:r>
            <w:r w:rsidRPr="00C16CAE">
              <w:rPr>
                <w:spacing w:val="-2"/>
                <w:szCs w:val="20"/>
              </w:rPr>
              <w:t>s</w:t>
            </w:r>
            <w:r w:rsidRPr="00C16CAE">
              <w:rPr>
                <w:szCs w:val="20"/>
              </w:rPr>
              <w:t>lovního</w:t>
            </w:r>
            <w:r w:rsidRPr="00C16CAE">
              <w:rPr>
                <w:spacing w:val="2"/>
                <w:szCs w:val="20"/>
              </w:rPr>
              <w:t xml:space="preserve"> </w:t>
            </w:r>
            <w:r w:rsidRPr="00C16CAE">
              <w:rPr>
                <w:szCs w:val="20"/>
              </w:rPr>
              <w:t>ná</w:t>
            </w:r>
            <w:r w:rsidRPr="00C16CAE">
              <w:rPr>
                <w:spacing w:val="-1"/>
                <w:szCs w:val="20"/>
              </w:rPr>
              <w:t>v</w:t>
            </w:r>
            <w:r w:rsidRPr="00C16CAE">
              <w:rPr>
                <w:szCs w:val="20"/>
              </w:rPr>
              <w:t>odu,</w:t>
            </w:r>
            <w:r w:rsidRPr="00C16CAE">
              <w:rPr>
                <w:spacing w:val="4"/>
                <w:szCs w:val="20"/>
              </w:rPr>
              <w:t xml:space="preserve"> </w:t>
            </w:r>
            <w:r w:rsidRPr="00C16CAE">
              <w:rPr>
                <w:szCs w:val="20"/>
              </w:rPr>
              <w:t>p</w:t>
            </w:r>
            <w:r w:rsidRPr="00C16CAE">
              <w:rPr>
                <w:spacing w:val="-2"/>
                <w:szCs w:val="20"/>
              </w:rPr>
              <w:t>ř</w:t>
            </w:r>
            <w:r w:rsidRPr="00C16CAE">
              <w:rPr>
                <w:spacing w:val="-1"/>
                <w:szCs w:val="20"/>
              </w:rPr>
              <w:t>e</w:t>
            </w:r>
            <w:r w:rsidRPr="00C16CAE">
              <w:rPr>
                <w:szCs w:val="20"/>
              </w:rPr>
              <w:t>dlohy,</w:t>
            </w:r>
            <w:r w:rsidRPr="00C16CAE">
              <w:rPr>
                <w:spacing w:val="-1"/>
                <w:szCs w:val="20"/>
              </w:rPr>
              <w:t xml:space="preserve"> </w:t>
            </w:r>
            <w:r w:rsidRPr="00C16CAE">
              <w:rPr>
                <w:szCs w:val="20"/>
              </w:rPr>
              <w:t>jednodu</w:t>
            </w:r>
            <w:r w:rsidRPr="00C16CAE">
              <w:rPr>
                <w:spacing w:val="-1"/>
                <w:szCs w:val="20"/>
              </w:rPr>
              <w:t>c</w:t>
            </w:r>
            <w:r w:rsidRPr="00C16CAE">
              <w:rPr>
                <w:szCs w:val="20"/>
              </w:rPr>
              <w:t>h</w:t>
            </w:r>
            <w:r w:rsidRPr="00C16CAE">
              <w:rPr>
                <w:spacing w:val="-1"/>
                <w:szCs w:val="20"/>
              </w:rPr>
              <w:t>é</w:t>
            </w:r>
            <w:r w:rsidRPr="00C16CAE">
              <w:rPr>
                <w:szCs w:val="20"/>
              </w:rPr>
              <w:t>ho</w:t>
            </w:r>
            <w:r w:rsidRPr="00C16CAE">
              <w:rPr>
                <w:spacing w:val="2"/>
                <w:szCs w:val="20"/>
              </w:rPr>
              <w:t xml:space="preserve"> </w:t>
            </w:r>
            <w:r w:rsidRPr="00C16CAE">
              <w:rPr>
                <w:szCs w:val="20"/>
              </w:rPr>
              <w:t>ná</w:t>
            </w:r>
            <w:r w:rsidRPr="00C16CAE">
              <w:rPr>
                <w:spacing w:val="-1"/>
                <w:szCs w:val="20"/>
              </w:rPr>
              <w:t>č</w:t>
            </w:r>
            <w:r w:rsidRPr="00C16CAE">
              <w:rPr>
                <w:spacing w:val="-2"/>
                <w:szCs w:val="20"/>
              </w:rPr>
              <w:t>r</w:t>
            </w:r>
            <w:r w:rsidRPr="00C16CAE">
              <w:rPr>
                <w:szCs w:val="20"/>
              </w:rPr>
              <w:t>tu</w:t>
            </w:r>
          </w:p>
          <w:p w:rsidR="002A64B7" w:rsidRPr="00C16CAE" w:rsidRDefault="002A64B7" w:rsidP="00C664E8">
            <w:pPr>
              <w:pStyle w:val="Odstavecseseznamem"/>
              <w:ind w:left="142"/>
              <w:rPr>
                <w:szCs w:val="20"/>
              </w:rPr>
            </w:pPr>
            <w:r w:rsidRPr="00C16CAE">
              <w:rPr>
                <w:spacing w:val="-2"/>
                <w:szCs w:val="20"/>
              </w:rPr>
              <w:t>Č</w:t>
            </w:r>
            <w:r w:rsidRPr="00C16CAE">
              <w:rPr>
                <w:szCs w:val="20"/>
              </w:rPr>
              <w:t>S</w:t>
            </w:r>
            <w:r w:rsidRPr="00C16CAE">
              <w:rPr>
                <w:spacing w:val="-2"/>
                <w:szCs w:val="20"/>
              </w:rPr>
              <w:t>P</w:t>
            </w:r>
            <w:r w:rsidRPr="00C16CAE">
              <w:rPr>
                <w:spacing w:val="2"/>
                <w:szCs w:val="20"/>
              </w:rPr>
              <w:t>-</w:t>
            </w:r>
            <w:r w:rsidRPr="00C16CAE">
              <w:rPr>
                <w:szCs w:val="20"/>
              </w:rPr>
              <w:t>5</w:t>
            </w:r>
            <w:r w:rsidRPr="00C16CAE">
              <w:rPr>
                <w:spacing w:val="2"/>
                <w:szCs w:val="20"/>
              </w:rPr>
              <w:t>-</w:t>
            </w:r>
            <w:proofErr w:type="gramStart"/>
            <w:r w:rsidRPr="00C16CAE">
              <w:rPr>
                <w:szCs w:val="20"/>
              </w:rPr>
              <w:t>2</w:t>
            </w:r>
            <w:r w:rsidRPr="00C16CAE">
              <w:rPr>
                <w:spacing w:val="2"/>
                <w:szCs w:val="20"/>
              </w:rPr>
              <w:t>-</w:t>
            </w:r>
            <w:r w:rsidRPr="00C16CAE">
              <w:rPr>
                <w:szCs w:val="20"/>
              </w:rPr>
              <w:t>03p</w:t>
            </w:r>
            <w:proofErr w:type="gramEnd"/>
            <w:r w:rsidRPr="00C16CAE">
              <w:rPr>
                <w:spacing w:val="31"/>
                <w:szCs w:val="20"/>
              </w:rPr>
              <w:t xml:space="preserve"> </w:t>
            </w:r>
            <w:r w:rsidRPr="00C16CAE">
              <w:rPr>
                <w:szCs w:val="20"/>
              </w:rPr>
              <w:t>ud</w:t>
            </w:r>
            <w:r w:rsidRPr="00C16CAE">
              <w:rPr>
                <w:spacing w:val="-2"/>
                <w:szCs w:val="20"/>
              </w:rPr>
              <w:t>rž</w:t>
            </w:r>
            <w:r w:rsidRPr="00C16CAE">
              <w:rPr>
                <w:szCs w:val="20"/>
              </w:rPr>
              <w:t>uje</w:t>
            </w:r>
            <w:r w:rsidRPr="00C16CAE">
              <w:rPr>
                <w:spacing w:val="2"/>
                <w:szCs w:val="20"/>
              </w:rPr>
              <w:t xml:space="preserve"> </w:t>
            </w:r>
            <w:r w:rsidRPr="00C16CAE">
              <w:rPr>
                <w:szCs w:val="20"/>
              </w:rPr>
              <w:t>po</w:t>
            </w:r>
            <w:r w:rsidRPr="00C16CAE">
              <w:rPr>
                <w:spacing w:val="-2"/>
                <w:szCs w:val="20"/>
              </w:rPr>
              <w:t>ř</w:t>
            </w:r>
            <w:r w:rsidRPr="00C16CAE">
              <w:rPr>
                <w:szCs w:val="20"/>
              </w:rPr>
              <w:t>ád</w:t>
            </w:r>
            <w:r w:rsidRPr="00C16CAE">
              <w:rPr>
                <w:spacing w:val="-1"/>
                <w:szCs w:val="20"/>
              </w:rPr>
              <w:t>e</w:t>
            </w:r>
            <w:r w:rsidRPr="00C16CAE">
              <w:rPr>
                <w:szCs w:val="20"/>
              </w:rPr>
              <w:t>k</w:t>
            </w:r>
            <w:r w:rsidRPr="00C16CAE">
              <w:rPr>
                <w:spacing w:val="1"/>
                <w:szCs w:val="20"/>
              </w:rPr>
              <w:t xml:space="preserve"> </w:t>
            </w:r>
            <w:r w:rsidRPr="00C16CAE">
              <w:rPr>
                <w:szCs w:val="20"/>
              </w:rPr>
              <w:t>na</w:t>
            </w:r>
            <w:r w:rsidRPr="00C16CAE">
              <w:rPr>
                <w:spacing w:val="2"/>
                <w:szCs w:val="20"/>
              </w:rPr>
              <w:t xml:space="preserve"> </w:t>
            </w:r>
            <w:r w:rsidRPr="00C16CAE">
              <w:rPr>
                <w:spacing w:val="-2"/>
                <w:szCs w:val="20"/>
              </w:rPr>
              <w:t>s</w:t>
            </w:r>
            <w:r w:rsidRPr="00C16CAE">
              <w:rPr>
                <w:spacing w:val="-1"/>
                <w:szCs w:val="20"/>
              </w:rPr>
              <w:t>vé</w:t>
            </w:r>
            <w:r w:rsidRPr="00C16CAE">
              <w:rPr>
                <w:szCs w:val="20"/>
              </w:rPr>
              <w:t>m</w:t>
            </w:r>
            <w:r w:rsidRPr="00C16CAE">
              <w:rPr>
                <w:spacing w:val="2"/>
                <w:szCs w:val="20"/>
              </w:rPr>
              <w:t xml:space="preserve"> </w:t>
            </w:r>
            <w:r w:rsidRPr="00C16CAE">
              <w:rPr>
                <w:szCs w:val="20"/>
              </w:rPr>
              <w:t>p</w:t>
            </w:r>
            <w:r w:rsidRPr="00C16CAE">
              <w:rPr>
                <w:spacing w:val="-2"/>
                <w:szCs w:val="20"/>
              </w:rPr>
              <w:t>r</w:t>
            </w:r>
            <w:r w:rsidRPr="00C16CAE">
              <w:rPr>
                <w:spacing w:val="2"/>
                <w:szCs w:val="20"/>
              </w:rPr>
              <w:t>a</w:t>
            </w:r>
            <w:r w:rsidRPr="00C16CAE">
              <w:rPr>
                <w:spacing w:val="-1"/>
                <w:szCs w:val="20"/>
              </w:rPr>
              <w:t>c</w:t>
            </w:r>
            <w:r w:rsidRPr="00C16CAE">
              <w:rPr>
                <w:spacing w:val="5"/>
                <w:szCs w:val="20"/>
              </w:rPr>
              <w:t>o</w:t>
            </w:r>
            <w:r w:rsidRPr="00C16CAE">
              <w:rPr>
                <w:spacing w:val="-1"/>
                <w:szCs w:val="20"/>
              </w:rPr>
              <w:t>v</w:t>
            </w:r>
            <w:r w:rsidRPr="00C16CAE">
              <w:rPr>
                <w:szCs w:val="20"/>
              </w:rPr>
              <w:t>ním</w:t>
            </w:r>
            <w:r w:rsidRPr="00C16CAE">
              <w:rPr>
                <w:spacing w:val="2"/>
                <w:szCs w:val="20"/>
              </w:rPr>
              <w:t xml:space="preserve"> </w:t>
            </w:r>
            <w:r w:rsidRPr="00C16CAE">
              <w:rPr>
                <w:szCs w:val="20"/>
              </w:rPr>
              <w:t>mí</w:t>
            </w:r>
            <w:r w:rsidRPr="00C16CAE">
              <w:rPr>
                <w:spacing w:val="-2"/>
                <w:szCs w:val="20"/>
              </w:rPr>
              <w:t>s</w:t>
            </w:r>
            <w:r w:rsidRPr="00C16CAE">
              <w:rPr>
                <w:szCs w:val="20"/>
              </w:rPr>
              <w:t>tě,</w:t>
            </w:r>
            <w:r w:rsidRPr="00C16CAE">
              <w:rPr>
                <w:spacing w:val="4"/>
                <w:szCs w:val="20"/>
              </w:rPr>
              <w:t xml:space="preserve"> </w:t>
            </w:r>
            <w:r w:rsidRPr="00C16CAE">
              <w:rPr>
                <w:szCs w:val="20"/>
              </w:rPr>
              <w:t>dod</w:t>
            </w:r>
            <w:r w:rsidRPr="00C16CAE">
              <w:rPr>
                <w:spacing w:val="-2"/>
                <w:szCs w:val="20"/>
              </w:rPr>
              <w:t>rž</w:t>
            </w:r>
            <w:r w:rsidRPr="00C16CAE">
              <w:rPr>
                <w:szCs w:val="20"/>
              </w:rPr>
              <w:t>uje</w:t>
            </w:r>
            <w:r w:rsidRPr="00C16CAE">
              <w:rPr>
                <w:spacing w:val="3"/>
                <w:szCs w:val="20"/>
              </w:rPr>
              <w:t xml:space="preserve"> </w:t>
            </w:r>
            <w:r w:rsidRPr="00C16CAE">
              <w:rPr>
                <w:spacing w:val="-2"/>
                <w:szCs w:val="20"/>
              </w:rPr>
              <w:t>z</w:t>
            </w:r>
            <w:r w:rsidRPr="00C16CAE">
              <w:rPr>
                <w:szCs w:val="20"/>
              </w:rPr>
              <w:t>á</w:t>
            </w:r>
            <w:r w:rsidRPr="00C16CAE">
              <w:rPr>
                <w:spacing w:val="-2"/>
                <w:szCs w:val="20"/>
              </w:rPr>
              <w:t>s</w:t>
            </w:r>
            <w:r w:rsidRPr="00C16CAE">
              <w:rPr>
                <w:szCs w:val="20"/>
              </w:rPr>
              <w:t>ady</w:t>
            </w:r>
            <w:r w:rsidRPr="00C16CAE">
              <w:rPr>
                <w:spacing w:val="1"/>
                <w:szCs w:val="20"/>
              </w:rPr>
              <w:t xml:space="preserve"> </w:t>
            </w:r>
            <w:r w:rsidRPr="00C16CAE">
              <w:rPr>
                <w:szCs w:val="20"/>
              </w:rPr>
              <w:t>h</w:t>
            </w:r>
            <w:r w:rsidRPr="00C16CAE">
              <w:rPr>
                <w:spacing w:val="-1"/>
                <w:szCs w:val="20"/>
              </w:rPr>
              <w:t>y</w:t>
            </w:r>
            <w:r w:rsidRPr="00C16CAE">
              <w:rPr>
                <w:szCs w:val="20"/>
              </w:rPr>
              <w:t>gieny</w:t>
            </w:r>
            <w:r>
              <w:rPr>
                <w:szCs w:val="20"/>
              </w:rPr>
              <w:t xml:space="preserve"> </w:t>
            </w:r>
            <w:r w:rsidRPr="00C16CAE">
              <w:rPr>
                <w:szCs w:val="20"/>
              </w:rPr>
              <w:t>a</w:t>
            </w:r>
            <w:r w:rsidRPr="00C16CAE">
              <w:rPr>
                <w:spacing w:val="2"/>
                <w:szCs w:val="20"/>
              </w:rPr>
              <w:t xml:space="preserve"> </w:t>
            </w:r>
            <w:r w:rsidRPr="00C16CAE">
              <w:rPr>
                <w:szCs w:val="20"/>
              </w:rPr>
              <w:t>b</w:t>
            </w:r>
            <w:r w:rsidRPr="00C16CAE">
              <w:rPr>
                <w:spacing w:val="-1"/>
                <w:szCs w:val="20"/>
              </w:rPr>
              <w:t>e</w:t>
            </w:r>
            <w:r w:rsidRPr="00C16CAE">
              <w:rPr>
                <w:spacing w:val="-2"/>
                <w:szCs w:val="20"/>
              </w:rPr>
              <w:t>z</w:t>
            </w:r>
            <w:r w:rsidRPr="00C16CAE">
              <w:rPr>
                <w:szCs w:val="20"/>
              </w:rPr>
              <w:t>p</w:t>
            </w:r>
            <w:r w:rsidRPr="00C16CAE">
              <w:rPr>
                <w:spacing w:val="-1"/>
                <w:szCs w:val="20"/>
              </w:rPr>
              <w:t>eč</w:t>
            </w:r>
            <w:r w:rsidRPr="00C16CAE">
              <w:rPr>
                <w:szCs w:val="20"/>
              </w:rPr>
              <w:t>no</w:t>
            </w:r>
            <w:r w:rsidRPr="00C16CAE">
              <w:rPr>
                <w:spacing w:val="-2"/>
                <w:szCs w:val="20"/>
              </w:rPr>
              <w:t>s</w:t>
            </w:r>
            <w:r w:rsidRPr="00C16CAE">
              <w:rPr>
                <w:szCs w:val="20"/>
              </w:rPr>
              <w:t>ti</w:t>
            </w:r>
            <w:r w:rsidRPr="00C16CAE">
              <w:rPr>
                <w:spacing w:val="3"/>
                <w:szCs w:val="20"/>
              </w:rPr>
              <w:t xml:space="preserve"> </w:t>
            </w:r>
            <w:r w:rsidRPr="00C16CAE">
              <w:rPr>
                <w:szCs w:val="20"/>
              </w:rPr>
              <w:t>p</w:t>
            </w:r>
            <w:r w:rsidRPr="00C16CAE">
              <w:rPr>
                <w:spacing w:val="-2"/>
                <w:szCs w:val="20"/>
              </w:rPr>
              <w:t>r</w:t>
            </w:r>
            <w:r w:rsidRPr="00C16CAE">
              <w:rPr>
                <w:szCs w:val="20"/>
              </w:rPr>
              <w:t>á</w:t>
            </w:r>
            <w:r w:rsidRPr="00C16CAE">
              <w:rPr>
                <w:spacing w:val="-1"/>
                <w:szCs w:val="20"/>
              </w:rPr>
              <w:t>ce</w:t>
            </w:r>
            <w:r w:rsidRPr="00C16CAE">
              <w:rPr>
                <w:szCs w:val="20"/>
              </w:rPr>
              <w:t>,</w:t>
            </w:r>
            <w:r w:rsidRPr="00C16CAE">
              <w:rPr>
                <w:spacing w:val="4"/>
                <w:szCs w:val="20"/>
              </w:rPr>
              <w:t xml:space="preserve"> </w:t>
            </w:r>
            <w:r w:rsidRPr="00C16CAE">
              <w:rPr>
                <w:szCs w:val="20"/>
              </w:rPr>
              <w:t>po</w:t>
            </w:r>
            <w:r w:rsidRPr="00C16CAE">
              <w:rPr>
                <w:spacing w:val="-2"/>
                <w:szCs w:val="20"/>
              </w:rPr>
              <w:t>s</w:t>
            </w:r>
            <w:r w:rsidRPr="00C16CAE">
              <w:rPr>
                <w:spacing w:val="-1"/>
                <w:szCs w:val="20"/>
              </w:rPr>
              <w:t>ky</w:t>
            </w:r>
            <w:r w:rsidRPr="00C16CAE">
              <w:rPr>
                <w:szCs w:val="20"/>
              </w:rPr>
              <w:t>tne</w:t>
            </w:r>
            <w:r w:rsidRPr="00C16CAE">
              <w:rPr>
                <w:spacing w:val="2"/>
                <w:szCs w:val="20"/>
              </w:rPr>
              <w:t xml:space="preserve"> </w:t>
            </w:r>
            <w:r w:rsidRPr="00C16CAE">
              <w:rPr>
                <w:szCs w:val="20"/>
              </w:rPr>
              <w:t>p</w:t>
            </w:r>
            <w:r w:rsidRPr="00C16CAE">
              <w:rPr>
                <w:spacing w:val="-2"/>
                <w:szCs w:val="20"/>
              </w:rPr>
              <w:t>r</w:t>
            </w:r>
            <w:r w:rsidRPr="00C16CAE">
              <w:rPr>
                <w:spacing w:val="-1"/>
                <w:szCs w:val="20"/>
              </w:rPr>
              <w:t>v</w:t>
            </w:r>
            <w:r w:rsidRPr="00C16CAE">
              <w:rPr>
                <w:szCs w:val="20"/>
              </w:rPr>
              <w:t>ní</w:t>
            </w:r>
            <w:r w:rsidRPr="00C16CAE">
              <w:rPr>
                <w:spacing w:val="3"/>
                <w:szCs w:val="20"/>
              </w:rPr>
              <w:t xml:space="preserve"> </w:t>
            </w:r>
            <w:r w:rsidRPr="00C16CAE">
              <w:rPr>
                <w:szCs w:val="20"/>
              </w:rPr>
              <w:t>pomoc</w:t>
            </w:r>
            <w:r w:rsidRPr="00C16CAE">
              <w:rPr>
                <w:spacing w:val="1"/>
                <w:szCs w:val="20"/>
              </w:rPr>
              <w:t xml:space="preserve"> </w:t>
            </w:r>
            <w:r w:rsidRPr="00C16CAE">
              <w:rPr>
                <w:szCs w:val="20"/>
              </w:rPr>
              <w:t>p</w:t>
            </w:r>
            <w:r w:rsidRPr="00C16CAE">
              <w:rPr>
                <w:spacing w:val="-2"/>
                <w:szCs w:val="20"/>
              </w:rPr>
              <w:t>ř</w:t>
            </w:r>
            <w:r w:rsidRPr="00C16CAE">
              <w:rPr>
                <w:szCs w:val="20"/>
              </w:rPr>
              <w:t>i</w:t>
            </w:r>
            <w:r w:rsidRPr="00C16CAE">
              <w:rPr>
                <w:spacing w:val="3"/>
                <w:szCs w:val="20"/>
              </w:rPr>
              <w:t xml:space="preserve"> </w:t>
            </w:r>
            <w:r w:rsidRPr="00C16CAE">
              <w:rPr>
                <w:szCs w:val="20"/>
              </w:rPr>
              <w:t>d</w:t>
            </w:r>
            <w:r w:rsidRPr="00C16CAE">
              <w:rPr>
                <w:spacing w:val="-2"/>
                <w:szCs w:val="20"/>
              </w:rPr>
              <w:t>r</w:t>
            </w:r>
            <w:r w:rsidRPr="00C16CAE">
              <w:rPr>
                <w:spacing w:val="5"/>
                <w:szCs w:val="20"/>
              </w:rPr>
              <w:t>o</w:t>
            </w:r>
            <w:r w:rsidRPr="00C16CAE">
              <w:rPr>
                <w:szCs w:val="20"/>
              </w:rPr>
              <w:t>bn</w:t>
            </w:r>
            <w:r w:rsidRPr="00C16CAE">
              <w:rPr>
                <w:spacing w:val="-1"/>
                <w:szCs w:val="20"/>
              </w:rPr>
              <w:t>é</w:t>
            </w:r>
            <w:r w:rsidRPr="00C16CAE">
              <w:rPr>
                <w:szCs w:val="20"/>
              </w:rPr>
              <w:t>m</w:t>
            </w:r>
            <w:r w:rsidRPr="00C16CAE">
              <w:rPr>
                <w:spacing w:val="2"/>
                <w:szCs w:val="20"/>
              </w:rPr>
              <w:t xml:space="preserve"> </w:t>
            </w:r>
            <w:r w:rsidRPr="00C16CAE">
              <w:rPr>
                <w:szCs w:val="20"/>
              </w:rPr>
              <w:t>ú</w:t>
            </w:r>
            <w:r w:rsidRPr="00C16CAE">
              <w:rPr>
                <w:spacing w:val="-2"/>
                <w:szCs w:val="20"/>
              </w:rPr>
              <w:t>r</w:t>
            </w:r>
            <w:r w:rsidRPr="00C16CAE">
              <w:rPr>
                <w:szCs w:val="20"/>
              </w:rPr>
              <w:t>a</w:t>
            </w:r>
            <w:r w:rsidRPr="00C16CAE">
              <w:rPr>
                <w:spacing w:val="-2"/>
                <w:szCs w:val="20"/>
              </w:rPr>
              <w:t>z</w:t>
            </w:r>
            <w:r w:rsidRPr="00C16CAE">
              <w:rPr>
                <w:szCs w:val="20"/>
              </w:rPr>
              <w:t>u</w:t>
            </w:r>
          </w:p>
          <w:p w:rsidR="002A64B7" w:rsidRPr="00C16CAE" w:rsidRDefault="002A64B7" w:rsidP="00C664E8">
            <w:pPr>
              <w:pStyle w:val="Odstavecseseznamem"/>
              <w:ind w:left="142"/>
              <w:rPr>
                <w:szCs w:val="20"/>
              </w:rPr>
            </w:pPr>
            <w:r w:rsidRPr="00C16CAE">
              <w:rPr>
                <w:szCs w:val="20"/>
              </w:rPr>
              <w:t>-</w:t>
            </w:r>
            <w:r w:rsidRPr="00C16CAE">
              <w:rPr>
                <w:szCs w:val="20"/>
              </w:rPr>
              <w:tab/>
              <w:t>u</w:t>
            </w:r>
            <w:r w:rsidRPr="00C16CAE">
              <w:rPr>
                <w:spacing w:val="-2"/>
                <w:szCs w:val="20"/>
              </w:rPr>
              <w:t>ž</w:t>
            </w:r>
            <w:r w:rsidRPr="00C16CAE">
              <w:rPr>
                <w:szCs w:val="20"/>
              </w:rPr>
              <w:t>ívá</w:t>
            </w:r>
            <w:r w:rsidRPr="00C16CAE">
              <w:rPr>
                <w:spacing w:val="2"/>
                <w:szCs w:val="20"/>
              </w:rPr>
              <w:t xml:space="preserve"> </w:t>
            </w:r>
            <w:r w:rsidRPr="00C16CAE">
              <w:rPr>
                <w:szCs w:val="20"/>
              </w:rPr>
              <w:t>jednodu</w:t>
            </w:r>
            <w:r w:rsidRPr="00C16CAE">
              <w:rPr>
                <w:spacing w:val="-1"/>
                <w:szCs w:val="20"/>
              </w:rPr>
              <w:t>c</w:t>
            </w:r>
            <w:r w:rsidRPr="00C16CAE">
              <w:rPr>
                <w:spacing w:val="1"/>
                <w:szCs w:val="20"/>
              </w:rPr>
              <w:t>h</w:t>
            </w:r>
            <w:r w:rsidRPr="00C16CAE">
              <w:rPr>
                <w:szCs w:val="20"/>
              </w:rPr>
              <w:t>é</w:t>
            </w:r>
            <w:r w:rsidRPr="00C16CAE">
              <w:rPr>
                <w:spacing w:val="1"/>
                <w:szCs w:val="20"/>
              </w:rPr>
              <w:t xml:space="preserve"> </w:t>
            </w:r>
            <w:r w:rsidRPr="00C16CAE">
              <w:rPr>
                <w:szCs w:val="20"/>
              </w:rPr>
              <w:t>p</w:t>
            </w:r>
            <w:r w:rsidRPr="00C16CAE">
              <w:rPr>
                <w:spacing w:val="-2"/>
                <w:szCs w:val="20"/>
              </w:rPr>
              <w:t>r</w:t>
            </w:r>
            <w:r w:rsidRPr="00C16CAE">
              <w:rPr>
                <w:szCs w:val="20"/>
              </w:rPr>
              <w:t>a</w:t>
            </w:r>
            <w:r w:rsidRPr="00C16CAE">
              <w:rPr>
                <w:spacing w:val="-1"/>
                <w:szCs w:val="20"/>
              </w:rPr>
              <w:t>c</w:t>
            </w:r>
            <w:r w:rsidRPr="00C16CAE">
              <w:rPr>
                <w:szCs w:val="20"/>
              </w:rPr>
              <w:t>o</w:t>
            </w:r>
            <w:r w:rsidRPr="00C16CAE">
              <w:rPr>
                <w:spacing w:val="-1"/>
                <w:szCs w:val="20"/>
              </w:rPr>
              <w:t>v</w:t>
            </w:r>
            <w:r w:rsidRPr="00C16CAE">
              <w:rPr>
                <w:szCs w:val="20"/>
              </w:rPr>
              <w:t>ní</w:t>
            </w:r>
            <w:r w:rsidRPr="00C16CAE">
              <w:rPr>
                <w:spacing w:val="3"/>
                <w:szCs w:val="20"/>
              </w:rPr>
              <w:t xml:space="preserve"> </w:t>
            </w:r>
            <w:r w:rsidRPr="00C16CAE">
              <w:rPr>
                <w:szCs w:val="20"/>
              </w:rPr>
              <w:t>ná</w:t>
            </w:r>
            <w:r w:rsidRPr="00C16CAE">
              <w:rPr>
                <w:spacing w:val="-2"/>
                <w:szCs w:val="20"/>
              </w:rPr>
              <w:t>s</w:t>
            </w:r>
            <w:r w:rsidRPr="00C16CAE">
              <w:rPr>
                <w:szCs w:val="20"/>
              </w:rPr>
              <w:t>t</w:t>
            </w:r>
            <w:r w:rsidRPr="00C16CAE">
              <w:rPr>
                <w:spacing w:val="-2"/>
                <w:szCs w:val="20"/>
              </w:rPr>
              <w:t>r</w:t>
            </w:r>
            <w:r w:rsidRPr="00C16CAE">
              <w:rPr>
                <w:szCs w:val="20"/>
              </w:rPr>
              <w:t>oje</w:t>
            </w:r>
            <w:r w:rsidRPr="00C16CAE">
              <w:rPr>
                <w:spacing w:val="2"/>
                <w:szCs w:val="20"/>
              </w:rPr>
              <w:t xml:space="preserve"> </w:t>
            </w:r>
            <w:r w:rsidRPr="00C16CAE">
              <w:rPr>
                <w:szCs w:val="20"/>
              </w:rPr>
              <w:t>a</w:t>
            </w:r>
            <w:r w:rsidRPr="00C16CAE">
              <w:rPr>
                <w:spacing w:val="2"/>
                <w:szCs w:val="20"/>
              </w:rPr>
              <w:t xml:space="preserve"> </w:t>
            </w:r>
            <w:r w:rsidRPr="00C16CAE">
              <w:rPr>
                <w:szCs w:val="20"/>
              </w:rPr>
              <w:t>pomů</w:t>
            </w:r>
            <w:r w:rsidRPr="00C16CAE">
              <w:rPr>
                <w:spacing w:val="-1"/>
                <w:szCs w:val="20"/>
              </w:rPr>
              <w:t>c</w:t>
            </w:r>
            <w:r w:rsidRPr="00C16CAE">
              <w:rPr>
                <w:szCs w:val="20"/>
              </w:rPr>
              <w:t>ky</w:t>
            </w:r>
          </w:p>
          <w:p w:rsidR="002A64B7" w:rsidRDefault="002A64B7" w:rsidP="00C664E8">
            <w:pPr>
              <w:pStyle w:val="Odstavecseseznamem"/>
              <w:ind w:left="142"/>
              <w:rPr>
                <w:szCs w:val="20"/>
              </w:rPr>
            </w:pPr>
          </w:p>
          <w:p w:rsidR="002A64B7" w:rsidRPr="00C16CAE" w:rsidRDefault="002A64B7" w:rsidP="00C664E8">
            <w:pPr>
              <w:pStyle w:val="Odstavecseseznamem"/>
              <w:ind w:left="142"/>
              <w:rPr>
                <w:szCs w:val="20"/>
              </w:rPr>
            </w:pPr>
            <w:r w:rsidRPr="00C16CAE">
              <w:rPr>
                <w:szCs w:val="20"/>
              </w:rPr>
              <w:t>P</w:t>
            </w:r>
            <w:r w:rsidRPr="00C16CAE">
              <w:rPr>
                <w:spacing w:val="1"/>
                <w:szCs w:val="20"/>
              </w:rPr>
              <w:t>Ě</w:t>
            </w:r>
            <w:r w:rsidRPr="00C16CAE">
              <w:rPr>
                <w:spacing w:val="2"/>
                <w:szCs w:val="20"/>
              </w:rPr>
              <w:t>S</w:t>
            </w:r>
            <w:r w:rsidRPr="00C16CAE">
              <w:rPr>
                <w:szCs w:val="20"/>
              </w:rPr>
              <w:t>TI</w:t>
            </w:r>
            <w:r w:rsidRPr="00C16CAE">
              <w:rPr>
                <w:spacing w:val="-5"/>
                <w:szCs w:val="20"/>
              </w:rPr>
              <w:t>T</w:t>
            </w:r>
            <w:r w:rsidRPr="00C16CAE">
              <w:rPr>
                <w:spacing w:val="1"/>
                <w:szCs w:val="20"/>
              </w:rPr>
              <w:t>E</w:t>
            </w:r>
            <w:r w:rsidRPr="00C16CAE">
              <w:rPr>
                <w:szCs w:val="20"/>
              </w:rPr>
              <w:t>L</w:t>
            </w:r>
            <w:r w:rsidRPr="00C16CAE">
              <w:rPr>
                <w:spacing w:val="-3"/>
                <w:szCs w:val="20"/>
              </w:rPr>
              <w:t>S</w:t>
            </w:r>
            <w:r w:rsidRPr="00C16CAE">
              <w:rPr>
                <w:spacing w:val="1"/>
                <w:szCs w:val="20"/>
              </w:rPr>
              <w:t>K</w:t>
            </w:r>
            <w:r w:rsidRPr="00C16CAE">
              <w:rPr>
                <w:szCs w:val="20"/>
              </w:rPr>
              <w:t>É</w:t>
            </w:r>
            <w:r w:rsidRPr="00C16CAE">
              <w:rPr>
                <w:spacing w:val="-1"/>
                <w:szCs w:val="20"/>
              </w:rPr>
              <w:t xml:space="preserve"> </w:t>
            </w:r>
            <w:proofErr w:type="gramStart"/>
            <w:r w:rsidRPr="00C16CAE">
              <w:rPr>
                <w:szCs w:val="20"/>
              </w:rPr>
              <w:t>P</w:t>
            </w:r>
            <w:r w:rsidRPr="00C16CAE">
              <w:rPr>
                <w:spacing w:val="1"/>
                <w:szCs w:val="20"/>
              </w:rPr>
              <w:t>R</w:t>
            </w:r>
            <w:r w:rsidRPr="00C16CAE">
              <w:rPr>
                <w:spacing w:val="-3"/>
                <w:szCs w:val="20"/>
              </w:rPr>
              <w:t>Á</w:t>
            </w:r>
            <w:r w:rsidRPr="00C16CAE">
              <w:rPr>
                <w:spacing w:val="1"/>
                <w:szCs w:val="20"/>
              </w:rPr>
              <w:t>C</w:t>
            </w:r>
            <w:r w:rsidRPr="00C16CAE">
              <w:rPr>
                <w:szCs w:val="20"/>
              </w:rPr>
              <w:t>E</w:t>
            </w:r>
            <w:r>
              <w:rPr>
                <w:szCs w:val="20"/>
              </w:rPr>
              <w:t xml:space="preserve"> - </w:t>
            </w:r>
            <w:r w:rsidRPr="00C16CAE">
              <w:rPr>
                <w:spacing w:val="-2"/>
                <w:szCs w:val="20"/>
              </w:rPr>
              <w:t>ž</w:t>
            </w:r>
            <w:r w:rsidRPr="00C16CAE">
              <w:rPr>
                <w:spacing w:val="3"/>
                <w:szCs w:val="20"/>
              </w:rPr>
              <w:t>á</w:t>
            </w:r>
            <w:r w:rsidRPr="00C16CAE">
              <w:rPr>
                <w:szCs w:val="20"/>
              </w:rPr>
              <w:t>k</w:t>
            </w:r>
            <w:proofErr w:type="gramEnd"/>
          </w:p>
          <w:p w:rsidR="002A64B7" w:rsidRPr="00C16CAE" w:rsidRDefault="002A64B7" w:rsidP="00C664E8">
            <w:pPr>
              <w:pStyle w:val="Odstavecseseznamem"/>
              <w:ind w:left="142"/>
              <w:rPr>
                <w:szCs w:val="20"/>
              </w:rPr>
            </w:pPr>
            <w:r w:rsidRPr="00C16CAE">
              <w:rPr>
                <w:spacing w:val="-2"/>
                <w:szCs w:val="20"/>
              </w:rPr>
              <w:t>Č</w:t>
            </w:r>
            <w:r w:rsidRPr="00C16CAE">
              <w:rPr>
                <w:spacing w:val="1"/>
                <w:szCs w:val="20"/>
              </w:rPr>
              <w:t>S</w:t>
            </w:r>
            <w:r w:rsidRPr="00C16CAE">
              <w:rPr>
                <w:spacing w:val="3"/>
                <w:szCs w:val="20"/>
              </w:rPr>
              <w:t>P</w:t>
            </w:r>
            <w:r w:rsidRPr="00C16CAE">
              <w:rPr>
                <w:spacing w:val="2"/>
                <w:szCs w:val="20"/>
              </w:rPr>
              <w:t>-</w:t>
            </w:r>
            <w:r w:rsidRPr="00C16CAE">
              <w:rPr>
                <w:szCs w:val="20"/>
              </w:rPr>
              <w:t>5</w:t>
            </w:r>
            <w:r w:rsidRPr="00C16CAE">
              <w:rPr>
                <w:spacing w:val="2"/>
                <w:szCs w:val="20"/>
              </w:rPr>
              <w:t>-</w:t>
            </w:r>
            <w:r w:rsidRPr="00C16CAE">
              <w:rPr>
                <w:szCs w:val="20"/>
              </w:rPr>
              <w:t>3</w:t>
            </w:r>
            <w:r w:rsidRPr="00C16CAE">
              <w:rPr>
                <w:spacing w:val="2"/>
                <w:szCs w:val="20"/>
              </w:rPr>
              <w:t>-</w:t>
            </w:r>
            <w:r w:rsidRPr="00C16CAE">
              <w:rPr>
                <w:szCs w:val="20"/>
              </w:rPr>
              <w:t xml:space="preserve">01  </w:t>
            </w:r>
            <w:r w:rsidRPr="00C16CAE">
              <w:rPr>
                <w:spacing w:val="12"/>
                <w:szCs w:val="20"/>
              </w:rPr>
              <w:t xml:space="preserve"> </w:t>
            </w:r>
            <w:r w:rsidRPr="00C16CAE">
              <w:rPr>
                <w:szCs w:val="20"/>
              </w:rPr>
              <w:t>p</w:t>
            </w:r>
            <w:r w:rsidRPr="00C16CAE">
              <w:rPr>
                <w:spacing w:val="-2"/>
                <w:szCs w:val="20"/>
              </w:rPr>
              <w:t>r</w:t>
            </w:r>
            <w:r w:rsidRPr="00C16CAE">
              <w:rPr>
                <w:szCs w:val="20"/>
              </w:rPr>
              <w:t>o</w:t>
            </w:r>
            <w:r w:rsidRPr="00C16CAE">
              <w:rPr>
                <w:spacing w:val="-1"/>
                <w:szCs w:val="20"/>
              </w:rPr>
              <w:t>v</w:t>
            </w:r>
            <w:r w:rsidRPr="00C16CAE">
              <w:rPr>
                <w:szCs w:val="20"/>
              </w:rPr>
              <w:t>ádí</w:t>
            </w:r>
            <w:r w:rsidRPr="00C16CAE">
              <w:rPr>
                <w:spacing w:val="3"/>
                <w:szCs w:val="20"/>
              </w:rPr>
              <w:t xml:space="preserve"> </w:t>
            </w:r>
            <w:r w:rsidRPr="00C16CAE">
              <w:rPr>
                <w:szCs w:val="20"/>
              </w:rPr>
              <w:t>jedn</w:t>
            </w:r>
            <w:r w:rsidRPr="00C16CAE">
              <w:rPr>
                <w:spacing w:val="1"/>
                <w:szCs w:val="20"/>
              </w:rPr>
              <w:t>o</w:t>
            </w:r>
            <w:r w:rsidRPr="00C16CAE">
              <w:rPr>
                <w:szCs w:val="20"/>
              </w:rPr>
              <w:t>d</w:t>
            </w:r>
            <w:r w:rsidRPr="00C16CAE">
              <w:rPr>
                <w:spacing w:val="1"/>
                <w:szCs w:val="20"/>
              </w:rPr>
              <w:t>u</w:t>
            </w:r>
            <w:r w:rsidRPr="00C16CAE">
              <w:rPr>
                <w:spacing w:val="-1"/>
                <w:szCs w:val="20"/>
              </w:rPr>
              <w:t>c</w:t>
            </w:r>
            <w:r w:rsidRPr="00C16CAE">
              <w:rPr>
                <w:spacing w:val="1"/>
                <w:szCs w:val="20"/>
              </w:rPr>
              <w:t>h</w:t>
            </w:r>
            <w:r w:rsidRPr="00C16CAE">
              <w:rPr>
                <w:szCs w:val="20"/>
              </w:rPr>
              <w:t>é</w:t>
            </w:r>
            <w:r w:rsidRPr="00C16CAE">
              <w:rPr>
                <w:spacing w:val="1"/>
                <w:szCs w:val="20"/>
              </w:rPr>
              <w:t xml:space="preserve"> </w:t>
            </w:r>
            <w:r w:rsidRPr="00C16CAE">
              <w:rPr>
                <w:szCs w:val="20"/>
              </w:rPr>
              <w:t>p</w:t>
            </w:r>
            <w:r w:rsidRPr="00C16CAE">
              <w:rPr>
                <w:spacing w:val="-1"/>
                <w:szCs w:val="20"/>
              </w:rPr>
              <w:t>ě</w:t>
            </w:r>
            <w:r w:rsidRPr="00C16CAE">
              <w:rPr>
                <w:spacing w:val="-2"/>
                <w:szCs w:val="20"/>
              </w:rPr>
              <w:t>s</w:t>
            </w:r>
            <w:r w:rsidRPr="00C16CAE">
              <w:rPr>
                <w:szCs w:val="20"/>
              </w:rPr>
              <w:t>t</w:t>
            </w:r>
            <w:r w:rsidRPr="00C16CAE">
              <w:rPr>
                <w:spacing w:val="1"/>
                <w:szCs w:val="20"/>
              </w:rPr>
              <w:t>i</w:t>
            </w:r>
            <w:r w:rsidRPr="00C16CAE">
              <w:rPr>
                <w:szCs w:val="20"/>
              </w:rPr>
              <w:t>tel</w:t>
            </w:r>
            <w:r w:rsidRPr="00C16CAE">
              <w:rPr>
                <w:spacing w:val="-2"/>
                <w:szCs w:val="20"/>
              </w:rPr>
              <w:t>s</w:t>
            </w:r>
            <w:r w:rsidRPr="00C16CAE">
              <w:rPr>
                <w:szCs w:val="20"/>
              </w:rPr>
              <w:t>ké</w:t>
            </w:r>
            <w:r w:rsidRPr="00C16CAE">
              <w:rPr>
                <w:spacing w:val="1"/>
                <w:szCs w:val="20"/>
              </w:rPr>
              <w:t xml:space="preserve"> </w:t>
            </w:r>
            <w:r w:rsidRPr="00C16CAE">
              <w:rPr>
                <w:spacing w:val="-1"/>
                <w:szCs w:val="20"/>
              </w:rPr>
              <w:t>č</w:t>
            </w:r>
            <w:r w:rsidRPr="00C16CAE">
              <w:rPr>
                <w:szCs w:val="20"/>
              </w:rPr>
              <w:t>i</w:t>
            </w:r>
            <w:r w:rsidRPr="00C16CAE">
              <w:rPr>
                <w:spacing w:val="1"/>
                <w:szCs w:val="20"/>
              </w:rPr>
              <w:t>nn</w:t>
            </w:r>
            <w:r w:rsidRPr="00C16CAE">
              <w:rPr>
                <w:szCs w:val="20"/>
              </w:rPr>
              <w:t>o</w:t>
            </w:r>
            <w:r w:rsidRPr="00C16CAE">
              <w:rPr>
                <w:spacing w:val="-2"/>
                <w:szCs w:val="20"/>
              </w:rPr>
              <w:t>s</w:t>
            </w:r>
            <w:r w:rsidRPr="00C16CAE">
              <w:rPr>
                <w:szCs w:val="20"/>
              </w:rPr>
              <w:t>t</w:t>
            </w:r>
            <w:r w:rsidRPr="00C16CAE">
              <w:rPr>
                <w:spacing w:val="1"/>
                <w:szCs w:val="20"/>
              </w:rPr>
              <w:t>i</w:t>
            </w:r>
            <w:r w:rsidRPr="00C16CAE">
              <w:rPr>
                <w:szCs w:val="20"/>
              </w:rPr>
              <w:t>,</w:t>
            </w:r>
            <w:r w:rsidRPr="00C16CAE">
              <w:rPr>
                <w:spacing w:val="4"/>
                <w:szCs w:val="20"/>
              </w:rPr>
              <w:t xml:space="preserve"> </w:t>
            </w:r>
            <w:r w:rsidRPr="00C16CAE">
              <w:rPr>
                <w:spacing w:val="-2"/>
                <w:szCs w:val="20"/>
              </w:rPr>
              <w:t>s</w:t>
            </w:r>
            <w:r w:rsidRPr="00C16CAE">
              <w:rPr>
                <w:spacing w:val="-5"/>
                <w:szCs w:val="20"/>
              </w:rPr>
              <w:t>a</w:t>
            </w:r>
            <w:r w:rsidRPr="00C16CAE">
              <w:rPr>
                <w:spacing w:val="5"/>
                <w:szCs w:val="20"/>
              </w:rPr>
              <w:t>m</w:t>
            </w:r>
            <w:r w:rsidRPr="00C16CAE">
              <w:rPr>
                <w:szCs w:val="20"/>
              </w:rPr>
              <w:t>o</w:t>
            </w:r>
            <w:r w:rsidRPr="00C16CAE">
              <w:rPr>
                <w:spacing w:val="-2"/>
                <w:szCs w:val="20"/>
              </w:rPr>
              <w:t>s</w:t>
            </w:r>
            <w:r w:rsidRPr="00C16CAE">
              <w:rPr>
                <w:szCs w:val="20"/>
              </w:rPr>
              <w:t>ta</w:t>
            </w:r>
            <w:r w:rsidRPr="00C16CAE">
              <w:rPr>
                <w:spacing w:val="-4"/>
                <w:szCs w:val="20"/>
              </w:rPr>
              <w:t>t</w:t>
            </w:r>
            <w:r w:rsidRPr="00C16CAE">
              <w:rPr>
                <w:spacing w:val="1"/>
                <w:szCs w:val="20"/>
              </w:rPr>
              <w:t>n</w:t>
            </w:r>
            <w:r w:rsidRPr="00C16CAE">
              <w:rPr>
                <w:szCs w:val="20"/>
              </w:rPr>
              <w:t>ě</w:t>
            </w:r>
            <w:r w:rsidRPr="00C16CAE">
              <w:rPr>
                <w:spacing w:val="1"/>
                <w:szCs w:val="20"/>
              </w:rPr>
              <w:t xml:space="preserve"> </w:t>
            </w:r>
            <w:r w:rsidRPr="00C16CAE">
              <w:rPr>
                <w:spacing w:val="-1"/>
                <w:szCs w:val="20"/>
              </w:rPr>
              <w:t>ve</w:t>
            </w:r>
            <w:r w:rsidRPr="00C16CAE">
              <w:rPr>
                <w:szCs w:val="20"/>
              </w:rPr>
              <w:t>de</w:t>
            </w:r>
            <w:r w:rsidRPr="00C16CAE">
              <w:rPr>
                <w:spacing w:val="1"/>
                <w:szCs w:val="20"/>
              </w:rPr>
              <w:t xml:space="preserve"> </w:t>
            </w:r>
            <w:r w:rsidRPr="00C16CAE">
              <w:rPr>
                <w:szCs w:val="20"/>
              </w:rPr>
              <w:t>p</w:t>
            </w:r>
            <w:r w:rsidRPr="00C16CAE">
              <w:rPr>
                <w:spacing w:val="-1"/>
                <w:szCs w:val="20"/>
              </w:rPr>
              <w:t>ě</w:t>
            </w:r>
            <w:r w:rsidRPr="00C16CAE">
              <w:rPr>
                <w:spacing w:val="-2"/>
                <w:szCs w:val="20"/>
              </w:rPr>
              <w:t>s</w:t>
            </w:r>
            <w:r w:rsidRPr="00C16CAE">
              <w:rPr>
                <w:szCs w:val="20"/>
              </w:rPr>
              <w:t>t</w:t>
            </w:r>
            <w:r w:rsidRPr="00C16CAE">
              <w:rPr>
                <w:spacing w:val="1"/>
                <w:szCs w:val="20"/>
              </w:rPr>
              <w:t>i</w:t>
            </w:r>
            <w:r w:rsidRPr="00C16CAE">
              <w:rPr>
                <w:szCs w:val="20"/>
              </w:rPr>
              <w:t>tel</w:t>
            </w:r>
            <w:r w:rsidRPr="00C16CAE">
              <w:rPr>
                <w:spacing w:val="-2"/>
                <w:szCs w:val="20"/>
              </w:rPr>
              <w:t>s</w:t>
            </w:r>
            <w:r w:rsidRPr="00C16CAE">
              <w:rPr>
                <w:szCs w:val="20"/>
              </w:rPr>
              <w:t>ké</w:t>
            </w:r>
            <w:r w:rsidRPr="00C16CAE">
              <w:rPr>
                <w:spacing w:val="1"/>
                <w:szCs w:val="20"/>
              </w:rPr>
              <w:t xml:space="preserve"> </w:t>
            </w:r>
            <w:r w:rsidRPr="00C16CAE">
              <w:rPr>
                <w:szCs w:val="20"/>
              </w:rPr>
              <w:t>pok</w:t>
            </w:r>
            <w:r w:rsidRPr="00C16CAE">
              <w:rPr>
                <w:spacing w:val="1"/>
                <w:szCs w:val="20"/>
              </w:rPr>
              <w:t>u</w:t>
            </w:r>
            <w:r w:rsidRPr="00C16CAE">
              <w:rPr>
                <w:spacing w:val="-2"/>
                <w:szCs w:val="20"/>
              </w:rPr>
              <w:t>s</w:t>
            </w:r>
            <w:r w:rsidRPr="00C16CAE">
              <w:rPr>
                <w:szCs w:val="20"/>
              </w:rPr>
              <w:t>y</w:t>
            </w:r>
            <w:r>
              <w:rPr>
                <w:szCs w:val="20"/>
              </w:rPr>
              <w:t xml:space="preserve"> </w:t>
            </w:r>
            <w:r w:rsidRPr="00C16CAE">
              <w:rPr>
                <w:szCs w:val="20"/>
              </w:rPr>
              <w:t>a</w:t>
            </w:r>
            <w:r w:rsidRPr="00C16CAE">
              <w:rPr>
                <w:spacing w:val="2"/>
                <w:szCs w:val="20"/>
              </w:rPr>
              <w:t xml:space="preserve"> </w:t>
            </w:r>
            <w:r w:rsidRPr="00C16CAE">
              <w:rPr>
                <w:szCs w:val="20"/>
              </w:rPr>
              <w:t>po</w:t>
            </w:r>
            <w:r w:rsidRPr="00C16CAE">
              <w:rPr>
                <w:spacing w:val="-2"/>
                <w:szCs w:val="20"/>
              </w:rPr>
              <w:t>z</w:t>
            </w:r>
            <w:r w:rsidRPr="00C16CAE">
              <w:rPr>
                <w:szCs w:val="20"/>
              </w:rPr>
              <w:t>o</w:t>
            </w:r>
            <w:r w:rsidRPr="00C16CAE">
              <w:rPr>
                <w:spacing w:val="-2"/>
                <w:szCs w:val="20"/>
              </w:rPr>
              <w:t>r</w:t>
            </w:r>
            <w:r w:rsidRPr="00C16CAE">
              <w:rPr>
                <w:szCs w:val="20"/>
              </w:rPr>
              <w:t>o</w:t>
            </w:r>
            <w:r w:rsidRPr="00C16CAE">
              <w:rPr>
                <w:spacing w:val="-1"/>
                <w:szCs w:val="20"/>
              </w:rPr>
              <w:t>v</w:t>
            </w:r>
            <w:r w:rsidRPr="00C16CAE">
              <w:rPr>
                <w:szCs w:val="20"/>
              </w:rPr>
              <w:t>á</w:t>
            </w:r>
            <w:r w:rsidRPr="00C16CAE">
              <w:rPr>
                <w:spacing w:val="1"/>
                <w:szCs w:val="20"/>
              </w:rPr>
              <w:t>n</w:t>
            </w:r>
            <w:r w:rsidRPr="00C16CAE">
              <w:rPr>
                <w:szCs w:val="20"/>
              </w:rPr>
              <w:t>í</w:t>
            </w:r>
          </w:p>
          <w:p w:rsidR="002A64B7" w:rsidRPr="00C16CAE" w:rsidRDefault="002A64B7" w:rsidP="00C664E8">
            <w:pPr>
              <w:pStyle w:val="Odstavecseseznamem"/>
              <w:ind w:left="142"/>
              <w:rPr>
                <w:szCs w:val="20"/>
              </w:rPr>
            </w:pPr>
            <w:r w:rsidRPr="00C16CAE">
              <w:rPr>
                <w:spacing w:val="-2"/>
                <w:szCs w:val="20"/>
              </w:rPr>
              <w:t>Č</w:t>
            </w:r>
            <w:r w:rsidRPr="00C16CAE">
              <w:rPr>
                <w:spacing w:val="1"/>
                <w:szCs w:val="20"/>
              </w:rPr>
              <w:t>S</w:t>
            </w:r>
            <w:r w:rsidRPr="00C16CAE">
              <w:rPr>
                <w:spacing w:val="3"/>
                <w:szCs w:val="20"/>
              </w:rPr>
              <w:t>P</w:t>
            </w:r>
            <w:r w:rsidRPr="00C16CAE">
              <w:rPr>
                <w:spacing w:val="2"/>
                <w:szCs w:val="20"/>
              </w:rPr>
              <w:t>-</w:t>
            </w:r>
            <w:r w:rsidRPr="00C16CAE">
              <w:rPr>
                <w:szCs w:val="20"/>
              </w:rPr>
              <w:t>5</w:t>
            </w:r>
            <w:r w:rsidRPr="00C16CAE">
              <w:rPr>
                <w:spacing w:val="2"/>
                <w:szCs w:val="20"/>
              </w:rPr>
              <w:t>-</w:t>
            </w:r>
            <w:r w:rsidRPr="00C16CAE">
              <w:rPr>
                <w:szCs w:val="20"/>
              </w:rPr>
              <w:t>3</w:t>
            </w:r>
            <w:r w:rsidRPr="00C16CAE">
              <w:rPr>
                <w:spacing w:val="2"/>
                <w:szCs w:val="20"/>
              </w:rPr>
              <w:t>-</w:t>
            </w:r>
            <w:r w:rsidRPr="00C16CAE">
              <w:rPr>
                <w:szCs w:val="20"/>
              </w:rPr>
              <w:t xml:space="preserve">02  </w:t>
            </w:r>
            <w:r w:rsidRPr="00C16CAE">
              <w:rPr>
                <w:spacing w:val="12"/>
                <w:szCs w:val="20"/>
              </w:rPr>
              <w:t xml:space="preserve"> </w:t>
            </w:r>
            <w:r w:rsidRPr="00C16CAE">
              <w:rPr>
                <w:szCs w:val="20"/>
              </w:rPr>
              <w:t>o</w:t>
            </w:r>
            <w:r w:rsidRPr="00C16CAE">
              <w:rPr>
                <w:spacing w:val="-2"/>
                <w:szCs w:val="20"/>
              </w:rPr>
              <w:t>š</w:t>
            </w:r>
            <w:r w:rsidRPr="00C16CAE">
              <w:rPr>
                <w:spacing w:val="-1"/>
                <w:szCs w:val="20"/>
              </w:rPr>
              <w:t>e</w:t>
            </w:r>
            <w:r w:rsidRPr="00C16CAE">
              <w:rPr>
                <w:szCs w:val="20"/>
              </w:rPr>
              <w:t>t</w:t>
            </w:r>
            <w:r w:rsidRPr="00C16CAE">
              <w:rPr>
                <w:spacing w:val="-2"/>
                <w:szCs w:val="20"/>
              </w:rPr>
              <w:t>ř</w:t>
            </w:r>
            <w:r w:rsidRPr="00C16CAE">
              <w:rPr>
                <w:spacing w:val="1"/>
                <w:szCs w:val="20"/>
              </w:rPr>
              <w:t>u</w:t>
            </w:r>
            <w:r w:rsidRPr="00C16CAE">
              <w:rPr>
                <w:szCs w:val="20"/>
              </w:rPr>
              <w:t>je</w:t>
            </w:r>
            <w:r w:rsidRPr="00C16CAE">
              <w:rPr>
                <w:spacing w:val="2"/>
                <w:szCs w:val="20"/>
              </w:rPr>
              <w:t xml:space="preserve"> </w:t>
            </w:r>
            <w:r w:rsidRPr="00C16CAE">
              <w:rPr>
                <w:szCs w:val="20"/>
              </w:rPr>
              <w:t>a</w:t>
            </w:r>
            <w:r w:rsidRPr="00C16CAE">
              <w:rPr>
                <w:spacing w:val="2"/>
                <w:szCs w:val="20"/>
              </w:rPr>
              <w:t xml:space="preserve"> </w:t>
            </w:r>
            <w:r w:rsidRPr="00C16CAE">
              <w:rPr>
                <w:szCs w:val="20"/>
              </w:rPr>
              <w:t>p</w:t>
            </w:r>
            <w:r w:rsidRPr="00C16CAE">
              <w:rPr>
                <w:spacing w:val="-1"/>
                <w:szCs w:val="20"/>
              </w:rPr>
              <w:t>ě</w:t>
            </w:r>
            <w:r w:rsidRPr="00C16CAE">
              <w:rPr>
                <w:spacing w:val="-2"/>
                <w:szCs w:val="20"/>
              </w:rPr>
              <w:t>s</w:t>
            </w:r>
            <w:r w:rsidRPr="00C16CAE">
              <w:rPr>
                <w:szCs w:val="20"/>
              </w:rPr>
              <w:t>t</w:t>
            </w:r>
            <w:r w:rsidRPr="00C16CAE">
              <w:rPr>
                <w:spacing w:val="1"/>
                <w:szCs w:val="20"/>
              </w:rPr>
              <w:t>u</w:t>
            </w:r>
            <w:r w:rsidRPr="00C16CAE">
              <w:rPr>
                <w:szCs w:val="20"/>
              </w:rPr>
              <w:t>je</w:t>
            </w:r>
            <w:r w:rsidRPr="00C16CAE">
              <w:rPr>
                <w:spacing w:val="2"/>
                <w:szCs w:val="20"/>
              </w:rPr>
              <w:t xml:space="preserve"> </w:t>
            </w:r>
            <w:r w:rsidRPr="00C16CAE">
              <w:rPr>
                <w:szCs w:val="20"/>
              </w:rPr>
              <w:t>podle</w:t>
            </w:r>
            <w:r w:rsidRPr="00C16CAE">
              <w:rPr>
                <w:spacing w:val="2"/>
                <w:szCs w:val="20"/>
              </w:rPr>
              <w:t xml:space="preserve"> </w:t>
            </w:r>
            <w:r w:rsidRPr="00C16CAE">
              <w:rPr>
                <w:szCs w:val="20"/>
              </w:rPr>
              <w:t>da</w:t>
            </w:r>
            <w:r w:rsidRPr="00C16CAE">
              <w:rPr>
                <w:spacing w:val="1"/>
                <w:szCs w:val="20"/>
              </w:rPr>
              <w:t>n</w:t>
            </w:r>
            <w:r w:rsidRPr="00C16CAE">
              <w:rPr>
                <w:spacing w:val="-1"/>
                <w:szCs w:val="20"/>
              </w:rPr>
              <w:t>ýc</w:t>
            </w:r>
            <w:r w:rsidRPr="00C16CAE">
              <w:rPr>
                <w:szCs w:val="20"/>
              </w:rPr>
              <w:t>h</w:t>
            </w:r>
            <w:r w:rsidRPr="00C16CAE">
              <w:rPr>
                <w:spacing w:val="3"/>
                <w:szCs w:val="20"/>
              </w:rPr>
              <w:t xml:space="preserve"> </w:t>
            </w:r>
            <w:r w:rsidRPr="00C16CAE">
              <w:rPr>
                <w:spacing w:val="-2"/>
                <w:szCs w:val="20"/>
              </w:rPr>
              <w:t>z</w:t>
            </w:r>
            <w:r w:rsidRPr="00C16CAE">
              <w:rPr>
                <w:szCs w:val="20"/>
              </w:rPr>
              <w:t>á</w:t>
            </w:r>
            <w:r w:rsidRPr="00C16CAE">
              <w:rPr>
                <w:spacing w:val="-2"/>
                <w:szCs w:val="20"/>
              </w:rPr>
              <w:t>s</w:t>
            </w:r>
            <w:r w:rsidRPr="00C16CAE">
              <w:rPr>
                <w:szCs w:val="20"/>
              </w:rPr>
              <w:t>ad</w:t>
            </w:r>
            <w:r w:rsidRPr="00C16CAE">
              <w:rPr>
                <w:spacing w:val="2"/>
                <w:szCs w:val="20"/>
              </w:rPr>
              <w:t xml:space="preserve"> </w:t>
            </w:r>
            <w:r w:rsidRPr="00C16CAE">
              <w:rPr>
                <w:szCs w:val="20"/>
              </w:rPr>
              <w:t>pokojové</w:t>
            </w:r>
            <w:r w:rsidRPr="00C16CAE">
              <w:rPr>
                <w:spacing w:val="1"/>
                <w:szCs w:val="20"/>
              </w:rPr>
              <w:t xml:space="preserve"> </w:t>
            </w:r>
            <w:r w:rsidRPr="00C16CAE">
              <w:rPr>
                <w:szCs w:val="20"/>
              </w:rPr>
              <w:t>i</w:t>
            </w:r>
            <w:r w:rsidRPr="00C16CAE">
              <w:rPr>
                <w:spacing w:val="-2"/>
                <w:szCs w:val="20"/>
              </w:rPr>
              <w:t xml:space="preserve"> </w:t>
            </w:r>
            <w:r w:rsidRPr="00C16CAE">
              <w:rPr>
                <w:spacing w:val="-4"/>
                <w:szCs w:val="20"/>
              </w:rPr>
              <w:t>j</w:t>
            </w:r>
            <w:r w:rsidRPr="00C16CAE">
              <w:rPr>
                <w:szCs w:val="20"/>
              </w:rPr>
              <w:t>i</w:t>
            </w:r>
            <w:r w:rsidRPr="00C16CAE">
              <w:rPr>
                <w:spacing w:val="1"/>
                <w:szCs w:val="20"/>
              </w:rPr>
              <w:t>n</w:t>
            </w:r>
            <w:r w:rsidRPr="00C16CAE">
              <w:rPr>
                <w:szCs w:val="20"/>
              </w:rPr>
              <w:t>é</w:t>
            </w:r>
            <w:r w:rsidRPr="00C16CAE">
              <w:rPr>
                <w:spacing w:val="1"/>
                <w:szCs w:val="20"/>
              </w:rPr>
              <w:t xml:space="preserve"> </w:t>
            </w:r>
            <w:r w:rsidRPr="00C16CAE">
              <w:rPr>
                <w:spacing w:val="-2"/>
                <w:szCs w:val="20"/>
              </w:rPr>
              <w:t>r</w:t>
            </w:r>
            <w:r w:rsidRPr="00C16CAE">
              <w:rPr>
                <w:szCs w:val="20"/>
              </w:rPr>
              <w:t>o</w:t>
            </w:r>
            <w:r w:rsidRPr="00C16CAE">
              <w:rPr>
                <w:spacing w:val="-2"/>
                <w:szCs w:val="20"/>
              </w:rPr>
              <w:t>s</w:t>
            </w:r>
            <w:r w:rsidRPr="00C16CAE">
              <w:rPr>
                <w:szCs w:val="20"/>
              </w:rPr>
              <w:t>t</w:t>
            </w:r>
            <w:r w:rsidRPr="00C16CAE">
              <w:rPr>
                <w:spacing w:val="1"/>
                <w:szCs w:val="20"/>
              </w:rPr>
              <w:t>l</w:t>
            </w:r>
            <w:r w:rsidRPr="00C16CAE">
              <w:rPr>
                <w:szCs w:val="20"/>
              </w:rPr>
              <w:t>i</w:t>
            </w:r>
            <w:r w:rsidRPr="00C16CAE">
              <w:rPr>
                <w:spacing w:val="1"/>
                <w:szCs w:val="20"/>
              </w:rPr>
              <w:t>n</w:t>
            </w:r>
            <w:r w:rsidRPr="00C16CAE">
              <w:rPr>
                <w:szCs w:val="20"/>
              </w:rPr>
              <w:t>y</w:t>
            </w:r>
          </w:p>
          <w:p w:rsidR="002A64B7" w:rsidRPr="00C16CAE" w:rsidRDefault="002A64B7" w:rsidP="00C664E8">
            <w:pPr>
              <w:pStyle w:val="Odstavecseseznamem"/>
              <w:ind w:left="142"/>
              <w:rPr>
                <w:szCs w:val="20"/>
              </w:rPr>
            </w:pPr>
            <w:r w:rsidRPr="00C16CAE">
              <w:rPr>
                <w:spacing w:val="-2"/>
                <w:szCs w:val="20"/>
              </w:rPr>
              <w:t>Č</w:t>
            </w:r>
            <w:r w:rsidRPr="00C16CAE">
              <w:rPr>
                <w:spacing w:val="1"/>
                <w:szCs w:val="20"/>
              </w:rPr>
              <w:t>S</w:t>
            </w:r>
            <w:r w:rsidRPr="00C16CAE">
              <w:rPr>
                <w:spacing w:val="3"/>
                <w:szCs w:val="20"/>
              </w:rPr>
              <w:t>P</w:t>
            </w:r>
            <w:r w:rsidRPr="00C16CAE">
              <w:rPr>
                <w:spacing w:val="2"/>
                <w:szCs w:val="20"/>
              </w:rPr>
              <w:t>-</w:t>
            </w:r>
            <w:r w:rsidRPr="00C16CAE">
              <w:rPr>
                <w:szCs w:val="20"/>
              </w:rPr>
              <w:t>5</w:t>
            </w:r>
            <w:r w:rsidRPr="00C16CAE">
              <w:rPr>
                <w:spacing w:val="2"/>
                <w:szCs w:val="20"/>
              </w:rPr>
              <w:t>-</w:t>
            </w:r>
            <w:r w:rsidRPr="00C16CAE">
              <w:rPr>
                <w:szCs w:val="20"/>
              </w:rPr>
              <w:t>3</w:t>
            </w:r>
            <w:r w:rsidRPr="00C16CAE">
              <w:rPr>
                <w:spacing w:val="2"/>
                <w:szCs w:val="20"/>
              </w:rPr>
              <w:t>-</w:t>
            </w:r>
            <w:r w:rsidRPr="00C16CAE">
              <w:rPr>
                <w:szCs w:val="20"/>
              </w:rPr>
              <w:t xml:space="preserve">03  </w:t>
            </w:r>
            <w:r w:rsidRPr="00C16CAE">
              <w:rPr>
                <w:spacing w:val="12"/>
                <w:szCs w:val="20"/>
              </w:rPr>
              <w:t xml:space="preserve"> </w:t>
            </w:r>
            <w:r w:rsidRPr="00C16CAE">
              <w:rPr>
                <w:spacing w:val="-1"/>
                <w:szCs w:val="20"/>
              </w:rPr>
              <w:t>v</w:t>
            </w:r>
            <w:r w:rsidRPr="00C16CAE">
              <w:rPr>
                <w:szCs w:val="20"/>
              </w:rPr>
              <w:t>olí</w:t>
            </w:r>
            <w:r w:rsidRPr="00C16CAE">
              <w:rPr>
                <w:spacing w:val="3"/>
                <w:szCs w:val="20"/>
              </w:rPr>
              <w:t xml:space="preserve"> </w:t>
            </w:r>
            <w:r w:rsidRPr="00C16CAE">
              <w:rPr>
                <w:szCs w:val="20"/>
              </w:rPr>
              <w:t>podle</w:t>
            </w:r>
            <w:r w:rsidRPr="00C16CAE">
              <w:rPr>
                <w:spacing w:val="2"/>
                <w:szCs w:val="20"/>
              </w:rPr>
              <w:t xml:space="preserve"> </w:t>
            </w:r>
            <w:r w:rsidRPr="00C16CAE">
              <w:rPr>
                <w:szCs w:val="20"/>
              </w:rPr>
              <w:t>d</w:t>
            </w:r>
            <w:r w:rsidRPr="00C16CAE">
              <w:rPr>
                <w:spacing w:val="-2"/>
                <w:szCs w:val="20"/>
              </w:rPr>
              <w:t>r</w:t>
            </w:r>
            <w:r w:rsidRPr="00C16CAE">
              <w:rPr>
                <w:spacing w:val="1"/>
                <w:szCs w:val="20"/>
              </w:rPr>
              <w:t>uh</w:t>
            </w:r>
            <w:r w:rsidRPr="00C16CAE">
              <w:rPr>
                <w:szCs w:val="20"/>
              </w:rPr>
              <w:t>u</w:t>
            </w:r>
            <w:r w:rsidRPr="00C16CAE">
              <w:rPr>
                <w:spacing w:val="-2"/>
                <w:szCs w:val="20"/>
              </w:rPr>
              <w:t xml:space="preserve"> </w:t>
            </w:r>
            <w:r w:rsidRPr="00C16CAE">
              <w:rPr>
                <w:szCs w:val="20"/>
              </w:rPr>
              <w:t>p</w:t>
            </w:r>
            <w:r w:rsidRPr="00C16CAE">
              <w:rPr>
                <w:spacing w:val="-1"/>
                <w:szCs w:val="20"/>
              </w:rPr>
              <w:t>ě</w:t>
            </w:r>
            <w:r w:rsidRPr="00C16CAE">
              <w:rPr>
                <w:spacing w:val="-2"/>
                <w:szCs w:val="20"/>
              </w:rPr>
              <w:t>s</w:t>
            </w:r>
            <w:r w:rsidRPr="00C16CAE">
              <w:rPr>
                <w:szCs w:val="20"/>
              </w:rPr>
              <w:t>t</w:t>
            </w:r>
            <w:r w:rsidRPr="00C16CAE">
              <w:rPr>
                <w:spacing w:val="1"/>
                <w:szCs w:val="20"/>
              </w:rPr>
              <w:t>i</w:t>
            </w:r>
            <w:r w:rsidRPr="00C16CAE">
              <w:rPr>
                <w:szCs w:val="20"/>
              </w:rPr>
              <w:t>tel</w:t>
            </w:r>
            <w:r w:rsidRPr="00C16CAE">
              <w:rPr>
                <w:spacing w:val="-2"/>
                <w:szCs w:val="20"/>
              </w:rPr>
              <w:t>s</w:t>
            </w:r>
            <w:r w:rsidRPr="00C16CAE">
              <w:rPr>
                <w:szCs w:val="20"/>
              </w:rPr>
              <w:t>k</w:t>
            </w:r>
            <w:r w:rsidRPr="00C16CAE">
              <w:rPr>
                <w:spacing w:val="-1"/>
                <w:szCs w:val="20"/>
              </w:rPr>
              <w:t>ýc</w:t>
            </w:r>
            <w:r w:rsidRPr="00C16CAE">
              <w:rPr>
                <w:szCs w:val="20"/>
              </w:rPr>
              <w:t>h</w:t>
            </w:r>
            <w:r w:rsidRPr="00C16CAE">
              <w:rPr>
                <w:spacing w:val="3"/>
                <w:szCs w:val="20"/>
              </w:rPr>
              <w:t xml:space="preserve"> </w:t>
            </w:r>
            <w:r w:rsidRPr="00C16CAE">
              <w:rPr>
                <w:spacing w:val="-1"/>
                <w:szCs w:val="20"/>
              </w:rPr>
              <w:t>č</w:t>
            </w:r>
            <w:r w:rsidRPr="00C16CAE">
              <w:rPr>
                <w:szCs w:val="20"/>
              </w:rPr>
              <w:t>i</w:t>
            </w:r>
            <w:r w:rsidRPr="00C16CAE">
              <w:rPr>
                <w:spacing w:val="1"/>
                <w:szCs w:val="20"/>
              </w:rPr>
              <w:t>nn</w:t>
            </w:r>
            <w:r w:rsidRPr="00C16CAE">
              <w:rPr>
                <w:szCs w:val="20"/>
              </w:rPr>
              <w:t>o</w:t>
            </w:r>
            <w:r w:rsidRPr="00C16CAE">
              <w:rPr>
                <w:spacing w:val="-2"/>
                <w:szCs w:val="20"/>
              </w:rPr>
              <w:t>s</w:t>
            </w:r>
            <w:r w:rsidRPr="00C16CAE">
              <w:rPr>
                <w:szCs w:val="20"/>
              </w:rPr>
              <w:t>tí</w:t>
            </w:r>
            <w:r w:rsidRPr="00C16CAE">
              <w:rPr>
                <w:spacing w:val="3"/>
                <w:szCs w:val="20"/>
              </w:rPr>
              <w:t xml:space="preserve"> </w:t>
            </w:r>
            <w:r w:rsidRPr="00C16CAE">
              <w:rPr>
                <w:spacing w:val="-2"/>
                <w:szCs w:val="20"/>
              </w:rPr>
              <w:t>s</w:t>
            </w:r>
            <w:r w:rsidRPr="00C16CAE">
              <w:rPr>
                <w:szCs w:val="20"/>
              </w:rPr>
              <w:t>p</w:t>
            </w:r>
            <w:r w:rsidRPr="00C16CAE">
              <w:rPr>
                <w:spacing w:val="-2"/>
                <w:szCs w:val="20"/>
              </w:rPr>
              <w:t>r</w:t>
            </w:r>
            <w:r w:rsidRPr="00C16CAE">
              <w:rPr>
                <w:szCs w:val="20"/>
              </w:rPr>
              <w:t>á</w:t>
            </w:r>
            <w:r w:rsidRPr="00C16CAE">
              <w:rPr>
                <w:spacing w:val="-1"/>
                <w:szCs w:val="20"/>
              </w:rPr>
              <w:t>v</w:t>
            </w:r>
            <w:r w:rsidRPr="00C16CAE">
              <w:rPr>
                <w:spacing w:val="1"/>
                <w:szCs w:val="20"/>
              </w:rPr>
              <w:t>n</w:t>
            </w:r>
            <w:r w:rsidRPr="00C16CAE">
              <w:rPr>
                <w:szCs w:val="20"/>
              </w:rPr>
              <w:t>é</w:t>
            </w:r>
            <w:r w:rsidRPr="00C16CAE">
              <w:rPr>
                <w:spacing w:val="1"/>
                <w:szCs w:val="20"/>
              </w:rPr>
              <w:t xml:space="preserve"> </w:t>
            </w:r>
            <w:r w:rsidRPr="00C16CAE">
              <w:rPr>
                <w:szCs w:val="20"/>
              </w:rPr>
              <w:t>po</w:t>
            </w:r>
            <w:r w:rsidRPr="00C16CAE">
              <w:rPr>
                <w:spacing w:val="5"/>
                <w:szCs w:val="20"/>
              </w:rPr>
              <w:t>m</w:t>
            </w:r>
            <w:r w:rsidRPr="00C16CAE">
              <w:rPr>
                <w:spacing w:val="1"/>
                <w:szCs w:val="20"/>
              </w:rPr>
              <w:t>ů</w:t>
            </w:r>
            <w:r w:rsidRPr="00C16CAE">
              <w:rPr>
                <w:spacing w:val="-1"/>
                <w:szCs w:val="20"/>
              </w:rPr>
              <w:t>c</w:t>
            </w:r>
            <w:r w:rsidRPr="00C16CAE">
              <w:rPr>
                <w:szCs w:val="20"/>
              </w:rPr>
              <w:t>k</w:t>
            </w:r>
            <w:r w:rsidRPr="00C16CAE">
              <w:rPr>
                <w:spacing w:val="-1"/>
                <w:szCs w:val="20"/>
              </w:rPr>
              <w:t>y</w:t>
            </w:r>
            <w:r w:rsidRPr="00C16CAE">
              <w:rPr>
                <w:szCs w:val="20"/>
              </w:rPr>
              <w:t xml:space="preserve">, </w:t>
            </w:r>
            <w:r w:rsidRPr="00C16CAE">
              <w:rPr>
                <w:spacing w:val="1"/>
                <w:szCs w:val="20"/>
              </w:rPr>
              <w:t>n</w:t>
            </w:r>
            <w:r w:rsidRPr="00C16CAE">
              <w:rPr>
                <w:szCs w:val="20"/>
              </w:rPr>
              <w:t>á</w:t>
            </w:r>
            <w:r w:rsidRPr="00C16CAE">
              <w:rPr>
                <w:spacing w:val="-2"/>
                <w:szCs w:val="20"/>
              </w:rPr>
              <w:t>s</w:t>
            </w:r>
            <w:r w:rsidRPr="00C16CAE">
              <w:rPr>
                <w:szCs w:val="20"/>
              </w:rPr>
              <w:t>t</w:t>
            </w:r>
            <w:r w:rsidRPr="00C16CAE">
              <w:rPr>
                <w:spacing w:val="-2"/>
                <w:szCs w:val="20"/>
              </w:rPr>
              <w:t>r</w:t>
            </w:r>
            <w:r w:rsidRPr="00C16CAE">
              <w:rPr>
                <w:szCs w:val="20"/>
              </w:rPr>
              <w:t>oje</w:t>
            </w:r>
            <w:r w:rsidRPr="00C16CAE">
              <w:rPr>
                <w:spacing w:val="2"/>
                <w:szCs w:val="20"/>
              </w:rPr>
              <w:t xml:space="preserve"> </w:t>
            </w:r>
            <w:r w:rsidRPr="00C16CAE">
              <w:rPr>
                <w:szCs w:val="20"/>
              </w:rPr>
              <w:t>a</w:t>
            </w:r>
            <w:r w:rsidRPr="00C16CAE">
              <w:rPr>
                <w:spacing w:val="2"/>
                <w:szCs w:val="20"/>
              </w:rPr>
              <w:t xml:space="preserve"> </w:t>
            </w:r>
            <w:r w:rsidRPr="00C16CAE">
              <w:rPr>
                <w:spacing w:val="1"/>
                <w:szCs w:val="20"/>
              </w:rPr>
              <w:t>n</w:t>
            </w:r>
            <w:r w:rsidRPr="00C16CAE">
              <w:rPr>
                <w:szCs w:val="20"/>
              </w:rPr>
              <w:t>á</w:t>
            </w:r>
            <w:r w:rsidRPr="00C16CAE">
              <w:rPr>
                <w:spacing w:val="-1"/>
                <w:szCs w:val="20"/>
              </w:rPr>
              <w:t>č</w:t>
            </w:r>
            <w:r w:rsidRPr="00C16CAE">
              <w:rPr>
                <w:spacing w:val="-4"/>
                <w:szCs w:val="20"/>
              </w:rPr>
              <w:t>i</w:t>
            </w:r>
            <w:r w:rsidRPr="00C16CAE">
              <w:rPr>
                <w:spacing w:val="1"/>
                <w:szCs w:val="20"/>
              </w:rPr>
              <w:t>n</w:t>
            </w:r>
            <w:r w:rsidRPr="00C16CAE">
              <w:rPr>
                <w:szCs w:val="20"/>
              </w:rPr>
              <w:t>í</w:t>
            </w:r>
          </w:p>
          <w:p w:rsidR="002A64B7" w:rsidRPr="00C16CAE" w:rsidRDefault="002A64B7" w:rsidP="00C664E8">
            <w:pPr>
              <w:pStyle w:val="Odstavecseseznamem"/>
              <w:ind w:left="142"/>
              <w:rPr>
                <w:szCs w:val="20"/>
              </w:rPr>
            </w:pPr>
            <w:r w:rsidRPr="00C16CAE">
              <w:rPr>
                <w:spacing w:val="-2"/>
                <w:szCs w:val="20"/>
              </w:rPr>
              <w:t>Č</w:t>
            </w:r>
            <w:r w:rsidRPr="00C16CAE">
              <w:rPr>
                <w:spacing w:val="1"/>
                <w:szCs w:val="20"/>
              </w:rPr>
              <w:t>S</w:t>
            </w:r>
            <w:r w:rsidRPr="00C16CAE">
              <w:rPr>
                <w:spacing w:val="3"/>
                <w:szCs w:val="20"/>
              </w:rPr>
              <w:t>P</w:t>
            </w:r>
            <w:r w:rsidRPr="00C16CAE">
              <w:rPr>
                <w:spacing w:val="2"/>
                <w:szCs w:val="20"/>
              </w:rPr>
              <w:t>-</w:t>
            </w:r>
            <w:r w:rsidRPr="00C16CAE">
              <w:rPr>
                <w:szCs w:val="20"/>
              </w:rPr>
              <w:t>5</w:t>
            </w:r>
            <w:r w:rsidRPr="00C16CAE">
              <w:rPr>
                <w:spacing w:val="2"/>
                <w:szCs w:val="20"/>
              </w:rPr>
              <w:t>-</w:t>
            </w:r>
            <w:r w:rsidRPr="00C16CAE">
              <w:rPr>
                <w:szCs w:val="20"/>
              </w:rPr>
              <w:t>3</w:t>
            </w:r>
            <w:r w:rsidRPr="00C16CAE">
              <w:rPr>
                <w:spacing w:val="2"/>
                <w:szCs w:val="20"/>
              </w:rPr>
              <w:t>-</w:t>
            </w:r>
            <w:r w:rsidRPr="00C16CAE">
              <w:rPr>
                <w:szCs w:val="20"/>
              </w:rPr>
              <w:t xml:space="preserve">04  </w:t>
            </w:r>
            <w:r w:rsidRPr="00C16CAE">
              <w:rPr>
                <w:spacing w:val="12"/>
                <w:szCs w:val="20"/>
              </w:rPr>
              <w:t xml:space="preserve"> </w:t>
            </w:r>
            <w:r w:rsidRPr="00C16CAE">
              <w:rPr>
                <w:szCs w:val="20"/>
              </w:rPr>
              <w:t>dod</w:t>
            </w:r>
            <w:r w:rsidRPr="00C16CAE">
              <w:rPr>
                <w:spacing w:val="-2"/>
                <w:szCs w:val="20"/>
              </w:rPr>
              <w:t>rž</w:t>
            </w:r>
            <w:r w:rsidRPr="00C16CAE">
              <w:rPr>
                <w:spacing w:val="1"/>
                <w:szCs w:val="20"/>
              </w:rPr>
              <w:t>u</w:t>
            </w:r>
            <w:r w:rsidRPr="00C16CAE">
              <w:rPr>
                <w:szCs w:val="20"/>
              </w:rPr>
              <w:t>je</w:t>
            </w:r>
            <w:r w:rsidRPr="00C16CAE">
              <w:rPr>
                <w:spacing w:val="3"/>
                <w:szCs w:val="20"/>
              </w:rPr>
              <w:t xml:space="preserve"> </w:t>
            </w:r>
            <w:r w:rsidRPr="00C16CAE">
              <w:rPr>
                <w:spacing w:val="-2"/>
                <w:szCs w:val="20"/>
              </w:rPr>
              <w:t>z</w:t>
            </w:r>
            <w:r w:rsidRPr="00C16CAE">
              <w:rPr>
                <w:szCs w:val="20"/>
              </w:rPr>
              <w:t>á</w:t>
            </w:r>
            <w:r w:rsidRPr="00C16CAE">
              <w:rPr>
                <w:spacing w:val="-2"/>
                <w:szCs w:val="20"/>
              </w:rPr>
              <w:t>s</w:t>
            </w:r>
            <w:r w:rsidRPr="00C16CAE">
              <w:rPr>
                <w:szCs w:val="20"/>
              </w:rPr>
              <w:t>ady</w:t>
            </w:r>
            <w:r w:rsidRPr="00C16CAE">
              <w:rPr>
                <w:spacing w:val="1"/>
                <w:szCs w:val="20"/>
              </w:rPr>
              <w:t xml:space="preserve"> h</w:t>
            </w:r>
            <w:r w:rsidRPr="00C16CAE">
              <w:rPr>
                <w:spacing w:val="-1"/>
                <w:szCs w:val="20"/>
              </w:rPr>
              <w:t>y</w:t>
            </w:r>
            <w:r w:rsidRPr="00C16CAE">
              <w:rPr>
                <w:szCs w:val="20"/>
              </w:rPr>
              <w:t>gieny</w:t>
            </w:r>
            <w:r w:rsidRPr="00C16CAE">
              <w:rPr>
                <w:spacing w:val="2"/>
                <w:szCs w:val="20"/>
              </w:rPr>
              <w:t xml:space="preserve"> </w:t>
            </w:r>
            <w:r w:rsidRPr="00C16CAE">
              <w:rPr>
                <w:szCs w:val="20"/>
              </w:rPr>
              <w:t>a</w:t>
            </w:r>
            <w:r w:rsidRPr="00C16CAE">
              <w:rPr>
                <w:spacing w:val="2"/>
                <w:szCs w:val="20"/>
              </w:rPr>
              <w:t xml:space="preserve"> </w:t>
            </w:r>
            <w:r w:rsidRPr="00C16CAE">
              <w:rPr>
                <w:szCs w:val="20"/>
              </w:rPr>
              <w:t>b</w:t>
            </w:r>
            <w:r w:rsidRPr="00C16CAE">
              <w:rPr>
                <w:spacing w:val="-1"/>
                <w:szCs w:val="20"/>
              </w:rPr>
              <w:t>e</w:t>
            </w:r>
            <w:r w:rsidRPr="00C16CAE">
              <w:rPr>
                <w:spacing w:val="-2"/>
                <w:szCs w:val="20"/>
              </w:rPr>
              <w:t>z</w:t>
            </w:r>
            <w:r w:rsidRPr="00C16CAE">
              <w:rPr>
                <w:szCs w:val="20"/>
              </w:rPr>
              <w:t>p</w:t>
            </w:r>
            <w:r w:rsidRPr="00C16CAE">
              <w:rPr>
                <w:spacing w:val="-1"/>
                <w:szCs w:val="20"/>
              </w:rPr>
              <w:t>eč</w:t>
            </w:r>
            <w:r w:rsidRPr="00C16CAE">
              <w:rPr>
                <w:spacing w:val="1"/>
                <w:szCs w:val="20"/>
              </w:rPr>
              <w:t>n</w:t>
            </w:r>
            <w:r w:rsidRPr="00C16CAE">
              <w:rPr>
                <w:szCs w:val="20"/>
              </w:rPr>
              <w:t>o</w:t>
            </w:r>
            <w:r w:rsidRPr="00C16CAE">
              <w:rPr>
                <w:spacing w:val="-2"/>
                <w:szCs w:val="20"/>
              </w:rPr>
              <w:t>s</w:t>
            </w:r>
            <w:r w:rsidRPr="00C16CAE">
              <w:rPr>
                <w:szCs w:val="20"/>
              </w:rPr>
              <w:t>ti</w:t>
            </w:r>
            <w:r w:rsidRPr="00C16CAE">
              <w:rPr>
                <w:spacing w:val="3"/>
                <w:szCs w:val="20"/>
              </w:rPr>
              <w:t xml:space="preserve"> </w:t>
            </w:r>
            <w:r w:rsidRPr="00C16CAE">
              <w:rPr>
                <w:szCs w:val="20"/>
              </w:rPr>
              <w:t>p</w:t>
            </w:r>
            <w:r w:rsidRPr="00C16CAE">
              <w:rPr>
                <w:spacing w:val="-2"/>
                <w:szCs w:val="20"/>
              </w:rPr>
              <w:t>r</w:t>
            </w:r>
            <w:r w:rsidRPr="00C16CAE">
              <w:rPr>
                <w:szCs w:val="20"/>
              </w:rPr>
              <w:t>á</w:t>
            </w:r>
            <w:r w:rsidRPr="00C16CAE">
              <w:rPr>
                <w:spacing w:val="-1"/>
                <w:szCs w:val="20"/>
              </w:rPr>
              <w:t>ce</w:t>
            </w:r>
            <w:r w:rsidRPr="00C16CAE">
              <w:rPr>
                <w:szCs w:val="20"/>
              </w:rPr>
              <w:t>;</w:t>
            </w:r>
            <w:r w:rsidRPr="00C16CAE">
              <w:rPr>
                <w:spacing w:val="4"/>
                <w:szCs w:val="20"/>
              </w:rPr>
              <w:t xml:space="preserve"> </w:t>
            </w:r>
            <w:r w:rsidRPr="00C16CAE">
              <w:rPr>
                <w:szCs w:val="20"/>
              </w:rPr>
              <w:t>po</w:t>
            </w:r>
            <w:r w:rsidRPr="00C16CAE">
              <w:rPr>
                <w:spacing w:val="2"/>
                <w:szCs w:val="20"/>
              </w:rPr>
              <w:t>s</w:t>
            </w:r>
            <w:r w:rsidRPr="00C16CAE">
              <w:rPr>
                <w:szCs w:val="20"/>
              </w:rPr>
              <w:t>k</w:t>
            </w:r>
            <w:r w:rsidRPr="00C16CAE">
              <w:rPr>
                <w:spacing w:val="-1"/>
                <w:szCs w:val="20"/>
              </w:rPr>
              <w:t>y</w:t>
            </w:r>
            <w:r w:rsidRPr="00C16CAE">
              <w:rPr>
                <w:szCs w:val="20"/>
              </w:rPr>
              <w:t>t</w:t>
            </w:r>
            <w:r w:rsidRPr="00C16CAE">
              <w:rPr>
                <w:spacing w:val="1"/>
                <w:szCs w:val="20"/>
              </w:rPr>
              <w:t>n</w:t>
            </w:r>
            <w:r w:rsidRPr="00C16CAE">
              <w:rPr>
                <w:szCs w:val="20"/>
              </w:rPr>
              <w:t>e</w:t>
            </w:r>
            <w:r w:rsidRPr="00C16CAE">
              <w:rPr>
                <w:spacing w:val="1"/>
                <w:szCs w:val="20"/>
              </w:rPr>
              <w:t xml:space="preserve"> </w:t>
            </w:r>
            <w:r w:rsidRPr="00C16CAE">
              <w:rPr>
                <w:szCs w:val="20"/>
              </w:rPr>
              <w:t>p</w:t>
            </w:r>
            <w:r w:rsidRPr="00C16CAE">
              <w:rPr>
                <w:spacing w:val="-2"/>
                <w:szCs w:val="20"/>
              </w:rPr>
              <w:t>r</w:t>
            </w:r>
            <w:r w:rsidRPr="00C16CAE">
              <w:rPr>
                <w:spacing w:val="-1"/>
                <w:szCs w:val="20"/>
              </w:rPr>
              <w:t>v</w:t>
            </w:r>
            <w:r w:rsidRPr="00C16CAE">
              <w:rPr>
                <w:spacing w:val="1"/>
                <w:szCs w:val="20"/>
              </w:rPr>
              <w:t>n</w:t>
            </w:r>
            <w:r w:rsidRPr="00C16CAE">
              <w:rPr>
                <w:szCs w:val="20"/>
              </w:rPr>
              <w:t>í</w:t>
            </w:r>
            <w:r w:rsidRPr="00C16CAE">
              <w:rPr>
                <w:spacing w:val="3"/>
                <w:szCs w:val="20"/>
              </w:rPr>
              <w:t xml:space="preserve"> </w:t>
            </w:r>
            <w:r w:rsidRPr="00C16CAE">
              <w:rPr>
                <w:szCs w:val="20"/>
              </w:rPr>
              <w:t>p</w:t>
            </w:r>
            <w:r w:rsidRPr="00C16CAE">
              <w:rPr>
                <w:spacing w:val="-5"/>
                <w:szCs w:val="20"/>
              </w:rPr>
              <w:t>o</w:t>
            </w:r>
            <w:r w:rsidRPr="00C16CAE">
              <w:rPr>
                <w:spacing w:val="5"/>
                <w:szCs w:val="20"/>
              </w:rPr>
              <w:t>m</w:t>
            </w:r>
            <w:r w:rsidRPr="00C16CAE">
              <w:rPr>
                <w:szCs w:val="20"/>
              </w:rPr>
              <w:t>oc</w:t>
            </w:r>
            <w:r w:rsidRPr="00C16CAE">
              <w:rPr>
                <w:spacing w:val="1"/>
                <w:szCs w:val="20"/>
              </w:rPr>
              <w:t xml:space="preserve"> </w:t>
            </w:r>
            <w:r w:rsidRPr="00C16CAE">
              <w:rPr>
                <w:szCs w:val="20"/>
              </w:rPr>
              <w:t>p</w:t>
            </w:r>
            <w:r w:rsidRPr="00C16CAE">
              <w:rPr>
                <w:spacing w:val="-2"/>
                <w:szCs w:val="20"/>
              </w:rPr>
              <w:t>ř</w:t>
            </w:r>
            <w:r w:rsidRPr="00C16CAE">
              <w:rPr>
                <w:szCs w:val="20"/>
              </w:rPr>
              <w:t xml:space="preserve">i </w:t>
            </w:r>
            <w:r w:rsidRPr="00C16CAE">
              <w:rPr>
                <w:spacing w:val="1"/>
                <w:szCs w:val="20"/>
              </w:rPr>
              <w:t>ú</w:t>
            </w:r>
            <w:r w:rsidRPr="00C16CAE">
              <w:rPr>
                <w:spacing w:val="-2"/>
                <w:szCs w:val="20"/>
              </w:rPr>
              <w:t>r</w:t>
            </w:r>
            <w:r w:rsidRPr="00C16CAE">
              <w:rPr>
                <w:szCs w:val="20"/>
              </w:rPr>
              <w:t>a</w:t>
            </w:r>
            <w:r w:rsidRPr="00C16CAE">
              <w:rPr>
                <w:spacing w:val="-2"/>
                <w:szCs w:val="20"/>
              </w:rPr>
              <w:t>z</w:t>
            </w:r>
            <w:r w:rsidRPr="00C16CAE">
              <w:rPr>
                <w:szCs w:val="20"/>
              </w:rPr>
              <w:t>u</w:t>
            </w:r>
          </w:p>
          <w:p w:rsidR="002A64B7" w:rsidRPr="00C16CAE" w:rsidRDefault="002A64B7" w:rsidP="00C664E8">
            <w:pPr>
              <w:pStyle w:val="Odstavecseseznamem"/>
              <w:ind w:left="142"/>
              <w:rPr>
                <w:szCs w:val="20"/>
              </w:rPr>
            </w:pPr>
            <w:r w:rsidRPr="00C16CAE">
              <w:rPr>
                <w:spacing w:val="-2"/>
                <w:szCs w:val="20"/>
              </w:rPr>
              <w:t>M</w:t>
            </w:r>
            <w:r w:rsidRPr="00C16CAE">
              <w:rPr>
                <w:spacing w:val="1"/>
                <w:szCs w:val="20"/>
              </w:rPr>
              <w:t>i</w:t>
            </w:r>
            <w:r w:rsidRPr="00C16CAE">
              <w:rPr>
                <w:spacing w:val="-3"/>
                <w:szCs w:val="20"/>
              </w:rPr>
              <w:t>n</w:t>
            </w:r>
            <w:r w:rsidRPr="00C16CAE">
              <w:rPr>
                <w:spacing w:val="1"/>
                <w:szCs w:val="20"/>
              </w:rPr>
              <w:t>i</w:t>
            </w:r>
            <w:r w:rsidRPr="00C16CAE">
              <w:rPr>
                <w:spacing w:val="-6"/>
                <w:szCs w:val="20"/>
              </w:rPr>
              <w:t>m</w:t>
            </w:r>
            <w:r w:rsidRPr="00C16CAE">
              <w:rPr>
                <w:szCs w:val="20"/>
              </w:rPr>
              <w:t>á</w:t>
            </w:r>
            <w:r w:rsidRPr="00C16CAE">
              <w:rPr>
                <w:spacing w:val="6"/>
                <w:szCs w:val="20"/>
              </w:rPr>
              <w:t>l</w:t>
            </w:r>
            <w:r w:rsidRPr="00C16CAE">
              <w:rPr>
                <w:spacing w:val="-8"/>
                <w:szCs w:val="20"/>
              </w:rPr>
              <w:t>n</w:t>
            </w:r>
            <w:r w:rsidRPr="00C16CAE">
              <w:rPr>
                <w:szCs w:val="20"/>
              </w:rPr>
              <w:t>í</w:t>
            </w:r>
            <w:r w:rsidRPr="00C16CAE">
              <w:rPr>
                <w:spacing w:val="3"/>
                <w:szCs w:val="20"/>
              </w:rPr>
              <w:t xml:space="preserve"> </w:t>
            </w:r>
            <w:r w:rsidRPr="00C16CAE">
              <w:rPr>
                <w:spacing w:val="-3"/>
                <w:szCs w:val="20"/>
              </w:rPr>
              <w:t>d</w:t>
            </w:r>
            <w:r w:rsidRPr="00C16CAE">
              <w:rPr>
                <w:spacing w:val="5"/>
                <w:szCs w:val="20"/>
              </w:rPr>
              <w:t>o</w:t>
            </w:r>
            <w:r w:rsidRPr="00C16CAE">
              <w:rPr>
                <w:spacing w:val="-3"/>
                <w:szCs w:val="20"/>
              </w:rPr>
              <w:t>p</w:t>
            </w:r>
            <w:r w:rsidRPr="00C16CAE">
              <w:rPr>
                <w:szCs w:val="20"/>
              </w:rPr>
              <w:t>o</w:t>
            </w:r>
            <w:r w:rsidRPr="00C16CAE">
              <w:rPr>
                <w:spacing w:val="3"/>
                <w:szCs w:val="20"/>
              </w:rPr>
              <w:t>r</w:t>
            </w:r>
            <w:r w:rsidRPr="00C16CAE">
              <w:rPr>
                <w:spacing w:val="-3"/>
                <w:szCs w:val="20"/>
              </w:rPr>
              <w:t>u</w:t>
            </w:r>
            <w:r w:rsidRPr="00C16CAE">
              <w:rPr>
                <w:spacing w:val="-2"/>
                <w:szCs w:val="20"/>
              </w:rPr>
              <w:t>č</w:t>
            </w:r>
            <w:r w:rsidRPr="00C16CAE">
              <w:rPr>
                <w:spacing w:val="3"/>
                <w:szCs w:val="20"/>
              </w:rPr>
              <w:t>e</w:t>
            </w:r>
            <w:r w:rsidRPr="00C16CAE">
              <w:rPr>
                <w:spacing w:val="-3"/>
                <w:szCs w:val="20"/>
              </w:rPr>
              <w:t>n</w:t>
            </w:r>
            <w:r w:rsidRPr="00C16CAE">
              <w:rPr>
                <w:szCs w:val="20"/>
              </w:rPr>
              <w:t>á</w:t>
            </w:r>
            <w:r w:rsidRPr="00C16CAE">
              <w:rPr>
                <w:spacing w:val="2"/>
                <w:szCs w:val="20"/>
              </w:rPr>
              <w:t xml:space="preserve"> </w:t>
            </w:r>
            <w:r w:rsidRPr="00C16CAE">
              <w:rPr>
                <w:szCs w:val="20"/>
              </w:rPr>
              <w:t>ú</w:t>
            </w:r>
            <w:r w:rsidRPr="00C16CAE">
              <w:rPr>
                <w:spacing w:val="-2"/>
                <w:szCs w:val="20"/>
              </w:rPr>
              <w:t>r</w:t>
            </w:r>
            <w:r w:rsidRPr="00C16CAE">
              <w:rPr>
                <w:szCs w:val="20"/>
              </w:rPr>
              <w:t>ov</w:t>
            </w:r>
            <w:r w:rsidRPr="00C16CAE">
              <w:rPr>
                <w:spacing w:val="3"/>
                <w:szCs w:val="20"/>
              </w:rPr>
              <w:t>e</w:t>
            </w:r>
            <w:r w:rsidRPr="00C16CAE">
              <w:rPr>
                <w:szCs w:val="20"/>
              </w:rPr>
              <w:t>ň</w:t>
            </w:r>
            <w:r w:rsidRPr="00C16CAE">
              <w:rPr>
                <w:spacing w:val="-4"/>
                <w:szCs w:val="20"/>
              </w:rPr>
              <w:t xml:space="preserve"> </w:t>
            </w:r>
            <w:r w:rsidRPr="00C16CAE">
              <w:rPr>
                <w:spacing w:val="2"/>
                <w:szCs w:val="20"/>
              </w:rPr>
              <w:t>p</w:t>
            </w:r>
            <w:r w:rsidRPr="00C16CAE">
              <w:rPr>
                <w:spacing w:val="-2"/>
                <w:szCs w:val="20"/>
              </w:rPr>
              <w:t>r</w:t>
            </w:r>
            <w:r w:rsidRPr="00C16CAE">
              <w:rPr>
                <w:szCs w:val="20"/>
              </w:rPr>
              <w:t>o</w:t>
            </w:r>
            <w:r w:rsidRPr="00C16CAE">
              <w:rPr>
                <w:spacing w:val="2"/>
                <w:szCs w:val="20"/>
              </w:rPr>
              <w:t xml:space="preserve"> </w:t>
            </w:r>
            <w:r w:rsidRPr="00C16CAE">
              <w:rPr>
                <w:spacing w:val="-3"/>
                <w:szCs w:val="20"/>
              </w:rPr>
              <w:t>úp</w:t>
            </w:r>
            <w:r w:rsidRPr="00C16CAE">
              <w:rPr>
                <w:spacing w:val="3"/>
                <w:szCs w:val="20"/>
              </w:rPr>
              <w:t>r</w:t>
            </w:r>
            <w:r w:rsidRPr="00C16CAE">
              <w:rPr>
                <w:spacing w:val="-5"/>
                <w:szCs w:val="20"/>
              </w:rPr>
              <w:t>a</w:t>
            </w:r>
            <w:r w:rsidRPr="00C16CAE">
              <w:rPr>
                <w:szCs w:val="20"/>
              </w:rPr>
              <w:t>vy</w:t>
            </w:r>
            <w:r w:rsidRPr="00C16CAE">
              <w:rPr>
                <w:spacing w:val="2"/>
                <w:szCs w:val="20"/>
              </w:rPr>
              <w:t xml:space="preserve"> </w:t>
            </w:r>
            <w:r w:rsidRPr="00C16CAE">
              <w:rPr>
                <w:szCs w:val="20"/>
              </w:rPr>
              <w:t>o</w:t>
            </w:r>
            <w:r w:rsidRPr="00C16CAE">
              <w:rPr>
                <w:spacing w:val="-2"/>
                <w:szCs w:val="20"/>
              </w:rPr>
              <w:t>č</w:t>
            </w:r>
            <w:r w:rsidRPr="00C16CAE">
              <w:rPr>
                <w:spacing w:val="3"/>
                <w:szCs w:val="20"/>
              </w:rPr>
              <w:t>e</w:t>
            </w:r>
            <w:r w:rsidRPr="00C16CAE">
              <w:rPr>
                <w:spacing w:val="-3"/>
                <w:szCs w:val="20"/>
              </w:rPr>
              <w:t>k</w:t>
            </w:r>
            <w:r w:rsidRPr="00C16CAE">
              <w:rPr>
                <w:spacing w:val="-5"/>
                <w:szCs w:val="20"/>
              </w:rPr>
              <w:t>á</w:t>
            </w:r>
            <w:r w:rsidRPr="00C16CAE">
              <w:rPr>
                <w:spacing w:val="5"/>
                <w:szCs w:val="20"/>
              </w:rPr>
              <w:t>v</w:t>
            </w:r>
            <w:r w:rsidRPr="00C16CAE">
              <w:rPr>
                <w:szCs w:val="20"/>
              </w:rPr>
              <w:t>a</w:t>
            </w:r>
            <w:r w:rsidRPr="00C16CAE">
              <w:rPr>
                <w:spacing w:val="-8"/>
                <w:szCs w:val="20"/>
              </w:rPr>
              <w:t>n</w:t>
            </w:r>
            <w:r w:rsidRPr="00C16CAE">
              <w:rPr>
                <w:spacing w:val="5"/>
                <w:szCs w:val="20"/>
              </w:rPr>
              <w:t>ý</w:t>
            </w:r>
            <w:r w:rsidRPr="00C16CAE">
              <w:rPr>
                <w:spacing w:val="3"/>
                <w:szCs w:val="20"/>
              </w:rPr>
              <w:t>c</w:t>
            </w:r>
            <w:r w:rsidRPr="00C16CAE">
              <w:rPr>
                <w:szCs w:val="20"/>
              </w:rPr>
              <w:t>h</w:t>
            </w:r>
            <w:r w:rsidRPr="00C16CAE">
              <w:rPr>
                <w:spacing w:val="-5"/>
                <w:szCs w:val="20"/>
              </w:rPr>
              <w:t xml:space="preserve"> </w:t>
            </w:r>
            <w:r w:rsidRPr="00C16CAE">
              <w:rPr>
                <w:szCs w:val="20"/>
              </w:rPr>
              <w:t>výs</w:t>
            </w:r>
            <w:r w:rsidRPr="00C16CAE">
              <w:rPr>
                <w:spacing w:val="4"/>
                <w:szCs w:val="20"/>
              </w:rPr>
              <w:t>t</w:t>
            </w:r>
            <w:r w:rsidRPr="00C16CAE">
              <w:rPr>
                <w:spacing w:val="-3"/>
                <w:szCs w:val="20"/>
              </w:rPr>
              <w:t>u</w:t>
            </w:r>
            <w:r w:rsidRPr="00C16CAE">
              <w:rPr>
                <w:spacing w:val="2"/>
                <w:szCs w:val="20"/>
              </w:rPr>
              <w:t>p</w:t>
            </w:r>
            <w:r w:rsidRPr="00C16CAE">
              <w:rPr>
                <w:szCs w:val="20"/>
              </w:rPr>
              <w:t>ů</w:t>
            </w:r>
            <w:r w:rsidRPr="00C16CAE">
              <w:rPr>
                <w:spacing w:val="-5"/>
                <w:szCs w:val="20"/>
              </w:rPr>
              <w:t xml:space="preserve"> </w:t>
            </w:r>
            <w:r w:rsidRPr="00C16CAE">
              <w:rPr>
                <w:szCs w:val="20"/>
              </w:rPr>
              <w:t>v</w:t>
            </w:r>
            <w:r w:rsidRPr="00C16CAE">
              <w:rPr>
                <w:spacing w:val="2"/>
                <w:szCs w:val="20"/>
              </w:rPr>
              <w:t xml:space="preserve"> </w:t>
            </w:r>
            <w:r w:rsidRPr="00C16CAE">
              <w:rPr>
                <w:spacing w:val="-2"/>
                <w:szCs w:val="20"/>
              </w:rPr>
              <w:t>r</w:t>
            </w:r>
            <w:r w:rsidRPr="00C16CAE">
              <w:rPr>
                <w:szCs w:val="20"/>
              </w:rPr>
              <w:t>á</w:t>
            </w:r>
            <w:r w:rsidRPr="00C16CAE">
              <w:rPr>
                <w:spacing w:val="-6"/>
                <w:szCs w:val="20"/>
              </w:rPr>
              <w:t>m</w:t>
            </w:r>
            <w:r w:rsidRPr="00C16CAE">
              <w:rPr>
                <w:spacing w:val="3"/>
                <w:szCs w:val="20"/>
              </w:rPr>
              <w:t>c</w:t>
            </w:r>
            <w:r w:rsidRPr="00C16CAE">
              <w:rPr>
                <w:szCs w:val="20"/>
              </w:rPr>
              <w:t>i</w:t>
            </w:r>
            <w:r w:rsidRPr="00C16CAE">
              <w:rPr>
                <w:spacing w:val="-1"/>
                <w:szCs w:val="20"/>
              </w:rPr>
              <w:t xml:space="preserve"> </w:t>
            </w:r>
            <w:r w:rsidRPr="00C16CAE">
              <w:rPr>
                <w:spacing w:val="-3"/>
                <w:szCs w:val="20"/>
              </w:rPr>
              <w:t>p</w:t>
            </w:r>
            <w:r w:rsidRPr="00C16CAE">
              <w:rPr>
                <w:spacing w:val="5"/>
                <w:szCs w:val="20"/>
              </w:rPr>
              <w:t>o</w:t>
            </w:r>
            <w:r w:rsidRPr="00C16CAE">
              <w:rPr>
                <w:spacing w:val="-3"/>
                <w:szCs w:val="20"/>
              </w:rPr>
              <w:t>d</w:t>
            </w:r>
            <w:r w:rsidRPr="00C16CAE">
              <w:rPr>
                <w:spacing w:val="2"/>
                <w:szCs w:val="20"/>
              </w:rPr>
              <w:t>p</w:t>
            </w:r>
            <w:r w:rsidRPr="00C16CAE">
              <w:rPr>
                <w:spacing w:val="-3"/>
                <w:szCs w:val="20"/>
              </w:rPr>
              <w:t>ů</w:t>
            </w:r>
            <w:r w:rsidRPr="00C16CAE">
              <w:rPr>
                <w:spacing w:val="3"/>
                <w:szCs w:val="20"/>
              </w:rPr>
              <w:t>r</w:t>
            </w:r>
            <w:r w:rsidRPr="00C16CAE">
              <w:rPr>
                <w:spacing w:val="-8"/>
                <w:szCs w:val="20"/>
              </w:rPr>
              <w:t>n</w:t>
            </w:r>
            <w:r w:rsidRPr="00C16CAE">
              <w:rPr>
                <w:spacing w:val="5"/>
                <w:szCs w:val="20"/>
              </w:rPr>
              <w:t>ý</w:t>
            </w:r>
            <w:r w:rsidRPr="00C16CAE">
              <w:rPr>
                <w:spacing w:val="3"/>
                <w:szCs w:val="20"/>
              </w:rPr>
              <w:t>c</w:t>
            </w:r>
            <w:r w:rsidRPr="00C16CAE">
              <w:rPr>
                <w:szCs w:val="20"/>
              </w:rPr>
              <w:t>h</w:t>
            </w:r>
            <w:r w:rsidRPr="00C16CAE">
              <w:rPr>
                <w:spacing w:val="-5"/>
                <w:szCs w:val="20"/>
              </w:rPr>
              <w:t xml:space="preserve"> </w:t>
            </w:r>
            <w:r w:rsidRPr="00C16CAE">
              <w:rPr>
                <w:szCs w:val="20"/>
              </w:rPr>
              <w:t>o</w:t>
            </w:r>
            <w:r w:rsidRPr="00C16CAE">
              <w:rPr>
                <w:spacing w:val="2"/>
                <w:szCs w:val="20"/>
              </w:rPr>
              <w:t>p</w:t>
            </w:r>
            <w:r w:rsidRPr="00C16CAE">
              <w:rPr>
                <w:spacing w:val="-5"/>
                <w:szCs w:val="20"/>
              </w:rPr>
              <w:t>a</w:t>
            </w:r>
            <w:r w:rsidRPr="00C16CAE">
              <w:rPr>
                <w:spacing w:val="3"/>
                <w:szCs w:val="20"/>
              </w:rPr>
              <w:t>t</w:t>
            </w:r>
            <w:r w:rsidRPr="00C16CAE">
              <w:rPr>
                <w:spacing w:val="-2"/>
                <w:szCs w:val="20"/>
              </w:rPr>
              <w:t>ř</w:t>
            </w:r>
            <w:r w:rsidRPr="00C16CAE">
              <w:rPr>
                <w:spacing w:val="3"/>
                <w:szCs w:val="20"/>
              </w:rPr>
              <w:t>e</w:t>
            </w:r>
            <w:r w:rsidRPr="00C16CAE">
              <w:rPr>
                <w:spacing w:val="-8"/>
                <w:szCs w:val="20"/>
              </w:rPr>
              <w:t>n</w:t>
            </w:r>
            <w:r w:rsidRPr="00C16CAE">
              <w:rPr>
                <w:spacing w:val="1"/>
                <w:szCs w:val="20"/>
              </w:rPr>
              <w:t>í</w:t>
            </w:r>
            <w:r w:rsidRPr="00C16CAE">
              <w:rPr>
                <w:szCs w:val="20"/>
              </w:rPr>
              <w:t>:</w:t>
            </w:r>
            <w:r>
              <w:rPr>
                <w:szCs w:val="20"/>
              </w:rPr>
              <w:t xml:space="preserve"> </w:t>
            </w:r>
            <w:r w:rsidRPr="00C16CAE">
              <w:rPr>
                <w:spacing w:val="-2"/>
                <w:szCs w:val="20"/>
              </w:rPr>
              <w:t>ž</w:t>
            </w:r>
            <w:r w:rsidRPr="00C16CAE">
              <w:rPr>
                <w:spacing w:val="3"/>
                <w:szCs w:val="20"/>
              </w:rPr>
              <w:t>á</w:t>
            </w:r>
            <w:r w:rsidRPr="00C16CAE">
              <w:rPr>
                <w:szCs w:val="20"/>
              </w:rPr>
              <w:t>k</w:t>
            </w:r>
          </w:p>
          <w:p w:rsidR="002A64B7" w:rsidRPr="00C16CAE" w:rsidRDefault="002A64B7" w:rsidP="00C664E8">
            <w:pPr>
              <w:pStyle w:val="Odstavecseseznamem"/>
              <w:ind w:left="142"/>
              <w:rPr>
                <w:szCs w:val="20"/>
              </w:rPr>
            </w:pPr>
            <w:r w:rsidRPr="00C16CAE">
              <w:rPr>
                <w:spacing w:val="-2"/>
                <w:szCs w:val="20"/>
              </w:rPr>
              <w:t>Č</w:t>
            </w:r>
            <w:r w:rsidRPr="00C16CAE">
              <w:rPr>
                <w:szCs w:val="20"/>
              </w:rPr>
              <w:t>S</w:t>
            </w:r>
            <w:r w:rsidRPr="00C16CAE">
              <w:rPr>
                <w:spacing w:val="-2"/>
                <w:szCs w:val="20"/>
              </w:rPr>
              <w:t>P</w:t>
            </w:r>
            <w:r w:rsidRPr="00C16CAE">
              <w:rPr>
                <w:spacing w:val="2"/>
                <w:szCs w:val="20"/>
              </w:rPr>
              <w:t>-</w:t>
            </w:r>
            <w:r w:rsidRPr="00C16CAE">
              <w:rPr>
                <w:szCs w:val="20"/>
              </w:rPr>
              <w:t>5</w:t>
            </w:r>
            <w:r w:rsidRPr="00C16CAE">
              <w:rPr>
                <w:spacing w:val="2"/>
                <w:szCs w:val="20"/>
              </w:rPr>
              <w:t>-</w:t>
            </w:r>
            <w:proofErr w:type="gramStart"/>
            <w:r w:rsidRPr="00C16CAE">
              <w:rPr>
                <w:szCs w:val="20"/>
              </w:rPr>
              <w:t>3</w:t>
            </w:r>
            <w:r w:rsidRPr="00C16CAE">
              <w:rPr>
                <w:spacing w:val="2"/>
                <w:szCs w:val="20"/>
              </w:rPr>
              <w:t>-</w:t>
            </w:r>
            <w:r w:rsidRPr="00C16CAE">
              <w:rPr>
                <w:szCs w:val="20"/>
              </w:rPr>
              <w:t>01p</w:t>
            </w:r>
            <w:proofErr w:type="gramEnd"/>
            <w:r w:rsidRPr="00C16CAE">
              <w:rPr>
                <w:spacing w:val="31"/>
                <w:szCs w:val="20"/>
              </w:rPr>
              <w:t xml:space="preserve"> </w:t>
            </w:r>
            <w:r w:rsidRPr="00C16CAE">
              <w:rPr>
                <w:szCs w:val="20"/>
              </w:rPr>
              <w:t>dod</w:t>
            </w:r>
            <w:r w:rsidRPr="00C16CAE">
              <w:rPr>
                <w:spacing w:val="-2"/>
                <w:szCs w:val="20"/>
              </w:rPr>
              <w:t>rž</w:t>
            </w:r>
            <w:r w:rsidRPr="00C16CAE">
              <w:rPr>
                <w:szCs w:val="20"/>
              </w:rPr>
              <w:t>uje</w:t>
            </w:r>
            <w:r w:rsidRPr="00C16CAE">
              <w:rPr>
                <w:spacing w:val="2"/>
                <w:szCs w:val="20"/>
              </w:rPr>
              <w:t xml:space="preserve"> </w:t>
            </w:r>
            <w:r w:rsidRPr="00C16CAE">
              <w:rPr>
                <w:spacing w:val="-2"/>
                <w:szCs w:val="20"/>
              </w:rPr>
              <w:t>z</w:t>
            </w:r>
            <w:r w:rsidRPr="00C16CAE">
              <w:rPr>
                <w:szCs w:val="20"/>
              </w:rPr>
              <w:t>á</w:t>
            </w:r>
            <w:r w:rsidRPr="00C16CAE">
              <w:rPr>
                <w:spacing w:val="-1"/>
                <w:szCs w:val="20"/>
              </w:rPr>
              <w:t>k</w:t>
            </w:r>
            <w:r w:rsidRPr="00C16CAE">
              <w:rPr>
                <w:szCs w:val="20"/>
              </w:rPr>
              <w:t>ladní</w:t>
            </w:r>
            <w:r w:rsidRPr="00C16CAE">
              <w:rPr>
                <w:spacing w:val="3"/>
                <w:szCs w:val="20"/>
              </w:rPr>
              <w:t xml:space="preserve"> </w:t>
            </w:r>
            <w:r w:rsidRPr="00C16CAE">
              <w:rPr>
                <w:szCs w:val="20"/>
              </w:rPr>
              <w:t>podmín</w:t>
            </w:r>
            <w:r w:rsidRPr="00C16CAE">
              <w:rPr>
                <w:spacing w:val="-1"/>
                <w:szCs w:val="20"/>
              </w:rPr>
              <w:t>k</w:t>
            </w:r>
            <w:r w:rsidRPr="00C16CAE">
              <w:rPr>
                <w:szCs w:val="20"/>
              </w:rPr>
              <w:t>y</w:t>
            </w:r>
            <w:r w:rsidRPr="00C16CAE">
              <w:rPr>
                <w:spacing w:val="1"/>
                <w:szCs w:val="20"/>
              </w:rPr>
              <w:t xml:space="preserve"> </w:t>
            </w:r>
            <w:r w:rsidRPr="00C16CAE">
              <w:rPr>
                <w:szCs w:val="20"/>
              </w:rPr>
              <w:t>a</w:t>
            </w:r>
            <w:r w:rsidRPr="00C16CAE">
              <w:rPr>
                <w:spacing w:val="4"/>
                <w:szCs w:val="20"/>
              </w:rPr>
              <w:t xml:space="preserve"> </w:t>
            </w:r>
            <w:r w:rsidRPr="00C16CAE">
              <w:rPr>
                <w:szCs w:val="20"/>
              </w:rPr>
              <w:t>u</w:t>
            </w:r>
            <w:r w:rsidRPr="00C16CAE">
              <w:rPr>
                <w:spacing w:val="-2"/>
                <w:szCs w:val="20"/>
              </w:rPr>
              <w:t>ž</w:t>
            </w:r>
            <w:r w:rsidRPr="00C16CAE">
              <w:rPr>
                <w:szCs w:val="20"/>
              </w:rPr>
              <w:t>ívá</w:t>
            </w:r>
            <w:r w:rsidRPr="00C16CAE">
              <w:rPr>
                <w:spacing w:val="2"/>
                <w:szCs w:val="20"/>
              </w:rPr>
              <w:t xml:space="preserve"> </w:t>
            </w:r>
            <w:r w:rsidRPr="00C16CAE">
              <w:rPr>
                <w:szCs w:val="20"/>
              </w:rPr>
              <w:t>po</w:t>
            </w:r>
            <w:r w:rsidRPr="00C16CAE">
              <w:rPr>
                <w:spacing w:val="-2"/>
                <w:szCs w:val="20"/>
              </w:rPr>
              <w:t>s</w:t>
            </w:r>
            <w:r w:rsidRPr="00C16CAE">
              <w:rPr>
                <w:szCs w:val="20"/>
              </w:rPr>
              <w:t>tupy</w:t>
            </w:r>
            <w:r w:rsidRPr="00C16CAE">
              <w:rPr>
                <w:spacing w:val="2"/>
                <w:szCs w:val="20"/>
              </w:rPr>
              <w:t xml:space="preserve"> </w:t>
            </w:r>
            <w:r w:rsidRPr="00C16CAE">
              <w:rPr>
                <w:szCs w:val="20"/>
              </w:rPr>
              <w:t>p</w:t>
            </w:r>
            <w:r w:rsidRPr="00C16CAE">
              <w:rPr>
                <w:spacing w:val="-2"/>
                <w:szCs w:val="20"/>
              </w:rPr>
              <w:t>r</w:t>
            </w:r>
            <w:r w:rsidRPr="00C16CAE">
              <w:rPr>
                <w:szCs w:val="20"/>
              </w:rPr>
              <w:t>o</w:t>
            </w:r>
            <w:r w:rsidRPr="00C16CAE">
              <w:rPr>
                <w:spacing w:val="2"/>
                <w:szCs w:val="20"/>
              </w:rPr>
              <w:t xml:space="preserve"> </w:t>
            </w:r>
            <w:r w:rsidRPr="00C16CAE">
              <w:rPr>
                <w:szCs w:val="20"/>
              </w:rPr>
              <w:t>p</w:t>
            </w:r>
            <w:r w:rsidRPr="00C16CAE">
              <w:rPr>
                <w:spacing w:val="-1"/>
                <w:szCs w:val="20"/>
              </w:rPr>
              <w:t>ě</w:t>
            </w:r>
            <w:r w:rsidRPr="00C16CAE">
              <w:rPr>
                <w:spacing w:val="-2"/>
                <w:szCs w:val="20"/>
              </w:rPr>
              <w:t>s</w:t>
            </w:r>
            <w:r w:rsidRPr="00C16CAE">
              <w:rPr>
                <w:szCs w:val="20"/>
              </w:rPr>
              <w:t>tování</w:t>
            </w:r>
            <w:r w:rsidRPr="00C16CAE">
              <w:rPr>
                <w:spacing w:val="2"/>
                <w:szCs w:val="20"/>
              </w:rPr>
              <w:t xml:space="preserve"> </w:t>
            </w:r>
            <w:r w:rsidRPr="00C16CAE">
              <w:rPr>
                <w:spacing w:val="-1"/>
                <w:szCs w:val="20"/>
              </w:rPr>
              <w:t>vy</w:t>
            </w:r>
            <w:r w:rsidRPr="00C16CAE">
              <w:rPr>
                <w:szCs w:val="20"/>
              </w:rPr>
              <w:t>b</w:t>
            </w:r>
            <w:r w:rsidRPr="00C16CAE">
              <w:rPr>
                <w:spacing w:val="-2"/>
                <w:szCs w:val="20"/>
              </w:rPr>
              <w:t>r</w:t>
            </w:r>
            <w:r w:rsidRPr="00C16CAE">
              <w:rPr>
                <w:szCs w:val="20"/>
              </w:rPr>
              <w:t>an</w:t>
            </w:r>
            <w:r w:rsidRPr="00C16CAE">
              <w:rPr>
                <w:spacing w:val="-1"/>
                <w:szCs w:val="20"/>
              </w:rPr>
              <w:t>ýc</w:t>
            </w:r>
            <w:r w:rsidRPr="00C16CAE">
              <w:rPr>
                <w:szCs w:val="20"/>
              </w:rPr>
              <w:t>h</w:t>
            </w:r>
            <w:r w:rsidRPr="00C16CAE">
              <w:rPr>
                <w:spacing w:val="2"/>
                <w:szCs w:val="20"/>
              </w:rPr>
              <w:t xml:space="preserve"> </w:t>
            </w:r>
            <w:r w:rsidRPr="00C16CAE">
              <w:rPr>
                <w:spacing w:val="-2"/>
                <w:szCs w:val="20"/>
              </w:rPr>
              <w:t>r</w:t>
            </w:r>
            <w:r w:rsidRPr="00C16CAE">
              <w:rPr>
                <w:spacing w:val="5"/>
                <w:szCs w:val="20"/>
              </w:rPr>
              <w:t>o</w:t>
            </w:r>
            <w:r w:rsidRPr="00C16CAE">
              <w:rPr>
                <w:spacing w:val="-2"/>
                <w:szCs w:val="20"/>
              </w:rPr>
              <w:t>s</w:t>
            </w:r>
            <w:r w:rsidRPr="00C16CAE">
              <w:rPr>
                <w:szCs w:val="20"/>
              </w:rPr>
              <w:t>t</w:t>
            </w:r>
            <w:r w:rsidRPr="00C16CAE">
              <w:rPr>
                <w:spacing w:val="1"/>
                <w:szCs w:val="20"/>
              </w:rPr>
              <w:t>l</w:t>
            </w:r>
            <w:r w:rsidRPr="00C16CAE">
              <w:rPr>
                <w:szCs w:val="20"/>
              </w:rPr>
              <w:t>in</w:t>
            </w:r>
          </w:p>
          <w:p w:rsidR="002A64B7" w:rsidRPr="00C16CAE" w:rsidRDefault="002A64B7" w:rsidP="00C664E8">
            <w:pPr>
              <w:pStyle w:val="Odstavecseseznamem"/>
              <w:ind w:left="142"/>
              <w:rPr>
                <w:szCs w:val="20"/>
              </w:rPr>
            </w:pPr>
            <w:r w:rsidRPr="00C16CAE">
              <w:rPr>
                <w:spacing w:val="-2"/>
                <w:szCs w:val="20"/>
              </w:rPr>
              <w:t>Č</w:t>
            </w:r>
            <w:r w:rsidRPr="00C16CAE">
              <w:rPr>
                <w:szCs w:val="20"/>
              </w:rPr>
              <w:t>S</w:t>
            </w:r>
            <w:r w:rsidRPr="00C16CAE">
              <w:rPr>
                <w:spacing w:val="-2"/>
                <w:szCs w:val="20"/>
              </w:rPr>
              <w:t>P</w:t>
            </w:r>
            <w:r w:rsidRPr="00C16CAE">
              <w:rPr>
                <w:spacing w:val="2"/>
                <w:szCs w:val="20"/>
              </w:rPr>
              <w:t>-</w:t>
            </w:r>
            <w:r w:rsidRPr="00C16CAE">
              <w:rPr>
                <w:szCs w:val="20"/>
              </w:rPr>
              <w:t>5</w:t>
            </w:r>
            <w:r w:rsidRPr="00C16CAE">
              <w:rPr>
                <w:spacing w:val="2"/>
                <w:szCs w:val="20"/>
              </w:rPr>
              <w:t>-</w:t>
            </w:r>
            <w:proofErr w:type="gramStart"/>
            <w:r w:rsidRPr="00C16CAE">
              <w:rPr>
                <w:szCs w:val="20"/>
              </w:rPr>
              <w:t>3</w:t>
            </w:r>
            <w:r w:rsidRPr="00C16CAE">
              <w:rPr>
                <w:spacing w:val="2"/>
                <w:szCs w:val="20"/>
              </w:rPr>
              <w:t>-</w:t>
            </w:r>
            <w:r w:rsidRPr="00C16CAE">
              <w:rPr>
                <w:szCs w:val="20"/>
              </w:rPr>
              <w:t>02p</w:t>
            </w:r>
            <w:proofErr w:type="gramEnd"/>
            <w:r w:rsidRPr="00C16CAE">
              <w:rPr>
                <w:spacing w:val="31"/>
                <w:szCs w:val="20"/>
              </w:rPr>
              <w:t xml:space="preserve"> </w:t>
            </w:r>
            <w:r w:rsidRPr="00C16CAE">
              <w:rPr>
                <w:szCs w:val="20"/>
              </w:rPr>
              <w:t>o</w:t>
            </w:r>
            <w:r w:rsidRPr="00C16CAE">
              <w:rPr>
                <w:spacing w:val="-2"/>
                <w:szCs w:val="20"/>
              </w:rPr>
              <w:t>š</w:t>
            </w:r>
            <w:r w:rsidRPr="00C16CAE">
              <w:rPr>
                <w:spacing w:val="-1"/>
                <w:szCs w:val="20"/>
              </w:rPr>
              <w:t>e</w:t>
            </w:r>
            <w:r w:rsidRPr="00C16CAE">
              <w:rPr>
                <w:szCs w:val="20"/>
              </w:rPr>
              <w:t>t</w:t>
            </w:r>
            <w:r w:rsidRPr="00C16CAE">
              <w:rPr>
                <w:spacing w:val="-2"/>
                <w:szCs w:val="20"/>
              </w:rPr>
              <w:t>ř</w:t>
            </w:r>
            <w:r w:rsidRPr="00C16CAE">
              <w:rPr>
                <w:szCs w:val="20"/>
              </w:rPr>
              <w:t>uje</w:t>
            </w:r>
            <w:r w:rsidRPr="00C16CAE">
              <w:rPr>
                <w:spacing w:val="2"/>
                <w:szCs w:val="20"/>
              </w:rPr>
              <w:t xml:space="preserve"> </w:t>
            </w:r>
            <w:r w:rsidRPr="00C16CAE">
              <w:rPr>
                <w:szCs w:val="20"/>
              </w:rPr>
              <w:t>a</w:t>
            </w:r>
            <w:r w:rsidRPr="00C16CAE">
              <w:rPr>
                <w:spacing w:val="2"/>
                <w:szCs w:val="20"/>
              </w:rPr>
              <w:t xml:space="preserve"> </w:t>
            </w:r>
            <w:r w:rsidRPr="00C16CAE">
              <w:rPr>
                <w:szCs w:val="20"/>
              </w:rPr>
              <w:t>p</w:t>
            </w:r>
            <w:r w:rsidRPr="00C16CAE">
              <w:rPr>
                <w:spacing w:val="-1"/>
                <w:szCs w:val="20"/>
              </w:rPr>
              <w:t>ě</w:t>
            </w:r>
            <w:r w:rsidRPr="00C16CAE">
              <w:rPr>
                <w:spacing w:val="-2"/>
                <w:szCs w:val="20"/>
              </w:rPr>
              <w:t>s</w:t>
            </w:r>
            <w:r w:rsidRPr="00C16CAE">
              <w:rPr>
                <w:szCs w:val="20"/>
              </w:rPr>
              <w:t>tu</w:t>
            </w:r>
            <w:r w:rsidRPr="00C16CAE">
              <w:rPr>
                <w:spacing w:val="1"/>
                <w:szCs w:val="20"/>
              </w:rPr>
              <w:t>j</w:t>
            </w:r>
            <w:r w:rsidRPr="00C16CAE">
              <w:rPr>
                <w:szCs w:val="20"/>
              </w:rPr>
              <w:t>e</w:t>
            </w:r>
            <w:r w:rsidRPr="00C16CAE">
              <w:rPr>
                <w:spacing w:val="1"/>
                <w:szCs w:val="20"/>
              </w:rPr>
              <w:t xml:space="preserve"> </w:t>
            </w:r>
            <w:r w:rsidRPr="00C16CAE">
              <w:rPr>
                <w:szCs w:val="20"/>
              </w:rPr>
              <w:t>podle</w:t>
            </w:r>
            <w:r w:rsidRPr="00C16CAE">
              <w:rPr>
                <w:spacing w:val="2"/>
                <w:szCs w:val="20"/>
              </w:rPr>
              <w:t xml:space="preserve"> </w:t>
            </w:r>
            <w:r w:rsidRPr="00C16CAE">
              <w:rPr>
                <w:szCs w:val="20"/>
              </w:rPr>
              <w:t>dan</w:t>
            </w:r>
            <w:r w:rsidRPr="00C16CAE">
              <w:rPr>
                <w:spacing w:val="-1"/>
                <w:szCs w:val="20"/>
              </w:rPr>
              <w:t>ýc</w:t>
            </w:r>
            <w:r w:rsidRPr="00C16CAE">
              <w:rPr>
                <w:szCs w:val="20"/>
              </w:rPr>
              <w:t>h</w:t>
            </w:r>
            <w:r w:rsidRPr="00C16CAE">
              <w:rPr>
                <w:spacing w:val="2"/>
                <w:szCs w:val="20"/>
              </w:rPr>
              <w:t xml:space="preserve"> </w:t>
            </w:r>
            <w:r w:rsidRPr="00C16CAE">
              <w:rPr>
                <w:spacing w:val="-2"/>
                <w:szCs w:val="20"/>
              </w:rPr>
              <w:t>z</w:t>
            </w:r>
            <w:r w:rsidRPr="00C16CAE">
              <w:rPr>
                <w:szCs w:val="20"/>
              </w:rPr>
              <w:t>á</w:t>
            </w:r>
            <w:r w:rsidRPr="00C16CAE">
              <w:rPr>
                <w:spacing w:val="-2"/>
                <w:szCs w:val="20"/>
              </w:rPr>
              <w:t>s</w:t>
            </w:r>
            <w:r w:rsidRPr="00C16CAE">
              <w:rPr>
                <w:szCs w:val="20"/>
              </w:rPr>
              <w:t>ad</w:t>
            </w:r>
            <w:r w:rsidRPr="00C16CAE">
              <w:rPr>
                <w:spacing w:val="2"/>
                <w:szCs w:val="20"/>
              </w:rPr>
              <w:t xml:space="preserve"> </w:t>
            </w:r>
            <w:r w:rsidRPr="00C16CAE">
              <w:rPr>
                <w:szCs w:val="20"/>
              </w:rPr>
              <w:t>po</w:t>
            </w:r>
            <w:r w:rsidRPr="00C16CAE">
              <w:rPr>
                <w:spacing w:val="-1"/>
                <w:szCs w:val="20"/>
              </w:rPr>
              <w:t>k</w:t>
            </w:r>
            <w:r w:rsidRPr="00C16CAE">
              <w:rPr>
                <w:szCs w:val="20"/>
              </w:rPr>
              <w:t>ojové</w:t>
            </w:r>
            <w:r w:rsidRPr="00C16CAE">
              <w:rPr>
                <w:spacing w:val="1"/>
                <w:szCs w:val="20"/>
              </w:rPr>
              <w:t xml:space="preserve"> </w:t>
            </w:r>
            <w:r w:rsidRPr="00C16CAE">
              <w:rPr>
                <w:szCs w:val="20"/>
              </w:rPr>
              <w:t>i</w:t>
            </w:r>
            <w:r w:rsidRPr="00C16CAE">
              <w:rPr>
                <w:spacing w:val="3"/>
                <w:szCs w:val="20"/>
              </w:rPr>
              <w:t xml:space="preserve"> </w:t>
            </w:r>
            <w:r w:rsidRPr="00C16CAE">
              <w:rPr>
                <w:szCs w:val="20"/>
              </w:rPr>
              <w:t>j</w:t>
            </w:r>
            <w:r w:rsidRPr="00C16CAE">
              <w:rPr>
                <w:spacing w:val="-4"/>
                <w:szCs w:val="20"/>
              </w:rPr>
              <w:t>i</w:t>
            </w:r>
            <w:r w:rsidRPr="00C16CAE">
              <w:rPr>
                <w:szCs w:val="20"/>
              </w:rPr>
              <w:t>né</w:t>
            </w:r>
            <w:r w:rsidRPr="00C16CAE">
              <w:rPr>
                <w:spacing w:val="1"/>
                <w:szCs w:val="20"/>
              </w:rPr>
              <w:t xml:space="preserve"> </w:t>
            </w:r>
            <w:r w:rsidRPr="00C16CAE">
              <w:rPr>
                <w:spacing w:val="-2"/>
                <w:szCs w:val="20"/>
              </w:rPr>
              <w:t>r</w:t>
            </w:r>
            <w:r w:rsidRPr="00C16CAE">
              <w:rPr>
                <w:szCs w:val="20"/>
              </w:rPr>
              <w:t>o</w:t>
            </w:r>
            <w:r w:rsidRPr="00C16CAE">
              <w:rPr>
                <w:spacing w:val="-2"/>
                <w:szCs w:val="20"/>
              </w:rPr>
              <w:t>s</w:t>
            </w:r>
            <w:r w:rsidRPr="00C16CAE">
              <w:rPr>
                <w:szCs w:val="20"/>
              </w:rPr>
              <w:t>t</w:t>
            </w:r>
            <w:r w:rsidRPr="00C16CAE">
              <w:rPr>
                <w:spacing w:val="1"/>
                <w:szCs w:val="20"/>
              </w:rPr>
              <w:t>l</w:t>
            </w:r>
            <w:r w:rsidRPr="00C16CAE">
              <w:rPr>
                <w:szCs w:val="20"/>
              </w:rPr>
              <w:t>iny</w:t>
            </w:r>
            <w:r w:rsidRPr="00C16CAE">
              <w:rPr>
                <w:spacing w:val="2"/>
                <w:szCs w:val="20"/>
              </w:rPr>
              <w:t xml:space="preserve"> </w:t>
            </w:r>
            <w:r w:rsidRPr="00C16CAE">
              <w:rPr>
                <w:szCs w:val="20"/>
              </w:rPr>
              <w:t>a</w:t>
            </w:r>
            <w:r w:rsidRPr="00C16CAE">
              <w:rPr>
                <w:spacing w:val="2"/>
                <w:szCs w:val="20"/>
              </w:rPr>
              <w:t xml:space="preserve"> </w:t>
            </w:r>
            <w:r w:rsidRPr="00C16CAE">
              <w:rPr>
                <w:szCs w:val="20"/>
              </w:rPr>
              <w:t>p</w:t>
            </w:r>
            <w:r w:rsidRPr="00C16CAE">
              <w:rPr>
                <w:spacing w:val="-2"/>
                <w:szCs w:val="20"/>
              </w:rPr>
              <w:t>r</w:t>
            </w:r>
            <w:r w:rsidRPr="00C16CAE">
              <w:rPr>
                <w:szCs w:val="20"/>
              </w:rPr>
              <w:t>o</w:t>
            </w:r>
            <w:r w:rsidRPr="00C16CAE">
              <w:rPr>
                <w:spacing w:val="-1"/>
                <w:szCs w:val="20"/>
              </w:rPr>
              <w:t>v</w:t>
            </w:r>
            <w:r w:rsidRPr="00C16CAE">
              <w:rPr>
                <w:szCs w:val="20"/>
              </w:rPr>
              <w:t>ádí p</w:t>
            </w:r>
            <w:r w:rsidRPr="00C16CAE">
              <w:rPr>
                <w:spacing w:val="-1"/>
                <w:szCs w:val="20"/>
              </w:rPr>
              <w:t>ě</w:t>
            </w:r>
            <w:r w:rsidRPr="00C16CAE">
              <w:rPr>
                <w:spacing w:val="-2"/>
                <w:szCs w:val="20"/>
              </w:rPr>
              <w:t>s</w:t>
            </w:r>
            <w:r w:rsidRPr="00C16CAE">
              <w:rPr>
                <w:szCs w:val="20"/>
              </w:rPr>
              <w:t>t</w:t>
            </w:r>
            <w:r w:rsidRPr="00C16CAE">
              <w:rPr>
                <w:spacing w:val="1"/>
                <w:szCs w:val="20"/>
              </w:rPr>
              <w:t>i</w:t>
            </w:r>
            <w:r w:rsidRPr="00C16CAE">
              <w:rPr>
                <w:szCs w:val="20"/>
              </w:rPr>
              <w:t>tel</w:t>
            </w:r>
            <w:r w:rsidRPr="00C16CAE">
              <w:rPr>
                <w:spacing w:val="-2"/>
                <w:szCs w:val="20"/>
              </w:rPr>
              <w:t>s</w:t>
            </w:r>
            <w:r w:rsidRPr="00C16CAE">
              <w:rPr>
                <w:spacing w:val="-1"/>
                <w:szCs w:val="20"/>
              </w:rPr>
              <w:t>k</w:t>
            </w:r>
            <w:r w:rsidRPr="00C16CAE">
              <w:rPr>
                <w:szCs w:val="20"/>
              </w:rPr>
              <w:t>á</w:t>
            </w:r>
            <w:r w:rsidRPr="00C16CAE">
              <w:rPr>
                <w:spacing w:val="2"/>
                <w:szCs w:val="20"/>
              </w:rPr>
              <w:t xml:space="preserve"> </w:t>
            </w:r>
            <w:r w:rsidRPr="00C16CAE">
              <w:rPr>
                <w:szCs w:val="20"/>
              </w:rPr>
              <w:t>po</w:t>
            </w:r>
            <w:r w:rsidRPr="00C16CAE">
              <w:rPr>
                <w:spacing w:val="-2"/>
                <w:szCs w:val="20"/>
              </w:rPr>
              <w:t>z</w:t>
            </w:r>
            <w:r w:rsidRPr="00C16CAE">
              <w:rPr>
                <w:szCs w:val="20"/>
              </w:rPr>
              <w:t>o</w:t>
            </w:r>
            <w:r w:rsidRPr="00C16CAE">
              <w:rPr>
                <w:spacing w:val="-2"/>
                <w:szCs w:val="20"/>
              </w:rPr>
              <w:t>r</w:t>
            </w:r>
            <w:r w:rsidRPr="00C16CAE">
              <w:rPr>
                <w:spacing w:val="5"/>
                <w:szCs w:val="20"/>
              </w:rPr>
              <w:t>o</w:t>
            </w:r>
            <w:r w:rsidRPr="00C16CAE">
              <w:rPr>
                <w:spacing w:val="-1"/>
                <w:szCs w:val="20"/>
              </w:rPr>
              <w:t>v</w:t>
            </w:r>
            <w:r w:rsidRPr="00C16CAE">
              <w:rPr>
                <w:szCs w:val="20"/>
              </w:rPr>
              <w:t>ání</w:t>
            </w:r>
          </w:p>
          <w:p w:rsidR="002A64B7" w:rsidRPr="00C16CAE" w:rsidRDefault="002A64B7" w:rsidP="00C664E8">
            <w:pPr>
              <w:pStyle w:val="Odstavecseseznamem"/>
              <w:ind w:left="142"/>
              <w:rPr>
                <w:szCs w:val="20"/>
              </w:rPr>
            </w:pPr>
            <w:r w:rsidRPr="00C16CAE">
              <w:rPr>
                <w:spacing w:val="-2"/>
                <w:szCs w:val="20"/>
              </w:rPr>
              <w:t>Č</w:t>
            </w:r>
            <w:r w:rsidRPr="00C16CAE">
              <w:rPr>
                <w:szCs w:val="20"/>
              </w:rPr>
              <w:t>S</w:t>
            </w:r>
            <w:r w:rsidRPr="00C16CAE">
              <w:rPr>
                <w:spacing w:val="-2"/>
                <w:szCs w:val="20"/>
              </w:rPr>
              <w:t>P</w:t>
            </w:r>
            <w:r w:rsidRPr="00C16CAE">
              <w:rPr>
                <w:spacing w:val="2"/>
                <w:szCs w:val="20"/>
              </w:rPr>
              <w:t>-</w:t>
            </w:r>
            <w:r w:rsidRPr="00C16CAE">
              <w:rPr>
                <w:szCs w:val="20"/>
              </w:rPr>
              <w:t>5</w:t>
            </w:r>
            <w:r w:rsidRPr="00C16CAE">
              <w:rPr>
                <w:spacing w:val="2"/>
                <w:szCs w:val="20"/>
              </w:rPr>
              <w:t>-</w:t>
            </w:r>
            <w:r w:rsidRPr="00C16CAE">
              <w:rPr>
                <w:szCs w:val="20"/>
              </w:rPr>
              <w:t>3</w:t>
            </w:r>
            <w:r w:rsidRPr="00C16CAE">
              <w:rPr>
                <w:spacing w:val="2"/>
                <w:szCs w:val="20"/>
              </w:rPr>
              <w:t>-</w:t>
            </w:r>
            <w:r w:rsidRPr="00C16CAE">
              <w:rPr>
                <w:szCs w:val="20"/>
              </w:rPr>
              <w:t>03</w:t>
            </w:r>
            <w:r w:rsidRPr="00C16CAE">
              <w:rPr>
                <w:szCs w:val="20"/>
              </w:rPr>
              <w:tab/>
            </w:r>
            <w:r w:rsidRPr="00C16CAE">
              <w:rPr>
                <w:spacing w:val="-1"/>
                <w:szCs w:val="20"/>
              </w:rPr>
              <w:t>v</w:t>
            </w:r>
            <w:r w:rsidRPr="00C16CAE">
              <w:rPr>
                <w:szCs w:val="20"/>
              </w:rPr>
              <w:t>olí</w:t>
            </w:r>
            <w:r w:rsidRPr="00C16CAE">
              <w:rPr>
                <w:spacing w:val="3"/>
                <w:szCs w:val="20"/>
              </w:rPr>
              <w:t xml:space="preserve"> </w:t>
            </w:r>
            <w:r w:rsidRPr="00C16CAE">
              <w:rPr>
                <w:szCs w:val="20"/>
              </w:rPr>
              <w:t>podle</w:t>
            </w:r>
            <w:r w:rsidRPr="00C16CAE">
              <w:rPr>
                <w:spacing w:val="2"/>
                <w:szCs w:val="20"/>
              </w:rPr>
              <w:t xml:space="preserve"> </w:t>
            </w:r>
            <w:r w:rsidRPr="00C16CAE">
              <w:rPr>
                <w:szCs w:val="20"/>
              </w:rPr>
              <w:t>d</w:t>
            </w:r>
            <w:r w:rsidRPr="00C16CAE">
              <w:rPr>
                <w:spacing w:val="-2"/>
                <w:szCs w:val="20"/>
              </w:rPr>
              <w:t>r</w:t>
            </w:r>
            <w:r w:rsidRPr="00C16CAE">
              <w:rPr>
                <w:szCs w:val="20"/>
              </w:rPr>
              <w:t>uhu</w:t>
            </w:r>
            <w:r w:rsidRPr="00C16CAE">
              <w:rPr>
                <w:spacing w:val="2"/>
                <w:szCs w:val="20"/>
              </w:rPr>
              <w:t xml:space="preserve"> </w:t>
            </w:r>
            <w:r w:rsidRPr="00C16CAE">
              <w:rPr>
                <w:szCs w:val="20"/>
              </w:rPr>
              <w:t>p</w:t>
            </w:r>
            <w:r w:rsidRPr="00C16CAE">
              <w:rPr>
                <w:spacing w:val="-1"/>
                <w:szCs w:val="20"/>
              </w:rPr>
              <w:t>ě</w:t>
            </w:r>
            <w:r w:rsidRPr="00C16CAE">
              <w:rPr>
                <w:spacing w:val="-2"/>
                <w:szCs w:val="20"/>
              </w:rPr>
              <w:t>s</w:t>
            </w:r>
            <w:r w:rsidRPr="00C16CAE">
              <w:rPr>
                <w:szCs w:val="20"/>
              </w:rPr>
              <w:t>t</w:t>
            </w:r>
            <w:r w:rsidRPr="00C16CAE">
              <w:rPr>
                <w:spacing w:val="1"/>
                <w:szCs w:val="20"/>
              </w:rPr>
              <w:t>i</w:t>
            </w:r>
            <w:r w:rsidRPr="00C16CAE">
              <w:rPr>
                <w:szCs w:val="20"/>
              </w:rPr>
              <w:t>tel</w:t>
            </w:r>
            <w:r w:rsidRPr="00C16CAE">
              <w:rPr>
                <w:spacing w:val="-2"/>
                <w:szCs w:val="20"/>
              </w:rPr>
              <w:t>s</w:t>
            </w:r>
            <w:r w:rsidRPr="00C16CAE">
              <w:rPr>
                <w:spacing w:val="-1"/>
                <w:szCs w:val="20"/>
              </w:rPr>
              <w:t>kýc</w:t>
            </w:r>
            <w:r w:rsidRPr="00C16CAE">
              <w:rPr>
                <w:szCs w:val="20"/>
              </w:rPr>
              <w:t>h</w:t>
            </w:r>
            <w:r w:rsidRPr="00C16CAE">
              <w:rPr>
                <w:spacing w:val="2"/>
                <w:szCs w:val="20"/>
              </w:rPr>
              <w:t xml:space="preserve"> </w:t>
            </w:r>
            <w:r w:rsidRPr="00C16CAE">
              <w:rPr>
                <w:spacing w:val="-1"/>
                <w:szCs w:val="20"/>
              </w:rPr>
              <w:t>č</w:t>
            </w:r>
            <w:r w:rsidRPr="00C16CAE">
              <w:rPr>
                <w:szCs w:val="20"/>
              </w:rPr>
              <w:t>inno</w:t>
            </w:r>
            <w:r w:rsidRPr="00C16CAE">
              <w:rPr>
                <w:spacing w:val="-2"/>
                <w:szCs w:val="20"/>
              </w:rPr>
              <w:t>s</w:t>
            </w:r>
            <w:r w:rsidRPr="00C16CAE">
              <w:rPr>
                <w:szCs w:val="20"/>
              </w:rPr>
              <w:t>tí</w:t>
            </w:r>
            <w:r w:rsidRPr="00C16CAE">
              <w:rPr>
                <w:spacing w:val="3"/>
                <w:szCs w:val="20"/>
              </w:rPr>
              <w:t xml:space="preserve"> </w:t>
            </w:r>
            <w:r w:rsidRPr="00C16CAE">
              <w:rPr>
                <w:spacing w:val="-2"/>
                <w:szCs w:val="20"/>
              </w:rPr>
              <w:t>s</w:t>
            </w:r>
            <w:r w:rsidRPr="00C16CAE">
              <w:rPr>
                <w:szCs w:val="20"/>
              </w:rPr>
              <w:t>p</w:t>
            </w:r>
            <w:r w:rsidRPr="00C16CAE">
              <w:rPr>
                <w:spacing w:val="-2"/>
                <w:szCs w:val="20"/>
              </w:rPr>
              <w:t>r</w:t>
            </w:r>
            <w:r w:rsidRPr="00C16CAE">
              <w:rPr>
                <w:szCs w:val="20"/>
              </w:rPr>
              <w:t>á</w:t>
            </w:r>
            <w:r w:rsidRPr="00C16CAE">
              <w:rPr>
                <w:spacing w:val="-1"/>
                <w:szCs w:val="20"/>
              </w:rPr>
              <w:t>v</w:t>
            </w:r>
            <w:r w:rsidRPr="00C16CAE">
              <w:rPr>
                <w:szCs w:val="20"/>
              </w:rPr>
              <w:t>né</w:t>
            </w:r>
            <w:r w:rsidRPr="00C16CAE">
              <w:rPr>
                <w:spacing w:val="1"/>
                <w:szCs w:val="20"/>
              </w:rPr>
              <w:t xml:space="preserve"> </w:t>
            </w:r>
            <w:r w:rsidRPr="00C16CAE">
              <w:rPr>
                <w:szCs w:val="20"/>
              </w:rPr>
              <w:t>pomů</w:t>
            </w:r>
            <w:r w:rsidRPr="00C16CAE">
              <w:rPr>
                <w:spacing w:val="-1"/>
                <w:szCs w:val="20"/>
              </w:rPr>
              <w:t>cky</w:t>
            </w:r>
            <w:r w:rsidRPr="00C16CAE">
              <w:rPr>
                <w:szCs w:val="20"/>
              </w:rPr>
              <w:t>,</w:t>
            </w:r>
            <w:r w:rsidRPr="00C16CAE">
              <w:rPr>
                <w:spacing w:val="4"/>
                <w:szCs w:val="20"/>
              </w:rPr>
              <w:t xml:space="preserve"> </w:t>
            </w:r>
            <w:r w:rsidRPr="00C16CAE">
              <w:rPr>
                <w:szCs w:val="20"/>
              </w:rPr>
              <w:t>ná</w:t>
            </w:r>
            <w:r w:rsidRPr="00C16CAE">
              <w:rPr>
                <w:spacing w:val="-2"/>
                <w:szCs w:val="20"/>
              </w:rPr>
              <w:t>s</w:t>
            </w:r>
            <w:r w:rsidRPr="00C16CAE">
              <w:rPr>
                <w:szCs w:val="20"/>
              </w:rPr>
              <w:t>t</w:t>
            </w:r>
            <w:r w:rsidRPr="00C16CAE">
              <w:rPr>
                <w:spacing w:val="-2"/>
                <w:szCs w:val="20"/>
              </w:rPr>
              <w:t>r</w:t>
            </w:r>
            <w:r w:rsidRPr="00C16CAE">
              <w:rPr>
                <w:szCs w:val="20"/>
              </w:rPr>
              <w:t>oje</w:t>
            </w:r>
            <w:r w:rsidRPr="00C16CAE">
              <w:rPr>
                <w:spacing w:val="2"/>
                <w:szCs w:val="20"/>
              </w:rPr>
              <w:t xml:space="preserve"> </w:t>
            </w:r>
            <w:r w:rsidRPr="00C16CAE">
              <w:rPr>
                <w:szCs w:val="20"/>
              </w:rPr>
              <w:t>a</w:t>
            </w:r>
            <w:r w:rsidRPr="00C16CAE">
              <w:rPr>
                <w:spacing w:val="2"/>
                <w:szCs w:val="20"/>
              </w:rPr>
              <w:t xml:space="preserve"> </w:t>
            </w:r>
            <w:r w:rsidRPr="00C16CAE">
              <w:rPr>
                <w:szCs w:val="20"/>
              </w:rPr>
              <w:t>ná</w:t>
            </w:r>
            <w:r w:rsidRPr="00C16CAE">
              <w:rPr>
                <w:spacing w:val="-1"/>
                <w:szCs w:val="20"/>
              </w:rPr>
              <w:t>č</w:t>
            </w:r>
            <w:r w:rsidRPr="00C16CAE">
              <w:rPr>
                <w:szCs w:val="20"/>
              </w:rPr>
              <w:t>iní</w:t>
            </w:r>
          </w:p>
          <w:p w:rsidR="002A64B7" w:rsidRPr="00C16CAE" w:rsidRDefault="002A64B7" w:rsidP="00C664E8">
            <w:pPr>
              <w:pStyle w:val="Odstavecseseznamem"/>
              <w:ind w:left="142"/>
              <w:rPr>
                <w:szCs w:val="20"/>
              </w:rPr>
            </w:pPr>
            <w:r w:rsidRPr="00C16CAE">
              <w:rPr>
                <w:spacing w:val="-2"/>
                <w:szCs w:val="20"/>
              </w:rPr>
              <w:t>Č</w:t>
            </w:r>
            <w:r w:rsidRPr="00C16CAE">
              <w:rPr>
                <w:szCs w:val="20"/>
              </w:rPr>
              <w:t>S</w:t>
            </w:r>
            <w:r w:rsidRPr="00C16CAE">
              <w:rPr>
                <w:spacing w:val="-2"/>
                <w:szCs w:val="20"/>
              </w:rPr>
              <w:t>P</w:t>
            </w:r>
            <w:r w:rsidRPr="00C16CAE">
              <w:rPr>
                <w:spacing w:val="2"/>
                <w:szCs w:val="20"/>
              </w:rPr>
              <w:t>-</w:t>
            </w:r>
            <w:r w:rsidRPr="00C16CAE">
              <w:rPr>
                <w:szCs w:val="20"/>
              </w:rPr>
              <w:t>5</w:t>
            </w:r>
            <w:r w:rsidRPr="00C16CAE">
              <w:rPr>
                <w:spacing w:val="2"/>
                <w:szCs w:val="20"/>
              </w:rPr>
              <w:t>-</w:t>
            </w:r>
            <w:proofErr w:type="gramStart"/>
            <w:r w:rsidRPr="00C16CAE">
              <w:rPr>
                <w:szCs w:val="20"/>
              </w:rPr>
              <w:t>3</w:t>
            </w:r>
            <w:r w:rsidRPr="00C16CAE">
              <w:rPr>
                <w:spacing w:val="2"/>
                <w:szCs w:val="20"/>
              </w:rPr>
              <w:t>-</w:t>
            </w:r>
            <w:r w:rsidRPr="00C16CAE">
              <w:rPr>
                <w:szCs w:val="20"/>
              </w:rPr>
              <w:t>04p</w:t>
            </w:r>
            <w:proofErr w:type="gramEnd"/>
            <w:r w:rsidRPr="00C16CAE">
              <w:rPr>
                <w:spacing w:val="31"/>
                <w:szCs w:val="20"/>
              </w:rPr>
              <w:t xml:space="preserve"> </w:t>
            </w:r>
            <w:r w:rsidRPr="00C16CAE">
              <w:rPr>
                <w:szCs w:val="20"/>
              </w:rPr>
              <w:t>dod</w:t>
            </w:r>
            <w:r w:rsidRPr="00C16CAE">
              <w:rPr>
                <w:spacing w:val="-2"/>
                <w:szCs w:val="20"/>
              </w:rPr>
              <w:t>rž</w:t>
            </w:r>
            <w:r w:rsidRPr="00C16CAE">
              <w:rPr>
                <w:szCs w:val="20"/>
              </w:rPr>
              <w:t>uje</w:t>
            </w:r>
            <w:r w:rsidRPr="00C16CAE">
              <w:rPr>
                <w:spacing w:val="2"/>
                <w:szCs w:val="20"/>
              </w:rPr>
              <w:t xml:space="preserve"> </w:t>
            </w:r>
            <w:r w:rsidRPr="00C16CAE">
              <w:rPr>
                <w:spacing w:val="-2"/>
                <w:szCs w:val="20"/>
              </w:rPr>
              <w:t>z</w:t>
            </w:r>
            <w:r w:rsidRPr="00C16CAE">
              <w:rPr>
                <w:szCs w:val="20"/>
              </w:rPr>
              <w:t>á</w:t>
            </w:r>
            <w:r w:rsidRPr="00C16CAE">
              <w:rPr>
                <w:spacing w:val="-2"/>
                <w:szCs w:val="20"/>
              </w:rPr>
              <w:t>s</w:t>
            </w:r>
            <w:r w:rsidRPr="00C16CAE">
              <w:rPr>
                <w:szCs w:val="20"/>
              </w:rPr>
              <w:t>a</w:t>
            </w:r>
            <w:r w:rsidRPr="00C16CAE">
              <w:rPr>
                <w:spacing w:val="5"/>
                <w:szCs w:val="20"/>
              </w:rPr>
              <w:t>d</w:t>
            </w:r>
            <w:r w:rsidRPr="00C16CAE">
              <w:rPr>
                <w:szCs w:val="20"/>
              </w:rPr>
              <w:t>y</w:t>
            </w:r>
            <w:r w:rsidRPr="00C16CAE">
              <w:rPr>
                <w:spacing w:val="1"/>
                <w:szCs w:val="20"/>
              </w:rPr>
              <w:t xml:space="preserve"> </w:t>
            </w:r>
            <w:r w:rsidRPr="00C16CAE">
              <w:rPr>
                <w:szCs w:val="20"/>
              </w:rPr>
              <w:t>h</w:t>
            </w:r>
            <w:r w:rsidRPr="00C16CAE">
              <w:rPr>
                <w:spacing w:val="-1"/>
                <w:szCs w:val="20"/>
              </w:rPr>
              <w:t>y</w:t>
            </w:r>
            <w:r w:rsidRPr="00C16CAE">
              <w:rPr>
                <w:szCs w:val="20"/>
              </w:rPr>
              <w:t>gieny</w:t>
            </w:r>
            <w:r w:rsidRPr="00C16CAE">
              <w:rPr>
                <w:spacing w:val="1"/>
                <w:szCs w:val="20"/>
              </w:rPr>
              <w:t xml:space="preserve"> </w:t>
            </w:r>
            <w:r w:rsidRPr="00C16CAE">
              <w:rPr>
                <w:szCs w:val="20"/>
              </w:rPr>
              <w:t>a</w:t>
            </w:r>
            <w:r w:rsidRPr="00C16CAE">
              <w:rPr>
                <w:spacing w:val="2"/>
                <w:szCs w:val="20"/>
              </w:rPr>
              <w:t xml:space="preserve"> </w:t>
            </w:r>
            <w:r w:rsidRPr="00C16CAE">
              <w:rPr>
                <w:szCs w:val="20"/>
              </w:rPr>
              <w:t>b</w:t>
            </w:r>
            <w:r w:rsidRPr="00C16CAE">
              <w:rPr>
                <w:spacing w:val="-1"/>
                <w:szCs w:val="20"/>
              </w:rPr>
              <w:t>e</w:t>
            </w:r>
            <w:r w:rsidRPr="00C16CAE">
              <w:rPr>
                <w:spacing w:val="-2"/>
                <w:szCs w:val="20"/>
              </w:rPr>
              <w:t>z</w:t>
            </w:r>
            <w:r w:rsidRPr="00C16CAE">
              <w:rPr>
                <w:szCs w:val="20"/>
              </w:rPr>
              <w:t>p</w:t>
            </w:r>
            <w:r w:rsidRPr="00C16CAE">
              <w:rPr>
                <w:spacing w:val="-1"/>
                <w:szCs w:val="20"/>
              </w:rPr>
              <w:t>eč</w:t>
            </w:r>
            <w:r w:rsidRPr="00C16CAE">
              <w:rPr>
                <w:szCs w:val="20"/>
              </w:rPr>
              <w:t>no</w:t>
            </w:r>
            <w:r w:rsidRPr="00C16CAE">
              <w:rPr>
                <w:spacing w:val="-2"/>
                <w:szCs w:val="20"/>
              </w:rPr>
              <w:t>s</w:t>
            </w:r>
            <w:r w:rsidRPr="00C16CAE">
              <w:rPr>
                <w:szCs w:val="20"/>
              </w:rPr>
              <w:t>ti</w:t>
            </w:r>
            <w:r w:rsidRPr="00C16CAE">
              <w:rPr>
                <w:spacing w:val="3"/>
                <w:szCs w:val="20"/>
              </w:rPr>
              <w:t xml:space="preserve"> </w:t>
            </w:r>
            <w:r w:rsidRPr="00C16CAE">
              <w:rPr>
                <w:szCs w:val="20"/>
              </w:rPr>
              <w:t>p</w:t>
            </w:r>
            <w:r w:rsidRPr="00C16CAE">
              <w:rPr>
                <w:spacing w:val="-2"/>
                <w:szCs w:val="20"/>
              </w:rPr>
              <w:t>r</w:t>
            </w:r>
            <w:r w:rsidRPr="00C16CAE">
              <w:rPr>
                <w:szCs w:val="20"/>
              </w:rPr>
              <w:t>á</w:t>
            </w:r>
            <w:r w:rsidRPr="00C16CAE">
              <w:rPr>
                <w:spacing w:val="-1"/>
                <w:szCs w:val="20"/>
              </w:rPr>
              <w:t>ce</w:t>
            </w:r>
            <w:r w:rsidRPr="00C16CAE">
              <w:rPr>
                <w:szCs w:val="20"/>
              </w:rPr>
              <w:t>;</w:t>
            </w:r>
            <w:r w:rsidRPr="00C16CAE">
              <w:rPr>
                <w:spacing w:val="4"/>
                <w:szCs w:val="20"/>
              </w:rPr>
              <w:t xml:space="preserve"> </w:t>
            </w:r>
            <w:r w:rsidRPr="00C16CAE">
              <w:rPr>
                <w:szCs w:val="20"/>
              </w:rPr>
              <w:t>po</w:t>
            </w:r>
            <w:r w:rsidRPr="00C16CAE">
              <w:rPr>
                <w:spacing w:val="-2"/>
                <w:szCs w:val="20"/>
              </w:rPr>
              <w:t>s</w:t>
            </w:r>
            <w:r w:rsidRPr="00C16CAE">
              <w:rPr>
                <w:spacing w:val="4"/>
                <w:szCs w:val="20"/>
              </w:rPr>
              <w:t>k</w:t>
            </w:r>
            <w:r w:rsidRPr="00C16CAE">
              <w:rPr>
                <w:spacing w:val="-1"/>
                <w:szCs w:val="20"/>
              </w:rPr>
              <w:t>y</w:t>
            </w:r>
            <w:r w:rsidRPr="00C16CAE">
              <w:rPr>
                <w:szCs w:val="20"/>
              </w:rPr>
              <w:t>tne</w:t>
            </w:r>
            <w:r w:rsidRPr="00C16CAE">
              <w:rPr>
                <w:spacing w:val="2"/>
                <w:szCs w:val="20"/>
              </w:rPr>
              <w:t xml:space="preserve"> </w:t>
            </w:r>
            <w:r w:rsidRPr="00C16CAE">
              <w:rPr>
                <w:szCs w:val="20"/>
              </w:rPr>
              <w:t>p</w:t>
            </w:r>
            <w:r w:rsidRPr="00C16CAE">
              <w:rPr>
                <w:spacing w:val="-2"/>
                <w:szCs w:val="20"/>
              </w:rPr>
              <w:t>r</w:t>
            </w:r>
            <w:r w:rsidRPr="00C16CAE">
              <w:rPr>
                <w:spacing w:val="-1"/>
                <w:szCs w:val="20"/>
              </w:rPr>
              <w:t>v</w:t>
            </w:r>
            <w:r w:rsidRPr="00C16CAE">
              <w:rPr>
                <w:szCs w:val="20"/>
              </w:rPr>
              <w:t>ní</w:t>
            </w:r>
            <w:r w:rsidRPr="00C16CAE">
              <w:rPr>
                <w:spacing w:val="8"/>
                <w:szCs w:val="20"/>
              </w:rPr>
              <w:t xml:space="preserve"> </w:t>
            </w:r>
            <w:r w:rsidRPr="00C16CAE">
              <w:rPr>
                <w:szCs w:val="20"/>
              </w:rPr>
              <w:t>pomoc</w:t>
            </w:r>
            <w:r w:rsidRPr="00C16CAE">
              <w:rPr>
                <w:spacing w:val="1"/>
                <w:szCs w:val="20"/>
              </w:rPr>
              <w:t xml:space="preserve"> </w:t>
            </w:r>
            <w:r w:rsidRPr="00C16CAE">
              <w:rPr>
                <w:szCs w:val="20"/>
              </w:rPr>
              <w:t>p</w:t>
            </w:r>
            <w:r w:rsidRPr="00C16CAE">
              <w:rPr>
                <w:spacing w:val="-2"/>
                <w:szCs w:val="20"/>
              </w:rPr>
              <w:t>ř</w:t>
            </w:r>
            <w:r w:rsidRPr="00C16CAE">
              <w:rPr>
                <w:szCs w:val="20"/>
              </w:rPr>
              <w:t>i</w:t>
            </w:r>
            <w:r w:rsidRPr="00C16CAE">
              <w:rPr>
                <w:spacing w:val="3"/>
                <w:szCs w:val="20"/>
              </w:rPr>
              <w:t xml:space="preserve"> </w:t>
            </w:r>
            <w:r w:rsidRPr="00C16CAE">
              <w:rPr>
                <w:szCs w:val="20"/>
              </w:rPr>
              <w:t>ú</w:t>
            </w:r>
            <w:r w:rsidRPr="00C16CAE">
              <w:rPr>
                <w:spacing w:val="-2"/>
                <w:szCs w:val="20"/>
              </w:rPr>
              <w:t>r</w:t>
            </w:r>
            <w:r w:rsidRPr="00C16CAE">
              <w:rPr>
                <w:szCs w:val="20"/>
              </w:rPr>
              <w:t>a</w:t>
            </w:r>
            <w:r w:rsidRPr="00C16CAE">
              <w:rPr>
                <w:spacing w:val="-2"/>
                <w:szCs w:val="20"/>
              </w:rPr>
              <w:t>z</w:t>
            </w:r>
            <w:r w:rsidRPr="00C16CAE">
              <w:rPr>
                <w:szCs w:val="20"/>
              </w:rPr>
              <w:t>u na</w:t>
            </w:r>
            <w:r w:rsidRPr="00C16CAE">
              <w:rPr>
                <w:spacing w:val="2"/>
                <w:szCs w:val="20"/>
              </w:rPr>
              <w:t xml:space="preserve"> </w:t>
            </w:r>
            <w:r w:rsidRPr="00C16CAE">
              <w:rPr>
                <w:spacing w:val="-2"/>
                <w:szCs w:val="20"/>
              </w:rPr>
              <w:t>z</w:t>
            </w:r>
            <w:r w:rsidRPr="00C16CAE">
              <w:rPr>
                <w:szCs w:val="20"/>
              </w:rPr>
              <w:t>ah</w:t>
            </w:r>
            <w:r w:rsidRPr="00C16CAE">
              <w:rPr>
                <w:spacing w:val="-2"/>
                <w:szCs w:val="20"/>
              </w:rPr>
              <w:t>r</w:t>
            </w:r>
            <w:r w:rsidRPr="00C16CAE">
              <w:rPr>
                <w:szCs w:val="20"/>
              </w:rPr>
              <w:t>adě</w:t>
            </w:r>
          </w:p>
          <w:p w:rsidR="002A64B7" w:rsidRPr="00C16CAE" w:rsidRDefault="002A64B7" w:rsidP="00C664E8">
            <w:pPr>
              <w:pStyle w:val="Odstavecseseznamem"/>
              <w:ind w:left="142"/>
              <w:rPr>
                <w:szCs w:val="20"/>
              </w:rPr>
            </w:pPr>
          </w:p>
          <w:p w:rsidR="002A64B7" w:rsidRPr="00C16CAE" w:rsidRDefault="002A64B7" w:rsidP="00C664E8">
            <w:pPr>
              <w:pStyle w:val="Odstavecseseznamem"/>
              <w:ind w:left="142"/>
              <w:rPr>
                <w:szCs w:val="20"/>
              </w:rPr>
            </w:pPr>
            <w:r w:rsidRPr="00C16CAE">
              <w:rPr>
                <w:szCs w:val="20"/>
              </w:rPr>
              <w:t>P</w:t>
            </w:r>
            <w:r w:rsidRPr="00C16CAE">
              <w:rPr>
                <w:spacing w:val="1"/>
                <w:szCs w:val="20"/>
              </w:rPr>
              <w:t>Ř</w:t>
            </w:r>
            <w:r w:rsidRPr="00C16CAE">
              <w:rPr>
                <w:szCs w:val="20"/>
              </w:rPr>
              <w:t>ÍP</w:t>
            </w:r>
            <w:r w:rsidRPr="00C16CAE">
              <w:rPr>
                <w:spacing w:val="1"/>
                <w:szCs w:val="20"/>
              </w:rPr>
              <w:t>RA</w:t>
            </w:r>
            <w:r w:rsidRPr="00C16CAE">
              <w:rPr>
                <w:spacing w:val="-8"/>
                <w:szCs w:val="20"/>
              </w:rPr>
              <w:t>V</w:t>
            </w:r>
            <w:r w:rsidRPr="00C16CAE">
              <w:rPr>
                <w:szCs w:val="20"/>
              </w:rPr>
              <w:t>A</w:t>
            </w:r>
            <w:r w:rsidRPr="00C16CAE">
              <w:rPr>
                <w:spacing w:val="4"/>
                <w:szCs w:val="20"/>
              </w:rPr>
              <w:t xml:space="preserve"> </w:t>
            </w:r>
            <w:proofErr w:type="gramStart"/>
            <w:r w:rsidRPr="00C16CAE">
              <w:rPr>
                <w:szCs w:val="20"/>
              </w:rPr>
              <w:t>P</w:t>
            </w:r>
            <w:r w:rsidRPr="00C16CAE">
              <w:rPr>
                <w:spacing w:val="-2"/>
                <w:szCs w:val="20"/>
              </w:rPr>
              <w:t>O</w:t>
            </w:r>
            <w:r w:rsidRPr="00C16CAE">
              <w:rPr>
                <w:spacing w:val="-3"/>
                <w:szCs w:val="20"/>
              </w:rPr>
              <w:t>K</w:t>
            </w:r>
            <w:r w:rsidRPr="00C16CAE">
              <w:rPr>
                <w:spacing w:val="1"/>
                <w:szCs w:val="20"/>
              </w:rPr>
              <w:t>R</w:t>
            </w:r>
            <w:r w:rsidRPr="00C16CAE">
              <w:rPr>
                <w:szCs w:val="20"/>
              </w:rPr>
              <w:t>MŮ</w:t>
            </w:r>
            <w:r>
              <w:rPr>
                <w:szCs w:val="20"/>
              </w:rPr>
              <w:t xml:space="preserve"> - </w:t>
            </w:r>
            <w:r w:rsidRPr="00C16CAE">
              <w:rPr>
                <w:spacing w:val="-2"/>
                <w:szCs w:val="20"/>
              </w:rPr>
              <w:t>ž</w:t>
            </w:r>
            <w:r w:rsidRPr="00C16CAE">
              <w:rPr>
                <w:spacing w:val="3"/>
                <w:szCs w:val="20"/>
              </w:rPr>
              <w:t>á</w:t>
            </w:r>
            <w:r w:rsidRPr="00C16CAE">
              <w:rPr>
                <w:szCs w:val="20"/>
              </w:rPr>
              <w:t>k</w:t>
            </w:r>
            <w:proofErr w:type="gramEnd"/>
          </w:p>
          <w:p w:rsidR="002A64B7" w:rsidRPr="00C16CAE" w:rsidRDefault="002A64B7" w:rsidP="00C664E8">
            <w:pPr>
              <w:pStyle w:val="Odstavecseseznamem"/>
              <w:ind w:left="142"/>
              <w:rPr>
                <w:szCs w:val="20"/>
              </w:rPr>
            </w:pPr>
            <w:r w:rsidRPr="00C16CAE">
              <w:rPr>
                <w:spacing w:val="-2"/>
                <w:szCs w:val="20"/>
              </w:rPr>
              <w:t>Č</w:t>
            </w:r>
            <w:r w:rsidRPr="00C16CAE">
              <w:rPr>
                <w:spacing w:val="1"/>
                <w:szCs w:val="20"/>
              </w:rPr>
              <w:t>S</w:t>
            </w:r>
            <w:r w:rsidRPr="00C16CAE">
              <w:rPr>
                <w:spacing w:val="3"/>
                <w:szCs w:val="20"/>
              </w:rPr>
              <w:t>P</w:t>
            </w:r>
            <w:r w:rsidRPr="00C16CAE">
              <w:rPr>
                <w:spacing w:val="2"/>
                <w:szCs w:val="20"/>
              </w:rPr>
              <w:t>-</w:t>
            </w:r>
            <w:r w:rsidRPr="00C16CAE">
              <w:rPr>
                <w:szCs w:val="20"/>
              </w:rPr>
              <w:t>5</w:t>
            </w:r>
            <w:r w:rsidRPr="00C16CAE">
              <w:rPr>
                <w:spacing w:val="2"/>
                <w:szCs w:val="20"/>
              </w:rPr>
              <w:t>-</w:t>
            </w:r>
            <w:r w:rsidRPr="00C16CAE">
              <w:rPr>
                <w:szCs w:val="20"/>
              </w:rPr>
              <w:t>4</w:t>
            </w:r>
            <w:r w:rsidRPr="00C16CAE">
              <w:rPr>
                <w:spacing w:val="2"/>
                <w:szCs w:val="20"/>
              </w:rPr>
              <w:t>-</w:t>
            </w:r>
            <w:r w:rsidRPr="00C16CAE">
              <w:rPr>
                <w:szCs w:val="20"/>
              </w:rPr>
              <w:t xml:space="preserve">01  </w:t>
            </w:r>
            <w:r w:rsidRPr="00C16CAE">
              <w:rPr>
                <w:spacing w:val="12"/>
                <w:szCs w:val="20"/>
              </w:rPr>
              <w:t xml:space="preserve"> </w:t>
            </w:r>
            <w:r w:rsidRPr="00C16CAE">
              <w:rPr>
                <w:szCs w:val="20"/>
              </w:rPr>
              <w:t>o</w:t>
            </w:r>
            <w:r w:rsidRPr="00C16CAE">
              <w:rPr>
                <w:spacing w:val="-2"/>
                <w:szCs w:val="20"/>
              </w:rPr>
              <w:t>r</w:t>
            </w:r>
            <w:r w:rsidRPr="00C16CAE">
              <w:rPr>
                <w:szCs w:val="20"/>
              </w:rPr>
              <w:t>ien</w:t>
            </w:r>
            <w:r w:rsidRPr="00C16CAE">
              <w:rPr>
                <w:spacing w:val="1"/>
                <w:szCs w:val="20"/>
              </w:rPr>
              <w:t>tu</w:t>
            </w:r>
            <w:r w:rsidRPr="00C16CAE">
              <w:rPr>
                <w:szCs w:val="20"/>
              </w:rPr>
              <w:t>je</w:t>
            </w:r>
            <w:r w:rsidRPr="00C16CAE">
              <w:rPr>
                <w:spacing w:val="2"/>
                <w:szCs w:val="20"/>
              </w:rPr>
              <w:t xml:space="preserve"> </w:t>
            </w:r>
            <w:r w:rsidRPr="00C16CAE">
              <w:rPr>
                <w:spacing w:val="-2"/>
                <w:szCs w:val="20"/>
              </w:rPr>
              <w:t>s</w:t>
            </w:r>
            <w:r w:rsidRPr="00C16CAE">
              <w:rPr>
                <w:szCs w:val="20"/>
              </w:rPr>
              <w:t>e</w:t>
            </w:r>
            <w:r w:rsidRPr="00C16CAE">
              <w:rPr>
                <w:spacing w:val="1"/>
                <w:szCs w:val="20"/>
              </w:rPr>
              <w:t xml:space="preserve"> </w:t>
            </w:r>
            <w:r w:rsidRPr="00C16CAE">
              <w:rPr>
                <w:szCs w:val="20"/>
              </w:rPr>
              <w:t>v</w:t>
            </w:r>
            <w:r w:rsidRPr="00C16CAE">
              <w:rPr>
                <w:spacing w:val="3"/>
                <w:szCs w:val="20"/>
              </w:rPr>
              <w:t xml:space="preserve"> </w:t>
            </w:r>
            <w:r w:rsidRPr="00C16CAE">
              <w:rPr>
                <w:spacing w:val="-2"/>
                <w:szCs w:val="20"/>
              </w:rPr>
              <w:t>z</w:t>
            </w:r>
            <w:r w:rsidRPr="00C16CAE">
              <w:rPr>
                <w:szCs w:val="20"/>
              </w:rPr>
              <w:t>áklad</w:t>
            </w:r>
            <w:r w:rsidRPr="00C16CAE">
              <w:rPr>
                <w:spacing w:val="1"/>
                <w:szCs w:val="20"/>
              </w:rPr>
              <w:t>n</w:t>
            </w:r>
            <w:r w:rsidRPr="00C16CAE">
              <w:rPr>
                <w:spacing w:val="-4"/>
                <w:szCs w:val="20"/>
              </w:rPr>
              <w:t>í</w:t>
            </w:r>
            <w:r w:rsidRPr="00C16CAE">
              <w:rPr>
                <w:szCs w:val="20"/>
              </w:rPr>
              <w:t>m</w:t>
            </w:r>
            <w:r w:rsidRPr="00C16CAE">
              <w:rPr>
                <w:spacing w:val="7"/>
                <w:szCs w:val="20"/>
              </w:rPr>
              <w:t xml:space="preserve"> </w:t>
            </w:r>
            <w:r w:rsidRPr="00C16CAE">
              <w:rPr>
                <w:spacing w:val="-1"/>
                <w:szCs w:val="20"/>
              </w:rPr>
              <w:t>vy</w:t>
            </w:r>
            <w:r w:rsidRPr="00C16CAE">
              <w:rPr>
                <w:szCs w:val="20"/>
              </w:rPr>
              <w:t>ba</w:t>
            </w:r>
            <w:r w:rsidRPr="00C16CAE">
              <w:rPr>
                <w:spacing w:val="-1"/>
                <w:szCs w:val="20"/>
              </w:rPr>
              <w:t>ve</w:t>
            </w:r>
            <w:r w:rsidRPr="00C16CAE">
              <w:rPr>
                <w:spacing w:val="1"/>
                <w:szCs w:val="20"/>
              </w:rPr>
              <w:t>n</w:t>
            </w:r>
            <w:r w:rsidRPr="00C16CAE">
              <w:rPr>
                <w:szCs w:val="20"/>
              </w:rPr>
              <w:t>í</w:t>
            </w:r>
            <w:r w:rsidRPr="00C16CAE">
              <w:rPr>
                <w:spacing w:val="3"/>
                <w:szCs w:val="20"/>
              </w:rPr>
              <w:t xml:space="preserve"> </w:t>
            </w:r>
            <w:r w:rsidRPr="00C16CAE">
              <w:rPr>
                <w:szCs w:val="20"/>
              </w:rPr>
              <w:t>k</w:t>
            </w:r>
            <w:r w:rsidRPr="00C16CAE">
              <w:rPr>
                <w:spacing w:val="1"/>
                <w:szCs w:val="20"/>
              </w:rPr>
              <w:t>u</w:t>
            </w:r>
            <w:r w:rsidRPr="00C16CAE">
              <w:rPr>
                <w:spacing w:val="-1"/>
                <w:szCs w:val="20"/>
              </w:rPr>
              <w:t>c</w:t>
            </w:r>
            <w:r w:rsidRPr="00C16CAE">
              <w:rPr>
                <w:spacing w:val="1"/>
                <w:szCs w:val="20"/>
              </w:rPr>
              <w:t>h</w:t>
            </w:r>
            <w:r w:rsidRPr="00C16CAE">
              <w:rPr>
                <w:spacing w:val="-1"/>
                <w:szCs w:val="20"/>
              </w:rPr>
              <w:t>y</w:t>
            </w:r>
            <w:r w:rsidRPr="00C16CAE">
              <w:rPr>
                <w:spacing w:val="1"/>
                <w:szCs w:val="20"/>
              </w:rPr>
              <w:t>n</w:t>
            </w:r>
            <w:r w:rsidRPr="00C16CAE">
              <w:rPr>
                <w:szCs w:val="20"/>
              </w:rPr>
              <w:t>ě</w:t>
            </w:r>
          </w:p>
          <w:p w:rsidR="002A64B7" w:rsidRPr="00C16CAE" w:rsidRDefault="002A64B7" w:rsidP="00C664E8">
            <w:pPr>
              <w:pStyle w:val="Odstavecseseznamem"/>
              <w:ind w:left="142"/>
              <w:rPr>
                <w:szCs w:val="20"/>
              </w:rPr>
            </w:pPr>
            <w:r w:rsidRPr="00C16CAE">
              <w:rPr>
                <w:spacing w:val="-2"/>
                <w:szCs w:val="20"/>
              </w:rPr>
              <w:lastRenderedPageBreak/>
              <w:t>Č</w:t>
            </w:r>
            <w:r w:rsidRPr="00C16CAE">
              <w:rPr>
                <w:spacing w:val="1"/>
                <w:szCs w:val="20"/>
              </w:rPr>
              <w:t>S</w:t>
            </w:r>
            <w:r w:rsidRPr="00C16CAE">
              <w:rPr>
                <w:spacing w:val="3"/>
                <w:szCs w:val="20"/>
              </w:rPr>
              <w:t>P</w:t>
            </w:r>
            <w:r w:rsidRPr="00C16CAE">
              <w:rPr>
                <w:spacing w:val="2"/>
                <w:szCs w:val="20"/>
              </w:rPr>
              <w:t>-</w:t>
            </w:r>
            <w:r w:rsidRPr="00C16CAE">
              <w:rPr>
                <w:szCs w:val="20"/>
              </w:rPr>
              <w:t>5</w:t>
            </w:r>
            <w:r w:rsidRPr="00C16CAE">
              <w:rPr>
                <w:spacing w:val="2"/>
                <w:szCs w:val="20"/>
              </w:rPr>
              <w:t>-</w:t>
            </w:r>
            <w:r w:rsidRPr="00C16CAE">
              <w:rPr>
                <w:szCs w:val="20"/>
              </w:rPr>
              <w:t>4</w:t>
            </w:r>
            <w:r w:rsidRPr="00C16CAE">
              <w:rPr>
                <w:spacing w:val="2"/>
                <w:szCs w:val="20"/>
              </w:rPr>
              <w:t>-</w:t>
            </w:r>
            <w:r w:rsidRPr="00C16CAE">
              <w:rPr>
                <w:szCs w:val="20"/>
              </w:rPr>
              <w:t xml:space="preserve">02  </w:t>
            </w:r>
            <w:r w:rsidRPr="00C16CAE">
              <w:rPr>
                <w:spacing w:val="12"/>
                <w:szCs w:val="20"/>
              </w:rPr>
              <w:t xml:space="preserve"> </w:t>
            </w:r>
            <w:r w:rsidRPr="00C16CAE">
              <w:rPr>
                <w:szCs w:val="20"/>
              </w:rPr>
              <w:t>p</w:t>
            </w:r>
            <w:r w:rsidRPr="00C16CAE">
              <w:rPr>
                <w:spacing w:val="-2"/>
                <w:szCs w:val="20"/>
              </w:rPr>
              <w:t>ř</w:t>
            </w:r>
            <w:r w:rsidRPr="00C16CAE">
              <w:rPr>
                <w:szCs w:val="20"/>
              </w:rPr>
              <w:t>ip</w:t>
            </w:r>
            <w:r w:rsidRPr="00C16CAE">
              <w:rPr>
                <w:spacing w:val="-2"/>
                <w:szCs w:val="20"/>
              </w:rPr>
              <w:t>r</w:t>
            </w:r>
            <w:r w:rsidRPr="00C16CAE">
              <w:rPr>
                <w:szCs w:val="20"/>
              </w:rPr>
              <w:t>a</w:t>
            </w:r>
            <w:r w:rsidRPr="00C16CAE">
              <w:rPr>
                <w:spacing w:val="-1"/>
                <w:szCs w:val="20"/>
              </w:rPr>
              <w:t>v</w:t>
            </w:r>
            <w:r w:rsidRPr="00C16CAE">
              <w:rPr>
                <w:szCs w:val="20"/>
              </w:rPr>
              <w:t>í</w:t>
            </w:r>
            <w:r w:rsidRPr="00C16CAE">
              <w:rPr>
                <w:spacing w:val="3"/>
                <w:szCs w:val="20"/>
              </w:rPr>
              <w:t xml:space="preserve"> </w:t>
            </w:r>
            <w:r w:rsidRPr="00C16CAE">
              <w:rPr>
                <w:spacing w:val="-2"/>
                <w:szCs w:val="20"/>
              </w:rPr>
              <w:t>s</w:t>
            </w:r>
            <w:r w:rsidRPr="00C16CAE">
              <w:rPr>
                <w:szCs w:val="20"/>
              </w:rPr>
              <w:t>a</w:t>
            </w:r>
            <w:r w:rsidRPr="00C16CAE">
              <w:rPr>
                <w:spacing w:val="5"/>
                <w:szCs w:val="20"/>
              </w:rPr>
              <w:t>m</w:t>
            </w:r>
            <w:r w:rsidRPr="00C16CAE">
              <w:rPr>
                <w:szCs w:val="20"/>
              </w:rPr>
              <w:t>o</w:t>
            </w:r>
            <w:r w:rsidRPr="00C16CAE">
              <w:rPr>
                <w:spacing w:val="-2"/>
                <w:szCs w:val="20"/>
              </w:rPr>
              <w:t>s</w:t>
            </w:r>
            <w:r w:rsidRPr="00C16CAE">
              <w:rPr>
                <w:szCs w:val="20"/>
              </w:rPr>
              <w:t>ta</w:t>
            </w:r>
            <w:r w:rsidRPr="00C16CAE">
              <w:rPr>
                <w:spacing w:val="1"/>
                <w:szCs w:val="20"/>
              </w:rPr>
              <w:t>tn</w:t>
            </w:r>
            <w:r w:rsidRPr="00C16CAE">
              <w:rPr>
                <w:szCs w:val="20"/>
              </w:rPr>
              <w:t>ě</w:t>
            </w:r>
            <w:r w:rsidRPr="00C16CAE">
              <w:rPr>
                <w:spacing w:val="1"/>
                <w:szCs w:val="20"/>
              </w:rPr>
              <w:t xml:space="preserve"> </w:t>
            </w:r>
            <w:r w:rsidRPr="00C16CAE">
              <w:rPr>
                <w:szCs w:val="20"/>
              </w:rPr>
              <w:t>jednod</w:t>
            </w:r>
            <w:r w:rsidRPr="00C16CAE">
              <w:rPr>
                <w:spacing w:val="1"/>
                <w:szCs w:val="20"/>
              </w:rPr>
              <w:t>u</w:t>
            </w:r>
            <w:r w:rsidRPr="00C16CAE">
              <w:rPr>
                <w:spacing w:val="-1"/>
                <w:szCs w:val="20"/>
              </w:rPr>
              <w:t>c</w:t>
            </w:r>
            <w:r w:rsidRPr="00C16CAE">
              <w:rPr>
                <w:spacing w:val="1"/>
                <w:szCs w:val="20"/>
              </w:rPr>
              <w:t>h</w:t>
            </w:r>
            <w:r w:rsidRPr="00C16CAE">
              <w:rPr>
                <w:szCs w:val="20"/>
              </w:rPr>
              <w:t>ý</w:t>
            </w:r>
            <w:r w:rsidRPr="00C16CAE">
              <w:rPr>
                <w:spacing w:val="1"/>
                <w:szCs w:val="20"/>
              </w:rPr>
              <w:t xml:space="preserve"> </w:t>
            </w:r>
            <w:r w:rsidRPr="00C16CAE">
              <w:rPr>
                <w:szCs w:val="20"/>
              </w:rPr>
              <w:t>pok</w:t>
            </w:r>
            <w:r w:rsidRPr="00C16CAE">
              <w:rPr>
                <w:spacing w:val="-7"/>
                <w:szCs w:val="20"/>
              </w:rPr>
              <w:t>r</w:t>
            </w:r>
            <w:r w:rsidRPr="00C16CAE">
              <w:rPr>
                <w:szCs w:val="20"/>
              </w:rPr>
              <w:t>m</w:t>
            </w:r>
          </w:p>
          <w:p w:rsidR="002A64B7" w:rsidRPr="00C16CAE" w:rsidRDefault="002A64B7" w:rsidP="00C664E8">
            <w:pPr>
              <w:pStyle w:val="Odstavecseseznamem"/>
              <w:ind w:left="142"/>
              <w:rPr>
                <w:szCs w:val="20"/>
              </w:rPr>
            </w:pPr>
            <w:r w:rsidRPr="00C16CAE">
              <w:rPr>
                <w:spacing w:val="-2"/>
                <w:szCs w:val="20"/>
              </w:rPr>
              <w:t>Č</w:t>
            </w:r>
            <w:r w:rsidRPr="00C16CAE">
              <w:rPr>
                <w:spacing w:val="1"/>
                <w:szCs w:val="20"/>
              </w:rPr>
              <w:t>S</w:t>
            </w:r>
            <w:r w:rsidRPr="00C16CAE">
              <w:rPr>
                <w:spacing w:val="3"/>
                <w:szCs w:val="20"/>
              </w:rPr>
              <w:t>P</w:t>
            </w:r>
            <w:r w:rsidRPr="00C16CAE">
              <w:rPr>
                <w:spacing w:val="2"/>
                <w:szCs w:val="20"/>
              </w:rPr>
              <w:t>-</w:t>
            </w:r>
            <w:r w:rsidRPr="00C16CAE">
              <w:rPr>
                <w:szCs w:val="20"/>
              </w:rPr>
              <w:t>5</w:t>
            </w:r>
            <w:r w:rsidRPr="00C16CAE">
              <w:rPr>
                <w:spacing w:val="2"/>
                <w:szCs w:val="20"/>
              </w:rPr>
              <w:t>-</w:t>
            </w:r>
            <w:r w:rsidRPr="00C16CAE">
              <w:rPr>
                <w:szCs w:val="20"/>
              </w:rPr>
              <w:t>4</w:t>
            </w:r>
            <w:r w:rsidRPr="00C16CAE">
              <w:rPr>
                <w:spacing w:val="2"/>
                <w:szCs w:val="20"/>
              </w:rPr>
              <w:t>-</w:t>
            </w:r>
            <w:r w:rsidRPr="00C16CAE">
              <w:rPr>
                <w:szCs w:val="20"/>
              </w:rPr>
              <w:t xml:space="preserve">03  </w:t>
            </w:r>
            <w:r w:rsidRPr="00C16CAE">
              <w:rPr>
                <w:spacing w:val="12"/>
                <w:szCs w:val="20"/>
              </w:rPr>
              <w:t xml:space="preserve"> </w:t>
            </w:r>
            <w:r w:rsidRPr="00C16CAE">
              <w:rPr>
                <w:szCs w:val="20"/>
              </w:rPr>
              <w:t>dod</w:t>
            </w:r>
            <w:r w:rsidRPr="00C16CAE">
              <w:rPr>
                <w:spacing w:val="-2"/>
                <w:szCs w:val="20"/>
              </w:rPr>
              <w:t>rž</w:t>
            </w:r>
            <w:r w:rsidRPr="00C16CAE">
              <w:rPr>
                <w:spacing w:val="1"/>
                <w:szCs w:val="20"/>
              </w:rPr>
              <w:t>u</w:t>
            </w:r>
            <w:r w:rsidRPr="00C16CAE">
              <w:rPr>
                <w:szCs w:val="20"/>
              </w:rPr>
              <w:t>je</w:t>
            </w:r>
            <w:r w:rsidRPr="00C16CAE">
              <w:rPr>
                <w:spacing w:val="2"/>
                <w:szCs w:val="20"/>
              </w:rPr>
              <w:t xml:space="preserve"> </w:t>
            </w:r>
            <w:r w:rsidRPr="00C16CAE">
              <w:rPr>
                <w:szCs w:val="20"/>
              </w:rPr>
              <w:t>p</w:t>
            </w:r>
            <w:r w:rsidRPr="00C16CAE">
              <w:rPr>
                <w:spacing w:val="-2"/>
                <w:szCs w:val="20"/>
              </w:rPr>
              <w:t>r</w:t>
            </w:r>
            <w:r w:rsidRPr="00C16CAE">
              <w:rPr>
                <w:szCs w:val="20"/>
              </w:rPr>
              <w:t>a</w:t>
            </w:r>
            <w:r w:rsidRPr="00C16CAE">
              <w:rPr>
                <w:spacing w:val="-1"/>
                <w:szCs w:val="20"/>
              </w:rPr>
              <w:t>v</w:t>
            </w:r>
            <w:r w:rsidRPr="00C16CAE">
              <w:rPr>
                <w:szCs w:val="20"/>
              </w:rPr>
              <w:t>id</w:t>
            </w:r>
            <w:r w:rsidRPr="00C16CAE">
              <w:rPr>
                <w:spacing w:val="1"/>
                <w:szCs w:val="20"/>
              </w:rPr>
              <w:t>l</w:t>
            </w:r>
            <w:r w:rsidRPr="00C16CAE">
              <w:rPr>
                <w:szCs w:val="20"/>
              </w:rPr>
              <w:t>a</w:t>
            </w:r>
            <w:r w:rsidRPr="00C16CAE">
              <w:rPr>
                <w:spacing w:val="2"/>
                <w:szCs w:val="20"/>
              </w:rPr>
              <w:t xml:space="preserve"> </w:t>
            </w:r>
            <w:r w:rsidRPr="00C16CAE">
              <w:rPr>
                <w:spacing w:val="-2"/>
                <w:szCs w:val="20"/>
              </w:rPr>
              <w:t>s</w:t>
            </w:r>
            <w:r w:rsidRPr="00C16CAE">
              <w:rPr>
                <w:szCs w:val="20"/>
              </w:rPr>
              <w:t>p</w:t>
            </w:r>
            <w:r w:rsidRPr="00C16CAE">
              <w:rPr>
                <w:spacing w:val="-2"/>
                <w:szCs w:val="20"/>
              </w:rPr>
              <w:t>r</w:t>
            </w:r>
            <w:r w:rsidRPr="00C16CAE">
              <w:rPr>
                <w:szCs w:val="20"/>
              </w:rPr>
              <w:t>á</w:t>
            </w:r>
            <w:r w:rsidRPr="00C16CAE">
              <w:rPr>
                <w:spacing w:val="-1"/>
                <w:szCs w:val="20"/>
              </w:rPr>
              <w:t>v</w:t>
            </w:r>
            <w:r w:rsidRPr="00C16CAE">
              <w:rPr>
                <w:spacing w:val="1"/>
                <w:szCs w:val="20"/>
              </w:rPr>
              <w:t>n</w:t>
            </w:r>
            <w:r w:rsidRPr="00C16CAE">
              <w:rPr>
                <w:spacing w:val="-1"/>
                <w:szCs w:val="20"/>
              </w:rPr>
              <w:t>é</w:t>
            </w:r>
            <w:r w:rsidRPr="00C16CAE">
              <w:rPr>
                <w:spacing w:val="1"/>
                <w:szCs w:val="20"/>
              </w:rPr>
              <w:t>h</w:t>
            </w:r>
            <w:r w:rsidRPr="00C16CAE">
              <w:rPr>
                <w:szCs w:val="20"/>
              </w:rPr>
              <w:t>o</w:t>
            </w:r>
            <w:r w:rsidRPr="00C16CAE">
              <w:rPr>
                <w:spacing w:val="2"/>
                <w:szCs w:val="20"/>
              </w:rPr>
              <w:t xml:space="preserve"> </w:t>
            </w:r>
            <w:r w:rsidRPr="00C16CAE">
              <w:rPr>
                <w:spacing w:val="-2"/>
                <w:szCs w:val="20"/>
              </w:rPr>
              <w:t>s</w:t>
            </w:r>
            <w:r w:rsidRPr="00C16CAE">
              <w:rPr>
                <w:szCs w:val="20"/>
              </w:rPr>
              <w:t>to</w:t>
            </w:r>
            <w:r w:rsidRPr="00C16CAE">
              <w:rPr>
                <w:spacing w:val="1"/>
                <w:szCs w:val="20"/>
              </w:rPr>
              <w:t>l</w:t>
            </w:r>
            <w:r w:rsidRPr="00C16CAE">
              <w:rPr>
                <w:szCs w:val="20"/>
              </w:rPr>
              <w:t>o</w:t>
            </w:r>
            <w:r w:rsidRPr="00C16CAE">
              <w:rPr>
                <w:spacing w:val="-1"/>
                <w:szCs w:val="20"/>
              </w:rPr>
              <w:t>v</w:t>
            </w:r>
            <w:r w:rsidRPr="00C16CAE">
              <w:rPr>
                <w:szCs w:val="20"/>
              </w:rPr>
              <w:t>á</w:t>
            </w:r>
            <w:r w:rsidRPr="00C16CAE">
              <w:rPr>
                <w:spacing w:val="1"/>
                <w:szCs w:val="20"/>
              </w:rPr>
              <w:t>n</w:t>
            </w:r>
            <w:r w:rsidRPr="00C16CAE">
              <w:rPr>
                <w:szCs w:val="20"/>
              </w:rPr>
              <w:t>í</w:t>
            </w:r>
            <w:r w:rsidRPr="00C16CAE">
              <w:rPr>
                <w:spacing w:val="3"/>
                <w:szCs w:val="20"/>
              </w:rPr>
              <w:t xml:space="preserve"> </w:t>
            </w:r>
            <w:r w:rsidRPr="00C16CAE">
              <w:rPr>
                <w:szCs w:val="20"/>
              </w:rPr>
              <w:t>a</w:t>
            </w:r>
            <w:r w:rsidRPr="00C16CAE">
              <w:rPr>
                <w:spacing w:val="2"/>
                <w:szCs w:val="20"/>
              </w:rPr>
              <w:t xml:space="preserve"> </w:t>
            </w:r>
            <w:r w:rsidRPr="00C16CAE">
              <w:rPr>
                <w:spacing w:val="-2"/>
                <w:szCs w:val="20"/>
              </w:rPr>
              <w:t>s</w:t>
            </w:r>
            <w:r w:rsidRPr="00C16CAE">
              <w:rPr>
                <w:szCs w:val="20"/>
              </w:rPr>
              <w:t>pole</w:t>
            </w:r>
            <w:r w:rsidRPr="00C16CAE">
              <w:rPr>
                <w:spacing w:val="-1"/>
                <w:szCs w:val="20"/>
              </w:rPr>
              <w:t>če</w:t>
            </w:r>
            <w:r w:rsidRPr="00C16CAE">
              <w:rPr>
                <w:spacing w:val="1"/>
                <w:szCs w:val="20"/>
              </w:rPr>
              <w:t>n</w:t>
            </w:r>
            <w:r w:rsidRPr="00C16CAE">
              <w:rPr>
                <w:spacing w:val="-2"/>
                <w:szCs w:val="20"/>
              </w:rPr>
              <w:t>s</w:t>
            </w:r>
            <w:r w:rsidRPr="00C16CAE">
              <w:rPr>
                <w:szCs w:val="20"/>
              </w:rPr>
              <w:t>k</w:t>
            </w:r>
            <w:r w:rsidRPr="00C16CAE">
              <w:rPr>
                <w:spacing w:val="-1"/>
                <w:szCs w:val="20"/>
              </w:rPr>
              <w:t>é</w:t>
            </w:r>
            <w:r w:rsidRPr="00C16CAE">
              <w:rPr>
                <w:spacing w:val="1"/>
                <w:szCs w:val="20"/>
              </w:rPr>
              <w:t>h</w:t>
            </w:r>
            <w:r w:rsidRPr="00C16CAE">
              <w:rPr>
                <w:szCs w:val="20"/>
              </w:rPr>
              <w:t>o</w:t>
            </w:r>
            <w:r w:rsidRPr="00C16CAE">
              <w:rPr>
                <w:spacing w:val="2"/>
                <w:szCs w:val="20"/>
              </w:rPr>
              <w:t xml:space="preserve"> </w:t>
            </w:r>
            <w:r w:rsidRPr="00C16CAE">
              <w:rPr>
                <w:spacing w:val="-1"/>
                <w:szCs w:val="20"/>
              </w:rPr>
              <w:t>c</w:t>
            </w:r>
            <w:r w:rsidRPr="00C16CAE">
              <w:rPr>
                <w:spacing w:val="1"/>
                <w:szCs w:val="20"/>
              </w:rPr>
              <w:t>h</w:t>
            </w:r>
            <w:r w:rsidRPr="00C16CAE">
              <w:rPr>
                <w:szCs w:val="20"/>
              </w:rPr>
              <w:t>o</w:t>
            </w:r>
            <w:r w:rsidRPr="00C16CAE">
              <w:rPr>
                <w:spacing w:val="-1"/>
                <w:szCs w:val="20"/>
              </w:rPr>
              <w:t>v</w:t>
            </w:r>
            <w:r w:rsidRPr="00C16CAE">
              <w:rPr>
                <w:szCs w:val="20"/>
              </w:rPr>
              <w:t>á</w:t>
            </w:r>
            <w:r w:rsidRPr="00C16CAE">
              <w:rPr>
                <w:spacing w:val="1"/>
                <w:szCs w:val="20"/>
              </w:rPr>
              <w:t>n</w:t>
            </w:r>
            <w:r w:rsidRPr="00C16CAE">
              <w:rPr>
                <w:szCs w:val="20"/>
              </w:rPr>
              <w:t>í</w:t>
            </w:r>
          </w:p>
          <w:p w:rsidR="002A64B7" w:rsidRPr="00C16CAE" w:rsidRDefault="002A64B7" w:rsidP="00C664E8">
            <w:pPr>
              <w:pStyle w:val="Odstavecseseznamem"/>
              <w:ind w:left="142"/>
              <w:rPr>
                <w:szCs w:val="20"/>
              </w:rPr>
            </w:pPr>
            <w:r w:rsidRPr="00C16CAE">
              <w:rPr>
                <w:spacing w:val="-2"/>
                <w:szCs w:val="20"/>
              </w:rPr>
              <w:t>Č</w:t>
            </w:r>
            <w:r w:rsidRPr="00C16CAE">
              <w:rPr>
                <w:spacing w:val="1"/>
                <w:szCs w:val="20"/>
              </w:rPr>
              <w:t>S</w:t>
            </w:r>
            <w:r w:rsidRPr="00C16CAE">
              <w:rPr>
                <w:spacing w:val="3"/>
                <w:szCs w:val="20"/>
              </w:rPr>
              <w:t>P</w:t>
            </w:r>
            <w:r w:rsidRPr="00C16CAE">
              <w:rPr>
                <w:spacing w:val="2"/>
                <w:szCs w:val="20"/>
              </w:rPr>
              <w:t>-</w:t>
            </w:r>
            <w:r w:rsidRPr="00C16CAE">
              <w:rPr>
                <w:szCs w:val="20"/>
              </w:rPr>
              <w:t>5</w:t>
            </w:r>
            <w:r w:rsidRPr="00C16CAE">
              <w:rPr>
                <w:spacing w:val="2"/>
                <w:szCs w:val="20"/>
              </w:rPr>
              <w:t>-</w:t>
            </w:r>
            <w:r w:rsidRPr="00C16CAE">
              <w:rPr>
                <w:szCs w:val="20"/>
              </w:rPr>
              <w:t>4</w:t>
            </w:r>
            <w:r w:rsidRPr="00C16CAE">
              <w:rPr>
                <w:spacing w:val="2"/>
                <w:szCs w:val="20"/>
              </w:rPr>
              <w:t>-</w:t>
            </w:r>
            <w:r w:rsidRPr="00C16CAE">
              <w:rPr>
                <w:szCs w:val="20"/>
              </w:rPr>
              <w:t xml:space="preserve">04  </w:t>
            </w:r>
            <w:r w:rsidRPr="00C16CAE">
              <w:rPr>
                <w:spacing w:val="12"/>
                <w:szCs w:val="20"/>
              </w:rPr>
              <w:t xml:space="preserve"> </w:t>
            </w:r>
            <w:r w:rsidRPr="00C16CAE">
              <w:rPr>
                <w:spacing w:val="1"/>
                <w:szCs w:val="20"/>
              </w:rPr>
              <w:t>u</w:t>
            </w:r>
            <w:r w:rsidRPr="00C16CAE">
              <w:rPr>
                <w:szCs w:val="20"/>
              </w:rPr>
              <w:t>d</w:t>
            </w:r>
            <w:r w:rsidRPr="00C16CAE">
              <w:rPr>
                <w:spacing w:val="-2"/>
                <w:szCs w:val="20"/>
              </w:rPr>
              <w:t>rž</w:t>
            </w:r>
            <w:r w:rsidRPr="00C16CAE">
              <w:rPr>
                <w:spacing w:val="1"/>
                <w:szCs w:val="20"/>
              </w:rPr>
              <w:t>u</w:t>
            </w:r>
            <w:r w:rsidRPr="00C16CAE">
              <w:rPr>
                <w:szCs w:val="20"/>
              </w:rPr>
              <w:t>je</w:t>
            </w:r>
            <w:r w:rsidRPr="00C16CAE">
              <w:rPr>
                <w:spacing w:val="2"/>
                <w:szCs w:val="20"/>
              </w:rPr>
              <w:t xml:space="preserve"> </w:t>
            </w:r>
            <w:r w:rsidRPr="00C16CAE">
              <w:rPr>
                <w:szCs w:val="20"/>
              </w:rPr>
              <w:t>po</w:t>
            </w:r>
            <w:r w:rsidRPr="00C16CAE">
              <w:rPr>
                <w:spacing w:val="-2"/>
                <w:szCs w:val="20"/>
              </w:rPr>
              <w:t>ř</w:t>
            </w:r>
            <w:r w:rsidRPr="00C16CAE">
              <w:rPr>
                <w:szCs w:val="20"/>
              </w:rPr>
              <w:t>ád</w:t>
            </w:r>
            <w:r w:rsidRPr="00C16CAE">
              <w:rPr>
                <w:spacing w:val="-1"/>
                <w:szCs w:val="20"/>
              </w:rPr>
              <w:t>e</w:t>
            </w:r>
            <w:r w:rsidRPr="00C16CAE">
              <w:rPr>
                <w:szCs w:val="20"/>
              </w:rPr>
              <w:t>k</w:t>
            </w:r>
            <w:r w:rsidRPr="00C16CAE">
              <w:rPr>
                <w:spacing w:val="2"/>
                <w:szCs w:val="20"/>
              </w:rPr>
              <w:t xml:space="preserve"> </w:t>
            </w:r>
            <w:r w:rsidRPr="00C16CAE">
              <w:rPr>
                <w:szCs w:val="20"/>
              </w:rPr>
              <w:t>a</w:t>
            </w:r>
            <w:r w:rsidRPr="00C16CAE">
              <w:rPr>
                <w:spacing w:val="2"/>
                <w:szCs w:val="20"/>
              </w:rPr>
              <w:t xml:space="preserve"> </w:t>
            </w:r>
            <w:r w:rsidRPr="00C16CAE">
              <w:rPr>
                <w:spacing w:val="-1"/>
                <w:szCs w:val="20"/>
              </w:rPr>
              <w:t>č</w:t>
            </w:r>
            <w:r w:rsidRPr="00C16CAE">
              <w:rPr>
                <w:szCs w:val="20"/>
              </w:rPr>
              <w:t>i</w:t>
            </w:r>
            <w:r w:rsidRPr="00C16CAE">
              <w:rPr>
                <w:spacing w:val="-2"/>
                <w:szCs w:val="20"/>
              </w:rPr>
              <w:t>s</w:t>
            </w:r>
            <w:r w:rsidRPr="00C16CAE">
              <w:rPr>
                <w:szCs w:val="20"/>
              </w:rPr>
              <w:t>to</w:t>
            </w:r>
            <w:r w:rsidRPr="00C16CAE">
              <w:rPr>
                <w:spacing w:val="1"/>
                <w:szCs w:val="20"/>
              </w:rPr>
              <w:t>t</w:t>
            </w:r>
            <w:r w:rsidRPr="00C16CAE">
              <w:rPr>
                <w:szCs w:val="20"/>
              </w:rPr>
              <w:t>u</w:t>
            </w:r>
            <w:r w:rsidRPr="00C16CAE">
              <w:rPr>
                <w:spacing w:val="3"/>
                <w:szCs w:val="20"/>
              </w:rPr>
              <w:t xml:space="preserve"> </w:t>
            </w:r>
            <w:r w:rsidRPr="00C16CAE">
              <w:rPr>
                <w:szCs w:val="20"/>
              </w:rPr>
              <w:t>p</w:t>
            </w:r>
            <w:r w:rsidRPr="00C16CAE">
              <w:rPr>
                <w:spacing w:val="-2"/>
                <w:szCs w:val="20"/>
              </w:rPr>
              <w:t>r</w:t>
            </w:r>
            <w:r w:rsidRPr="00C16CAE">
              <w:rPr>
                <w:szCs w:val="20"/>
              </w:rPr>
              <w:t>a</w:t>
            </w:r>
            <w:r w:rsidRPr="00C16CAE">
              <w:rPr>
                <w:spacing w:val="-1"/>
                <w:szCs w:val="20"/>
              </w:rPr>
              <w:t>c</w:t>
            </w:r>
            <w:r w:rsidRPr="00C16CAE">
              <w:rPr>
                <w:szCs w:val="20"/>
              </w:rPr>
              <w:t>o</w:t>
            </w:r>
            <w:r w:rsidRPr="00C16CAE">
              <w:rPr>
                <w:spacing w:val="-1"/>
                <w:szCs w:val="20"/>
              </w:rPr>
              <w:t>v</w:t>
            </w:r>
            <w:r w:rsidRPr="00C16CAE">
              <w:rPr>
                <w:spacing w:val="1"/>
                <w:szCs w:val="20"/>
              </w:rPr>
              <w:t>n</w:t>
            </w:r>
            <w:r w:rsidRPr="00C16CAE">
              <w:rPr>
                <w:szCs w:val="20"/>
              </w:rPr>
              <w:t>ích</w:t>
            </w:r>
            <w:r w:rsidRPr="00C16CAE">
              <w:rPr>
                <w:spacing w:val="3"/>
                <w:szCs w:val="20"/>
              </w:rPr>
              <w:t xml:space="preserve"> </w:t>
            </w:r>
            <w:r w:rsidRPr="00C16CAE">
              <w:rPr>
                <w:szCs w:val="20"/>
              </w:rPr>
              <w:t>p</w:t>
            </w:r>
            <w:r w:rsidRPr="00C16CAE">
              <w:rPr>
                <w:spacing w:val="5"/>
                <w:szCs w:val="20"/>
              </w:rPr>
              <w:t>l</w:t>
            </w:r>
            <w:r w:rsidRPr="00C16CAE">
              <w:rPr>
                <w:szCs w:val="20"/>
              </w:rPr>
              <w:t>o</w:t>
            </w:r>
            <w:r w:rsidRPr="00C16CAE">
              <w:rPr>
                <w:spacing w:val="-1"/>
                <w:szCs w:val="20"/>
              </w:rPr>
              <w:t>c</w:t>
            </w:r>
            <w:r w:rsidRPr="00C16CAE">
              <w:rPr>
                <w:spacing w:val="1"/>
                <w:szCs w:val="20"/>
              </w:rPr>
              <w:t>h</w:t>
            </w:r>
            <w:r w:rsidRPr="00C16CAE">
              <w:rPr>
                <w:szCs w:val="20"/>
              </w:rPr>
              <w:t>, dod</w:t>
            </w:r>
            <w:r w:rsidRPr="00C16CAE">
              <w:rPr>
                <w:spacing w:val="-2"/>
                <w:szCs w:val="20"/>
              </w:rPr>
              <w:t>rž</w:t>
            </w:r>
            <w:r w:rsidRPr="00C16CAE">
              <w:rPr>
                <w:spacing w:val="1"/>
                <w:szCs w:val="20"/>
              </w:rPr>
              <w:t>u</w:t>
            </w:r>
            <w:r w:rsidRPr="00C16CAE">
              <w:rPr>
                <w:szCs w:val="20"/>
              </w:rPr>
              <w:t>je</w:t>
            </w:r>
            <w:r w:rsidRPr="00C16CAE">
              <w:rPr>
                <w:spacing w:val="2"/>
                <w:szCs w:val="20"/>
              </w:rPr>
              <w:t xml:space="preserve"> </w:t>
            </w:r>
            <w:r w:rsidRPr="00C16CAE">
              <w:rPr>
                <w:spacing w:val="-2"/>
                <w:szCs w:val="20"/>
              </w:rPr>
              <w:t>z</w:t>
            </w:r>
            <w:r w:rsidRPr="00C16CAE">
              <w:rPr>
                <w:szCs w:val="20"/>
              </w:rPr>
              <w:t>áklady</w:t>
            </w:r>
            <w:r w:rsidRPr="00C16CAE">
              <w:rPr>
                <w:spacing w:val="2"/>
                <w:szCs w:val="20"/>
              </w:rPr>
              <w:t xml:space="preserve"> </w:t>
            </w:r>
            <w:r w:rsidRPr="00C16CAE">
              <w:rPr>
                <w:spacing w:val="1"/>
                <w:szCs w:val="20"/>
              </w:rPr>
              <w:t>h</w:t>
            </w:r>
            <w:r w:rsidRPr="00C16CAE">
              <w:rPr>
                <w:spacing w:val="-1"/>
                <w:szCs w:val="20"/>
              </w:rPr>
              <w:t>y</w:t>
            </w:r>
            <w:r w:rsidRPr="00C16CAE">
              <w:rPr>
                <w:szCs w:val="20"/>
              </w:rPr>
              <w:t>gieny</w:t>
            </w:r>
            <w:r>
              <w:rPr>
                <w:szCs w:val="20"/>
              </w:rPr>
              <w:t xml:space="preserve"> </w:t>
            </w:r>
            <w:r w:rsidRPr="00C16CAE">
              <w:rPr>
                <w:szCs w:val="20"/>
              </w:rPr>
              <w:t>a</w:t>
            </w:r>
            <w:r w:rsidRPr="00C16CAE">
              <w:rPr>
                <w:spacing w:val="2"/>
                <w:szCs w:val="20"/>
              </w:rPr>
              <w:t xml:space="preserve"> </w:t>
            </w:r>
            <w:r w:rsidRPr="00C16CAE">
              <w:rPr>
                <w:szCs w:val="20"/>
              </w:rPr>
              <w:t>b</w:t>
            </w:r>
            <w:r w:rsidRPr="00C16CAE">
              <w:rPr>
                <w:spacing w:val="-1"/>
                <w:szCs w:val="20"/>
              </w:rPr>
              <w:t>e</w:t>
            </w:r>
            <w:r w:rsidRPr="00C16CAE">
              <w:rPr>
                <w:spacing w:val="-2"/>
                <w:szCs w:val="20"/>
              </w:rPr>
              <w:t>z</w:t>
            </w:r>
            <w:r w:rsidRPr="00C16CAE">
              <w:rPr>
                <w:szCs w:val="20"/>
              </w:rPr>
              <w:t>p</w:t>
            </w:r>
            <w:r w:rsidRPr="00C16CAE">
              <w:rPr>
                <w:spacing w:val="-1"/>
                <w:szCs w:val="20"/>
              </w:rPr>
              <w:t>eč</w:t>
            </w:r>
            <w:r w:rsidRPr="00C16CAE">
              <w:rPr>
                <w:spacing w:val="1"/>
                <w:szCs w:val="20"/>
              </w:rPr>
              <w:t>n</w:t>
            </w:r>
            <w:r w:rsidRPr="00C16CAE">
              <w:rPr>
                <w:szCs w:val="20"/>
              </w:rPr>
              <w:t>o</w:t>
            </w:r>
            <w:r w:rsidRPr="00C16CAE">
              <w:rPr>
                <w:spacing w:val="-2"/>
                <w:szCs w:val="20"/>
              </w:rPr>
              <w:t>s</w:t>
            </w:r>
            <w:r w:rsidRPr="00C16CAE">
              <w:rPr>
                <w:szCs w:val="20"/>
              </w:rPr>
              <w:t>ti</w:t>
            </w:r>
            <w:r w:rsidRPr="00C16CAE">
              <w:rPr>
                <w:spacing w:val="3"/>
                <w:szCs w:val="20"/>
              </w:rPr>
              <w:t xml:space="preserve"> </w:t>
            </w:r>
            <w:r w:rsidRPr="00C16CAE">
              <w:rPr>
                <w:szCs w:val="20"/>
              </w:rPr>
              <w:t>p</w:t>
            </w:r>
            <w:r w:rsidRPr="00C16CAE">
              <w:rPr>
                <w:spacing w:val="-2"/>
                <w:szCs w:val="20"/>
              </w:rPr>
              <w:t>r</w:t>
            </w:r>
            <w:r w:rsidRPr="00C16CAE">
              <w:rPr>
                <w:szCs w:val="20"/>
              </w:rPr>
              <w:t>á</w:t>
            </w:r>
            <w:r w:rsidRPr="00C16CAE">
              <w:rPr>
                <w:spacing w:val="-1"/>
                <w:szCs w:val="20"/>
              </w:rPr>
              <w:t>ce</w:t>
            </w:r>
            <w:r w:rsidRPr="00C16CAE">
              <w:rPr>
                <w:szCs w:val="20"/>
              </w:rPr>
              <w:t>;</w:t>
            </w:r>
            <w:r w:rsidRPr="00C16CAE">
              <w:rPr>
                <w:spacing w:val="4"/>
                <w:szCs w:val="20"/>
              </w:rPr>
              <w:t xml:space="preserve"> </w:t>
            </w:r>
            <w:r w:rsidRPr="00C16CAE">
              <w:rPr>
                <w:szCs w:val="20"/>
              </w:rPr>
              <w:t>po</w:t>
            </w:r>
            <w:r w:rsidRPr="00C16CAE">
              <w:rPr>
                <w:spacing w:val="-2"/>
                <w:szCs w:val="20"/>
              </w:rPr>
              <w:t>s</w:t>
            </w:r>
            <w:r w:rsidRPr="00C16CAE">
              <w:rPr>
                <w:szCs w:val="20"/>
              </w:rPr>
              <w:t>k</w:t>
            </w:r>
            <w:r w:rsidRPr="00C16CAE">
              <w:rPr>
                <w:spacing w:val="-1"/>
                <w:szCs w:val="20"/>
              </w:rPr>
              <w:t>y</w:t>
            </w:r>
            <w:r w:rsidRPr="00C16CAE">
              <w:rPr>
                <w:szCs w:val="20"/>
              </w:rPr>
              <w:t>t</w:t>
            </w:r>
            <w:r w:rsidRPr="00C16CAE">
              <w:rPr>
                <w:spacing w:val="1"/>
                <w:szCs w:val="20"/>
              </w:rPr>
              <w:t>n</w:t>
            </w:r>
            <w:r w:rsidRPr="00C16CAE">
              <w:rPr>
                <w:szCs w:val="20"/>
              </w:rPr>
              <w:t>e</w:t>
            </w:r>
            <w:r w:rsidRPr="00C16CAE">
              <w:rPr>
                <w:spacing w:val="1"/>
                <w:szCs w:val="20"/>
              </w:rPr>
              <w:t xml:space="preserve"> </w:t>
            </w:r>
            <w:r w:rsidRPr="00C16CAE">
              <w:rPr>
                <w:szCs w:val="20"/>
              </w:rPr>
              <w:t>p</w:t>
            </w:r>
            <w:r w:rsidRPr="00C16CAE">
              <w:rPr>
                <w:spacing w:val="-2"/>
                <w:szCs w:val="20"/>
              </w:rPr>
              <w:t>r</w:t>
            </w:r>
            <w:r w:rsidRPr="00C16CAE">
              <w:rPr>
                <w:spacing w:val="-1"/>
                <w:szCs w:val="20"/>
              </w:rPr>
              <w:t>v</w:t>
            </w:r>
            <w:r w:rsidRPr="00C16CAE">
              <w:rPr>
                <w:spacing w:val="1"/>
                <w:szCs w:val="20"/>
              </w:rPr>
              <w:t>n</w:t>
            </w:r>
            <w:r w:rsidRPr="00C16CAE">
              <w:rPr>
                <w:szCs w:val="20"/>
              </w:rPr>
              <w:t>í</w:t>
            </w:r>
            <w:r w:rsidRPr="00C16CAE">
              <w:rPr>
                <w:spacing w:val="3"/>
                <w:szCs w:val="20"/>
              </w:rPr>
              <w:t xml:space="preserve"> </w:t>
            </w:r>
            <w:r w:rsidRPr="00C16CAE">
              <w:rPr>
                <w:szCs w:val="20"/>
              </w:rPr>
              <w:t>po</w:t>
            </w:r>
            <w:r w:rsidRPr="00C16CAE">
              <w:rPr>
                <w:spacing w:val="5"/>
                <w:szCs w:val="20"/>
              </w:rPr>
              <w:t>m</w:t>
            </w:r>
            <w:r w:rsidRPr="00C16CAE">
              <w:rPr>
                <w:szCs w:val="20"/>
              </w:rPr>
              <w:t>oc</w:t>
            </w:r>
            <w:r w:rsidRPr="00C16CAE">
              <w:rPr>
                <w:spacing w:val="-4"/>
                <w:szCs w:val="20"/>
              </w:rPr>
              <w:t xml:space="preserve"> </w:t>
            </w:r>
            <w:r w:rsidRPr="00C16CAE">
              <w:rPr>
                <w:szCs w:val="20"/>
              </w:rPr>
              <w:t>i</w:t>
            </w:r>
            <w:r w:rsidRPr="00C16CAE">
              <w:rPr>
                <w:spacing w:val="3"/>
                <w:szCs w:val="20"/>
              </w:rPr>
              <w:t xml:space="preserve"> </w:t>
            </w:r>
            <w:r w:rsidRPr="00C16CAE">
              <w:rPr>
                <w:szCs w:val="20"/>
              </w:rPr>
              <w:t>p</w:t>
            </w:r>
            <w:r w:rsidRPr="00C16CAE">
              <w:rPr>
                <w:spacing w:val="-2"/>
                <w:szCs w:val="20"/>
              </w:rPr>
              <w:t>ř</w:t>
            </w:r>
            <w:r w:rsidRPr="00C16CAE">
              <w:rPr>
                <w:szCs w:val="20"/>
              </w:rPr>
              <w:t>i</w:t>
            </w:r>
            <w:r w:rsidRPr="00C16CAE">
              <w:rPr>
                <w:spacing w:val="-2"/>
                <w:szCs w:val="20"/>
              </w:rPr>
              <w:t xml:space="preserve"> </w:t>
            </w:r>
            <w:r w:rsidRPr="00C16CAE">
              <w:rPr>
                <w:spacing w:val="-4"/>
                <w:szCs w:val="20"/>
              </w:rPr>
              <w:t>ú</w:t>
            </w:r>
            <w:r w:rsidRPr="00C16CAE">
              <w:rPr>
                <w:spacing w:val="-2"/>
                <w:szCs w:val="20"/>
              </w:rPr>
              <w:t>r</w:t>
            </w:r>
            <w:r w:rsidRPr="00C16CAE">
              <w:rPr>
                <w:szCs w:val="20"/>
              </w:rPr>
              <w:t>a</w:t>
            </w:r>
            <w:r w:rsidRPr="00C16CAE">
              <w:rPr>
                <w:spacing w:val="-2"/>
                <w:szCs w:val="20"/>
              </w:rPr>
              <w:t>z</w:t>
            </w:r>
            <w:r w:rsidRPr="00C16CAE">
              <w:rPr>
                <w:szCs w:val="20"/>
              </w:rPr>
              <w:t>u</w:t>
            </w:r>
            <w:r w:rsidRPr="00C16CAE">
              <w:rPr>
                <w:spacing w:val="3"/>
                <w:szCs w:val="20"/>
              </w:rPr>
              <w:t xml:space="preserve"> </w:t>
            </w:r>
            <w:r w:rsidRPr="00C16CAE">
              <w:rPr>
                <w:szCs w:val="20"/>
              </w:rPr>
              <w:t>v</w:t>
            </w:r>
            <w:r w:rsidRPr="00C16CAE">
              <w:rPr>
                <w:spacing w:val="7"/>
                <w:szCs w:val="20"/>
              </w:rPr>
              <w:t xml:space="preserve"> </w:t>
            </w:r>
            <w:r w:rsidRPr="00C16CAE">
              <w:rPr>
                <w:szCs w:val="20"/>
              </w:rPr>
              <w:t>k</w:t>
            </w:r>
            <w:r w:rsidRPr="00C16CAE">
              <w:rPr>
                <w:spacing w:val="1"/>
                <w:szCs w:val="20"/>
              </w:rPr>
              <w:t>u</w:t>
            </w:r>
            <w:r w:rsidRPr="00C16CAE">
              <w:rPr>
                <w:spacing w:val="-1"/>
                <w:szCs w:val="20"/>
              </w:rPr>
              <w:t>c</w:t>
            </w:r>
            <w:r w:rsidRPr="00C16CAE">
              <w:rPr>
                <w:spacing w:val="1"/>
                <w:szCs w:val="20"/>
              </w:rPr>
              <w:t>h</w:t>
            </w:r>
            <w:r w:rsidRPr="00C16CAE">
              <w:rPr>
                <w:spacing w:val="-1"/>
                <w:szCs w:val="20"/>
              </w:rPr>
              <w:t>y</w:t>
            </w:r>
            <w:r w:rsidRPr="00C16CAE">
              <w:rPr>
                <w:spacing w:val="1"/>
                <w:szCs w:val="20"/>
              </w:rPr>
              <w:t>n</w:t>
            </w:r>
            <w:r w:rsidRPr="00C16CAE">
              <w:rPr>
                <w:szCs w:val="20"/>
              </w:rPr>
              <w:t>i</w:t>
            </w:r>
          </w:p>
          <w:p w:rsidR="002A64B7" w:rsidRPr="00C16CAE" w:rsidRDefault="002A64B7" w:rsidP="00C664E8">
            <w:pPr>
              <w:pStyle w:val="Odstavecseseznamem"/>
              <w:ind w:left="142"/>
              <w:rPr>
                <w:szCs w:val="20"/>
              </w:rPr>
            </w:pPr>
            <w:r w:rsidRPr="00C16CAE">
              <w:rPr>
                <w:spacing w:val="-2"/>
                <w:szCs w:val="20"/>
              </w:rPr>
              <w:t>M</w:t>
            </w:r>
            <w:r w:rsidRPr="00C16CAE">
              <w:rPr>
                <w:spacing w:val="1"/>
                <w:szCs w:val="20"/>
              </w:rPr>
              <w:t>i</w:t>
            </w:r>
            <w:r w:rsidRPr="00C16CAE">
              <w:rPr>
                <w:spacing w:val="-3"/>
                <w:szCs w:val="20"/>
              </w:rPr>
              <w:t>n</w:t>
            </w:r>
            <w:r w:rsidRPr="00C16CAE">
              <w:rPr>
                <w:spacing w:val="1"/>
                <w:szCs w:val="20"/>
              </w:rPr>
              <w:t>i</w:t>
            </w:r>
            <w:r w:rsidRPr="00C16CAE">
              <w:rPr>
                <w:spacing w:val="-6"/>
                <w:szCs w:val="20"/>
              </w:rPr>
              <w:t>m</w:t>
            </w:r>
            <w:r w:rsidRPr="00C16CAE">
              <w:rPr>
                <w:szCs w:val="20"/>
              </w:rPr>
              <w:t>á</w:t>
            </w:r>
            <w:r w:rsidRPr="00C16CAE">
              <w:rPr>
                <w:spacing w:val="6"/>
                <w:szCs w:val="20"/>
              </w:rPr>
              <w:t>l</w:t>
            </w:r>
            <w:r w:rsidRPr="00C16CAE">
              <w:rPr>
                <w:spacing w:val="-8"/>
                <w:szCs w:val="20"/>
              </w:rPr>
              <w:t>n</w:t>
            </w:r>
            <w:r w:rsidRPr="00C16CAE">
              <w:rPr>
                <w:szCs w:val="20"/>
              </w:rPr>
              <w:t>í</w:t>
            </w:r>
            <w:r w:rsidRPr="00C16CAE">
              <w:rPr>
                <w:spacing w:val="3"/>
                <w:szCs w:val="20"/>
              </w:rPr>
              <w:t xml:space="preserve"> </w:t>
            </w:r>
            <w:r w:rsidRPr="00C16CAE">
              <w:rPr>
                <w:spacing w:val="-3"/>
                <w:szCs w:val="20"/>
              </w:rPr>
              <w:t>d</w:t>
            </w:r>
            <w:r w:rsidRPr="00C16CAE">
              <w:rPr>
                <w:spacing w:val="5"/>
                <w:szCs w:val="20"/>
              </w:rPr>
              <w:t>o</w:t>
            </w:r>
            <w:r w:rsidRPr="00C16CAE">
              <w:rPr>
                <w:spacing w:val="-3"/>
                <w:szCs w:val="20"/>
              </w:rPr>
              <w:t>p</w:t>
            </w:r>
            <w:r w:rsidRPr="00C16CAE">
              <w:rPr>
                <w:szCs w:val="20"/>
              </w:rPr>
              <w:t>o</w:t>
            </w:r>
            <w:r w:rsidRPr="00C16CAE">
              <w:rPr>
                <w:spacing w:val="3"/>
                <w:szCs w:val="20"/>
              </w:rPr>
              <w:t>r</w:t>
            </w:r>
            <w:r w:rsidRPr="00C16CAE">
              <w:rPr>
                <w:spacing w:val="-3"/>
                <w:szCs w:val="20"/>
              </w:rPr>
              <w:t>u</w:t>
            </w:r>
            <w:r w:rsidRPr="00C16CAE">
              <w:rPr>
                <w:spacing w:val="-2"/>
                <w:szCs w:val="20"/>
              </w:rPr>
              <w:t>č</w:t>
            </w:r>
            <w:r w:rsidRPr="00C16CAE">
              <w:rPr>
                <w:spacing w:val="3"/>
                <w:szCs w:val="20"/>
              </w:rPr>
              <w:t>e</w:t>
            </w:r>
            <w:r w:rsidRPr="00C16CAE">
              <w:rPr>
                <w:spacing w:val="-3"/>
                <w:szCs w:val="20"/>
              </w:rPr>
              <w:t>n</w:t>
            </w:r>
            <w:r w:rsidRPr="00C16CAE">
              <w:rPr>
                <w:szCs w:val="20"/>
              </w:rPr>
              <w:t>á</w:t>
            </w:r>
            <w:r w:rsidRPr="00C16CAE">
              <w:rPr>
                <w:spacing w:val="2"/>
                <w:szCs w:val="20"/>
              </w:rPr>
              <w:t xml:space="preserve"> </w:t>
            </w:r>
            <w:r w:rsidRPr="00C16CAE">
              <w:rPr>
                <w:szCs w:val="20"/>
              </w:rPr>
              <w:t>ú</w:t>
            </w:r>
            <w:r w:rsidRPr="00C16CAE">
              <w:rPr>
                <w:spacing w:val="-2"/>
                <w:szCs w:val="20"/>
              </w:rPr>
              <w:t>r</w:t>
            </w:r>
            <w:r w:rsidRPr="00C16CAE">
              <w:rPr>
                <w:szCs w:val="20"/>
              </w:rPr>
              <w:t>ov</w:t>
            </w:r>
            <w:r w:rsidRPr="00C16CAE">
              <w:rPr>
                <w:spacing w:val="3"/>
                <w:szCs w:val="20"/>
              </w:rPr>
              <w:t>e</w:t>
            </w:r>
            <w:r w:rsidRPr="00C16CAE">
              <w:rPr>
                <w:szCs w:val="20"/>
              </w:rPr>
              <w:t>ň</w:t>
            </w:r>
            <w:r w:rsidRPr="00C16CAE">
              <w:rPr>
                <w:spacing w:val="-4"/>
                <w:szCs w:val="20"/>
              </w:rPr>
              <w:t xml:space="preserve"> </w:t>
            </w:r>
            <w:r w:rsidRPr="00C16CAE">
              <w:rPr>
                <w:spacing w:val="2"/>
                <w:szCs w:val="20"/>
              </w:rPr>
              <w:t>p</w:t>
            </w:r>
            <w:r w:rsidRPr="00C16CAE">
              <w:rPr>
                <w:spacing w:val="-2"/>
                <w:szCs w:val="20"/>
              </w:rPr>
              <w:t>r</w:t>
            </w:r>
            <w:r w:rsidRPr="00C16CAE">
              <w:rPr>
                <w:szCs w:val="20"/>
              </w:rPr>
              <w:t>o</w:t>
            </w:r>
            <w:r w:rsidRPr="00C16CAE">
              <w:rPr>
                <w:spacing w:val="2"/>
                <w:szCs w:val="20"/>
              </w:rPr>
              <w:t xml:space="preserve"> </w:t>
            </w:r>
            <w:r w:rsidRPr="00C16CAE">
              <w:rPr>
                <w:spacing w:val="-3"/>
                <w:szCs w:val="20"/>
              </w:rPr>
              <w:t>úp</w:t>
            </w:r>
            <w:r w:rsidRPr="00C16CAE">
              <w:rPr>
                <w:spacing w:val="3"/>
                <w:szCs w:val="20"/>
              </w:rPr>
              <w:t>r</w:t>
            </w:r>
            <w:r w:rsidRPr="00C16CAE">
              <w:rPr>
                <w:spacing w:val="-5"/>
                <w:szCs w:val="20"/>
              </w:rPr>
              <w:t>a</w:t>
            </w:r>
            <w:r w:rsidRPr="00C16CAE">
              <w:rPr>
                <w:szCs w:val="20"/>
              </w:rPr>
              <w:t>vy</w:t>
            </w:r>
            <w:r w:rsidRPr="00C16CAE">
              <w:rPr>
                <w:spacing w:val="2"/>
                <w:szCs w:val="20"/>
              </w:rPr>
              <w:t xml:space="preserve"> </w:t>
            </w:r>
            <w:r w:rsidRPr="00C16CAE">
              <w:rPr>
                <w:szCs w:val="20"/>
              </w:rPr>
              <w:t>o</w:t>
            </w:r>
            <w:r w:rsidRPr="00C16CAE">
              <w:rPr>
                <w:spacing w:val="-2"/>
                <w:szCs w:val="20"/>
              </w:rPr>
              <w:t>č</w:t>
            </w:r>
            <w:r w:rsidRPr="00C16CAE">
              <w:rPr>
                <w:spacing w:val="3"/>
                <w:szCs w:val="20"/>
              </w:rPr>
              <w:t>e</w:t>
            </w:r>
            <w:r w:rsidRPr="00C16CAE">
              <w:rPr>
                <w:spacing w:val="-3"/>
                <w:szCs w:val="20"/>
              </w:rPr>
              <w:t>k</w:t>
            </w:r>
            <w:r w:rsidRPr="00C16CAE">
              <w:rPr>
                <w:spacing w:val="-5"/>
                <w:szCs w:val="20"/>
              </w:rPr>
              <w:t>á</w:t>
            </w:r>
            <w:r w:rsidRPr="00C16CAE">
              <w:rPr>
                <w:spacing w:val="5"/>
                <w:szCs w:val="20"/>
              </w:rPr>
              <w:t>v</w:t>
            </w:r>
            <w:r w:rsidRPr="00C16CAE">
              <w:rPr>
                <w:szCs w:val="20"/>
              </w:rPr>
              <w:t>a</w:t>
            </w:r>
            <w:r w:rsidRPr="00C16CAE">
              <w:rPr>
                <w:spacing w:val="-8"/>
                <w:szCs w:val="20"/>
              </w:rPr>
              <w:t>n</w:t>
            </w:r>
            <w:r w:rsidRPr="00C16CAE">
              <w:rPr>
                <w:spacing w:val="5"/>
                <w:szCs w:val="20"/>
              </w:rPr>
              <w:t>ý</w:t>
            </w:r>
            <w:r w:rsidRPr="00C16CAE">
              <w:rPr>
                <w:spacing w:val="3"/>
                <w:szCs w:val="20"/>
              </w:rPr>
              <w:t>c</w:t>
            </w:r>
            <w:r w:rsidRPr="00C16CAE">
              <w:rPr>
                <w:szCs w:val="20"/>
              </w:rPr>
              <w:t>h</w:t>
            </w:r>
            <w:r w:rsidRPr="00C16CAE">
              <w:rPr>
                <w:spacing w:val="-5"/>
                <w:szCs w:val="20"/>
              </w:rPr>
              <w:t xml:space="preserve"> </w:t>
            </w:r>
            <w:r w:rsidRPr="00C16CAE">
              <w:rPr>
                <w:szCs w:val="20"/>
              </w:rPr>
              <w:t>výs</w:t>
            </w:r>
            <w:r w:rsidRPr="00C16CAE">
              <w:rPr>
                <w:spacing w:val="4"/>
                <w:szCs w:val="20"/>
              </w:rPr>
              <w:t>t</w:t>
            </w:r>
            <w:r w:rsidRPr="00C16CAE">
              <w:rPr>
                <w:spacing w:val="-3"/>
                <w:szCs w:val="20"/>
              </w:rPr>
              <w:t>u</w:t>
            </w:r>
            <w:r w:rsidRPr="00C16CAE">
              <w:rPr>
                <w:spacing w:val="2"/>
                <w:szCs w:val="20"/>
              </w:rPr>
              <w:t>p</w:t>
            </w:r>
            <w:r w:rsidRPr="00C16CAE">
              <w:rPr>
                <w:szCs w:val="20"/>
              </w:rPr>
              <w:t>ů</w:t>
            </w:r>
            <w:r w:rsidRPr="00C16CAE">
              <w:rPr>
                <w:spacing w:val="-5"/>
                <w:szCs w:val="20"/>
              </w:rPr>
              <w:t xml:space="preserve"> </w:t>
            </w:r>
            <w:r w:rsidRPr="00C16CAE">
              <w:rPr>
                <w:szCs w:val="20"/>
              </w:rPr>
              <w:t>v</w:t>
            </w:r>
            <w:r w:rsidRPr="00C16CAE">
              <w:rPr>
                <w:spacing w:val="2"/>
                <w:szCs w:val="20"/>
              </w:rPr>
              <w:t xml:space="preserve"> </w:t>
            </w:r>
            <w:r w:rsidRPr="00C16CAE">
              <w:rPr>
                <w:spacing w:val="-2"/>
                <w:szCs w:val="20"/>
              </w:rPr>
              <w:t>r</w:t>
            </w:r>
            <w:r w:rsidRPr="00C16CAE">
              <w:rPr>
                <w:szCs w:val="20"/>
              </w:rPr>
              <w:t>á</w:t>
            </w:r>
            <w:r w:rsidRPr="00C16CAE">
              <w:rPr>
                <w:spacing w:val="-6"/>
                <w:szCs w:val="20"/>
              </w:rPr>
              <w:t>m</w:t>
            </w:r>
            <w:r w:rsidRPr="00C16CAE">
              <w:rPr>
                <w:spacing w:val="3"/>
                <w:szCs w:val="20"/>
              </w:rPr>
              <w:t>c</w:t>
            </w:r>
            <w:r w:rsidRPr="00C16CAE">
              <w:rPr>
                <w:szCs w:val="20"/>
              </w:rPr>
              <w:t>i</w:t>
            </w:r>
            <w:r w:rsidRPr="00C16CAE">
              <w:rPr>
                <w:spacing w:val="-1"/>
                <w:szCs w:val="20"/>
              </w:rPr>
              <w:t xml:space="preserve"> </w:t>
            </w:r>
            <w:r w:rsidRPr="00C16CAE">
              <w:rPr>
                <w:spacing w:val="-3"/>
                <w:szCs w:val="20"/>
              </w:rPr>
              <w:t>p</w:t>
            </w:r>
            <w:r w:rsidRPr="00C16CAE">
              <w:rPr>
                <w:spacing w:val="5"/>
                <w:szCs w:val="20"/>
              </w:rPr>
              <w:t>o</w:t>
            </w:r>
            <w:r w:rsidRPr="00C16CAE">
              <w:rPr>
                <w:spacing w:val="-3"/>
                <w:szCs w:val="20"/>
              </w:rPr>
              <w:t>d</w:t>
            </w:r>
            <w:r w:rsidRPr="00C16CAE">
              <w:rPr>
                <w:spacing w:val="2"/>
                <w:szCs w:val="20"/>
              </w:rPr>
              <w:t>p</w:t>
            </w:r>
            <w:r w:rsidRPr="00C16CAE">
              <w:rPr>
                <w:spacing w:val="-3"/>
                <w:szCs w:val="20"/>
              </w:rPr>
              <w:t>ů</w:t>
            </w:r>
            <w:r w:rsidRPr="00C16CAE">
              <w:rPr>
                <w:spacing w:val="3"/>
                <w:szCs w:val="20"/>
              </w:rPr>
              <w:t>r</w:t>
            </w:r>
            <w:r w:rsidRPr="00C16CAE">
              <w:rPr>
                <w:spacing w:val="-8"/>
                <w:szCs w:val="20"/>
              </w:rPr>
              <w:t>n</w:t>
            </w:r>
            <w:r w:rsidRPr="00C16CAE">
              <w:rPr>
                <w:spacing w:val="5"/>
                <w:szCs w:val="20"/>
              </w:rPr>
              <w:t>ý</w:t>
            </w:r>
            <w:r w:rsidRPr="00C16CAE">
              <w:rPr>
                <w:spacing w:val="3"/>
                <w:szCs w:val="20"/>
              </w:rPr>
              <w:t>c</w:t>
            </w:r>
            <w:r w:rsidRPr="00C16CAE">
              <w:rPr>
                <w:szCs w:val="20"/>
              </w:rPr>
              <w:t>h</w:t>
            </w:r>
            <w:r w:rsidRPr="00C16CAE">
              <w:rPr>
                <w:spacing w:val="-5"/>
                <w:szCs w:val="20"/>
              </w:rPr>
              <w:t xml:space="preserve"> </w:t>
            </w:r>
            <w:r w:rsidRPr="00C16CAE">
              <w:rPr>
                <w:szCs w:val="20"/>
              </w:rPr>
              <w:t>o</w:t>
            </w:r>
            <w:r w:rsidRPr="00C16CAE">
              <w:rPr>
                <w:spacing w:val="2"/>
                <w:szCs w:val="20"/>
              </w:rPr>
              <w:t>p</w:t>
            </w:r>
            <w:r w:rsidRPr="00C16CAE">
              <w:rPr>
                <w:spacing w:val="-5"/>
                <w:szCs w:val="20"/>
              </w:rPr>
              <w:t>a</w:t>
            </w:r>
            <w:r w:rsidRPr="00C16CAE">
              <w:rPr>
                <w:spacing w:val="3"/>
                <w:szCs w:val="20"/>
              </w:rPr>
              <w:t>t</w:t>
            </w:r>
            <w:r w:rsidRPr="00C16CAE">
              <w:rPr>
                <w:spacing w:val="-2"/>
                <w:szCs w:val="20"/>
              </w:rPr>
              <w:t>ř</w:t>
            </w:r>
            <w:r w:rsidRPr="00C16CAE">
              <w:rPr>
                <w:spacing w:val="3"/>
                <w:szCs w:val="20"/>
              </w:rPr>
              <w:t>e</w:t>
            </w:r>
            <w:r w:rsidRPr="00C16CAE">
              <w:rPr>
                <w:spacing w:val="-8"/>
                <w:szCs w:val="20"/>
              </w:rPr>
              <w:t>n</w:t>
            </w:r>
            <w:r w:rsidRPr="00C16CAE">
              <w:rPr>
                <w:spacing w:val="1"/>
                <w:szCs w:val="20"/>
              </w:rPr>
              <w:t>í</w:t>
            </w:r>
            <w:r w:rsidRPr="00C16CAE">
              <w:rPr>
                <w:szCs w:val="20"/>
              </w:rPr>
              <w:t>:</w:t>
            </w:r>
            <w:r>
              <w:rPr>
                <w:szCs w:val="20"/>
              </w:rPr>
              <w:t xml:space="preserve"> </w:t>
            </w:r>
            <w:r w:rsidRPr="00C16CAE">
              <w:rPr>
                <w:spacing w:val="-2"/>
                <w:szCs w:val="20"/>
              </w:rPr>
              <w:t>ž</w:t>
            </w:r>
            <w:r w:rsidRPr="00C16CAE">
              <w:rPr>
                <w:spacing w:val="3"/>
                <w:szCs w:val="20"/>
              </w:rPr>
              <w:t>á</w:t>
            </w:r>
            <w:r w:rsidRPr="00C16CAE">
              <w:rPr>
                <w:szCs w:val="20"/>
              </w:rPr>
              <w:t>k</w:t>
            </w:r>
          </w:p>
          <w:p w:rsidR="002A64B7" w:rsidRPr="00C16CAE" w:rsidRDefault="002A64B7" w:rsidP="00C664E8">
            <w:pPr>
              <w:pStyle w:val="Odstavecseseznamem"/>
              <w:ind w:left="142"/>
              <w:rPr>
                <w:szCs w:val="20"/>
              </w:rPr>
            </w:pPr>
            <w:r w:rsidRPr="00C16CAE">
              <w:rPr>
                <w:spacing w:val="-2"/>
                <w:szCs w:val="20"/>
              </w:rPr>
              <w:t>Č</w:t>
            </w:r>
            <w:r w:rsidRPr="00C16CAE">
              <w:rPr>
                <w:szCs w:val="20"/>
              </w:rPr>
              <w:t>S</w:t>
            </w:r>
            <w:r w:rsidRPr="00C16CAE">
              <w:rPr>
                <w:spacing w:val="-2"/>
                <w:szCs w:val="20"/>
              </w:rPr>
              <w:t>P</w:t>
            </w:r>
            <w:r w:rsidRPr="00C16CAE">
              <w:rPr>
                <w:spacing w:val="2"/>
                <w:szCs w:val="20"/>
              </w:rPr>
              <w:t>-</w:t>
            </w:r>
            <w:r w:rsidRPr="00C16CAE">
              <w:rPr>
                <w:szCs w:val="20"/>
              </w:rPr>
              <w:t>5</w:t>
            </w:r>
            <w:r w:rsidRPr="00C16CAE">
              <w:rPr>
                <w:spacing w:val="2"/>
                <w:szCs w:val="20"/>
              </w:rPr>
              <w:t>-</w:t>
            </w:r>
            <w:proofErr w:type="gramStart"/>
            <w:r w:rsidRPr="00C16CAE">
              <w:rPr>
                <w:szCs w:val="20"/>
              </w:rPr>
              <w:t>4</w:t>
            </w:r>
            <w:r w:rsidRPr="00C16CAE">
              <w:rPr>
                <w:spacing w:val="2"/>
                <w:szCs w:val="20"/>
              </w:rPr>
              <w:t>-</w:t>
            </w:r>
            <w:r w:rsidRPr="00C16CAE">
              <w:rPr>
                <w:szCs w:val="20"/>
              </w:rPr>
              <w:t>01p</w:t>
            </w:r>
            <w:proofErr w:type="gramEnd"/>
            <w:r w:rsidRPr="00C16CAE">
              <w:rPr>
                <w:spacing w:val="31"/>
                <w:szCs w:val="20"/>
              </w:rPr>
              <w:t xml:space="preserve"> </w:t>
            </w:r>
            <w:r w:rsidRPr="00C16CAE">
              <w:rPr>
                <w:szCs w:val="20"/>
              </w:rPr>
              <w:t>u</w:t>
            </w:r>
            <w:r w:rsidRPr="00C16CAE">
              <w:rPr>
                <w:spacing w:val="-1"/>
                <w:szCs w:val="20"/>
              </w:rPr>
              <w:t>ve</w:t>
            </w:r>
            <w:r w:rsidRPr="00C16CAE">
              <w:rPr>
                <w:szCs w:val="20"/>
              </w:rPr>
              <w:t>de</w:t>
            </w:r>
            <w:r w:rsidRPr="00C16CAE">
              <w:rPr>
                <w:spacing w:val="2"/>
                <w:szCs w:val="20"/>
              </w:rPr>
              <w:t xml:space="preserve"> </w:t>
            </w:r>
            <w:r w:rsidRPr="00C16CAE">
              <w:rPr>
                <w:spacing w:val="-2"/>
                <w:szCs w:val="20"/>
              </w:rPr>
              <w:t>z</w:t>
            </w:r>
            <w:r w:rsidRPr="00C16CAE">
              <w:rPr>
                <w:szCs w:val="20"/>
              </w:rPr>
              <w:t>á</w:t>
            </w:r>
            <w:r w:rsidRPr="00C16CAE">
              <w:rPr>
                <w:spacing w:val="-1"/>
                <w:szCs w:val="20"/>
              </w:rPr>
              <w:t>k</w:t>
            </w:r>
            <w:r w:rsidRPr="00C16CAE">
              <w:rPr>
                <w:szCs w:val="20"/>
              </w:rPr>
              <w:t>ladní</w:t>
            </w:r>
            <w:r w:rsidRPr="00C16CAE">
              <w:rPr>
                <w:spacing w:val="3"/>
                <w:szCs w:val="20"/>
              </w:rPr>
              <w:t xml:space="preserve"> </w:t>
            </w:r>
            <w:r w:rsidRPr="00C16CAE">
              <w:rPr>
                <w:spacing w:val="-1"/>
                <w:szCs w:val="20"/>
              </w:rPr>
              <w:t>vy</w:t>
            </w:r>
            <w:r w:rsidRPr="00C16CAE">
              <w:rPr>
                <w:szCs w:val="20"/>
              </w:rPr>
              <w:t>ba</w:t>
            </w:r>
            <w:r w:rsidRPr="00C16CAE">
              <w:rPr>
                <w:spacing w:val="-1"/>
                <w:szCs w:val="20"/>
              </w:rPr>
              <w:t>ve</w:t>
            </w:r>
            <w:r w:rsidRPr="00C16CAE">
              <w:rPr>
                <w:szCs w:val="20"/>
              </w:rPr>
              <w:t>ní</w:t>
            </w:r>
            <w:r w:rsidRPr="00C16CAE">
              <w:rPr>
                <w:spacing w:val="3"/>
                <w:szCs w:val="20"/>
              </w:rPr>
              <w:t xml:space="preserve"> </w:t>
            </w:r>
            <w:r w:rsidRPr="00C16CAE">
              <w:rPr>
                <w:spacing w:val="-1"/>
                <w:szCs w:val="20"/>
              </w:rPr>
              <w:t>k</w:t>
            </w:r>
            <w:r w:rsidRPr="00C16CAE">
              <w:rPr>
                <w:szCs w:val="20"/>
              </w:rPr>
              <w:t>u</w:t>
            </w:r>
            <w:r w:rsidRPr="00C16CAE">
              <w:rPr>
                <w:spacing w:val="-1"/>
                <w:szCs w:val="20"/>
              </w:rPr>
              <w:t>c</w:t>
            </w:r>
            <w:r w:rsidRPr="00C16CAE">
              <w:rPr>
                <w:szCs w:val="20"/>
              </w:rPr>
              <w:t>h</w:t>
            </w:r>
            <w:r w:rsidRPr="00C16CAE">
              <w:rPr>
                <w:spacing w:val="-1"/>
                <w:szCs w:val="20"/>
              </w:rPr>
              <w:t>y</w:t>
            </w:r>
            <w:r w:rsidRPr="00C16CAE">
              <w:rPr>
                <w:szCs w:val="20"/>
              </w:rPr>
              <w:t>ně</w:t>
            </w:r>
          </w:p>
          <w:p w:rsidR="002A64B7" w:rsidRPr="00C16CAE" w:rsidRDefault="002A64B7" w:rsidP="00C664E8">
            <w:pPr>
              <w:pStyle w:val="Odstavecseseznamem"/>
              <w:ind w:left="142"/>
              <w:rPr>
                <w:szCs w:val="20"/>
              </w:rPr>
            </w:pPr>
            <w:r w:rsidRPr="00C16CAE">
              <w:rPr>
                <w:spacing w:val="-2"/>
                <w:szCs w:val="20"/>
              </w:rPr>
              <w:t>Č</w:t>
            </w:r>
            <w:r w:rsidRPr="00C16CAE">
              <w:rPr>
                <w:szCs w:val="20"/>
              </w:rPr>
              <w:t>S</w:t>
            </w:r>
            <w:r w:rsidRPr="00C16CAE">
              <w:rPr>
                <w:spacing w:val="-2"/>
                <w:szCs w:val="20"/>
              </w:rPr>
              <w:t>P</w:t>
            </w:r>
            <w:r w:rsidRPr="00C16CAE">
              <w:rPr>
                <w:spacing w:val="2"/>
                <w:szCs w:val="20"/>
              </w:rPr>
              <w:t>-</w:t>
            </w:r>
            <w:r w:rsidRPr="00C16CAE">
              <w:rPr>
                <w:szCs w:val="20"/>
              </w:rPr>
              <w:t>5</w:t>
            </w:r>
            <w:r w:rsidRPr="00C16CAE">
              <w:rPr>
                <w:spacing w:val="2"/>
                <w:szCs w:val="20"/>
              </w:rPr>
              <w:t>-</w:t>
            </w:r>
            <w:r w:rsidRPr="00C16CAE">
              <w:rPr>
                <w:szCs w:val="20"/>
              </w:rPr>
              <w:t>4</w:t>
            </w:r>
            <w:r w:rsidRPr="00C16CAE">
              <w:rPr>
                <w:spacing w:val="2"/>
                <w:szCs w:val="20"/>
              </w:rPr>
              <w:t>-</w:t>
            </w:r>
            <w:r w:rsidRPr="00C16CAE">
              <w:rPr>
                <w:szCs w:val="20"/>
              </w:rPr>
              <w:t>02</w:t>
            </w:r>
            <w:r w:rsidRPr="00C16CAE">
              <w:rPr>
                <w:szCs w:val="20"/>
              </w:rPr>
              <w:tab/>
              <w:t>p</w:t>
            </w:r>
            <w:r w:rsidRPr="00C16CAE">
              <w:rPr>
                <w:spacing w:val="-2"/>
                <w:szCs w:val="20"/>
              </w:rPr>
              <w:t>ř</w:t>
            </w:r>
            <w:r w:rsidRPr="00C16CAE">
              <w:rPr>
                <w:szCs w:val="20"/>
              </w:rPr>
              <w:t>ip</w:t>
            </w:r>
            <w:r w:rsidRPr="00C16CAE">
              <w:rPr>
                <w:spacing w:val="-2"/>
                <w:szCs w:val="20"/>
              </w:rPr>
              <w:t>r</w:t>
            </w:r>
            <w:r w:rsidRPr="00C16CAE">
              <w:rPr>
                <w:szCs w:val="20"/>
              </w:rPr>
              <w:t>a</w:t>
            </w:r>
            <w:r w:rsidRPr="00C16CAE">
              <w:rPr>
                <w:spacing w:val="-1"/>
                <w:szCs w:val="20"/>
              </w:rPr>
              <w:t>v</w:t>
            </w:r>
            <w:r w:rsidRPr="00C16CAE">
              <w:rPr>
                <w:szCs w:val="20"/>
              </w:rPr>
              <w:t>í</w:t>
            </w:r>
            <w:r w:rsidRPr="00C16CAE">
              <w:rPr>
                <w:spacing w:val="3"/>
                <w:szCs w:val="20"/>
              </w:rPr>
              <w:t xml:space="preserve"> </w:t>
            </w:r>
            <w:r w:rsidRPr="00C16CAE">
              <w:rPr>
                <w:spacing w:val="-2"/>
                <w:szCs w:val="20"/>
              </w:rPr>
              <w:t>s</w:t>
            </w:r>
            <w:r w:rsidRPr="00C16CAE">
              <w:rPr>
                <w:szCs w:val="20"/>
              </w:rPr>
              <w:t>amo</w:t>
            </w:r>
            <w:r w:rsidRPr="00C16CAE">
              <w:rPr>
                <w:spacing w:val="-3"/>
                <w:szCs w:val="20"/>
              </w:rPr>
              <w:t>s</w:t>
            </w:r>
            <w:r w:rsidRPr="00C16CAE">
              <w:rPr>
                <w:szCs w:val="20"/>
              </w:rPr>
              <w:t>ta</w:t>
            </w:r>
            <w:r w:rsidRPr="00C16CAE">
              <w:rPr>
                <w:spacing w:val="1"/>
                <w:szCs w:val="20"/>
              </w:rPr>
              <w:t>t</w:t>
            </w:r>
            <w:r w:rsidRPr="00C16CAE">
              <w:rPr>
                <w:szCs w:val="20"/>
              </w:rPr>
              <w:t>ně</w:t>
            </w:r>
            <w:r w:rsidRPr="00C16CAE">
              <w:rPr>
                <w:spacing w:val="1"/>
                <w:szCs w:val="20"/>
              </w:rPr>
              <w:t xml:space="preserve"> </w:t>
            </w:r>
            <w:r w:rsidRPr="00C16CAE">
              <w:rPr>
                <w:szCs w:val="20"/>
              </w:rPr>
              <w:t>jednodu</w:t>
            </w:r>
            <w:r w:rsidRPr="00C16CAE">
              <w:rPr>
                <w:spacing w:val="-1"/>
                <w:szCs w:val="20"/>
              </w:rPr>
              <w:t>c</w:t>
            </w:r>
            <w:r w:rsidRPr="00C16CAE">
              <w:rPr>
                <w:szCs w:val="20"/>
              </w:rPr>
              <w:t>hý</w:t>
            </w:r>
            <w:r w:rsidRPr="00C16CAE">
              <w:rPr>
                <w:spacing w:val="1"/>
                <w:szCs w:val="20"/>
              </w:rPr>
              <w:t xml:space="preserve"> </w:t>
            </w:r>
            <w:r w:rsidRPr="00C16CAE">
              <w:rPr>
                <w:szCs w:val="20"/>
              </w:rPr>
              <w:t>po</w:t>
            </w:r>
            <w:r w:rsidRPr="00C16CAE">
              <w:rPr>
                <w:spacing w:val="-1"/>
                <w:szCs w:val="20"/>
              </w:rPr>
              <w:t>k</w:t>
            </w:r>
            <w:r w:rsidRPr="00C16CAE">
              <w:rPr>
                <w:spacing w:val="-2"/>
                <w:szCs w:val="20"/>
              </w:rPr>
              <w:t>r</w:t>
            </w:r>
            <w:r w:rsidRPr="00C16CAE">
              <w:rPr>
                <w:szCs w:val="20"/>
              </w:rPr>
              <w:t>m</w:t>
            </w:r>
          </w:p>
          <w:p w:rsidR="002A64B7" w:rsidRPr="00C16CAE" w:rsidRDefault="002A64B7" w:rsidP="00C664E8">
            <w:pPr>
              <w:pStyle w:val="Odstavecseseznamem"/>
              <w:ind w:left="142"/>
              <w:rPr>
                <w:szCs w:val="20"/>
              </w:rPr>
            </w:pPr>
            <w:r w:rsidRPr="00C16CAE">
              <w:rPr>
                <w:spacing w:val="-2"/>
                <w:szCs w:val="20"/>
              </w:rPr>
              <w:t>Č</w:t>
            </w:r>
            <w:r w:rsidRPr="00C16CAE">
              <w:rPr>
                <w:szCs w:val="20"/>
              </w:rPr>
              <w:t>S</w:t>
            </w:r>
            <w:r w:rsidRPr="00C16CAE">
              <w:rPr>
                <w:spacing w:val="-2"/>
                <w:szCs w:val="20"/>
              </w:rPr>
              <w:t>P</w:t>
            </w:r>
            <w:r w:rsidRPr="00C16CAE">
              <w:rPr>
                <w:spacing w:val="2"/>
                <w:szCs w:val="20"/>
              </w:rPr>
              <w:t>-</w:t>
            </w:r>
            <w:r w:rsidRPr="00C16CAE">
              <w:rPr>
                <w:szCs w:val="20"/>
              </w:rPr>
              <w:t>5</w:t>
            </w:r>
            <w:r w:rsidRPr="00C16CAE">
              <w:rPr>
                <w:spacing w:val="2"/>
                <w:szCs w:val="20"/>
              </w:rPr>
              <w:t>-</w:t>
            </w:r>
            <w:proofErr w:type="gramStart"/>
            <w:r w:rsidRPr="00C16CAE">
              <w:rPr>
                <w:szCs w:val="20"/>
              </w:rPr>
              <w:t>4</w:t>
            </w:r>
            <w:r w:rsidRPr="00C16CAE">
              <w:rPr>
                <w:spacing w:val="2"/>
                <w:szCs w:val="20"/>
              </w:rPr>
              <w:t>-</w:t>
            </w:r>
            <w:r w:rsidRPr="00C16CAE">
              <w:rPr>
                <w:szCs w:val="20"/>
              </w:rPr>
              <w:t>03p</w:t>
            </w:r>
            <w:proofErr w:type="gramEnd"/>
            <w:r w:rsidRPr="00C16CAE">
              <w:rPr>
                <w:spacing w:val="31"/>
                <w:szCs w:val="20"/>
              </w:rPr>
              <w:t xml:space="preserve"> </w:t>
            </w:r>
            <w:r w:rsidRPr="00C16CAE">
              <w:rPr>
                <w:szCs w:val="20"/>
              </w:rPr>
              <w:t>dod</w:t>
            </w:r>
            <w:r w:rsidRPr="00C16CAE">
              <w:rPr>
                <w:spacing w:val="-2"/>
                <w:szCs w:val="20"/>
              </w:rPr>
              <w:t>rž</w:t>
            </w:r>
            <w:r w:rsidRPr="00C16CAE">
              <w:rPr>
                <w:szCs w:val="20"/>
              </w:rPr>
              <w:t>uje</w:t>
            </w:r>
            <w:r w:rsidRPr="00C16CAE">
              <w:rPr>
                <w:spacing w:val="2"/>
                <w:szCs w:val="20"/>
              </w:rPr>
              <w:t xml:space="preserve"> </w:t>
            </w:r>
            <w:r w:rsidRPr="00C16CAE">
              <w:rPr>
                <w:szCs w:val="20"/>
              </w:rPr>
              <w:t>p</w:t>
            </w:r>
            <w:r w:rsidRPr="00C16CAE">
              <w:rPr>
                <w:spacing w:val="-2"/>
                <w:szCs w:val="20"/>
              </w:rPr>
              <w:t>r</w:t>
            </w:r>
            <w:r w:rsidRPr="00C16CAE">
              <w:rPr>
                <w:szCs w:val="20"/>
              </w:rPr>
              <w:t>a</w:t>
            </w:r>
            <w:r w:rsidRPr="00C16CAE">
              <w:rPr>
                <w:spacing w:val="-1"/>
                <w:szCs w:val="20"/>
              </w:rPr>
              <w:t>v</w:t>
            </w:r>
            <w:r w:rsidRPr="00C16CAE">
              <w:rPr>
                <w:szCs w:val="20"/>
              </w:rPr>
              <w:t>id</w:t>
            </w:r>
            <w:r w:rsidRPr="00C16CAE">
              <w:rPr>
                <w:spacing w:val="1"/>
                <w:szCs w:val="20"/>
              </w:rPr>
              <w:t>l</w:t>
            </w:r>
            <w:r w:rsidRPr="00C16CAE">
              <w:rPr>
                <w:szCs w:val="20"/>
              </w:rPr>
              <w:t>a</w:t>
            </w:r>
            <w:r w:rsidRPr="00C16CAE">
              <w:rPr>
                <w:spacing w:val="2"/>
                <w:szCs w:val="20"/>
              </w:rPr>
              <w:t xml:space="preserve"> </w:t>
            </w:r>
            <w:r w:rsidRPr="00C16CAE">
              <w:rPr>
                <w:spacing w:val="-2"/>
                <w:szCs w:val="20"/>
              </w:rPr>
              <w:t>s</w:t>
            </w:r>
            <w:r w:rsidRPr="00C16CAE">
              <w:rPr>
                <w:szCs w:val="20"/>
              </w:rPr>
              <w:t>p</w:t>
            </w:r>
            <w:r w:rsidRPr="00C16CAE">
              <w:rPr>
                <w:spacing w:val="-2"/>
                <w:szCs w:val="20"/>
              </w:rPr>
              <w:t>r</w:t>
            </w:r>
            <w:r w:rsidRPr="00C16CAE">
              <w:rPr>
                <w:szCs w:val="20"/>
              </w:rPr>
              <w:t>á</w:t>
            </w:r>
            <w:r w:rsidRPr="00C16CAE">
              <w:rPr>
                <w:spacing w:val="-1"/>
                <w:szCs w:val="20"/>
              </w:rPr>
              <w:t>v</w:t>
            </w:r>
            <w:r w:rsidRPr="00C16CAE">
              <w:rPr>
                <w:spacing w:val="5"/>
                <w:szCs w:val="20"/>
              </w:rPr>
              <w:t>n</w:t>
            </w:r>
            <w:r w:rsidRPr="00C16CAE">
              <w:rPr>
                <w:spacing w:val="-1"/>
                <w:szCs w:val="20"/>
              </w:rPr>
              <w:t>é</w:t>
            </w:r>
            <w:r w:rsidRPr="00C16CAE">
              <w:rPr>
                <w:szCs w:val="20"/>
              </w:rPr>
              <w:t>ho</w:t>
            </w:r>
            <w:r w:rsidRPr="00C16CAE">
              <w:rPr>
                <w:spacing w:val="2"/>
                <w:szCs w:val="20"/>
              </w:rPr>
              <w:t xml:space="preserve"> </w:t>
            </w:r>
            <w:r w:rsidRPr="00C16CAE">
              <w:rPr>
                <w:spacing w:val="-2"/>
                <w:szCs w:val="20"/>
              </w:rPr>
              <w:t>s</w:t>
            </w:r>
            <w:r w:rsidRPr="00C16CAE">
              <w:rPr>
                <w:szCs w:val="20"/>
              </w:rPr>
              <w:t>to</w:t>
            </w:r>
            <w:r w:rsidRPr="00C16CAE">
              <w:rPr>
                <w:spacing w:val="1"/>
                <w:szCs w:val="20"/>
              </w:rPr>
              <w:t>l</w:t>
            </w:r>
            <w:r w:rsidRPr="00C16CAE">
              <w:rPr>
                <w:szCs w:val="20"/>
              </w:rPr>
              <w:t>o</w:t>
            </w:r>
            <w:r w:rsidRPr="00C16CAE">
              <w:rPr>
                <w:spacing w:val="-1"/>
                <w:szCs w:val="20"/>
              </w:rPr>
              <w:t>v</w:t>
            </w:r>
            <w:r w:rsidRPr="00C16CAE">
              <w:rPr>
                <w:szCs w:val="20"/>
              </w:rPr>
              <w:t>ání</w:t>
            </w:r>
            <w:r w:rsidRPr="00C16CAE">
              <w:rPr>
                <w:spacing w:val="3"/>
                <w:szCs w:val="20"/>
              </w:rPr>
              <w:t xml:space="preserve"> </w:t>
            </w:r>
            <w:r w:rsidRPr="00C16CAE">
              <w:rPr>
                <w:szCs w:val="20"/>
              </w:rPr>
              <w:t>a</w:t>
            </w:r>
            <w:r w:rsidRPr="00C16CAE">
              <w:rPr>
                <w:spacing w:val="2"/>
                <w:szCs w:val="20"/>
              </w:rPr>
              <w:t xml:space="preserve"> </w:t>
            </w:r>
            <w:r w:rsidRPr="00C16CAE">
              <w:rPr>
                <w:spacing w:val="-2"/>
                <w:szCs w:val="20"/>
              </w:rPr>
              <w:t>s</w:t>
            </w:r>
            <w:r w:rsidRPr="00C16CAE">
              <w:rPr>
                <w:szCs w:val="20"/>
              </w:rPr>
              <w:t>pole</w:t>
            </w:r>
            <w:r w:rsidRPr="00C16CAE">
              <w:rPr>
                <w:spacing w:val="-1"/>
                <w:szCs w:val="20"/>
              </w:rPr>
              <w:t>če</w:t>
            </w:r>
            <w:r w:rsidRPr="00C16CAE">
              <w:rPr>
                <w:szCs w:val="20"/>
              </w:rPr>
              <w:t>n</w:t>
            </w:r>
            <w:r w:rsidRPr="00C16CAE">
              <w:rPr>
                <w:spacing w:val="2"/>
                <w:szCs w:val="20"/>
              </w:rPr>
              <w:t>s</w:t>
            </w:r>
            <w:r w:rsidRPr="00C16CAE">
              <w:rPr>
                <w:spacing w:val="-1"/>
                <w:szCs w:val="20"/>
              </w:rPr>
              <w:t>ké</w:t>
            </w:r>
            <w:r w:rsidRPr="00C16CAE">
              <w:rPr>
                <w:szCs w:val="20"/>
              </w:rPr>
              <w:t>ho</w:t>
            </w:r>
            <w:r w:rsidRPr="00C16CAE">
              <w:rPr>
                <w:spacing w:val="2"/>
                <w:szCs w:val="20"/>
              </w:rPr>
              <w:t xml:space="preserve"> </w:t>
            </w:r>
            <w:r w:rsidRPr="00C16CAE">
              <w:rPr>
                <w:spacing w:val="-1"/>
                <w:szCs w:val="20"/>
              </w:rPr>
              <w:t>c</w:t>
            </w:r>
            <w:r w:rsidRPr="00C16CAE">
              <w:rPr>
                <w:szCs w:val="20"/>
              </w:rPr>
              <w:t>ho</w:t>
            </w:r>
            <w:r w:rsidRPr="00C16CAE">
              <w:rPr>
                <w:spacing w:val="-1"/>
                <w:szCs w:val="20"/>
              </w:rPr>
              <w:t>v</w:t>
            </w:r>
            <w:r w:rsidRPr="00C16CAE">
              <w:rPr>
                <w:szCs w:val="20"/>
              </w:rPr>
              <w:t>ání</w:t>
            </w:r>
            <w:r w:rsidRPr="00C16CAE">
              <w:rPr>
                <w:spacing w:val="8"/>
                <w:szCs w:val="20"/>
              </w:rPr>
              <w:t xml:space="preserve"> </w:t>
            </w:r>
            <w:r w:rsidRPr="00C16CAE">
              <w:rPr>
                <w:szCs w:val="20"/>
              </w:rPr>
              <w:t>p</w:t>
            </w:r>
            <w:r w:rsidRPr="00C16CAE">
              <w:rPr>
                <w:spacing w:val="-2"/>
                <w:szCs w:val="20"/>
              </w:rPr>
              <w:t>ř</w:t>
            </w:r>
            <w:r w:rsidRPr="00C16CAE">
              <w:rPr>
                <w:szCs w:val="20"/>
              </w:rPr>
              <w:t>i</w:t>
            </w:r>
            <w:r w:rsidRPr="00C16CAE">
              <w:rPr>
                <w:spacing w:val="3"/>
                <w:szCs w:val="20"/>
              </w:rPr>
              <w:t xml:space="preserve"> </w:t>
            </w:r>
            <w:r w:rsidRPr="00C16CAE">
              <w:rPr>
                <w:spacing w:val="-2"/>
                <w:szCs w:val="20"/>
              </w:rPr>
              <w:t>s</w:t>
            </w:r>
            <w:r w:rsidRPr="00C16CAE">
              <w:rPr>
                <w:szCs w:val="20"/>
              </w:rPr>
              <w:t>to</w:t>
            </w:r>
            <w:r w:rsidRPr="00C16CAE">
              <w:rPr>
                <w:spacing w:val="1"/>
                <w:szCs w:val="20"/>
              </w:rPr>
              <w:t>l</w:t>
            </w:r>
            <w:r w:rsidRPr="00C16CAE">
              <w:rPr>
                <w:szCs w:val="20"/>
              </w:rPr>
              <w:t>o</w:t>
            </w:r>
            <w:r w:rsidRPr="00C16CAE">
              <w:rPr>
                <w:spacing w:val="-1"/>
                <w:szCs w:val="20"/>
              </w:rPr>
              <w:t>v</w:t>
            </w:r>
            <w:r w:rsidRPr="00C16CAE">
              <w:rPr>
                <w:szCs w:val="20"/>
              </w:rPr>
              <w:t>ání</w:t>
            </w:r>
          </w:p>
          <w:p w:rsidR="002A64B7" w:rsidRPr="00C16CAE" w:rsidRDefault="002A64B7" w:rsidP="00C664E8">
            <w:pPr>
              <w:pStyle w:val="Odstavecseseznamem"/>
              <w:ind w:left="142"/>
              <w:rPr>
                <w:szCs w:val="20"/>
              </w:rPr>
            </w:pPr>
            <w:r w:rsidRPr="00C16CAE">
              <w:rPr>
                <w:spacing w:val="-2"/>
                <w:szCs w:val="20"/>
              </w:rPr>
              <w:t>Č</w:t>
            </w:r>
            <w:r w:rsidRPr="00C16CAE">
              <w:rPr>
                <w:szCs w:val="20"/>
              </w:rPr>
              <w:t>S</w:t>
            </w:r>
            <w:r w:rsidRPr="00C16CAE">
              <w:rPr>
                <w:spacing w:val="-2"/>
                <w:szCs w:val="20"/>
              </w:rPr>
              <w:t>P</w:t>
            </w:r>
            <w:r w:rsidRPr="00C16CAE">
              <w:rPr>
                <w:spacing w:val="2"/>
                <w:szCs w:val="20"/>
              </w:rPr>
              <w:t>-</w:t>
            </w:r>
            <w:r w:rsidRPr="00C16CAE">
              <w:rPr>
                <w:szCs w:val="20"/>
              </w:rPr>
              <w:t>5</w:t>
            </w:r>
            <w:r w:rsidRPr="00C16CAE">
              <w:rPr>
                <w:spacing w:val="2"/>
                <w:szCs w:val="20"/>
              </w:rPr>
              <w:t>-</w:t>
            </w:r>
            <w:r w:rsidRPr="00C16CAE">
              <w:rPr>
                <w:szCs w:val="20"/>
              </w:rPr>
              <w:t>4</w:t>
            </w:r>
            <w:r w:rsidRPr="00C16CAE">
              <w:rPr>
                <w:spacing w:val="2"/>
                <w:szCs w:val="20"/>
              </w:rPr>
              <w:t>-</w:t>
            </w:r>
            <w:r w:rsidRPr="00C16CAE">
              <w:rPr>
                <w:szCs w:val="20"/>
              </w:rPr>
              <w:t>04</w:t>
            </w:r>
            <w:r w:rsidRPr="00C16CAE">
              <w:rPr>
                <w:szCs w:val="20"/>
              </w:rPr>
              <w:tab/>
              <w:t>ud</w:t>
            </w:r>
            <w:r w:rsidRPr="00C16CAE">
              <w:rPr>
                <w:spacing w:val="-2"/>
                <w:szCs w:val="20"/>
              </w:rPr>
              <w:t>rž</w:t>
            </w:r>
            <w:r w:rsidRPr="00C16CAE">
              <w:rPr>
                <w:szCs w:val="20"/>
              </w:rPr>
              <w:t>uje</w:t>
            </w:r>
            <w:r w:rsidRPr="00C16CAE">
              <w:rPr>
                <w:spacing w:val="2"/>
                <w:szCs w:val="20"/>
              </w:rPr>
              <w:t xml:space="preserve"> </w:t>
            </w:r>
            <w:r w:rsidRPr="00C16CAE">
              <w:rPr>
                <w:szCs w:val="20"/>
              </w:rPr>
              <w:t>po</w:t>
            </w:r>
            <w:r w:rsidRPr="00C16CAE">
              <w:rPr>
                <w:spacing w:val="-2"/>
                <w:szCs w:val="20"/>
              </w:rPr>
              <w:t>ř</w:t>
            </w:r>
            <w:r w:rsidRPr="00C16CAE">
              <w:rPr>
                <w:szCs w:val="20"/>
              </w:rPr>
              <w:t>ád</w:t>
            </w:r>
            <w:r w:rsidRPr="00C16CAE">
              <w:rPr>
                <w:spacing w:val="-1"/>
                <w:szCs w:val="20"/>
              </w:rPr>
              <w:t>e</w:t>
            </w:r>
            <w:r w:rsidRPr="00C16CAE">
              <w:rPr>
                <w:szCs w:val="20"/>
              </w:rPr>
              <w:t>k</w:t>
            </w:r>
            <w:r w:rsidRPr="00C16CAE">
              <w:rPr>
                <w:spacing w:val="1"/>
                <w:szCs w:val="20"/>
              </w:rPr>
              <w:t xml:space="preserve"> </w:t>
            </w:r>
            <w:r w:rsidRPr="00C16CAE">
              <w:rPr>
                <w:szCs w:val="20"/>
              </w:rPr>
              <w:t>a</w:t>
            </w:r>
            <w:r w:rsidRPr="00C16CAE">
              <w:rPr>
                <w:spacing w:val="2"/>
                <w:szCs w:val="20"/>
              </w:rPr>
              <w:t xml:space="preserve"> </w:t>
            </w:r>
            <w:r w:rsidRPr="00C16CAE">
              <w:rPr>
                <w:spacing w:val="-1"/>
                <w:szCs w:val="20"/>
              </w:rPr>
              <w:t>č</w:t>
            </w:r>
            <w:r w:rsidRPr="00C16CAE">
              <w:rPr>
                <w:szCs w:val="20"/>
              </w:rPr>
              <w:t>i</w:t>
            </w:r>
            <w:r w:rsidRPr="00C16CAE">
              <w:rPr>
                <w:spacing w:val="-2"/>
                <w:szCs w:val="20"/>
              </w:rPr>
              <w:t>s</w:t>
            </w:r>
            <w:r w:rsidRPr="00C16CAE">
              <w:rPr>
                <w:szCs w:val="20"/>
              </w:rPr>
              <w:t>to</w:t>
            </w:r>
            <w:r w:rsidRPr="00C16CAE">
              <w:rPr>
                <w:spacing w:val="1"/>
                <w:szCs w:val="20"/>
              </w:rPr>
              <w:t>t</w:t>
            </w:r>
            <w:r w:rsidRPr="00C16CAE">
              <w:rPr>
                <w:szCs w:val="20"/>
              </w:rPr>
              <w:t>u</w:t>
            </w:r>
            <w:r w:rsidRPr="00C16CAE">
              <w:rPr>
                <w:spacing w:val="2"/>
                <w:szCs w:val="20"/>
              </w:rPr>
              <w:t xml:space="preserve"> </w:t>
            </w:r>
            <w:r w:rsidRPr="00C16CAE">
              <w:rPr>
                <w:szCs w:val="20"/>
              </w:rPr>
              <w:t>p</w:t>
            </w:r>
            <w:r w:rsidRPr="00C16CAE">
              <w:rPr>
                <w:spacing w:val="-2"/>
                <w:szCs w:val="20"/>
              </w:rPr>
              <w:t>r</w:t>
            </w:r>
            <w:r w:rsidRPr="00C16CAE">
              <w:rPr>
                <w:szCs w:val="20"/>
              </w:rPr>
              <w:t>a</w:t>
            </w:r>
            <w:r w:rsidRPr="00C16CAE">
              <w:rPr>
                <w:spacing w:val="-1"/>
                <w:szCs w:val="20"/>
              </w:rPr>
              <w:t>c</w:t>
            </w:r>
            <w:r w:rsidRPr="00C16CAE">
              <w:rPr>
                <w:szCs w:val="20"/>
              </w:rPr>
              <w:t>o</w:t>
            </w:r>
            <w:r w:rsidRPr="00C16CAE">
              <w:rPr>
                <w:spacing w:val="-1"/>
                <w:szCs w:val="20"/>
              </w:rPr>
              <w:t>v</w:t>
            </w:r>
            <w:r w:rsidRPr="00C16CAE">
              <w:rPr>
                <w:szCs w:val="20"/>
              </w:rPr>
              <w:t>ních</w:t>
            </w:r>
            <w:r w:rsidRPr="00C16CAE">
              <w:rPr>
                <w:spacing w:val="2"/>
                <w:szCs w:val="20"/>
              </w:rPr>
              <w:t xml:space="preserve"> </w:t>
            </w:r>
            <w:r w:rsidRPr="00C16CAE">
              <w:rPr>
                <w:szCs w:val="20"/>
              </w:rPr>
              <w:t>ploch,</w:t>
            </w:r>
            <w:r w:rsidRPr="00C16CAE">
              <w:rPr>
                <w:spacing w:val="4"/>
                <w:szCs w:val="20"/>
              </w:rPr>
              <w:t xml:space="preserve"> </w:t>
            </w:r>
            <w:r w:rsidRPr="00C16CAE">
              <w:rPr>
                <w:szCs w:val="20"/>
              </w:rPr>
              <w:t>dod</w:t>
            </w:r>
            <w:r w:rsidRPr="00C16CAE">
              <w:rPr>
                <w:spacing w:val="-2"/>
                <w:szCs w:val="20"/>
              </w:rPr>
              <w:t>rž</w:t>
            </w:r>
            <w:r w:rsidRPr="00C16CAE">
              <w:rPr>
                <w:szCs w:val="20"/>
              </w:rPr>
              <w:t>uje</w:t>
            </w:r>
            <w:r w:rsidRPr="00C16CAE">
              <w:rPr>
                <w:spacing w:val="2"/>
                <w:szCs w:val="20"/>
              </w:rPr>
              <w:t xml:space="preserve"> </w:t>
            </w:r>
            <w:r w:rsidRPr="00C16CAE">
              <w:rPr>
                <w:spacing w:val="-2"/>
                <w:szCs w:val="20"/>
              </w:rPr>
              <w:t>z</w:t>
            </w:r>
            <w:r w:rsidRPr="00C16CAE">
              <w:rPr>
                <w:szCs w:val="20"/>
              </w:rPr>
              <w:t>á</w:t>
            </w:r>
            <w:r w:rsidRPr="00C16CAE">
              <w:rPr>
                <w:spacing w:val="-1"/>
                <w:szCs w:val="20"/>
              </w:rPr>
              <w:t>k</w:t>
            </w:r>
            <w:r w:rsidRPr="00C16CAE">
              <w:rPr>
                <w:szCs w:val="20"/>
              </w:rPr>
              <w:t>lady</w:t>
            </w:r>
            <w:r w:rsidRPr="00C16CAE">
              <w:rPr>
                <w:spacing w:val="2"/>
                <w:szCs w:val="20"/>
              </w:rPr>
              <w:t xml:space="preserve"> </w:t>
            </w:r>
            <w:r w:rsidRPr="00C16CAE">
              <w:rPr>
                <w:szCs w:val="20"/>
              </w:rPr>
              <w:t>h</w:t>
            </w:r>
            <w:r w:rsidRPr="00C16CAE">
              <w:rPr>
                <w:spacing w:val="-1"/>
                <w:szCs w:val="20"/>
              </w:rPr>
              <w:t>y</w:t>
            </w:r>
            <w:r w:rsidRPr="00C16CAE">
              <w:rPr>
                <w:szCs w:val="20"/>
              </w:rPr>
              <w:t>gieny</w:t>
            </w:r>
            <w:r>
              <w:rPr>
                <w:szCs w:val="20"/>
              </w:rPr>
              <w:t xml:space="preserve"> </w:t>
            </w:r>
            <w:r w:rsidRPr="00C16CAE">
              <w:rPr>
                <w:szCs w:val="20"/>
              </w:rPr>
              <w:t>a</w:t>
            </w:r>
            <w:r w:rsidRPr="00C16CAE">
              <w:rPr>
                <w:spacing w:val="2"/>
                <w:szCs w:val="20"/>
              </w:rPr>
              <w:t xml:space="preserve"> </w:t>
            </w:r>
            <w:r w:rsidRPr="00C16CAE">
              <w:rPr>
                <w:szCs w:val="20"/>
              </w:rPr>
              <w:t>b</w:t>
            </w:r>
            <w:r w:rsidRPr="00C16CAE">
              <w:rPr>
                <w:spacing w:val="-1"/>
                <w:szCs w:val="20"/>
              </w:rPr>
              <w:t>e</w:t>
            </w:r>
            <w:r w:rsidRPr="00C16CAE">
              <w:rPr>
                <w:spacing w:val="-2"/>
                <w:szCs w:val="20"/>
              </w:rPr>
              <w:t>z</w:t>
            </w:r>
            <w:r w:rsidRPr="00C16CAE">
              <w:rPr>
                <w:szCs w:val="20"/>
              </w:rPr>
              <w:t>p</w:t>
            </w:r>
            <w:r w:rsidRPr="00C16CAE">
              <w:rPr>
                <w:spacing w:val="-1"/>
                <w:szCs w:val="20"/>
              </w:rPr>
              <w:t>eč</w:t>
            </w:r>
            <w:r w:rsidRPr="00C16CAE">
              <w:rPr>
                <w:szCs w:val="20"/>
              </w:rPr>
              <w:t>no</w:t>
            </w:r>
            <w:r w:rsidRPr="00C16CAE">
              <w:rPr>
                <w:spacing w:val="-2"/>
                <w:szCs w:val="20"/>
              </w:rPr>
              <w:t>s</w:t>
            </w:r>
            <w:r w:rsidRPr="00C16CAE">
              <w:rPr>
                <w:szCs w:val="20"/>
              </w:rPr>
              <w:t>ti</w:t>
            </w:r>
            <w:r w:rsidRPr="00C16CAE">
              <w:rPr>
                <w:spacing w:val="3"/>
                <w:szCs w:val="20"/>
              </w:rPr>
              <w:t xml:space="preserve"> </w:t>
            </w:r>
            <w:r w:rsidRPr="00C16CAE">
              <w:rPr>
                <w:szCs w:val="20"/>
              </w:rPr>
              <w:t>p</w:t>
            </w:r>
            <w:r w:rsidRPr="00C16CAE">
              <w:rPr>
                <w:spacing w:val="-2"/>
                <w:szCs w:val="20"/>
              </w:rPr>
              <w:t>r</w:t>
            </w:r>
            <w:r w:rsidRPr="00C16CAE">
              <w:rPr>
                <w:szCs w:val="20"/>
              </w:rPr>
              <w:t>á</w:t>
            </w:r>
            <w:r w:rsidRPr="00C16CAE">
              <w:rPr>
                <w:spacing w:val="-1"/>
                <w:szCs w:val="20"/>
              </w:rPr>
              <w:t>ce</w:t>
            </w:r>
            <w:r w:rsidRPr="00C16CAE">
              <w:rPr>
                <w:szCs w:val="20"/>
              </w:rPr>
              <w:t>;</w:t>
            </w:r>
            <w:r w:rsidRPr="00C16CAE">
              <w:rPr>
                <w:spacing w:val="4"/>
                <w:szCs w:val="20"/>
              </w:rPr>
              <w:t xml:space="preserve"> </w:t>
            </w:r>
            <w:r w:rsidRPr="00C16CAE">
              <w:rPr>
                <w:szCs w:val="20"/>
              </w:rPr>
              <w:t>po</w:t>
            </w:r>
            <w:r w:rsidRPr="00C16CAE">
              <w:rPr>
                <w:spacing w:val="-2"/>
                <w:szCs w:val="20"/>
              </w:rPr>
              <w:t>s</w:t>
            </w:r>
            <w:r w:rsidRPr="00C16CAE">
              <w:rPr>
                <w:spacing w:val="-1"/>
                <w:szCs w:val="20"/>
              </w:rPr>
              <w:t>ky</w:t>
            </w:r>
            <w:r w:rsidRPr="00C16CAE">
              <w:rPr>
                <w:szCs w:val="20"/>
              </w:rPr>
              <w:t>tne</w:t>
            </w:r>
            <w:r w:rsidRPr="00C16CAE">
              <w:rPr>
                <w:spacing w:val="2"/>
                <w:szCs w:val="20"/>
              </w:rPr>
              <w:t xml:space="preserve"> </w:t>
            </w:r>
            <w:r w:rsidRPr="00C16CAE">
              <w:rPr>
                <w:szCs w:val="20"/>
              </w:rPr>
              <w:t>p</w:t>
            </w:r>
            <w:r w:rsidRPr="00C16CAE">
              <w:rPr>
                <w:spacing w:val="-2"/>
                <w:szCs w:val="20"/>
              </w:rPr>
              <w:t>r</w:t>
            </w:r>
            <w:r w:rsidRPr="00C16CAE">
              <w:rPr>
                <w:spacing w:val="-1"/>
                <w:szCs w:val="20"/>
              </w:rPr>
              <w:t>v</w:t>
            </w:r>
            <w:r w:rsidRPr="00C16CAE">
              <w:rPr>
                <w:szCs w:val="20"/>
              </w:rPr>
              <w:t>ní</w:t>
            </w:r>
            <w:r w:rsidRPr="00C16CAE">
              <w:rPr>
                <w:spacing w:val="3"/>
                <w:szCs w:val="20"/>
              </w:rPr>
              <w:t xml:space="preserve"> </w:t>
            </w:r>
            <w:r w:rsidRPr="00C16CAE">
              <w:rPr>
                <w:szCs w:val="20"/>
              </w:rPr>
              <w:t>pomoc</w:t>
            </w:r>
            <w:r w:rsidRPr="00C16CAE">
              <w:rPr>
                <w:spacing w:val="1"/>
                <w:szCs w:val="20"/>
              </w:rPr>
              <w:t xml:space="preserve"> </w:t>
            </w:r>
            <w:r w:rsidRPr="00C16CAE">
              <w:rPr>
                <w:szCs w:val="20"/>
              </w:rPr>
              <w:t>i</w:t>
            </w:r>
            <w:r w:rsidRPr="00C16CAE">
              <w:rPr>
                <w:spacing w:val="3"/>
                <w:szCs w:val="20"/>
              </w:rPr>
              <w:t xml:space="preserve"> </w:t>
            </w:r>
            <w:r w:rsidRPr="00C16CAE">
              <w:rPr>
                <w:szCs w:val="20"/>
              </w:rPr>
              <w:t>p</w:t>
            </w:r>
            <w:r w:rsidRPr="00C16CAE">
              <w:rPr>
                <w:spacing w:val="-2"/>
                <w:szCs w:val="20"/>
              </w:rPr>
              <w:t>ř</w:t>
            </w:r>
            <w:r w:rsidRPr="00C16CAE">
              <w:rPr>
                <w:szCs w:val="20"/>
              </w:rPr>
              <w:t>i</w:t>
            </w:r>
            <w:r w:rsidRPr="00C16CAE">
              <w:rPr>
                <w:spacing w:val="3"/>
                <w:szCs w:val="20"/>
              </w:rPr>
              <w:t xml:space="preserve"> </w:t>
            </w:r>
            <w:r w:rsidRPr="00C16CAE">
              <w:rPr>
                <w:szCs w:val="20"/>
              </w:rPr>
              <w:t>ú</w:t>
            </w:r>
            <w:r w:rsidRPr="00C16CAE">
              <w:rPr>
                <w:spacing w:val="-2"/>
                <w:szCs w:val="20"/>
              </w:rPr>
              <w:t>r</w:t>
            </w:r>
            <w:r w:rsidRPr="00C16CAE">
              <w:rPr>
                <w:szCs w:val="20"/>
              </w:rPr>
              <w:t>a</w:t>
            </w:r>
            <w:r w:rsidRPr="00C16CAE">
              <w:rPr>
                <w:spacing w:val="-2"/>
                <w:szCs w:val="20"/>
              </w:rPr>
              <w:t>z</w:t>
            </w:r>
            <w:r w:rsidRPr="00C16CAE">
              <w:rPr>
                <w:szCs w:val="20"/>
              </w:rPr>
              <w:t>u</w:t>
            </w:r>
            <w:r w:rsidRPr="00C16CAE">
              <w:rPr>
                <w:spacing w:val="2"/>
                <w:szCs w:val="20"/>
              </w:rPr>
              <w:t xml:space="preserve"> </w:t>
            </w:r>
            <w:r w:rsidRPr="00C16CAE">
              <w:rPr>
                <w:szCs w:val="20"/>
              </w:rPr>
              <w:t>v</w:t>
            </w:r>
            <w:r w:rsidRPr="00C16CAE">
              <w:rPr>
                <w:spacing w:val="1"/>
                <w:szCs w:val="20"/>
              </w:rPr>
              <w:t xml:space="preserve"> </w:t>
            </w:r>
            <w:r w:rsidRPr="00C16CAE">
              <w:rPr>
                <w:spacing w:val="-1"/>
                <w:szCs w:val="20"/>
              </w:rPr>
              <w:t>k</w:t>
            </w:r>
            <w:r w:rsidRPr="00C16CAE">
              <w:rPr>
                <w:szCs w:val="20"/>
              </w:rPr>
              <w:t>u</w:t>
            </w:r>
            <w:r w:rsidRPr="00C16CAE">
              <w:rPr>
                <w:spacing w:val="-1"/>
                <w:szCs w:val="20"/>
              </w:rPr>
              <w:t>c</w:t>
            </w:r>
            <w:r w:rsidRPr="00C16CAE">
              <w:rPr>
                <w:szCs w:val="20"/>
              </w:rPr>
              <w:t>h</w:t>
            </w:r>
            <w:r w:rsidRPr="00C16CAE">
              <w:rPr>
                <w:spacing w:val="-1"/>
                <w:szCs w:val="20"/>
              </w:rPr>
              <w:t>y</w:t>
            </w:r>
            <w:r w:rsidRPr="00C16CAE">
              <w:rPr>
                <w:szCs w:val="20"/>
              </w:rPr>
              <w:t>ni</w:t>
            </w:r>
          </w:p>
          <w:p w:rsidR="002A64B7" w:rsidRPr="00C16CAE" w:rsidRDefault="002A64B7" w:rsidP="00C664E8">
            <w:pPr>
              <w:pStyle w:val="Odstavecseseznamem"/>
              <w:ind w:left="142"/>
              <w:rPr>
                <w:szCs w:val="20"/>
              </w:rPr>
            </w:pPr>
            <w:r w:rsidRPr="00C16CAE">
              <w:rPr>
                <w:position w:val="-1"/>
                <w:szCs w:val="20"/>
              </w:rPr>
              <w:t>-</w:t>
            </w:r>
            <w:r w:rsidRPr="00C16CAE">
              <w:rPr>
                <w:position w:val="-1"/>
                <w:szCs w:val="20"/>
              </w:rPr>
              <w:tab/>
              <w:t>upla</w:t>
            </w:r>
            <w:r w:rsidRPr="00C16CAE">
              <w:rPr>
                <w:spacing w:val="1"/>
                <w:position w:val="-1"/>
                <w:szCs w:val="20"/>
              </w:rPr>
              <w:t>t</w:t>
            </w:r>
            <w:r w:rsidRPr="00C16CAE">
              <w:rPr>
                <w:position w:val="-1"/>
                <w:szCs w:val="20"/>
              </w:rPr>
              <w:t>ňuje</w:t>
            </w:r>
            <w:r w:rsidRPr="00C16CAE">
              <w:rPr>
                <w:spacing w:val="2"/>
                <w:position w:val="-1"/>
                <w:szCs w:val="20"/>
              </w:rPr>
              <w:t xml:space="preserve"> </w:t>
            </w:r>
            <w:r w:rsidRPr="00C16CAE">
              <w:rPr>
                <w:spacing w:val="-2"/>
                <w:position w:val="-1"/>
                <w:szCs w:val="20"/>
              </w:rPr>
              <w:t>z</w:t>
            </w:r>
            <w:r w:rsidRPr="00C16CAE">
              <w:rPr>
                <w:position w:val="-1"/>
                <w:szCs w:val="20"/>
              </w:rPr>
              <w:t>á</w:t>
            </w:r>
            <w:r w:rsidRPr="00C16CAE">
              <w:rPr>
                <w:spacing w:val="-2"/>
                <w:position w:val="-1"/>
                <w:szCs w:val="20"/>
              </w:rPr>
              <w:t>s</w:t>
            </w:r>
            <w:r w:rsidRPr="00C16CAE">
              <w:rPr>
                <w:position w:val="-1"/>
                <w:szCs w:val="20"/>
              </w:rPr>
              <w:t>ady</w:t>
            </w:r>
            <w:r w:rsidRPr="00C16CAE">
              <w:rPr>
                <w:spacing w:val="1"/>
                <w:position w:val="-1"/>
                <w:szCs w:val="20"/>
              </w:rPr>
              <w:t xml:space="preserve"> </w:t>
            </w:r>
            <w:r w:rsidRPr="00C16CAE">
              <w:rPr>
                <w:spacing w:val="-2"/>
                <w:position w:val="-1"/>
                <w:szCs w:val="20"/>
              </w:rPr>
              <w:t>s</w:t>
            </w:r>
            <w:r w:rsidRPr="00C16CAE">
              <w:rPr>
                <w:position w:val="-1"/>
                <w:szCs w:val="20"/>
              </w:rPr>
              <w:t>p</w:t>
            </w:r>
            <w:r w:rsidRPr="00C16CAE">
              <w:rPr>
                <w:spacing w:val="-2"/>
                <w:position w:val="-1"/>
                <w:szCs w:val="20"/>
              </w:rPr>
              <w:t>r</w:t>
            </w:r>
            <w:r w:rsidRPr="00C16CAE">
              <w:rPr>
                <w:position w:val="-1"/>
                <w:szCs w:val="20"/>
              </w:rPr>
              <w:t>á</w:t>
            </w:r>
            <w:r w:rsidRPr="00C16CAE">
              <w:rPr>
                <w:spacing w:val="-1"/>
                <w:position w:val="-1"/>
                <w:szCs w:val="20"/>
              </w:rPr>
              <w:t>v</w:t>
            </w:r>
            <w:r w:rsidRPr="00C16CAE">
              <w:rPr>
                <w:position w:val="-1"/>
                <w:szCs w:val="20"/>
              </w:rPr>
              <w:t>né</w:t>
            </w:r>
            <w:r w:rsidRPr="00C16CAE">
              <w:rPr>
                <w:spacing w:val="1"/>
                <w:position w:val="-1"/>
                <w:szCs w:val="20"/>
              </w:rPr>
              <w:t xml:space="preserve"> </w:t>
            </w:r>
            <w:r w:rsidRPr="00C16CAE">
              <w:rPr>
                <w:spacing w:val="-1"/>
                <w:position w:val="-1"/>
                <w:szCs w:val="20"/>
              </w:rPr>
              <w:t>v</w:t>
            </w:r>
            <w:r w:rsidRPr="00C16CAE">
              <w:rPr>
                <w:spacing w:val="4"/>
                <w:position w:val="-1"/>
                <w:szCs w:val="20"/>
              </w:rPr>
              <w:t>ý</w:t>
            </w:r>
            <w:r w:rsidRPr="00C16CAE">
              <w:rPr>
                <w:spacing w:val="-2"/>
                <w:position w:val="-1"/>
                <w:szCs w:val="20"/>
              </w:rPr>
              <w:t>ž</w:t>
            </w:r>
            <w:r w:rsidRPr="00C16CAE">
              <w:rPr>
                <w:position w:val="-1"/>
                <w:szCs w:val="20"/>
              </w:rPr>
              <w:t>ivy</w:t>
            </w:r>
          </w:p>
        </w:tc>
      </w:tr>
    </w:tbl>
    <w:p w:rsidR="002A64B7" w:rsidRPr="00B80838" w:rsidRDefault="002A64B7" w:rsidP="002A64B7">
      <w:pPr>
        <w:pStyle w:val="Nadpis2"/>
      </w:pPr>
      <w:r>
        <w:lastRenderedPageBreak/>
        <w:br w:type="page"/>
      </w:r>
      <w:bookmarkStart w:id="54" w:name="_Toc460585683"/>
      <w:r w:rsidRPr="00B80838">
        <w:lastRenderedPageBreak/>
        <w:t>Člověk a zdraví</w:t>
      </w:r>
      <w:bookmarkEnd w:id="54"/>
      <w:r w:rsidRPr="00B80838">
        <w:t xml:space="preserve"> </w:t>
      </w:r>
    </w:p>
    <w:p w:rsidR="002A64B7" w:rsidRPr="00B80838" w:rsidRDefault="002A64B7" w:rsidP="002A64B7">
      <w:pPr>
        <w:pStyle w:val="TextodatsvecRVPZV11bZarovnatdoblokuPrvndek1cmPed6b"/>
        <w:ind w:firstLine="0"/>
        <w:rPr>
          <w:sz w:val="24"/>
        </w:rPr>
      </w:pPr>
      <w:r w:rsidRPr="00B80838">
        <w:rPr>
          <w:sz w:val="24"/>
        </w:rPr>
        <w:t xml:space="preserve">Vzdělávací oblast Člověk a zdraví je vymezena </w:t>
      </w:r>
      <w:r w:rsidRPr="00B80838">
        <w:rPr>
          <w:sz w:val="24"/>
          <w:lang w:val="cs-CZ"/>
        </w:rPr>
        <w:t>u nás na škole</w:t>
      </w:r>
      <w:r w:rsidRPr="00B80838">
        <w:rPr>
          <w:sz w:val="24"/>
        </w:rPr>
        <w:t xml:space="preserve"> vzdělávací</w:t>
      </w:r>
      <w:r w:rsidRPr="00B80838">
        <w:rPr>
          <w:sz w:val="24"/>
          <w:lang w:val="cs-CZ"/>
        </w:rPr>
        <w:t>m</w:t>
      </w:r>
      <w:r w:rsidRPr="00B80838">
        <w:rPr>
          <w:sz w:val="24"/>
        </w:rPr>
        <w:t xml:space="preserve"> obore</w:t>
      </w:r>
      <w:r w:rsidRPr="00B80838">
        <w:rPr>
          <w:sz w:val="24"/>
          <w:lang w:val="cs-CZ"/>
        </w:rPr>
        <w:t>m Tělesná v</w:t>
      </w:r>
      <w:proofErr w:type="spellStart"/>
      <w:r w:rsidRPr="00B80838">
        <w:rPr>
          <w:bCs/>
          <w:sz w:val="24"/>
        </w:rPr>
        <w:t>ýchova</w:t>
      </w:r>
      <w:proofErr w:type="spellEnd"/>
      <w:r w:rsidRPr="00B80838">
        <w:rPr>
          <w:bCs/>
          <w:sz w:val="24"/>
          <w:lang w:val="cs-CZ"/>
        </w:rPr>
        <w:t>.</w:t>
      </w:r>
      <w:r w:rsidRPr="00B80838">
        <w:rPr>
          <w:sz w:val="24"/>
        </w:rPr>
        <w:t xml:space="preserve"> Vzdělávací obsah oblasti Člověk a zdraví prolíná do ostatních vzdělávacích oblastí, které jej obohacují nebo využívají (aplikují), a do života školy.</w:t>
      </w:r>
    </w:p>
    <w:p w:rsidR="002A64B7" w:rsidRPr="00B80838" w:rsidRDefault="002A64B7" w:rsidP="002A64B7">
      <w:pPr>
        <w:pStyle w:val="Default"/>
        <w:spacing w:before="120"/>
        <w:jc w:val="both"/>
        <w:rPr>
          <w:color w:val="auto"/>
        </w:rPr>
      </w:pPr>
      <w:r w:rsidRPr="00B80838">
        <w:rPr>
          <w:color w:val="auto"/>
        </w:rPr>
        <w:t xml:space="preserve">Vzdělávací obor Výchova ke zdraví </w:t>
      </w:r>
      <w:r w:rsidRPr="00B80838">
        <w:rPr>
          <w:bCs/>
          <w:color w:val="auto"/>
        </w:rPr>
        <w:t>vede</w:t>
      </w:r>
      <w:r w:rsidRPr="00B80838">
        <w:rPr>
          <w:color w:val="auto"/>
        </w:rPr>
        <w:t xml:space="preserve"> žáky </w:t>
      </w:r>
      <w:r w:rsidRPr="00B80838">
        <w:rPr>
          <w:bCs/>
          <w:color w:val="auto"/>
        </w:rPr>
        <w:t xml:space="preserve">k </w:t>
      </w:r>
      <w:r w:rsidRPr="00B80838">
        <w:rPr>
          <w:color w:val="auto"/>
        </w:rPr>
        <w:t xml:space="preserve">aktivnímu rozvoji </w:t>
      </w:r>
      <w:proofErr w:type="gramStart"/>
      <w:r w:rsidRPr="00B80838">
        <w:rPr>
          <w:color w:val="auto"/>
        </w:rPr>
        <w:t>a </w:t>
      </w:r>
      <w:r w:rsidRPr="00B80838">
        <w:t xml:space="preserve"> </w:t>
      </w:r>
      <w:r w:rsidRPr="00B80838">
        <w:rPr>
          <w:color w:val="auto"/>
        </w:rPr>
        <w:t>ochraně</w:t>
      </w:r>
      <w:proofErr w:type="gramEnd"/>
      <w:r w:rsidRPr="00B80838">
        <w:rPr>
          <w:color w:val="auto"/>
        </w:rPr>
        <w:t xml:space="preserve"> zdraví v propojení všech jeho složek (sociální, psychické a fyzické) a učí je být za ně odpovědný. Svým vzdělávacím obsahem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w:t>
      </w:r>
      <w:r w:rsidRPr="00B80838">
        <w:rPr>
          <w:strike/>
        </w:rPr>
        <w:t>i</w:t>
      </w:r>
      <w:r w:rsidRPr="00B80838">
        <w:t> </w:t>
      </w:r>
      <w:r w:rsidRPr="00B80838">
        <w:rPr>
          <w:color w:val="auto"/>
        </w:rPr>
        <w:t>rizikových situacích i při mimořádných událostech. Vzhledem k individuálnímu i sociálnímu rozměru zdraví vzdělávací obor Výchova ke zdraví obsahuje výchovu k mezilidským vztahům a je velmi úzce propojen s průřezovým tématem Osobnostní a sociální výchova. Žáci si rozšiřují a prohlubují poznatky o sobě i vztazích mezi lidmi, partnerských vztazích, manželství a rodině, škole a společenství vrstevníků.</w:t>
      </w:r>
    </w:p>
    <w:p w:rsidR="002A64B7" w:rsidRPr="00B80838" w:rsidRDefault="002A64B7" w:rsidP="002A64B7">
      <w:pPr>
        <w:pStyle w:val="Default"/>
        <w:spacing w:before="120"/>
        <w:ind w:firstLine="560"/>
        <w:jc w:val="both"/>
        <w:rPr>
          <w:color w:val="auto"/>
        </w:rPr>
      </w:pPr>
    </w:p>
    <w:p w:rsidR="002A64B7" w:rsidRDefault="002A64B7" w:rsidP="002A64B7">
      <w:pPr>
        <w:pStyle w:val="Nadpis3"/>
      </w:pPr>
      <w:bookmarkStart w:id="55" w:name="_Toc460585684"/>
      <w:r>
        <w:t>Tělesná výchova</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9715"/>
      </w:tblGrid>
      <w:tr w:rsidR="002A64B7" w:rsidRPr="003E692D" w:rsidTr="00C664E8">
        <w:tc>
          <w:tcPr>
            <w:tcW w:w="3227" w:type="dxa"/>
          </w:tcPr>
          <w:p w:rsidR="002A64B7" w:rsidRPr="008C70CE" w:rsidRDefault="002A64B7" w:rsidP="00C664E8">
            <w:pPr>
              <w:spacing w:before="120"/>
              <w:rPr>
                <w:sz w:val="20"/>
                <w:szCs w:val="20"/>
              </w:rPr>
            </w:pPr>
            <w:r>
              <w:rPr>
                <w:sz w:val="20"/>
                <w:szCs w:val="20"/>
              </w:rPr>
              <w:t>N</w:t>
            </w:r>
            <w:r w:rsidRPr="008C70CE">
              <w:rPr>
                <w:sz w:val="20"/>
                <w:szCs w:val="20"/>
              </w:rPr>
              <w:t>ázev předmětu:</w:t>
            </w:r>
          </w:p>
        </w:tc>
        <w:tc>
          <w:tcPr>
            <w:tcW w:w="10991" w:type="dxa"/>
            <w:gridSpan w:val="2"/>
          </w:tcPr>
          <w:p w:rsidR="002A64B7" w:rsidRPr="008C70CE" w:rsidRDefault="002A64B7" w:rsidP="00C664E8">
            <w:pPr>
              <w:spacing w:before="120"/>
              <w:jc w:val="both"/>
              <w:rPr>
                <w:sz w:val="20"/>
                <w:szCs w:val="20"/>
              </w:rPr>
            </w:pPr>
            <w:r w:rsidRPr="008C70CE">
              <w:rPr>
                <w:sz w:val="20"/>
                <w:szCs w:val="20"/>
              </w:rPr>
              <w:t xml:space="preserve">Tělesná výchova (je součástí vzdělávací oblasti </w:t>
            </w:r>
            <w:r w:rsidRPr="008C70CE">
              <w:rPr>
                <w:color w:val="000000"/>
                <w:sz w:val="20"/>
                <w:szCs w:val="20"/>
              </w:rPr>
              <w:t>Člověk a zdraví)</w:t>
            </w:r>
          </w:p>
        </w:tc>
      </w:tr>
      <w:tr w:rsidR="002A64B7" w:rsidRPr="003E692D" w:rsidTr="00C664E8">
        <w:tc>
          <w:tcPr>
            <w:tcW w:w="3227" w:type="dxa"/>
            <w:vMerge w:val="restart"/>
          </w:tcPr>
          <w:p w:rsidR="002A64B7" w:rsidRDefault="002A64B7" w:rsidP="00C664E8">
            <w:pPr>
              <w:spacing w:before="120"/>
              <w:jc w:val="both"/>
              <w:rPr>
                <w:sz w:val="20"/>
                <w:szCs w:val="20"/>
              </w:rPr>
            </w:pPr>
            <w:r w:rsidRPr="008C70CE">
              <w:rPr>
                <w:sz w:val="20"/>
                <w:szCs w:val="20"/>
              </w:rPr>
              <w:t>Charakteristika vyučovacího předmětu:</w:t>
            </w:r>
          </w:p>
          <w:p w:rsidR="002A64B7" w:rsidRPr="00562F4E" w:rsidRDefault="002A64B7" w:rsidP="00C664E8">
            <w:pPr>
              <w:pStyle w:val="TextodatsvecRVPZV11bZarovnatdoblokuPrvndek1cmPed6b"/>
              <w:rPr>
                <w:sz w:val="20"/>
                <w:szCs w:val="20"/>
              </w:rPr>
            </w:pPr>
            <w:r w:rsidRPr="00562F4E">
              <w:rPr>
                <w:sz w:val="20"/>
                <w:szCs w:val="20"/>
              </w:rPr>
              <w:t xml:space="preserve">Vyučovací předmět Tělesná výchova vede žáky </w:t>
            </w:r>
            <w:r w:rsidRPr="00562F4E">
              <w:rPr>
                <w:sz w:val="20"/>
                <w:szCs w:val="20"/>
                <w:lang w:val="cs-CZ"/>
              </w:rPr>
              <w:t>odpovědnosti za vlastní zdraví.</w:t>
            </w:r>
            <w:r w:rsidRPr="00562F4E">
              <w:rPr>
                <w:sz w:val="20"/>
                <w:szCs w:val="20"/>
              </w:rPr>
              <w:t xml:space="preserve"> Vzdělávací obor </w:t>
            </w:r>
            <w:r w:rsidRPr="00562F4E">
              <w:rPr>
                <w:bCs/>
                <w:sz w:val="20"/>
                <w:szCs w:val="20"/>
              </w:rPr>
              <w:t>Tělesná výchova</w:t>
            </w:r>
            <w:r w:rsidRPr="00562F4E">
              <w:rPr>
                <w:sz w:val="20"/>
                <w:szCs w:val="20"/>
              </w:rPr>
              <w:t xml:space="preserve"> jako součást komplexnějšího vzdělávání žáků </w:t>
            </w:r>
            <w:r w:rsidRPr="00562F4E">
              <w:rPr>
                <w:sz w:val="20"/>
                <w:szCs w:val="20"/>
                <w:lang w:val="cs-CZ"/>
              </w:rPr>
              <w:t>a</w:t>
            </w:r>
            <w:r w:rsidRPr="00562F4E">
              <w:rPr>
                <w:sz w:val="20"/>
                <w:szCs w:val="20"/>
              </w:rPr>
              <w:t xml:space="preserve">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w:t>
            </w:r>
            <w:r w:rsidRPr="00562F4E">
              <w:rPr>
                <w:sz w:val="20"/>
                <w:szCs w:val="20"/>
              </w:rPr>
              <w:lastRenderedPageBreak/>
              <w:t>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V tělesné výchově je velmi důležité motivační hodnocení žáků, které vychází ze somatotypu žáka a je postaveno na posuzování osobních výkonů každého jednotlivce a jejich zlepšování – bez paušálního porovnávání žáků podle výkonových norem (tabulky, grafy aj.), které neberou v úvahu růstové a genetické předpoklady a aktuální zdravotní stav žáků.</w:t>
            </w:r>
          </w:p>
          <w:p w:rsidR="002A64B7" w:rsidRPr="008C70CE" w:rsidRDefault="002A64B7" w:rsidP="00C664E8">
            <w:pPr>
              <w:spacing w:before="120"/>
              <w:jc w:val="both"/>
              <w:rPr>
                <w:sz w:val="20"/>
                <w:szCs w:val="20"/>
              </w:rPr>
            </w:pPr>
            <w:r w:rsidRPr="00562F4E">
              <w:rPr>
                <w:sz w:val="20"/>
                <w:szCs w:val="20"/>
              </w:rPr>
              <w:t>Charakteristické pro pohybové vzdělávání je rozpoznávání a rozvíjení</w:t>
            </w:r>
          </w:p>
        </w:tc>
        <w:tc>
          <w:tcPr>
            <w:tcW w:w="1276" w:type="dxa"/>
          </w:tcPr>
          <w:p w:rsidR="002A64B7" w:rsidRPr="008C70CE" w:rsidRDefault="002A64B7" w:rsidP="00C664E8">
            <w:pPr>
              <w:spacing w:before="120"/>
              <w:jc w:val="both"/>
              <w:rPr>
                <w:sz w:val="20"/>
                <w:szCs w:val="20"/>
              </w:rPr>
            </w:pPr>
            <w:r w:rsidRPr="008C70CE">
              <w:rPr>
                <w:sz w:val="20"/>
                <w:szCs w:val="20"/>
              </w:rPr>
              <w:lastRenderedPageBreak/>
              <w:t>Obsahová</w:t>
            </w:r>
          </w:p>
        </w:tc>
        <w:tc>
          <w:tcPr>
            <w:tcW w:w="9715" w:type="dxa"/>
          </w:tcPr>
          <w:p w:rsidR="002A64B7" w:rsidRPr="00562F4E" w:rsidRDefault="002A64B7" w:rsidP="00C664E8">
            <w:pPr>
              <w:pStyle w:val="TextodatsvecRVPZV11bZarovnatdoblokuPrvndek1cmPed6b"/>
              <w:rPr>
                <w:sz w:val="20"/>
                <w:szCs w:val="20"/>
              </w:rPr>
            </w:pPr>
            <w:r w:rsidRPr="00562F4E">
              <w:rPr>
                <w:sz w:val="20"/>
                <w:szCs w:val="20"/>
              </w:rPr>
              <w:t xml:space="preserve">pohybového nadání, které předpokládá diferenciaci činností i hodnocení výkonů žáků. Neméně důležité je odhalování zdravotních oslabení žáků a jejich korekce v běžných i specifických formách pohybového učení –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rsidR="002A64B7" w:rsidRPr="00562F4E" w:rsidRDefault="002A64B7" w:rsidP="00C664E8">
            <w:pPr>
              <w:spacing w:before="120"/>
              <w:ind w:firstLine="567"/>
              <w:jc w:val="both"/>
              <w:rPr>
                <w:sz w:val="20"/>
                <w:szCs w:val="20"/>
                <w:highlight w:val="yellow"/>
              </w:rPr>
            </w:pPr>
            <w:r w:rsidRPr="00562F4E">
              <w:rPr>
                <w:sz w:val="20"/>
                <w:szCs w:val="20"/>
                <w:highlight w:val="yellow"/>
              </w:rPr>
              <w:t xml:space="preserve"> </w:t>
            </w:r>
          </w:p>
        </w:tc>
      </w:tr>
      <w:tr w:rsidR="002A64B7" w:rsidRPr="003E692D" w:rsidTr="00C664E8">
        <w:tc>
          <w:tcPr>
            <w:tcW w:w="3227" w:type="dxa"/>
            <w:vMerge/>
          </w:tcPr>
          <w:p w:rsidR="002A64B7" w:rsidRPr="008C70CE" w:rsidRDefault="002A64B7" w:rsidP="00C664E8">
            <w:pPr>
              <w:spacing w:before="120"/>
              <w:ind w:firstLine="567"/>
              <w:jc w:val="both"/>
              <w:rPr>
                <w:sz w:val="20"/>
                <w:szCs w:val="20"/>
              </w:rPr>
            </w:pPr>
          </w:p>
        </w:tc>
        <w:tc>
          <w:tcPr>
            <w:tcW w:w="1276" w:type="dxa"/>
          </w:tcPr>
          <w:p w:rsidR="002A64B7" w:rsidRPr="008C70CE" w:rsidRDefault="002A64B7" w:rsidP="00C664E8">
            <w:pPr>
              <w:spacing w:before="120"/>
              <w:jc w:val="both"/>
              <w:rPr>
                <w:sz w:val="20"/>
                <w:szCs w:val="20"/>
              </w:rPr>
            </w:pPr>
            <w:r w:rsidRPr="008C70CE">
              <w:rPr>
                <w:sz w:val="20"/>
                <w:szCs w:val="20"/>
              </w:rPr>
              <w:t xml:space="preserve">Časová </w:t>
            </w:r>
          </w:p>
        </w:tc>
        <w:tc>
          <w:tcPr>
            <w:tcW w:w="9715" w:type="dxa"/>
          </w:tcPr>
          <w:p w:rsidR="002A64B7" w:rsidRPr="0004349B" w:rsidRDefault="002A64B7" w:rsidP="00C664E8">
            <w:pPr>
              <w:autoSpaceDE w:val="0"/>
              <w:autoSpaceDN w:val="0"/>
              <w:adjustRightInd w:val="0"/>
              <w:spacing w:before="120"/>
              <w:jc w:val="both"/>
              <w:rPr>
                <w:sz w:val="20"/>
                <w:szCs w:val="20"/>
              </w:rPr>
            </w:pPr>
            <w:r w:rsidRPr="0004349B">
              <w:rPr>
                <w:sz w:val="20"/>
                <w:szCs w:val="20"/>
              </w:rPr>
              <w:t>Časová dotace je pro každý ročník 2 hodiny týdně.</w:t>
            </w:r>
          </w:p>
        </w:tc>
      </w:tr>
      <w:tr w:rsidR="002A64B7" w:rsidRPr="003E692D" w:rsidTr="00C664E8">
        <w:tc>
          <w:tcPr>
            <w:tcW w:w="3227" w:type="dxa"/>
            <w:vMerge/>
          </w:tcPr>
          <w:p w:rsidR="002A64B7" w:rsidRPr="008C70CE" w:rsidRDefault="002A64B7" w:rsidP="00C664E8">
            <w:pPr>
              <w:spacing w:before="120"/>
              <w:ind w:firstLine="567"/>
              <w:jc w:val="both"/>
              <w:rPr>
                <w:sz w:val="20"/>
                <w:szCs w:val="20"/>
              </w:rPr>
            </w:pPr>
          </w:p>
        </w:tc>
        <w:tc>
          <w:tcPr>
            <w:tcW w:w="1276" w:type="dxa"/>
          </w:tcPr>
          <w:p w:rsidR="002A64B7" w:rsidRPr="008C70CE" w:rsidRDefault="002A64B7" w:rsidP="00C664E8">
            <w:pPr>
              <w:spacing w:before="120"/>
              <w:jc w:val="both"/>
              <w:rPr>
                <w:sz w:val="20"/>
                <w:szCs w:val="20"/>
              </w:rPr>
            </w:pPr>
            <w:r w:rsidRPr="008C70CE">
              <w:rPr>
                <w:sz w:val="20"/>
                <w:szCs w:val="20"/>
              </w:rPr>
              <w:t>Organizační</w:t>
            </w:r>
          </w:p>
        </w:tc>
        <w:tc>
          <w:tcPr>
            <w:tcW w:w="9715" w:type="dxa"/>
          </w:tcPr>
          <w:p w:rsidR="002A64B7" w:rsidRPr="00562F4E" w:rsidRDefault="002A64B7" w:rsidP="00C664E8">
            <w:pPr>
              <w:autoSpaceDE w:val="0"/>
              <w:autoSpaceDN w:val="0"/>
              <w:adjustRightInd w:val="0"/>
              <w:spacing w:before="120"/>
              <w:jc w:val="both"/>
              <w:rPr>
                <w:sz w:val="20"/>
                <w:szCs w:val="20"/>
              </w:rPr>
            </w:pPr>
            <w:r w:rsidRPr="00562F4E">
              <w:rPr>
                <w:sz w:val="20"/>
                <w:szCs w:val="20"/>
              </w:rPr>
              <w:t>Výuka probíhá podle ročního období a aktuálního počasí: 1) v kmeno</w:t>
            </w:r>
            <w:r>
              <w:rPr>
                <w:sz w:val="20"/>
                <w:szCs w:val="20"/>
              </w:rPr>
              <w:t>vé třídě, 2) na zahradě školy, v</w:t>
            </w:r>
            <w:r w:rsidRPr="00562F4E">
              <w:rPr>
                <w:sz w:val="20"/>
                <w:szCs w:val="20"/>
              </w:rPr>
              <w:t xml:space="preserve"> přírodě, 3) v kulturním domě v obci Dolní Vilémovice. Výuka je buď klasická – hodina 45 minut</w:t>
            </w:r>
            <w:r>
              <w:rPr>
                <w:sz w:val="20"/>
                <w:szCs w:val="20"/>
              </w:rPr>
              <w:t>,</w:t>
            </w:r>
            <w:r w:rsidRPr="00562F4E">
              <w:rPr>
                <w:sz w:val="20"/>
                <w:szCs w:val="20"/>
              </w:rPr>
              <w:t xml:space="preserve"> či </w:t>
            </w:r>
            <w:proofErr w:type="gramStart"/>
            <w:r w:rsidRPr="00562F4E">
              <w:rPr>
                <w:sz w:val="20"/>
                <w:szCs w:val="20"/>
              </w:rPr>
              <w:t>nestandartní - vycházky</w:t>
            </w:r>
            <w:proofErr w:type="gramEnd"/>
            <w:r w:rsidRPr="00562F4E">
              <w:rPr>
                <w:sz w:val="20"/>
                <w:szCs w:val="20"/>
              </w:rPr>
              <w:t>, lyžování, bruslení, sáňkování, plavání.</w:t>
            </w:r>
          </w:p>
          <w:p w:rsidR="002A64B7" w:rsidRPr="005F3ABB" w:rsidRDefault="002A64B7" w:rsidP="00C664E8">
            <w:pPr>
              <w:autoSpaceDE w:val="0"/>
              <w:autoSpaceDN w:val="0"/>
              <w:adjustRightInd w:val="0"/>
              <w:spacing w:before="120"/>
              <w:jc w:val="both"/>
              <w:rPr>
                <w:sz w:val="22"/>
                <w:szCs w:val="22"/>
              </w:rPr>
            </w:pPr>
            <w:r>
              <w:rPr>
                <w:sz w:val="20"/>
                <w:szCs w:val="20"/>
              </w:rPr>
              <w:t>T</w:t>
            </w:r>
            <w:r w:rsidRPr="00562F4E">
              <w:rPr>
                <w:sz w:val="20"/>
                <w:szCs w:val="20"/>
              </w:rPr>
              <w:t>ělesná výchova se propo</w:t>
            </w:r>
            <w:r>
              <w:rPr>
                <w:sz w:val="20"/>
                <w:szCs w:val="20"/>
              </w:rPr>
              <w:t>juje a spolupracuje s předměty Prvouka, Přírodopis, Matematika, Č</w:t>
            </w:r>
            <w:r w:rsidRPr="00562F4E">
              <w:rPr>
                <w:sz w:val="20"/>
                <w:szCs w:val="20"/>
              </w:rPr>
              <w:t>eský jazyk.</w:t>
            </w:r>
            <w:r w:rsidRPr="005F3ABB">
              <w:rPr>
                <w:sz w:val="22"/>
                <w:szCs w:val="22"/>
              </w:rPr>
              <w:t xml:space="preserve"> </w:t>
            </w:r>
          </w:p>
        </w:tc>
      </w:tr>
      <w:tr w:rsidR="002A64B7" w:rsidRPr="003E692D" w:rsidTr="00C664E8">
        <w:tc>
          <w:tcPr>
            <w:tcW w:w="3227" w:type="dxa"/>
            <w:vMerge/>
          </w:tcPr>
          <w:p w:rsidR="002A64B7" w:rsidRPr="008C70CE" w:rsidRDefault="002A64B7" w:rsidP="00C664E8">
            <w:pPr>
              <w:spacing w:before="120"/>
              <w:ind w:firstLine="567"/>
              <w:jc w:val="both"/>
              <w:rPr>
                <w:sz w:val="20"/>
                <w:szCs w:val="20"/>
              </w:rPr>
            </w:pPr>
          </w:p>
        </w:tc>
        <w:tc>
          <w:tcPr>
            <w:tcW w:w="1276" w:type="dxa"/>
          </w:tcPr>
          <w:p w:rsidR="002A64B7" w:rsidRDefault="002A64B7" w:rsidP="00C664E8">
            <w:pPr>
              <w:spacing w:before="120"/>
              <w:rPr>
                <w:sz w:val="20"/>
                <w:szCs w:val="20"/>
              </w:rPr>
            </w:pPr>
            <w:r w:rsidRPr="008C70CE">
              <w:rPr>
                <w:sz w:val="20"/>
                <w:szCs w:val="20"/>
              </w:rPr>
              <w:t xml:space="preserve">Výchovné </w:t>
            </w:r>
          </w:p>
          <w:p w:rsidR="002A64B7" w:rsidRPr="008C70CE" w:rsidRDefault="002A64B7" w:rsidP="00C664E8">
            <w:pPr>
              <w:spacing w:before="120"/>
              <w:rPr>
                <w:sz w:val="20"/>
                <w:szCs w:val="20"/>
              </w:rPr>
            </w:pPr>
            <w:r>
              <w:rPr>
                <w:sz w:val="20"/>
                <w:szCs w:val="20"/>
              </w:rPr>
              <w:t xml:space="preserve">a </w:t>
            </w:r>
            <w:r w:rsidRPr="008C70CE">
              <w:rPr>
                <w:sz w:val="20"/>
                <w:szCs w:val="20"/>
              </w:rPr>
              <w:t>vzdělávací strategie</w:t>
            </w:r>
          </w:p>
        </w:tc>
        <w:tc>
          <w:tcPr>
            <w:tcW w:w="9715" w:type="dxa"/>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8"/>
              <w:gridCol w:w="5732"/>
            </w:tblGrid>
            <w:tr w:rsidR="002A64B7" w:rsidRPr="005F3ABB" w:rsidTr="00C664E8">
              <w:tc>
                <w:tcPr>
                  <w:tcW w:w="1977" w:type="pct"/>
                </w:tcPr>
                <w:p w:rsidR="002A64B7" w:rsidRPr="005F3ABB" w:rsidRDefault="002A64B7" w:rsidP="00C664E8">
                  <w:pPr>
                    <w:spacing w:before="120"/>
                    <w:jc w:val="both"/>
                    <w:rPr>
                      <w:sz w:val="22"/>
                      <w:szCs w:val="22"/>
                    </w:rPr>
                  </w:pPr>
                  <w:r w:rsidRPr="005F3ABB">
                    <w:rPr>
                      <w:sz w:val="22"/>
                      <w:szCs w:val="22"/>
                    </w:rPr>
                    <w:t>Kompetence k učení</w:t>
                  </w:r>
                </w:p>
              </w:tc>
              <w:tc>
                <w:tcPr>
                  <w:tcW w:w="3023" w:type="pct"/>
                </w:tcPr>
                <w:p w:rsidR="002A64B7" w:rsidRPr="00562F4E" w:rsidRDefault="002A64B7" w:rsidP="002A64B7">
                  <w:pPr>
                    <w:pStyle w:val="VetvtextuRVPZVCharPed3b"/>
                    <w:numPr>
                      <w:ilvl w:val="0"/>
                      <w:numId w:val="34"/>
                    </w:numPr>
                    <w:autoSpaceDE/>
                    <w:autoSpaceDN/>
                    <w:rPr>
                      <w:sz w:val="20"/>
                      <w:szCs w:val="20"/>
                    </w:rPr>
                  </w:pPr>
                  <w:r>
                    <w:t xml:space="preserve">  </w:t>
                  </w:r>
                  <w:r w:rsidRPr="00562F4E">
                    <w:rPr>
                      <w:sz w:val="20"/>
                      <w:szCs w:val="20"/>
                    </w:rPr>
                    <w:t>v</w:t>
                  </w:r>
                  <w:r>
                    <w:rPr>
                      <w:sz w:val="20"/>
                      <w:szCs w:val="20"/>
                    </w:rPr>
                    <w:t>ést</w:t>
                  </w:r>
                  <w:r w:rsidRPr="00562F4E">
                    <w:rPr>
                      <w:sz w:val="20"/>
                      <w:szCs w:val="20"/>
                    </w:rPr>
                    <w:t xml:space="preserve"> žáky k aktivnímu poznávání </w:t>
                  </w:r>
                  <w:proofErr w:type="gramStart"/>
                  <w:r w:rsidRPr="00562F4E">
                    <w:rPr>
                      <w:sz w:val="20"/>
                      <w:szCs w:val="20"/>
                    </w:rPr>
                    <w:t>-  poznávání</w:t>
                  </w:r>
                  <w:proofErr w:type="gramEnd"/>
                  <w:r w:rsidRPr="00562F4E">
                    <w:rPr>
                      <w:sz w:val="20"/>
                      <w:szCs w:val="20"/>
                    </w:rPr>
                    <w:t xml:space="preserve"> zdraví jako důležité hodnoty v kontextu dalších životních hodno</w:t>
                  </w:r>
                </w:p>
                <w:p w:rsidR="002A64B7" w:rsidRPr="00562F4E" w:rsidRDefault="002A64B7" w:rsidP="002A64B7">
                  <w:pPr>
                    <w:numPr>
                      <w:ilvl w:val="0"/>
                      <w:numId w:val="27"/>
                    </w:numPr>
                    <w:autoSpaceDE w:val="0"/>
                    <w:autoSpaceDN w:val="0"/>
                    <w:adjustRightInd w:val="0"/>
                    <w:rPr>
                      <w:rFonts w:cs="TimesNewRomanPSMT"/>
                      <w:sz w:val="20"/>
                      <w:szCs w:val="20"/>
                    </w:rPr>
                  </w:pPr>
                  <w:r w:rsidRPr="00562F4E">
                    <w:rPr>
                      <w:sz w:val="20"/>
                      <w:szCs w:val="20"/>
                    </w:rPr>
                    <w:t>přistup</w:t>
                  </w:r>
                  <w:r>
                    <w:rPr>
                      <w:sz w:val="20"/>
                      <w:szCs w:val="20"/>
                    </w:rPr>
                    <w:t>ovat</w:t>
                  </w:r>
                  <w:r w:rsidRPr="00562F4E">
                    <w:rPr>
                      <w:sz w:val="20"/>
                      <w:szCs w:val="20"/>
                    </w:rPr>
                    <w:t xml:space="preserve"> k žákům dle jejich individuálních schopností</w:t>
                  </w:r>
                </w:p>
                <w:p w:rsidR="002A64B7" w:rsidRPr="00562F4E" w:rsidRDefault="002A64B7" w:rsidP="002A64B7">
                  <w:pPr>
                    <w:numPr>
                      <w:ilvl w:val="0"/>
                      <w:numId w:val="34"/>
                    </w:numPr>
                    <w:rPr>
                      <w:sz w:val="20"/>
                      <w:szCs w:val="20"/>
                    </w:rPr>
                  </w:pPr>
                  <w:r w:rsidRPr="00562F4E">
                    <w:rPr>
                      <w:sz w:val="20"/>
                      <w:szCs w:val="20"/>
                    </w:rPr>
                    <w:t xml:space="preserve">vzájemné opravování se </w:t>
                  </w:r>
                </w:p>
                <w:p w:rsidR="002A64B7" w:rsidRPr="00562F4E" w:rsidRDefault="002A64B7" w:rsidP="002A64B7">
                  <w:pPr>
                    <w:numPr>
                      <w:ilvl w:val="0"/>
                      <w:numId w:val="34"/>
                    </w:numPr>
                    <w:rPr>
                      <w:sz w:val="20"/>
                      <w:szCs w:val="20"/>
                    </w:rPr>
                  </w:pPr>
                  <w:r w:rsidRPr="00562F4E">
                    <w:rPr>
                      <w:sz w:val="20"/>
                      <w:szCs w:val="20"/>
                    </w:rPr>
                    <w:t>týmové hry</w:t>
                  </w:r>
                </w:p>
                <w:p w:rsidR="002A64B7" w:rsidRPr="00562F4E" w:rsidRDefault="002A64B7" w:rsidP="002A64B7">
                  <w:pPr>
                    <w:numPr>
                      <w:ilvl w:val="0"/>
                      <w:numId w:val="34"/>
                    </w:numPr>
                    <w:rPr>
                      <w:sz w:val="20"/>
                      <w:szCs w:val="20"/>
                    </w:rPr>
                  </w:pPr>
                  <w:r w:rsidRPr="00562F4E">
                    <w:rPr>
                      <w:sz w:val="20"/>
                      <w:szCs w:val="20"/>
                    </w:rPr>
                    <w:lastRenderedPageBreak/>
                    <w:t>výběr relaxace</w:t>
                  </w:r>
                </w:p>
                <w:p w:rsidR="002A64B7" w:rsidRPr="005F3ABB" w:rsidRDefault="002A64B7" w:rsidP="002A64B7">
                  <w:pPr>
                    <w:numPr>
                      <w:ilvl w:val="0"/>
                      <w:numId w:val="34"/>
                    </w:numPr>
                    <w:autoSpaceDE w:val="0"/>
                    <w:autoSpaceDN w:val="0"/>
                    <w:adjustRightInd w:val="0"/>
                    <w:rPr>
                      <w:sz w:val="22"/>
                      <w:szCs w:val="22"/>
                    </w:rPr>
                  </w:pPr>
                  <w:r w:rsidRPr="00562F4E">
                    <w:rPr>
                      <w:sz w:val="20"/>
                      <w:szCs w:val="20"/>
                    </w:rPr>
                    <w:t>zapojování cvičení do výuky – protažení se, uvolňovací cviky</w:t>
                  </w:r>
                </w:p>
              </w:tc>
            </w:tr>
            <w:tr w:rsidR="002A64B7" w:rsidRPr="005F3ABB" w:rsidTr="00C664E8">
              <w:tc>
                <w:tcPr>
                  <w:tcW w:w="1977" w:type="pct"/>
                </w:tcPr>
                <w:p w:rsidR="002A64B7" w:rsidRPr="005F3ABB" w:rsidRDefault="002A64B7" w:rsidP="00C664E8">
                  <w:pPr>
                    <w:spacing w:before="120"/>
                    <w:jc w:val="both"/>
                    <w:rPr>
                      <w:sz w:val="22"/>
                      <w:szCs w:val="22"/>
                    </w:rPr>
                  </w:pPr>
                  <w:r w:rsidRPr="005F3ABB">
                    <w:rPr>
                      <w:sz w:val="22"/>
                      <w:szCs w:val="22"/>
                    </w:rPr>
                    <w:lastRenderedPageBreak/>
                    <w:t>Kompetence pracovní</w:t>
                  </w:r>
                </w:p>
              </w:tc>
              <w:tc>
                <w:tcPr>
                  <w:tcW w:w="3023" w:type="pct"/>
                </w:tcPr>
                <w:p w:rsidR="002A64B7" w:rsidRPr="00562F4E" w:rsidRDefault="002A64B7" w:rsidP="000358BB">
                  <w:pPr>
                    <w:numPr>
                      <w:ilvl w:val="0"/>
                      <w:numId w:val="36"/>
                    </w:numPr>
                    <w:rPr>
                      <w:sz w:val="20"/>
                      <w:szCs w:val="20"/>
                    </w:rPr>
                  </w:pPr>
                  <w:r w:rsidRPr="00562F4E">
                    <w:rPr>
                      <w:sz w:val="20"/>
                      <w:szCs w:val="20"/>
                    </w:rPr>
                    <w:t>rozvíj</w:t>
                  </w:r>
                  <w:r>
                    <w:rPr>
                      <w:sz w:val="20"/>
                      <w:szCs w:val="20"/>
                    </w:rPr>
                    <w:t>et</w:t>
                  </w:r>
                  <w:r w:rsidRPr="00562F4E">
                    <w:rPr>
                      <w:sz w:val="20"/>
                      <w:szCs w:val="20"/>
                    </w:rPr>
                    <w:t xml:space="preserve"> u žáka smysl pro povinnost vyžadováním přípravy na </w:t>
                  </w:r>
                  <w:proofErr w:type="gramStart"/>
                  <w:r w:rsidRPr="00562F4E">
                    <w:rPr>
                      <w:sz w:val="20"/>
                      <w:szCs w:val="20"/>
                    </w:rPr>
                    <w:t>výuku - příprava</w:t>
                  </w:r>
                  <w:proofErr w:type="gramEnd"/>
                  <w:r w:rsidRPr="00562F4E">
                    <w:rPr>
                      <w:sz w:val="20"/>
                      <w:szCs w:val="20"/>
                    </w:rPr>
                    <w:t xml:space="preserve"> sportovního prostředí</w:t>
                  </w:r>
                </w:p>
                <w:p w:rsidR="002A64B7" w:rsidRPr="00562F4E" w:rsidRDefault="002A64B7" w:rsidP="000358BB">
                  <w:pPr>
                    <w:numPr>
                      <w:ilvl w:val="0"/>
                      <w:numId w:val="36"/>
                    </w:numPr>
                    <w:rPr>
                      <w:sz w:val="20"/>
                      <w:szCs w:val="20"/>
                    </w:rPr>
                  </w:pPr>
                  <w:r w:rsidRPr="00562F4E">
                    <w:rPr>
                      <w:sz w:val="20"/>
                      <w:szCs w:val="20"/>
                    </w:rPr>
                    <w:t>v</w:t>
                  </w:r>
                  <w:r>
                    <w:rPr>
                      <w:sz w:val="20"/>
                      <w:szCs w:val="20"/>
                    </w:rPr>
                    <w:t>ést</w:t>
                  </w:r>
                  <w:r w:rsidRPr="00562F4E">
                    <w:rPr>
                      <w:sz w:val="20"/>
                      <w:szCs w:val="20"/>
                    </w:rPr>
                    <w:t xml:space="preserve"> žáky k využití znalostí a zkušeností v zájmu vlastního rozvoje</w:t>
                  </w:r>
                </w:p>
                <w:p w:rsidR="002A64B7" w:rsidRPr="00562F4E" w:rsidRDefault="002A64B7" w:rsidP="000358BB">
                  <w:pPr>
                    <w:numPr>
                      <w:ilvl w:val="0"/>
                      <w:numId w:val="36"/>
                    </w:numPr>
                    <w:rPr>
                      <w:sz w:val="20"/>
                      <w:szCs w:val="20"/>
                    </w:rPr>
                  </w:pPr>
                  <w:r w:rsidRPr="00562F4E">
                    <w:rPr>
                      <w:sz w:val="20"/>
                      <w:szCs w:val="20"/>
                    </w:rPr>
                    <w:t>hodnocení a sebehodnocení</w:t>
                  </w:r>
                </w:p>
                <w:p w:rsidR="002A64B7" w:rsidRPr="00562F4E" w:rsidRDefault="002A64B7" w:rsidP="000358BB">
                  <w:pPr>
                    <w:numPr>
                      <w:ilvl w:val="0"/>
                      <w:numId w:val="36"/>
                    </w:numPr>
                    <w:rPr>
                      <w:sz w:val="20"/>
                      <w:szCs w:val="20"/>
                    </w:rPr>
                  </w:pPr>
                  <w:r w:rsidRPr="00562F4E">
                    <w:rPr>
                      <w:sz w:val="20"/>
                      <w:szCs w:val="20"/>
                    </w:rPr>
                    <w:t>pozitivní hodnocení i malých pokroků</w:t>
                  </w:r>
                </w:p>
                <w:p w:rsidR="002A64B7" w:rsidRPr="00562F4E" w:rsidRDefault="002A64B7" w:rsidP="000358BB">
                  <w:pPr>
                    <w:numPr>
                      <w:ilvl w:val="0"/>
                      <w:numId w:val="36"/>
                    </w:numPr>
                    <w:rPr>
                      <w:sz w:val="20"/>
                      <w:szCs w:val="20"/>
                    </w:rPr>
                  </w:pPr>
                  <w:r w:rsidRPr="00562F4E">
                    <w:rPr>
                      <w:sz w:val="20"/>
                      <w:szCs w:val="20"/>
                    </w:rPr>
                    <w:t xml:space="preserve"> povzbuzování</w:t>
                  </w:r>
                </w:p>
                <w:p w:rsidR="002A64B7" w:rsidRPr="00562F4E" w:rsidRDefault="002A64B7" w:rsidP="000358BB">
                  <w:pPr>
                    <w:numPr>
                      <w:ilvl w:val="0"/>
                      <w:numId w:val="36"/>
                    </w:numPr>
                    <w:rPr>
                      <w:sz w:val="20"/>
                      <w:szCs w:val="20"/>
                    </w:rPr>
                  </w:pPr>
                  <w:r w:rsidRPr="00562F4E">
                    <w:rPr>
                      <w:sz w:val="20"/>
                      <w:szCs w:val="20"/>
                    </w:rPr>
                    <w:t xml:space="preserve"> týmové hry</w:t>
                  </w:r>
                </w:p>
                <w:p w:rsidR="002A64B7" w:rsidRPr="00562F4E" w:rsidRDefault="002A64B7" w:rsidP="000358BB">
                  <w:pPr>
                    <w:numPr>
                      <w:ilvl w:val="0"/>
                      <w:numId w:val="36"/>
                    </w:numPr>
                    <w:rPr>
                      <w:sz w:val="20"/>
                      <w:szCs w:val="20"/>
                    </w:rPr>
                  </w:pPr>
                  <w:r w:rsidRPr="00562F4E">
                    <w:rPr>
                      <w:sz w:val="20"/>
                      <w:szCs w:val="20"/>
                    </w:rPr>
                    <w:t>rozbor herních pravidel</w:t>
                  </w:r>
                </w:p>
                <w:p w:rsidR="002A64B7" w:rsidRPr="005F3ABB" w:rsidRDefault="002A64B7" w:rsidP="000358BB">
                  <w:pPr>
                    <w:numPr>
                      <w:ilvl w:val="0"/>
                      <w:numId w:val="36"/>
                    </w:numPr>
                    <w:rPr>
                      <w:sz w:val="22"/>
                      <w:szCs w:val="22"/>
                    </w:rPr>
                  </w:pPr>
                  <w:r w:rsidRPr="00562F4E">
                    <w:rPr>
                      <w:sz w:val="20"/>
                      <w:szCs w:val="20"/>
                    </w:rPr>
                    <w:t xml:space="preserve"> důraz na fair play hru</w:t>
                  </w:r>
                </w:p>
              </w:tc>
            </w:tr>
            <w:tr w:rsidR="002A64B7" w:rsidRPr="005F3ABB" w:rsidTr="00C664E8">
              <w:tc>
                <w:tcPr>
                  <w:tcW w:w="1977" w:type="pct"/>
                </w:tcPr>
                <w:p w:rsidR="002A64B7" w:rsidRPr="005F3ABB" w:rsidRDefault="002A64B7" w:rsidP="00C664E8">
                  <w:pPr>
                    <w:spacing w:before="120"/>
                    <w:jc w:val="both"/>
                    <w:rPr>
                      <w:sz w:val="22"/>
                      <w:szCs w:val="22"/>
                    </w:rPr>
                  </w:pPr>
                  <w:r w:rsidRPr="005F3ABB">
                    <w:rPr>
                      <w:sz w:val="22"/>
                      <w:szCs w:val="22"/>
                    </w:rPr>
                    <w:t>Kompetence k řešení problémů</w:t>
                  </w:r>
                </w:p>
              </w:tc>
              <w:tc>
                <w:tcPr>
                  <w:tcW w:w="3023" w:type="pct"/>
                </w:tcPr>
                <w:p w:rsidR="002A64B7" w:rsidRPr="00562F4E" w:rsidRDefault="002A64B7" w:rsidP="002A64B7">
                  <w:pPr>
                    <w:numPr>
                      <w:ilvl w:val="0"/>
                      <w:numId w:val="30"/>
                    </w:numPr>
                    <w:autoSpaceDE w:val="0"/>
                    <w:autoSpaceDN w:val="0"/>
                    <w:adjustRightInd w:val="0"/>
                    <w:rPr>
                      <w:sz w:val="20"/>
                      <w:szCs w:val="20"/>
                    </w:rPr>
                  </w:pPr>
                  <w:r w:rsidRPr="00562F4E">
                    <w:rPr>
                      <w:sz w:val="20"/>
                      <w:szCs w:val="20"/>
                    </w:rPr>
                    <w:t>snaž</w:t>
                  </w:r>
                  <w:r>
                    <w:rPr>
                      <w:sz w:val="20"/>
                      <w:szCs w:val="20"/>
                    </w:rPr>
                    <w:t>it</w:t>
                  </w:r>
                  <w:r w:rsidRPr="00562F4E">
                    <w:rPr>
                      <w:sz w:val="20"/>
                      <w:szCs w:val="20"/>
                    </w:rPr>
                    <w:t xml:space="preserve"> se vést žáky k zodpovědnosti</w:t>
                  </w:r>
                </w:p>
                <w:p w:rsidR="002A64B7" w:rsidRPr="00562F4E" w:rsidRDefault="002A64B7" w:rsidP="002A64B7">
                  <w:pPr>
                    <w:numPr>
                      <w:ilvl w:val="0"/>
                      <w:numId w:val="30"/>
                    </w:numPr>
                    <w:autoSpaceDE w:val="0"/>
                    <w:autoSpaceDN w:val="0"/>
                    <w:adjustRightInd w:val="0"/>
                    <w:rPr>
                      <w:sz w:val="20"/>
                      <w:szCs w:val="20"/>
                    </w:rPr>
                  </w:pPr>
                  <w:r w:rsidRPr="00562F4E">
                    <w:rPr>
                      <w:sz w:val="20"/>
                      <w:szCs w:val="20"/>
                    </w:rPr>
                    <w:t>v</w:t>
                  </w:r>
                  <w:r>
                    <w:rPr>
                      <w:sz w:val="20"/>
                      <w:szCs w:val="20"/>
                    </w:rPr>
                    <w:t>ést</w:t>
                  </w:r>
                  <w:r w:rsidRPr="00562F4E">
                    <w:rPr>
                      <w:sz w:val="20"/>
                      <w:szCs w:val="20"/>
                    </w:rPr>
                    <w:t xml:space="preserve"> žáky k využívání vlastního úsudku a zkušeností</w:t>
                  </w:r>
                </w:p>
                <w:p w:rsidR="002A64B7" w:rsidRPr="00562F4E" w:rsidRDefault="002A64B7" w:rsidP="002A64B7">
                  <w:pPr>
                    <w:numPr>
                      <w:ilvl w:val="0"/>
                      <w:numId w:val="30"/>
                    </w:numPr>
                    <w:rPr>
                      <w:sz w:val="20"/>
                      <w:szCs w:val="20"/>
                    </w:rPr>
                  </w:pPr>
                  <w:r w:rsidRPr="00562F4E">
                    <w:rPr>
                      <w:sz w:val="20"/>
                      <w:szCs w:val="20"/>
                    </w:rPr>
                    <w:t>nabíz</w:t>
                  </w:r>
                  <w:r>
                    <w:rPr>
                      <w:sz w:val="20"/>
                      <w:szCs w:val="20"/>
                    </w:rPr>
                    <w:t>et</w:t>
                  </w:r>
                  <w:r w:rsidRPr="00562F4E">
                    <w:rPr>
                      <w:sz w:val="20"/>
                      <w:szCs w:val="20"/>
                    </w:rPr>
                    <w:t xml:space="preserve"> problémové </w:t>
                  </w:r>
                  <w:proofErr w:type="gramStart"/>
                  <w:r w:rsidRPr="00562F4E">
                    <w:rPr>
                      <w:sz w:val="20"/>
                      <w:szCs w:val="20"/>
                    </w:rPr>
                    <w:t>úkoly- příprava</w:t>
                  </w:r>
                  <w:proofErr w:type="gramEnd"/>
                  <w:r w:rsidRPr="00562F4E">
                    <w:rPr>
                      <w:sz w:val="20"/>
                      <w:szCs w:val="20"/>
                    </w:rPr>
                    <w:t xml:space="preserve"> sportovního prostředí</w:t>
                  </w:r>
                </w:p>
                <w:p w:rsidR="002A64B7" w:rsidRPr="00562F4E" w:rsidRDefault="002A64B7" w:rsidP="000358BB">
                  <w:pPr>
                    <w:numPr>
                      <w:ilvl w:val="0"/>
                      <w:numId w:val="40"/>
                    </w:numPr>
                    <w:rPr>
                      <w:sz w:val="20"/>
                      <w:szCs w:val="20"/>
                    </w:rPr>
                  </w:pPr>
                  <w:r w:rsidRPr="00562F4E">
                    <w:rPr>
                      <w:sz w:val="20"/>
                      <w:szCs w:val="20"/>
                    </w:rPr>
                    <w:t>hodnocení a sebehodnocení</w:t>
                  </w:r>
                </w:p>
                <w:p w:rsidR="002A64B7" w:rsidRPr="00562F4E" w:rsidRDefault="002A64B7" w:rsidP="000358BB">
                  <w:pPr>
                    <w:numPr>
                      <w:ilvl w:val="0"/>
                      <w:numId w:val="40"/>
                    </w:numPr>
                    <w:rPr>
                      <w:sz w:val="20"/>
                      <w:szCs w:val="20"/>
                    </w:rPr>
                  </w:pPr>
                  <w:r w:rsidRPr="00562F4E">
                    <w:rPr>
                      <w:sz w:val="20"/>
                      <w:szCs w:val="20"/>
                    </w:rPr>
                    <w:t>pozitivní hodnocení i malých pokroků</w:t>
                  </w:r>
                </w:p>
                <w:p w:rsidR="002A64B7" w:rsidRPr="005F3ABB" w:rsidRDefault="002A64B7" w:rsidP="000358BB">
                  <w:pPr>
                    <w:numPr>
                      <w:ilvl w:val="0"/>
                      <w:numId w:val="37"/>
                    </w:numPr>
                    <w:rPr>
                      <w:sz w:val="22"/>
                      <w:szCs w:val="22"/>
                    </w:rPr>
                  </w:pPr>
                  <w:r w:rsidRPr="00562F4E">
                    <w:rPr>
                      <w:sz w:val="20"/>
                      <w:szCs w:val="20"/>
                    </w:rPr>
                    <w:t xml:space="preserve"> povzbuzování</w:t>
                  </w:r>
                </w:p>
              </w:tc>
            </w:tr>
            <w:tr w:rsidR="002A64B7" w:rsidRPr="005F3ABB" w:rsidTr="00C664E8">
              <w:tc>
                <w:tcPr>
                  <w:tcW w:w="1977" w:type="pct"/>
                </w:tcPr>
                <w:p w:rsidR="002A64B7" w:rsidRPr="005F3ABB" w:rsidRDefault="002A64B7" w:rsidP="00C664E8">
                  <w:pPr>
                    <w:spacing w:before="120"/>
                    <w:jc w:val="both"/>
                    <w:rPr>
                      <w:sz w:val="22"/>
                      <w:szCs w:val="22"/>
                    </w:rPr>
                  </w:pPr>
                  <w:r w:rsidRPr="005F3ABB">
                    <w:rPr>
                      <w:sz w:val="22"/>
                      <w:szCs w:val="22"/>
                    </w:rPr>
                    <w:t>Kompetence komunikativní</w:t>
                  </w:r>
                </w:p>
              </w:tc>
              <w:tc>
                <w:tcPr>
                  <w:tcW w:w="3023" w:type="pct"/>
                </w:tcPr>
                <w:p w:rsidR="002A64B7" w:rsidRPr="00562F4E" w:rsidRDefault="002A64B7" w:rsidP="002A64B7">
                  <w:pPr>
                    <w:numPr>
                      <w:ilvl w:val="0"/>
                      <w:numId w:val="31"/>
                    </w:numPr>
                    <w:autoSpaceDE w:val="0"/>
                    <w:autoSpaceDN w:val="0"/>
                    <w:adjustRightInd w:val="0"/>
                    <w:rPr>
                      <w:rFonts w:cs="Wingdings-Regular"/>
                      <w:sz w:val="20"/>
                      <w:szCs w:val="20"/>
                    </w:rPr>
                  </w:pPr>
                  <w:r w:rsidRPr="00562F4E">
                    <w:rPr>
                      <w:rFonts w:cs="Wingdings-Regular"/>
                      <w:sz w:val="20"/>
                      <w:szCs w:val="20"/>
                    </w:rPr>
                    <w:t>v</w:t>
                  </w:r>
                  <w:r>
                    <w:rPr>
                      <w:rFonts w:cs="Wingdings-Regular"/>
                      <w:sz w:val="20"/>
                      <w:szCs w:val="20"/>
                    </w:rPr>
                    <w:t>ést</w:t>
                  </w:r>
                  <w:r w:rsidRPr="00562F4E">
                    <w:rPr>
                      <w:rFonts w:cs="Wingdings-Regular"/>
                      <w:sz w:val="20"/>
                      <w:szCs w:val="20"/>
                    </w:rPr>
                    <w:t xml:space="preserve"> žáky k užívání správně terminologie</w:t>
                  </w:r>
                </w:p>
                <w:p w:rsidR="002A64B7" w:rsidRPr="00562F4E" w:rsidRDefault="002A64B7" w:rsidP="002A64B7">
                  <w:pPr>
                    <w:numPr>
                      <w:ilvl w:val="0"/>
                      <w:numId w:val="31"/>
                    </w:numPr>
                    <w:rPr>
                      <w:sz w:val="20"/>
                      <w:szCs w:val="20"/>
                    </w:rPr>
                  </w:pPr>
                  <w:r>
                    <w:rPr>
                      <w:sz w:val="20"/>
                      <w:szCs w:val="20"/>
                    </w:rPr>
                    <w:t>vést</w:t>
                  </w:r>
                  <w:r w:rsidRPr="00562F4E">
                    <w:rPr>
                      <w:sz w:val="20"/>
                      <w:szCs w:val="20"/>
                    </w:rPr>
                    <w:t xml:space="preserve"> žáky k využívání informačních a komunikačních </w:t>
                  </w:r>
                  <w:proofErr w:type="gramStart"/>
                  <w:r w:rsidRPr="00562F4E">
                    <w:rPr>
                      <w:sz w:val="20"/>
                      <w:szCs w:val="20"/>
                    </w:rPr>
                    <w:t>prostředků - rozbor</w:t>
                  </w:r>
                  <w:proofErr w:type="gramEnd"/>
                  <w:r w:rsidRPr="00562F4E">
                    <w:rPr>
                      <w:sz w:val="20"/>
                      <w:szCs w:val="20"/>
                    </w:rPr>
                    <w:t xml:space="preserve"> herních pravidel, týmové hry</w:t>
                  </w:r>
                  <w:r>
                    <w:rPr>
                      <w:sz w:val="20"/>
                      <w:szCs w:val="20"/>
                    </w:rPr>
                    <w:t>,</w:t>
                  </w:r>
                  <w:r w:rsidRPr="00562F4E">
                    <w:rPr>
                      <w:sz w:val="20"/>
                      <w:szCs w:val="20"/>
                    </w:rPr>
                    <w:t xml:space="preserve"> povzbuzování</w:t>
                  </w:r>
                </w:p>
                <w:p w:rsidR="002A64B7" w:rsidRPr="005F3ABB" w:rsidRDefault="002A64B7" w:rsidP="00C664E8">
                  <w:pPr>
                    <w:rPr>
                      <w:sz w:val="22"/>
                      <w:szCs w:val="22"/>
                    </w:rPr>
                  </w:pPr>
                </w:p>
              </w:tc>
            </w:tr>
            <w:tr w:rsidR="002A64B7" w:rsidRPr="005F3ABB" w:rsidTr="00C664E8">
              <w:tc>
                <w:tcPr>
                  <w:tcW w:w="1977" w:type="pct"/>
                </w:tcPr>
                <w:p w:rsidR="002A64B7" w:rsidRPr="005F3ABB" w:rsidRDefault="002A64B7" w:rsidP="00C664E8">
                  <w:pPr>
                    <w:spacing w:before="120"/>
                    <w:jc w:val="both"/>
                    <w:rPr>
                      <w:sz w:val="22"/>
                      <w:szCs w:val="22"/>
                    </w:rPr>
                  </w:pPr>
                  <w:r w:rsidRPr="005F3ABB">
                    <w:rPr>
                      <w:sz w:val="22"/>
                      <w:szCs w:val="22"/>
                    </w:rPr>
                    <w:t>Kompetence občanské</w:t>
                  </w:r>
                </w:p>
              </w:tc>
              <w:tc>
                <w:tcPr>
                  <w:tcW w:w="3023" w:type="pct"/>
                </w:tcPr>
                <w:p w:rsidR="002A64B7" w:rsidRPr="00562F4E" w:rsidRDefault="002A64B7" w:rsidP="002A64B7">
                  <w:pPr>
                    <w:numPr>
                      <w:ilvl w:val="0"/>
                      <w:numId w:val="32"/>
                    </w:numPr>
                    <w:autoSpaceDE w:val="0"/>
                    <w:autoSpaceDN w:val="0"/>
                    <w:adjustRightInd w:val="0"/>
                    <w:rPr>
                      <w:sz w:val="20"/>
                      <w:szCs w:val="20"/>
                    </w:rPr>
                  </w:pPr>
                  <w:r w:rsidRPr="00562F4E">
                    <w:rPr>
                      <w:sz w:val="20"/>
                      <w:szCs w:val="20"/>
                    </w:rPr>
                    <w:t>v</w:t>
                  </w:r>
                  <w:r>
                    <w:rPr>
                      <w:sz w:val="20"/>
                      <w:szCs w:val="20"/>
                    </w:rPr>
                    <w:t>ést</w:t>
                  </w:r>
                  <w:r w:rsidRPr="00562F4E">
                    <w:rPr>
                      <w:sz w:val="20"/>
                      <w:szCs w:val="20"/>
                    </w:rPr>
                    <w:t xml:space="preserve"> žáky k rozhodování o občanské spokojenosti </w:t>
                  </w:r>
                </w:p>
                <w:p w:rsidR="002A64B7" w:rsidRPr="00562F4E" w:rsidRDefault="002A64B7" w:rsidP="002A64B7">
                  <w:pPr>
                    <w:numPr>
                      <w:ilvl w:val="0"/>
                      <w:numId w:val="32"/>
                    </w:numPr>
                    <w:autoSpaceDE w:val="0"/>
                    <w:autoSpaceDN w:val="0"/>
                    <w:adjustRightInd w:val="0"/>
                    <w:rPr>
                      <w:sz w:val="20"/>
                      <w:szCs w:val="20"/>
                    </w:rPr>
                  </w:pPr>
                  <w:r w:rsidRPr="00562F4E">
                    <w:rPr>
                      <w:sz w:val="20"/>
                      <w:szCs w:val="20"/>
                    </w:rPr>
                    <w:t>v</w:t>
                  </w:r>
                  <w:r>
                    <w:rPr>
                      <w:sz w:val="20"/>
                      <w:szCs w:val="20"/>
                    </w:rPr>
                    <w:t>ést</w:t>
                  </w:r>
                  <w:r w:rsidRPr="00562F4E">
                    <w:rPr>
                      <w:sz w:val="20"/>
                      <w:szCs w:val="20"/>
                    </w:rPr>
                    <w:t xml:space="preserve"> žáky k ochraně životního prostředí</w:t>
                  </w:r>
                </w:p>
                <w:p w:rsidR="002A64B7" w:rsidRPr="005F3ABB" w:rsidRDefault="002A64B7" w:rsidP="000358BB">
                  <w:pPr>
                    <w:numPr>
                      <w:ilvl w:val="0"/>
                      <w:numId w:val="38"/>
                    </w:numPr>
                    <w:rPr>
                      <w:sz w:val="22"/>
                      <w:szCs w:val="22"/>
                    </w:rPr>
                  </w:pPr>
                  <w:r w:rsidRPr="00562F4E">
                    <w:rPr>
                      <w:sz w:val="20"/>
                      <w:szCs w:val="20"/>
                    </w:rPr>
                    <w:t>v</w:t>
                  </w:r>
                  <w:r>
                    <w:rPr>
                      <w:sz w:val="20"/>
                      <w:szCs w:val="20"/>
                    </w:rPr>
                    <w:t>ést</w:t>
                  </w:r>
                  <w:r w:rsidRPr="00562F4E">
                    <w:rPr>
                      <w:sz w:val="20"/>
                      <w:szCs w:val="20"/>
                    </w:rPr>
                    <w:t xml:space="preserve"> žáky k rozhodování v zájmu podpory a ochrany zdraví</w:t>
                  </w:r>
                  <w:r w:rsidRPr="005F3ABB">
                    <w:rPr>
                      <w:sz w:val="20"/>
                      <w:szCs w:val="20"/>
                    </w:rPr>
                    <w:t xml:space="preserve"> </w:t>
                  </w:r>
                </w:p>
              </w:tc>
            </w:tr>
            <w:tr w:rsidR="002A64B7" w:rsidRPr="005F3ABB" w:rsidTr="00C664E8">
              <w:tc>
                <w:tcPr>
                  <w:tcW w:w="1977" w:type="pct"/>
                </w:tcPr>
                <w:p w:rsidR="002A64B7" w:rsidRPr="005F3ABB" w:rsidRDefault="002A64B7" w:rsidP="00C664E8">
                  <w:pPr>
                    <w:spacing w:before="120"/>
                    <w:jc w:val="both"/>
                    <w:rPr>
                      <w:sz w:val="22"/>
                      <w:szCs w:val="22"/>
                    </w:rPr>
                  </w:pPr>
                  <w:r w:rsidRPr="005F3ABB">
                    <w:rPr>
                      <w:sz w:val="22"/>
                      <w:szCs w:val="22"/>
                    </w:rPr>
                    <w:t>Kompetence sociální a personální</w:t>
                  </w:r>
                </w:p>
              </w:tc>
              <w:tc>
                <w:tcPr>
                  <w:tcW w:w="3023" w:type="pct"/>
                </w:tcPr>
                <w:p w:rsidR="002A64B7" w:rsidRPr="00562F4E" w:rsidRDefault="002A64B7" w:rsidP="002A64B7">
                  <w:pPr>
                    <w:numPr>
                      <w:ilvl w:val="0"/>
                      <w:numId w:val="33"/>
                    </w:numPr>
                    <w:autoSpaceDE w:val="0"/>
                    <w:autoSpaceDN w:val="0"/>
                    <w:adjustRightInd w:val="0"/>
                    <w:rPr>
                      <w:sz w:val="20"/>
                      <w:szCs w:val="20"/>
                    </w:rPr>
                  </w:pPr>
                  <w:r w:rsidRPr="00562F4E">
                    <w:rPr>
                      <w:rFonts w:cs="Wingdings-Regular"/>
                      <w:sz w:val="20"/>
                      <w:szCs w:val="20"/>
                    </w:rPr>
                    <w:t>v</w:t>
                  </w:r>
                  <w:r>
                    <w:rPr>
                      <w:rFonts w:cs="Wingdings-Regular"/>
                      <w:sz w:val="20"/>
                      <w:szCs w:val="20"/>
                    </w:rPr>
                    <w:t>ést</w:t>
                  </w:r>
                  <w:r w:rsidRPr="00562F4E">
                    <w:rPr>
                      <w:rFonts w:cs="Wingdings-Regular"/>
                      <w:sz w:val="20"/>
                      <w:szCs w:val="20"/>
                    </w:rPr>
                    <w:t xml:space="preserve"> žáky k vzájemné pomoci a ke </w:t>
                  </w:r>
                  <w:proofErr w:type="gramStart"/>
                  <w:r w:rsidRPr="00562F4E">
                    <w:rPr>
                      <w:rFonts w:cs="Wingdings-Regular"/>
                      <w:sz w:val="20"/>
                      <w:szCs w:val="20"/>
                    </w:rPr>
                    <w:t xml:space="preserve">spolupráci - </w:t>
                  </w:r>
                  <w:r w:rsidRPr="00562F4E">
                    <w:rPr>
                      <w:sz w:val="20"/>
                      <w:szCs w:val="20"/>
                    </w:rPr>
                    <w:t>týmové</w:t>
                  </w:r>
                  <w:proofErr w:type="gramEnd"/>
                  <w:r w:rsidRPr="00562F4E">
                    <w:rPr>
                      <w:sz w:val="20"/>
                      <w:szCs w:val="20"/>
                    </w:rPr>
                    <w:t xml:space="preserve"> hry - důraz na fair play hru</w:t>
                  </w:r>
                </w:p>
                <w:p w:rsidR="002A64B7" w:rsidRPr="00562F4E" w:rsidRDefault="002A64B7" w:rsidP="000358BB">
                  <w:pPr>
                    <w:numPr>
                      <w:ilvl w:val="0"/>
                      <w:numId w:val="39"/>
                    </w:numPr>
                    <w:rPr>
                      <w:sz w:val="20"/>
                      <w:szCs w:val="20"/>
                    </w:rPr>
                  </w:pPr>
                  <w:r w:rsidRPr="00562F4E">
                    <w:rPr>
                      <w:sz w:val="20"/>
                      <w:szCs w:val="20"/>
                    </w:rPr>
                    <w:t>využív</w:t>
                  </w:r>
                  <w:r>
                    <w:rPr>
                      <w:sz w:val="20"/>
                      <w:szCs w:val="20"/>
                    </w:rPr>
                    <w:t>at</w:t>
                  </w:r>
                  <w:r w:rsidRPr="00562F4E">
                    <w:rPr>
                      <w:sz w:val="20"/>
                      <w:szCs w:val="20"/>
                    </w:rPr>
                    <w:t xml:space="preserve"> skupinové práce</w:t>
                  </w:r>
                </w:p>
                <w:p w:rsidR="002A64B7" w:rsidRPr="005F3ABB" w:rsidRDefault="002A64B7" w:rsidP="002A64B7">
                  <w:pPr>
                    <w:numPr>
                      <w:ilvl w:val="0"/>
                      <w:numId w:val="33"/>
                    </w:numPr>
                    <w:autoSpaceDE w:val="0"/>
                    <w:autoSpaceDN w:val="0"/>
                    <w:adjustRightInd w:val="0"/>
                    <w:rPr>
                      <w:rFonts w:cs="Wingdings-Regular"/>
                      <w:sz w:val="22"/>
                      <w:szCs w:val="22"/>
                    </w:rPr>
                  </w:pPr>
                  <w:r w:rsidRPr="00562F4E">
                    <w:rPr>
                      <w:sz w:val="20"/>
                      <w:szCs w:val="20"/>
                    </w:rPr>
                    <w:t>uplatň</w:t>
                  </w:r>
                  <w:r>
                    <w:rPr>
                      <w:sz w:val="20"/>
                      <w:szCs w:val="20"/>
                    </w:rPr>
                    <w:t>ovat</w:t>
                  </w:r>
                  <w:r w:rsidRPr="00562F4E">
                    <w:rPr>
                      <w:sz w:val="20"/>
                      <w:szCs w:val="20"/>
                    </w:rPr>
                    <w:t xml:space="preserve"> individuální přístup</w:t>
                  </w:r>
                </w:p>
              </w:tc>
            </w:tr>
          </w:tbl>
          <w:p w:rsidR="002A64B7" w:rsidRPr="005F3ABB" w:rsidRDefault="002A64B7" w:rsidP="00C664E8">
            <w:pPr>
              <w:spacing w:before="120"/>
              <w:ind w:firstLine="567"/>
              <w:jc w:val="both"/>
              <w:rPr>
                <w:sz w:val="22"/>
                <w:szCs w:val="22"/>
              </w:rPr>
            </w:pPr>
          </w:p>
        </w:tc>
      </w:tr>
      <w:tr w:rsidR="002A64B7" w:rsidRPr="003E692D" w:rsidTr="00C664E8">
        <w:trPr>
          <w:trHeight w:val="540"/>
        </w:trPr>
        <w:tc>
          <w:tcPr>
            <w:tcW w:w="3227" w:type="dxa"/>
          </w:tcPr>
          <w:p w:rsidR="002A64B7" w:rsidRPr="008C70CE" w:rsidRDefault="002A64B7" w:rsidP="00C664E8">
            <w:pPr>
              <w:spacing w:before="120"/>
              <w:jc w:val="both"/>
              <w:rPr>
                <w:bCs/>
                <w:sz w:val="20"/>
                <w:szCs w:val="20"/>
              </w:rPr>
            </w:pPr>
            <w:r w:rsidRPr="008C70CE">
              <w:rPr>
                <w:bCs/>
                <w:sz w:val="20"/>
                <w:szCs w:val="20"/>
              </w:rPr>
              <w:lastRenderedPageBreak/>
              <w:t xml:space="preserve">Tematické okruhy průřezových témat zařazené do předmětu </w:t>
            </w:r>
            <w:r>
              <w:rPr>
                <w:bCs/>
                <w:sz w:val="20"/>
                <w:szCs w:val="20"/>
              </w:rPr>
              <w:t>tělesná výchova.</w:t>
            </w:r>
          </w:p>
          <w:p w:rsidR="002A64B7" w:rsidRPr="008C70CE" w:rsidRDefault="002A64B7" w:rsidP="00C664E8">
            <w:pPr>
              <w:spacing w:before="120"/>
              <w:ind w:firstLine="567"/>
              <w:jc w:val="both"/>
              <w:rPr>
                <w:bCs/>
                <w:sz w:val="20"/>
                <w:szCs w:val="20"/>
              </w:rPr>
            </w:pPr>
          </w:p>
          <w:p w:rsidR="002A64B7" w:rsidRPr="008C70CE" w:rsidRDefault="002A64B7" w:rsidP="00C664E8">
            <w:pPr>
              <w:spacing w:before="120"/>
              <w:ind w:firstLine="567"/>
              <w:jc w:val="both"/>
              <w:rPr>
                <w:sz w:val="20"/>
                <w:szCs w:val="20"/>
              </w:rPr>
            </w:pPr>
          </w:p>
        </w:tc>
        <w:tc>
          <w:tcPr>
            <w:tcW w:w="10991" w:type="dxa"/>
            <w:gridSpan w:val="2"/>
          </w:tcPr>
          <w:p w:rsidR="002A64B7" w:rsidRPr="005F3ABB" w:rsidRDefault="002A64B7" w:rsidP="002A64B7">
            <w:pPr>
              <w:pStyle w:val="Default"/>
              <w:numPr>
                <w:ilvl w:val="0"/>
                <w:numId w:val="33"/>
              </w:numPr>
              <w:shd w:val="clear" w:color="auto" w:fill="FFFFFF"/>
              <w:spacing w:before="120"/>
              <w:jc w:val="both"/>
              <w:rPr>
                <w:color w:val="auto"/>
                <w:sz w:val="20"/>
                <w:szCs w:val="20"/>
              </w:rPr>
            </w:pPr>
            <w:r w:rsidRPr="005F3ABB">
              <w:rPr>
                <w:color w:val="auto"/>
                <w:sz w:val="20"/>
                <w:szCs w:val="20"/>
              </w:rPr>
              <w:lastRenderedPageBreak/>
              <w:t>PR1/</w:t>
            </w:r>
            <w:proofErr w:type="spellStart"/>
            <w:r w:rsidRPr="005F3ABB">
              <w:rPr>
                <w:color w:val="auto"/>
                <w:sz w:val="20"/>
                <w:szCs w:val="20"/>
              </w:rPr>
              <w:t>Os_Ro</w:t>
            </w:r>
            <w:proofErr w:type="spellEnd"/>
            <w:r w:rsidRPr="005F3ABB">
              <w:rPr>
                <w:color w:val="auto"/>
                <w:sz w:val="20"/>
                <w:szCs w:val="20"/>
              </w:rPr>
              <w:t xml:space="preserve">/1 </w:t>
            </w:r>
            <w:proofErr w:type="gramStart"/>
            <w:r w:rsidRPr="005F3ABB">
              <w:rPr>
                <w:color w:val="auto"/>
                <w:sz w:val="20"/>
                <w:szCs w:val="20"/>
              </w:rPr>
              <w:t>-  Rozvoj</w:t>
            </w:r>
            <w:proofErr w:type="gramEnd"/>
            <w:r w:rsidRPr="005F3ABB">
              <w:rPr>
                <w:color w:val="auto"/>
                <w:sz w:val="20"/>
                <w:szCs w:val="20"/>
              </w:rPr>
              <w:t xml:space="preserve"> schopností poznávání (vnímání okolního světa, cvičení dovedností zapamatování …)</w:t>
            </w:r>
          </w:p>
          <w:p w:rsidR="002A64B7" w:rsidRPr="005F3ABB" w:rsidRDefault="002A64B7" w:rsidP="002A64B7">
            <w:pPr>
              <w:pStyle w:val="Default"/>
              <w:numPr>
                <w:ilvl w:val="0"/>
                <w:numId w:val="33"/>
              </w:numPr>
              <w:jc w:val="both"/>
              <w:rPr>
                <w:sz w:val="20"/>
                <w:szCs w:val="20"/>
              </w:rPr>
            </w:pPr>
            <w:r w:rsidRPr="005F3ABB">
              <w:rPr>
                <w:sz w:val="20"/>
                <w:szCs w:val="20"/>
              </w:rPr>
              <w:t>PR1/</w:t>
            </w:r>
            <w:proofErr w:type="spellStart"/>
            <w:r w:rsidRPr="005F3ABB">
              <w:rPr>
                <w:sz w:val="20"/>
                <w:szCs w:val="20"/>
              </w:rPr>
              <w:t>Os_Ro</w:t>
            </w:r>
            <w:proofErr w:type="spellEnd"/>
            <w:r w:rsidRPr="005F3ABB">
              <w:rPr>
                <w:sz w:val="20"/>
                <w:szCs w:val="20"/>
              </w:rPr>
              <w:t xml:space="preserve">/3 - Seberegulace a </w:t>
            </w:r>
            <w:proofErr w:type="spellStart"/>
            <w:r w:rsidRPr="005F3ABB">
              <w:rPr>
                <w:sz w:val="20"/>
                <w:szCs w:val="20"/>
              </w:rPr>
              <w:t>sebeorganizace</w:t>
            </w:r>
            <w:proofErr w:type="spellEnd"/>
            <w:r w:rsidRPr="005F3ABB">
              <w:rPr>
                <w:sz w:val="20"/>
                <w:szCs w:val="20"/>
              </w:rPr>
              <w:t xml:space="preserve"> (cvičení sebekontroly, sebeovládání – regulace vlastního jednání i prožívání, vůle; organizace vlastního času)</w:t>
            </w:r>
          </w:p>
          <w:p w:rsidR="002A64B7" w:rsidRPr="005F3ABB" w:rsidRDefault="002A64B7" w:rsidP="002A64B7">
            <w:pPr>
              <w:pStyle w:val="Default"/>
              <w:numPr>
                <w:ilvl w:val="0"/>
                <w:numId w:val="33"/>
              </w:numPr>
              <w:jc w:val="both"/>
              <w:rPr>
                <w:sz w:val="20"/>
                <w:szCs w:val="20"/>
              </w:rPr>
            </w:pPr>
            <w:r w:rsidRPr="005F3ABB">
              <w:rPr>
                <w:sz w:val="20"/>
                <w:szCs w:val="20"/>
              </w:rPr>
              <w:t>PR1/</w:t>
            </w:r>
            <w:proofErr w:type="spellStart"/>
            <w:r w:rsidRPr="005F3ABB">
              <w:rPr>
                <w:sz w:val="20"/>
                <w:szCs w:val="20"/>
              </w:rPr>
              <w:t>Os_Ro</w:t>
            </w:r>
            <w:proofErr w:type="spellEnd"/>
            <w:r w:rsidRPr="005F3ABB">
              <w:rPr>
                <w:sz w:val="20"/>
                <w:szCs w:val="20"/>
              </w:rPr>
              <w:t>/4 - Psychohygiena (dovednosti pro pozitivní naladění mysli a dobrý vztah k sobě samému)</w:t>
            </w:r>
          </w:p>
          <w:p w:rsidR="002A64B7" w:rsidRPr="005F3ABB" w:rsidRDefault="002A64B7" w:rsidP="002A64B7">
            <w:pPr>
              <w:pStyle w:val="Default"/>
              <w:numPr>
                <w:ilvl w:val="0"/>
                <w:numId w:val="33"/>
              </w:numPr>
              <w:jc w:val="both"/>
              <w:rPr>
                <w:sz w:val="20"/>
                <w:szCs w:val="20"/>
              </w:rPr>
            </w:pPr>
            <w:r w:rsidRPr="005F3ABB">
              <w:rPr>
                <w:sz w:val="20"/>
                <w:szCs w:val="20"/>
              </w:rPr>
              <w:t>PR1/</w:t>
            </w:r>
            <w:proofErr w:type="spellStart"/>
            <w:r w:rsidRPr="005F3ABB">
              <w:rPr>
                <w:sz w:val="20"/>
                <w:szCs w:val="20"/>
              </w:rPr>
              <w:t>Os_Ro</w:t>
            </w:r>
            <w:proofErr w:type="spellEnd"/>
            <w:r w:rsidRPr="005F3ABB">
              <w:rPr>
                <w:sz w:val="20"/>
                <w:szCs w:val="20"/>
              </w:rPr>
              <w:t>/5 - Kreativita (schopnosti "dotahovat" nápady do reality)</w:t>
            </w:r>
          </w:p>
          <w:p w:rsidR="002A64B7" w:rsidRPr="005F3ABB" w:rsidRDefault="002A64B7" w:rsidP="002A64B7">
            <w:pPr>
              <w:pStyle w:val="Default"/>
              <w:numPr>
                <w:ilvl w:val="0"/>
                <w:numId w:val="33"/>
              </w:numPr>
              <w:jc w:val="both"/>
              <w:rPr>
                <w:sz w:val="20"/>
                <w:szCs w:val="20"/>
              </w:rPr>
            </w:pPr>
            <w:r w:rsidRPr="005F3ABB">
              <w:rPr>
                <w:sz w:val="20"/>
                <w:szCs w:val="20"/>
              </w:rPr>
              <w:lastRenderedPageBreak/>
              <w:t>PR1/</w:t>
            </w:r>
            <w:proofErr w:type="spellStart"/>
            <w:r w:rsidRPr="005F3ABB">
              <w:rPr>
                <w:sz w:val="20"/>
                <w:szCs w:val="20"/>
              </w:rPr>
              <w:t>So_Ro</w:t>
            </w:r>
            <w:proofErr w:type="spellEnd"/>
            <w:r w:rsidRPr="005F3ABB">
              <w:rPr>
                <w:sz w:val="20"/>
                <w:szCs w:val="20"/>
              </w:rPr>
              <w:t>/1 - Poznávání lidí (vzájemné poznávání se ve sportovní skupině)</w:t>
            </w:r>
          </w:p>
          <w:p w:rsidR="002A64B7" w:rsidRPr="005F3ABB" w:rsidRDefault="002A64B7" w:rsidP="002A64B7">
            <w:pPr>
              <w:pStyle w:val="Default"/>
              <w:numPr>
                <w:ilvl w:val="0"/>
                <w:numId w:val="33"/>
              </w:numPr>
              <w:jc w:val="both"/>
              <w:rPr>
                <w:sz w:val="20"/>
                <w:szCs w:val="20"/>
              </w:rPr>
            </w:pPr>
            <w:r w:rsidRPr="005F3ABB">
              <w:rPr>
                <w:sz w:val="20"/>
                <w:szCs w:val="20"/>
              </w:rPr>
              <w:t>PR1/</w:t>
            </w:r>
            <w:proofErr w:type="spellStart"/>
            <w:r w:rsidRPr="005F3ABB">
              <w:rPr>
                <w:sz w:val="20"/>
                <w:szCs w:val="20"/>
              </w:rPr>
              <w:t>So_Ro</w:t>
            </w:r>
            <w:proofErr w:type="spellEnd"/>
            <w:r w:rsidRPr="005F3ABB">
              <w:rPr>
                <w:sz w:val="20"/>
                <w:szCs w:val="20"/>
              </w:rPr>
              <w:t>/2 - Mezilidské vztahy (respektování, podpora, pomoc)</w:t>
            </w:r>
          </w:p>
          <w:p w:rsidR="002A64B7" w:rsidRPr="005F3ABB" w:rsidRDefault="002A64B7" w:rsidP="002A64B7">
            <w:pPr>
              <w:pStyle w:val="Default"/>
              <w:numPr>
                <w:ilvl w:val="0"/>
                <w:numId w:val="33"/>
              </w:numPr>
              <w:shd w:val="clear" w:color="auto" w:fill="FFFFFF"/>
              <w:spacing w:before="120"/>
              <w:jc w:val="both"/>
              <w:rPr>
                <w:color w:val="auto"/>
                <w:sz w:val="20"/>
                <w:szCs w:val="20"/>
              </w:rPr>
            </w:pPr>
            <w:r w:rsidRPr="005F3ABB">
              <w:rPr>
                <w:color w:val="auto"/>
                <w:sz w:val="20"/>
                <w:szCs w:val="20"/>
              </w:rPr>
              <w:t>PR1/</w:t>
            </w:r>
            <w:proofErr w:type="spellStart"/>
            <w:r w:rsidRPr="005F3ABB">
              <w:rPr>
                <w:color w:val="auto"/>
                <w:sz w:val="20"/>
                <w:szCs w:val="20"/>
              </w:rPr>
              <w:t>So_Ro</w:t>
            </w:r>
            <w:proofErr w:type="spellEnd"/>
            <w:r w:rsidRPr="005F3ABB">
              <w:rPr>
                <w:color w:val="auto"/>
                <w:sz w:val="20"/>
                <w:szCs w:val="20"/>
              </w:rPr>
              <w:t>/3 - Komunikace (komunikace v různých skupinách)</w:t>
            </w:r>
          </w:p>
          <w:p w:rsidR="002A64B7" w:rsidRPr="005F3ABB" w:rsidRDefault="002A64B7" w:rsidP="002A64B7">
            <w:pPr>
              <w:pStyle w:val="Default"/>
              <w:numPr>
                <w:ilvl w:val="0"/>
                <w:numId w:val="33"/>
              </w:numPr>
              <w:jc w:val="both"/>
              <w:rPr>
                <w:sz w:val="20"/>
                <w:szCs w:val="20"/>
              </w:rPr>
            </w:pPr>
            <w:r w:rsidRPr="005F3ABB">
              <w:rPr>
                <w:sz w:val="20"/>
                <w:szCs w:val="20"/>
              </w:rPr>
              <w:t>PR1/</w:t>
            </w:r>
            <w:proofErr w:type="spellStart"/>
            <w:r w:rsidRPr="005F3ABB">
              <w:rPr>
                <w:sz w:val="20"/>
                <w:szCs w:val="20"/>
              </w:rPr>
              <w:t>So_Ro</w:t>
            </w:r>
            <w:proofErr w:type="spellEnd"/>
            <w:r w:rsidRPr="005F3ABB">
              <w:rPr>
                <w:sz w:val="20"/>
                <w:szCs w:val="20"/>
              </w:rPr>
              <w:t xml:space="preserve">/4 - Kooperace a </w:t>
            </w:r>
            <w:proofErr w:type="spellStart"/>
            <w:r w:rsidRPr="005F3ABB">
              <w:rPr>
                <w:sz w:val="20"/>
                <w:szCs w:val="20"/>
              </w:rPr>
              <w:t>kompetice</w:t>
            </w:r>
            <w:proofErr w:type="spellEnd"/>
            <w:r w:rsidRPr="005F3ABB">
              <w:rPr>
                <w:sz w:val="20"/>
                <w:szCs w:val="20"/>
              </w:rPr>
              <w:t xml:space="preserve"> (dovednost navazovat na druhé a rozvíjet vlastní linku jejich myš</w:t>
            </w:r>
            <w:r>
              <w:rPr>
                <w:sz w:val="20"/>
                <w:szCs w:val="20"/>
              </w:rPr>
              <w:t>lenky, pozitivní myšlení apod.)</w:t>
            </w:r>
            <w:r w:rsidRPr="005F3ABB">
              <w:rPr>
                <w:sz w:val="20"/>
                <w:szCs w:val="20"/>
              </w:rPr>
              <w:t xml:space="preserve"> rozvoj sociálních dovedností pro kooperaci (jasná a respektující komunikace)</w:t>
            </w:r>
          </w:p>
          <w:p w:rsidR="002A64B7" w:rsidRPr="005F3ABB" w:rsidRDefault="002A64B7" w:rsidP="002A64B7">
            <w:pPr>
              <w:pStyle w:val="Default"/>
              <w:numPr>
                <w:ilvl w:val="0"/>
                <w:numId w:val="33"/>
              </w:numPr>
              <w:jc w:val="both"/>
              <w:rPr>
                <w:sz w:val="20"/>
                <w:szCs w:val="20"/>
              </w:rPr>
            </w:pPr>
            <w:r w:rsidRPr="005F3ABB">
              <w:rPr>
                <w:sz w:val="20"/>
                <w:szCs w:val="20"/>
              </w:rPr>
              <w:t>PR1/</w:t>
            </w:r>
            <w:proofErr w:type="spellStart"/>
            <w:r w:rsidRPr="005F3ABB">
              <w:rPr>
                <w:sz w:val="20"/>
                <w:szCs w:val="20"/>
              </w:rPr>
              <w:t>Mo_Ro</w:t>
            </w:r>
            <w:proofErr w:type="spellEnd"/>
            <w:r w:rsidRPr="005F3ABB">
              <w:rPr>
                <w:sz w:val="20"/>
                <w:szCs w:val="20"/>
              </w:rPr>
              <w:t>/1 - Řešení problémů a rozhodovací dovednosti (spolupráce v týmu)</w:t>
            </w:r>
          </w:p>
          <w:p w:rsidR="002A64B7" w:rsidRPr="005F3ABB" w:rsidRDefault="002A64B7" w:rsidP="002A64B7">
            <w:pPr>
              <w:pStyle w:val="Default"/>
              <w:numPr>
                <w:ilvl w:val="0"/>
                <w:numId w:val="33"/>
              </w:numPr>
              <w:shd w:val="clear" w:color="auto" w:fill="FFFFFF"/>
              <w:spacing w:before="120"/>
              <w:jc w:val="both"/>
              <w:rPr>
                <w:color w:val="auto"/>
                <w:sz w:val="20"/>
                <w:szCs w:val="20"/>
              </w:rPr>
            </w:pPr>
            <w:r w:rsidRPr="005F3ABB">
              <w:rPr>
                <w:color w:val="auto"/>
                <w:sz w:val="20"/>
                <w:szCs w:val="20"/>
              </w:rPr>
              <w:t>PR1/</w:t>
            </w:r>
            <w:proofErr w:type="spellStart"/>
            <w:r w:rsidRPr="005F3ABB">
              <w:rPr>
                <w:color w:val="auto"/>
                <w:sz w:val="20"/>
                <w:szCs w:val="20"/>
              </w:rPr>
              <w:t>Mo_Ro</w:t>
            </w:r>
            <w:proofErr w:type="spellEnd"/>
            <w:r w:rsidRPr="005F3ABB">
              <w:rPr>
                <w:color w:val="auto"/>
                <w:sz w:val="20"/>
                <w:szCs w:val="20"/>
              </w:rPr>
              <w:t>/2 - Hodnoty, postoje, praktická etika (pomoc tonoucímu, pomoc při úraze)</w:t>
            </w:r>
          </w:p>
          <w:p w:rsidR="002A64B7" w:rsidRPr="005F3ABB" w:rsidRDefault="002A64B7" w:rsidP="002A64B7">
            <w:pPr>
              <w:pStyle w:val="Default"/>
              <w:numPr>
                <w:ilvl w:val="0"/>
                <w:numId w:val="33"/>
              </w:numPr>
              <w:spacing w:before="120"/>
              <w:jc w:val="both"/>
              <w:rPr>
                <w:sz w:val="20"/>
                <w:szCs w:val="20"/>
              </w:rPr>
            </w:pPr>
            <w:r w:rsidRPr="005F3ABB">
              <w:rPr>
                <w:sz w:val="20"/>
                <w:szCs w:val="20"/>
              </w:rPr>
              <w:t>PR2/VDO/4 - Principy demokracie jako formy vlády a způsobu rozhodování (demokratické způsoby řešení konfliktů a problémů v osobním životě i ve společnosti)</w:t>
            </w:r>
          </w:p>
          <w:p w:rsidR="002A64B7" w:rsidRPr="005F3ABB" w:rsidRDefault="002A64B7" w:rsidP="002A64B7">
            <w:pPr>
              <w:pStyle w:val="Default"/>
              <w:numPr>
                <w:ilvl w:val="0"/>
                <w:numId w:val="33"/>
              </w:numPr>
              <w:jc w:val="both"/>
              <w:rPr>
                <w:sz w:val="20"/>
                <w:szCs w:val="20"/>
              </w:rPr>
            </w:pPr>
            <w:r w:rsidRPr="005F3ABB">
              <w:rPr>
                <w:sz w:val="20"/>
                <w:szCs w:val="20"/>
              </w:rPr>
              <w:t>PR4/</w:t>
            </w:r>
            <w:proofErr w:type="spellStart"/>
            <w:r w:rsidRPr="005F3ABB">
              <w:rPr>
                <w:sz w:val="20"/>
                <w:szCs w:val="20"/>
              </w:rPr>
              <w:t>Mu_Vy</w:t>
            </w:r>
            <w:proofErr w:type="spellEnd"/>
            <w:r w:rsidRPr="005F3ABB">
              <w:rPr>
                <w:sz w:val="20"/>
                <w:szCs w:val="20"/>
              </w:rPr>
              <w:t>/2 - Lidské vztahy (právo všech lidí žít společně a podílet se na spolupráci; udržovat tolerantní vztahy a rozvíjet spolupráci s jinými lidmi)</w:t>
            </w:r>
          </w:p>
          <w:p w:rsidR="002A64B7" w:rsidRPr="005F3ABB" w:rsidRDefault="002A64B7" w:rsidP="002A64B7">
            <w:pPr>
              <w:pStyle w:val="Default"/>
              <w:numPr>
                <w:ilvl w:val="0"/>
                <w:numId w:val="33"/>
              </w:numPr>
              <w:jc w:val="both"/>
              <w:rPr>
                <w:sz w:val="20"/>
                <w:szCs w:val="20"/>
              </w:rPr>
            </w:pPr>
            <w:r w:rsidRPr="005F3ABB">
              <w:rPr>
                <w:sz w:val="20"/>
                <w:szCs w:val="20"/>
              </w:rPr>
              <w:t>PR5/</w:t>
            </w:r>
            <w:proofErr w:type="spellStart"/>
            <w:r w:rsidRPr="005F3ABB">
              <w:rPr>
                <w:sz w:val="20"/>
                <w:szCs w:val="20"/>
              </w:rPr>
              <w:t>Env_Vy</w:t>
            </w:r>
            <w:proofErr w:type="spellEnd"/>
            <w:r w:rsidRPr="005F3ABB">
              <w:rPr>
                <w:sz w:val="20"/>
                <w:szCs w:val="20"/>
              </w:rPr>
              <w:t>/3 - Lidské aktivity a problémy životního prostředí</w:t>
            </w:r>
          </w:p>
          <w:p w:rsidR="002A64B7" w:rsidRPr="0004349B" w:rsidRDefault="002A64B7" w:rsidP="002A64B7">
            <w:pPr>
              <w:pStyle w:val="Default"/>
              <w:numPr>
                <w:ilvl w:val="0"/>
                <w:numId w:val="33"/>
              </w:numPr>
              <w:jc w:val="both"/>
              <w:rPr>
                <w:sz w:val="20"/>
                <w:szCs w:val="20"/>
              </w:rPr>
            </w:pPr>
            <w:r>
              <w:rPr>
                <w:sz w:val="20"/>
                <w:szCs w:val="20"/>
              </w:rPr>
              <w:t xml:space="preserve">Prvouka - </w:t>
            </w:r>
            <w:r w:rsidRPr="0004349B">
              <w:rPr>
                <w:sz w:val="20"/>
                <w:szCs w:val="20"/>
              </w:rPr>
              <w:t>2.</w:t>
            </w:r>
            <w:r>
              <w:rPr>
                <w:sz w:val="20"/>
                <w:szCs w:val="20"/>
              </w:rPr>
              <w:t xml:space="preserve"> </w:t>
            </w:r>
            <w:r w:rsidRPr="0004349B">
              <w:rPr>
                <w:sz w:val="20"/>
                <w:szCs w:val="20"/>
              </w:rPr>
              <w:t>ročník; propojení s dopra</w:t>
            </w:r>
            <w:r>
              <w:rPr>
                <w:sz w:val="20"/>
                <w:szCs w:val="20"/>
              </w:rPr>
              <w:t>vní výchovou – ŠD; Propojení s kroužkem Putování po okolí, Propojení s Přírodověda</w:t>
            </w:r>
            <w:r w:rsidRPr="0004349B">
              <w:rPr>
                <w:sz w:val="20"/>
                <w:szCs w:val="20"/>
              </w:rPr>
              <w:t xml:space="preserve"> – 5. ročník; ČJ v souvislosti s PR6/</w:t>
            </w:r>
            <w:proofErr w:type="spellStart"/>
            <w:r w:rsidRPr="0004349B">
              <w:rPr>
                <w:sz w:val="20"/>
                <w:szCs w:val="20"/>
              </w:rPr>
              <w:t>Me_Vy</w:t>
            </w:r>
            <w:proofErr w:type="spellEnd"/>
            <w:r w:rsidRPr="0004349B">
              <w:rPr>
                <w:sz w:val="20"/>
                <w:szCs w:val="20"/>
              </w:rPr>
              <w:t>/5</w:t>
            </w:r>
          </w:p>
        </w:tc>
      </w:tr>
    </w:tbl>
    <w:p w:rsidR="002A64B7" w:rsidRPr="000658C4" w:rsidRDefault="002A64B7" w:rsidP="002A64B7">
      <w:pPr>
        <w:pStyle w:val="uroven11velka"/>
        <w:rPr>
          <w:b w:val="0"/>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2433"/>
        <w:gridCol w:w="2749"/>
        <w:gridCol w:w="4668"/>
      </w:tblGrid>
      <w:tr w:rsidR="002A64B7" w:rsidRPr="000658C4" w:rsidTr="00C664E8">
        <w:tc>
          <w:tcPr>
            <w:tcW w:w="4253" w:type="dxa"/>
            <w:shd w:val="clear" w:color="auto" w:fill="auto"/>
          </w:tcPr>
          <w:p w:rsidR="002A64B7" w:rsidRPr="00B03142" w:rsidRDefault="002A64B7" w:rsidP="00C664E8">
            <w:r w:rsidRPr="00B03142">
              <w:rPr>
                <w:b/>
              </w:rPr>
              <w:t>Očekávané výstupy RVP – 1. období</w:t>
            </w:r>
          </w:p>
        </w:tc>
        <w:tc>
          <w:tcPr>
            <w:tcW w:w="2466" w:type="dxa"/>
            <w:shd w:val="clear" w:color="auto" w:fill="auto"/>
          </w:tcPr>
          <w:p w:rsidR="002A64B7" w:rsidRPr="00B03142" w:rsidRDefault="002A64B7" w:rsidP="00C664E8">
            <w:r w:rsidRPr="00B03142">
              <w:rPr>
                <w:b/>
              </w:rPr>
              <w:t>Dílčí výstupy našeho ŠVP</w:t>
            </w:r>
          </w:p>
        </w:tc>
        <w:tc>
          <w:tcPr>
            <w:tcW w:w="2779" w:type="dxa"/>
            <w:shd w:val="clear" w:color="auto" w:fill="auto"/>
          </w:tcPr>
          <w:p w:rsidR="002A64B7" w:rsidRPr="00B03142" w:rsidRDefault="002A64B7" w:rsidP="00C664E8">
            <w:r w:rsidRPr="00B03142">
              <w:rPr>
                <w:b/>
              </w:rPr>
              <w:t>Průřezové téma a mezipředmětové vazby</w:t>
            </w:r>
          </w:p>
        </w:tc>
        <w:tc>
          <w:tcPr>
            <w:tcW w:w="4754" w:type="dxa"/>
            <w:shd w:val="clear" w:color="auto" w:fill="auto"/>
          </w:tcPr>
          <w:p w:rsidR="002A64B7" w:rsidRPr="00B03142" w:rsidRDefault="002A64B7" w:rsidP="00C664E8">
            <w:r w:rsidRPr="00B03142">
              <w:rPr>
                <w:b/>
              </w:rPr>
              <w:t xml:space="preserve">Tematické </w:t>
            </w:r>
            <w:proofErr w:type="gramStart"/>
            <w:r w:rsidRPr="00B03142">
              <w:rPr>
                <w:b/>
              </w:rPr>
              <w:t>celky - učivo</w:t>
            </w:r>
            <w:proofErr w:type="gramEnd"/>
          </w:p>
        </w:tc>
      </w:tr>
      <w:tr w:rsidR="002A64B7" w:rsidRPr="000658C4" w:rsidTr="00C664E8">
        <w:tc>
          <w:tcPr>
            <w:tcW w:w="4253" w:type="dxa"/>
            <w:shd w:val="clear" w:color="auto" w:fill="auto"/>
          </w:tcPr>
          <w:p w:rsidR="002A64B7" w:rsidRPr="000658C4" w:rsidRDefault="002A64B7" w:rsidP="00C664E8">
            <w:pPr>
              <w:pStyle w:val="Styl11bTunKurzvaVpravo02cmPed1b"/>
              <w:numPr>
                <w:ilvl w:val="0"/>
                <w:numId w:val="0"/>
              </w:numPr>
              <w:ind w:left="567" w:hanging="397"/>
              <w:rPr>
                <w:b w:val="0"/>
                <w:i w:val="0"/>
                <w:sz w:val="20"/>
                <w:szCs w:val="20"/>
              </w:rPr>
            </w:pPr>
            <w:r w:rsidRPr="000658C4">
              <w:rPr>
                <w:b w:val="0"/>
                <w:i w:val="0"/>
                <w:sz w:val="20"/>
                <w:szCs w:val="20"/>
                <w:lang w:val="cs-CZ" w:eastAsia="cs-CZ"/>
              </w:rPr>
              <w:t>Žák</w:t>
            </w:r>
            <w:r>
              <w:rPr>
                <w:b w:val="0"/>
                <w:i w:val="0"/>
                <w:sz w:val="20"/>
                <w:szCs w:val="20"/>
                <w:lang w:val="cs-CZ" w:eastAsia="cs-CZ"/>
              </w:rPr>
              <w:t xml:space="preserve"> spojuje pravidelnou každodenní pohybovou činnost se zdravím a </w:t>
            </w:r>
            <w:r w:rsidRPr="000658C4">
              <w:rPr>
                <w:b w:val="0"/>
                <w:i w:val="0"/>
                <w:sz w:val="20"/>
                <w:szCs w:val="20"/>
                <w:lang w:val="cs-CZ" w:eastAsia="cs-CZ"/>
              </w:rPr>
              <w:t>využívá nabízené příležitosti.</w:t>
            </w:r>
          </w:p>
          <w:p w:rsidR="002A64B7" w:rsidRPr="000658C4" w:rsidRDefault="002A64B7" w:rsidP="00C664E8">
            <w:pPr>
              <w:pStyle w:val="Styl11bTunKurzvaVpravo02cmPed1b"/>
              <w:numPr>
                <w:ilvl w:val="0"/>
                <w:numId w:val="0"/>
              </w:numPr>
              <w:autoSpaceDE/>
              <w:autoSpaceDN/>
              <w:ind w:left="567"/>
              <w:rPr>
                <w:b w:val="0"/>
                <w:i w:val="0"/>
                <w:sz w:val="20"/>
                <w:szCs w:val="20"/>
              </w:rPr>
            </w:pPr>
          </w:p>
        </w:tc>
        <w:tc>
          <w:tcPr>
            <w:tcW w:w="2466" w:type="dxa"/>
            <w:shd w:val="clear" w:color="auto" w:fill="auto"/>
          </w:tcPr>
          <w:p w:rsidR="002A64B7" w:rsidRPr="000658C4" w:rsidRDefault="002A64B7" w:rsidP="00C664E8">
            <w:pPr>
              <w:pStyle w:val="uroven11velka"/>
              <w:ind w:left="0" w:firstLine="0"/>
              <w:rPr>
                <w:b w:val="0"/>
                <w:sz w:val="20"/>
                <w:szCs w:val="20"/>
              </w:rPr>
            </w:pPr>
            <w:r w:rsidRPr="000658C4">
              <w:rPr>
                <w:b w:val="0"/>
                <w:sz w:val="20"/>
                <w:szCs w:val="20"/>
                <w:lang w:val="cs-CZ"/>
              </w:rPr>
              <w:t>Žák bere pohyb jako samozřejmost, je součástí jeho běžného života. Pohyb se pro něj stává mnohdy i relaxací.</w:t>
            </w:r>
          </w:p>
        </w:tc>
        <w:tc>
          <w:tcPr>
            <w:tcW w:w="2779" w:type="dxa"/>
            <w:shd w:val="clear" w:color="auto" w:fill="auto"/>
          </w:tcPr>
          <w:p w:rsidR="002A64B7" w:rsidRDefault="002A64B7" w:rsidP="00C664E8">
            <w:pPr>
              <w:pStyle w:val="Default"/>
              <w:rPr>
                <w:sz w:val="20"/>
                <w:szCs w:val="20"/>
              </w:rPr>
            </w:pPr>
            <w:r w:rsidRPr="000658C4">
              <w:rPr>
                <w:sz w:val="20"/>
                <w:szCs w:val="20"/>
              </w:rPr>
              <w:t>PR1/</w:t>
            </w:r>
            <w:proofErr w:type="spellStart"/>
            <w:r w:rsidRPr="000658C4">
              <w:rPr>
                <w:sz w:val="20"/>
                <w:szCs w:val="20"/>
              </w:rPr>
              <w:t>Os_Ro</w:t>
            </w:r>
            <w:proofErr w:type="spellEnd"/>
            <w:r w:rsidRPr="000658C4">
              <w:rPr>
                <w:sz w:val="20"/>
                <w:szCs w:val="20"/>
              </w:rPr>
              <w:t>/4 - Psychohygiena (dovednosti pro pozitivní naladění mysli a dobrý vztah k sobě samému)</w:t>
            </w:r>
          </w:p>
          <w:p w:rsidR="002A64B7" w:rsidRPr="000658C4" w:rsidRDefault="002A64B7" w:rsidP="00C664E8">
            <w:pPr>
              <w:pStyle w:val="Default"/>
              <w:ind w:left="360"/>
              <w:rPr>
                <w:sz w:val="20"/>
                <w:szCs w:val="20"/>
              </w:rPr>
            </w:pPr>
          </w:p>
          <w:p w:rsidR="002A64B7" w:rsidRPr="000658C4" w:rsidRDefault="002A64B7" w:rsidP="00C664E8">
            <w:pPr>
              <w:pStyle w:val="Default"/>
              <w:rPr>
                <w:sz w:val="20"/>
                <w:szCs w:val="20"/>
              </w:rPr>
            </w:pPr>
            <w:r w:rsidRPr="000658C4">
              <w:rPr>
                <w:sz w:val="20"/>
                <w:szCs w:val="20"/>
              </w:rPr>
              <w:t>PR1/</w:t>
            </w:r>
            <w:proofErr w:type="spellStart"/>
            <w:r w:rsidRPr="000658C4">
              <w:rPr>
                <w:sz w:val="20"/>
                <w:szCs w:val="20"/>
              </w:rPr>
              <w:t>Os_Ro</w:t>
            </w:r>
            <w:proofErr w:type="spellEnd"/>
            <w:r w:rsidRPr="000658C4">
              <w:rPr>
                <w:sz w:val="20"/>
                <w:szCs w:val="20"/>
              </w:rPr>
              <w:t xml:space="preserve">/3 - Seberegulace a </w:t>
            </w:r>
            <w:proofErr w:type="spellStart"/>
            <w:r w:rsidRPr="000658C4">
              <w:rPr>
                <w:sz w:val="20"/>
                <w:szCs w:val="20"/>
              </w:rPr>
              <w:t>sebeorganizace</w:t>
            </w:r>
            <w:proofErr w:type="spellEnd"/>
          </w:p>
          <w:p w:rsidR="002A64B7" w:rsidRDefault="002A64B7" w:rsidP="00C664E8">
            <w:pPr>
              <w:suppressAutoHyphens/>
              <w:rPr>
                <w:sz w:val="20"/>
                <w:szCs w:val="20"/>
              </w:rPr>
            </w:pPr>
            <w:r>
              <w:rPr>
                <w:sz w:val="20"/>
                <w:szCs w:val="20"/>
              </w:rPr>
              <w:t xml:space="preserve">      </w:t>
            </w:r>
          </w:p>
          <w:p w:rsidR="002A64B7" w:rsidRPr="000658C4" w:rsidRDefault="002A64B7" w:rsidP="00C664E8">
            <w:pPr>
              <w:suppressAutoHyphens/>
              <w:rPr>
                <w:sz w:val="20"/>
                <w:szCs w:val="20"/>
              </w:rPr>
            </w:pPr>
            <w:r w:rsidRPr="000658C4">
              <w:rPr>
                <w:sz w:val="20"/>
                <w:szCs w:val="20"/>
              </w:rPr>
              <w:t>Propojení –</w:t>
            </w:r>
            <w:r>
              <w:rPr>
                <w:sz w:val="20"/>
                <w:szCs w:val="20"/>
              </w:rPr>
              <w:t xml:space="preserve"> Prvouka</w:t>
            </w:r>
            <w:r w:rsidRPr="000658C4">
              <w:rPr>
                <w:sz w:val="20"/>
                <w:szCs w:val="20"/>
              </w:rPr>
              <w:t>_2.ročník</w:t>
            </w:r>
          </w:p>
        </w:tc>
        <w:tc>
          <w:tcPr>
            <w:tcW w:w="4754" w:type="dxa"/>
            <w:shd w:val="clear" w:color="auto" w:fill="auto"/>
          </w:tcPr>
          <w:p w:rsidR="002A64B7" w:rsidRPr="000658C4" w:rsidRDefault="002A64B7" w:rsidP="000358BB">
            <w:pPr>
              <w:numPr>
                <w:ilvl w:val="0"/>
                <w:numId w:val="135"/>
              </w:numPr>
              <w:suppressAutoHyphens/>
              <w:rPr>
                <w:sz w:val="20"/>
                <w:szCs w:val="20"/>
              </w:rPr>
            </w:pPr>
            <w:r w:rsidRPr="000658C4">
              <w:rPr>
                <w:sz w:val="20"/>
                <w:szCs w:val="20"/>
              </w:rPr>
              <w:t>pohybové hry a aktivity s různým zaměřením</w:t>
            </w:r>
          </w:p>
          <w:p w:rsidR="002A64B7" w:rsidRPr="000658C4" w:rsidRDefault="002A64B7" w:rsidP="000358BB">
            <w:pPr>
              <w:numPr>
                <w:ilvl w:val="0"/>
                <w:numId w:val="135"/>
              </w:numPr>
              <w:suppressAutoHyphens/>
              <w:rPr>
                <w:sz w:val="20"/>
                <w:szCs w:val="20"/>
              </w:rPr>
            </w:pPr>
            <w:r w:rsidRPr="000658C4">
              <w:rPr>
                <w:sz w:val="20"/>
                <w:szCs w:val="20"/>
              </w:rPr>
              <w:t>pohybová tvořivost, využití netradičního náčiní a hraček při cvičení</w:t>
            </w:r>
          </w:p>
          <w:p w:rsidR="002A64B7" w:rsidRPr="000658C4" w:rsidRDefault="002A64B7" w:rsidP="000358BB">
            <w:pPr>
              <w:numPr>
                <w:ilvl w:val="0"/>
                <w:numId w:val="135"/>
              </w:numPr>
              <w:suppressAutoHyphens/>
              <w:rPr>
                <w:sz w:val="20"/>
                <w:szCs w:val="20"/>
              </w:rPr>
            </w:pPr>
            <w:r w:rsidRPr="000658C4">
              <w:rPr>
                <w:sz w:val="20"/>
                <w:szCs w:val="20"/>
              </w:rPr>
              <w:t>běhání, skákání, podlézání a přelézání nejrůznějších překážek</w:t>
            </w:r>
          </w:p>
          <w:p w:rsidR="002A64B7" w:rsidRPr="000658C4" w:rsidRDefault="002A64B7" w:rsidP="000358BB">
            <w:pPr>
              <w:numPr>
                <w:ilvl w:val="0"/>
                <w:numId w:val="135"/>
              </w:numPr>
              <w:suppressAutoHyphens/>
              <w:rPr>
                <w:sz w:val="20"/>
                <w:szCs w:val="20"/>
              </w:rPr>
            </w:pPr>
            <w:r w:rsidRPr="000658C4">
              <w:rPr>
                <w:sz w:val="20"/>
                <w:szCs w:val="20"/>
              </w:rPr>
              <w:t>tělovýchovné chvilky v průběhu výuky</w:t>
            </w:r>
          </w:p>
          <w:p w:rsidR="002A64B7" w:rsidRPr="000658C4" w:rsidRDefault="002A64B7" w:rsidP="000358BB">
            <w:pPr>
              <w:numPr>
                <w:ilvl w:val="0"/>
                <w:numId w:val="135"/>
              </w:numPr>
              <w:suppressAutoHyphens/>
              <w:rPr>
                <w:sz w:val="20"/>
                <w:szCs w:val="20"/>
              </w:rPr>
            </w:pPr>
            <w:r w:rsidRPr="000658C4">
              <w:rPr>
                <w:sz w:val="20"/>
                <w:szCs w:val="20"/>
              </w:rPr>
              <w:t>protahovací a uvolňovací cvičení zařazované do průběhu vyučovacích hodin nebo o přestávce</w:t>
            </w:r>
          </w:p>
          <w:p w:rsidR="002A64B7" w:rsidRPr="000658C4" w:rsidRDefault="002A64B7" w:rsidP="000358BB">
            <w:pPr>
              <w:numPr>
                <w:ilvl w:val="0"/>
                <w:numId w:val="135"/>
              </w:numPr>
              <w:suppressAutoHyphens/>
              <w:rPr>
                <w:sz w:val="20"/>
                <w:szCs w:val="20"/>
              </w:rPr>
            </w:pPr>
            <w:r w:rsidRPr="000658C4">
              <w:rPr>
                <w:sz w:val="20"/>
                <w:szCs w:val="20"/>
              </w:rPr>
              <w:t xml:space="preserve">cvičení s rytmickým doprovodem, cvičení a tancování při </w:t>
            </w:r>
            <w:proofErr w:type="gramStart"/>
            <w:r w:rsidRPr="000658C4">
              <w:rPr>
                <w:sz w:val="20"/>
                <w:szCs w:val="20"/>
              </w:rPr>
              <w:t>hudbě - základy</w:t>
            </w:r>
            <w:proofErr w:type="gramEnd"/>
            <w:r w:rsidRPr="000658C4">
              <w:rPr>
                <w:sz w:val="20"/>
                <w:szCs w:val="20"/>
              </w:rPr>
              <w:t xml:space="preserve"> estetického pohybu, jednoduché tance</w:t>
            </w:r>
          </w:p>
          <w:p w:rsidR="002A64B7" w:rsidRPr="000658C4" w:rsidRDefault="002A64B7" w:rsidP="000358BB">
            <w:pPr>
              <w:pStyle w:val="uroven11velka"/>
              <w:numPr>
                <w:ilvl w:val="0"/>
                <w:numId w:val="135"/>
              </w:numPr>
              <w:rPr>
                <w:b w:val="0"/>
                <w:sz w:val="20"/>
                <w:szCs w:val="20"/>
              </w:rPr>
            </w:pPr>
            <w:r>
              <w:rPr>
                <w:b w:val="0"/>
                <w:sz w:val="20"/>
                <w:szCs w:val="20"/>
                <w:lang w:val="cs-CZ"/>
              </w:rPr>
              <w:t xml:space="preserve">    </w:t>
            </w:r>
            <w:r w:rsidRPr="000658C4">
              <w:rPr>
                <w:b w:val="0"/>
                <w:sz w:val="20"/>
                <w:szCs w:val="20"/>
              </w:rPr>
              <w:t>pohybové ztvárnění jednoduchých dětských říkadel a básniček</w:t>
            </w:r>
          </w:p>
          <w:p w:rsidR="002A64B7" w:rsidRPr="000658C4" w:rsidRDefault="002A64B7" w:rsidP="000358BB">
            <w:pPr>
              <w:pStyle w:val="Uivo"/>
              <w:numPr>
                <w:ilvl w:val="0"/>
                <w:numId w:val="135"/>
              </w:numPr>
              <w:autoSpaceDE/>
              <w:autoSpaceDN/>
              <w:rPr>
                <w:sz w:val="20"/>
                <w:szCs w:val="20"/>
              </w:rPr>
            </w:pPr>
            <w:r>
              <w:rPr>
                <w:bCs/>
                <w:sz w:val="20"/>
                <w:szCs w:val="20"/>
                <w:lang w:val="cs-CZ"/>
              </w:rPr>
              <w:t xml:space="preserve">    </w:t>
            </w:r>
            <w:r w:rsidRPr="000658C4">
              <w:rPr>
                <w:bCs/>
                <w:sz w:val="20"/>
                <w:szCs w:val="20"/>
              </w:rPr>
              <w:t>příprava organismu</w:t>
            </w:r>
            <w:r w:rsidRPr="000658C4">
              <w:rPr>
                <w:sz w:val="20"/>
                <w:szCs w:val="20"/>
              </w:rPr>
              <w:t xml:space="preserve"> – příprava před pohybovou činností, uklidnění po zátěži, napínací a protahovací cvičení</w:t>
            </w:r>
          </w:p>
          <w:p w:rsidR="002A64B7" w:rsidRPr="00C06D9E" w:rsidRDefault="002A64B7" w:rsidP="000358BB">
            <w:pPr>
              <w:pStyle w:val="Uivo"/>
              <w:numPr>
                <w:ilvl w:val="0"/>
                <w:numId w:val="135"/>
              </w:numPr>
              <w:autoSpaceDE/>
              <w:autoSpaceDN/>
              <w:rPr>
                <w:sz w:val="20"/>
                <w:szCs w:val="20"/>
              </w:rPr>
            </w:pPr>
            <w:r>
              <w:rPr>
                <w:bCs/>
                <w:sz w:val="20"/>
                <w:szCs w:val="20"/>
                <w:lang w:val="cs-CZ"/>
              </w:rPr>
              <w:lastRenderedPageBreak/>
              <w:t xml:space="preserve">   </w:t>
            </w:r>
            <w:r w:rsidRPr="000658C4">
              <w:rPr>
                <w:bCs/>
                <w:sz w:val="20"/>
                <w:szCs w:val="20"/>
              </w:rPr>
              <w:t xml:space="preserve">plavání </w:t>
            </w:r>
            <w:r w:rsidRPr="000658C4">
              <w:rPr>
                <w:sz w:val="20"/>
                <w:szCs w:val="20"/>
              </w:rPr>
              <w:t xml:space="preserve">– </w:t>
            </w:r>
            <w:r w:rsidRPr="000658C4">
              <w:rPr>
                <w:iCs/>
                <w:sz w:val="20"/>
                <w:szCs w:val="20"/>
              </w:rPr>
              <w:t xml:space="preserve">(základní plavecká výuka) </w:t>
            </w:r>
            <w:r w:rsidRPr="000658C4">
              <w:rPr>
                <w:sz w:val="20"/>
                <w:szCs w:val="20"/>
              </w:rPr>
              <w:t>hygiena plavání, adaptace na vodní prostředí, základní plavecké dovednosti, jeden plavecký způsob (plavecká technika), prvky sebezáchrany a dopomoci tonoucímu</w:t>
            </w:r>
          </w:p>
        </w:tc>
      </w:tr>
      <w:tr w:rsidR="002A64B7" w:rsidRPr="000658C4" w:rsidTr="00C664E8">
        <w:tc>
          <w:tcPr>
            <w:tcW w:w="4253" w:type="dxa"/>
            <w:shd w:val="clear" w:color="auto" w:fill="auto"/>
          </w:tcPr>
          <w:p w:rsidR="002A64B7" w:rsidRPr="000658C4" w:rsidRDefault="002A64B7" w:rsidP="00C664E8">
            <w:pPr>
              <w:pStyle w:val="Styl11bTunKurzvaVpravo02cmPed1b"/>
              <w:numPr>
                <w:ilvl w:val="0"/>
                <w:numId w:val="0"/>
              </w:numPr>
              <w:autoSpaceDE/>
              <w:autoSpaceDN/>
              <w:ind w:left="170"/>
              <w:rPr>
                <w:b w:val="0"/>
                <w:i w:val="0"/>
                <w:sz w:val="20"/>
                <w:szCs w:val="20"/>
              </w:rPr>
            </w:pPr>
            <w:r w:rsidRPr="000658C4">
              <w:rPr>
                <w:b w:val="0"/>
                <w:i w:val="0"/>
                <w:sz w:val="20"/>
                <w:szCs w:val="20"/>
                <w:lang w:val="cs-CZ" w:eastAsia="cs-CZ"/>
              </w:rPr>
              <w:lastRenderedPageBreak/>
              <w:t>Žák zvládá v souladu s individuálními předpoklady jednoduché pohybové činnosti jednotlivce nebo činnosti prováděné ve skupině; usiluje o jejich zlepšení.</w:t>
            </w:r>
          </w:p>
          <w:p w:rsidR="002A64B7" w:rsidRPr="000658C4" w:rsidRDefault="002A64B7" w:rsidP="00C664E8">
            <w:pPr>
              <w:pStyle w:val="uroven11velka"/>
              <w:ind w:left="0" w:firstLine="0"/>
              <w:rPr>
                <w:b w:val="0"/>
                <w:sz w:val="20"/>
                <w:szCs w:val="20"/>
              </w:rPr>
            </w:pPr>
          </w:p>
        </w:tc>
        <w:tc>
          <w:tcPr>
            <w:tcW w:w="2466" w:type="dxa"/>
            <w:shd w:val="clear" w:color="auto" w:fill="auto"/>
          </w:tcPr>
          <w:p w:rsidR="002A64B7" w:rsidRPr="000658C4" w:rsidRDefault="002A64B7" w:rsidP="00C664E8">
            <w:pPr>
              <w:suppressAutoHyphens/>
              <w:rPr>
                <w:sz w:val="20"/>
                <w:szCs w:val="20"/>
              </w:rPr>
            </w:pPr>
            <w:r w:rsidRPr="000658C4">
              <w:rPr>
                <w:sz w:val="20"/>
                <w:szCs w:val="20"/>
              </w:rPr>
              <w:t>Žák zvládá v souladu s individuálními předpoklady jednoduché pohybové činnosti.</w:t>
            </w:r>
          </w:p>
          <w:p w:rsidR="002A64B7" w:rsidRPr="000658C4" w:rsidRDefault="002A64B7" w:rsidP="00C664E8">
            <w:pPr>
              <w:pStyle w:val="uroven11velka"/>
              <w:ind w:left="0" w:firstLine="0"/>
              <w:rPr>
                <w:b w:val="0"/>
                <w:sz w:val="20"/>
                <w:szCs w:val="20"/>
              </w:rPr>
            </w:pPr>
          </w:p>
        </w:tc>
        <w:tc>
          <w:tcPr>
            <w:tcW w:w="2779" w:type="dxa"/>
            <w:shd w:val="clear" w:color="auto" w:fill="auto"/>
          </w:tcPr>
          <w:p w:rsidR="002A64B7" w:rsidRPr="000658C4" w:rsidRDefault="002A64B7" w:rsidP="00C664E8">
            <w:pPr>
              <w:pStyle w:val="Default"/>
              <w:rPr>
                <w:sz w:val="20"/>
                <w:szCs w:val="20"/>
              </w:rPr>
            </w:pPr>
            <w:r w:rsidRPr="000658C4">
              <w:rPr>
                <w:sz w:val="20"/>
                <w:szCs w:val="20"/>
              </w:rPr>
              <w:t>PR1/</w:t>
            </w:r>
            <w:proofErr w:type="spellStart"/>
            <w:r w:rsidRPr="000658C4">
              <w:rPr>
                <w:sz w:val="20"/>
                <w:szCs w:val="20"/>
              </w:rPr>
              <w:t>So_Ro</w:t>
            </w:r>
            <w:proofErr w:type="spellEnd"/>
            <w:r w:rsidRPr="000658C4">
              <w:rPr>
                <w:sz w:val="20"/>
                <w:szCs w:val="20"/>
              </w:rPr>
              <w:t xml:space="preserve">/4 - Kooperace a </w:t>
            </w:r>
            <w:proofErr w:type="spellStart"/>
            <w:r w:rsidRPr="000658C4">
              <w:rPr>
                <w:sz w:val="20"/>
                <w:szCs w:val="20"/>
              </w:rPr>
              <w:t>kompetice</w:t>
            </w:r>
            <w:proofErr w:type="spellEnd"/>
          </w:p>
          <w:p w:rsidR="002A64B7" w:rsidRPr="000658C4" w:rsidRDefault="002A64B7" w:rsidP="00C664E8">
            <w:pPr>
              <w:pStyle w:val="Default"/>
              <w:ind w:left="360"/>
              <w:rPr>
                <w:sz w:val="20"/>
                <w:szCs w:val="20"/>
              </w:rPr>
            </w:pPr>
          </w:p>
          <w:p w:rsidR="002A64B7" w:rsidRDefault="002A64B7" w:rsidP="00C664E8">
            <w:pPr>
              <w:pStyle w:val="Default"/>
              <w:rPr>
                <w:sz w:val="20"/>
                <w:szCs w:val="20"/>
              </w:rPr>
            </w:pPr>
            <w:r w:rsidRPr="000658C4">
              <w:rPr>
                <w:sz w:val="20"/>
                <w:szCs w:val="20"/>
              </w:rPr>
              <w:t>PR1/</w:t>
            </w:r>
            <w:proofErr w:type="spellStart"/>
            <w:r w:rsidRPr="000658C4">
              <w:rPr>
                <w:sz w:val="20"/>
                <w:szCs w:val="20"/>
              </w:rPr>
              <w:t>Os_Ro</w:t>
            </w:r>
            <w:proofErr w:type="spellEnd"/>
            <w:r w:rsidRPr="000658C4">
              <w:rPr>
                <w:sz w:val="20"/>
                <w:szCs w:val="20"/>
              </w:rPr>
              <w:t>/5 – Kreativita</w:t>
            </w:r>
          </w:p>
          <w:p w:rsidR="002A64B7" w:rsidRPr="000658C4" w:rsidRDefault="002A64B7" w:rsidP="00C664E8">
            <w:pPr>
              <w:pStyle w:val="Default"/>
              <w:ind w:left="360"/>
              <w:rPr>
                <w:sz w:val="20"/>
                <w:szCs w:val="20"/>
              </w:rPr>
            </w:pPr>
          </w:p>
          <w:p w:rsidR="002A64B7" w:rsidRPr="000658C4" w:rsidRDefault="002A64B7" w:rsidP="00C664E8">
            <w:pPr>
              <w:pStyle w:val="Default"/>
              <w:rPr>
                <w:sz w:val="20"/>
                <w:szCs w:val="20"/>
              </w:rPr>
            </w:pPr>
            <w:r w:rsidRPr="000658C4">
              <w:rPr>
                <w:sz w:val="20"/>
                <w:szCs w:val="20"/>
              </w:rPr>
              <w:t>PR4/</w:t>
            </w:r>
            <w:proofErr w:type="spellStart"/>
            <w:r w:rsidRPr="000658C4">
              <w:rPr>
                <w:sz w:val="20"/>
                <w:szCs w:val="20"/>
              </w:rPr>
              <w:t>Mu_Vy</w:t>
            </w:r>
            <w:proofErr w:type="spellEnd"/>
            <w:r w:rsidRPr="000658C4">
              <w:rPr>
                <w:sz w:val="20"/>
                <w:szCs w:val="20"/>
              </w:rPr>
              <w:t>/2 - Lidské vztahy</w:t>
            </w:r>
          </w:p>
        </w:tc>
        <w:tc>
          <w:tcPr>
            <w:tcW w:w="4754" w:type="dxa"/>
            <w:shd w:val="clear" w:color="auto" w:fill="auto"/>
          </w:tcPr>
          <w:p w:rsidR="002A64B7" w:rsidRPr="000658C4" w:rsidRDefault="002A64B7" w:rsidP="000358BB">
            <w:pPr>
              <w:numPr>
                <w:ilvl w:val="0"/>
                <w:numId w:val="136"/>
              </w:numPr>
              <w:suppressAutoHyphens/>
              <w:rPr>
                <w:sz w:val="20"/>
                <w:szCs w:val="20"/>
              </w:rPr>
            </w:pPr>
            <w:r w:rsidRPr="000658C4">
              <w:rPr>
                <w:sz w:val="20"/>
                <w:szCs w:val="20"/>
              </w:rPr>
              <w:t>základy gymnastiky: průpravná cvičení, základy akrobacie</w:t>
            </w:r>
          </w:p>
          <w:p w:rsidR="002A64B7" w:rsidRDefault="002A64B7" w:rsidP="000358BB">
            <w:pPr>
              <w:numPr>
                <w:ilvl w:val="0"/>
                <w:numId w:val="136"/>
              </w:numPr>
              <w:suppressAutoHyphens/>
              <w:rPr>
                <w:sz w:val="20"/>
                <w:szCs w:val="20"/>
              </w:rPr>
            </w:pPr>
            <w:r w:rsidRPr="000658C4">
              <w:rPr>
                <w:sz w:val="20"/>
                <w:szCs w:val="20"/>
              </w:rPr>
              <w:t>základy atletiky – rychlý běh, skok z místa, hod míčkem</w:t>
            </w:r>
          </w:p>
          <w:p w:rsidR="002A64B7" w:rsidRPr="000658C4" w:rsidRDefault="002A64B7" w:rsidP="000358BB">
            <w:pPr>
              <w:numPr>
                <w:ilvl w:val="0"/>
                <w:numId w:val="136"/>
              </w:numPr>
              <w:suppressAutoHyphens/>
              <w:rPr>
                <w:sz w:val="20"/>
                <w:szCs w:val="20"/>
              </w:rPr>
            </w:pPr>
            <w:r>
              <w:rPr>
                <w:sz w:val="20"/>
                <w:szCs w:val="20"/>
              </w:rPr>
              <w:t>zá</w:t>
            </w:r>
            <w:r w:rsidRPr="000658C4">
              <w:rPr>
                <w:sz w:val="20"/>
                <w:szCs w:val="20"/>
              </w:rPr>
              <w:t>klady jednoduchých sportovních her</w:t>
            </w:r>
          </w:p>
          <w:p w:rsidR="002A64B7" w:rsidRPr="000658C4" w:rsidRDefault="002A64B7" w:rsidP="00C664E8">
            <w:pPr>
              <w:rPr>
                <w:sz w:val="20"/>
                <w:szCs w:val="20"/>
              </w:rPr>
            </w:pPr>
          </w:p>
          <w:p w:rsidR="002A64B7" w:rsidRPr="000658C4" w:rsidRDefault="002A64B7" w:rsidP="000358BB">
            <w:pPr>
              <w:numPr>
                <w:ilvl w:val="0"/>
                <w:numId w:val="136"/>
              </w:numPr>
              <w:suppressAutoHyphens/>
              <w:rPr>
                <w:sz w:val="20"/>
                <w:szCs w:val="20"/>
              </w:rPr>
            </w:pPr>
            <w:r w:rsidRPr="000658C4">
              <w:rPr>
                <w:sz w:val="20"/>
                <w:szCs w:val="20"/>
              </w:rPr>
              <w:t>rozcvičky</w:t>
            </w:r>
          </w:p>
          <w:p w:rsidR="002A64B7" w:rsidRPr="000658C4" w:rsidRDefault="002A64B7" w:rsidP="000358BB">
            <w:pPr>
              <w:numPr>
                <w:ilvl w:val="0"/>
                <w:numId w:val="136"/>
              </w:numPr>
              <w:suppressAutoHyphens/>
              <w:rPr>
                <w:sz w:val="20"/>
                <w:szCs w:val="20"/>
              </w:rPr>
            </w:pPr>
            <w:r w:rsidRPr="000658C4">
              <w:rPr>
                <w:sz w:val="20"/>
                <w:szCs w:val="20"/>
              </w:rPr>
              <w:t>cvičení s náčiním odpovídající velikosti a hmotnosti</w:t>
            </w:r>
          </w:p>
          <w:p w:rsidR="002A64B7" w:rsidRPr="000658C4" w:rsidRDefault="002A64B7" w:rsidP="000358BB">
            <w:pPr>
              <w:numPr>
                <w:ilvl w:val="0"/>
                <w:numId w:val="136"/>
              </w:numPr>
              <w:suppressAutoHyphens/>
              <w:rPr>
                <w:sz w:val="20"/>
                <w:szCs w:val="20"/>
              </w:rPr>
            </w:pPr>
            <w:r>
              <w:rPr>
                <w:sz w:val="20"/>
                <w:szCs w:val="20"/>
              </w:rPr>
              <w:t xml:space="preserve">cvičení na nářadí </w:t>
            </w:r>
            <w:r w:rsidRPr="000658C4">
              <w:rPr>
                <w:sz w:val="20"/>
                <w:szCs w:val="20"/>
              </w:rPr>
              <w:t xml:space="preserve">(lavičky, žebřiny) </w:t>
            </w:r>
          </w:p>
          <w:p w:rsidR="002A64B7" w:rsidRPr="000658C4" w:rsidRDefault="002A64B7" w:rsidP="000358BB">
            <w:pPr>
              <w:numPr>
                <w:ilvl w:val="0"/>
                <w:numId w:val="136"/>
              </w:numPr>
              <w:suppressAutoHyphens/>
              <w:rPr>
                <w:sz w:val="20"/>
                <w:szCs w:val="20"/>
              </w:rPr>
            </w:pPr>
            <w:r w:rsidRPr="000658C4">
              <w:rPr>
                <w:sz w:val="20"/>
                <w:szCs w:val="20"/>
              </w:rPr>
              <w:t>pohybové hry a činnosti prováděné</w:t>
            </w:r>
            <w:r>
              <w:rPr>
                <w:sz w:val="20"/>
                <w:szCs w:val="20"/>
              </w:rPr>
              <w:t xml:space="preserve">      </w:t>
            </w:r>
            <w:r w:rsidRPr="000658C4">
              <w:rPr>
                <w:sz w:val="20"/>
                <w:szCs w:val="20"/>
              </w:rPr>
              <w:t xml:space="preserve"> </w:t>
            </w:r>
            <w:proofErr w:type="gramStart"/>
            <w:r w:rsidRPr="000658C4">
              <w:rPr>
                <w:sz w:val="20"/>
                <w:szCs w:val="20"/>
              </w:rPr>
              <w:t xml:space="preserve">ve </w:t>
            </w:r>
            <w:r>
              <w:rPr>
                <w:sz w:val="20"/>
                <w:szCs w:val="20"/>
              </w:rPr>
              <w:t xml:space="preserve"> </w:t>
            </w:r>
            <w:r w:rsidRPr="000658C4">
              <w:rPr>
                <w:sz w:val="20"/>
                <w:szCs w:val="20"/>
              </w:rPr>
              <w:t>dvojicích</w:t>
            </w:r>
            <w:proofErr w:type="gramEnd"/>
            <w:r w:rsidRPr="000658C4">
              <w:rPr>
                <w:sz w:val="20"/>
                <w:szCs w:val="20"/>
              </w:rPr>
              <w:t xml:space="preserve"> nebo ve skupině</w:t>
            </w:r>
          </w:p>
          <w:p w:rsidR="002A64B7" w:rsidRPr="000658C4" w:rsidRDefault="002A64B7" w:rsidP="000358BB">
            <w:pPr>
              <w:pStyle w:val="uroven11velka"/>
              <w:numPr>
                <w:ilvl w:val="0"/>
                <w:numId w:val="136"/>
              </w:numPr>
              <w:rPr>
                <w:b w:val="0"/>
                <w:sz w:val="20"/>
                <w:szCs w:val="20"/>
              </w:rPr>
            </w:pPr>
            <w:r w:rsidRPr="000658C4">
              <w:rPr>
                <w:b w:val="0"/>
                <w:sz w:val="20"/>
                <w:szCs w:val="20"/>
              </w:rPr>
              <w:t>závodění – závody k metě</w:t>
            </w:r>
          </w:p>
        </w:tc>
      </w:tr>
      <w:tr w:rsidR="002A64B7" w:rsidRPr="000658C4" w:rsidTr="00C664E8">
        <w:tc>
          <w:tcPr>
            <w:tcW w:w="4253" w:type="dxa"/>
            <w:shd w:val="clear" w:color="auto" w:fill="auto"/>
          </w:tcPr>
          <w:p w:rsidR="002A64B7" w:rsidRPr="000658C4" w:rsidRDefault="002A64B7" w:rsidP="00C664E8">
            <w:pPr>
              <w:pStyle w:val="Styl11bTunKurzvaVpravo02cmPed1b"/>
              <w:numPr>
                <w:ilvl w:val="0"/>
                <w:numId w:val="0"/>
              </w:numPr>
              <w:autoSpaceDE/>
              <w:autoSpaceDN/>
              <w:ind w:left="567"/>
              <w:rPr>
                <w:b w:val="0"/>
                <w:i w:val="0"/>
                <w:sz w:val="20"/>
                <w:szCs w:val="20"/>
              </w:rPr>
            </w:pPr>
            <w:r w:rsidRPr="000658C4">
              <w:rPr>
                <w:b w:val="0"/>
                <w:i w:val="0"/>
                <w:sz w:val="20"/>
                <w:szCs w:val="20"/>
                <w:lang w:val="cs-CZ" w:eastAsia="cs-CZ"/>
              </w:rPr>
              <w:t>Žák spolupracuje při jednoduchých týmových pohybových činnostech a soutěžích.</w:t>
            </w:r>
          </w:p>
          <w:p w:rsidR="002A64B7" w:rsidRPr="000658C4" w:rsidRDefault="002A64B7" w:rsidP="00C664E8">
            <w:pPr>
              <w:pStyle w:val="uroven11velka"/>
              <w:ind w:left="0" w:firstLine="0"/>
              <w:rPr>
                <w:b w:val="0"/>
                <w:sz w:val="20"/>
                <w:szCs w:val="20"/>
              </w:rPr>
            </w:pPr>
          </w:p>
        </w:tc>
        <w:tc>
          <w:tcPr>
            <w:tcW w:w="2466" w:type="dxa"/>
            <w:shd w:val="clear" w:color="auto" w:fill="auto"/>
          </w:tcPr>
          <w:p w:rsidR="002A64B7" w:rsidRPr="000658C4" w:rsidRDefault="002A64B7" w:rsidP="00C664E8">
            <w:pPr>
              <w:pStyle w:val="uroven11velka"/>
              <w:ind w:left="0" w:firstLine="0"/>
              <w:rPr>
                <w:b w:val="0"/>
                <w:sz w:val="20"/>
                <w:szCs w:val="20"/>
              </w:rPr>
            </w:pPr>
            <w:r w:rsidRPr="000658C4">
              <w:rPr>
                <w:b w:val="0"/>
                <w:sz w:val="20"/>
                <w:szCs w:val="20"/>
                <w:lang w:val="cs-CZ"/>
              </w:rPr>
              <w:t>Žák respektuje druhého</w:t>
            </w:r>
            <w:r>
              <w:rPr>
                <w:b w:val="0"/>
                <w:sz w:val="20"/>
                <w:szCs w:val="20"/>
                <w:lang w:val="cs-CZ"/>
              </w:rPr>
              <w:t xml:space="preserve">  </w:t>
            </w:r>
            <w:r w:rsidRPr="000658C4">
              <w:rPr>
                <w:b w:val="0"/>
                <w:sz w:val="20"/>
                <w:szCs w:val="20"/>
                <w:lang w:val="cs-CZ"/>
              </w:rPr>
              <w:t xml:space="preserve"> </w:t>
            </w:r>
            <w:proofErr w:type="gramStart"/>
            <w:r w:rsidRPr="000658C4">
              <w:rPr>
                <w:b w:val="0"/>
                <w:sz w:val="20"/>
                <w:szCs w:val="20"/>
                <w:lang w:val="cs-CZ"/>
              </w:rPr>
              <w:t>a  při</w:t>
            </w:r>
            <w:proofErr w:type="gramEnd"/>
            <w:r w:rsidRPr="000658C4">
              <w:rPr>
                <w:b w:val="0"/>
                <w:sz w:val="20"/>
                <w:szCs w:val="20"/>
                <w:lang w:val="cs-CZ"/>
              </w:rPr>
              <w:t xml:space="preserve"> soutěžích se stává plnohodnotným členem sportovního družstva, žáci spolu vzájemně spolupracují.</w:t>
            </w:r>
          </w:p>
        </w:tc>
        <w:tc>
          <w:tcPr>
            <w:tcW w:w="2779" w:type="dxa"/>
            <w:shd w:val="clear" w:color="auto" w:fill="auto"/>
          </w:tcPr>
          <w:p w:rsidR="002A64B7" w:rsidRPr="000658C4" w:rsidRDefault="002A64B7" w:rsidP="00C664E8">
            <w:pPr>
              <w:pStyle w:val="Default"/>
              <w:rPr>
                <w:sz w:val="20"/>
                <w:szCs w:val="20"/>
              </w:rPr>
            </w:pPr>
            <w:r w:rsidRPr="000658C4">
              <w:rPr>
                <w:sz w:val="20"/>
                <w:szCs w:val="20"/>
              </w:rPr>
              <w:t>PR1/</w:t>
            </w:r>
            <w:proofErr w:type="spellStart"/>
            <w:r w:rsidRPr="000658C4">
              <w:rPr>
                <w:sz w:val="20"/>
                <w:szCs w:val="20"/>
              </w:rPr>
              <w:t>Mo_Ro</w:t>
            </w:r>
            <w:proofErr w:type="spellEnd"/>
            <w:r w:rsidRPr="000658C4">
              <w:rPr>
                <w:sz w:val="20"/>
                <w:szCs w:val="20"/>
              </w:rPr>
              <w:t xml:space="preserve">/1 - Řešení problémů a rozhodovací dovednosti </w:t>
            </w:r>
          </w:p>
          <w:p w:rsidR="002A64B7" w:rsidRPr="000658C4" w:rsidRDefault="002A64B7" w:rsidP="00C664E8">
            <w:pPr>
              <w:pStyle w:val="Default"/>
              <w:shd w:val="clear" w:color="auto" w:fill="FFFFFF"/>
              <w:spacing w:before="120"/>
              <w:jc w:val="both"/>
              <w:rPr>
                <w:color w:val="auto"/>
                <w:sz w:val="20"/>
                <w:szCs w:val="20"/>
              </w:rPr>
            </w:pPr>
            <w:r w:rsidRPr="000658C4">
              <w:rPr>
                <w:color w:val="auto"/>
                <w:sz w:val="20"/>
                <w:szCs w:val="20"/>
              </w:rPr>
              <w:t>PR1/</w:t>
            </w:r>
            <w:proofErr w:type="spellStart"/>
            <w:r w:rsidRPr="000658C4">
              <w:rPr>
                <w:color w:val="auto"/>
                <w:sz w:val="20"/>
                <w:szCs w:val="20"/>
              </w:rPr>
              <w:t>So_Ro</w:t>
            </w:r>
            <w:proofErr w:type="spellEnd"/>
            <w:r w:rsidRPr="000658C4">
              <w:rPr>
                <w:color w:val="auto"/>
                <w:sz w:val="20"/>
                <w:szCs w:val="20"/>
              </w:rPr>
              <w:t>/3 - Komunikace (komunikace v různých skupinách)</w:t>
            </w:r>
          </w:p>
          <w:p w:rsidR="002A64B7" w:rsidRPr="000658C4" w:rsidRDefault="002A64B7" w:rsidP="00C664E8">
            <w:pPr>
              <w:pStyle w:val="uroven11velka"/>
              <w:ind w:left="0" w:firstLine="0"/>
              <w:rPr>
                <w:b w:val="0"/>
                <w:sz w:val="20"/>
                <w:szCs w:val="20"/>
              </w:rPr>
            </w:pPr>
          </w:p>
          <w:p w:rsidR="002A64B7" w:rsidRPr="000658C4" w:rsidRDefault="002A64B7" w:rsidP="00C664E8">
            <w:pPr>
              <w:pStyle w:val="Default"/>
              <w:rPr>
                <w:sz w:val="20"/>
                <w:szCs w:val="20"/>
              </w:rPr>
            </w:pPr>
            <w:r w:rsidRPr="000658C4">
              <w:rPr>
                <w:sz w:val="20"/>
                <w:szCs w:val="20"/>
              </w:rPr>
              <w:t>PR1/</w:t>
            </w:r>
            <w:proofErr w:type="spellStart"/>
            <w:r w:rsidRPr="000658C4">
              <w:rPr>
                <w:sz w:val="20"/>
                <w:szCs w:val="20"/>
              </w:rPr>
              <w:t>So_Ro</w:t>
            </w:r>
            <w:proofErr w:type="spellEnd"/>
            <w:r w:rsidRPr="000658C4">
              <w:rPr>
                <w:sz w:val="20"/>
                <w:szCs w:val="20"/>
              </w:rPr>
              <w:t xml:space="preserve">/2 - Mezilidské vztahy </w:t>
            </w:r>
          </w:p>
          <w:p w:rsidR="002A64B7" w:rsidRPr="000658C4" w:rsidRDefault="002A64B7" w:rsidP="00C664E8">
            <w:pPr>
              <w:pStyle w:val="Default"/>
              <w:ind w:left="360"/>
              <w:rPr>
                <w:sz w:val="20"/>
                <w:szCs w:val="20"/>
              </w:rPr>
            </w:pPr>
          </w:p>
          <w:p w:rsidR="002A64B7" w:rsidRPr="000658C4" w:rsidRDefault="002A64B7" w:rsidP="00C664E8">
            <w:pPr>
              <w:pStyle w:val="Default"/>
              <w:rPr>
                <w:sz w:val="20"/>
                <w:szCs w:val="20"/>
              </w:rPr>
            </w:pPr>
            <w:r w:rsidRPr="000658C4">
              <w:rPr>
                <w:sz w:val="20"/>
                <w:szCs w:val="20"/>
              </w:rPr>
              <w:t>PR1/</w:t>
            </w:r>
            <w:proofErr w:type="spellStart"/>
            <w:r w:rsidRPr="000658C4">
              <w:rPr>
                <w:sz w:val="20"/>
                <w:szCs w:val="20"/>
              </w:rPr>
              <w:t>So_Ro</w:t>
            </w:r>
            <w:proofErr w:type="spellEnd"/>
            <w:r w:rsidRPr="000658C4">
              <w:rPr>
                <w:sz w:val="20"/>
                <w:szCs w:val="20"/>
              </w:rPr>
              <w:t xml:space="preserve">/1 - Poznávání lidí </w:t>
            </w:r>
          </w:p>
          <w:p w:rsidR="002A64B7" w:rsidRPr="000658C4" w:rsidRDefault="002A64B7" w:rsidP="00C664E8">
            <w:pPr>
              <w:pStyle w:val="Default"/>
              <w:ind w:left="360"/>
              <w:rPr>
                <w:sz w:val="20"/>
                <w:szCs w:val="20"/>
              </w:rPr>
            </w:pPr>
          </w:p>
          <w:p w:rsidR="002A64B7" w:rsidRPr="000658C4" w:rsidRDefault="002A64B7" w:rsidP="00C664E8">
            <w:pPr>
              <w:pStyle w:val="Default"/>
              <w:rPr>
                <w:sz w:val="20"/>
                <w:szCs w:val="20"/>
              </w:rPr>
            </w:pPr>
            <w:r w:rsidRPr="000658C4">
              <w:rPr>
                <w:sz w:val="20"/>
                <w:szCs w:val="20"/>
              </w:rPr>
              <w:t>PR1/</w:t>
            </w:r>
            <w:proofErr w:type="spellStart"/>
            <w:r w:rsidRPr="000658C4">
              <w:rPr>
                <w:sz w:val="20"/>
                <w:szCs w:val="20"/>
              </w:rPr>
              <w:t>Os_Ro</w:t>
            </w:r>
            <w:proofErr w:type="spellEnd"/>
            <w:r w:rsidRPr="000658C4">
              <w:rPr>
                <w:sz w:val="20"/>
                <w:szCs w:val="20"/>
              </w:rPr>
              <w:t xml:space="preserve">/3 - Seberegulace a </w:t>
            </w:r>
            <w:proofErr w:type="spellStart"/>
            <w:r w:rsidRPr="000658C4">
              <w:rPr>
                <w:sz w:val="20"/>
                <w:szCs w:val="20"/>
              </w:rPr>
              <w:t>sebeorganizace</w:t>
            </w:r>
            <w:proofErr w:type="spellEnd"/>
          </w:p>
          <w:p w:rsidR="002A64B7" w:rsidRPr="000658C4" w:rsidRDefault="002A64B7" w:rsidP="00C664E8">
            <w:pPr>
              <w:pStyle w:val="Default"/>
              <w:ind w:left="360"/>
              <w:rPr>
                <w:sz w:val="20"/>
                <w:szCs w:val="20"/>
              </w:rPr>
            </w:pPr>
          </w:p>
          <w:p w:rsidR="002A64B7" w:rsidRDefault="002A64B7" w:rsidP="00C664E8">
            <w:pPr>
              <w:pStyle w:val="Default"/>
              <w:rPr>
                <w:sz w:val="20"/>
                <w:szCs w:val="20"/>
              </w:rPr>
            </w:pPr>
            <w:r w:rsidRPr="000658C4">
              <w:rPr>
                <w:sz w:val="20"/>
                <w:szCs w:val="20"/>
              </w:rPr>
              <w:t>PR2/VDO/4 - Principy demokracie jako formy vlády a způsobu rozhodování</w:t>
            </w:r>
          </w:p>
          <w:p w:rsidR="002A64B7" w:rsidRPr="000658C4" w:rsidRDefault="002A64B7" w:rsidP="00C664E8">
            <w:pPr>
              <w:pStyle w:val="Default"/>
              <w:rPr>
                <w:sz w:val="20"/>
                <w:szCs w:val="20"/>
              </w:rPr>
            </w:pPr>
          </w:p>
          <w:p w:rsidR="002A64B7" w:rsidRDefault="002A64B7" w:rsidP="00C664E8">
            <w:pPr>
              <w:pStyle w:val="Default"/>
              <w:rPr>
                <w:sz w:val="20"/>
                <w:szCs w:val="20"/>
              </w:rPr>
            </w:pPr>
            <w:r w:rsidRPr="000658C4">
              <w:rPr>
                <w:sz w:val="20"/>
                <w:szCs w:val="20"/>
              </w:rPr>
              <w:t>PR4/</w:t>
            </w:r>
            <w:proofErr w:type="spellStart"/>
            <w:r w:rsidRPr="000658C4">
              <w:rPr>
                <w:sz w:val="20"/>
                <w:szCs w:val="20"/>
              </w:rPr>
              <w:t>Mu_Vy</w:t>
            </w:r>
            <w:proofErr w:type="spellEnd"/>
            <w:r w:rsidRPr="000658C4">
              <w:rPr>
                <w:sz w:val="20"/>
                <w:szCs w:val="20"/>
              </w:rPr>
              <w:t>/2 - Lidské vztahy</w:t>
            </w:r>
          </w:p>
          <w:p w:rsidR="002A64B7" w:rsidRPr="000658C4" w:rsidRDefault="002A64B7" w:rsidP="00C664E8">
            <w:pPr>
              <w:pStyle w:val="Default"/>
              <w:rPr>
                <w:sz w:val="20"/>
                <w:szCs w:val="20"/>
              </w:rPr>
            </w:pPr>
          </w:p>
        </w:tc>
        <w:tc>
          <w:tcPr>
            <w:tcW w:w="4754" w:type="dxa"/>
            <w:shd w:val="clear" w:color="auto" w:fill="auto"/>
          </w:tcPr>
          <w:p w:rsidR="002A64B7" w:rsidRPr="000658C4" w:rsidRDefault="002A64B7" w:rsidP="000358BB">
            <w:pPr>
              <w:numPr>
                <w:ilvl w:val="0"/>
                <w:numId w:val="137"/>
              </w:numPr>
              <w:suppressAutoHyphens/>
              <w:rPr>
                <w:sz w:val="20"/>
                <w:szCs w:val="20"/>
              </w:rPr>
            </w:pPr>
            <w:r w:rsidRPr="000658C4">
              <w:rPr>
                <w:sz w:val="20"/>
                <w:szCs w:val="20"/>
              </w:rPr>
              <w:lastRenderedPageBreak/>
              <w:t xml:space="preserve">utkání podle zjednodušených pravidel </w:t>
            </w:r>
            <w:proofErr w:type="spellStart"/>
            <w:r w:rsidRPr="000658C4">
              <w:rPr>
                <w:sz w:val="20"/>
                <w:szCs w:val="20"/>
              </w:rPr>
              <w:t>minisportu</w:t>
            </w:r>
            <w:proofErr w:type="spellEnd"/>
            <w:r w:rsidRPr="000658C4">
              <w:rPr>
                <w:sz w:val="20"/>
                <w:szCs w:val="20"/>
              </w:rPr>
              <w:t xml:space="preserve"> (baseball, </w:t>
            </w:r>
            <w:proofErr w:type="spellStart"/>
            <w:r w:rsidRPr="000658C4">
              <w:rPr>
                <w:sz w:val="20"/>
                <w:szCs w:val="20"/>
              </w:rPr>
              <w:t>floorball</w:t>
            </w:r>
            <w:proofErr w:type="spellEnd"/>
            <w:r w:rsidRPr="000658C4">
              <w:rPr>
                <w:sz w:val="20"/>
                <w:szCs w:val="20"/>
              </w:rPr>
              <w:t>, hokej, přehazovaná, vybíjená, házená, fotbal)</w:t>
            </w:r>
          </w:p>
          <w:p w:rsidR="002A64B7" w:rsidRPr="000658C4" w:rsidRDefault="002A64B7" w:rsidP="000358BB">
            <w:pPr>
              <w:numPr>
                <w:ilvl w:val="0"/>
                <w:numId w:val="137"/>
              </w:numPr>
              <w:suppressAutoHyphens/>
              <w:rPr>
                <w:sz w:val="20"/>
                <w:szCs w:val="20"/>
              </w:rPr>
            </w:pPr>
            <w:r w:rsidRPr="000658C4">
              <w:rPr>
                <w:sz w:val="20"/>
                <w:szCs w:val="20"/>
              </w:rPr>
              <w:t>závody a soutěže družstev zaměřené na rychlost nebo obratnost</w:t>
            </w:r>
          </w:p>
          <w:p w:rsidR="002A64B7" w:rsidRPr="000658C4" w:rsidRDefault="002A64B7" w:rsidP="000358BB">
            <w:pPr>
              <w:numPr>
                <w:ilvl w:val="0"/>
                <w:numId w:val="137"/>
              </w:numPr>
              <w:suppressAutoHyphens/>
              <w:rPr>
                <w:sz w:val="20"/>
                <w:szCs w:val="20"/>
              </w:rPr>
            </w:pPr>
            <w:r w:rsidRPr="000658C4">
              <w:rPr>
                <w:sz w:val="20"/>
                <w:szCs w:val="20"/>
              </w:rPr>
              <w:t>průpravné hry</w:t>
            </w:r>
          </w:p>
          <w:p w:rsidR="002A64B7" w:rsidRPr="000658C4" w:rsidRDefault="002A64B7" w:rsidP="000358BB">
            <w:pPr>
              <w:numPr>
                <w:ilvl w:val="0"/>
                <w:numId w:val="137"/>
              </w:numPr>
              <w:rPr>
                <w:sz w:val="20"/>
                <w:szCs w:val="20"/>
              </w:rPr>
            </w:pPr>
            <w:r w:rsidRPr="000658C4">
              <w:rPr>
                <w:sz w:val="20"/>
                <w:szCs w:val="20"/>
              </w:rPr>
              <w:t>herní činnosti jednotlivce (obránce, útočník)</w:t>
            </w:r>
          </w:p>
          <w:p w:rsidR="002A64B7" w:rsidRPr="000658C4" w:rsidRDefault="002A64B7" w:rsidP="000358BB">
            <w:pPr>
              <w:numPr>
                <w:ilvl w:val="0"/>
                <w:numId w:val="137"/>
              </w:numPr>
              <w:rPr>
                <w:sz w:val="20"/>
                <w:szCs w:val="20"/>
              </w:rPr>
            </w:pPr>
            <w:r w:rsidRPr="000658C4">
              <w:rPr>
                <w:sz w:val="20"/>
                <w:szCs w:val="20"/>
              </w:rPr>
              <w:t>důraz na fair play hru</w:t>
            </w:r>
          </w:p>
          <w:p w:rsidR="002A64B7" w:rsidRPr="000658C4" w:rsidRDefault="002A64B7" w:rsidP="00C664E8">
            <w:pPr>
              <w:rPr>
                <w:sz w:val="20"/>
                <w:szCs w:val="20"/>
              </w:rPr>
            </w:pPr>
          </w:p>
          <w:p w:rsidR="002A64B7" w:rsidRPr="000658C4" w:rsidRDefault="002A64B7" w:rsidP="000358BB">
            <w:pPr>
              <w:pStyle w:val="uroven11velka"/>
              <w:numPr>
                <w:ilvl w:val="0"/>
                <w:numId w:val="137"/>
              </w:numPr>
              <w:rPr>
                <w:b w:val="0"/>
                <w:sz w:val="20"/>
                <w:szCs w:val="20"/>
              </w:rPr>
            </w:pPr>
            <w:r w:rsidRPr="000658C4">
              <w:rPr>
                <w:b w:val="0"/>
                <w:sz w:val="20"/>
                <w:szCs w:val="20"/>
              </w:rPr>
              <w:t>základy sportovních her</w:t>
            </w:r>
          </w:p>
        </w:tc>
      </w:tr>
      <w:tr w:rsidR="002A64B7" w:rsidRPr="000658C4" w:rsidTr="00C664E8">
        <w:tc>
          <w:tcPr>
            <w:tcW w:w="4253" w:type="dxa"/>
            <w:shd w:val="clear" w:color="auto" w:fill="auto"/>
          </w:tcPr>
          <w:p w:rsidR="002A64B7" w:rsidRPr="000658C4" w:rsidRDefault="002A64B7" w:rsidP="00C664E8">
            <w:pPr>
              <w:pStyle w:val="Styl11bTunKurzvaVpravo02cmPed1b"/>
              <w:numPr>
                <w:ilvl w:val="0"/>
                <w:numId w:val="0"/>
              </w:numPr>
              <w:autoSpaceDE/>
              <w:autoSpaceDN/>
              <w:ind w:left="567"/>
              <w:rPr>
                <w:b w:val="0"/>
                <w:i w:val="0"/>
                <w:sz w:val="20"/>
                <w:szCs w:val="20"/>
              </w:rPr>
            </w:pPr>
            <w:r w:rsidRPr="000658C4">
              <w:rPr>
                <w:b w:val="0"/>
                <w:i w:val="0"/>
                <w:sz w:val="20"/>
                <w:szCs w:val="20"/>
                <w:lang w:val="cs-CZ" w:eastAsia="cs-CZ"/>
              </w:rPr>
              <w:t xml:space="preserve">Žák uplatňuje hlavní zásady hygieny a bezpečnosti při pohybových činnostech ve známých prostorech školy. </w:t>
            </w:r>
          </w:p>
          <w:p w:rsidR="002A64B7" w:rsidRPr="000658C4" w:rsidRDefault="002A64B7" w:rsidP="00C664E8">
            <w:pPr>
              <w:pStyle w:val="uroven11velka"/>
              <w:ind w:left="0" w:firstLine="0"/>
              <w:rPr>
                <w:b w:val="0"/>
                <w:sz w:val="20"/>
                <w:szCs w:val="20"/>
              </w:rPr>
            </w:pPr>
          </w:p>
        </w:tc>
        <w:tc>
          <w:tcPr>
            <w:tcW w:w="2466" w:type="dxa"/>
            <w:shd w:val="clear" w:color="auto" w:fill="auto"/>
          </w:tcPr>
          <w:p w:rsidR="002A64B7" w:rsidRPr="000658C4" w:rsidRDefault="002A64B7" w:rsidP="00C664E8">
            <w:pPr>
              <w:pStyle w:val="uroven11velka"/>
              <w:ind w:left="0" w:firstLine="0"/>
              <w:rPr>
                <w:b w:val="0"/>
                <w:sz w:val="20"/>
                <w:szCs w:val="20"/>
              </w:rPr>
            </w:pPr>
            <w:r w:rsidRPr="000658C4">
              <w:rPr>
                <w:b w:val="0"/>
                <w:sz w:val="20"/>
                <w:szCs w:val="20"/>
              </w:rPr>
              <w:t>Žák uplatňuje u sebe hlavní zásady hygieny při pohybových činnostech.</w:t>
            </w:r>
          </w:p>
        </w:tc>
        <w:tc>
          <w:tcPr>
            <w:tcW w:w="2779" w:type="dxa"/>
            <w:shd w:val="clear" w:color="auto" w:fill="auto"/>
          </w:tcPr>
          <w:p w:rsidR="002A64B7" w:rsidRDefault="002A64B7" w:rsidP="00C664E8">
            <w:pPr>
              <w:pStyle w:val="uroven11velka"/>
              <w:ind w:left="0" w:firstLine="0"/>
              <w:rPr>
                <w:b w:val="0"/>
                <w:sz w:val="20"/>
                <w:szCs w:val="20"/>
              </w:rPr>
            </w:pPr>
            <w:r w:rsidRPr="000658C4">
              <w:rPr>
                <w:b w:val="0"/>
                <w:sz w:val="20"/>
                <w:szCs w:val="20"/>
                <w:lang w:val="cs-CZ"/>
              </w:rPr>
              <w:t>Propojení s dopravní výchovou – ŠD</w:t>
            </w:r>
          </w:p>
          <w:p w:rsidR="002A64B7" w:rsidRPr="000658C4" w:rsidRDefault="002A64B7" w:rsidP="00C664E8">
            <w:pPr>
              <w:pStyle w:val="uroven11velka"/>
              <w:ind w:left="0" w:firstLine="0"/>
              <w:rPr>
                <w:b w:val="0"/>
                <w:sz w:val="20"/>
                <w:szCs w:val="20"/>
              </w:rPr>
            </w:pPr>
            <w:r>
              <w:rPr>
                <w:b w:val="0"/>
                <w:sz w:val="20"/>
                <w:szCs w:val="20"/>
                <w:lang w:val="cs-CZ"/>
              </w:rPr>
              <w:t>Propojení s kroužkem Putování po okolí – cyklistika, dopravní výchova</w:t>
            </w:r>
          </w:p>
          <w:p w:rsidR="002A64B7" w:rsidRPr="000658C4" w:rsidRDefault="002A64B7" w:rsidP="00C664E8">
            <w:pPr>
              <w:pStyle w:val="uroven11velka"/>
              <w:ind w:left="0" w:firstLine="0"/>
              <w:rPr>
                <w:b w:val="0"/>
                <w:sz w:val="20"/>
                <w:szCs w:val="20"/>
              </w:rPr>
            </w:pPr>
            <w:r>
              <w:rPr>
                <w:b w:val="0"/>
                <w:sz w:val="20"/>
                <w:szCs w:val="20"/>
                <w:lang w:val="cs-CZ"/>
              </w:rPr>
              <w:t>Propojení s Přírodovědou – 5. roč</w:t>
            </w:r>
            <w:r w:rsidRPr="000658C4">
              <w:rPr>
                <w:b w:val="0"/>
                <w:sz w:val="20"/>
                <w:szCs w:val="20"/>
                <w:lang w:val="cs-CZ"/>
              </w:rPr>
              <w:t>ník</w:t>
            </w:r>
          </w:p>
        </w:tc>
        <w:tc>
          <w:tcPr>
            <w:tcW w:w="4754" w:type="dxa"/>
            <w:shd w:val="clear" w:color="auto" w:fill="auto"/>
          </w:tcPr>
          <w:p w:rsidR="002A64B7" w:rsidRPr="000658C4" w:rsidRDefault="002A64B7" w:rsidP="000358BB">
            <w:pPr>
              <w:numPr>
                <w:ilvl w:val="0"/>
                <w:numId w:val="138"/>
              </w:numPr>
              <w:suppressAutoHyphens/>
              <w:rPr>
                <w:sz w:val="20"/>
                <w:szCs w:val="20"/>
              </w:rPr>
            </w:pPr>
            <w:r w:rsidRPr="000658C4">
              <w:rPr>
                <w:sz w:val="20"/>
                <w:szCs w:val="20"/>
              </w:rPr>
              <w:t>příprava organismu před pohybovou činností – zahřátí organismu, protažení, uvolnění a zklidnění organismu po zátěži</w:t>
            </w:r>
          </w:p>
          <w:p w:rsidR="002A64B7" w:rsidRPr="000658C4" w:rsidRDefault="002A64B7" w:rsidP="000358BB">
            <w:pPr>
              <w:numPr>
                <w:ilvl w:val="0"/>
                <w:numId w:val="138"/>
              </w:numPr>
              <w:suppressAutoHyphens/>
              <w:rPr>
                <w:sz w:val="20"/>
                <w:szCs w:val="20"/>
              </w:rPr>
            </w:pPr>
            <w:r w:rsidRPr="000658C4">
              <w:rPr>
                <w:sz w:val="20"/>
                <w:szCs w:val="20"/>
              </w:rPr>
              <w:t>hygiena při TV – hygiena pohybových č</w:t>
            </w:r>
            <w:r>
              <w:rPr>
                <w:sz w:val="20"/>
                <w:szCs w:val="20"/>
              </w:rPr>
              <w:t>inností a cvičebního prostředí</w:t>
            </w:r>
          </w:p>
          <w:p w:rsidR="002A64B7" w:rsidRPr="000658C4" w:rsidRDefault="002A64B7" w:rsidP="000358BB">
            <w:pPr>
              <w:numPr>
                <w:ilvl w:val="0"/>
                <w:numId w:val="138"/>
              </w:numPr>
              <w:rPr>
                <w:sz w:val="20"/>
                <w:szCs w:val="20"/>
              </w:rPr>
            </w:pPr>
            <w:r w:rsidRPr="000658C4">
              <w:rPr>
                <w:sz w:val="20"/>
                <w:szCs w:val="20"/>
              </w:rPr>
              <w:t>bezpečnost při pohybových činnostech</w:t>
            </w:r>
          </w:p>
          <w:p w:rsidR="002A64B7" w:rsidRPr="000658C4" w:rsidRDefault="002A64B7" w:rsidP="00C664E8">
            <w:pPr>
              <w:rPr>
                <w:sz w:val="20"/>
                <w:szCs w:val="20"/>
              </w:rPr>
            </w:pPr>
          </w:p>
          <w:p w:rsidR="002A64B7" w:rsidRPr="000658C4" w:rsidRDefault="002A64B7" w:rsidP="000358BB">
            <w:pPr>
              <w:numPr>
                <w:ilvl w:val="0"/>
                <w:numId w:val="138"/>
              </w:numPr>
              <w:rPr>
                <w:sz w:val="20"/>
                <w:szCs w:val="20"/>
              </w:rPr>
            </w:pPr>
            <w:r w:rsidRPr="000658C4">
              <w:rPr>
                <w:sz w:val="20"/>
                <w:szCs w:val="20"/>
              </w:rPr>
              <w:t>rozcvičky, strečová cvičení</w:t>
            </w:r>
          </w:p>
          <w:p w:rsidR="002A64B7" w:rsidRPr="000658C4" w:rsidRDefault="002A64B7" w:rsidP="000358BB">
            <w:pPr>
              <w:numPr>
                <w:ilvl w:val="0"/>
                <w:numId w:val="138"/>
              </w:numPr>
              <w:rPr>
                <w:sz w:val="20"/>
                <w:szCs w:val="20"/>
              </w:rPr>
            </w:pPr>
            <w:r w:rsidRPr="000658C4">
              <w:rPr>
                <w:sz w:val="20"/>
                <w:szCs w:val="20"/>
              </w:rPr>
              <w:t>důraz na vhodné oblečení a obutí pro pohybové aktivity, optimální teplotu prostředí, dodržování pitného režimu</w:t>
            </w:r>
          </w:p>
          <w:p w:rsidR="002A64B7" w:rsidRDefault="002A64B7" w:rsidP="000358BB">
            <w:pPr>
              <w:numPr>
                <w:ilvl w:val="0"/>
                <w:numId w:val="138"/>
              </w:numPr>
              <w:suppressAutoHyphens/>
              <w:rPr>
                <w:sz w:val="20"/>
                <w:szCs w:val="20"/>
              </w:rPr>
            </w:pPr>
            <w:r w:rsidRPr="000658C4">
              <w:rPr>
                <w:sz w:val="20"/>
                <w:szCs w:val="20"/>
              </w:rPr>
              <w:t>organizace a bezpečnost cvičebního prostoru, bezpečná příprava a ukládání nářadí, náčiní a pomůcek</w:t>
            </w:r>
          </w:p>
          <w:p w:rsidR="002A64B7" w:rsidRPr="000658C4" w:rsidRDefault="002A64B7" w:rsidP="000358BB">
            <w:pPr>
              <w:pStyle w:val="uroven11velka"/>
              <w:numPr>
                <w:ilvl w:val="0"/>
                <w:numId w:val="138"/>
              </w:numPr>
              <w:rPr>
                <w:b w:val="0"/>
                <w:sz w:val="20"/>
                <w:szCs w:val="20"/>
              </w:rPr>
            </w:pPr>
            <w:r w:rsidRPr="000658C4">
              <w:rPr>
                <w:b w:val="0"/>
                <w:sz w:val="20"/>
                <w:szCs w:val="20"/>
              </w:rPr>
              <w:t>základy zdravovědy – obvazové techniky, přenos zraněného, první pomoc (branný den)</w:t>
            </w:r>
          </w:p>
        </w:tc>
      </w:tr>
      <w:tr w:rsidR="002A64B7" w:rsidRPr="000658C4" w:rsidTr="00C664E8">
        <w:tc>
          <w:tcPr>
            <w:tcW w:w="4253" w:type="dxa"/>
            <w:shd w:val="clear" w:color="auto" w:fill="auto"/>
          </w:tcPr>
          <w:p w:rsidR="002A64B7" w:rsidRPr="000658C4" w:rsidRDefault="002A64B7" w:rsidP="00C664E8">
            <w:pPr>
              <w:pStyle w:val="Styl11bTunKurzvaVpravo02cmPed1b"/>
              <w:numPr>
                <w:ilvl w:val="0"/>
                <w:numId w:val="0"/>
              </w:numPr>
              <w:autoSpaceDE/>
              <w:autoSpaceDN/>
              <w:ind w:left="567"/>
              <w:rPr>
                <w:b w:val="0"/>
                <w:i w:val="0"/>
                <w:sz w:val="20"/>
                <w:szCs w:val="20"/>
              </w:rPr>
            </w:pPr>
            <w:r w:rsidRPr="000658C4">
              <w:rPr>
                <w:b w:val="0"/>
                <w:i w:val="0"/>
                <w:sz w:val="20"/>
                <w:szCs w:val="20"/>
                <w:lang w:val="cs-CZ" w:eastAsia="cs-CZ"/>
              </w:rPr>
              <w:t>Žák reaguje na základní pokyny a povely k osvojované činnosti a její organizaci.</w:t>
            </w:r>
          </w:p>
          <w:p w:rsidR="002A64B7" w:rsidRPr="000658C4" w:rsidRDefault="002A64B7" w:rsidP="00C664E8">
            <w:pPr>
              <w:pStyle w:val="Styl11bTunKurzvaVpravo02cmPed1b"/>
              <w:numPr>
                <w:ilvl w:val="0"/>
                <w:numId w:val="0"/>
              </w:numPr>
              <w:autoSpaceDE/>
              <w:autoSpaceDN/>
              <w:ind w:left="567"/>
              <w:rPr>
                <w:b w:val="0"/>
                <w:i w:val="0"/>
                <w:sz w:val="20"/>
                <w:szCs w:val="20"/>
              </w:rPr>
            </w:pPr>
          </w:p>
        </w:tc>
        <w:tc>
          <w:tcPr>
            <w:tcW w:w="2466" w:type="dxa"/>
            <w:shd w:val="clear" w:color="auto" w:fill="auto"/>
          </w:tcPr>
          <w:p w:rsidR="002A64B7" w:rsidRPr="000658C4" w:rsidRDefault="002A64B7" w:rsidP="00C664E8">
            <w:pPr>
              <w:pStyle w:val="uroven11velka"/>
              <w:ind w:left="0" w:firstLine="0"/>
              <w:rPr>
                <w:b w:val="0"/>
                <w:sz w:val="20"/>
                <w:szCs w:val="20"/>
              </w:rPr>
            </w:pPr>
            <w:r w:rsidRPr="000658C4">
              <w:rPr>
                <w:b w:val="0"/>
                <w:sz w:val="20"/>
                <w:szCs w:val="20"/>
                <w:lang w:val="cs-CZ"/>
              </w:rPr>
              <w:t>Žák rozumí základním pokynům a povelům při sportovních aktivitách</w:t>
            </w:r>
          </w:p>
        </w:tc>
        <w:tc>
          <w:tcPr>
            <w:tcW w:w="2779" w:type="dxa"/>
            <w:shd w:val="clear" w:color="auto" w:fill="auto"/>
          </w:tcPr>
          <w:p w:rsidR="002A64B7" w:rsidRPr="000658C4" w:rsidRDefault="002A64B7" w:rsidP="00C664E8">
            <w:pPr>
              <w:pStyle w:val="uroven11velka"/>
              <w:ind w:left="0" w:firstLine="0"/>
              <w:rPr>
                <w:b w:val="0"/>
                <w:sz w:val="20"/>
                <w:szCs w:val="20"/>
              </w:rPr>
            </w:pPr>
            <w:r w:rsidRPr="000658C4">
              <w:rPr>
                <w:b w:val="0"/>
                <w:sz w:val="20"/>
                <w:szCs w:val="20"/>
              </w:rPr>
              <w:t>PR1/</w:t>
            </w:r>
            <w:proofErr w:type="spellStart"/>
            <w:r w:rsidRPr="000658C4">
              <w:rPr>
                <w:b w:val="0"/>
                <w:sz w:val="20"/>
                <w:szCs w:val="20"/>
              </w:rPr>
              <w:t>Os_Ro</w:t>
            </w:r>
            <w:proofErr w:type="spellEnd"/>
            <w:r w:rsidRPr="000658C4">
              <w:rPr>
                <w:b w:val="0"/>
                <w:sz w:val="20"/>
                <w:szCs w:val="20"/>
              </w:rPr>
              <w:t xml:space="preserve">/3 - Seberegulace a </w:t>
            </w:r>
            <w:proofErr w:type="spellStart"/>
            <w:r w:rsidRPr="000658C4">
              <w:rPr>
                <w:b w:val="0"/>
                <w:sz w:val="20"/>
                <w:szCs w:val="20"/>
              </w:rPr>
              <w:t>sebeorganizace</w:t>
            </w:r>
            <w:proofErr w:type="spellEnd"/>
          </w:p>
        </w:tc>
        <w:tc>
          <w:tcPr>
            <w:tcW w:w="4754" w:type="dxa"/>
            <w:shd w:val="clear" w:color="auto" w:fill="auto"/>
          </w:tcPr>
          <w:p w:rsidR="002A64B7" w:rsidRPr="000658C4" w:rsidRDefault="002A64B7" w:rsidP="000358BB">
            <w:pPr>
              <w:numPr>
                <w:ilvl w:val="0"/>
                <w:numId w:val="139"/>
              </w:numPr>
              <w:rPr>
                <w:sz w:val="20"/>
                <w:szCs w:val="20"/>
              </w:rPr>
            </w:pPr>
            <w:r w:rsidRPr="000658C4">
              <w:rPr>
                <w:sz w:val="20"/>
                <w:szCs w:val="20"/>
              </w:rPr>
              <w:t>komunikace v </w:t>
            </w:r>
            <w:proofErr w:type="gramStart"/>
            <w:r w:rsidRPr="000658C4">
              <w:rPr>
                <w:sz w:val="20"/>
                <w:szCs w:val="20"/>
              </w:rPr>
              <w:t>TV- základy</w:t>
            </w:r>
            <w:proofErr w:type="gramEnd"/>
            <w:r w:rsidRPr="000658C4">
              <w:rPr>
                <w:sz w:val="20"/>
                <w:szCs w:val="20"/>
              </w:rPr>
              <w:t xml:space="preserve"> jednoduchého tělocvičného názvosloví osvojovaných činností, jednoduché smluvené signály a povely </w:t>
            </w:r>
          </w:p>
          <w:p w:rsidR="002A64B7" w:rsidRPr="000658C4" w:rsidRDefault="002A64B7" w:rsidP="00C664E8">
            <w:pPr>
              <w:rPr>
                <w:sz w:val="20"/>
                <w:szCs w:val="20"/>
              </w:rPr>
            </w:pPr>
          </w:p>
          <w:p w:rsidR="002A64B7" w:rsidRPr="000658C4" w:rsidRDefault="002A64B7" w:rsidP="000358BB">
            <w:pPr>
              <w:numPr>
                <w:ilvl w:val="0"/>
                <w:numId w:val="139"/>
              </w:numPr>
              <w:rPr>
                <w:sz w:val="20"/>
                <w:szCs w:val="20"/>
              </w:rPr>
            </w:pPr>
            <w:r w:rsidRPr="000658C4">
              <w:rPr>
                <w:sz w:val="20"/>
                <w:szCs w:val="20"/>
              </w:rPr>
              <w:t>nácvik nástupu</w:t>
            </w:r>
          </w:p>
          <w:p w:rsidR="002A64B7" w:rsidRPr="000658C4" w:rsidRDefault="002A64B7" w:rsidP="000358BB">
            <w:pPr>
              <w:pStyle w:val="uroven11velka"/>
              <w:numPr>
                <w:ilvl w:val="0"/>
                <w:numId w:val="139"/>
              </w:numPr>
              <w:rPr>
                <w:b w:val="0"/>
                <w:sz w:val="20"/>
                <w:szCs w:val="20"/>
              </w:rPr>
            </w:pPr>
            <w:r>
              <w:rPr>
                <w:b w:val="0"/>
                <w:sz w:val="20"/>
                <w:szCs w:val="20"/>
                <w:lang w:val="cs-CZ"/>
              </w:rPr>
              <w:t xml:space="preserve">  </w:t>
            </w:r>
            <w:r w:rsidRPr="000658C4">
              <w:rPr>
                <w:b w:val="0"/>
                <w:sz w:val="20"/>
                <w:szCs w:val="20"/>
              </w:rPr>
              <w:t>pořadová cvičení</w:t>
            </w:r>
          </w:p>
        </w:tc>
      </w:tr>
      <w:tr w:rsidR="002A64B7" w:rsidRPr="000658C4" w:rsidTr="00C664E8">
        <w:tc>
          <w:tcPr>
            <w:tcW w:w="4253" w:type="dxa"/>
            <w:shd w:val="clear" w:color="auto" w:fill="auto"/>
          </w:tcPr>
          <w:p w:rsidR="002A64B7" w:rsidRDefault="002A64B7" w:rsidP="00C664E8">
            <w:pPr>
              <w:pStyle w:val="Odstavecseseznamem"/>
              <w:ind w:left="284"/>
            </w:pPr>
            <w:r>
              <w:rPr>
                <w:spacing w:val="1"/>
              </w:rPr>
              <w:t>Žák u</w:t>
            </w:r>
            <w:r>
              <w:t>pla</w:t>
            </w:r>
            <w:r>
              <w:rPr>
                <w:spacing w:val="1"/>
              </w:rPr>
              <w:t>tňu</w:t>
            </w:r>
            <w:r>
              <w:t>je</w:t>
            </w:r>
            <w:r>
              <w:rPr>
                <w:spacing w:val="2"/>
              </w:rPr>
              <w:t xml:space="preserve"> </w:t>
            </w:r>
            <w:r>
              <w:rPr>
                <w:spacing w:val="-2"/>
              </w:rPr>
              <w:t>s</w:t>
            </w:r>
            <w:r>
              <w:t>p</w:t>
            </w:r>
            <w:r>
              <w:rPr>
                <w:spacing w:val="-2"/>
              </w:rPr>
              <w:t>r</w:t>
            </w:r>
            <w:r>
              <w:t>á</w:t>
            </w:r>
            <w:r>
              <w:rPr>
                <w:spacing w:val="-1"/>
              </w:rPr>
              <w:t>v</w:t>
            </w:r>
            <w:r>
              <w:rPr>
                <w:spacing w:val="1"/>
              </w:rPr>
              <w:t>n</w:t>
            </w:r>
            <w:r>
              <w:t>é</w:t>
            </w:r>
            <w:r>
              <w:rPr>
                <w:spacing w:val="1"/>
              </w:rPr>
              <w:t xml:space="preserve"> </w:t>
            </w:r>
            <w:r>
              <w:rPr>
                <w:spacing w:val="-2"/>
              </w:rPr>
              <w:t>z</w:t>
            </w:r>
            <w:r>
              <w:t>p</w:t>
            </w:r>
            <w:r>
              <w:rPr>
                <w:spacing w:val="1"/>
              </w:rPr>
              <w:t>ů</w:t>
            </w:r>
            <w:r>
              <w:rPr>
                <w:spacing w:val="-2"/>
              </w:rPr>
              <w:t>s</w:t>
            </w:r>
            <w:r>
              <w:t>oby</w:t>
            </w:r>
            <w:r>
              <w:rPr>
                <w:spacing w:val="1"/>
              </w:rPr>
              <w:t xml:space="preserve"> </w:t>
            </w:r>
            <w:r>
              <w:t>d</w:t>
            </w:r>
            <w:r>
              <w:rPr>
                <w:spacing w:val="-2"/>
              </w:rPr>
              <w:t>rž</w:t>
            </w:r>
            <w:r>
              <w:rPr>
                <w:spacing w:val="-1"/>
              </w:rPr>
              <w:t>e</w:t>
            </w:r>
            <w:r>
              <w:rPr>
                <w:spacing w:val="1"/>
              </w:rPr>
              <w:t>n</w:t>
            </w:r>
            <w:r>
              <w:t>í</w:t>
            </w:r>
            <w:r>
              <w:rPr>
                <w:spacing w:val="3"/>
              </w:rPr>
              <w:t xml:space="preserve"> </w:t>
            </w:r>
            <w:r>
              <w:t>těla</w:t>
            </w:r>
            <w:r>
              <w:rPr>
                <w:spacing w:val="2"/>
              </w:rPr>
              <w:t xml:space="preserve"> </w:t>
            </w:r>
            <w:r>
              <w:t>v</w:t>
            </w:r>
            <w:r>
              <w:rPr>
                <w:spacing w:val="6"/>
              </w:rPr>
              <w:t xml:space="preserve"> </w:t>
            </w:r>
            <w:r>
              <w:rPr>
                <w:spacing w:val="-2"/>
              </w:rPr>
              <w:t>r</w:t>
            </w:r>
            <w:r>
              <w:rPr>
                <w:spacing w:val="1"/>
              </w:rPr>
              <w:t>ů</w:t>
            </w:r>
            <w:r>
              <w:rPr>
                <w:spacing w:val="-2"/>
              </w:rPr>
              <w:t>z</w:t>
            </w:r>
            <w:r>
              <w:rPr>
                <w:spacing w:val="1"/>
              </w:rPr>
              <w:t>n</w:t>
            </w:r>
            <w:r>
              <w:rPr>
                <w:spacing w:val="-1"/>
              </w:rPr>
              <w:t>ýc</w:t>
            </w:r>
            <w:r>
              <w:t>h</w:t>
            </w:r>
            <w:r>
              <w:rPr>
                <w:spacing w:val="-2"/>
              </w:rPr>
              <w:t xml:space="preserve"> </w:t>
            </w:r>
            <w:r>
              <w:t>polo</w:t>
            </w:r>
            <w:r>
              <w:rPr>
                <w:spacing w:val="1"/>
              </w:rPr>
              <w:t>h</w:t>
            </w:r>
            <w:r>
              <w:t>á</w:t>
            </w:r>
            <w:r>
              <w:rPr>
                <w:spacing w:val="-1"/>
              </w:rPr>
              <w:t>c</w:t>
            </w:r>
            <w:r>
              <w:t>h</w:t>
            </w:r>
            <w:r>
              <w:rPr>
                <w:spacing w:val="3"/>
              </w:rPr>
              <w:t xml:space="preserve"> </w:t>
            </w:r>
            <w:r>
              <w:t>a</w:t>
            </w:r>
            <w:r>
              <w:rPr>
                <w:spacing w:val="2"/>
              </w:rPr>
              <w:t xml:space="preserve"> </w:t>
            </w:r>
            <w:r>
              <w:t>p</w:t>
            </w:r>
            <w:r>
              <w:rPr>
                <w:spacing w:val="-2"/>
              </w:rPr>
              <w:t>r</w:t>
            </w:r>
            <w:r>
              <w:t>a</w:t>
            </w:r>
            <w:r>
              <w:rPr>
                <w:spacing w:val="-1"/>
              </w:rPr>
              <w:t>c</w:t>
            </w:r>
            <w:r>
              <w:t>o</w:t>
            </w:r>
            <w:r>
              <w:rPr>
                <w:spacing w:val="-1"/>
              </w:rPr>
              <w:t>v</w:t>
            </w:r>
            <w:r>
              <w:rPr>
                <w:spacing w:val="1"/>
              </w:rPr>
              <w:t>n</w:t>
            </w:r>
            <w:r>
              <w:t xml:space="preserve">ích </w:t>
            </w:r>
            <w:r>
              <w:rPr>
                <w:spacing w:val="-1"/>
              </w:rPr>
              <w:t>č</w:t>
            </w:r>
            <w:r>
              <w:t>i</w:t>
            </w:r>
            <w:r>
              <w:rPr>
                <w:spacing w:val="1"/>
              </w:rPr>
              <w:t>nn</w:t>
            </w:r>
            <w:r>
              <w:t>o</w:t>
            </w:r>
            <w:r>
              <w:rPr>
                <w:spacing w:val="-2"/>
              </w:rPr>
              <w:t>s</w:t>
            </w:r>
            <w:r>
              <w:t>te</w:t>
            </w:r>
            <w:r>
              <w:rPr>
                <w:spacing w:val="-1"/>
              </w:rPr>
              <w:t>c</w:t>
            </w:r>
            <w:r>
              <w:rPr>
                <w:spacing w:val="1"/>
              </w:rPr>
              <w:t>h</w:t>
            </w:r>
            <w:r>
              <w:t>;</w:t>
            </w:r>
            <w:r>
              <w:rPr>
                <w:spacing w:val="4"/>
              </w:rPr>
              <w:t xml:space="preserve"> </w:t>
            </w:r>
            <w:r>
              <w:rPr>
                <w:spacing w:val="-2"/>
              </w:rPr>
              <w:t>z</w:t>
            </w:r>
            <w:r>
              <w:t>a</w:t>
            </w:r>
            <w:r>
              <w:rPr>
                <w:spacing w:val="1"/>
              </w:rPr>
              <w:t>u</w:t>
            </w:r>
            <w:r>
              <w:t>j</w:t>
            </w:r>
            <w:r>
              <w:rPr>
                <w:spacing w:val="-4"/>
              </w:rPr>
              <w:t>í</w:t>
            </w:r>
            <w:r>
              <w:rPr>
                <w:spacing w:val="5"/>
              </w:rPr>
              <w:t>m</w:t>
            </w:r>
            <w:r>
              <w:t>á</w:t>
            </w:r>
            <w:r>
              <w:rPr>
                <w:spacing w:val="2"/>
              </w:rPr>
              <w:t xml:space="preserve"> </w:t>
            </w:r>
            <w:r>
              <w:rPr>
                <w:spacing w:val="-2"/>
              </w:rPr>
              <w:t>s</w:t>
            </w:r>
            <w:r>
              <w:t>p</w:t>
            </w:r>
            <w:r>
              <w:rPr>
                <w:spacing w:val="-2"/>
              </w:rPr>
              <w:t>r</w:t>
            </w:r>
            <w:r>
              <w:t>á</w:t>
            </w:r>
            <w:r>
              <w:rPr>
                <w:spacing w:val="-1"/>
              </w:rPr>
              <w:t>v</w:t>
            </w:r>
            <w:r>
              <w:rPr>
                <w:spacing w:val="1"/>
              </w:rPr>
              <w:t>n</w:t>
            </w:r>
            <w:r>
              <w:t>é</w:t>
            </w:r>
            <w:r>
              <w:rPr>
                <w:spacing w:val="1"/>
              </w:rPr>
              <w:t xml:space="preserve"> </w:t>
            </w:r>
            <w:r>
              <w:rPr>
                <w:spacing w:val="-2"/>
              </w:rPr>
              <w:t>z</w:t>
            </w:r>
            <w:r>
              <w:t>áklad</w:t>
            </w:r>
            <w:r>
              <w:rPr>
                <w:spacing w:val="1"/>
              </w:rPr>
              <w:t>n</w:t>
            </w:r>
            <w:r>
              <w:t>í</w:t>
            </w:r>
            <w:r>
              <w:rPr>
                <w:spacing w:val="3"/>
              </w:rPr>
              <w:t xml:space="preserve"> </w:t>
            </w:r>
            <w:r>
              <w:rPr>
                <w:spacing w:val="-1"/>
              </w:rPr>
              <w:t>cv</w:t>
            </w:r>
            <w:r>
              <w:t>ič</w:t>
            </w:r>
            <w:r>
              <w:rPr>
                <w:spacing w:val="-1"/>
              </w:rPr>
              <w:t>e</w:t>
            </w:r>
            <w:r>
              <w:t>b</w:t>
            </w:r>
            <w:r>
              <w:rPr>
                <w:spacing w:val="1"/>
              </w:rPr>
              <w:t>n</w:t>
            </w:r>
            <w:r>
              <w:t>í</w:t>
            </w:r>
            <w:r>
              <w:rPr>
                <w:spacing w:val="3"/>
              </w:rPr>
              <w:t xml:space="preserve"> </w:t>
            </w:r>
            <w:r>
              <w:t>p</w:t>
            </w:r>
            <w:r>
              <w:rPr>
                <w:spacing w:val="-5"/>
              </w:rPr>
              <w:t>o</w:t>
            </w:r>
            <w:r>
              <w:t>lo</w:t>
            </w:r>
            <w:r>
              <w:rPr>
                <w:spacing w:val="1"/>
              </w:rPr>
              <w:t>h</w:t>
            </w:r>
            <w:r>
              <w:t>y.</w:t>
            </w:r>
          </w:p>
          <w:p w:rsidR="002A64B7" w:rsidRPr="000658C4" w:rsidRDefault="002A64B7" w:rsidP="00C664E8">
            <w:pPr>
              <w:pStyle w:val="Odstavecseseznamem"/>
              <w:ind w:left="284"/>
              <w:rPr>
                <w:szCs w:val="20"/>
                <w:lang w:eastAsia="cs-CZ"/>
              </w:rPr>
            </w:pPr>
            <w:r>
              <w:rPr>
                <w:spacing w:val="-2"/>
              </w:rPr>
              <w:t>Žák z</w:t>
            </w:r>
            <w:r>
              <w:rPr>
                <w:spacing w:val="-1"/>
              </w:rPr>
              <w:t>v</w:t>
            </w:r>
            <w:r>
              <w:t>ládá</w:t>
            </w:r>
            <w:r>
              <w:rPr>
                <w:spacing w:val="3"/>
              </w:rPr>
              <w:t xml:space="preserve"> </w:t>
            </w:r>
            <w:r>
              <w:t>jednod</w:t>
            </w:r>
            <w:r>
              <w:rPr>
                <w:spacing w:val="1"/>
              </w:rPr>
              <w:t>u</w:t>
            </w:r>
            <w:r>
              <w:rPr>
                <w:spacing w:val="-1"/>
              </w:rPr>
              <w:t>c</w:t>
            </w:r>
            <w:r>
              <w:rPr>
                <w:spacing w:val="1"/>
              </w:rPr>
              <w:t>h</w:t>
            </w:r>
            <w:r>
              <w:t>á</w:t>
            </w:r>
            <w:r>
              <w:rPr>
                <w:spacing w:val="2"/>
              </w:rPr>
              <w:t xml:space="preserve"> </w:t>
            </w:r>
            <w:r>
              <w:rPr>
                <w:spacing w:val="-2"/>
              </w:rPr>
              <w:t>s</w:t>
            </w:r>
            <w:r>
              <w:t>p</w:t>
            </w:r>
            <w:r>
              <w:rPr>
                <w:spacing w:val="-1"/>
              </w:rPr>
              <w:t>ec</w:t>
            </w:r>
            <w:r>
              <w:t>iá</w:t>
            </w:r>
            <w:r>
              <w:rPr>
                <w:spacing w:val="1"/>
              </w:rPr>
              <w:t>ln</w:t>
            </w:r>
            <w:r>
              <w:t>í</w:t>
            </w:r>
            <w:r>
              <w:rPr>
                <w:spacing w:val="3"/>
              </w:rPr>
              <w:t xml:space="preserve"> </w:t>
            </w:r>
            <w:r>
              <w:rPr>
                <w:spacing w:val="-1"/>
              </w:rPr>
              <w:t>cv</w:t>
            </w:r>
            <w:r>
              <w:t>ič</w:t>
            </w:r>
            <w:r>
              <w:rPr>
                <w:spacing w:val="-1"/>
              </w:rPr>
              <w:t>e</w:t>
            </w:r>
            <w:r>
              <w:rPr>
                <w:spacing w:val="1"/>
              </w:rPr>
              <w:t>n</w:t>
            </w:r>
            <w:r>
              <w:t>í</w:t>
            </w:r>
            <w:r>
              <w:rPr>
                <w:spacing w:val="3"/>
              </w:rPr>
              <w:t xml:space="preserve"> </w:t>
            </w:r>
            <w:r>
              <w:rPr>
                <w:spacing w:val="-2"/>
              </w:rPr>
              <w:t>s</w:t>
            </w:r>
            <w:r>
              <w:t>o</w:t>
            </w:r>
            <w:r>
              <w:rPr>
                <w:spacing w:val="1"/>
              </w:rPr>
              <w:t>u</w:t>
            </w:r>
            <w:r>
              <w:rPr>
                <w:spacing w:val="-1"/>
              </w:rPr>
              <w:t>v</w:t>
            </w:r>
            <w:r>
              <w:t>i</w:t>
            </w:r>
            <w:r>
              <w:rPr>
                <w:spacing w:val="-2"/>
              </w:rPr>
              <w:t>s</w:t>
            </w:r>
            <w:r>
              <w:rPr>
                <w:spacing w:val="-1"/>
              </w:rPr>
              <w:t>e</w:t>
            </w:r>
            <w:r>
              <w:t>j</w:t>
            </w:r>
            <w:r>
              <w:rPr>
                <w:spacing w:val="1"/>
              </w:rPr>
              <w:t>í</w:t>
            </w:r>
            <w:r>
              <w:rPr>
                <w:spacing w:val="-1"/>
              </w:rPr>
              <w:t>c</w:t>
            </w:r>
            <w:r>
              <w:t>í</w:t>
            </w:r>
            <w:r>
              <w:rPr>
                <w:spacing w:val="3"/>
              </w:rPr>
              <w:t xml:space="preserve"> </w:t>
            </w:r>
            <w:r>
              <w:t xml:space="preserve">s </w:t>
            </w:r>
            <w:r>
              <w:rPr>
                <w:spacing w:val="-1"/>
              </w:rPr>
              <w:t>v</w:t>
            </w:r>
            <w:r>
              <w:t>la</w:t>
            </w:r>
            <w:r>
              <w:rPr>
                <w:spacing w:val="-2"/>
              </w:rPr>
              <w:t>s</w:t>
            </w:r>
            <w:r>
              <w:t>t</w:t>
            </w:r>
            <w:r>
              <w:rPr>
                <w:spacing w:val="1"/>
              </w:rPr>
              <w:t>n</w:t>
            </w:r>
            <w:r>
              <w:t>ím</w:t>
            </w:r>
            <w:r>
              <w:rPr>
                <w:spacing w:val="3"/>
              </w:rPr>
              <w:t xml:space="preserve"> </w:t>
            </w:r>
            <w:r>
              <w:t>o</w:t>
            </w:r>
            <w:r>
              <w:rPr>
                <w:spacing w:val="-2"/>
              </w:rPr>
              <w:t>s</w:t>
            </w:r>
            <w:r>
              <w:t>laben</w:t>
            </w:r>
            <w:r>
              <w:rPr>
                <w:spacing w:val="1"/>
              </w:rPr>
              <w:t>í</w:t>
            </w:r>
            <w:r>
              <w:t>m.</w:t>
            </w:r>
          </w:p>
        </w:tc>
        <w:tc>
          <w:tcPr>
            <w:tcW w:w="2466" w:type="dxa"/>
            <w:shd w:val="clear" w:color="auto" w:fill="auto"/>
          </w:tcPr>
          <w:p w:rsidR="002A64B7" w:rsidRDefault="002A64B7" w:rsidP="00C664E8">
            <w:pPr>
              <w:pStyle w:val="uroven11velka"/>
              <w:ind w:left="0" w:firstLine="0"/>
              <w:rPr>
                <w:b w:val="0"/>
                <w:sz w:val="20"/>
                <w:szCs w:val="20"/>
              </w:rPr>
            </w:pPr>
            <w:r>
              <w:rPr>
                <w:b w:val="0"/>
                <w:sz w:val="20"/>
                <w:szCs w:val="20"/>
                <w:lang w:val="cs-CZ"/>
              </w:rPr>
              <w:t xml:space="preserve">Žák zná základy speciálního cvičení, správného držení těla, dýchání. </w:t>
            </w:r>
          </w:p>
          <w:p w:rsidR="002A64B7" w:rsidRPr="000658C4" w:rsidRDefault="002A64B7" w:rsidP="00C664E8">
            <w:pPr>
              <w:pStyle w:val="uroven11velka"/>
              <w:ind w:left="0" w:firstLine="0"/>
              <w:rPr>
                <w:b w:val="0"/>
                <w:sz w:val="20"/>
                <w:szCs w:val="20"/>
              </w:rPr>
            </w:pPr>
            <w:r>
              <w:rPr>
                <w:b w:val="0"/>
                <w:sz w:val="20"/>
                <w:szCs w:val="20"/>
                <w:lang w:val="cs-CZ"/>
              </w:rPr>
              <w:t>Žák vnímá pocity ze cvičení.</w:t>
            </w:r>
          </w:p>
        </w:tc>
        <w:tc>
          <w:tcPr>
            <w:tcW w:w="2779" w:type="dxa"/>
            <w:shd w:val="clear" w:color="auto" w:fill="auto"/>
          </w:tcPr>
          <w:p w:rsidR="002A64B7" w:rsidRPr="000658C4" w:rsidRDefault="002A64B7" w:rsidP="00C664E8">
            <w:pPr>
              <w:pStyle w:val="uroven11velka"/>
              <w:ind w:left="0" w:firstLine="0"/>
              <w:rPr>
                <w:b w:val="0"/>
                <w:sz w:val="20"/>
                <w:szCs w:val="20"/>
              </w:rPr>
            </w:pPr>
            <w:r w:rsidRPr="000658C4">
              <w:rPr>
                <w:b w:val="0"/>
                <w:sz w:val="20"/>
                <w:szCs w:val="20"/>
              </w:rPr>
              <w:t>PR1/</w:t>
            </w:r>
            <w:proofErr w:type="spellStart"/>
            <w:r w:rsidRPr="000658C4">
              <w:rPr>
                <w:b w:val="0"/>
                <w:sz w:val="20"/>
                <w:szCs w:val="20"/>
              </w:rPr>
              <w:t>Os_Ro</w:t>
            </w:r>
            <w:proofErr w:type="spellEnd"/>
            <w:r w:rsidRPr="000658C4">
              <w:rPr>
                <w:b w:val="0"/>
                <w:sz w:val="20"/>
                <w:szCs w:val="20"/>
              </w:rPr>
              <w:t xml:space="preserve">/3 - Seberegulace a </w:t>
            </w:r>
            <w:proofErr w:type="spellStart"/>
            <w:r w:rsidRPr="000658C4">
              <w:rPr>
                <w:b w:val="0"/>
                <w:sz w:val="20"/>
                <w:szCs w:val="20"/>
              </w:rPr>
              <w:t>sebeorganizace</w:t>
            </w:r>
            <w:proofErr w:type="spellEnd"/>
          </w:p>
        </w:tc>
        <w:tc>
          <w:tcPr>
            <w:tcW w:w="4754" w:type="dxa"/>
            <w:shd w:val="clear" w:color="auto" w:fill="auto"/>
          </w:tcPr>
          <w:p w:rsidR="002A64B7" w:rsidRPr="00243EF7" w:rsidRDefault="002A64B7" w:rsidP="000358BB">
            <w:pPr>
              <w:numPr>
                <w:ilvl w:val="0"/>
                <w:numId w:val="139"/>
              </w:numPr>
              <w:rPr>
                <w:sz w:val="20"/>
                <w:szCs w:val="20"/>
              </w:rPr>
            </w:pPr>
            <w:proofErr w:type="gramStart"/>
            <w:r w:rsidRPr="00243EF7">
              <w:rPr>
                <w:bCs/>
                <w:color w:val="000000"/>
                <w:spacing w:val="-2"/>
                <w:sz w:val="20"/>
                <w:szCs w:val="20"/>
              </w:rPr>
              <w:t>z</w:t>
            </w:r>
            <w:r w:rsidRPr="00243EF7">
              <w:rPr>
                <w:bCs/>
                <w:color w:val="000000"/>
                <w:sz w:val="20"/>
                <w:szCs w:val="20"/>
              </w:rPr>
              <w:t>á</w:t>
            </w:r>
            <w:r w:rsidRPr="00243EF7">
              <w:rPr>
                <w:bCs/>
                <w:color w:val="000000"/>
                <w:spacing w:val="-3"/>
                <w:sz w:val="20"/>
                <w:szCs w:val="20"/>
              </w:rPr>
              <w:t>k</w:t>
            </w:r>
            <w:r w:rsidRPr="00243EF7">
              <w:rPr>
                <w:bCs/>
                <w:color w:val="000000"/>
                <w:spacing w:val="1"/>
                <w:sz w:val="20"/>
                <w:szCs w:val="20"/>
              </w:rPr>
              <w:t>l</w:t>
            </w:r>
            <w:r w:rsidRPr="00243EF7">
              <w:rPr>
                <w:bCs/>
                <w:color w:val="000000"/>
                <w:sz w:val="20"/>
                <w:szCs w:val="20"/>
              </w:rPr>
              <w:t>a</w:t>
            </w:r>
            <w:r w:rsidRPr="00243EF7">
              <w:rPr>
                <w:bCs/>
                <w:color w:val="000000"/>
                <w:spacing w:val="-3"/>
                <w:sz w:val="20"/>
                <w:szCs w:val="20"/>
              </w:rPr>
              <w:t>d</w:t>
            </w:r>
            <w:r w:rsidRPr="00243EF7">
              <w:rPr>
                <w:bCs/>
                <w:color w:val="000000"/>
                <w:sz w:val="20"/>
                <w:szCs w:val="20"/>
              </w:rPr>
              <w:t xml:space="preserve">y </w:t>
            </w:r>
            <w:r w:rsidRPr="00243EF7">
              <w:rPr>
                <w:bCs/>
                <w:color w:val="000000"/>
                <w:spacing w:val="15"/>
                <w:sz w:val="20"/>
                <w:szCs w:val="20"/>
              </w:rPr>
              <w:t xml:space="preserve"> </w:t>
            </w:r>
            <w:r w:rsidRPr="00243EF7">
              <w:rPr>
                <w:bCs/>
                <w:color w:val="000000"/>
                <w:sz w:val="20"/>
                <w:szCs w:val="20"/>
              </w:rPr>
              <w:t>s</w:t>
            </w:r>
            <w:r w:rsidRPr="00243EF7">
              <w:rPr>
                <w:bCs/>
                <w:color w:val="000000"/>
                <w:spacing w:val="-2"/>
                <w:sz w:val="20"/>
                <w:szCs w:val="20"/>
              </w:rPr>
              <w:t>p</w:t>
            </w:r>
            <w:r w:rsidRPr="00243EF7">
              <w:rPr>
                <w:bCs/>
                <w:color w:val="000000"/>
                <w:spacing w:val="3"/>
                <w:sz w:val="20"/>
                <w:szCs w:val="20"/>
              </w:rPr>
              <w:t>e</w:t>
            </w:r>
            <w:r w:rsidRPr="00243EF7">
              <w:rPr>
                <w:bCs/>
                <w:color w:val="000000"/>
                <w:spacing w:val="-2"/>
                <w:sz w:val="20"/>
                <w:szCs w:val="20"/>
              </w:rPr>
              <w:t>c</w:t>
            </w:r>
            <w:r w:rsidRPr="00243EF7">
              <w:rPr>
                <w:bCs/>
                <w:color w:val="000000"/>
                <w:spacing w:val="1"/>
                <w:sz w:val="20"/>
                <w:szCs w:val="20"/>
              </w:rPr>
              <w:t>i</w:t>
            </w:r>
            <w:r w:rsidRPr="00243EF7">
              <w:rPr>
                <w:bCs/>
                <w:color w:val="000000"/>
                <w:sz w:val="20"/>
                <w:szCs w:val="20"/>
              </w:rPr>
              <w:t>á</w:t>
            </w:r>
            <w:r w:rsidRPr="00243EF7">
              <w:rPr>
                <w:bCs/>
                <w:color w:val="000000"/>
                <w:spacing w:val="1"/>
                <w:sz w:val="20"/>
                <w:szCs w:val="20"/>
              </w:rPr>
              <w:t>l</w:t>
            </w:r>
            <w:r w:rsidRPr="00243EF7">
              <w:rPr>
                <w:bCs/>
                <w:color w:val="000000"/>
                <w:spacing w:val="-8"/>
                <w:sz w:val="20"/>
                <w:szCs w:val="20"/>
              </w:rPr>
              <w:t>n</w:t>
            </w:r>
            <w:r w:rsidRPr="00243EF7">
              <w:rPr>
                <w:bCs/>
                <w:color w:val="000000"/>
                <w:spacing w:val="6"/>
                <w:sz w:val="20"/>
                <w:szCs w:val="20"/>
              </w:rPr>
              <w:t>í</w:t>
            </w:r>
            <w:r w:rsidRPr="00243EF7">
              <w:rPr>
                <w:bCs/>
                <w:color w:val="000000"/>
                <w:spacing w:val="3"/>
                <w:sz w:val="20"/>
                <w:szCs w:val="20"/>
              </w:rPr>
              <w:t>c</w:t>
            </w:r>
            <w:r w:rsidRPr="00243EF7">
              <w:rPr>
                <w:bCs/>
                <w:color w:val="000000"/>
                <w:sz w:val="20"/>
                <w:szCs w:val="20"/>
              </w:rPr>
              <w:t>h</w:t>
            </w:r>
            <w:proofErr w:type="gramEnd"/>
            <w:r w:rsidRPr="00243EF7">
              <w:rPr>
                <w:bCs/>
                <w:color w:val="000000"/>
                <w:sz w:val="20"/>
                <w:szCs w:val="20"/>
              </w:rPr>
              <w:t xml:space="preserve"> </w:t>
            </w:r>
            <w:r w:rsidRPr="00243EF7">
              <w:rPr>
                <w:bCs/>
                <w:color w:val="000000"/>
                <w:spacing w:val="7"/>
                <w:sz w:val="20"/>
                <w:szCs w:val="20"/>
              </w:rPr>
              <w:t xml:space="preserve"> </w:t>
            </w:r>
            <w:r w:rsidRPr="00243EF7">
              <w:rPr>
                <w:bCs/>
                <w:color w:val="000000"/>
                <w:spacing w:val="-2"/>
                <w:sz w:val="20"/>
                <w:szCs w:val="20"/>
              </w:rPr>
              <w:t>c</w:t>
            </w:r>
            <w:r w:rsidRPr="00243EF7">
              <w:rPr>
                <w:bCs/>
                <w:color w:val="000000"/>
                <w:spacing w:val="5"/>
                <w:sz w:val="20"/>
                <w:szCs w:val="20"/>
              </w:rPr>
              <w:t>v</w:t>
            </w:r>
            <w:r w:rsidRPr="00243EF7">
              <w:rPr>
                <w:bCs/>
                <w:color w:val="000000"/>
                <w:spacing w:val="-4"/>
                <w:sz w:val="20"/>
                <w:szCs w:val="20"/>
              </w:rPr>
              <w:t>i</w:t>
            </w:r>
            <w:r w:rsidRPr="00243EF7">
              <w:rPr>
                <w:bCs/>
                <w:color w:val="000000"/>
                <w:spacing w:val="3"/>
                <w:sz w:val="20"/>
                <w:szCs w:val="20"/>
              </w:rPr>
              <w:t>če</w:t>
            </w:r>
            <w:r w:rsidRPr="00243EF7">
              <w:rPr>
                <w:bCs/>
                <w:color w:val="000000"/>
                <w:spacing w:val="-8"/>
                <w:sz w:val="20"/>
                <w:szCs w:val="20"/>
              </w:rPr>
              <w:t>n</w:t>
            </w:r>
            <w:r w:rsidRPr="00243EF7">
              <w:rPr>
                <w:bCs/>
                <w:color w:val="000000"/>
                <w:sz w:val="20"/>
                <w:szCs w:val="20"/>
              </w:rPr>
              <w:t xml:space="preserve">í </w:t>
            </w:r>
            <w:r w:rsidRPr="00243EF7">
              <w:rPr>
                <w:bCs/>
                <w:color w:val="000000"/>
                <w:spacing w:val="19"/>
                <w:sz w:val="20"/>
                <w:szCs w:val="20"/>
              </w:rPr>
              <w:t xml:space="preserve"> </w:t>
            </w:r>
            <w:r w:rsidRPr="00243EF7">
              <w:rPr>
                <w:color w:val="000000"/>
                <w:sz w:val="20"/>
                <w:szCs w:val="20"/>
              </w:rPr>
              <w:t xml:space="preserve">– </w:t>
            </w:r>
            <w:r w:rsidRPr="00243EF7">
              <w:rPr>
                <w:color w:val="000000"/>
                <w:spacing w:val="15"/>
                <w:sz w:val="20"/>
                <w:szCs w:val="20"/>
              </w:rPr>
              <w:t xml:space="preserve"> </w:t>
            </w:r>
            <w:r w:rsidRPr="00243EF7">
              <w:rPr>
                <w:color w:val="000000"/>
                <w:spacing w:val="-2"/>
                <w:sz w:val="20"/>
                <w:szCs w:val="20"/>
              </w:rPr>
              <w:t>z</w:t>
            </w:r>
            <w:r w:rsidRPr="00243EF7">
              <w:rPr>
                <w:color w:val="000000"/>
                <w:spacing w:val="3"/>
                <w:sz w:val="20"/>
                <w:szCs w:val="20"/>
              </w:rPr>
              <w:t>á</w:t>
            </w:r>
            <w:r w:rsidRPr="00243EF7">
              <w:rPr>
                <w:color w:val="000000"/>
                <w:sz w:val="20"/>
                <w:szCs w:val="20"/>
              </w:rPr>
              <w:t>k</w:t>
            </w:r>
            <w:r w:rsidRPr="00243EF7">
              <w:rPr>
                <w:color w:val="000000"/>
                <w:spacing w:val="-4"/>
                <w:sz w:val="20"/>
                <w:szCs w:val="20"/>
              </w:rPr>
              <w:t>l</w:t>
            </w:r>
            <w:r w:rsidRPr="00243EF7">
              <w:rPr>
                <w:color w:val="000000"/>
                <w:spacing w:val="3"/>
                <w:sz w:val="20"/>
                <w:szCs w:val="20"/>
              </w:rPr>
              <w:t>a</w:t>
            </w:r>
            <w:r w:rsidRPr="00243EF7">
              <w:rPr>
                <w:color w:val="000000"/>
                <w:sz w:val="20"/>
                <w:szCs w:val="20"/>
              </w:rPr>
              <w:t xml:space="preserve">dní </w:t>
            </w:r>
            <w:r w:rsidRPr="00243EF7">
              <w:rPr>
                <w:color w:val="000000"/>
                <w:spacing w:val="11"/>
                <w:sz w:val="20"/>
                <w:szCs w:val="20"/>
              </w:rPr>
              <w:t xml:space="preserve"> </w:t>
            </w:r>
            <w:r w:rsidRPr="00243EF7">
              <w:rPr>
                <w:color w:val="000000"/>
                <w:spacing w:val="3"/>
                <w:sz w:val="20"/>
                <w:szCs w:val="20"/>
              </w:rPr>
              <w:t>c</w:t>
            </w:r>
            <w:r w:rsidRPr="00243EF7">
              <w:rPr>
                <w:color w:val="000000"/>
                <w:sz w:val="20"/>
                <w:szCs w:val="20"/>
              </w:rPr>
              <w:t>v</w:t>
            </w:r>
            <w:r w:rsidRPr="00243EF7">
              <w:rPr>
                <w:color w:val="000000"/>
                <w:spacing w:val="-4"/>
                <w:sz w:val="20"/>
                <w:szCs w:val="20"/>
              </w:rPr>
              <w:t>i</w:t>
            </w:r>
            <w:r w:rsidRPr="00243EF7">
              <w:rPr>
                <w:color w:val="000000"/>
                <w:spacing w:val="3"/>
                <w:sz w:val="20"/>
                <w:szCs w:val="20"/>
              </w:rPr>
              <w:t>č</w:t>
            </w:r>
            <w:r w:rsidRPr="00243EF7">
              <w:rPr>
                <w:color w:val="000000"/>
                <w:spacing w:val="-7"/>
                <w:sz w:val="20"/>
                <w:szCs w:val="20"/>
              </w:rPr>
              <w:t>e</w:t>
            </w:r>
            <w:r w:rsidRPr="00243EF7">
              <w:rPr>
                <w:color w:val="000000"/>
                <w:spacing w:val="5"/>
                <w:sz w:val="20"/>
                <w:szCs w:val="20"/>
              </w:rPr>
              <w:t>b</w:t>
            </w:r>
            <w:r w:rsidRPr="00243EF7">
              <w:rPr>
                <w:color w:val="000000"/>
                <w:sz w:val="20"/>
                <w:szCs w:val="20"/>
              </w:rPr>
              <w:t xml:space="preserve">ní </w:t>
            </w:r>
            <w:r w:rsidRPr="00243EF7">
              <w:rPr>
                <w:color w:val="000000"/>
                <w:spacing w:val="11"/>
                <w:sz w:val="20"/>
                <w:szCs w:val="20"/>
              </w:rPr>
              <w:t xml:space="preserve"> </w:t>
            </w:r>
            <w:r w:rsidRPr="00243EF7">
              <w:rPr>
                <w:color w:val="000000"/>
                <w:spacing w:val="5"/>
                <w:sz w:val="20"/>
                <w:szCs w:val="20"/>
              </w:rPr>
              <w:t>p</w:t>
            </w:r>
            <w:r w:rsidRPr="00243EF7">
              <w:rPr>
                <w:color w:val="000000"/>
                <w:sz w:val="20"/>
                <w:szCs w:val="20"/>
              </w:rPr>
              <w:t>o</w:t>
            </w:r>
            <w:r w:rsidRPr="00243EF7">
              <w:rPr>
                <w:color w:val="000000"/>
                <w:spacing w:val="1"/>
                <w:sz w:val="20"/>
                <w:szCs w:val="20"/>
              </w:rPr>
              <w:t>l</w:t>
            </w:r>
            <w:r w:rsidRPr="00243EF7">
              <w:rPr>
                <w:color w:val="000000"/>
                <w:spacing w:val="-5"/>
                <w:sz w:val="20"/>
                <w:szCs w:val="20"/>
              </w:rPr>
              <w:t>o</w:t>
            </w:r>
            <w:r w:rsidRPr="00243EF7">
              <w:rPr>
                <w:color w:val="000000"/>
                <w:sz w:val="20"/>
                <w:szCs w:val="20"/>
              </w:rPr>
              <w:t>h</w:t>
            </w:r>
            <w:r w:rsidRPr="00243EF7">
              <w:rPr>
                <w:color w:val="000000"/>
                <w:spacing w:val="-5"/>
                <w:sz w:val="20"/>
                <w:szCs w:val="20"/>
              </w:rPr>
              <w:t>y</w:t>
            </w:r>
            <w:r w:rsidRPr="00243EF7">
              <w:rPr>
                <w:color w:val="000000"/>
                <w:sz w:val="20"/>
                <w:szCs w:val="20"/>
              </w:rPr>
              <w:t xml:space="preserve">, </w:t>
            </w:r>
            <w:r w:rsidRPr="00243EF7">
              <w:rPr>
                <w:color w:val="000000"/>
                <w:spacing w:val="17"/>
                <w:sz w:val="20"/>
                <w:szCs w:val="20"/>
              </w:rPr>
              <w:t xml:space="preserve"> </w:t>
            </w:r>
            <w:r w:rsidRPr="00243EF7">
              <w:rPr>
                <w:color w:val="000000"/>
                <w:spacing w:val="-2"/>
                <w:sz w:val="20"/>
                <w:szCs w:val="20"/>
              </w:rPr>
              <w:t>z</w:t>
            </w:r>
            <w:r w:rsidRPr="00243EF7">
              <w:rPr>
                <w:color w:val="000000"/>
                <w:spacing w:val="3"/>
                <w:sz w:val="20"/>
                <w:szCs w:val="20"/>
              </w:rPr>
              <w:t>á</w:t>
            </w:r>
            <w:r w:rsidRPr="00243EF7">
              <w:rPr>
                <w:color w:val="000000"/>
                <w:sz w:val="20"/>
                <w:szCs w:val="20"/>
              </w:rPr>
              <w:t>k</w:t>
            </w:r>
            <w:r w:rsidRPr="00243EF7">
              <w:rPr>
                <w:color w:val="000000"/>
                <w:spacing w:val="-4"/>
                <w:sz w:val="20"/>
                <w:szCs w:val="20"/>
              </w:rPr>
              <w:t>l</w:t>
            </w:r>
            <w:r w:rsidRPr="00243EF7">
              <w:rPr>
                <w:color w:val="000000"/>
                <w:spacing w:val="3"/>
                <w:sz w:val="20"/>
                <w:szCs w:val="20"/>
              </w:rPr>
              <w:t>a</w:t>
            </w:r>
            <w:r w:rsidRPr="00243EF7">
              <w:rPr>
                <w:color w:val="000000"/>
                <w:sz w:val="20"/>
                <w:szCs w:val="20"/>
              </w:rPr>
              <w:t xml:space="preserve">dní </w:t>
            </w:r>
            <w:r w:rsidRPr="00243EF7">
              <w:rPr>
                <w:color w:val="000000"/>
                <w:spacing w:val="11"/>
                <w:sz w:val="20"/>
                <w:szCs w:val="20"/>
              </w:rPr>
              <w:t xml:space="preserve"> </w:t>
            </w:r>
            <w:r w:rsidRPr="00243EF7">
              <w:rPr>
                <w:color w:val="000000"/>
                <w:spacing w:val="6"/>
                <w:sz w:val="20"/>
                <w:szCs w:val="20"/>
              </w:rPr>
              <w:t>t</w:t>
            </w:r>
            <w:r w:rsidRPr="00243EF7">
              <w:rPr>
                <w:color w:val="000000"/>
                <w:spacing w:val="-7"/>
                <w:sz w:val="20"/>
                <w:szCs w:val="20"/>
              </w:rPr>
              <w:t>e</w:t>
            </w:r>
            <w:r w:rsidRPr="00243EF7">
              <w:rPr>
                <w:color w:val="000000"/>
                <w:spacing w:val="3"/>
                <w:sz w:val="20"/>
                <w:szCs w:val="20"/>
              </w:rPr>
              <w:t>c</w:t>
            </w:r>
            <w:r w:rsidRPr="00243EF7">
              <w:rPr>
                <w:color w:val="000000"/>
                <w:sz w:val="20"/>
                <w:szCs w:val="20"/>
              </w:rPr>
              <w:t>hn</w:t>
            </w:r>
            <w:r w:rsidRPr="00243EF7">
              <w:rPr>
                <w:color w:val="000000"/>
                <w:spacing w:val="1"/>
                <w:sz w:val="20"/>
                <w:szCs w:val="20"/>
              </w:rPr>
              <w:t>i</w:t>
            </w:r>
            <w:r w:rsidRPr="00243EF7">
              <w:rPr>
                <w:color w:val="000000"/>
                <w:spacing w:val="-5"/>
                <w:sz w:val="20"/>
                <w:szCs w:val="20"/>
              </w:rPr>
              <w:t>k</w:t>
            </w:r>
            <w:r w:rsidRPr="00243EF7">
              <w:rPr>
                <w:color w:val="000000"/>
                <w:sz w:val="20"/>
                <w:szCs w:val="20"/>
              </w:rPr>
              <w:t xml:space="preserve">a </w:t>
            </w:r>
            <w:r w:rsidRPr="00243EF7">
              <w:rPr>
                <w:color w:val="000000"/>
                <w:spacing w:val="17"/>
                <w:sz w:val="20"/>
                <w:szCs w:val="20"/>
              </w:rPr>
              <w:t xml:space="preserve"> </w:t>
            </w:r>
            <w:r w:rsidRPr="00243EF7">
              <w:rPr>
                <w:color w:val="000000"/>
                <w:spacing w:val="-2"/>
                <w:sz w:val="20"/>
                <w:szCs w:val="20"/>
              </w:rPr>
              <w:t>c</w:t>
            </w:r>
            <w:r w:rsidRPr="00243EF7">
              <w:rPr>
                <w:color w:val="000000"/>
                <w:sz w:val="20"/>
                <w:szCs w:val="20"/>
              </w:rPr>
              <w:t>v</w:t>
            </w:r>
            <w:r w:rsidRPr="00243EF7">
              <w:rPr>
                <w:color w:val="000000"/>
                <w:spacing w:val="-4"/>
                <w:sz w:val="20"/>
                <w:szCs w:val="20"/>
              </w:rPr>
              <w:t>i</w:t>
            </w:r>
            <w:r w:rsidRPr="00243EF7">
              <w:rPr>
                <w:color w:val="000000"/>
                <w:spacing w:val="3"/>
                <w:sz w:val="20"/>
                <w:szCs w:val="20"/>
              </w:rPr>
              <w:t>č</w:t>
            </w:r>
            <w:r w:rsidRPr="00243EF7">
              <w:rPr>
                <w:color w:val="000000"/>
                <w:spacing w:val="-2"/>
                <w:sz w:val="20"/>
                <w:szCs w:val="20"/>
              </w:rPr>
              <w:t>e</w:t>
            </w:r>
            <w:r w:rsidRPr="00243EF7">
              <w:rPr>
                <w:color w:val="000000"/>
                <w:sz w:val="20"/>
                <w:szCs w:val="20"/>
              </w:rPr>
              <w:t>n</w:t>
            </w:r>
            <w:r w:rsidRPr="00243EF7">
              <w:rPr>
                <w:color w:val="000000"/>
                <w:spacing w:val="-4"/>
                <w:sz w:val="20"/>
                <w:szCs w:val="20"/>
              </w:rPr>
              <w:t>í</w:t>
            </w:r>
            <w:r w:rsidRPr="00243EF7">
              <w:rPr>
                <w:color w:val="000000"/>
                <w:sz w:val="20"/>
                <w:szCs w:val="20"/>
              </w:rPr>
              <w:t xml:space="preserve">, </w:t>
            </w:r>
            <w:r w:rsidRPr="00243EF7">
              <w:rPr>
                <w:color w:val="000000"/>
                <w:spacing w:val="17"/>
                <w:sz w:val="20"/>
                <w:szCs w:val="20"/>
              </w:rPr>
              <w:t xml:space="preserve"> </w:t>
            </w:r>
            <w:r w:rsidRPr="00243EF7">
              <w:rPr>
                <w:color w:val="000000"/>
                <w:sz w:val="20"/>
                <w:szCs w:val="20"/>
              </w:rPr>
              <w:t>s</w:t>
            </w:r>
            <w:r w:rsidRPr="00243EF7">
              <w:rPr>
                <w:color w:val="000000"/>
                <w:spacing w:val="-4"/>
                <w:sz w:val="20"/>
                <w:szCs w:val="20"/>
              </w:rPr>
              <w:t>o</w:t>
            </w:r>
            <w:r w:rsidRPr="00243EF7">
              <w:rPr>
                <w:color w:val="000000"/>
                <w:sz w:val="20"/>
                <w:szCs w:val="20"/>
              </w:rPr>
              <w:t>u</w:t>
            </w:r>
            <w:r w:rsidRPr="00243EF7">
              <w:rPr>
                <w:color w:val="000000"/>
                <w:spacing w:val="5"/>
                <w:sz w:val="20"/>
                <w:szCs w:val="20"/>
              </w:rPr>
              <w:t>b</w:t>
            </w:r>
            <w:r w:rsidRPr="00243EF7">
              <w:rPr>
                <w:color w:val="000000"/>
                <w:spacing w:val="-5"/>
                <w:sz w:val="20"/>
                <w:szCs w:val="20"/>
              </w:rPr>
              <w:t>o</w:t>
            </w:r>
            <w:r w:rsidRPr="00243EF7">
              <w:rPr>
                <w:color w:val="000000"/>
                <w:sz w:val="20"/>
                <w:szCs w:val="20"/>
              </w:rPr>
              <w:t>r sp</w:t>
            </w:r>
            <w:r w:rsidRPr="00243EF7">
              <w:rPr>
                <w:color w:val="000000"/>
                <w:spacing w:val="-6"/>
                <w:sz w:val="20"/>
                <w:szCs w:val="20"/>
              </w:rPr>
              <w:t>e</w:t>
            </w:r>
            <w:r w:rsidRPr="00243EF7">
              <w:rPr>
                <w:color w:val="000000"/>
                <w:spacing w:val="3"/>
                <w:sz w:val="20"/>
                <w:szCs w:val="20"/>
              </w:rPr>
              <w:t>c</w:t>
            </w:r>
            <w:r w:rsidRPr="00243EF7">
              <w:rPr>
                <w:color w:val="000000"/>
                <w:spacing w:val="-4"/>
                <w:sz w:val="20"/>
                <w:szCs w:val="20"/>
              </w:rPr>
              <w:t>i</w:t>
            </w:r>
            <w:r w:rsidRPr="00243EF7">
              <w:rPr>
                <w:color w:val="000000"/>
                <w:spacing w:val="3"/>
                <w:sz w:val="20"/>
                <w:szCs w:val="20"/>
              </w:rPr>
              <w:t>á</w:t>
            </w:r>
            <w:r w:rsidRPr="00243EF7">
              <w:rPr>
                <w:color w:val="000000"/>
                <w:spacing w:val="1"/>
                <w:sz w:val="20"/>
                <w:szCs w:val="20"/>
              </w:rPr>
              <w:t>l</w:t>
            </w:r>
            <w:r w:rsidRPr="00243EF7">
              <w:rPr>
                <w:color w:val="000000"/>
                <w:sz w:val="20"/>
                <w:szCs w:val="20"/>
              </w:rPr>
              <w:t>n</w:t>
            </w:r>
            <w:r w:rsidRPr="00243EF7">
              <w:rPr>
                <w:color w:val="000000"/>
                <w:spacing w:val="-4"/>
                <w:sz w:val="20"/>
                <w:szCs w:val="20"/>
              </w:rPr>
              <w:t>í</w:t>
            </w:r>
            <w:r w:rsidRPr="00243EF7">
              <w:rPr>
                <w:color w:val="000000"/>
                <w:spacing w:val="3"/>
                <w:sz w:val="20"/>
                <w:szCs w:val="20"/>
              </w:rPr>
              <w:t>c</w:t>
            </w:r>
            <w:r w:rsidRPr="00243EF7">
              <w:rPr>
                <w:color w:val="000000"/>
                <w:sz w:val="20"/>
                <w:szCs w:val="20"/>
              </w:rPr>
              <w:t>h</w:t>
            </w:r>
            <w:r w:rsidRPr="00243EF7">
              <w:rPr>
                <w:color w:val="000000"/>
                <w:spacing w:val="-2"/>
                <w:sz w:val="20"/>
                <w:szCs w:val="20"/>
              </w:rPr>
              <w:t xml:space="preserve"> </w:t>
            </w:r>
            <w:r w:rsidRPr="00243EF7">
              <w:rPr>
                <w:color w:val="000000"/>
                <w:spacing w:val="3"/>
                <w:sz w:val="20"/>
                <w:szCs w:val="20"/>
              </w:rPr>
              <w:t>c</w:t>
            </w:r>
            <w:r w:rsidRPr="00243EF7">
              <w:rPr>
                <w:color w:val="000000"/>
                <w:sz w:val="20"/>
                <w:szCs w:val="20"/>
              </w:rPr>
              <w:t>v</w:t>
            </w:r>
            <w:r w:rsidRPr="00243EF7">
              <w:rPr>
                <w:color w:val="000000"/>
                <w:spacing w:val="-4"/>
                <w:sz w:val="20"/>
                <w:szCs w:val="20"/>
              </w:rPr>
              <w:t>i</w:t>
            </w:r>
            <w:r w:rsidRPr="00243EF7">
              <w:rPr>
                <w:color w:val="000000"/>
                <w:spacing w:val="3"/>
                <w:sz w:val="20"/>
                <w:szCs w:val="20"/>
              </w:rPr>
              <w:t>č</w:t>
            </w:r>
            <w:r w:rsidRPr="00243EF7">
              <w:rPr>
                <w:color w:val="000000"/>
                <w:spacing w:val="-2"/>
                <w:sz w:val="20"/>
                <w:szCs w:val="20"/>
              </w:rPr>
              <w:t>e</w:t>
            </w:r>
            <w:r w:rsidRPr="00243EF7">
              <w:rPr>
                <w:color w:val="000000"/>
                <w:sz w:val="20"/>
                <w:szCs w:val="20"/>
              </w:rPr>
              <w:t>ní</w:t>
            </w:r>
            <w:r w:rsidRPr="00243EF7">
              <w:rPr>
                <w:color w:val="000000"/>
                <w:spacing w:val="-1"/>
                <w:sz w:val="20"/>
                <w:szCs w:val="20"/>
              </w:rPr>
              <w:t xml:space="preserve"> </w:t>
            </w:r>
            <w:r w:rsidRPr="00243EF7">
              <w:rPr>
                <w:color w:val="000000"/>
                <w:sz w:val="20"/>
                <w:szCs w:val="20"/>
              </w:rPr>
              <w:t>p</w:t>
            </w:r>
            <w:r w:rsidRPr="00243EF7">
              <w:rPr>
                <w:color w:val="000000"/>
                <w:spacing w:val="3"/>
                <w:sz w:val="20"/>
                <w:szCs w:val="20"/>
              </w:rPr>
              <w:t>r</w:t>
            </w:r>
            <w:r w:rsidRPr="00243EF7">
              <w:rPr>
                <w:color w:val="000000"/>
                <w:sz w:val="20"/>
                <w:szCs w:val="20"/>
              </w:rPr>
              <w:t>o</w:t>
            </w:r>
            <w:r w:rsidRPr="00243EF7">
              <w:rPr>
                <w:color w:val="000000"/>
                <w:spacing w:val="-2"/>
                <w:sz w:val="20"/>
                <w:szCs w:val="20"/>
              </w:rPr>
              <w:t xml:space="preserve"> </w:t>
            </w:r>
            <w:r w:rsidRPr="00243EF7">
              <w:rPr>
                <w:color w:val="000000"/>
                <w:sz w:val="20"/>
                <w:szCs w:val="20"/>
              </w:rPr>
              <w:t>s</w:t>
            </w:r>
            <w:r w:rsidRPr="00243EF7">
              <w:rPr>
                <w:color w:val="000000"/>
                <w:spacing w:val="3"/>
                <w:sz w:val="20"/>
                <w:szCs w:val="20"/>
              </w:rPr>
              <w:t>a</w:t>
            </w:r>
            <w:r w:rsidRPr="00243EF7">
              <w:rPr>
                <w:color w:val="000000"/>
                <w:spacing w:val="-4"/>
                <w:sz w:val="20"/>
                <w:szCs w:val="20"/>
              </w:rPr>
              <w:t>m</w:t>
            </w:r>
            <w:r w:rsidRPr="00243EF7">
              <w:rPr>
                <w:color w:val="000000"/>
                <w:spacing w:val="-5"/>
                <w:sz w:val="20"/>
                <w:szCs w:val="20"/>
              </w:rPr>
              <w:t>o</w:t>
            </w:r>
            <w:r w:rsidRPr="00243EF7">
              <w:rPr>
                <w:color w:val="000000"/>
                <w:sz w:val="20"/>
                <w:szCs w:val="20"/>
              </w:rPr>
              <w:t>s</w:t>
            </w:r>
            <w:r w:rsidRPr="00243EF7">
              <w:rPr>
                <w:color w:val="000000"/>
                <w:spacing w:val="1"/>
                <w:sz w:val="20"/>
                <w:szCs w:val="20"/>
              </w:rPr>
              <w:t>t</w:t>
            </w:r>
            <w:r w:rsidRPr="00243EF7">
              <w:rPr>
                <w:color w:val="000000"/>
                <w:spacing w:val="3"/>
                <w:sz w:val="20"/>
                <w:szCs w:val="20"/>
              </w:rPr>
              <w:t>a</w:t>
            </w:r>
            <w:r w:rsidRPr="00243EF7">
              <w:rPr>
                <w:color w:val="000000"/>
                <w:spacing w:val="1"/>
                <w:sz w:val="20"/>
                <w:szCs w:val="20"/>
              </w:rPr>
              <w:t>t</w:t>
            </w:r>
            <w:r w:rsidRPr="00243EF7">
              <w:rPr>
                <w:color w:val="000000"/>
                <w:sz w:val="20"/>
                <w:szCs w:val="20"/>
              </w:rPr>
              <w:t>né</w:t>
            </w:r>
            <w:r w:rsidRPr="00243EF7">
              <w:rPr>
                <w:color w:val="000000"/>
                <w:spacing w:val="-4"/>
                <w:sz w:val="20"/>
                <w:szCs w:val="20"/>
              </w:rPr>
              <w:t xml:space="preserve"> </w:t>
            </w:r>
            <w:r w:rsidRPr="00243EF7">
              <w:rPr>
                <w:color w:val="000000"/>
                <w:spacing w:val="-2"/>
                <w:sz w:val="20"/>
                <w:szCs w:val="20"/>
              </w:rPr>
              <w:t>c</w:t>
            </w:r>
            <w:r w:rsidRPr="00243EF7">
              <w:rPr>
                <w:color w:val="000000"/>
                <w:sz w:val="20"/>
                <w:szCs w:val="20"/>
              </w:rPr>
              <w:t>v</w:t>
            </w:r>
            <w:r w:rsidRPr="00243EF7">
              <w:rPr>
                <w:color w:val="000000"/>
                <w:spacing w:val="-4"/>
                <w:sz w:val="20"/>
                <w:szCs w:val="20"/>
              </w:rPr>
              <w:t>i</w:t>
            </w:r>
            <w:r w:rsidRPr="00243EF7">
              <w:rPr>
                <w:color w:val="000000"/>
                <w:spacing w:val="3"/>
                <w:sz w:val="20"/>
                <w:szCs w:val="20"/>
              </w:rPr>
              <w:t>č</w:t>
            </w:r>
            <w:r w:rsidRPr="00243EF7">
              <w:rPr>
                <w:color w:val="000000"/>
                <w:spacing w:val="-2"/>
                <w:sz w:val="20"/>
                <w:szCs w:val="20"/>
              </w:rPr>
              <w:t>e</w:t>
            </w:r>
            <w:r w:rsidRPr="00243EF7">
              <w:rPr>
                <w:color w:val="000000"/>
                <w:sz w:val="20"/>
                <w:szCs w:val="20"/>
              </w:rPr>
              <w:t>ní</w:t>
            </w:r>
          </w:p>
          <w:p w:rsidR="002A64B7" w:rsidRPr="00243EF7" w:rsidRDefault="002A64B7" w:rsidP="000358BB">
            <w:pPr>
              <w:numPr>
                <w:ilvl w:val="0"/>
                <w:numId w:val="139"/>
              </w:numPr>
              <w:rPr>
                <w:sz w:val="20"/>
                <w:szCs w:val="20"/>
              </w:rPr>
            </w:pPr>
            <w:r w:rsidRPr="00243EF7">
              <w:rPr>
                <w:color w:val="000000"/>
                <w:spacing w:val="-2"/>
                <w:sz w:val="20"/>
                <w:szCs w:val="20"/>
              </w:rPr>
              <w:t>z</w:t>
            </w:r>
            <w:r w:rsidRPr="00243EF7">
              <w:rPr>
                <w:color w:val="000000"/>
                <w:spacing w:val="3"/>
                <w:sz w:val="20"/>
                <w:szCs w:val="20"/>
              </w:rPr>
              <w:t>á</w:t>
            </w:r>
            <w:r w:rsidRPr="00243EF7">
              <w:rPr>
                <w:color w:val="000000"/>
                <w:spacing w:val="-4"/>
                <w:sz w:val="20"/>
                <w:szCs w:val="20"/>
              </w:rPr>
              <w:t>s</w:t>
            </w:r>
            <w:r w:rsidRPr="00243EF7">
              <w:rPr>
                <w:color w:val="000000"/>
                <w:spacing w:val="3"/>
                <w:sz w:val="20"/>
                <w:szCs w:val="20"/>
              </w:rPr>
              <w:t>a</w:t>
            </w:r>
            <w:r w:rsidRPr="00243EF7">
              <w:rPr>
                <w:color w:val="000000"/>
                <w:spacing w:val="-5"/>
                <w:sz w:val="20"/>
                <w:szCs w:val="20"/>
              </w:rPr>
              <w:t>d</w:t>
            </w:r>
            <w:r w:rsidRPr="00243EF7">
              <w:rPr>
                <w:color w:val="000000"/>
                <w:sz w:val="20"/>
                <w:szCs w:val="20"/>
              </w:rPr>
              <w:t>y</w:t>
            </w:r>
            <w:r w:rsidRPr="00243EF7">
              <w:rPr>
                <w:color w:val="000000"/>
                <w:spacing w:val="26"/>
                <w:sz w:val="20"/>
                <w:szCs w:val="20"/>
              </w:rPr>
              <w:t xml:space="preserve"> </w:t>
            </w:r>
            <w:r w:rsidRPr="00243EF7">
              <w:rPr>
                <w:color w:val="000000"/>
                <w:sz w:val="20"/>
                <w:szCs w:val="20"/>
              </w:rPr>
              <w:t>sp</w:t>
            </w:r>
            <w:r w:rsidRPr="00243EF7">
              <w:rPr>
                <w:color w:val="000000"/>
                <w:spacing w:val="4"/>
                <w:sz w:val="20"/>
                <w:szCs w:val="20"/>
              </w:rPr>
              <w:t>r</w:t>
            </w:r>
            <w:r w:rsidRPr="00243EF7">
              <w:rPr>
                <w:color w:val="000000"/>
                <w:spacing w:val="3"/>
                <w:sz w:val="20"/>
                <w:szCs w:val="20"/>
              </w:rPr>
              <w:t>á</w:t>
            </w:r>
            <w:r w:rsidRPr="00243EF7">
              <w:rPr>
                <w:color w:val="000000"/>
                <w:spacing w:val="-5"/>
                <w:sz w:val="20"/>
                <w:szCs w:val="20"/>
              </w:rPr>
              <w:t>v</w:t>
            </w:r>
            <w:r w:rsidRPr="00243EF7">
              <w:rPr>
                <w:color w:val="000000"/>
                <w:sz w:val="20"/>
                <w:szCs w:val="20"/>
              </w:rPr>
              <w:t>n</w:t>
            </w:r>
            <w:r w:rsidRPr="00243EF7">
              <w:rPr>
                <w:color w:val="000000"/>
                <w:spacing w:val="-2"/>
                <w:sz w:val="20"/>
                <w:szCs w:val="20"/>
              </w:rPr>
              <w:t>é</w:t>
            </w:r>
            <w:r w:rsidRPr="00243EF7">
              <w:rPr>
                <w:color w:val="000000"/>
                <w:sz w:val="20"/>
                <w:szCs w:val="20"/>
              </w:rPr>
              <w:t>ho</w:t>
            </w:r>
            <w:r w:rsidRPr="00243EF7">
              <w:rPr>
                <w:color w:val="000000"/>
                <w:spacing w:val="26"/>
                <w:sz w:val="20"/>
                <w:szCs w:val="20"/>
              </w:rPr>
              <w:t xml:space="preserve"> </w:t>
            </w:r>
            <w:r w:rsidRPr="00243EF7">
              <w:rPr>
                <w:color w:val="000000"/>
                <w:spacing w:val="-5"/>
                <w:sz w:val="20"/>
                <w:szCs w:val="20"/>
              </w:rPr>
              <w:t>d</w:t>
            </w:r>
            <w:r w:rsidRPr="00243EF7">
              <w:rPr>
                <w:color w:val="000000"/>
                <w:spacing w:val="3"/>
                <w:sz w:val="20"/>
                <w:szCs w:val="20"/>
              </w:rPr>
              <w:t>rž</w:t>
            </w:r>
            <w:r w:rsidRPr="00243EF7">
              <w:rPr>
                <w:color w:val="000000"/>
                <w:spacing w:val="-2"/>
                <w:sz w:val="20"/>
                <w:szCs w:val="20"/>
              </w:rPr>
              <w:t>e</w:t>
            </w:r>
            <w:r w:rsidRPr="00243EF7">
              <w:rPr>
                <w:color w:val="000000"/>
                <w:sz w:val="20"/>
                <w:szCs w:val="20"/>
              </w:rPr>
              <w:t>ní</w:t>
            </w:r>
            <w:r w:rsidRPr="00243EF7">
              <w:rPr>
                <w:color w:val="000000"/>
                <w:spacing w:val="32"/>
                <w:sz w:val="20"/>
                <w:szCs w:val="20"/>
              </w:rPr>
              <w:t xml:space="preserve"> </w:t>
            </w:r>
            <w:r w:rsidRPr="00243EF7">
              <w:rPr>
                <w:color w:val="000000"/>
                <w:spacing w:val="1"/>
                <w:sz w:val="20"/>
                <w:szCs w:val="20"/>
              </w:rPr>
              <w:t>t</w:t>
            </w:r>
            <w:r w:rsidRPr="00243EF7">
              <w:rPr>
                <w:color w:val="000000"/>
                <w:spacing w:val="-7"/>
                <w:sz w:val="20"/>
                <w:szCs w:val="20"/>
              </w:rPr>
              <w:t>ě</w:t>
            </w:r>
            <w:r w:rsidRPr="00243EF7">
              <w:rPr>
                <w:color w:val="000000"/>
                <w:spacing w:val="-4"/>
                <w:sz w:val="20"/>
                <w:szCs w:val="20"/>
              </w:rPr>
              <w:t>l</w:t>
            </w:r>
            <w:r w:rsidRPr="00243EF7">
              <w:rPr>
                <w:color w:val="000000"/>
                <w:spacing w:val="3"/>
                <w:sz w:val="20"/>
                <w:szCs w:val="20"/>
              </w:rPr>
              <w:t>a</w:t>
            </w:r>
            <w:r w:rsidRPr="00243EF7">
              <w:rPr>
                <w:color w:val="000000"/>
                <w:sz w:val="20"/>
                <w:szCs w:val="20"/>
              </w:rPr>
              <w:t>,</w:t>
            </w:r>
            <w:r w:rsidRPr="00243EF7">
              <w:rPr>
                <w:color w:val="000000"/>
                <w:spacing w:val="33"/>
                <w:sz w:val="20"/>
                <w:szCs w:val="20"/>
              </w:rPr>
              <w:t xml:space="preserve"> </w:t>
            </w:r>
            <w:r w:rsidRPr="00243EF7">
              <w:rPr>
                <w:color w:val="000000"/>
                <w:sz w:val="20"/>
                <w:szCs w:val="20"/>
              </w:rPr>
              <w:t>d</w:t>
            </w:r>
            <w:r w:rsidRPr="00243EF7">
              <w:rPr>
                <w:color w:val="000000"/>
                <w:spacing w:val="-7"/>
                <w:sz w:val="20"/>
                <w:szCs w:val="20"/>
              </w:rPr>
              <w:t>e</w:t>
            </w:r>
            <w:r w:rsidRPr="00243EF7">
              <w:rPr>
                <w:color w:val="000000"/>
                <w:spacing w:val="3"/>
                <w:sz w:val="20"/>
                <w:szCs w:val="20"/>
              </w:rPr>
              <w:t>c</w:t>
            </w:r>
            <w:r w:rsidRPr="00243EF7">
              <w:rPr>
                <w:color w:val="000000"/>
                <w:sz w:val="20"/>
                <w:szCs w:val="20"/>
              </w:rPr>
              <w:t>ho</w:t>
            </w:r>
            <w:r w:rsidRPr="00243EF7">
              <w:rPr>
                <w:color w:val="000000"/>
                <w:spacing w:val="-5"/>
                <w:sz w:val="20"/>
                <w:szCs w:val="20"/>
              </w:rPr>
              <w:t>v</w:t>
            </w:r>
            <w:r w:rsidRPr="00243EF7">
              <w:rPr>
                <w:color w:val="000000"/>
                <w:sz w:val="20"/>
                <w:szCs w:val="20"/>
              </w:rPr>
              <w:t>á</w:t>
            </w:r>
            <w:r w:rsidRPr="00243EF7">
              <w:rPr>
                <w:color w:val="000000"/>
                <w:spacing w:val="34"/>
                <w:sz w:val="20"/>
                <w:szCs w:val="20"/>
              </w:rPr>
              <w:t xml:space="preserve"> </w:t>
            </w:r>
            <w:r w:rsidRPr="00243EF7">
              <w:rPr>
                <w:color w:val="000000"/>
                <w:spacing w:val="-2"/>
                <w:sz w:val="20"/>
                <w:szCs w:val="20"/>
              </w:rPr>
              <w:t>c</w:t>
            </w:r>
            <w:r w:rsidRPr="00243EF7">
              <w:rPr>
                <w:color w:val="000000"/>
                <w:sz w:val="20"/>
                <w:szCs w:val="20"/>
              </w:rPr>
              <w:t>v</w:t>
            </w:r>
            <w:r w:rsidRPr="00243EF7">
              <w:rPr>
                <w:color w:val="000000"/>
                <w:spacing w:val="-4"/>
                <w:sz w:val="20"/>
                <w:szCs w:val="20"/>
              </w:rPr>
              <w:t>i</w:t>
            </w:r>
            <w:r w:rsidRPr="00243EF7">
              <w:rPr>
                <w:color w:val="000000"/>
                <w:spacing w:val="3"/>
                <w:sz w:val="20"/>
                <w:szCs w:val="20"/>
              </w:rPr>
              <w:t>č</w:t>
            </w:r>
            <w:r w:rsidRPr="00243EF7">
              <w:rPr>
                <w:color w:val="000000"/>
                <w:spacing w:val="-2"/>
                <w:sz w:val="20"/>
                <w:szCs w:val="20"/>
              </w:rPr>
              <w:t>e</w:t>
            </w:r>
            <w:r w:rsidRPr="00243EF7">
              <w:rPr>
                <w:color w:val="000000"/>
                <w:sz w:val="20"/>
                <w:szCs w:val="20"/>
              </w:rPr>
              <w:t>n</w:t>
            </w:r>
            <w:r w:rsidRPr="00243EF7">
              <w:rPr>
                <w:color w:val="000000"/>
                <w:spacing w:val="-4"/>
                <w:sz w:val="20"/>
                <w:szCs w:val="20"/>
              </w:rPr>
              <w:t>í</w:t>
            </w:r>
            <w:r w:rsidRPr="00243EF7">
              <w:rPr>
                <w:color w:val="000000"/>
                <w:sz w:val="20"/>
                <w:szCs w:val="20"/>
              </w:rPr>
              <w:t>,</w:t>
            </w:r>
            <w:r w:rsidRPr="00243EF7">
              <w:rPr>
                <w:color w:val="000000"/>
                <w:spacing w:val="33"/>
                <w:sz w:val="20"/>
                <w:szCs w:val="20"/>
              </w:rPr>
              <w:t xml:space="preserve"> </w:t>
            </w:r>
            <w:r w:rsidRPr="00243EF7">
              <w:rPr>
                <w:color w:val="000000"/>
                <w:sz w:val="20"/>
                <w:szCs w:val="20"/>
              </w:rPr>
              <w:t>vn</w:t>
            </w:r>
            <w:r w:rsidRPr="00243EF7">
              <w:rPr>
                <w:color w:val="000000"/>
                <w:spacing w:val="1"/>
                <w:sz w:val="20"/>
                <w:szCs w:val="20"/>
              </w:rPr>
              <w:t>í</w:t>
            </w:r>
            <w:r w:rsidRPr="00243EF7">
              <w:rPr>
                <w:color w:val="000000"/>
                <w:spacing w:val="-9"/>
                <w:sz w:val="20"/>
                <w:szCs w:val="20"/>
              </w:rPr>
              <w:t>m</w:t>
            </w:r>
            <w:r w:rsidRPr="00243EF7">
              <w:rPr>
                <w:color w:val="000000"/>
                <w:spacing w:val="7"/>
                <w:sz w:val="20"/>
                <w:szCs w:val="20"/>
              </w:rPr>
              <w:t>á</w:t>
            </w:r>
            <w:r w:rsidRPr="00243EF7">
              <w:rPr>
                <w:color w:val="000000"/>
                <w:spacing w:val="-5"/>
                <w:sz w:val="20"/>
                <w:szCs w:val="20"/>
              </w:rPr>
              <w:t>n</w:t>
            </w:r>
            <w:r w:rsidRPr="00243EF7">
              <w:rPr>
                <w:color w:val="000000"/>
                <w:sz w:val="20"/>
                <w:szCs w:val="20"/>
              </w:rPr>
              <w:t>í</w:t>
            </w:r>
            <w:r w:rsidRPr="00243EF7">
              <w:rPr>
                <w:color w:val="000000"/>
                <w:spacing w:val="27"/>
                <w:sz w:val="20"/>
                <w:szCs w:val="20"/>
              </w:rPr>
              <w:t xml:space="preserve"> </w:t>
            </w:r>
            <w:r w:rsidRPr="00243EF7">
              <w:rPr>
                <w:color w:val="000000"/>
                <w:spacing w:val="5"/>
                <w:sz w:val="20"/>
                <w:szCs w:val="20"/>
              </w:rPr>
              <w:t>p</w:t>
            </w:r>
            <w:r w:rsidRPr="00243EF7">
              <w:rPr>
                <w:color w:val="000000"/>
                <w:spacing w:val="-5"/>
                <w:sz w:val="20"/>
                <w:szCs w:val="20"/>
              </w:rPr>
              <w:t>o</w:t>
            </w:r>
            <w:r w:rsidRPr="00243EF7">
              <w:rPr>
                <w:color w:val="000000"/>
                <w:spacing w:val="3"/>
                <w:sz w:val="20"/>
                <w:szCs w:val="20"/>
              </w:rPr>
              <w:t>c</w:t>
            </w:r>
            <w:r w:rsidRPr="00243EF7">
              <w:rPr>
                <w:color w:val="000000"/>
                <w:spacing w:val="-4"/>
                <w:sz w:val="20"/>
                <w:szCs w:val="20"/>
              </w:rPr>
              <w:t>i</w:t>
            </w:r>
            <w:r w:rsidRPr="00243EF7">
              <w:rPr>
                <w:color w:val="000000"/>
                <w:spacing w:val="1"/>
                <w:sz w:val="20"/>
                <w:szCs w:val="20"/>
              </w:rPr>
              <w:t>t</w:t>
            </w:r>
            <w:r w:rsidRPr="00243EF7">
              <w:rPr>
                <w:color w:val="000000"/>
                <w:sz w:val="20"/>
                <w:szCs w:val="20"/>
              </w:rPr>
              <w:t>ů</w:t>
            </w:r>
            <w:r w:rsidRPr="00243EF7">
              <w:rPr>
                <w:color w:val="000000"/>
                <w:spacing w:val="31"/>
                <w:sz w:val="20"/>
                <w:szCs w:val="20"/>
              </w:rPr>
              <w:t xml:space="preserve"> </w:t>
            </w:r>
            <w:r w:rsidRPr="00243EF7">
              <w:rPr>
                <w:color w:val="000000"/>
                <w:sz w:val="20"/>
                <w:szCs w:val="20"/>
              </w:rPr>
              <w:t>p</w:t>
            </w:r>
            <w:r w:rsidRPr="00243EF7">
              <w:rPr>
                <w:color w:val="000000"/>
                <w:spacing w:val="3"/>
                <w:sz w:val="20"/>
                <w:szCs w:val="20"/>
              </w:rPr>
              <w:t>ř</w:t>
            </w:r>
            <w:r w:rsidRPr="00243EF7">
              <w:rPr>
                <w:color w:val="000000"/>
                <w:sz w:val="20"/>
                <w:szCs w:val="20"/>
              </w:rPr>
              <w:t xml:space="preserve">i </w:t>
            </w:r>
            <w:r w:rsidRPr="00243EF7">
              <w:rPr>
                <w:color w:val="000000"/>
                <w:spacing w:val="-2"/>
                <w:sz w:val="20"/>
                <w:szCs w:val="20"/>
              </w:rPr>
              <w:t>c</w:t>
            </w:r>
            <w:r w:rsidRPr="00243EF7">
              <w:rPr>
                <w:color w:val="000000"/>
                <w:sz w:val="20"/>
                <w:szCs w:val="20"/>
              </w:rPr>
              <w:t>v</w:t>
            </w:r>
            <w:r w:rsidRPr="00243EF7">
              <w:rPr>
                <w:color w:val="000000"/>
                <w:spacing w:val="-4"/>
                <w:sz w:val="20"/>
                <w:szCs w:val="20"/>
              </w:rPr>
              <w:t>i</w:t>
            </w:r>
            <w:r w:rsidRPr="00243EF7">
              <w:rPr>
                <w:color w:val="000000"/>
                <w:spacing w:val="3"/>
                <w:sz w:val="20"/>
                <w:szCs w:val="20"/>
              </w:rPr>
              <w:t>č</w:t>
            </w:r>
            <w:r w:rsidRPr="00243EF7">
              <w:rPr>
                <w:color w:val="000000"/>
                <w:spacing w:val="-2"/>
                <w:sz w:val="20"/>
                <w:szCs w:val="20"/>
              </w:rPr>
              <w:t>e</w:t>
            </w:r>
            <w:r w:rsidRPr="00243EF7">
              <w:rPr>
                <w:color w:val="000000"/>
                <w:sz w:val="20"/>
                <w:szCs w:val="20"/>
              </w:rPr>
              <w:t>n</w:t>
            </w:r>
            <w:r w:rsidRPr="00243EF7">
              <w:rPr>
                <w:color w:val="000000"/>
                <w:spacing w:val="-4"/>
                <w:sz w:val="20"/>
                <w:szCs w:val="20"/>
              </w:rPr>
              <w:t>í</w:t>
            </w:r>
            <w:r w:rsidRPr="00243EF7">
              <w:rPr>
                <w:color w:val="000000"/>
                <w:sz w:val="20"/>
                <w:szCs w:val="20"/>
              </w:rPr>
              <w:t>,</w:t>
            </w:r>
            <w:r w:rsidRPr="00243EF7">
              <w:rPr>
                <w:color w:val="000000"/>
                <w:spacing w:val="5"/>
                <w:sz w:val="20"/>
                <w:szCs w:val="20"/>
              </w:rPr>
              <w:t xml:space="preserve"> </w:t>
            </w:r>
            <w:r w:rsidRPr="00243EF7">
              <w:rPr>
                <w:color w:val="000000"/>
                <w:sz w:val="20"/>
                <w:szCs w:val="20"/>
              </w:rPr>
              <w:t>n</w:t>
            </w:r>
            <w:r w:rsidRPr="00243EF7">
              <w:rPr>
                <w:color w:val="000000"/>
                <w:spacing w:val="-2"/>
                <w:sz w:val="20"/>
                <w:szCs w:val="20"/>
              </w:rPr>
              <w:t>e</w:t>
            </w:r>
            <w:r w:rsidRPr="00243EF7">
              <w:rPr>
                <w:color w:val="000000"/>
                <w:sz w:val="20"/>
                <w:szCs w:val="20"/>
              </w:rPr>
              <w:t>vhod</w:t>
            </w:r>
            <w:r w:rsidRPr="00243EF7">
              <w:rPr>
                <w:color w:val="000000"/>
                <w:spacing w:val="-5"/>
                <w:sz w:val="20"/>
                <w:szCs w:val="20"/>
              </w:rPr>
              <w:t>n</w:t>
            </w:r>
            <w:r w:rsidRPr="00243EF7">
              <w:rPr>
                <w:color w:val="000000"/>
                <w:sz w:val="20"/>
                <w:szCs w:val="20"/>
              </w:rPr>
              <w:t>á</w:t>
            </w:r>
            <w:r w:rsidRPr="00243EF7">
              <w:rPr>
                <w:color w:val="000000"/>
                <w:spacing w:val="5"/>
                <w:sz w:val="20"/>
                <w:szCs w:val="20"/>
              </w:rPr>
              <w:t xml:space="preserve"> </w:t>
            </w:r>
            <w:r w:rsidRPr="00243EF7">
              <w:rPr>
                <w:color w:val="000000"/>
                <w:spacing w:val="-2"/>
                <w:sz w:val="20"/>
                <w:szCs w:val="20"/>
              </w:rPr>
              <w:t>c</w:t>
            </w:r>
            <w:r w:rsidRPr="00243EF7">
              <w:rPr>
                <w:color w:val="000000"/>
                <w:sz w:val="20"/>
                <w:szCs w:val="20"/>
              </w:rPr>
              <w:t>v</w:t>
            </w:r>
            <w:r w:rsidRPr="00243EF7">
              <w:rPr>
                <w:color w:val="000000"/>
                <w:spacing w:val="-4"/>
                <w:sz w:val="20"/>
                <w:szCs w:val="20"/>
              </w:rPr>
              <w:t>i</w:t>
            </w:r>
            <w:r w:rsidRPr="00243EF7">
              <w:rPr>
                <w:color w:val="000000"/>
                <w:spacing w:val="3"/>
                <w:sz w:val="20"/>
                <w:szCs w:val="20"/>
              </w:rPr>
              <w:t>č</w:t>
            </w:r>
            <w:r w:rsidRPr="00243EF7">
              <w:rPr>
                <w:color w:val="000000"/>
                <w:spacing w:val="-2"/>
                <w:sz w:val="20"/>
                <w:szCs w:val="20"/>
              </w:rPr>
              <w:t>e</w:t>
            </w:r>
            <w:r w:rsidRPr="00243EF7">
              <w:rPr>
                <w:color w:val="000000"/>
                <w:sz w:val="20"/>
                <w:szCs w:val="20"/>
              </w:rPr>
              <w:t>ní</w:t>
            </w:r>
            <w:r w:rsidRPr="00243EF7">
              <w:rPr>
                <w:color w:val="000000"/>
                <w:spacing w:val="-1"/>
                <w:sz w:val="20"/>
                <w:szCs w:val="20"/>
              </w:rPr>
              <w:t xml:space="preserve"> </w:t>
            </w:r>
            <w:r w:rsidRPr="00243EF7">
              <w:rPr>
                <w:color w:val="000000"/>
                <w:sz w:val="20"/>
                <w:szCs w:val="20"/>
              </w:rPr>
              <w:t>a</w:t>
            </w:r>
            <w:r w:rsidRPr="00243EF7">
              <w:rPr>
                <w:color w:val="000000"/>
                <w:spacing w:val="7"/>
                <w:sz w:val="20"/>
                <w:szCs w:val="20"/>
              </w:rPr>
              <w:t xml:space="preserve"> </w:t>
            </w:r>
            <w:r w:rsidRPr="00243EF7">
              <w:rPr>
                <w:color w:val="000000"/>
                <w:spacing w:val="-2"/>
                <w:sz w:val="20"/>
                <w:szCs w:val="20"/>
              </w:rPr>
              <w:t>č</w:t>
            </w:r>
            <w:r w:rsidRPr="00243EF7">
              <w:rPr>
                <w:color w:val="000000"/>
                <w:spacing w:val="-4"/>
                <w:sz w:val="20"/>
                <w:szCs w:val="20"/>
              </w:rPr>
              <w:t>i</w:t>
            </w:r>
            <w:r w:rsidRPr="00243EF7">
              <w:rPr>
                <w:color w:val="000000"/>
                <w:sz w:val="20"/>
                <w:szCs w:val="20"/>
              </w:rPr>
              <w:t>nn</w:t>
            </w:r>
            <w:r w:rsidRPr="00243EF7">
              <w:rPr>
                <w:color w:val="000000"/>
                <w:spacing w:val="-5"/>
                <w:sz w:val="20"/>
                <w:szCs w:val="20"/>
              </w:rPr>
              <w:t>o</w:t>
            </w:r>
            <w:r w:rsidRPr="00243EF7">
              <w:rPr>
                <w:color w:val="000000"/>
                <w:sz w:val="20"/>
                <w:szCs w:val="20"/>
              </w:rPr>
              <w:t>s</w:t>
            </w:r>
            <w:r w:rsidRPr="00243EF7">
              <w:rPr>
                <w:color w:val="000000"/>
                <w:spacing w:val="6"/>
                <w:sz w:val="20"/>
                <w:szCs w:val="20"/>
              </w:rPr>
              <w:t>t</w:t>
            </w:r>
            <w:r w:rsidRPr="00243EF7">
              <w:rPr>
                <w:color w:val="000000"/>
                <w:sz w:val="20"/>
                <w:szCs w:val="20"/>
              </w:rPr>
              <w:t>i</w:t>
            </w:r>
          </w:p>
        </w:tc>
      </w:tr>
      <w:tr w:rsidR="002A64B7" w:rsidRPr="000658C4" w:rsidTr="00C664E8">
        <w:tc>
          <w:tcPr>
            <w:tcW w:w="14252" w:type="dxa"/>
            <w:gridSpan w:val="4"/>
            <w:shd w:val="clear" w:color="auto" w:fill="auto"/>
          </w:tcPr>
          <w:p w:rsidR="002A64B7" w:rsidRPr="0000193A" w:rsidRDefault="002A64B7" w:rsidP="00C664E8">
            <w:pPr>
              <w:pStyle w:val="Odstavecseseznamem"/>
              <w:ind w:left="142"/>
              <w:rPr>
                <w:b/>
              </w:rPr>
            </w:pPr>
            <w:r w:rsidRPr="0000193A">
              <w:rPr>
                <w:b/>
              </w:rPr>
              <w:t>Očekávané výstupy – žák</w:t>
            </w:r>
          </w:p>
          <w:p w:rsidR="002A64B7" w:rsidRPr="0000193A" w:rsidRDefault="002A64B7" w:rsidP="00C664E8">
            <w:pPr>
              <w:pStyle w:val="Odstavecseseznamem"/>
              <w:ind w:left="142"/>
            </w:pPr>
            <w:r w:rsidRPr="0000193A">
              <w:t>TV-3-1-01</w:t>
            </w:r>
            <w:r w:rsidRPr="0000193A">
              <w:tab/>
              <w:t>spojuje pravidelnou každodenní pohybovou činnost se zdravím a využívá nabízené příležitosti</w:t>
            </w:r>
          </w:p>
          <w:p w:rsidR="002A64B7" w:rsidRPr="0000193A" w:rsidRDefault="002A64B7" w:rsidP="00C664E8">
            <w:pPr>
              <w:pStyle w:val="Odstavecseseznamem"/>
              <w:ind w:left="142"/>
            </w:pPr>
            <w:r w:rsidRPr="0000193A">
              <w:t>TV-3-1-</w:t>
            </w:r>
            <w:r>
              <w:t xml:space="preserve">02      </w:t>
            </w:r>
            <w:r w:rsidRPr="0000193A">
              <w:t xml:space="preserve">zvládá v souladu s individuálními předpoklady jednoduché pohybové činnosti jednotlivce nebo činnosti prováděné ve skupině; usiluje o </w:t>
            </w:r>
            <w:r>
              <w:t xml:space="preserve">jejich </w:t>
            </w:r>
            <w:r w:rsidRPr="0000193A">
              <w:t>zlepšení</w:t>
            </w:r>
          </w:p>
          <w:p w:rsidR="002A64B7" w:rsidRPr="0000193A" w:rsidRDefault="002A64B7" w:rsidP="00C664E8">
            <w:pPr>
              <w:pStyle w:val="Odstavecseseznamem"/>
              <w:ind w:left="142"/>
            </w:pPr>
            <w:r w:rsidRPr="0000193A">
              <w:t>TV-3-1-03</w:t>
            </w:r>
            <w:r w:rsidRPr="0000193A">
              <w:tab/>
              <w:t>spolupracuje při jednoduchých týmových pohybových činnostech</w:t>
            </w:r>
            <w:r>
              <w:t xml:space="preserve"> </w:t>
            </w:r>
            <w:r w:rsidRPr="0000193A">
              <w:t>a soutěžích</w:t>
            </w:r>
          </w:p>
          <w:p w:rsidR="002A64B7" w:rsidRPr="0000193A" w:rsidRDefault="002A64B7" w:rsidP="00C664E8">
            <w:pPr>
              <w:pStyle w:val="Odstavecseseznamem"/>
              <w:ind w:left="142"/>
            </w:pPr>
            <w:r w:rsidRPr="0000193A">
              <w:t>TV-3-1-04</w:t>
            </w:r>
            <w:r w:rsidRPr="0000193A">
              <w:tab/>
              <w:t>uplatňuje hlavní zásady hygieny a bezpečnosti při pohybových činnostech ve známých prostorech školy</w:t>
            </w:r>
          </w:p>
          <w:p w:rsidR="002A64B7" w:rsidRDefault="002A64B7" w:rsidP="00C664E8">
            <w:pPr>
              <w:pStyle w:val="Odstavecseseznamem"/>
              <w:ind w:left="142"/>
            </w:pPr>
            <w:r w:rsidRPr="0000193A">
              <w:t>TV-3-1-05</w:t>
            </w:r>
            <w:r w:rsidRPr="0000193A">
              <w:tab/>
              <w:t>reaguje na základní pokyny a povely k osvojované činnosti a její organizaci</w:t>
            </w:r>
          </w:p>
          <w:p w:rsidR="002A64B7" w:rsidRDefault="002A64B7" w:rsidP="00C664E8">
            <w:pPr>
              <w:pStyle w:val="Odstavecseseznamem"/>
              <w:ind w:left="142"/>
            </w:pPr>
            <w:r>
              <w:rPr>
                <w:spacing w:val="2"/>
              </w:rPr>
              <w:t>ZT</w:t>
            </w:r>
            <w:r>
              <w:rPr>
                <w:spacing w:val="-1"/>
              </w:rPr>
              <w:t>V</w:t>
            </w:r>
            <w:r>
              <w:rPr>
                <w:spacing w:val="2"/>
              </w:rPr>
              <w:t>-</w:t>
            </w:r>
            <w:r>
              <w:t>3</w:t>
            </w:r>
            <w:r>
              <w:rPr>
                <w:spacing w:val="2"/>
              </w:rPr>
              <w:t>-</w:t>
            </w:r>
            <w:r>
              <w:rPr>
                <w:spacing w:val="-5"/>
              </w:rPr>
              <w:t>1</w:t>
            </w:r>
            <w:r>
              <w:rPr>
                <w:spacing w:val="2"/>
              </w:rPr>
              <w:t>-</w:t>
            </w:r>
            <w:r>
              <w:t xml:space="preserve">01  </w:t>
            </w:r>
            <w:r>
              <w:rPr>
                <w:spacing w:val="2"/>
              </w:rPr>
              <w:t xml:space="preserve"> </w:t>
            </w:r>
            <w:r>
              <w:rPr>
                <w:spacing w:val="1"/>
              </w:rPr>
              <w:t>u</w:t>
            </w:r>
            <w:r>
              <w:t>pla</w:t>
            </w:r>
            <w:r>
              <w:rPr>
                <w:spacing w:val="1"/>
              </w:rPr>
              <w:t>tňu</w:t>
            </w:r>
            <w:r>
              <w:t>je</w:t>
            </w:r>
            <w:r>
              <w:rPr>
                <w:spacing w:val="2"/>
              </w:rPr>
              <w:t xml:space="preserve"> </w:t>
            </w:r>
            <w:r>
              <w:rPr>
                <w:spacing w:val="-2"/>
              </w:rPr>
              <w:t>s</w:t>
            </w:r>
            <w:r>
              <w:t>p</w:t>
            </w:r>
            <w:r>
              <w:rPr>
                <w:spacing w:val="-2"/>
              </w:rPr>
              <w:t>r</w:t>
            </w:r>
            <w:r>
              <w:t>á</w:t>
            </w:r>
            <w:r>
              <w:rPr>
                <w:spacing w:val="-1"/>
              </w:rPr>
              <w:t>v</w:t>
            </w:r>
            <w:r>
              <w:rPr>
                <w:spacing w:val="1"/>
              </w:rPr>
              <w:t>n</w:t>
            </w:r>
            <w:r>
              <w:t>é</w:t>
            </w:r>
            <w:r>
              <w:rPr>
                <w:spacing w:val="1"/>
              </w:rPr>
              <w:t xml:space="preserve"> </w:t>
            </w:r>
            <w:r>
              <w:rPr>
                <w:spacing w:val="-2"/>
              </w:rPr>
              <w:t>z</w:t>
            </w:r>
            <w:r>
              <w:t>p</w:t>
            </w:r>
            <w:r>
              <w:rPr>
                <w:spacing w:val="1"/>
              </w:rPr>
              <w:t>ů</w:t>
            </w:r>
            <w:r>
              <w:rPr>
                <w:spacing w:val="-2"/>
              </w:rPr>
              <w:t>s</w:t>
            </w:r>
            <w:r>
              <w:t>oby</w:t>
            </w:r>
            <w:r>
              <w:rPr>
                <w:spacing w:val="1"/>
              </w:rPr>
              <w:t xml:space="preserve"> </w:t>
            </w:r>
            <w:r>
              <w:t>d</w:t>
            </w:r>
            <w:r>
              <w:rPr>
                <w:spacing w:val="-2"/>
              </w:rPr>
              <w:t>rž</w:t>
            </w:r>
            <w:r>
              <w:rPr>
                <w:spacing w:val="-1"/>
              </w:rPr>
              <w:t>e</w:t>
            </w:r>
            <w:r>
              <w:rPr>
                <w:spacing w:val="1"/>
              </w:rPr>
              <w:t>n</w:t>
            </w:r>
            <w:r>
              <w:t>í</w:t>
            </w:r>
            <w:r>
              <w:rPr>
                <w:spacing w:val="3"/>
              </w:rPr>
              <w:t xml:space="preserve"> </w:t>
            </w:r>
            <w:r>
              <w:t>těla</w:t>
            </w:r>
            <w:r>
              <w:rPr>
                <w:spacing w:val="2"/>
              </w:rPr>
              <w:t xml:space="preserve"> </w:t>
            </w:r>
            <w:r>
              <w:t>v</w:t>
            </w:r>
            <w:r>
              <w:rPr>
                <w:spacing w:val="6"/>
              </w:rPr>
              <w:t xml:space="preserve"> </w:t>
            </w:r>
            <w:r>
              <w:rPr>
                <w:spacing w:val="-2"/>
              </w:rPr>
              <w:t>r</w:t>
            </w:r>
            <w:r>
              <w:rPr>
                <w:spacing w:val="1"/>
              </w:rPr>
              <w:t>ů</w:t>
            </w:r>
            <w:r>
              <w:rPr>
                <w:spacing w:val="-2"/>
              </w:rPr>
              <w:t>z</w:t>
            </w:r>
            <w:r>
              <w:rPr>
                <w:spacing w:val="1"/>
              </w:rPr>
              <w:t>n</w:t>
            </w:r>
            <w:r>
              <w:rPr>
                <w:spacing w:val="-1"/>
              </w:rPr>
              <w:t>ýc</w:t>
            </w:r>
            <w:r>
              <w:t>h</w:t>
            </w:r>
            <w:r>
              <w:rPr>
                <w:spacing w:val="-2"/>
              </w:rPr>
              <w:t xml:space="preserve"> </w:t>
            </w:r>
            <w:r>
              <w:t>polo</w:t>
            </w:r>
            <w:r>
              <w:rPr>
                <w:spacing w:val="1"/>
              </w:rPr>
              <w:t>h</w:t>
            </w:r>
            <w:r>
              <w:t>á</w:t>
            </w:r>
            <w:r>
              <w:rPr>
                <w:spacing w:val="-1"/>
              </w:rPr>
              <w:t>c</w:t>
            </w:r>
            <w:r>
              <w:t>h</w:t>
            </w:r>
            <w:r>
              <w:rPr>
                <w:spacing w:val="3"/>
              </w:rPr>
              <w:t xml:space="preserve"> </w:t>
            </w:r>
            <w:r>
              <w:t>a</w:t>
            </w:r>
            <w:r>
              <w:rPr>
                <w:spacing w:val="2"/>
              </w:rPr>
              <w:t xml:space="preserve"> </w:t>
            </w:r>
            <w:r>
              <w:t>p</w:t>
            </w:r>
            <w:r>
              <w:rPr>
                <w:spacing w:val="-2"/>
              </w:rPr>
              <w:t>r</w:t>
            </w:r>
            <w:r>
              <w:t>a</w:t>
            </w:r>
            <w:r>
              <w:rPr>
                <w:spacing w:val="-1"/>
              </w:rPr>
              <w:t>c</w:t>
            </w:r>
            <w:r>
              <w:t>o</w:t>
            </w:r>
            <w:r>
              <w:rPr>
                <w:spacing w:val="-1"/>
              </w:rPr>
              <w:t>v</w:t>
            </w:r>
            <w:r>
              <w:rPr>
                <w:spacing w:val="1"/>
              </w:rPr>
              <w:t>n</w:t>
            </w:r>
            <w:r>
              <w:t xml:space="preserve">ích </w:t>
            </w:r>
            <w:r>
              <w:rPr>
                <w:spacing w:val="-1"/>
              </w:rPr>
              <w:t>č</w:t>
            </w:r>
            <w:r>
              <w:t>i</w:t>
            </w:r>
            <w:r>
              <w:rPr>
                <w:spacing w:val="1"/>
              </w:rPr>
              <w:t>nn</w:t>
            </w:r>
            <w:r>
              <w:t>o</w:t>
            </w:r>
            <w:r>
              <w:rPr>
                <w:spacing w:val="-2"/>
              </w:rPr>
              <w:t>s</w:t>
            </w:r>
            <w:r>
              <w:t>te</w:t>
            </w:r>
            <w:r>
              <w:rPr>
                <w:spacing w:val="-1"/>
              </w:rPr>
              <w:t>c</w:t>
            </w:r>
            <w:r>
              <w:rPr>
                <w:spacing w:val="1"/>
              </w:rPr>
              <w:t>h</w:t>
            </w:r>
            <w:r>
              <w:t>;</w:t>
            </w:r>
            <w:r>
              <w:rPr>
                <w:spacing w:val="4"/>
              </w:rPr>
              <w:t xml:space="preserve"> </w:t>
            </w:r>
            <w:r>
              <w:rPr>
                <w:spacing w:val="-2"/>
              </w:rPr>
              <w:t>z</w:t>
            </w:r>
            <w:r>
              <w:t>a</w:t>
            </w:r>
            <w:r>
              <w:rPr>
                <w:spacing w:val="1"/>
              </w:rPr>
              <w:t>u</w:t>
            </w:r>
            <w:r>
              <w:t>j</w:t>
            </w:r>
            <w:r>
              <w:rPr>
                <w:spacing w:val="-4"/>
              </w:rPr>
              <w:t>í</w:t>
            </w:r>
            <w:r>
              <w:rPr>
                <w:spacing w:val="5"/>
              </w:rPr>
              <w:t>m</w:t>
            </w:r>
            <w:r>
              <w:t>á</w:t>
            </w:r>
            <w:r>
              <w:rPr>
                <w:spacing w:val="2"/>
              </w:rPr>
              <w:t xml:space="preserve"> </w:t>
            </w:r>
            <w:r>
              <w:rPr>
                <w:spacing w:val="-2"/>
              </w:rPr>
              <w:t>s</w:t>
            </w:r>
            <w:r>
              <w:t>p</w:t>
            </w:r>
            <w:r>
              <w:rPr>
                <w:spacing w:val="-2"/>
              </w:rPr>
              <w:t>r</w:t>
            </w:r>
            <w:r>
              <w:t>á</w:t>
            </w:r>
            <w:r>
              <w:rPr>
                <w:spacing w:val="-1"/>
              </w:rPr>
              <w:t>v</w:t>
            </w:r>
            <w:r>
              <w:rPr>
                <w:spacing w:val="1"/>
              </w:rPr>
              <w:t>n</w:t>
            </w:r>
            <w:r>
              <w:t>é</w:t>
            </w:r>
            <w:r>
              <w:rPr>
                <w:spacing w:val="1"/>
              </w:rPr>
              <w:t xml:space="preserve"> </w:t>
            </w:r>
            <w:r>
              <w:rPr>
                <w:spacing w:val="-2"/>
              </w:rPr>
              <w:t>z</w:t>
            </w:r>
            <w:r>
              <w:t>áklad</w:t>
            </w:r>
            <w:r>
              <w:rPr>
                <w:spacing w:val="1"/>
              </w:rPr>
              <w:t>n</w:t>
            </w:r>
            <w:r>
              <w:t>í</w:t>
            </w:r>
            <w:r>
              <w:rPr>
                <w:spacing w:val="3"/>
              </w:rPr>
              <w:t xml:space="preserve"> </w:t>
            </w:r>
            <w:r>
              <w:rPr>
                <w:spacing w:val="-1"/>
              </w:rPr>
              <w:t>cv</w:t>
            </w:r>
            <w:r>
              <w:t>ič</w:t>
            </w:r>
            <w:r>
              <w:rPr>
                <w:spacing w:val="-1"/>
              </w:rPr>
              <w:t>e</w:t>
            </w:r>
            <w:r>
              <w:t>b</w:t>
            </w:r>
            <w:r>
              <w:rPr>
                <w:spacing w:val="1"/>
              </w:rPr>
              <w:t>n</w:t>
            </w:r>
            <w:r>
              <w:t>í</w:t>
            </w:r>
            <w:r>
              <w:rPr>
                <w:spacing w:val="3"/>
              </w:rPr>
              <w:t xml:space="preserve"> </w:t>
            </w:r>
            <w:r>
              <w:t>p</w:t>
            </w:r>
            <w:r>
              <w:rPr>
                <w:spacing w:val="-5"/>
              </w:rPr>
              <w:t>o</w:t>
            </w:r>
            <w:r>
              <w:t>lo</w:t>
            </w:r>
            <w:r>
              <w:rPr>
                <w:spacing w:val="1"/>
              </w:rPr>
              <w:t>h</w:t>
            </w:r>
            <w:r>
              <w:t>y</w:t>
            </w:r>
          </w:p>
          <w:p w:rsidR="002A64B7" w:rsidRPr="0000193A" w:rsidRDefault="002A64B7" w:rsidP="00C664E8">
            <w:pPr>
              <w:pStyle w:val="Odstavecseseznamem"/>
              <w:ind w:left="142"/>
            </w:pPr>
            <w:r>
              <w:rPr>
                <w:spacing w:val="2"/>
              </w:rPr>
              <w:lastRenderedPageBreak/>
              <w:t>ZT</w:t>
            </w:r>
            <w:r>
              <w:rPr>
                <w:spacing w:val="-1"/>
              </w:rPr>
              <w:t>V</w:t>
            </w:r>
            <w:r>
              <w:rPr>
                <w:spacing w:val="2"/>
              </w:rPr>
              <w:t>-</w:t>
            </w:r>
            <w:r>
              <w:t>3</w:t>
            </w:r>
            <w:r>
              <w:rPr>
                <w:spacing w:val="2"/>
              </w:rPr>
              <w:t>-</w:t>
            </w:r>
            <w:r>
              <w:rPr>
                <w:spacing w:val="-5"/>
              </w:rPr>
              <w:t>1</w:t>
            </w:r>
            <w:r>
              <w:rPr>
                <w:spacing w:val="2"/>
              </w:rPr>
              <w:t>-</w:t>
            </w:r>
            <w:r>
              <w:t xml:space="preserve">02  </w:t>
            </w:r>
            <w:r>
              <w:rPr>
                <w:spacing w:val="2"/>
              </w:rPr>
              <w:t xml:space="preserve"> </w:t>
            </w:r>
            <w:r>
              <w:rPr>
                <w:spacing w:val="-2"/>
              </w:rPr>
              <w:t>z</w:t>
            </w:r>
            <w:r>
              <w:rPr>
                <w:spacing w:val="-1"/>
              </w:rPr>
              <w:t>v</w:t>
            </w:r>
            <w:r>
              <w:t>ládá</w:t>
            </w:r>
            <w:r>
              <w:rPr>
                <w:spacing w:val="3"/>
              </w:rPr>
              <w:t xml:space="preserve"> </w:t>
            </w:r>
            <w:r>
              <w:t>jednod</w:t>
            </w:r>
            <w:r>
              <w:rPr>
                <w:spacing w:val="1"/>
              </w:rPr>
              <w:t>u</w:t>
            </w:r>
            <w:r>
              <w:rPr>
                <w:spacing w:val="-1"/>
              </w:rPr>
              <w:t>c</w:t>
            </w:r>
            <w:r>
              <w:rPr>
                <w:spacing w:val="1"/>
              </w:rPr>
              <w:t>h</w:t>
            </w:r>
            <w:r>
              <w:t>á</w:t>
            </w:r>
            <w:r>
              <w:rPr>
                <w:spacing w:val="2"/>
              </w:rPr>
              <w:t xml:space="preserve"> </w:t>
            </w:r>
            <w:r>
              <w:rPr>
                <w:spacing w:val="-2"/>
              </w:rPr>
              <w:t>s</w:t>
            </w:r>
            <w:r>
              <w:t>p</w:t>
            </w:r>
            <w:r>
              <w:rPr>
                <w:spacing w:val="-1"/>
              </w:rPr>
              <w:t>ec</w:t>
            </w:r>
            <w:r>
              <w:t>iá</w:t>
            </w:r>
            <w:r>
              <w:rPr>
                <w:spacing w:val="1"/>
              </w:rPr>
              <w:t>ln</w:t>
            </w:r>
            <w:r>
              <w:t>í</w:t>
            </w:r>
            <w:r>
              <w:rPr>
                <w:spacing w:val="3"/>
              </w:rPr>
              <w:t xml:space="preserve"> </w:t>
            </w:r>
            <w:r>
              <w:rPr>
                <w:spacing w:val="-1"/>
              </w:rPr>
              <w:t>cv</w:t>
            </w:r>
            <w:r>
              <w:t>ič</w:t>
            </w:r>
            <w:r>
              <w:rPr>
                <w:spacing w:val="-1"/>
              </w:rPr>
              <w:t>e</w:t>
            </w:r>
            <w:r>
              <w:rPr>
                <w:spacing w:val="1"/>
              </w:rPr>
              <w:t>n</w:t>
            </w:r>
            <w:r>
              <w:t>í</w:t>
            </w:r>
            <w:r>
              <w:rPr>
                <w:spacing w:val="3"/>
              </w:rPr>
              <w:t xml:space="preserve"> </w:t>
            </w:r>
            <w:r>
              <w:rPr>
                <w:spacing w:val="-2"/>
              </w:rPr>
              <w:t>s</w:t>
            </w:r>
            <w:r>
              <w:t>o</w:t>
            </w:r>
            <w:r>
              <w:rPr>
                <w:spacing w:val="1"/>
              </w:rPr>
              <w:t>u</w:t>
            </w:r>
            <w:r>
              <w:rPr>
                <w:spacing w:val="-1"/>
              </w:rPr>
              <w:t>v</w:t>
            </w:r>
            <w:r>
              <w:t>i</w:t>
            </w:r>
            <w:r>
              <w:rPr>
                <w:spacing w:val="-2"/>
              </w:rPr>
              <w:t>s</w:t>
            </w:r>
            <w:r>
              <w:rPr>
                <w:spacing w:val="-1"/>
              </w:rPr>
              <w:t>e</w:t>
            </w:r>
            <w:r>
              <w:t>j</w:t>
            </w:r>
            <w:r>
              <w:rPr>
                <w:spacing w:val="1"/>
              </w:rPr>
              <w:t>í</w:t>
            </w:r>
            <w:r>
              <w:rPr>
                <w:spacing w:val="-1"/>
              </w:rPr>
              <w:t>c</w:t>
            </w:r>
            <w:r>
              <w:t>í</w:t>
            </w:r>
            <w:r>
              <w:rPr>
                <w:spacing w:val="3"/>
              </w:rPr>
              <w:t xml:space="preserve"> </w:t>
            </w:r>
            <w:r>
              <w:t xml:space="preserve">s </w:t>
            </w:r>
            <w:r>
              <w:rPr>
                <w:spacing w:val="-1"/>
              </w:rPr>
              <w:t>v</w:t>
            </w:r>
            <w:r>
              <w:t>la</w:t>
            </w:r>
            <w:r>
              <w:rPr>
                <w:spacing w:val="-2"/>
              </w:rPr>
              <w:t>s</w:t>
            </w:r>
            <w:r>
              <w:t>t</w:t>
            </w:r>
            <w:r>
              <w:rPr>
                <w:spacing w:val="1"/>
              </w:rPr>
              <w:t>n</w:t>
            </w:r>
            <w:r>
              <w:t>ím</w:t>
            </w:r>
            <w:r>
              <w:rPr>
                <w:spacing w:val="3"/>
              </w:rPr>
              <w:t xml:space="preserve"> </w:t>
            </w:r>
            <w:r>
              <w:t>o</w:t>
            </w:r>
            <w:r>
              <w:rPr>
                <w:spacing w:val="-2"/>
              </w:rPr>
              <w:t>s</w:t>
            </w:r>
            <w:r>
              <w:t>laben</w:t>
            </w:r>
            <w:r>
              <w:rPr>
                <w:spacing w:val="1"/>
              </w:rPr>
              <w:t>í</w:t>
            </w:r>
            <w:r>
              <w:t>m</w:t>
            </w:r>
          </w:p>
          <w:p w:rsidR="002A64B7" w:rsidRPr="0000193A" w:rsidRDefault="002A64B7" w:rsidP="00C664E8">
            <w:pPr>
              <w:pStyle w:val="Odstavecseseznamem"/>
              <w:ind w:left="142"/>
            </w:pPr>
            <w:r w:rsidRPr="0000193A">
              <w:t>Minimální doporučená úroveň pro úpravy očekávaných výstupů v rámci podpůrných opatření:</w:t>
            </w:r>
            <w:r>
              <w:t xml:space="preserve"> </w:t>
            </w:r>
            <w:r w:rsidRPr="0000193A">
              <w:t>žák</w:t>
            </w:r>
          </w:p>
          <w:p w:rsidR="002A64B7" w:rsidRPr="0000193A" w:rsidRDefault="002A64B7" w:rsidP="00C664E8">
            <w:pPr>
              <w:pStyle w:val="Odstavecseseznamem"/>
              <w:ind w:left="142"/>
            </w:pPr>
            <w:r w:rsidRPr="0000193A">
              <w:t>TV-3-</w:t>
            </w:r>
            <w:proofErr w:type="gramStart"/>
            <w:r w:rsidRPr="0000193A">
              <w:t>1-01p</w:t>
            </w:r>
            <w:proofErr w:type="gramEnd"/>
            <w:r w:rsidRPr="0000193A">
              <w:tab/>
              <w:t>zvládá podle pokynů přípravu na pohybovou činnost</w:t>
            </w:r>
          </w:p>
          <w:p w:rsidR="002A64B7" w:rsidRPr="0000193A" w:rsidRDefault="002A64B7" w:rsidP="00C664E8">
            <w:pPr>
              <w:pStyle w:val="Odstavecseseznamem"/>
              <w:ind w:left="142"/>
            </w:pPr>
            <w:r w:rsidRPr="0000193A">
              <w:t>TV-3-</w:t>
            </w:r>
            <w:proofErr w:type="gramStart"/>
            <w:r w:rsidRPr="0000193A">
              <w:t>1-04p</w:t>
            </w:r>
            <w:proofErr w:type="gramEnd"/>
            <w:r w:rsidRPr="0000193A">
              <w:tab/>
              <w:t>dodržuje základní zásady bezpečnosti při pohybových činnostech a má osvojeny základní hygienické návyky při pohybových aktivitách</w:t>
            </w:r>
          </w:p>
          <w:p w:rsidR="002A64B7" w:rsidRPr="0000193A" w:rsidRDefault="002A64B7" w:rsidP="00C664E8">
            <w:pPr>
              <w:pStyle w:val="Odstavecseseznamem"/>
              <w:ind w:left="142"/>
            </w:pPr>
            <w:r w:rsidRPr="0000193A">
              <w:t>TV-3-</w:t>
            </w:r>
            <w:proofErr w:type="gramStart"/>
            <w:r w:rsidRPr="0000193A">
              <w:t>1-05p</w:t>
            </w:r>
            <w:proofErr w:type="gramEnd"/>
            <w:r w:rsidRPr="0000193A">
              <w:tab/>
              <w:t>reaguje na základní pokyny a povely k osvojované činnosti</w:t>
            </w:r>
          </w:p>
          <w:p w:rsidR="002A64B7" w:rsidRPr="0000193A" w:rsidRDefault="002A64B7" w:rsidP="00C664E8">
            <w:pPr>
              <w:pStyle w:val="Odstavecseseznamem"/>
              <w:ind w:left="142"/>
            </w:pPr>
            <w:r w:rsidRPr="0000193A">
              <w:t>-</w:t>
            </w:r>
            <w:r w:rsidRPr="0000193A">
              <w:tab/>
              <w:t>projevuje kladný postoj k motorickému učení a pohybovým aktivitám</w:t>
            </w:r>
          </w:p>
          <w:p w:rsidR="002A64B7" w:rsidRPr="0000193A" w:rsidRDefault="002A64B7" w:rsidP="00C664E8">
            <w:pPr>
              <w:pStyle w:val="Odstavecseseznamem"/>
              <w:ind w:left="142"/>
            </w:pPr>
            <w:r w:rsidRPr="0000193A">
              <w:t>-</w:t>
            </w:r>
            <w:r w:rsidRPr="0000193A">
              <w:tab/>
              <w:t>zvládá základní způsoby lokomoce a prostorovou orientaci podle individuálních předpokladů</w:t>
            </w:r>
          </w:p>
          <w:p w:rsidR="002A64B7" w:rsidRPr="00243EF7" w:rsidRDefault="002A64B7" w:rsidP="00C664E8">
            <w:pPr>
              <w:pStyle w:val="Odstavecseseznamem"/>
              <w:ind w:left="142"/>
            </w:pPr>
            <w:r w:rsidRPr="00243EF7">
              <w:t>ZTV-3-1-01</w:t>
            </w:r>
            <w:r w:rsidRPr="00243EF7">
              <w:tab/>
              <w:t>uplatňuje správné způsoby držení těla v různých polohách a pracovních</w:t>
            </w:r>
          </w:p>
          <w:p w:rsidR="002A64B7" w:rsidRPr="00243EF7" w:rsidRDefault="002A64B7" w:rsidP="00C664E8">
            <w:pPr>
              <w:pStyle w:val="Odstavecseseznamem"/>
              <w:ind w:left="142"/>
            </w:pPr>
            <w:r w:rsidRPr="00243EF7">
              <w:t>činnostech; zaujímá správné základní cvičební polohy</w:t>
            </w:r>
          </w:p>
          <w:p w:rsidR="002A64B7" w:rsidRPr="00243EF7" w:rsidRDefault="002A64B7" w:rsidP="00C664E8">
            <w:pPr>
              <w:pStyle w:val="Odstavecseseznamem"/>
              <w:ind w:left="142"/>
            </w:pPr>
            <w:r w:rsidRPr="00243EF7">
              <w:t>ZTV-3-1-02</w:t>
            </w:r>
            <w:r w:rsidRPr="00243EF7">
              <w:tab/>
              <w:t>zvládá jednoduchá speciální cvičení související s vlastním oslabením</w:t>
            </w:r>
          </w:p>
          <w:p w:rsidR="002A64B7" w:rsidRPr="000658C4" w:rsidRDefault="002A64B7" w:rsidP="00C664E8">
            <w:pPr>
              <w:rPr>
                <w:sz w:val="20"/>
                <w:szCs w:val="20"/>
              </w:rPr>
            </w:pPr>
          </w:p>
        </w:tc>
      </w:tr>
    </w:tbl>
    <w:p w:rsidR="002A64B7" w:rsidRPr="000658C4" w:rsidRDefault="002A64B7" w:rsidP="002A64B7">
      <w:pPr>
        <w:pStyle w:val="uroven11velka"/>
        <w:rPr>
          <w:b w:val="0"/>
          <w:sz w:val="20"/>
          <w:szCs w:val="20"/>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409"/>
        <w:gridCol w:w="2977"/>
        <w:gridCol w:w="4536"/>
      </w:tblGrid>
      <w:tr w:rsidR="002A64B7" w:rsidRPr="000658C4" w:rsidTr="00C664E8">
        <w:tc>
          <w:tcPr>
            <w:tcW w:w="4537" w:type="dxa"/>
            <w:shd w:val="clear" w:color="auto" w:fill="auto"/>
          </w:tcPr>
          <w:p w:rsidR="002A64B7" w:rsidRPr="00B03142" w:rsidRDefault="002A64B7" w:rsidP="00C664E8">
            <w:pPr>
              <w:rPr>
                <w:b/>
              </w:rPr>
            </w:pPr>
            <w:r w:rsidRPr="00B03142">
              <w:rPr>
                <w:b/>
              </w:rPr>
              <w:t>Očekávané výstupy RVP – 2. období</w:t>
            </w:r>
          </w:p>
        </w:tc>
        <w:tc>
          <w:tcPr>
            <w:tcW w:w="2409" w:type="dxa"/>
            <w:shd w:val="clear" w:color="auto" w:fill="auto"/>
          </w:tcPr>
          <w:p w:rsidR="002A64B7" w:rsidRPr="00B03142" w:rsidRDefault="002A64B7" w:rsidP="00C664E8">
            <w:pPr>
              <w:rPr>
                <w:b/>
              </w:rPr>
            </w:pPr>
            <w:r w:rsidRPr="00B03142">
              <w:rPr>
                <w:b/>
              </w:rPr>
              <w:t>Dílčí výstupy našeho ŠVP</w:t>
            </w:r>
          </w:p>
        </w:tc>
        <w:tc>
          <w:tcPr>
            <w:tcW w:w="2977" w:type="dxa"/>
            <w:shd w:val="clear" w:color="auto" w:fill="auto"/>
          </w:tcPr>
          <w:p w:rsidR="002A64B7" w:rsidRPr="00B03142" w:rsidRDefault="002A64B7" w:rsidP="00C664E8">
            <w:pPr>
              <w:rPr>
                <w:b/>
              </w:rPr>
            </w:pPr>
            <w:r w:rsidRPr="00B03142">
              <w:rPr>
                <w:b/>
              </w:rPr>
              <w:t>Průřezové téma a mezipředmětové vazby</w:t>
            </w:r>
          </w:p>
        </w:tc>
        <w:tc>
          <w:tcPr>
            <w:tcW w:w="4536" w:type="dxa"/>
            <w:shd w:val="clear" w:color="auto" w:fill="auto"/>
          </w:tcPr>
          <w:p w:rsidR="002A64B7" w:rsidRPr="00B03142" w:rsidRDefault="002A64B7" w:rsidP="00C664E8">
            <w:pPr>
              <w:rPr>
                <w:b/>
              </w:rPr>
            </w:pPr>
            <w:r w:rsidRPr="00B03142">
              <w:rPr>
                <w:b/>
              </w:rPr>
              <w:t xml:space="preserve">Tematické </w:t>
            </w:r>
            <w:proofErr w:type="gramStart"/>
            <w:r w:rsidRPr="00B03142">
              <w:rPr>
                <w:b/>
              </w:rPr>
              <w:t>celky - učivo</w:t>
            </w:r>
            <w:proofErr w:type="gramEnd"/>
          </w:p>
        </w:tc>
      </w:tr>
      <w:tr w:rsidR="002A64B7" w:rsidRPr="000658C4" w:rsidTr="00C664E8">
        <w:tc>
          <w:tcPr>
            <w:tcW w:w="4537" w:type="dxa"/>
            <w:shd w:val="clear" w:color="auto" w:fill="auto"/>
          </w:tcPr>
          <w:p w:rsidR="002A64B7" w:rsidRPr="00827D99" w:rsidRDefault="002A64B7" w:rsidP="00C664E8">
            <w:pPr>
              <w:pStyle w:val="Styl11bTunKurzvaVpravo02cmPed1b"/>
              <w:numPr>
                <w:ilvl w:val="0"/>
                <w:numId w:val="0"/>
              </w:numPr>
              <w:autoSpaceDE/>
              <w:autoSpaceDN/>
              <w:ind w:left="170"/>
              <w:rPr>
                <w:b w:val="0"/>
                <w:i w:val="0"/>
                <w:sz w:val="20"/>
                <w:szCs w:val="20"/>
              </w:rPr>
            </w:pPr>
            <w:r>
              <w:rPr>
                <w:b w:val="0"/>
                <w:i w:val="0"/>
                <w:sz w:val="20"/>
                <w:szCs w:val="20"/>
                <w:lang w:val="cs-CZ" w:eastAsia="cs-CZ"/>
              </w:rPr>
              <w:t xml:space="preserve"> Žák se podílí na realizaci pravidelného pohybového </w:t>
            </w:r>
            <w:r w:rsidRPr="00827D99">
              <w:rPr>
                <w:b w:val="0"/>
                <w:i w:val="0"/>
                <w:sz w:val="20"/>
                <w:szCs w:val="20"/>
                <w:lang w:val="cs-CZ" w:eastAsia="cs-CZ"/>
              </w:rPr>
              <w:t>režimu; uplatňuje kondičně zaměřené činnosti; projevuje přiměřenou samostatnost a vůli po zlepšení úrovně své zdatnosti.</w:t>
            </w:r>
          </w:p>
          <w:p w:rsidR="002A64B7" w:rsidRPr="00827D99" w:rsidRDefault="002A64B7" w:rsidP="00C664E8">
            <w:pPr>
              <w:pStyle w:val="Styl11bTunKurzvaVpravo02cmPed1b"/>
              <w:numPr>
                <w:ilvl w:val="0"/>
                <w:numId w:val="0"/>
              </w:numPr>
              <w:autoSpaceDE/>
              <w:autoSpaceDN/>
              <w:ind w:left="567"/>
              <w:rPr>
                <w:b w:val="0"/>
                <w:i w:val="0"/>
                <w:sz w:val="20"/>
                <w:szCs w:val="20"/>
              </w:rPr>
            </w:pPr>
          </w:p>
        </w:tc>
        <w:tc>
          <w:tcPr>
            <w:tcW w:w="2409" w:type="dxa"/>
            <w:shd w:val="clear" w:color="auto" w:fill="auto"/>
          </w:tcPr>
          <w:p w:rsidR="002A64B7" w:rsidRPr="00827D99" w:rsidRDefault="002A64B7" w:rsidP="00C664E8">
            <w:pPr>
              <w:pStyle w:val="Default"/>
              <w:tabs>
                <w:tab w:val="left" w:pos="5610"/>
              </w:tabs>
              <w:rPr>
                <w:sz w:val="20"/>
                <w:szCs w:val="20"/>
              </w:rPr>
            </w:pPr>
            <w:r w:rsidRPr="00827D99">
              <w:rPr>
                <w:sz w:val="20"/>
                <w:szCs w:val="20"/>
              </w:rPr>
              <w:t>Žák využívá na</w:t>
            </w:r>
            <w:r>
              <w:rPr>
                <w:sz w:val="20"/>
                <w:szCs w:val="20"/>
              </w:rPr>
              <w:t xml:space="preserve">bízené příležitosti k pohybové </w:t>
            </w:r>
            <w:r w:rsidRPr="00827D99">
              <w:rPr>
                <w:sz w:val="20"/>
                <w:szCs w:val="20"/>
              </w:rPr>
              <w:t>činnosti.</w:t>
            </w:r>
          </w:p>
        </w:tc>
        <w:tc>
          <w:tcPr>
            <w:tcW w:w="2977" w:type="dxa"/>
            <w:shd w:val="clear" w:color="auto" w:fill="auto"/>
          </w:tcPr>
          <w:p w:rsidR="002A64B7" w:rsidRPr="00827D99" w:rsidRDefault="002A64B7" w:rsidP="00C664E8">
            <w:pPr>
              <w:pStyle w:val="Default"/>
              <w:rPr>
                <w:sz w:val="20"/>
                <w:szCs w:val="20"/>
              </w:rPr>
            </w:pPr>
            <w:r w:rsidRPr="00827D99">
              <w:rPr>
                <w:sz w:val="20"/>
                <w:szCs w:val="20"/>
              </w:rPr>
              <w:t>PR1/</w:t>
            </w:r>
            <w:proofErr w:type="spellStart"/>
            <w:r w:rsidRPr="00827D99">
              <w:rPr>
                <w:sz w:val="20"/>
                <w:szCs w:val="20"/>
              </w:rPr>
              <w:t>Os_Ro</w:t>
            </w:r>
            <w:proofErr w:type="spellEnd"/>
            <w:r w:rsidRPr="00827D99">
              <w:rPr>
                <w:sz w:val="20"/>
                <w:szCs w:val="20"/>
              </w:rPr>
              <w:t>/4 - Psychohygiena (dovednosti pro pozitivní naladění mysli a dobrý vztah k sobě samému)</w:t>
            </w:r>
          </w:p>
          <w:p w:rsidR="002A64B7" w:rsidRPr="00827D99" w:rsidRDefault="002A64B7" w:rsidP="00C664E8">
            <w:pPr>
              <w:pStyle w:val="Default"/>
              <w:ind w:left="360"/>
              <w:rPr>
                <w:sz w:val="20"/>
                <w:szCs w:val="20"/>
              </w:rPr>
            </w:pPr>
          </w:p>
          <w:p w:rsidR="002A64B7" w:rsidRDefault="002A64B7" w:rsidP="00C664E8">
            <w:pPr>
              <w:pStyle w:val="Default"/>
              <w:rPr>
                <w:b/>
                <w:sz w:val="20"/>
                <w:szCs w:val="20"/>
              </w:rPr>
            </w:pPr>
            <w:r w:rsidRPr="00827D99">
              <w:rPr>
                <w:sz w:val="20"/>
                <w:szCs w:val="20"/>
              </w:rPr>
              <w:t>PR1/</w:t>
            </w:r>
            <w:proofErr w:type="spellStart"/>
            <w:r w:rsidRPr="00827D99">
              <w:rPr>
                <w:sz w:val="20"/>
                <w:szCs w:val="20"/>
              </w:rPr>
              <w:t>Os_Ro</w:t>
            </w:r>
            <w:proofErr w:type="spellEnd"/>
            <w:r w:rsidRPr="00827D99">
              <w:rPr>
                <w:sz w:val="20"/>
                <w:szCs w:val="20"/>
              </w:rPr>
              <w:t>/5 - Kreativita</w:t>
            </w:r>
            <w:r w:rsidRPr="00827D99">
              <w:rPr>
                <w:b/>
                <w:sz w:val="20"/>
                <w:szCs w:val="20"/>
              </w:rPr>
              <w:t xml:space="preserve"> </w:t>
            </w:r>
          </w:p>
          <w:p w:rsidR="002A64B7" w:rsidRDefault="002A64B7" w:rsidP="00C664E8">
            <w:pPr>
              <w:pStyle w:val="Default"/>
              <w:rPr>
                <w:b/>
                <w:sz w:val="20"/>
                <w:szCs w:val="20"/>
              </w:rPr>
            </w:pPr>
          </w:p>
          <w:p w:rsidR="002A64B7" w:rsidRPr="00B03142" w:rsidRDefault="002A64B7" w:rsidP="00C664E8">
            <w:pPr>
              <w:pStyle w:val="Default"/>
              <w:rPr>
                <w:sz w:val="20"/>
                <w:szCs w:val="20"/>
              </w:rPr>
            </w:pPr>
            <w:r w:rsidRPr="00B03142">
              <w:rPr>
                <w:sz w:val="20"/>
                <w:szCs w:val="20"/>
              </w:rPr>
              <w:t>PR5/</w:t>
            </w:r>
            <w:proofErr w:type="spellStart"/>
            <w:r w:rsidRPr="00B03142">
              <w:rPr>
                <w:sz w:val="20"/>
                <w:szCs w:val="20"/>
              </w:rPr>
              <w:t>Env_Vy</w:t>
            </w:r>
            <w:proofErr w:type="spellEnd"/>
            <w:r w:rsidRPr="00B03142">
              <w:rPr>
                <w:sz w:val="20"/>
                <w:szCs w:val="20"/>
              </w:rPr>
              <w:t>/3 - Lidské</w:t>
            </w:r>
            <w:r w:rsidRPr="00827D99">
              <w:rPr>
                <w:b/>
                <w:sz w:val="20"/>
                <w:szCs w:val="20"/>
              </w:rPr>
              <w:t xml:space="preserve"> </w:t>
            </w:r>
            <w:r w:rsidRPr="00B03142">
              <w:rPr>
                <w:sz w:val="20"/>
                <w:szCs w:val="20"/>
              </w:rPr>
              <w:t>aktivity a problémy životního</w:t>
            </w:r>
            <w:r>
              <w:rPr>
                <w:sz w:val="20"/>
                <w:szCs w:val="20"/>
              </w:rPr>
              <w:t xml:space="preserve"> </w:t>
            </w:r>
            <w:r w:rsidRPr="00B03142">
              <w:rPr>
                <w:sz w:val="20"/>
                <w:szCs w:val="20"/>
              </w:rPr>
              <w:t>prostředí</w:t>
            </w:r>
          </w:p>
        </w:tc>
        <w:tc>
          <w:tcPr>
            <w:tcW w:w="4536" w:type="dxa"/>
            <w:shd w:val="clear" w:color="auto" w:fill="auto"/>
          </w:tcPr>
          <w:p w:rsidR="002A64B7" w:rsidRPr="00827D99" w:rsidRDefault="002A64B7" w:rsidP="000358BB">
            <w:pPr>
              <w:numPr>
                <w:ilvl w:val="0"/>
                <w:numId w:val="140"/>
              </w:numPr>
              <w:suppressAutoHyphens/>
              <w:ind w:right="-311"/>
              <w:jc w:val="both"/>
              <w:rPr>
                <w:sz w:val="20"/>
                <w:szCs w:val="20"/>
              </w:rPr>
            </w:pPr>
            <w:r w:rsidRPr="00827D99">
              <w:rPr>
                <w:sz w:val="20"/>
                <w:szCs w:val="20"/>
              </w:rPr>
              <w:t>základy gymnastiky</w:t>
            </w:r>
          </w:p>
          <w:p w:rsidR="002A64B7" w:rsidRPr="00827D99" w:rsidRDefault="002A64B7" w:rsidP="000358BB">
            <w:pPr>
              <w:numPr>
                <w:ilvl w:val="0"/>
                <w:numId w:val="140"/>
              </w:numPr>
              <w:suppressAutoHyphens/>
              <w:ind w:right="-311"/>
              <w:jc w:val="both"/>
              <w:rPr>
                <w:sz w:val="20"/>
                <w:szCs w:val="20"/>
              </w:rPr>
            </w:pPr>
            <w:r w:rsidRPr="00827D99">
              <w:rPr>
                <w:sz w:val="20"/>
                <w:szCs w:val="20"/>
              </w:rPr>
              <w:t>základy rytmiky</w:t>
            </w:r>
          </w:p>
          <w:p w:rsidR="002A64B7" w:rsidRPr="00E753DE" w:rsidRDefault="002A64B7" w:rsidP="000358BB">
            <w:pPr>
              <w:pStyle w:val="TmaRVPZV"/>
              <w:numPr>
                <w:ilvl w:val="0"/>
                <w:numId w:val="140"/>
              </w:numPr>
              <w:jc w:val="both"/>
              <w:rPr>
                <w:b w:val="0"/>
                <w:i w:val="0"/>
                <w:caps w:val="0"/>
                <w:sz w:val="20"/>
                <w:szCs w:val="20"/>
              </w:rPr>
            </w:pPr>
            <w:r w:rsidRPr="00E753DE">
              <w:rPr>
                <w:b w:val="0"/>
                <w:i w:val="0"/>
                <w:caps w:val="0"/>
                <w:sz w:val="20"/>
                <w:szCs w:val="20"/>
                <w:lang w:val="cs-CZ"/>
              </w:rPr>
              <w:t>kondiční formy cvičení</w:t>
            </w:r>
          </w:p>
          <w:p w:rsidR="002A64B7" w:rsidRPr="00827D99" w:rsidRDefault="002A64B7" w:rsidP="000358BB">
            <w:pPr>
              <w:pStyle w:val="Uivo"/>
              <w:numPr>
                <w:ilvl w:val="0"/>
                <w:numId w:val="140"/>
              </w:numPr>
              <w:autoSpaceDE/>
              <w:autoSpaceDN/>
              <w:jc w:val="both"/>
              <w:rPr>
                <w:bCs/>
                <w:sz w:val="20"/>
                <w:szCs w:val="20"/>
              </w:rPr>
            </w:pPr>
            <w:r w:rsidRPr="00827D99">
              <w:rPr>
                <w:bCs/>
                <w:sz w:val="20"/>
                <w:szCs w:val="20"/>
              </w:rPr>
              <w:t>další pohybové činnosti</w:t>
            </w:r>
            <w:r w:rsidRPr="00827D99">
              <w:rPr>
                <w:sz w:val="20"/>
                <w:szCs w:val="20"/>
              </w:rPr>
              <w:t xml:space="preserve"> </w:t>
            </w:r>
            <w:r w:rsidRPr="00827D99">
              <w:rPr>
                <w:iCs/>
                <w:sz w:val="20"/>
                <w:szCs w:val="20"/>
              </w:rPr>
              <w:t>(</w:t>
            </w:r>
            <w:r w:rsidRPr="00827D99">
              <w:rPr>
                <w:iCs/>
                <w:sz w:val="20"/>
                <w:szCs w:val="20"/>
                <w:lang w:val="cs-CZ"/>
              </w:rPr>
              <w:t>cyklistický kroužek, „ekologický“ kroužek spojený s mysliveckými  a badatelskými aktivitami</w:t>
            </w:r>
            <w:r w:rsidRPr="00827D99">
              <w:rPr>
                <w:iCs/>
                <w:sz w:val="20"/>
                <w:szCs w:val="20"/>
              </w:rPr>
              <w:t>)</w:t>
            </w:r>
          </w:p>
          <w:p w:rsidR="002A64B7" w:rsidRDefault="002A64B7" w:rsidP="000358BB">
            <w:pPr>
              <w:numPr>
                <w:ilvl w:val="0"/>
                <w:numId w:val="140"/>
              </w:numPr>
              <w:jc w:val="both"/>
              <w:rPr>
                <w:sz w:val="20"/>
                <w:szCs w:val="20"/>
              </w:rPr>
            </w:pPr>
            <w:r w:rsidRPr="00827D99">
              <w:rPr>
                <w:sz w:val="20"/>
                <w:szCs w:val="20"/>
              </w:rPr>
              <w:t>pohybové aktiv</w:t>
            </w:r>
            <w:r>
              <w:rPr>
                <w:sz w:val="20"/>
                <w:szCs w:val="20"/>
              </w:rPr>
              <w:t>ity a hry s různým zaměřením</w:t>
            </w:r>
            <w:r w:rsidRPr="00827D99">
              <w:rPr>
                <w:sz w:val="20"/>
                <w:szCs w:val="20"/>
              </w:rPr>
              <w:t xml:space="preserve"> </w:t>
            </w:r>
          </w:p>
          <w:p w:rsidR="002A64B7" w:rsidRDefault="002A64B7" w:rsidP="000358BB">
            <w:pPr>
              <w:numPr>
                <w:ilvl w:val="0"/>
                <w:numId w:val="140"/>
              </w:numPr>
              <w:jc w:val="both"/>
              <w:rPr>
                <w:sz w:val="20"/>
                <w:szCs w:val="20"/>
              </w:rPr>
            </w:pPr>
            <w:r w:rsidRPr="00827D99">
              <w:rPr>
                <w:sz w:val="20"/>
                <w:szCs w:val="20"/>
              </w:rPr>
              <w:t>pohybová tvořivost a využití netradičního nářa</w:t>
            </w:r>
            <w:r>
              <w:rPr>
                <w:sz w:val="20"/>
                <w:szCs w:val="20"/>
              </w:rPr>
              <w:t>dí a náčiní, cvičení s hračkami</w:t>
            </w:r>
            <w:r w:rsidRPr="00827D99">
              <w:rPr>
                <w:sz w:val="20"/>
                <w:szCs w:val="20"/>
              </w:rPr>
              <w:t xml:space="preserve"> </w:t>
            </w:r>
          </w:p>
          <w:p w:rsidR="002A64B7" w:rsidRDefault="002A64B7" w:rsidP="000358BB">
            <w:pPr>
              <w:numPr>
                <w:ilvl w:val="0"/>
                <w:numId w:val="140"/>
              </w:numPr>
              <w:jc w:val="both"/>
              <w:rPr>
                <w:sz w:val="20"/>
                <w:szCs w:val="20"/>
              </w:rPr>
            </w:pPr>
            <w:r>
              <w:rPr>
                <w:sz w:val="20"/>
                <w:szCs w:val="20"/>
              </w:rPr>
              <w:t>opičí dráhy</w:t>
            </w:r>
            <w:r w:rsidRPr="00827D99">
              <w:rPr>
                <w:sz w:val="20"/>
                <w:szCs w:val="20"/>
              </w:rPr>
              <w:t xml:space="preserve"> </w:t>
            </w:r>
          </w:p>
          <w:p w:rsidR="002A64B7" w:rsidRDefault="002A64B7" w:rsidP="000358BB">
            <w:pPr>
              <w:numPr>
                <w:ilvl w:val="0"/>
                <w:numId w:val="140"/>
              </w:numPr>
              <w:jc w:val="both"/>
              <w:rPr>
                <w:sz w:val="20"/>
                <w:szCs w:val="20"/>
              </w:rPr>
            </w:pPr>
            <w:r w:rsidRPr="00827D99">
              <w:rPr>
                <w:sz w:val="20"/>
                <w:szCs w:val="20"/>
              </w:rPr>
              <w:t>cvičení s rytmickým doprovodem nebo jednoduché cvičení a tancování při hudbě</w:t>
            </w:r>
            <w:r>
              <w:rPr>
                <w:sz w:val="20"/>
                <w:szCs w:val="20"/>
              </w:rPr>
              <w:t xml:space="preserve"> – samostatné hudební rozcvičky </w:t>
            </w:r>
          </w:p>
          <w:p w:rsidR="002A64B7" w:rsidRPr="00827D99" w:rsidRDefault="002A64B7" w:rsidP="000358BB">
            <w:pPr>
              <w:numPr>
                <w:ilvl w:val="0"/>
                <w:numId w:val="140"/>
              </w:numPr>
              <w:jc w:val="both"/>
              <w:rPr>
                <w:sz w:val="20"/>
                <w:szCs w:val="20"/>
              </w:rPr>
            </w:pPr>
            <w:r>
              <w:rPr>
                <w:sz w:val="20"/>
                <w:szCs w:val="20"/>
              </w:rPr>
              <w:t>t</w:t>
            </w:r>
            <w:r w:rsidRPr="00827D99">
              <w:rPr>
                <w:sz w:val="20"/>
                <w:szCs w:val="20"/>
              </w:rPr>
              <w:t>ělovýchovné chvilky v rá</w:t>
            </w:r>
            <w:r>
              <w:rPr>
                <w:sz w:val="20"/>
                <w:szCs w:val="20"/>
              </w:rPr>
              <w:t>mci vyučování</w:t>
            </w:r>
          </w:p>
          <w:p w:rsidR="002A64B7" w:rsidRPr="00E753DE" w:rsidRDefault="002A64B7" w:rsidP="000358BB">
            <w:pPr>
              <w:pStyle w:val="TmaRVPZV"/>
              <w:numPr>
                <w:ilvl w:val="0"/>
                <w:numId w:val="140"/>
              </w:numPr>
              <w:jc w:val="both"/>
              <w:rPr>
                <w:b w:val="0"/>
                <w:i w:val="0"/>
                <w:caps w:val="0"/>
                <w:sz w:val="20"/>
                <w:szCs w:val="20"/>
              </w:rPr>
            </w:pPr>
            <w:r w:rsidRPr="00E753DE">
              <w:rPr>
                <w:b w:val="0"/>
                <w:i w:val="0"/>
                <w:caps w:val="0"/>
                <w:sz w:val="20"/>
                <w:szCs w:val="20"/>
              </w:rPr>
              <w:t>cvičení a ztvárnění pohybem jednoduchých dětských říkadel a básniček</w:t>
            </w:r>
          </w:p>
          <w:p w:rsidR="002A64B7" w:rsidRPr="00827D99" w:rsidRDefault="002A64B7" w:rsidP="000358BB">
            <w:pPr>
              <w:pStyle w:val="Uivo"/>
              <w:numPr>
                <w:ilvl w:val="0"/>
                <w:numId w:val="140"/>
              </w:numPr>
              <w:autoSpaceDE/>
              <w:autoSpaceDN/>
              <w:jc w:val="both"/>
              <w:rPr>
                <w:sz w:val="20"/>
                <w:szCs w:val="20"/>
              </w:rPr>
            </w:pPr>
            <w:r>
              <w:rPr>
                <w:bCs/>
                <w:sz w:val="20"/>
                <w:szCs w:val="20"/>
                <w:lang w:val="cs-CZ"/>
              </w:rPr>
              <w:t xml:space="preserve">   </w:t>
            </w:r>
            <w:r w:rsidRPr="00827D99">
              <w:rPr>
                <w:bCs/>
                <w:sz w:val="20"/>
                <w:szCs w:val="20"/>
              </w:rPr>
              <w:t>turistika a pobyt v přírodě</w:t>
            </w:r>
            <w:r w:rsidRPr="00827D99">
              <w:rPr>
                <w:sz w:val="20"/>
                <w:szCs w:val="20"/>
              </w:rPr>
              <w:t xml:space="preserve"> – přesun do terénu a chování v dopravních prostředcích při přesunu, chůze v terénu, táboření, ochrana přírody</w:t>
            </w:r>
          </w:p>
          <w:p w:rsidR="002A64B7" w:rsidRPr="00E753DE" w:rsidRDefault="002A64B7" w:rsidP="000358BB">
            <w:pPr>
              <w:pStyle w:val="TmaRVPZV"/>
              <w:numPr>
                <w:ilvl w:val="0"/>
                <w:numId w:val="140"/>
              </w:numPr>
              <w:jc w:val="both"/>
              <w:rPr>
                <w:b w:val="0"/>
                <w:i w:val="0"/>
                <w:caps w:val="0"/>
                <w:sz w:val="20"/>
                <w:szCs w:val="20"/>
              </w:rPr>
            </w:pPr>
            <w:r w:rsidRPr="00E753DE">
              <w:rPr>
                <w:b w:val="0"/>
                <w:bCs w:val="0"/>
                <w:i w:val="0"/>
                <w:caps w:val="0"/>
                <w:sz w:val="20"/>
                <w:szCs w:val="20"/>
              </w:rPr>
              <w:t>lyžování, bruslení</w:t>
            </w:r>
          </w:p>
          <w:p w:rsidR="002A64B7" w:rsidRPr="00827D99" w:rsidRDefault="002A64B7" w:rsidP="00C664E8">
            <w:pPr>
              <w:pStyle w:val="uroven11velka"/>
              <w:ind w:left="0" w:firstLine="0"/>
              <w:rPr>
                <w:b w:val="0"/>
                <w:sz w:val="20"/>
                <w:szCs w:val="20"/>
              </w:rPr>
            </w:pPr>
          </w:p>
        </w:tc>
      </w:tr>
      <w:tr w:rsidR="002A64B7" w:rsidRPr="000658C4" w:rsidTr="00C664E8">
        <w:tc>
          <w:tcPr>
            <w:tcW w:w="4537" w:type="dxa"/>
            <w:shd w:val="clear" w:color="auto" w:fill="auto"/>
          </w:tcPr>
          <w:p w:rsidR="002A64B7" w:rsidRPr="00827D99" w:rsidRDefault="002A64B7" w:rsidP="00C664E8">
            <w:pPr>
              <w:pStyle w:val="Styl11bTunKurzvaVpravo02cmPed1b"/>
              <w:numPr>
                <w:ilvl w:val="0"/>
                <w:numId w:val="0"/>
              </w:numPr>
              <w:autoSpaceDE/>
              <w:autoSpaceDN/>
              <w:ind w:left="170"/>
              <w:rPr>
                <w:b w:val="0"/>
                <w:i w:val="0"/>
                <w:sz w:val="20"/>
                <w:szCs w:val="20"/>
              </w:rPr>
            </w:pPr>
            <w:proofErr w:type="gramStart"/>
            <w:r>
              <w:rPr>
                <w:b w:val="0"/>
                <w:i w:val="0"/>
                <w:sz w:val="20"/>
                <w:szCs w:val="20"/>
                <w:lang w:val="cs-CZ" w:eastAsia="cs-CZ"/>
              </w:rPr>
              <w:lastRenderedPageBreak/>
              <w:t xml:space="preserve">Žák </w:t>
            </w:r>
            <w:r w:rsidRPr="00827D99">
              <w:rPr>
                <w:b w:val="0"/>
                <w:i w:val="0"/>
                <w:sz w:val="20"/>
                <w:szCs w:val="20"/>
                <w:lang w:val="cs-CZ" w:eastAsia="cs-CZ"/>
              </w:rPr>
              <w:t xml:space="preserve"> zařazuje</w:t>
            </w:r>
            <w:proofErr w:type="gramEnd"/>
            <w:r w:rsidRPr="00827D99">
              <w:rPr>
                <w:b w:val="0"/>
                <w:i w:val="0"/>
                <w:sz w:val="20"/>
                <w:szCs w:val="20"/>
                <w:lang w:val="cs-CZ" w:eastAsia="cs-CZ"/>
              </w:rPr>
              <w:t xml:space="preserve"> do pohybového režimu korektivní cvičení, především v souvislosti s jednostrannou zátěží nebo vlastním svalovým oslabení.</w:t>
            </w:r>
          </w:p>
          <w:p w:rsidR="002A64B7" w:rsidRPr="00827D99" w:rsidRDefault="002A64B7" w:rsidP="00C664E8">
            <w:pPr>
              <w:pStyle w:val="Styl11bTunKurzvaVpravo02cmPed1b"/>
              <w:numPr>
                <w:ilvl w:val="0"/>
                <w:numId w:val="0"/>
              </w:numPr>
              <w:autoSpaceDE/>
              <w:autoSpaceDN/>
              <w:ind w:left="567"/>
              <w:rPr>
                <w:b w:val="0"/>
                <w:i w:val="0"/>
                <w:sz w:val="20"/>
                <w:szCs w:val="20"/>
              </w:rPr>
            </w:pPr>
          </w:p>
        </w:tc>
        <w:tc>
          <w:tcPr>
            <w:tcW w:w="2409" w:type="dxa"/>
            <w:shd w:val="clear" w:color="auto" w:fill="auto"/>
          </w:tcPr>
          <w:p w:rsidR="002A64B7" w:rsidRPr="00827D99" w:rsidRDefault="002A64B7" w:rsidP="00C664E8">
            <w:pPr>
              <w:rPr>
                <w:sz w:val="20"/>
                <w:szCs w:val="20"/>
              </w:rPr>
            </w:pPr>
            <w:r w:rsidRPr="00827D99">
              <w:rPr>
                <w:sz w:val="20"/>
                <w:szCs w:val="20"/>
              </w:rPr>
              <w:t>Žák reaguje na pokyny týkající se korektivního cvičení v souvislosti s jednostrannou zátěží nebo vlastním svalovým oslabením.</w:t>
            </w:r>
          </w:p>
          <w:p w:rsidR="002A64B7" w:rsidRPr="00827D99" w:rsidRDefault="002A64B7" w:rsidP="00C664E8">
            <w:pPr>
              <w:rPr>
                <w:sz w:val="20"/>
                <w:szCs w:val="20"/>
              </w:rPr>
            </w:pPr>
          </w:p>
        </w:tc>
        <w:tc>
          <w:tcPr>
            <w:tcW w:w="2977" w:type="dxa"/>
            <w:shd w:val="clear" w:color="auto" w:fill="auto"/>
          </w:tcPr>
          <w:p w:rsidR="002A64B7" w:rsidRPr="00827D99" w:rsidRDefault="002A64B7" w:rsidP="00C664E8">
            <w:pPr>
              <w:pStyle w:val="Default"/>
              <w:ind w:left="360"/>
              <w:rPr>
                <w:sz w:val="20"/>
                <w:szCs w:val="20"/>
              </w:rPr>
            </w:pPr>
            <w:r w:rsidRPr="00827D99">
              <w:rPr>
                <w:sz w:val="20"/>
                <w:szCs w:val="20"/>
              </w:rPr>
              <w:t>PR1/</w:t>
            </w:r>
            <w:proofErr w:type="spellStart"/>
            <w:r w:rsidRPr="00827D99">
              <w:rPr>
                <w:sz w:val="20"/>
                <w:szCs w:val="20"/>
              </w:rPr>
              <w:t>Os_Ro</w:t>
            </w:r>
            <w:proofErr w:type="spellEnd"/>
            <w:r w:rsidRPr="00827D99">
              <w:rPr>
                <w:sz w:val="20"/>
                <w:szCs w:val="20"/>
              </w:rPr>
              <w:t>/4 - Psychohygiena (dovednosti pro pozitivní naladění mysli a dobrý vztah k sobě samému)</w:t>
            </w:r>
          </w:p>
          <w:p w:rsidR="002A64B7" w:rsidRPr="00827D99" w:rsidRDefault="002A64B7" w:rsidP="00C664E8">
            <w:pPr>
              <w:pStyle w:val="uroven11velka"/>
              <w:ind w:left="0" w:firstLine="0"/>
              <w:rPr>
                <w:b w:val="0"/>
                <w:sz w:val="20"/>
                <w:szCs w:val="20"/>
              </w:rPr>
            </w:pPr>
          </w:p>
        </w:tc>
        <w:tc>
          <w:tcPr>
            <w:tcW w:w="4536" w:type="dxa"/>
            <w:shd w:val="clear" w:color="auto" w:fill="auto"/>
          </w:tcPr>
          <w:p w:rsidR="002A64B7" w:rsidRPr="00827D99" w:rsidRDefault="002A64B7" w:rsidP="000358BB">
            <w:pPr>
              <w:numPr>
                <w:ilvl w:val="0"/>
                <w:numId w:val="141"/>
              </w:numPr>
              <w:suppressAutoHyphens/>
              <w:rPr>
                <w:sz w:val="20"/>
                <w:szCs w:val="20"/>
              </w:rPr>
            </w:pPr>
            <w:r w:rsidRPr="00827D99">
              <w:rPr>
                <w:sz w:val="20"/>
                <w:szCs w:val="20"/>
              </w:rPr>
              <w:t>základy kompenzačních a relaxačních cviků</w:t>
            </w:r>
          </w:p>
          <w:p w:rsidR="002A64B7" w:rsidRPr="00827D99" w:rsidRDefault="002A64B7" w:rsidP="00C664E8">
            <w:pPr>
              <w:suppressAutoHyphens/>
              <w:jc w:val="both"/>
              <w:rPr>
                <w:sz w:val="20"/>
                <w:szCs w:val="20"/>
              </w:rPr>
            </w:pPr>
          </w:p>
          <w:p w:rsidR="002A64B7" w:rsidRPr="00827D99" w:rsidRDefault="002A64B7" w:rsidP="000358BB">
            <w:pPr>
              <w:numPr>
                <w:ilvl w:val="0"/>
                <w:numId w:val="141"/>
              </w:numPr>
              <w:suppressAutoHyphens/>
              <w:jc w:val="both"/>
              <w:rPr>
                <w:sz w:val="20"/>
                <w:szCs w:val="20"/>
              </w:rPr>
            </w:pPr>
            <w:r w:rsidRPr="00827D99">
              <w:rPr>
                <w:sz w:val="20"/>
                <w:szCs w:val="20"/>
              </w:rPr>
              <w:t xml:space="preserve">zdravotně zaměřené činnosti – správné držení těla, průpravná, kompenzační, relaxační a jiná zaměřená cvičení </w:t>
            </w:r>
          </w:p>
          <w:p w:rsidR="002A64B7" w:rsidRPr="00827D99" w:rsidRDefault="002A64B7" w:rsidP="000358BB">
            <w:pPr>
              <w:numPr>
                <w:ilvl w:val="0"/>
                <w:numId w:val="141"/>
              </w:numPr>
              <w:suppressAutoHyphens/>
              <w:jc w:val="both"/>
              <w:rPr>
                <w:sz w:val="20"/>
                <w:szCs w:val="20"/>
              </w:rPr>
            </w:pPr>
            <w:r w:rsidRPr="00827D99">
              <w:rPr>
                <w:sz w:val="20"/>
                <w:szCs w:val="20"/>
              </w:rPr>
              <w:t>vhodné střídání aktivit</w:t>
            </w:r>
          </w:p>
          <w:p w:rsidR="002A64B7" w:rsidRPr="00827D99" w:rsidRDefault="002A64B7" w:rsidP="000358BB">
            <w:pPr>
              <w:numPr>
                <w:ilvl w:val="0"/>
                <w:numId w:val="141"/>
              </w:numPr>
              <w:suppressAutoHyphens/>
              <w:jc w:val="both"/>
              <w:rPr>
                <w:sz w:val="20"/>
                <w:szCs w:val="20"/>
              </w:rPr>
            </w:pPr>
            <w:r w:rsidRPr="00827D99">
              <w:rPr>
                <w:sz w:val="20"/>
                <w:szCs w:val="20"/>
              </w:rPr>
              <w:t>tělovýchovné chvilky v hodinách – využívání gymnastických míčů</w:t>
            </w:r>
          </w:p>
          <w:p w:rsidR="002A64B7" w:rsidRPr="00827D99" w:rsidRDefault="002A64B7" w:rsidP="000358BB">
            <w:pPr>
              <w:numPr>
                <w:ilvl w:val="0"/>
                <w:numId w:val="141"/>
              </w:numPr>
              <w:suppressAutoHyphens/>
              <w:jc w:val="both"/>
              <w:rPr>
                <w:sz w:val="20"/>
                <w:szCs w:val="20"/>
              </w:rPr>
            </w:pPr>
            <w:r w:rsidRPr="00827D99">
              <w:rPr>
                <w:sz w:val="20"/>
                <w:szCs w:val="20"/>
              </w:rPr>
              <w:t>rovnovážná cvičení</w:t>
            </w:r>
          </w:p>
          <w:p w:rsidR="002A64B7" w:rsidRPr="00827D99" w:rsidRDefault="002A64B7" w:rsidP="000358BB">
            <w:pPr>
              <w:numPr>
                <w:ilvl w:val="0"/>
                <w:numId w:val="141"/>
              </w:numPr>
              <w:suppressAutoHyphens/>
              <w:jc w:val="both"/>
              <w:rPr>
                <w:sz w:val="20"/>
                <w:szCs w:val="20"/>
              </w:rPr>
            </w:pPr>
            <w:r w:rsidRPr="00827D99">
              <w:rPr>
                <w:sz w:val="20"/>
                <w:szCs w:val="20"/>
              </w:rPr>
              <w:t>dechová cvičení s flétnou</w:t>
            </w:r>
          </w:p>
          <w:p w:rsidR="002A64B7" w:rsidRPr="00827D99" w:rsidRDefault="002A64B7" w:rsidP="00C664E8">
            <w:pPr>
              <w:pStyle w:val="uroven11velka"/>
              <w:ind w:left="0" w:firstLine="0"/>
              <w:jc w:val="both"/>
              <w:rPr>
                <w:b w:val="0"/>
                <w:sz w:val="20"/>
                <w:szCs w:val="20"/>
              </w:rPr>
            </w:pPr>
          </w:p>
          <w:p w:rsidR="002A64B7" w:rsidRPr="00827D99" w:rsidRDefault="002A64B7" w:rsidP="000358BB">
            <w:pPr>
              <w:pStyle w:val="Uivo"/>
              <w:numPr>
                <w:ilvl w:val="0"/>
                <w:numId w:val="141"/>
              </w:numPr>
              <w:autoSpaceDE/>
              <w:autoSpaceDN/>
              <w:jc w:val="both"/>
              <w:rPr>
                <w:sz w:val="20"/>
                <w:szCs w:val="20"/>
              </w:rPr>
            </w:pPr>
            <w:r>
              <w:rPr>
                <w:bCs/>
                <w:sz w:val="20"/>
                <w:szCs w:val="20"/>
                <w:lang w:val="cs-CZ"/>
              </w:rPr>
              <w:t xml:space="preserve">    </w:t>
            </w:r>
            <w:r w:rsidRPr="00827D99">
              <w:rPr>
                <w:bCs/>
                <w:sz w:val="20"/>
                <w:szCs w:val="20"/>
              </w:rPr>
              <w:t xml:space="preserve">význam pohybu pro zdraví </w:t>
            </w:r>
            <w:r w:rsidRPr="00827D99">
              <w:rPr>
                <w:sz w:val="20"/>
                <w:szCs w:val="20"/>
              </w:rPr>
              <w:t>– pohybový režim žáků, délka a intenzita pohybu</w:t>
            </w:r>
          </w:p>
          <w:p w:rsidR="002A64B7" w:rsidRPr="002861AE" w:rsidRDefault="002A64B7" w:rsidP="000358BB">
            <w:pPr>
              <w:pStyle w:val="Uivo"/>
              <w:numPr>
                <w:ilvl w:val="0"/>
                <w:numId w:val="141"/>
              </w:numPr>
              <w:autoSpaceDE/>
              <w:autoSpaceDN/>
              <w:jc w:val="both"/>
              <w:rPr>
                <w:sz w:val="20"/>
                <w:szCs w:val="20"/>
              </w:rPr>
            </w:pPr>
            <w:r>
              <w:rPr>
                <w:bCs/>
                <w:sz w:val="20"/>
                <w:szCs w:val="20"/>
                <w:lang w:val="cs-CZ"/>
              </w:rPr>
              <w:t xml:space="preserve">    </w:t>
            </w:r>
            <w:r w:rsidRPr="00827D99">
              <w:rPr>
                <w:bCs/>
                <w:sz w:val="20"/>
                <w:szCs w:val="20"/>
              </w:rPr>
              <w:t>zdravotně zaměřené činnosti</w:t>
            </w:r>
            <w:r w:rsidRPr="00827D99">
              <w:rPr>
                <w:sz w:val="20"/>
                <w:szCs w:val="20"/>
              </w:rPr>
              <w:t xml:space="preserve"> – správné držení těla, správné zvedání zátěže; průpravná, kompenzační, relaxační a jiná zdravotně zaměřená cvičení a jejich praktické využití</w:t>
            </w:r>
          </w:p>
        </w:tc>
      </w:tr>
      <w:tr w:rsidR="002A64B7" w:rsidRPr="000658C4" w:rsidTr="00C664E8">
        <w:tc>
          <w:tcPr>
            <w:tcW w:w="4537" w:type="dxa"/>
            <w:shd w:val="clear" w:color="auto" w:fill="auto"/>
          </w:tcPr>
          <w:p w:rsidR="002A64B7" w:rsidRPr="00827D99" w:rsidRDefault="002A64B7" w:rsidP="00C664E8">
            <w:pPr>
              <w:pStyle w:val="Styl11bTunKurzvaVpravo02cmPed1b"/>
              <w:numPr>
                <w:ilvl w:val="0"/>
                <w:numId w:val="0"/>
              </w:numPr>
              <w:autoSpaceDE/>
              <w:autoSpaceDN/>
              <w:ind w:left="567" w:hanging="397"/>
              <w:rPr>
                <w:b w:val="0"/>
                <w:i w:val="0"/>
                <w:sz w:val="20"/>
                <w:szCs w:val="20"/>
              </w:rPr>
            </w:pPr>
            <w:r w:rsidRPr="00827D99">
              <w:rPr>
                <w:b w:val="0"/>
                <w:i w:val="0"/>
                <w:sz w:val="20"/>
                <w:szCs w:val="20"/>
                <w:lang w:val="cs-CZ" w:eastAsia="cs-CZ"/>
              </w:rPr>
              <w:t>Žák zvládá v souladu s individuálními předpoklady osvojované pohybové dovednosti; vytváří varianty osvojených pohybových her.</w:t>
            </w:r>
          </w:p>
          <w:p w:rsidR="002A64B7" w:rsidRPr="00827D99" w:rsidRDefault="002A64B7" w:rsidP="00C664E8">
            <w:pPr>
              <w:pStyle w:val="uroven11velka"/>
              <w:ind w:left="0" w:firstLine="0"/>
              <w:rPr>
                <w:b w:val="0"/>
                <w:sz w:val="20"/>
                <w:szCs w:val="20"/>
              </w:rPr>
            </w:pPr>
          </w:p>
        </w:tc>
        <w:tc>
          <w:tcPr>
            <w:tcW w:w="2409" w:type="dxa"/>
            <w:shd w:val="clear" w:color="auto" w:fill="auto"/>
          </w:tcPr>
          <w:p w:rsidR="002A64B7" w:rsidRPr="00827D99" w:rsidRDefault="002A64B7" w:rsidP="00C664E8">
            <w:pPr>
              <w:suppressAutoHyphens/>
              <w:rPr>
                <w:sz w:val="20"/>
                <w:szCs w:val="20"/>
              </w:rPr>
            </w:pPr>
            <w:r w:rsidRPr="00827D99">
              <w:rPr>
                <w:sz w:val="20"/>
                <w:szCs w:val="20"/>
              </w:rPr>
              <w:t>Žák zvládá v souladu s individuálními předpoklady jednoduché pohybové činnosti.</w:t>
            </w:r>
          </w:p>
          <w:p w:rsidR="002A64B7" w:rsidRPr="00827D99" w:rsidRDefault="002A64B7" w:rsidP="00C664E8">
            <w:pPr>
              <w:rPr>
                <w:sz w:val="20"/>
                <w:szCs w:val="20"/>
              </w:rPr>
            </w:pPr>
          </w:p>
          <w:p w:rsidR="002A64B7" w:rsidRPr="00827D99" w:rsidRDefault="002A64B7" w:rsidP="00C664E8">
            <w:pPr>
              <w:suppressAutoHyphens/>
              <w:rPr>
                <w:sz w:val="20"/>
                <w:szCs w:val="20"/>
              </w:rPr>
            </w:pPr>
          </w:p>
        </w:tc>
        <w:tc>
          <w:tcPr>
            <w:tcW w:w="2977" w:type="dxa"/>
            <w:shd w:val="clear" w:color="auto" w:fill="auto"/>
          </w:tcPr>
          <w:p w:rsidR="002A64B7" w:rsidRPr="00827D99" w:rsidRDefault="002A64B7" w:rsidP="00C664E8">
            <w:pPr>
              <w:pStyle w:val="Default"/>
              <w:ind w:left="360"/>
              <w:rPr>
                <w:sz w:val="20"/>
                <w:szCs w:val="20"/>
              </w:rPr>
            </w:pPr>
            <w:r w:rsidRPr="00827D99">
              <w:rPr>
                <w:sz w:val="20"/>
                <w:szCs w:val="20"/>
              </w:rPr>
              <w:t>PR1/</w:t>
            </w:r>
            <w:proofErr w:type="spellStart"/>
            <w:r w:rsidRPr="00827D99">
              <w:rPr>
                <w:sz w:val="20"/>
                <w:szCs w:val="20"/>
              </w:rPr>
              <w:t>So_Ro</w:t>
            </w:r>
            <w:proofErr w:type="spellEnd"/>
            <w:r w:rsidRPr="00827D99">
              <w:rPr>
                <w:sz w:val="20"/>
                <w:szCs w:val="20"/>
              </w:rPr>
              <w:t xml:space="preserve">/4 - Kooperace a </w:t>
            </w:r>
            <w:proofErr w:type="spellStart"/>
            <w:r w:rsidRPr="00827D99">
              <w:rPr>
                <w:sz w:val="20"/>
                <w:szCs w:val="20"/>
              </w:rPr>
              <w:t>kompetice</w:t>
            </w:r>
            <w:proofErr w:type="spellEnd"/>
            <w:r w:rsidRPr="00827D99">
              <w:rPr>
                <w:sz w:val="20"/>
                <w:szCs w:val="20"/>
              </w:rPr>
              <w:t xml:space="preserve"> </w:t>
            </w:r>
          </w:p>
          <w:p w:rsidR="002A64B7" w:rsidRPr="00827D99" w:rsidRDefault="002A64B7" w:rsidP="00C664E8">
            <w:pPr>
              <w:pStyle w:val="uroven11velka"/>
              <w:ind w:left="0" w:firstLine="0"/>
              <w:rPr>
                <w:b w:val="0"/>
                <w:sz w:val="20"/>
                <w:szCs w:val="20"/>
              </w:rPr>
            </w:pPr>
          </w:p>
        </w:tc>
        <w:tc>
          <w:tcPr>
            <w:tcW w:w="4536" w:type="dxa"/>
            <w:shd w:val="clear" w:color="auto" w:fill="auto"/>
          </w:tcPr>
          <w:p w:rsidR="002A64B7" w:rsidRPr="00E753DE" w:rsidRDefault="002A64B7" w:rsidP="000358BB">
            <w:pPr>
              <w:numPr>
                <w:ilvl w:val="0"/>
                <w:numId w:val="142"/>
              </w:numPr>
              <w:suppressAutoHyphens/>
              <w:jc w:val="both"/>
              <w:rPr>
                <w:sz w:val="20"/>
                <w:szCs w:val="20"/>
              </w:rPr>
            </w:pPr>
            <w:r w:rsidRPr="00827D99">
              <w:rPr>
                <w:sz w:val="20"/>
                <w:szCs w:val="20"/>
              </w:rPr>
              <w:t>základy gymnastiky – akrobacie, cvičení s náčiním a na nářadí (např. cvičení s náčiním odpovídající velikosti a hmotnosti; cvičení na nářadí (lavi</w:t>
            </w:r>
            <w:r>
              <w:rPr>
                <w:sz w:val="20"/>
                <w:szCs w:val="20"/>
              </w:rPr>
              <w:t xml:space="preserve">čky, </w:t>
            </w:r>
            <w:proofErr w:type="gramStart"/>
            <w:r>
              <w:rPr>
                <w:sz w:val="20"/>
                <w:szCs w:val="20"/>
              </w:rPr>
              <w:t>žebřiny….</w:t>
            </w:r>
            <w:proofErr w:type="gramEnd"/>
            <w:r>
              <w:rPr>
                <w:sz w:val="20"/>
                <w:szCs w:val="20"/>
              </w:rPr>
              <w:t xml:space="preserve">); opičí dráhy) </w:t>
            </w:r>
          </w:p>
          <w:p w:rsidR="002A64B7" w:rsidRPr="00E753DE" w:rsidRDefault="002A64B7" w:rsidP="000358BB">
            <w:pPr>
              <w:pStyle w:val="TmaRVPZV"/>
              <w:numPr>
                <w:ilvl w:val="0"/>
                <w:numId w:val="142"/>
              </w:numPr>
              <w:jc w:val="both"/>
              <w:rPr>
                <w:b w:val="0"/>
                <w:i w:val="0"/>
                <w:sz w:val="20"/>
                <w:szCs w:val="20"/>
              </w:rPr>
            </w:pPr>
            <w:r>
              <w:rPr>
                <w:b w:val="0"/>
                <w:i w:val="0"/>
                <w:caps w:val="0"/>
                <w:sz w:val="20"/>
                <w:szCs w:val="20"/>
                <w:lang w:val="cs-CZ"/>
              </w:rPr>
              <w:t>činnosti ovlivňující</w:t>
            </w:r>
            <w:r w:rsidRPr="00E753DE">
              <w:rPr>
                <w:b w:val="0"/>
                <w:i w:val="0"/>
                <w:caps w:val="0"/>
                <w:sz w:val="20"/>
                <w:szCs w:val="20"/>
              </w:rPr>
              <w:t xml:space="preserve"> </w:t>
            </w:r>
            <w:r>
              <w:rPr>
                <w:b w:val="0"/>
                <w:i w:val="0"/>
                <w:caps w:val="0"/>
                <w:sz w:val="20"/>
                <w:szCs w:val="20"/>
                <w:lang w:val="cs-CZ"/>
              </w:rPr>
              <w:t>úroveň</w:t>
            </w:r>
            <w:r w:rsidRPr="00E753DE">
              <w:rPr>
                <w:b w:val="0"/>
                <w:i w:val="0"/>
                <w:caps w:val="0"/>
                <w:sz w:val="20"/>
                <w:szCs w:val="20"/>
              </w:rPr>
              <w:t xml:space="preserve"> </w:t>
            </w:r>
            <w:r>
              <w:rPr>
                <w:b w:val="0"/>
                <w:i w:val="0"/>
                <w:caps w:val="0"/>
                <w:sz w:val="20"/>
                <w:szCs w:val="20"/>
                <w:lang w:val="cs-CZ"/>
              </w:rPr>
              <w:t>pohybových dovedností</w:t>
            </w:r>
          </w:p>
          <w:p w:rsidR="002A64B7" w:rsidRPr="00827D99" w:rsidRDefault="002A64B7" w:rsidP="000358BB">
            <w:pPr>
              <w:pStyle w:val="uroven11velka"/>
              <w:numPr>
                <w:ilvl w:val="0"/>
                <w:numId w:val="142"/>
              </w:numPr>
              <w:jc w:val="both"/>
              <w:rPr>
                <w:b w:val="0"/>
                <w:sz w:val="20"/>
                <w:szCs w:val="20"/>
              </w:rPr>
            </w:pPr>
            <w:r>
              <w:rPr>
                <w:b w:val="0"/>
                <w:sz w:val="20"/>
                <w:szCs w:val="20"/>
                <w:lang w:val="cs-CZ"/>
              </w:rPr>
              <w:t xml:space="preserve">    základy </w:t>
            </w:r>
            <w:r w:rsidRPr="00827D99">
              <w:rPr>
                <w:b w:val="0"/>
                <w:sz w:val="20"/>
                <w:szCs w:val="20"/>
              </w:rPr>
              <w:t>atletiky – rychlý běh, vytrvalostní běh</w:t>
            </w:r>
            <w:r w:rsidRPr="00827D99">
              <w:rPr>
                <w:b w:val="0"/>
                <w:sz w:val="20"/>
                <w:szCs w:val="20"/>
                <w:lang w:val="cs-CZ"/>
              </w:rPr>
              <w:t xml:space="preserve"> (např. </w:t>
            </w:r>
            <w:r w:rsidRPr="00827D99">
              <w:rPr>
                <w:b w:val="0"/>
                <w:sz w:val="20"/>
                <w:szCs w:val="20"/>
              </w:rPr>
              <w:t>- závodění – závody k metě</w:t>
            </w:r>
            <w:r w:rsidRPr="00827D99">
              <w:rPr>
                <w:b w:val="0"/>
                <w:sz w:val="20"/>
                <w:szCs w:val="20"/>
                <w:lang w:val="cs-CZ"/>
              </w:rPr>
              <w:t xml:space="preserve">; </w:t>
            </w:r>
            <w:r w:rsidRPr="00827D99">
              <w:rPr>
                <w:b w:val="0"/>
                <w:sz w:val="20"/>
                <w:szCs w:val="20"/>
              </w:rPr>
              <w:t>honičky</w:t>
            </w:r>
            <w:r w:rsidRPr="00827D99">
              <w:rPr>
                <w:b w:val="0"/>
                <w:sz w:val="20"/>
                <w:szCs w:val="20"/>
                <w:lang w:val="cs-CZ"/>
              </w:rPr>
              <w:t>)</w:t>
            </w:r>
            <w:r w:rsidRPr="00827D99">
              <w:rPr>
                <w:b w:val="0"/>
                <w:sz w:val="20"/>
                <w:szCs w:val="20"/>
              </w:rPr>
              <w:t>, skok z místa, hod míčkem</w:t>
            </w:r>
          </w:p>
          <w:p w:rsidR="002A64B7" w:rsidRPr="002861AE" w:rsidRDefault="002A64B7" w:rsidP="000358BB">
            <w:pPr>
              <w:numPr>
                <w:ilvl w:val="0"/>
                <w:numId w:val="142"/>
              </w:numPr>
              <w:suppressAutoHyphens/>
              <w:jc w:val="both"/>
              <w:rPr>
                <w:sz w:val="20"/>
                <w:szCs w:val="20"/>
              </w:rPr>
            </w:pPr>
            <w:r w:rsidRPr="00827D99">
              <w:rPr>
                <w:sz w:val="20"/>
                <w:szCs w:val="20"/>
              </w:rPr>
              <w:t>jednoduché pohybové hry a činnosti</w:t>
            </w:r>
          </w:p>
        </w:tc>
      </w:tr>
      <w:tr w:rsidR="002A64B7" w:rsidRPr="000658C4" w:rsidTr="00C664E8">
        <w:tc>
          <w:tcPr>
            <w:tcW w:w="4537" w:type="dxa"/>
            <w:shd w:val="clear" w:color="auto" w:fill="auto"/>
          </w:tcPr>
          <w:p w:rsidR="002A64B7" w:rsidRPr="00827D99" w:rsidRDefault="002A64B7" w:rsidP="00C664E8">
            <w:pPr>
              <w:pStyle w:val="Styl11bTunKurzvaVpravo02cmPed1b"/>
              <w:numPr>
                <w:ilvl w:val="0"/>
                <w:numId w:val="0"/>
              </w:numPr>
              <w:autoSpaceDE/>
              <w:autoSpaceDN/>
              <w:ind w:left="567" w:hanging="397"/>
              <w:rPr>
                <w:b w:val="0"/>
                <w:i w:val="0"/>
                <w:sz w:val="20"/>
                <w:szCs w:val="20"/>
              </w:rPr>
            </w:pPr>
            <w:r w:rsidRPr="00827D99">
              <w:rPr>
                <w:b w:val="0"/>
                <w:i w:val="0"/>
                <w:sz w:val="20"/>
                <w:szCs w:val="20"/>
                <w:lang w:val="cs-CZ" w:eastAsia="cs-CZ"/>
              </w:rPr>
              <w:t>Žák uplatňuje pravidla hygieny a bezpečného chování v běžném sportovním prostředí; adekvátně reaguje v situaci úrazu spolužáka.</w:t>
            </w:r>
          </w:p>
          <w:p w:rsidR="002A64B7" w:rsidRPr="00827D99" w:rsidRDefault="002A64B7" w:rsidP="00C664E8">
            <w:pPr>
              <w:pStyle w:val="uroven11velka"/>
              <w:ind w:left="0" w:firstLine="0"/>
              <w:rPr>
                <w:b w:val="0"/>
                <w:sz w:val="20"/>
                <w:szCs w:val="20"/>
              </w:rPr>
            </w:pPr>
          </w:p>
        </w:tc>
        <w:tc>
          <w:tcPr>
            <w:tcW w:w="2409" w:type="dxa"/>
            <w:shd w:val="clear" w:color="auto" w:fill="auto"/>
          </w:tcPr>
          <w:p w:rsidR="002A64B7" w:rsidRPr="00827D99" w:rsidRDefault="002A64B7" w:rsidP="00C664E8">
            <w:pPr>
              <w:suppressAutoHyphens/>
              <w:rPr>
                <w:sz w:val="20"/>
                <w:szCs w:val="20"/>
              </w:rPr>
            </w:pPr>
            <w:r w:rsidRPr="00827D99">
              <w:rPr>
                <w:sz w:val="20"/>
                <w:szCs w:val="20"/>
              </w:rPr>
              <w:t>Žák uplatňuje u sebe hlavní zásady hygieny při pohybových činnostech.</w:t>
            </w:r>
          </w:p>
          <w:p w:rsidR="002A64B7" w:rsidRPr="00827D99" w:rsidRDefault="002A64B7" w:rsidP="00C664E8">
            <w:pPr>
              <w:rPr>
                <w:sz w:val="20"/>
                <w:szCs w:val="20"/>
              </w:rPr>
            </w:pPr>
          </w:p>
        </w:tc>
        <w:tc>
          <w:tcPr>
            <w:tcW w:w="2977" w:type="dxa"/>
            <w:shd w:val="clear" w:color="auto" w:fill="auto"/>
          </w:tcPr>
          <w:p w:rsidR="002A64B7" w:rsidRPr="00827D99" w:rsidRDefault="002A64B7" w:rsidP="00C664E8">
            <w:pPr>
              <w:pStyle w:val="uroven11velka"/>
              <w:ind w:left="0" w:firstLine="0"/>
              <w:rPr>
                <w:b w:val="0"/>
                <w:sz w:val="20"/>
                <w:szCs w:val="20"/>
              </w:rPr>
            </w:pPr>
            <w:r w:rsidRPr="00827D99">
              <w:rPr>
                <w:b w:val="0"/>
                <w:sz w:val="20"/>
                <w:szCs w:val="20"/>
              </w:rPr>
              <w:t>PR1/</w:t>
            </w:r>
            <w:proofErr w:type="spellStart"/>
            <w:r w:rsidRPr="00827D99">
              <w:rPr>
                <w:b w:val="0"/>
                <w:sz w:val="20"/>
                <w:szCs w:val="20"/>
              </w:rPr>
              <w:t>Mo_Ro</w:t>
            </w:r>
            <w:proofErr w:type="spellEnd"/>
            <w:r w:rsidRPr="00827D99">
              <w:rPr>
                <w:b w:val="0"/>
                <w:sz w:val="20"/>
                <w:szCs w:val="20"/>
              </w:rPr>
              <w:t>/2 - Hodnoty, postoje, praktická etika</w:t>
            </w:r>
          </w:p>
        </w:tc>
        <w:tc>
          <w:tcPr>
            <w:tcW w:w="4536" w:type="dxa"/>
            <w:shd w:val="clear" w:color="auto" w:fill="auto"/>
          </w:tcPr>
          <w:p w:rsidR="002A64B7" w:rsidRPr="00827D99" w:rsidRDefault="002A64B7" w:rsidP="00C664E8">
            <w:pPr>
              <w:pStyle w:val="Uivo"/>
              <w:rPr>
                <w:sz w:val="20"/>
                <w:szCs w:val="20"/>
              </w:rPr>
            </w:pPr>
            <w:r w:rsidRPr="00827D99">
              <w:rPr>
                <w:sz w:val="20"/>
                <w:szCs w:val="20"/>
              </w:rPr>
              <w:t>příprava organismu před pohybov</w:t>
            </w:r>
            <w:r>
              <w:rPr>
                <w:sz w:val="20"/>
                <w:szCs w:val="20"/>
              </w:rPr>
              <w:t>ou činností – zahřátí organismu</w:t>
            </w:r>
          </w:p>
          <w:p w:rsidR="002A64B7" w:rsidRPr="00827D99" w:rsidRDefault="002A64B7" w:rsidP="00C664E8">
            <w:pPr>
              <w:pStyle w:val="Uivo"/>
              <w:rPr>
                <w:sz w:val="20"/>
                <w:szCs w:val="20"/>
              </w:rPr>
            </w:pPr>
            <w:r w:rsidRPr="00827D99">
              <w:rPr>
                <w:sz w:val="20"/>
                <w:szCs w:val="20"/>
              </w:rPr>
              <w:t>protahovací cviky</w:t>
            </w:r>
          </w:p>
          <w:p w:rsidR="002A64B7" w:rsidRPr="00827D99" w:rsidRDefault="002A64B7" w:rsidP="00C664E8">
            <w:pPr>
              <w:pStyle w:val="Uivo"/>
              <w:rPr>
                <w:sz w:val="20"/>
                <w:szCs w:val="20"/>
              </w:rPr>
            </w:pPr>
            <w:r w:rsidRPr="00827D99">
              <w:rPr>
                <w:sz w:val="20"/>
                <w:szCs w:val="20"/>
              </w:rPr>
              <w:t>uklidnění organismu po zátěži –</w:t>
            </w:r>
            <w:r>
              <w:rPr>
                <w:sz w:val="20"/>
                <w:szCs w:val="20"/>
              </w:rPr>
              <w:t xml:space="preserve"> uvolňovací a protahovací cviky</w:t>
            </w:r>
          </w:p>
          <w:p w:rsidR="002A64B7" w:rsidRPr="00827D99" w:rsidRDefault="002A64B7" w:rsidP="00C664E8">
            <w:pPr>
              <w:pStyle w:val="Uivo"/>
              <w:rPr>
                <w:sz w:val="20"/>
                <w:szCs w:val="20"/>
              </w:rPr>
            </w:pPr>
            <w:r w:rsidRPr="00827D99">
              <w:rPr>
                <w:sz w:val="20"/>
                <w:szCs w:val="20"/>
              </w:rPr>
              <w:t>relaxační cvičení</w:t>
            </w:r>
          </w:p>
          <w:p w:rsidR="002A64B7" w:rsidRPr="00827D99" w:rsidRDefault="002A64B7" w:rsidP="00C664E8">
            <w:pPr>
              <w:pStyle w:val="Uivo"/>
              <w:rPr>
                <w:sz w:val="20"/>
                <w:szCs w:val="20"/>
              </w:rPr>
            </w:pPr>
            <w:r w:rsidRPr="00827D99">
              <w:rPr>
                <w:sz w:val="20"/>
                <w:szCs w:val="20"/>
              </w:rPr>
              <w:t xml:space="preserve">hygiena při TV - hygiena pohybových činností a cvičebního prostředí </w:t>
            </w:r>
          </w:p>
          <w:p w:rsidR="002A64B7" w:rsidRPr="00827D99" w:rsidRDefault="002A64B7" w:rsidP="00C664E8">
            <w:pPr>
              <w:pStyle w:val="Uivo"/>
              <w:rPr>
                <w:sz w:val="20"/>
                <w:szCs w:val="20"/>
              </w:rPr>
            </w:pPr>
            <w:r w:rsidRPr="00827D99">
              <w:rPr>
                <w:sz w:val="20"/>
                <w:szCs w:val="20"/>
              </w:rPr>
              <w:t xml:space="preserve">bezpečnost při pohybových činnostech </w:t>
            </w:r>
          </w:p>
          <w:p w:rsidR="002A64B7" w:rsidRPr="00827D99" w:rsidRDefault="002A64B7" w:rsidP="00C664E8">
            <w:pPr>
              <w:pStyle w:val="Uivo"/>
              <w:autoSpaceDE/>
              <w:autoSpaceDN/>
              <w:jc w:val="both"/>
              <w:rPr>
                <w:sz w:val="20"/>
                <w:szCs w:val="20"/>
              </w:rPr>
            </w:pPr>
            <w:r w:rsidRPr="00827D99">
              <w:rPr>
                <w:bCs/>
                <w:sz w:val="20"/>
                <w:szCs w:val="20"/>
              </w:rPr>
              <w:lastRenderedPageBreak/>
              <w:t>pohybové hry</w:t>
            </w:r>
            <w:r w:rsidRPr="00827D99">
              <w:rPr>
                <w:sz w:val="20"/>
                <w:szCs w:val="20"/>
              </w:rPr>
              <w:t xml:space="preserve"> – s různým zaměřením; netradiční pohybové hry a aktivity; využití hraček a netradičního náčiní při cvičení; pohybová tvořivost</w:t>
            </w:r>
          </w:p>
          <w:p w:rsidR="002A64B7" w:rsidRPr="00827D99" w:rsidRDefault="002A64B7" w:rsidP="00C664E8">
            <w:pPr>
              <w:pStyle w:val="Uivo"/>
              <w:autoSpaceDE/>
              <w:autoSpaceDN/>
              <w:jc w:val="both"/>
              <w:rPr>
                <w:sz w:val="20"/>
                <w:szCs w:val="20"/>
              </w:rPr>
            </w:pPr>
            <w:r w:rsidRPr="00827D99">
              <w:rPr>
                <w:bCs/>
                <w:sz w:val="20"/>
                <w:szCs w:val="20"/>
              </w:rPr>
              <w:t xml:space="preserve">plavání </w:t>
            </w:r>
            <w:r w:rsidRPr="00827D99">
              <w:rPr>
                <w:sz w:val="20"/>
                <w:szCs w:val="20"/>
              </w:rPr>
              <w:t xml:space="preserve">– </w:t>
            </w:r>
            <w:r w:rsidRPr="00827D99">
              <w:rPr>
                <w:iCs/>
                <w:sz w:val="20"/>
                <w:szCs w:val="20"/>
              </w:rPr>
              <w:t xml:space="preserve">(základní plavecká výuka) </w:t>
            </w:r>
            <w:r w:rsidRPr="00827D99">
              <w:rPr>
                <w:sz w:val="20"/>
                <w:szCs w:val="20"/>
              </w:rPr>
              <w:t>hygiena plavání, adaptace na vodní prostředí, základní plavecké dovednosti, jeden plavecký způsob (plavecká technika), prvky sebezáchrany a dopomoci tonoucímu</w:t>
            </w:r>
          </w:p>
        </w:tc>
      </w:tr>
      <w:tr w:rsidR="002A64B7" w:rsidRPr="000658C4" w:rsidTr="00C664E8">
        <w:tc>
          <w:tcPr>
            <w:tcW w:w="4537" w:type="dxa"/>
            <w:shd w:val="clear" w:color="auto" w:fill="auto"/>
          </w:tcPr>
          <w:p w:rsidR="002A64B7" w:rsidRPr="00827D99" w:rsidRDefault="002A64B7" w:rsidP="00C664E8">
            <w:pPr>
              <w:pStyle w:val="Styl11bTunKurzvaVpravo02cmPed1b"/>
              <w:numPr>
                <w:ilvl w:val="0"/>
                <w:numId w:val="0"/>
              </w:numPr>
              <w:autoSpaceDE/>
              <w:autoSpaceDN/>
              <w:ind w:left="567" w:hanging="397"/>
              <w:rPr>
                <w:b w:val="0"/>
                <w:i w:val="0"/>
                <w:sz w:val="20"/>
                <w:szCs w:val="20"/>
              </w:rPr>
            </w:pPr>
            <w:r w:rsidRPr="00827D99">
              <w:rPr>
                <w:b w:val="0"/>
                <w:i w:val="0"/>
                <w:sz w:val="20"/>
                <w:szCs w:val="20"/>
                <w:lang w:val="cs-CZ" w:eastAsia="cs-CZ"/>
              </w:rPr>
              <w:lastRenderedPageBreak/>
              <w:t>Žák jednoduše zhodnotí kvalitu pohybové činnosti spolužáka a reaguje na pokyny k vlastnímu provedení pohybové činnosti.</w:t>
            </w:r>
          </w:p>
          <w:p w:rsidR="002A64B7" w:rsidRPr="00827D99" w:rsidRDefault="002A64B7" w:rsidP="00C664E8">
            <w:pPr>
              <w:pStyle w:val="uroven11velka"/>
              <w:ind w:left="0" w:firstLine="0"/>
              <w:rPr>
                <w:b w:val="0"/>
                <w:sz w:val="20"/>
                <w:szCs w:val="20"/>
              </w:rPr>
            </w:pPr>
          </w:p>
        </w:tc>
        <w:tc>
          <w:tcPr>
            <w:tcW w:w="2409" w:type="dxa"/>
            <w:shd w:val="clear" w:color="auto" w:fill="auto"/>
          </w:tcPr>
          <w:p w:rsidR="002A64B7" w:rsidRPr="00827D99" w:rsidRDefault="002A64B7" w:rsidP="00C664E8">
            <w:pPr>
              <w:rPr>
                <w:sz w:val="20"/>
                <w:szCs w:val="20"/>
              </w:rPr>
            </w:pPr>
            <w:r>
              <w:rPr>
                <w:sz w:val="20"/>
                <w:szCs w:val="20"/>
              </w:rPr>
              <w:t xml:space="preserve">Žák se </w:t>
            </w:r>
            <w:proofErr w:type="gramStart"/>
            <w:r>
              <w:rPr>
                <w:sz w:val="20"/>
                <w:szCs w:val="20"/>
              </w:rPr>
              <w:t xml:space="preserve">snaží </w:t>
            </w:r>
            <w:r w:rsidRPr="00827D99">
              <w:rPr>
                <w:sz w:val="20"/>
                <w:szCs w:val="20"/>
              </w:rPr>
              <w:t xml:space="preserve"> s</w:t>
            </w:r>
            <w:proofErr w:type="gramEnd"/>
            <w:r w:rsidRPr="00827D99">
              <w:rPr>
                <w:sz w:val="20"/>
                <w:szCs w:val="20"/>
              </w:rPr>
              <w:t xml:space="preserve"> pomocí učitele opravit podle svých možností a schopností vlastní pohybovou činnost.</w:t>
            </w:r>
          </w:p>
          <w:p w:rsidR="002A64B7" w:rsidRPr="00827D99" w:rsidRDefault="002A64B7" w:rsidP="00C664E8">
            <w:pPr>
              <w:rPr>
                <w:sz w:val="20"/>
                <w:szCs w:val="20"/>
              </w:rPr>
            </w:pPr>
            <w:r w:rsidRPr="00827D99">
              <w:rPr>
                <w:sz w:val="20"/>
                <w:szCs w:val="20"/>
              </w:rPr>
              <w:t>.</w:t>
            </w:r>
          </w:p>
        </w:tc>
        <w:tc>
          <w:tcPr>
            <w:tcW w:w="2977" w:type="dxa"/>
            <w:shd w:val="clear" w:color="auto" w:fill="auto"/>
          </w:tcPr>
          <w:p w:rsidR="002A64B7" w:rsidRPr="00827D99" w:rsidRDefault="002A64B7" w:rsidP="00C664E8">
            <w:pPr>
              <w:pStyle w:val="Default"/>
              <w:ind w:left="360"/>
              <w:rPr>
                <w:sz w:val="20"/>
                <w:szCs w:val="20"/>
              </w:rPr>
            </w:pPr>
            <w:r w:rsidRPr="00827D99">
              <w:rPr>
                <w:sz w:val="20"/>
                <w:szCs w:val="20"/>
              </w:rPr>
              <w:t>PR1/</w:t>
            </w:r>
            <w:proofErr w:type="spellStart"/>
            <w:r w:rsidRPr="00827D99">
              <w:rPr>
                <w:sz w:val="20"/>
                <w:szCs w:val="20"/>
              </w:rPr>
              <w:t>So_Ro</w:t>
            </w:r>
            <w:proofErr w:type="spellEnd"/>
            <w:r w:rsidRPr="00827D99">
              <w:rPr>
                <w:sz w:val="20"/>
                <w:szCs w:val="20"/>
              </w:rPr>
              <w:t xml:space="preserve">/1 - Poznávání lidí </w:t>
            </w:r>
          </w:p>
          <w:p w:rsidR="002A64B7" w:rsidRPr="00827D99" w:rsidRDefault="002A64B7" w:rsidP="00C664E8">
            <w:pPr>
              <w:pStyle w:val="Default"/>
              <w:ind w:left="360"/>
              <w:rPr>
                <w:sz w:val="20"/>
                <w:szCs w:val="20"/>
              </w:rPr>
            </w:pPr>
            <w:r w:rsidRPr="00827D99">
              <w:rPr>
                <w:sz w:val="20"/>
                <w:szCs w:val="20"/>
              </w:rPr>
              <w:t>M – počítání kvality úspěšnosti (procenta, sčítání)</w:t>
            </w:r>
          </w:p>
        </w:tc>
        <w:tc>
          <w:tcPr>
            <w:tcW w:w="4536" w:type="dxa"/>
            <w:shd w:val="clear" w:color="auto" w:fill="auto"/>
          </w:tcPr>
          <w:p w:rsidR="002A64B7" w:rsidRPr="00827D99" w:rsidRDefault="002A64B7" w:rsidP="00C664E8">
            <w:pPr>
              <w:pStyle w:val="Uivo"/>
              <w:rPr>
                <w:sz w:val="20"/>
                <w:szCs w:val="20"/>
              </w:rPr>
            </w:pPr>
            <w:r w:rsidRPr="00827D99">
              <w:rPr>
                <w:sz w:val="20"/>
                <w:szCs w:val="20"/>
              </w:rPr>
              <w:t>základy gymnastiky: akrobacie, cvičení s náčiním a na nářadí</w:t>
            </w:r>
          </w:p>
          <w:p w:rsidR="002A64B7" w:rsidRPr="00827D99" w:rsidRDefault="002A64B7" w:rsidP="00C664E8">
            <w:pPr>
              <w:pStyle w:val="Uivo"/>
              <w:rPr>
                <w:sz w:val="20"/>
                <w:szCs w:val="20"/>
              </w:rPr>
            </w:pPr>
            <w:r w:rsidRPr="00827D99">
              <w:rPr>
                <w:sz w:val="20"/>
                <w:szCs w:val="20"/>
              </w:rPr>
              <w:t xml:space="preserve">základy atletiky: skok </w:t>
            </w:r>
            <w:r>
              <w:rPr>
                <w:sz w:val="20"/>
                <w:szCs w:val="20"/>
              </w:rPr>
              <w:t>z místa, hod míčkem, rychlý běh</w:t>
            </w:r>
          </w:p>
          <w:p w:rsidR="002A64B7" w:rsidRPr="00827D99" w:rsidRDefault="002A64B7" w:rsidP="00C664E8">
            <w:pPr>
              <w:pStyle w:val="Uivo"/>
              <w:autoSpaceDE/>
              <w:autoSpaceDN/>
              <w:rPr>
                <w:iCs/>
                <w:sz w:val="20"/>
                <w:szCs w:val="20"/>
              </w:rPr>
            </w:pPr>
            <w:r w:rsidRPr="00827D99">
              <w:rPr>
                <w:bCs/>
                <w:sz w:val="20"/>
                <w:szCs w:val="20"/>
              </w:rPr>
              <w:t>měření a posuzování pohybových dovedností</w:t>
            </w:r>
            <w:r w:rsidRPr="00827D99">
              <w:rPr>
                <w:sz w:val="20"/>
                <w:szCs w:val="20"/>
              </w:rPr>
              <w:t xml:space="preserve"> – měření výkonů, základní pohybové testy</w:t>
            </w:r>
          </w:p>
          <w:p w:rsidR="002A64B7" w:rsidRPr="002861AE" w:rsidRDefault="002A64B7" w:rsidP="00C664E8">
            <w:pPr>
              <w:pStyle w:val="Uivo"/>
              <w:autoSpaceDE/>
              <w:autoSpaceDN/>
              <w:rPr>
                <w:sz w:val="20"/>
                <w:szCs w:val="20"/>
              </w:rPr>
            </w:pPr>
            <w:r w:rsidRPr="00827D99">
              <w:rPr>
                <w:bCs/>
                <w:sz w:val="20"/>
                <w:szCs w:val="20"/>
              </w:rPr>
              <w:t>rozvoj různých forem rychlosti, vytrvalosti, síly, pohyblivosti, koordinace pohybu</w:t>
            </w:r>
          </w:p>
        </w:tc>
      </w:tr>
      <w:tr w:rsidR="002A64B7" w:rsidRPr="000658C4" w:rsidTr="00C664E8">
        <w:tc>
          <w:tcPr>
            <w:tcW w:w="4537" w:type="dxa"/>
            <w:shd w:val="clear" w:color="auto" w:fill="auto"/>
          </w:tcPr>
          <w:p w:rsidR="002A64B7" w:rsidRPr="00827D99" w:rsidRDefault="002A64B7" w:rsidP="00C664E8">
            <w:pPr>
              <w:pStyle w:val="Styl11bTunKurzvaVpravo02cmPed1b"/>
              <w:numPr>
                <w:ilvl w:val="0"/>
                <w:numId w:val="0"/>
              </w:numPr>
              <w:autoSpaceDE/>
              <w:autoSpaceDN/>
              <w:ind w:left="567" w:hanging="397"/>
              <w:rPr>
                <w:b w:val="0"/>
                <w:i w:val="0"/>
                <w:sz w:val="20"/>
                <w:szCs w:val="20"/>
              </w:rPr>
            </w:pPr>
            <w:r w:rsidRPr="00827D99">
              <w:rPr>
                <w:b w:val="0"/>
                <w:i w:val="0"/>
                <w:sz w:val="20"/>
                <w:szCs w:val="20"/>
                <w:lang w:val="cs-CZ" w:eastAsia="cs-CZ"/>
              </w:rPr>
              <w:t>Žák jedná v duchu fair play: dodržuje pravidla her a soutěží, pozná a označí zjevné přestupky proti pravidlům a adekvátně na ně reaguje; respektuje při pohybových činnostech opačné pohlaví.</w:t>
            </w:r>
          </w:p>
          <w:p w:rsidR="002A64B7" w:rsidRPr="00827D99" w:rsidRDefault="002A64B7" w:rsidP="00C664E8">
            <w:pPr>
              <w:pStyle w:val="uroven11velka"/>
              <w:ind w:left="0" w:firstLine="0"/>
              <w:rPr>
                <w:b w:val="0"/>
                <w:sz w:val="20"/>
                <w:szCs w:val="20"/>
              </w:rPr>
            </w:pPr>
          </w:p>
        </w:tc>
        <w:tc>
          <w:tcPr>
            <w:tcW w:w="2409" w:type="dxa"/>
            <w:shd w:val="clear" w:color="auto" w:fill="auto"/>
          </w:tcPr>
          <w:p w:rsidR="002A64B7" w:rsidRPr="00827D99" w:rsidRDefault="002A64B7" w:rsidP="00C664E8">
            <w:pPr>
              <w:rPr>
                <w:sz w:val="20"/>
                <w:szCs w:val="20"/>
              </w:rPr>
            </w:pPr>
            <w:r w:rsidRPr="00827D99">
              <w:rPr>
                <w:sz w:val="20"/>
                <w:szCs w:val="20"/>
              </w:rPr>
              <w:t>Žák reaguje na přestupky proti pravidlům a snaží se o jejich nápravu</w:t>
            </w:r>
          </w:p>
        </w:tc>
        <w:tc>
          <w:tcPr>
            <w:tcW w:w="2977" w:type="dxa"/>
            <w:shd w:val="clear" w:color="auto" w:fill="auto"/>
          </w:tcPr>
          <w:p w:rsidR="002A64B7" w:rsidRPr="00827D99" w:rsidRDefault="002A64B7" w:rsidP="00C664E8">
            <w:pPr>
              <w:pStyle w:val="Default"/>
              <w:ind w:left="360"/>
              <w:rPr>
                <w:sz w:val="20"/>
                <w:szCs w:val="20"/>
              </w:rPr>
            </w:pPr>
            <w:r w:rsidRPr="00827D99">
              <w:rPr>
                <w:sz w:val="20"/>
                <w:szCs w:val="20"/>
              </w:rPr>
              <w:t>PR1/</w:t>
            </w:r>
            <w:proofErr w:type="spellStart"/>
            <w:r w:rsidRPr="00827D99">
              <w:rPr>
                <w:sz w:val="20"/>
                <w:szCs w:val="20"/>
              </w:rPr>
              <w:t>Mo_Ro</w:t>
            </w:r>
            <w:proofErr w:type="spellEnd"/>
            <w:r w:rsidRPr="00827D99">
              <w:rPr>
                <w:sz w:val="20"/>
                <w:szCs w:val="20"/>
              </w:rPr>
              <w:t xml:space="preserve">/1 - Řešení problémů a rozhodovací dovednosti </w:t>
            </w:r>
          </w:p>
          <w:p w:rsidR="002A64B7" w:rsidRPr="00827D99" w:rsidRDefault="002A64B7" w:rsidP="00C664E8">
            <w:pPr>
              <w:pStyle w:val="Default"/>
              <w:ind w:left="360"/>
              <w:rPr>
                <w:color w:val="auto"/>
                <w:sz w:val="20"/>
                <w:szCs w:val="20"/>
              </w:rPr>
            </w:pPr>
            <w:r w:rsidRPr="00827D99">
              <w:rPr>
                <w:color w:val="auto"/>
                <w:sz w:val="20"/>
                <w:szCs w:val="20"/>
              </w:rPr>
              <w:t>PR1/</w:t>
            </w:r>
            <w:proofErr w:type="spellStart"/>
            <w:r w:rsidRPr="00827D99">
              <w:rPr>
                <w:color w:val="auto"/>
                <w:sz w:val="20"/>
                <w:szCs w:val="20"/>
              </w:rPr>
              <w:t>So_Ro</w:t>
            </w:r>
            <w:proofErr w:type="spellEnd"/>
            <w:r w:rsidRPr="00827D99">
              <w:rPr>
                <w:color w:val="auto"/>
                <w:sz w:val="20"/>
                <w:szCs w:val="20"/>
              </w:rPr>
              <w:t>/3 - Komunikace (komunikace v různých skupinách)</w:t>
            </w:r>
          </w:p>
          <w:p w:rsidR="002A64B7" w:rsidRPr="00827D99" w:rsidRDefault="002A64B7" w:rsidP="00C664E8">
            <w:pPr>
              <w:pStyle w:val="Default"/>
              <w:ind w:left="360"/>
              <w:rPr>
                <w:sz w:val="20"/>
                <w:szCs w:val="20"/>
              </w:rPr>
            </w:pPr>
            <w:r w:rsidRPr="00827D99">
              <w:rPr>
                <w:sz w:val="20"/>
                <w:szCs w:val="20"/>
              </w:rPr>
              <w:t>PR1/</w:t>
            </w:r>
            <w:proofErr w:type="spellStart"/>
            <w:r w:rsidRPr="00827D99">
              <w:rPr>
                <w:sz w:val="20"/>
                <w:szCs w:val="20"/>
              </w:rPr>
              <w:t>So_Ro</w:t>
            </w:r>
            <w:proofErr w:type="spellEnd"/>
            <w:r w:rsidRPr="00827D99">
              <w:rPr>
                <w:sz w:val="20"/>
                <w:szCs w:val="20"/>
              </w:rPr>
              <w:t xml:space="preserve">/1 - Poznávání lidí </w:t>
            </w:r>
          </w:p>
          <w:p w:rsidR="002A64B7" w:rsidRPr="00827D99" w:rsidRDefault="002A64B7" w:rsidP="00C664E8">
            <w:pPr>
              <w:pStyle w:val="Default"/>
              <w:ind w:left="360"/>
              <w:rPr>
                <w:sz w:val="20"/>
                <w:szCs w:val="20"/>
              </w:rPr>
            </w:pPr>
            <w:r w:rsidRPr="00827D99">
              <w:rPr>
                <w:sz w:val="20"/>
                <w:szCs w:val="20"/>
              </w:rPr>
              <w:t>PR1/</w:t>
            </w:r>
            <w:proofErr w:type="spellStart"/>
            <w:r w:rsidRPr="00827D99">
              <w:rPr>
                <w:sz w:val="20"/>
                <w:szCs w:val="20"/>
              </w:rPr>
              <w:t>So_Ro</w:t>
            </w:r>
            <w:proofErr w:type="spellEnd"/>
            <w:r w:rsidRPr="00827D99">
              <w:rPr>
                <w:sz w:val="20"/>
                <w:szCs w:val="20"/>
              </w:rPr>
              <w:t xml:space="preserve">/2 - Mezilidské vztahy </w:t>
            </w:r>
          </w:p>
          <w:p w:rsidR="002A64B7" w:rsidRPr="00827D99" w:rsidRDefault="002A64B7" w:rsidP="00C664E8">
            <w:pPr>
              <w:pStyle w:val="Default"/>
              <w:ind w:left="360"/>
              <w:rPr>
                <w:sz w:val="20"/>
                <w:szCs w:val="20"/>
              </w:rPr>
            </w:pPr>
            <w:r w:rsidRPr="00827D99">
              <w:rPr>
                <w:sz w:val="20"/>
                <w:szCs w:val="20"/>
              </w:rPr>
              <w:t>PR2/VDO/4 - Principy demokracie jako formy vlády a způsobu rozhodování</w:t>
            </w:r>
          </w:p>
          <w:p w:rsidR="002A64B7" w:rsidRPr="00827D99" w:rsidRDefault="002A64B7" w:rsidP="00C664E8">
            <w:pPr>
              <w:pStyle w:val="uroven11velka"/>
              <w:ind w:left="0" w:firstLine="0"/>
              <w:rPr>
                <w:b w:val="0"/>
                <w:sz w:val="20"/>
                <w:szCs w:val="20"/>
              </w:rPr>
            </w:pPr>
            <w:r>
              <w:rPr>
                <w:b w:val="0"/>
                <w:sz w:val="20"/>
                <w:szCs w:val="20"/>
                <w:lang w:val="cs-CZ"/>
              </w:rPr>
              <w:t xml:space="preserve">      </w:t>
            </w:r>
            <w:r w:rsidRPr="00827D99">
              <w:rPr>
                <w:b w:val="0"/>
                <w:sz w:val="20"/>
                <w:szCs w:val="20"/>
              </w:rPr>
              <w:t>PR4/</w:t>
            </w:r>
            <w:proofErr w:type="spellStart"/>
            <w:r w:rsidRPr="00827D99">
              <w:rPr>
                <w:b w:val="0"/>
                <w:sz w:val="20"/>
                <w:szCs w:val="20"/>
              </w:rPr>
              <w:t>Mu_Vy</w:t>
            </w:r>
            <w:proofErr w:type="spellEnd"/>
            <w:r w:rsidRPr="00827D99">
              <w:rPr>
                <w:b w:val="0"/>
                <w:sz w:val="20"/>
                <w:szCs w:val="20"/>
              </w:rPr>
              <w:t>/2 - Lidské vztahy</w:t>
            </w:r>
          </w:p>
        </w:tc>
        <w:tc>
          <w:tcPr>
            <w:tcW w:w="4536" w:type="dxa"/>
            <w:shd w:val="clear" w:color="auto" w:fill="auto"/>
          </w:tcPr>
          <w:p w:rsidR="002A64B7" w:rsidRPr="00827D99" w:rsidRDefault="002A64B7" w:rsidP="00C664E8">
            <w:pPr>
              <w:pStyle w:val="Uivo"/>
              <w:rPr>
                <w:sz w:val="20"/>
                <w:szCs w:val="20"/>
              </w:rPr>
            </w:pPr>
            <w:r w:rsidRPr="00827D99">
              <w:rPr>
                <w:sz w:val="20"/>
                <w:szCs w:val="20"/>
              </w:rPr>
              <w:t>zásady jednání a chování – olympijské ideály a symboly</w:t>
            </w:r>
          </w:p>
          <w:p w:rsidR="002A64B7" w:rsidRPr="00502EB7" w:rsidRDefault="002A64B7" w:rsidP="00C664E8">
            <w:pPr>
              <w:pStyle w:val="Uivo"/>
              <w:rPr>
                <w:sz w:val="20"/>
                <w:szCs w:val="20"/>
              </w:rPr>
            </w:pPr>
            <w:r w:rsidRPr="00827D99">
              <w:rPr>
                <w:sz w:val="20"/>
                <w:szCs w:val="20"/>
              </w:rPr>
              <w:t>sportovní hry se zjednodušenými pravidly</w:t>
            </w:r>
          </w:p>
          <w:p w:rsidR="002A64B7" w:rsidRPr="00502EB7" w:rsidRDefault="002A64B7" w:rsidP="00C664E8">
            <w:pPr>
              <w:pStyle w:val="Uivo"/>
              <w:autoSpaceDE/>
              <w:autoSpaceDN/>
              <w:rPr>
                <w:iCs/>
                <w:sz w:val="20"/>
                <w:szCs w:val="20"/>
              </w:rPr>
            </w:pPr>
            <w:r w:rsidRPr="00827D99">
              <w:rPr>
                <w:bCs/>
                <w:sz w:val="20"/>
                <w:szCs w:val="20"/>
              </w:rPr>
              <w:t>pravidla</w:t>
            </w:r>
            <w:r>
              <w:rPr>
                <w:bCs/>
                <w:sz w:val="20"/>
                <w:szCs w:val="20"/>
                <w:lang w:val="cs-CZ"/>
              </w:rPr>
              <w:t xml:space="preserve"> </w:t>
            </w:r>
            <w:r w:rsidRPr="00827D99">
              <w:rPr>
                <w:bCs/>
                <w:sz w:val="20"/>
                <w:szCs w:val="20"/>
              </w:rPr>
              <w:t>zjednodušených osvojovaných pohybových činností</w:t>
            </w:r>
            <w:r w:rsidRPr="00827D99">
              <w:rPr>
                <w:sz w:val="20"/>
                <w:szCs w:val="20"/>
              </w:rPr>
              <w:t xml:space="preserve"> – her, závodů, soutěží</w:t>
            </w:r>
          </w:p>
          <w:p w:rsidR="002A64B7" w:rsidRPr="00827D99" w:rsidRDefault="002A64B7" w:rsidP="00C664E8">
            <w:pPr>
              <w:pStyle w:val="Uivo"/>
              <w:rPr>
                <w:sz w:val="20"/>
                <w:szCs w:val="20"/>
              </w:rPr>
            </w:pPr>
            <w:r w:rsidRPr="00827D99">
              <w:rPr>
                <w:sz w:val="20"/>
                <w:szCs w:val="20"/>
              </w:rPr>
              <w:t>soutěže a závody jednotlivců, dvojic a družstev s různým cílem a zaměřením</w:t>
            </w:r>
          </w:p>
          <w:p w:rsidR="002A64B7" w:rsidRPr="00827D99" w:rsidRDefault="002A64B7" w:rsidP="00C664E8">
            <w:pPr>
              <w:pStyle w:val="Uivo"/>
              <w:rPr>
                <w:sz w:val="20"/>
                <w:szCs w:val="20"/>
              </w:rPr>
            </w:pPr>
            <w:r w:rsidRPr="00827D99">
              <w:rPr>
                <w:sz w:val="20"/>
                <w:szCs w:val="20"/>
              </w:rPr>
              <w:t>pohybové hry s různým zaměřením: na vytrvalost, rychlost, obratnost a sílu</w:t>
            </w:r>
          </w:p>
          <w:p w:rsidR="002A64B7" w:rsidRPr="00827D99" w:rsidRDefault="002A64B7" w:rsidP="00C664E8">
            <w:pPr>
              <w:pStyle w:val="Uivo"/>
              <w:rPr>
                <w:sz w:val="20"/>
                <w:szCs w:val="20"/>
              </w:rPr>
            </w:pPr>
            <w:r w:rsidRPr="00827D99">
              <w:rPr>
                <w:sz w:val="20"/>
                <w:szCs w:val="20"/>
              </w:rPr>
              <w:t>sportovní hry a utkání</w:t>
            </w:r>
          </w:p>
          <w:p w:rsidR="002A64B7" w:rsidRPr="00827D99" w:rsidRDefault="002A64B7" w:rsidP="00C664E8">
            <w:pPr>
              <w:pStyle w:val="Uivo"/>
              <w:rPr>
                <w:sz w:val="20"/>
                <w:szCs w:val="20"/>
              </w:rPr>
            </w:pPr>
            <w:r w:rsidRPr="00827D99">
              <w:rPr>
                <w:sz w:val="20"/>
                <w:szCs w:val="20"/>
              </w:rPr>
              <w:t>hry na sněhu a na ledě</w:t>
            </w:r>
          </w:p>
          <w:p w:rsidR="002A64B7" w:rsidRPr="00827D99" w:rsidRDefault="002A64B7" w:rsidP="00C664E8">
            <w:pPr>
              <w:pStyle w:val="Uivo"/>
              <w:rPr>
                <w:sz w:val="20"/>
                <w:szCs w:val="20"/>
              </w:rPr>
            </w:pPr>
            <w:r w:rsidRPr="00827D99">
              <w:rPr>
                <w:sz w:val="20"/>
                <w:szCs w:val="20"/>
              </w:rPr>
              <w:t>herní činnosti jednotlivce (obránce, útočník...)</w:t>
            </w:r>
          </w:p>
          <w:p w:rsidR="002A64B7" w:rsidRPr="00827D99" w:rsidRDefault="002A64B7" w:rsidP="00C664E8">
            <w:pPr>
              <w:pStyle w:val="Uivo"/>
              <w:rPr>
                <w:sz w:val="20"/>
                <w:szCs w:val="20"/>
              </w:rPr>
            </w:pPr>
            <w:r w:rsidRPr="00827D99">
              <w:rPr>
                <w:sz w:val="20"/>
                <w:szCs w:val="20"/>
              </w:rPr>
              <w:t>důraz na fair play hru</w:t>
            </w:r>
          </w:p>
        </w:tc>
      </w:tr>
      <w:tr w:rsidR="002A64B7" w:rsidRPr="000658C4" w:rsidTr="00C664E8">
        <w:tc>
          <w:tcPr>
            <w:tcW w:w="4537" w:type="dxa"/>
            <w:shd w:val="clear" w:color="auto" w:fill="auto"/>
          </w:tcPr>
          <w:p w:rsidR="002A64B7" w:rsidRPr="003367D6" w:rsidRDefault="002A64B7" w:rsidP="00C664E8">
            <w:pPr>
              <w:pStyle w:val="Styl11bTunKurzvaVpravo02cmPed1b"/>
              <w:numPr>
                <w:ilvl w:val="0"/>
                <w:numId w:val="0"/>
              </w:numPr>
              <w:autoSpaceDE/>
              <w:autoSpaceDN/>
              <w:ind w:left="567" w:hanging="397"/>
              <w:rPr>
                <w:b w:val="0"/>
                <w:i w:val="0"/>
                <w:sz w:val="20"/>
                <w:szCs w:val="20"/>
              </w:rPr>
            </w:pPr>
            <w:r w:rsidRPr="003367D6">
              <w:rPr>
                <w:b w:val="0"/>
                <w:i w:val="0"/>
                <w:sz w:val="20"/>
                <w:szCs w:val="20"/>
                <w:lang w:val="cs-CZ" w:eastAsia="cs-CZ"/>
              </w:rPr>
              <w:t>Žák užívá při pohybové činnosti základní osvojované tělocvičné názvosloví; cvičí podle jednoduchého nákresu, popisu cvičení.</w:t>
            </w:r>
          </w:p>
          <w:p w:rsidR="002A64B7" w:rsidRPr="003367D6" w:rsidRDefault="002A64B7" w:rsidP="00C664E8">
            <w:pPr>
              <w:pStyle w:val="uroven11velka"/>
              <w:ind w:left="0" w:firstLine="0"/>
              <w:rPr>
                <w:b w:val="0"/>
                <w:sz w:val="20"/>
                <w:szCs w:val="20"/>
              </w:rPr>
            </w:pPr>
          </w:p>
        </w:tc>
        <w:tc>
          <w:tcPr>
            <w:tcW w:w="2409" w:type="dxa"/>
            <w:shd w:val="clear" w:color="auto" w:fill="auto"/>
          </w:tcPr>
          <w:p w:rsidR="002A64B7" w:rsidRPr="003367D6" w:rsidRDefault="002A64B7" w:rsidP="00C664E8">
            <w:pPr>
              <w:rPr>
                <w:sz w:val="20"/>
                <w:szCs w:val="20"/>
              </w:rPr>
            </w:pPr>
            <w:r w:rsidRPr="003367D6">
              <w:rPr>
                <w:sz w:val="20"/>
                <w:szCs w:val="20"/>
              </w:rPr>
              <w:t>Žák rozumí základním pokynům a povelům k osvojované činnosti a její organizaci</w:t>
            </w:r>
          </w:p>
        </w:tc>
        <w:tc>
          <w:tcPr>
            <w:tcW w:w="2977" w:type="dxa"/>
            <w:shd w:val="clear" w:color="auto" w:fill="auto"/>
          </w:tcPr>
          <w:p w:rsidR="002A64B7" w:rsidRPr="003367D6" w:rsidRDefault="002A64B7" w:rsidP="00C664E8">
            <w:pPr>
              <w:pStyle w:val="uroven11velka"/>
              <w:ind w:left="0" w:firstLine="0"/>
              <w:rPr>
                <w:b w:val="0"/>
                <w:sz w:val="20"/>
                <w:szCs w:val="20"/>
              </w:rPr>
            </w:pPr>
          </w:p>
        </w:tc>
        <w:tc>
          <w:tcPr>
            <w:tcW w:w="4536" w:type="dxa"/>
            <w:shd w:val="clear" w:color="auto" w:fill="auto"/>
          </w:tcPr>
          <w:p w:rsidR="002A64B7" w:rsidRPr="003367D6" w:rsidRDefault="002A64B7" w:rsidP="00C664E8">
            <w:pPr>
              <w:pStyle w:val="Uivo"/>
              <w:autoSpaceDE/>
              <w:autoSpaceDN/>
              <w:jc w:val="both"/>
              <w:rPr>
                <w:iCs/>
                <w:sz w:val="20"/>
                <w:szCs w:val="20"/>
              </w:rPr>
            </w:pPr>
            <w:r w:rsidRPr="003367D6">
              <w:rPr>
                <w:bCs/>
                <w:sz w:val="20"/>
                <w:szCs w:val="20"/>
              </w:rPr>
              <w:t>komunikace v TV</w:t>
            </w:r>
            <w:r w:rsidRPr="003367D6">
              <w:rPr>
                <w:sz w:val="20"/>
                <w:szCs w:val="20"/>
              </w:rPr>
              <w:t xml:space="preserve"> – základní tělocvičné názvosloví osvojovaných činností, smluvené povely, signály</w:t>
            </w:r>
          </w:p>
          <w:p w:rsidR="002A64B7" w:rsidRPr="003367D6" w:rsidRDefault="002A64B7" w:rsidP="00C664E8">
            <w:pPr>
              <w:pStyle w:val="Uivo"/>
              <w:autoSpaceDE/>
              <w:autoSpaceDN/>
              <w:jc w:val="both"/>
              <w:rPr>
                <w:sz w:val="20"/>
                <w:szCs w:val="20"/>
              </w:rPr>
            </w:pPr>
            <w:r w:rsidRPr="003367D6">
              <w:rPr>
                <w:bCs/>
                <w:sz w:val="20"/>
                <w:szCs w:val="20"/>
              </w:rPr>
              <w:t>rytmické a kondiční formy cvičení pro děti</w:t>
            </w:r>
            <w:r w:rsidRPr="003367D6">
              <w:rPr>
                <w:sz w:val="20"/>
                <w:szCs w:val="20"/>
              </w:rPr>
              <w:t xml:space="preserve"> – kondiční cvičení s hudbou nebo rytmickým </w:t>
            </w:r>
            <w:r w:rsidRPr="003367D6">
              <w:rPr>
                <w:spacing w:val="-4"/>
                <w:sz w:val="20"/>
                <w:szCs w:val="20"/>
              </w:rPr>
              <w:t xml:space="preserve">doprovodem, základy estetického pohybu, </w:t>
            </w:r>
            <w:r w:rsidRPr="003367D6">
              <w:rPr>
                <w:spacing w:val="-4"/>
                <w:sz w:val="20"/>
                <w:szCs w:val="20"/>
              </w:rPr>
              <w:lastRenderedPageBreak/>
              <w:t>vyjádření melodie a rytmu pohybem, jednoduché tance</w:t>
            </w:r>
          </w:p>
          <w:p w:rsidR="002A64B7" w:rsidRPr="003367D6" w:rsidRDefault="002A64B7" w:rsidP="00C664E8">
            <w:pPr>
              <w:pStyle w:val="Uivo"/>
              <w:rPr>
                <w:sz w:val="20"/>
                <w:szCs w:val="20"/>
              </w:rPr>
            </w:pPr>
            <w:r w:rsidRPr="003367D6">
              <w:rPr>
                <w:sz w:val="20"/>
                <w:szCs w:val="20"/>
              </w:rPr>
              <w:t>rozcvičky, tělovýchovné chvilky v průběhu vyučování nebo o přestávce</w:t>
            </w:r>
          </w:p>
          <w:p w:rsidR="002A64B7" w:rsidRPr="003367D6" w:rsidRDefault="002A64B7" w:rsidP="00C664E8">
            <w:pPr>
              <w:pStyle w:val="Uivo"/>
              <w:rPr>
                <w:sz w:val="20"/>
                <w:szCs w:val="20"/>
              </w:rPr>
            </w:pPr>
            <w:r w:rsidRPr="003367D6">
              <w:rPr>
                <w:sz w:val="20"/>
                <w:szCs w:val="20"/>
              </w:rPr>
              <w:t>základy gymnastiky</w:t>
            </w:r>
          </w:p>
          <w:p w:rsidR="002A64B7" w:rsidRPr="003367D6" w:rsidRDefault="002A64B7" w:rsidP="00C664E8">
            <w:pPr>
              <w:pStyle w:val="Uivo"/>
              <w:rPr>
                <w:sz w:val="20"/>
                <w:szCs w:val="20"/>
              </w:rPr>
            </w:pPr>
            <w:r w:rsidRPr="003367D6">
              <w:rPr>
                <w:sz w:val="20"/>
                <w:szCs w:val="20"/>
              </w:rPr>
              <w:t>zdravotně zaměřené činnosti – průpravné, kompenzační, protahovací, relaxační nebo uvolňovací cvičení</w:t>
            </w:r>
          </w:p>
          <w:p w:rsidR="002A64B7" w:rsidRPr="002861AE" w:rsidRDefault="002A64B7" w:rsidP="00C664E8">
            <w:pPr>
              <w:pStyle w:val="Uivo"/>
              <w:autoSpaceDE/>
              <w:autoSpaceDN/>
              <w:jc w:val="both"/>
              <w:rPr>
                <w:iCs/>
                <w:sz w:val="20"/>
                <w:szCs w:val="20"/>
              </w:rPr>
            </w:pPr>
            <w:r w:rsidRPr="003367D6">
              <w:rPr>
                <w:sz w:val="20"/>
                <w:szCs w:val="20"/>
              </w:rPr>
              <w:t xml:space="preserve"> smluvené signály a povely v pohybových hrách, sportovních hrách a závodech</w:t>
            </w:r>
          </w:p>
        </w:tc>
      </w:tr>
      <w:tr w:rsidR="002A64B7" w:rsidRPr="000658C4" w:rsidTr="00C664E8">
        <w:tc>
          <w:tcPr>
            <w:tcW w:w="4537" w:type="dxa"/>
            <w:shd w:val="clear" w:color="auto" w:fill="auto"/>
          </w:tcPr>
          <w:p w:rsidR="002A64B7" w:rsidRPr="003367D6" w:rsidRDefault="002A64B7" w:rsidP="00C664E8">
            <w:pPr>
              <w:pStyle w:val="Styl11bTunKurzvaVpravo02cmPed1b"/>
              <w:numPr>
                <w:ilvl w:val="0"/>
                <w:numId w:val="0"/>
              </w:numPr>
              <w:autoSpaceDE/>
              <w:autoSpaceDN/>
              <w:ind w:left="170"/>
              <w:rPr>
                <w:b w:val="0"/>
                <w:i w:val="0"/>
                <w:sz w:val="20"/>
                <w:szCs w:val="20"/>
              </w:rPr>
            </w:pPr>
            <w:r w:rsidRPr="003367D6">
              <w:rPr>
                <w:b w:val="0"/>
                <w:i w:val="0"/>
                <w:sz w:val="20"/>
                <w:szCs w:val="20"/>
                <w:lang w:val="cs-CZ" w:eastAsia="cs-CZ"/>
              </w:rPr>
              <w:lastRenderedPageBreak/>
              <w:t>Žák zorganizuje nenáročné pohybové činnosti a soutěže na úrovni třídy.</w:t>
            </w:r>
          </w:p>
          <w:p w:rsidR="002A64B7" w:rsidRPr="003367D6" w:rsidRDefault="002A64B7" w:rsidP="00C664E8">
            <w:pPr>
              <w:pStyle w:val="Styl11bTunKurzvaVpravo02cmPed1b"/>
              <w:numPr>
                <w:ilvl w:val="0"/>
                <w:numId w:val="0"/>
              </w:numPr>
              <w:autoSpaceDE/>
              <w:autoSpaceDN/>
              <w:ind w:left="567"/>
              <w:rPr>
                <w:b w:val="0"/>
                <w:i w:val="0"/>
                <w:sz w:val="20"/>
                <w:szCs w:val="20"/>
              </w:rPr>
            </w:pPr>
          </w:p>
        </w:tc>
        <w:tc>
          <w:tcPr>
            <w:tcW w:w="2409" w:type="dxa"/>
            <w:shd w:val="clear" w:color="auto" w:fill="auto"/>
          </w:tcPr>
          <w:p w:rsidR="002A64B7" w:rsidRPr="003367D6" w:rsidRDefault="002A64B7" w:rsidP="00C664E8">
            <w:pPr>
              <w:suppressAutoHyphens/>
              <w:rPr>
                <w:sz w:val="20"/>
                <w:szCs w:val="20"/>
              </w:rPr>
            </w:pPr>
            <w:r w:rsidRPr="003367D6">
              <w:rPr>
                <w:sz w:val="20"/>
                <w:szCs w:val="20"/>
              </w:rPr>
              <w:t>Žák se seznamuje s jednoduchými týmovými pohybovými činnostmi a soutěžemi a učí se dodržovat základní pravidla spolupráce v týmu. Dodržuje pravidla her a soutěží.</w:t>
            </w:r>
          </w:p>
        </w:tc>
        <w:tc>
          <w:tcPr>
            <w:tcW w:w="2977" w:type="dxa"/>
            <w:shd w:val="clear" w:color="auto" w:fill="auto"/>
          </w:tcPr>
          <w:p w:rsidR="002A64B7" w:rsidRPr="003367D6" w:rsidRDefault="002A64B7" w:rsidP="00C664E8">
            <w:pPr>
              <w:pStyle w:val="uroven11velka"/>
              <w:ind w:left="0" w:firstLine="0"/>
              <w:rPr>
                <w:b w:val="0"/>
                <w:sz w:val="20"/>
                <w:szCs w:val="20"/>
              </w:rPr>
            </w:pPr>
          </w:p>
        </w:tc>
        <w:tc>
          <w:tcPr>
            <w:tcW w:w="4536" w:type="dxa"/>
            <w:shd w:val="clear" w:color="auto" w:fill="auto"/>
          </w:tcPr>
          <w:p w:rsidR="002A64B7" w:rsidRPr="003367D6" w:rsidRDefault="002A64B7" w:rsidP="00C664E8">
            <w:pPr>
              <w:pStyle w:val="Uivo"/>
              <w:rPr>
                <w:sz w:val="20"/>
                <w:szCs w:val="20"/>
              </w:rPr>
            </w:pPr>
            <w:r w:rsidRPr="003367D6">
              <w:rPr>
                <w:sz w:val="20"/>
                <w:szCs w:val="20"/>
              </w:rPr>
              <w:t>závody a soutěže jednotlivců, dvojic, družstev</w:t>
            </w:r>
          </w:p>
          <w:p w:rsidR="002A64B7" w:rsidRPr="003367D6" w:rsidRDefault="002A64B7" w:rsidP="00C664E8">
            <w:pPr>
              <w:pStyle w:val="uroven11velka"/>
              <w:ind w:left="0" w:firstLine="0"/>
              <w:jc w:val="both"/>
              <w:rPr>
                <w:b w:val="0"/>
                <w:sz w:val="20"/>
                <w:szCs w:val="20"/>
              </w:rPr>
            </w:pPr>
          </w:p>
        </w:tc>
      </w:tr>
      <w:tr w:rsidR="002A64B7" w:rsidRPr="000658C4" w:rsidTr="00C664E8">
        <w:tc>
          <w:tcPr>
            <w:tcW w:w="4537" w:type="dxa"/>
            <w:shd w:val="clear" w:color="auto" w:fill="auto"/>
          </w:tcPr>
          <w:p w:rsidR="002A64B7" w:rsidRPr="003367D6" w:rsidRDefault="002A64B7" w:rsidP="00C664E8">
            <w:pPr>
              <w:pStyle w:val="Styl11bTunKurzvaVpravo02cmPed1b"/>
              <w:numPr>
                <w:ilvl w:val="0"/>
                <w:numId w:val="0"/>
              </w:numPr>
              <w:autoSpaceDE/>
              <w:autoSpaceDN/>
              <w:ind w:left="170"/>
              <w:rPr>
                <w:b w:val="0"/>
                <w:i w:val="0"/>
                <w:sz w:val="20"/>
                <w:szCs w:val="20"/>
              </w:rPr>
            </w:pPr>
            <w:r>
              <w:rPr>
                <w:b w:val="0"/>
                <w:i w:val="0"/>
                <w:sz w:val="20"/>
                <w:szCs w:val="20"/>
                <w:lang w:val="cs-CZ" w:eastAsia="cs-CZ"/>
              </w:rPr>
              <w:t xml:space="preserve">Žák změří základní pohybové </w:t>
            </w:r>
            <w:r w:rsidRPr="003367D6">
              <w:rPr>
                <w:b w:val="0"/>
                <w:i w:val="0"/>
                <w:sz w:val="20"/>
                <w:szCs w:val="20"/>
                <w:lang w:val="cs-CZ" w:eastAsia="cs-CZ"/>
              </w:rPr>
              <w:t>výkony a porovná je předchozími výsledky.</w:t>
            </w:r>
          </w:p>
          <w:p w:rsidR="002A64B7" w:rsidRPr="003367D6" w:rsidRDefault="002A64B7" w:rsidP="00C664E8">
            <w:pPr>
              <w:pStyle w:val="uroven11velka"/>
              <w:ind w:left="0" w:firstLine="0"/>
              <w:rPr>
                <w:b w:val="0"/>
                <w:sz w:val="20"/>
                <w:szCs w:val="20"/>
              </w:rPr>
            </w:pPr>
          </w:p>
        </w:tc>
        <w:tc>
          <w:tcPr>
            <w:tcW w:w="2409" w:type="dxa"/>
            <w:shd w:val="clear" w:color="auto" w:fill="auto"/>
          </w:tcPr>
          <w:p w:rsidR="002A64B7" w:rsidRPr="003367D6" w:rsidRDefault="002A64B7" w:rsidP="00C664E8">
            <w:pPr>
              <w:rPr>
                <w:sz w:val="20"/>
                <w:szCs w:val="20"/>
              </w:rPr>
            </w:pPr>
            <w:r>
              <w:rPr>
                <w:sz w:val="20"/>
                <w:szCs w:val="20"/>
              </w:rPr>
              <w:t>Žák se orientuje</w:t>
            </w:r>
            <w:r w:rsidRPr="003367D6">
              <w:rPr>
                <w:sz w:val="20"/>
                <w:szCs w:val="20"/>
              </w:rPr>
              <w:t xml:space="preserve"> s pomocí učitele v provedení vlastního pohybového výkonu.</w:t>
            </w:r>
          </w:p>
        </w:tc>
        <w:tc>
          <w:tcPr>
            <w:tcW w:w="2977" w:type="dxa"/>
            <w:shd w:val="clear" w:color="auto" w:fill="auto"/>
          </w:tcPr>
          <w:p w:rsidR="002A64B7" w:rsidRPr="003367D6" w:rsidRDefault="002A64B7" w:rsidP="00C664E8">
            <w:pPr>
              <w:pStyle w:val="uroven11velka"/>
              <w:ind w:left="0" w:firstLine="0"/>
              <w:rPr>
                <w:b w:val="0"/>
                <w:sz w:val="20"/>
                <w:szCs w:val="20"/>
              </w:rPr>
            </w:pPr>
          </w:p>
        </w:tc>
        <w:tc>
          <w:tcPr>
            <w:tcW w:w="4536" w:type="dxa"/>
            <w:shd w:val="clear" w:color="auto" w:fill="auto"/>
          </w:tcPr>
          <w:p w:rsidR="002A64B7" w:rsidRPr="003367D6" w:rsidRDefault="002A64B7" w:rsidP="00C664E8">
            <w:pPr>
              <w:pStyle w:val="Uivo"/>
              <w:rPr>
                <w:sz w:val="20"/>
                <w:szCs w:val="20"/>
              </w:rPr>
            </w:pPr>
            <w:r w:rsidRPr="003367D6">
              <w:rPr>
                <w:sz w:val="20"/>
                <w:szCs w:val="20"/>
              </w:rPr>
              <w:t xml:space="preserve">základy atletiky </w:t>
            </w:r>
          </w:p>
          <w:p w:rsidR="002A64B7" w:rsidRPr="003367D6" w:rsidRDefault="002A64B7" w:rsidP="00C664E8">
            <w:pPr>
              <w:pStyle w:val="Uivo"/>
              <w:rPr>
                <w:sz w:val="20"/>
                <w:szCs w:val="20"/>
              </w:rPr>
            </w:pPr>
            <w:r w:rsidRPr="003367D6">
              <w:rPr>
                <w:sz w:val="20"/>
                <w:szCs w:val="20"/>
              </w:rPr>
              <w:t>závody a soutěže jednotlivců, dvojic, družstev</w:t>
            </w:r>
          </w:p>
          <w:p w:rsidR="002A64B7" w:rsidRPr="003367D6" w:rsidRDefault="002A64B7" w:rsidP="00C664E8">
            <w:pPr>
              <w:pStyle w:val="Uivo"/>
              <w:rPr>
                <w:sz w:val="20"/>
                <w:szCs w:val="20"/>
              </w:rPr>
            </w:pPr>
            <w:r w:rsidRPr="003367D6">
              <w:rPr>
                <w:sz w:val="20"/>
                <w:szCs w:val="20"/>
              </w:rPr>
              <w:t>základní pohybové testy</w:t>
            </w:r>
          </w:p>
        </w:tc>
      </w:tr>
      <w:tr w:rsidR="002A64B7" w:rsidRPr="000658C4" w:rsidTr="00C664E8">
        <w:tc>
          <w:tcPr>
            <w:tcW w:w="4537" w:type="dxa"/>
            <w:shd w:val="clear" w:color="auto" w:fill="auto"/>
          </w:tcPr>
          <w:p w:rsidR="002A64B7" w:rsidRPr="003367D6" w:rsidRDefault="002A64B7" w:rsidP="00C664E8">
            <w:pPr>
              <w:pStyle w:val="uroven11velka"/>
              <w:ind w:left="0" w:firstLine="0"/>
              <w:rPr>
                <w:b w:val="0"/>
                <w:sz w:val="20"/>
                <w:szCs w:val="20"/>
              </w:rPr>
            </w:pPr>
            <w:r w:rsidRPr="003367D6">
              <w:rPr>
                <w:b w:val="0"/>
                <w:sz w:val="20"/>
                <w:szCs w:val="20"/>
                <w:lang w:val="cs-CZ" w:eastAsia="cs-CZ"/>
              </w:rPr>
              <w:t>Žák se orientuje v informačních zdrojích o pohybových aktivitách a sportovních akcích ve škole i v místě bydliště; samostatně získá potřebné informace</w:t>
            </w:r>
          </w:p>
        </w:tc>
        <w:tc>
          <w:tcPr>
            <w:tcW w:w="2409" w:type="dxa"/>
            <w:shd w:val="clear" w:color="auto" w:fill="auto"/>
          </w:tcPr>
          <w:p w:rsidR="002A64B7" w:rsidRPr="003367D6" w:rsidRDefault="002A64B7" w:rsidP="00C664E8">
            <w:pPr>
              <w:pStyle w:val="uroven11velka"/>
              <w:ind w:left="0" w:firstLine="0"/>
              <w:rPr>
                <w:b w:val="0"/>
                <w:sz w:val="20"/>
                <w:szCs w:val="20"/>
              </w:rPr>
            </w:pPr>
            <w:r>
              <w:rPr>
                <w:b w:val="0"/>
                <w:sz w:val="20"/>
                <w:szCs w:val="20"/>
                <w:lang w:val="cs-CZ"/>
              </w:rPr>
              <w:t>Žák se z</w:t>
            </w:r>
            <w:proofErr w:type="spellStart"/>
            <w:r>
              <w:rPr>
                <w:b w:val="0"/>
                <w:sz w:val="20"/>
                <w:szCs w:val="20"/>
              </w:rPr>
              <w:t>ačíná</w:t>
            </w:r>
            <w:proofErr w:type="spellEnd"/>
            <w:r w:rsidRPr="003367D6">
              <w:rPr>
                <w:b w:val="0"/>
                <w:sz w:val="20"/>
                <w:szCs w:val="20"/>
              </w:rPr>
              <w:t xml:space="preserve"> orientovat v informačních zdrojích o pohybových aktivitách a sportovních akcích ve škole</w:t>
            </w:r>
            <w:r w:rsidRPr="003367D6">
              <w:rPr>
                <w:b w:val="0"/>
                <w:sz w:val="20"/>
                <w:szCs w:val="20"/>
                <w:lang w:val="cs-CZ"/>
              </w:rPr>
              <w:t>.</w:t>
            </w:r>
          </w:p>
        </w:tc>
        <w:tc>
          <w:tcPr>
            <w:tcW w:w="2977" w:type="dxa"/>
            <w:shd w:val="clear" w:color="auto" w:fill="auto"/>
          </w:tcPr>
          <w:p w:rsidR="002A64B7" w:rsidRPr="003367D6" w:rsidRDefault="002A64B7" w:rsidP="00C664E8">
            <w:pPr>
              <w:pStyle w:val="uroven11velka"/>
              <w:ind w:left="0" w:firstLine="0"/>
              <w:rPr>
                <w:b w:val="0"/>
                <w:sz w:val="20"/>
                <w:szCs w:val="20"/>
              </w:rPr>
            </w:pPr>
            <w:r w:rsidRPr="003367D6">
              <w:rPr>
                <w:b w:val="0"/>
                <w:sz w:val="20"/>
                <w:szCs w:val="20"/>
                <w:lang w:val="cs-CZ"/>
              </w:rPr>
              <w:t xml:space="preserve">ČJ v souvislosti s </w:t>
            </w:r>
            <w:r w:rsidRPr="003367D6">
              <w:rPr>
                <w:b w:val="0"/>
                <w:sz w:val="20"/>
                <w:szCs w:val="20"/>
              </w:rPr>
              <w:t>PR6/</w:t>
            </w:r>
            <w:proofErr w:type="spellStart"/>
            <w:r w:rsidRPr="003367D6">
              <w:rPr>
                <w:b w:val="0"/>
                <w:sz w:val="20"/>
                <w:szCs w:val="20"/>
              </w:rPr>
              <w:t>Me_Vy</w:t>
            </w:r>
            <w:proofErr w:type="spellEnd"/>
            <w:r w:rsidRPr="003367D6">
              <w:rPr>
                <w:b w:val="0"/>
                <w:sz w:val="20"/>
                <w:szCs w:val="20"/>
              </w:rPr>
              <w:t>/5</w:t>
            </w:r>
          </w:p>
        </w:tc>
        <w:tc>
          <w:tcPr>
            <w:tcW w:w="4536" w:type="dxa"/>
            <w:shd w:val="clear" w:color="auto" w:fill="auto"/>
          </w:tcPr>
          <w:p w:rsidR="002A64B7" w:rsidRPr="003367D6" w:rsidRDefault="002A64B7" w:rsidP="00C664E8">
            <w:pPr>
              <w:pStyle w:val="Uivo"/>
              <w:rPr>
                <w:sz w:val="20"/>
                <w:szCs w:val="20"/>
              </w:rPr>
            </w:pPr>
            <w:r w:rsidRPr="003367D6">
              <w:rPr>
                <w:sz w:val="20"/>
                <w:szCs w:val="20"/>
              </w:rPr>
              <w:t xml:space="preserve">zdroje informací o pohybových činnostech, pohybových aktivitách žáků </w:t>
            </w:r>
          </w:p>
          <w:p w:rsidR="002A64B7" w:rsidRPr="003367D6" w:rsidRDefault="002A64B7" w:rsidP="00C664E8">
            <w:pPr>
              <w:pStyle w:val="Uivo"/>
              <w:rPr>
                <w:sz w:val="20"/>
                <w:szCs w:val="20"/>
              </w:rPr>
            </w:pPr>
            <w:r w:rsidRPr="003367D6">
              <w:rPr>
                <w:sz w:val="20"/>
                <w:szCs w:val="20"/>
              </w:rPr>
              <w:t>informace o umístění a výsledcích žáků nebo družstev v pohybových činnostech, sportovních utkáních, závodech a soutěžích na úrovni školy, města nebo kraje</w:t>
            </w:r>
          </w:p>
          <w:p w:rsidR="002A64B7" w:rsidRPr="003367D6" w:rsidRDefault="002A64B7" w:rsidP="00C664E8">
            <w:pPr>
              <w:pStyle w:val="Uivo"/>
              <w:rPr>
                <w:sz w:val="20"/>
                <w:szCs w:val="20"/>
              </w:rPr>
            </w:pPr>
            <w:r w:rsidRPr="003367D6">
              <w:rPr>
                <w:sz w:val="20"/>
                <w:szCs w:val="20"/>
              </w:rPr>
              <w:t>informace a zdroje o pohybových aktivitách nebo sportovních akcích pořádaných v místě bydliště</w:t>
            </w:r>
          </w:p>
        </w:tc>
      </w:tr>
      <w:tr w:rsidR="002A64B7" w:rsidRPr="000658C4" w:rsidTr="00C664E8">
        <w:tc>
          <w:tcPr>
            <w:tcW w:w="4537" w:type="dxa"/>
            <w:shd w:val="clear" w:color="auto" w:fill="auto"/>
          </w:tcPr>
          <w:p w:rsidR="002A64B7" w:rsidRDefault="002A64B7" w:rsidP="00C664E8">
            <w:pPr>
              <w:pStyle w:val="Odstavecseseznamem"/>
              <w:ind w:left="142"/>
            </w:pPr>
            <w:r>
              <w:rPr>
                <w:spacing w:val="-2"/>
              </w:rPr>
              <w:t>Žák z</w:t>
            </w:r>
            <w:r>
              <w:t>a</w:t>
            </w:r>
            <w:r>
              <w:rPr>
                <w:spacing w:val="-2"/>
              </w:rPr>
              <w:t>ř</w:t>
            </w:r>
            <w:r>
              <w:t>a</w:t>
            </w:r>
            <w:r>
              <w:rPr>
                <w:spacing w:val="-2"/>
              </w:rPr>
              <w:t>z</w:t>
            </w:r>
            <w:r>
              <w:rPr>
                <w:spacing w:val="1"/>
              </w:rPr>
              <w:t>u</w:t>
            </w:r>
            <w:r>
              <w:t>je</w:t>
            </w:r>
            <w:r>
              <w:rPr>
                <w:spacing w:val="2"/>
              </w:rPr>
              <w:t xml:space="preserve"> </w:t>
            </w:r>
            <w:r>
              <w:t>p</w:t>
            </w:r>
            <w:r>
              <w:rPr>
                <w:spacing w:val="-2"/>
              </w:rPr>
              <w:t>r</w:t>
            </w:r>
            <w:r>
              <w:t>a</w:t>
            </w:r>
            <w:r>
              <w:rPr>
                <w:spacing w:val="-1"/>
              </w:rPr>
              <w:t>v</w:t>
            </w:r>
            <w:r>
              <w:t>idel</w:t>
            </w:r>
            <w:r>
              <w:rPr>
                <w:spacing w:val="1"/>
              </w:rPr>
              <w:t>n</w:t>
            </w:r>
            <w:r>
              <w:t>ě</w:t>
            </w:r>
            <w:r>
              <w:rPr>
                <w:spacing w:val="1"/>
              </w:rPr>
              <w:t xml:space="preserve"> </w:t>
            </w:r>
            <w:r>
              <w:t>do</w:t>
            </w:r>
            <w:r>
              <w:rPr>
                <w:spacing w:val="2"/>
              </w:rPr>
              <w:t xml:space="preserve"> </w:t>
            </w:r>
            <w:r>
              <w:rPr>
                <w:spacing w:val="-2"/>
              </w:rPr>
              <w:t>s</w:t>
            </w:r>
            <w:r>
              <w:rPr>
                <w:spacing w:val="-1"/>
              </w:rPr>
              <w:t>vé</w:t>
            </w:r>
            <w:r>
              <w:rPr>
                <w:spacing w:val="1"/>
              </w:rPr>
              <w:t>h</w:t>
            </w:r>
            <w:r>
              <w:t>o</w:t>
            </w:r>
            <w:r>
              <w:rPr>
                <w:spacing w:val="2"/>
              </w:rPr>
              <w:t xml:space="preserve"> </w:t>
            </w:r>
            <w:r>
              <w:t>po</w:t>
            </w:r>
            <w:r>
              <w:rPr>
                <w:spacing w:val="1"/>
              </w:rPr>
              <w:t>h</w:t>
            </w:r>
            <w:r>
              <w:rPr>
                <w:spacing w:val="-1"/>
              </w:rPr>
              <w:t>y</w:t>
            </w:r>
            <w:r>
              <w:t>bo</w:t>
            </w:r>
            <w:r>
              <w:rPr>
                <w:spacing w:val="-1"/>
              </w:rPr>
              <w:t>vé</w:t>
            </w:r>
            <w:r>
              <w:rPr>
                <w:spacing w:val="1"/>
              </w:rPr>
              <w:t>h</w:t>
            </w:r>
            <w:r>
              <w:t>o</w:t>
            </w:r>
            <w:r>
              <w:rPr>
                <w:spacing w:val="2"/>
              </w:rPr>
              <w:t xml:space="preserve"> </w:t>
            </w:r>
            <w:r>
              <w:rPr>
                <w:spacing w:val="-2"/>
              </w:rPr>
              <w:t>r</w:t>
            </w:r>
            <w:r>
              <w:rPr>
                <w:spacing w:val="-1"/>
              </w:rPr>
              <w:t>e</w:t>
            </w:r>
            <w:r>
              <w:rPr>
                <w:spacing w:val="-2"/>
              </w:rPr>
              <w:t>ž</w:t>
            </w:r>
            <w:r>
              <w:t>i</w:t>
            </w:r>
            <w:r>
              <w:rPr>
                <w:spacing w:val="6"/>
              </w:rPr>
              <w:t>m</w:t>
            </w:r>
            <w:r>
              <w:t>u</w:t>
            </w:r>
            <w:r>
              <w:rPr>
                <w:spacing w:val="-2"/>
              </w:rPr>
              <w:t xml:space="preserve"> s</w:t>
            </w:r>
            <w:r>
              <w:t>p</w:t>
            </w:r>
            <w:r>
              <w:rPr>
                <w:spacing w:val="-1"/>
              </w:rPr>
              <w:t>ec</w:t>
            </w:r>
            <w:r>
              <w:t>iá</w:t>
            </w:r>
            <w:r>
              <w:rPr>
                <w:spacing w:val="1"/>
              </w:rPr>
              <w:t>ln</w:t>
            </w:r>
            <w:r>
              <w:t>í</w:t>
            </w:r>
            <w:r>
              <w:rPr>
                <w:spacing w:val="3"/>
              </w:rPr>
              <w:t xml:space="preserve"> </w:t>
            </w:r>
            <w:r>
              <w:rPr>
                <w:spacing w:val="-1"/>
              </w:rPr>
              <w:t>vy</w:t>
            </w:r>
            <w:r>
              <w:rPr>
                <w:spacing w:val="-2"/>
              </w:rPr>
              <w:t>r</w:t>
            </w:r>
            <w:r>
              <w:t>o</w:t>
            </w:r>
            <w:r>
              <w:rPr>
                <w:spacing w:val="-1"/>
              </w:rPr>
              <w:t>v</w:t>
            </w:r>
            <w:r>
              <w:rPr>
                <w:spacing w:val="1"/>
              </w:rPr>
              <w:t>n</w:t>
            </w:r>
            <w:r>
              <w:t>á</w:t>
            </w:r>
            <w:r>
              <w:rPr>
                <w:spacing w:val="-1"/>
              </w:rPr>
              <w:t>v</w:t>
            </w:r>
            <w:r>
              <w:t>a</w:t>
            </w:r>
            <w:r>
              <w:rPr>
                <w:spacing w:val="-1"/>
              </w:rPr>
              <w:t>c</w:t>
            </w:r>
            <w:r>
              <w:t xml:space="preserve">í </w:t>
            </w:r>
            <w:r>
              <w:rPr>
                <w:spacing w:val="-1"/>
              </w:rPr>
              <w:t>cv</w:t>
            </w:r>
            <w:r>
              <w:t>ič</w:t>
            </w:r>
            <w:r>
              <w:rPr>
                <w:spacing w:val="-1"/>
              </w:rPr>
              <w:t>e</w:t>
            </w:r>
            <w:r>
              <w:rPr>
                <w:spacing w:val="1"/>
              </w:rPr>
              <w:t>n</w:t>
            </w:r>
            <w:r>
              <w:t>í</w:t>
            </w:r>
            <w:r>
              <w:rPr>
                <w:spacing w:val="3"/>
              </w:rPr>
              <w:t xml:space="preserve"> </w:t>
            </w:r>
            <w:r>
              <w:rPr>
                <w:spacing w:val="-2"/>
              </w:rPr>
              <w:t>s</w:t>
            </w:r>
            <w:r>
              <w:t>o</w:t>
            </w:r>
            <w:r>
              <w:rPr>
                <w:spacing w:val="1"/>
              </w:rPr>
              <w:t>u</w:t>
            </w:r>
            <w:r>
              <w:rPr>
                <w:spacing w:val="-1"/>
              </w:rPr>
              <w:t>v</w:t>
            </w:r>
            <w:r>
              <w:t>i</w:t>
            </w:r>
            <w:r>
              <w:rPr>
                <w:spacing w:val="-2"/>
              </w:rPr>
              <w:t>s</w:t>
            </w:r>
            <w:r>
              <w:rPr>
                <w:spacing w:val="-1"/>
              </w:rPr>
              <w:t>e</w:t>
            </w:r>
            <w:r>
              <w:t>j</w:t>
            </w:r>
            <w:r>
              <w:rPr>
                <w:spacing w:val="1"/>
              </w:rPr>
              <w:t>í</w:t>
            </w:r>
            <w:r>
              <w:rPr>
                <w:spacing w:val="-1"/>
              </w:rPr>
              <w:t>c</w:t>
            </w:r>
            <w:r>
              <w:t>í</w:t>
            </w:r>
            <w:r>
              <w:rPr>
                <w:spacing w:val="3"/>
              </w:rPr>
              <w:t xml:space="preserve"> </w:t>
            </w:r>
            <w:r>
              <w:t>s</w:t>
            </w:r>
            <w:r>
              <w:rPr>
                <w:spacing w:val="2"/>
              </w:rPr>
              <w:t xml:space="preserve"> </w:t>
            </w:r>
            <w:r>
              <w:rPr>
                <w:spacing w:val="-1"/>
              </w:rPr>
              <w:t>v</w:t>
            </w:r>
            <w:r>
              <w:t>la</w:t>
            </w:r>
            <w:r>
              <w:rPr>
                <w:spacing w:val="-2"/>
              </w:rPr>
              <w:t>s</w:t>
            </w:r>
            <w:r>
              <w:t>t</w:t>
            </w:r>
            <w:r>
              <w:rPr>
                <w:spacing w:val="1"/>
              </w:rPr>
              <w:t>n</w:t>
            </w:r>
            <w:r>
              <w:t>ím</w:t>
            </w:r>
            <w:r>
              <w:rPr>
                <w:spacing w:val="8"/>
              </w:rPr>
              <w:t xml:space="preserve"> </w:t>
            </w:r>
            <w:r>
              <w:t>o</w:t>
            </w:r>
            <w:r>
              <w:rPr>
                <w:spacing w:val="-2"/>
              </w:rPr>
              <w:t>s</w:t>
            </w:r>
            <w:r>
              <w:t>laben</w:t>
            </w:r>
            <w:r>
              <w:rPr>
                <w:spacing w:val="-4"/>
              </w:rPr>
              <w:t>í</w:t>
            </w:r>
            <w:r>
              <w:t>m</w:t>
            </w:r>
            <w:r>
              <w:rPr>
                <w:spacing w:val="3"/>
              </w:rPr>
              <w:t xml:space="preserve"> </w:t>
            </w:r>
            <w:r>
              <w:t>v</w:t>
            </w:r>
            <w:r>
              <w:rPr>
                <w:spacing w:val="3"/>
              </w:rPr>
              <w:t xml:space="preserve"> </w:t>
            </w:r>
            <w:r>
              <w:t>opt</w:t>
            </w:r>
            <w:r>
              <w:rPr>
                <w:spacing w:val="-4"/>
              </w:rPr>
              <w:t>i</w:t>
            </w:r>
            <w:r>
              <w:rPr>
                <w:spacing w:val="5"/>
              </w:rPr>
              <w:t>m</w:t>
            </w:r>
            <w:r>
              <w:rPr>
                <w:spacing w:val="-5"/>
              </w:rPr>
              <w:t>á</w:t>
            </w:r>
            <w:r>
              <w:rPr>
                <w:spacing w:val="-4"/>
              </w:rPr>
              <w:t>l</w:t>
            </w:r>
            <w:r>
              <w:rPr>
                <w:spacing w:val="1"/>
              </w:rPr>
              <w:t>n</w:t>
            </w:r>
            <w:r>
              <w:t>ím</w:t>
            </w:r>
            <w:r>
              <w:rPr>
                <w:spacing w:val="3"/>
              </w:rPr>
              <w:t xml:space="preserve"> </w:t>
            </w:r>
            <w:r>
              <w:t>po</w:t>
            </w:r>
            <w:r>
              <w:rPr>
                <w:spacing w:val="-1"/>
              </w:rPr>
              <w:t>č</w:t>
            </w:r>
            <w:r>
              <w:t>tu</w:t>
            </w:r>
            <w:r>
              <w:rPr>
                <w:spacing w:val="-1"/>
              </w:rPr>
              <w:t xml:space="preserve"> </w:t>
            </w:r>
            <w:r>
              <w:t>opako</w:t>
            </w:r>
            <w:r>
              <w:rPr>
                <w:spacing w:val="-1"/>
              </w:rPr>
              <w:t>v</w:t>
            </w:r>
            <w:r>
              <w:t>á</w:t>
            </w:r>
            <w:r>
              <w:rPr>
                <w:spacing w:val="1"/>
              </w:rPr>
              <w:t>n</w:t>
            </w:r>
            <w:r>
              <w:t>í.</w:t>
            </w:r>
          </w:p>
          <w:p w:rsidR="002A64B7" w:rsidRDefault="002A64B7" w:rsidP="00C664E8">
            <w:pPr>
              <w:pStyle w:val="Odstavecseseznamem"/>
              <w:ind w:left="142"/>
            </w:pPr>
            <w:r>
              <w:t xml:space="preserve">Žák </w:t>
            </w:r>
            <w:r>
              <w:rPr>
                <w:spacing w:val="-2"/>
              </w:rPr>
              <w:t>z</w:t>
            </w:r>
            <w:r>
              <w:rPr>
                <w:spacing w:val="-1"/>
              </w:rPr>
              <w:t>v</w:t>
            </w:r>
            <w:r>
              <w:t>ládá</w:t>
            </w:r>
            <w:r>
              <w:rPr>
                <w:spacing w:val="3"/>
              </w:rPr>
              <w:t xml:space="preserve"> </w:t>
            </w:r>
            <w:r>
              <w:rPr>
                <w:spacing w:val="-2"/>
              </w:rPr>
              <w:t>z</w:t>
            </w:r>
            <w:r>
              <w:t>áklad</w:t>
            </w:r>
            <w:r>
              <w:rPr>
                <w:spacing w:val="1"/>
              </w:rPr>
              <w:t>n</w:t>
            </w:r>
            <w:r>
              <w:t>í</w:t>
            </w:r>
            <w:r>
              <w:rPr>
                <w:spacing w:val="3"/>
              </w:rPr>
              <w:t xml:space="preserve"> </w:t>
            </w:r>
            <w:r>
              <w:t>te</w:t>
            </w:r>
            <w:r>
              <w:rPr>
                <w:spacing w:val="-1"/>
              </w:rPr>
              <w:t>c</w:t>
            </w:r>
            <w:r>
              <w:rPr>
                <w:spacing w:val="1"/>
              </w:rPr>
              <w:t>hn</w:t>
            </w:r>
            <w:r>
              <w:t>iku</w:t>
            </w:r>
            <w:r>
              <w:rPr>
                <w:spacing w:val="3"/>
              </w:rPr>
              <w:t xml:space="preserve"> </w:t>
            </w:r>
            <w:r>
              <w:rPr>
                <w:spacing w:val="-2"/>
              </w:rPr>
              <w:t>s</w:t>
            </w:r>
            <w:r>
              <w:t>p</w:t>
            </w:r>
            <w:r>
              <w:rPr>
                <w:spacing w:val="-1"/>
              </w:rPr>
              <w:t>ec</w:t>
            </w:r>
            <w:r>
              <w:t>iá</w:t>
            </w:r>
            <w:r>
              <w:rPr>
                <w:spacing w:val="1"/>
              </w:rPr>
              <w:t>ln</w:t>
            </w:r>
            <w:r>
              <w:t>ích</w:t>
            </w:r>
            <w:r>
              <w:rPr>
                <w:spacing w:val="-2"/>
              </w:rPr>
              <w:t xml:space="preserve"> </w:t>
            </w:r>
            <w:r>
              <w:rPr>
                <w:spacing w:val="-1"/>
              </w:rPr>
              <w:t>cv</w:t>
            </w:r>
            <w:r>
              <w:t>ič</w:t>
            </w:r>
            <w:r>
              <w:rPr>
                <w:spacing w:val="-1"/>
              </w:rPr>
              <w:t>e</w:t>
            </w:r>
            <w:r>
              <w:rPr>
                <w:spacing w:val="1"/>
              </w:rPr>
              <w:t>n</w:t>
            </w:r>
            <w:r>
              <w:t>í;</w:t>
            </w:r>
            <w:r>
              <w:rPr>
                <w:spacing w:val="4"/>
              </w:rPr>
              <w:t xml:space="preserve"> </w:t>
            </w:r>
            <w:r>
              <w:t>ko</w:t>
            </w:r>
            <w:r>
              <w:rPr>
                <w:spacing w:val="-7"/>
              </w:rPr>
              <w:t>r</w:t>
            </w:r>
            <w:r>
              <w:t>ig</w:t>
            </w:r>
            <w:r>
              <w:rPr>
                <w:spacing w:val="1"/>
              </w:rPr>
              <w:t>u</w:t>
            </w:r>
            <w:r>
              <w:t>je</w:t>
            </w:r>
            <w:r>
              <w:rPr>
                <w:spacing w:val="8"/>
              </w:rPr>
              <w:t xml:space="preserve"> </w:t>
            </w:r>
            <w:r>
              <w:t>te</w:t>
            </w:r>
            <w:r>
              <w:rPr>
                <w:spacing w:val="-1"/>
              </w:rPr>
              <w:t>c</w:t>
            </w:r>
            <w:r>
              <w:rPr>
                <w:spacing w:val="1"/>
              </w:rPr>
              <w:t>hn</w:t>
            </w:r>
            <w:r>
              <w:t>iku</w:t>
            </w:r>
            <w:r>
              <w:rPr>
                <w:spacing w:val="-1"/>
              </w:rPr>
              <w:t xml:space="preserve"> cv</w:t>
            </w:r>
            <w:r>
              <w:t>ič</w:t>
            </w:r>
            <w:r>
              <w:rPr>
                <w:spacing w:val="-1"/>
              </w:rPr>
              <w:t>e</w:t>
            </w:r>
            <w:r>
              <w:rPr>
                <w:spacing w:val="1"/>
              </w:rPr>
              <w:t>n</w:t>
            </w:r>
            <w:r>
              <w:t>í</w:t>
            </w:r>
          </w:p>
          <w:p w:rsidR="002A64B7" w:rsidRDefault="002A64B7" w:rsidP="00C664E8">
            <w:pPr>
              <w:pStyle w:val="Odstavecseseznamem"/>
              <w:ind w:left="142"/>
            </w:pPr>
            <w:r>
              <w:t>podle</w:t>
            </w:r>
            <w:r>
              <w:rPr>
                <w:spacing w:val="2"/>
              </w:rPr>
              <w:t xml:space="preserve"> </w:t>
            </w:r>
            <w:r>
              <w:t>ob</w:t>
            </w:r>
            <w:r>
              <w:rPr>
                <w:spacing w:val="-2"/>
              </w:rPr>
              <w:t>r</w:t>
            </w:r>
            <w:r>
              <w:t>a</w:t>
            </w:r>
            <w:r>
              <w:rPr>
                <w:spacing w:val="-2"/>
              </w:rPr>
              <w:t>z</w:t>
            </w:r>
            <w:r>
              <w:t>u</w:t>
            </w:r>
            <w:r>
              <w:rPr>
                <w:spacing w:val="3"/>
              </w:rPr>
              <w:t xml:space="preserve"> </w:t>
            </w:r>
            <w:r>
              <w:t>v</w:t>
            </w:r>
            <w:r>
              <w:rPr>
                <w:spacing w:val="3"/>
              </w:rPr>
              <w:t xml:space="preserve"> </w:t>
            </w:r>
            <w:r>
              <w:rPr>
                <w:spacing w:val="-2"/>
              </w:rPr>
              <w:t>zr</w:t>
            </w:r>
            <w:r>
              <w:rPr>
                <w:spacing w:val="-1"/>
              </w:rPr>
              <w:t>c</w:t>
            </w:r>
            <w:r>
              <w:t>adle,</w:t>
            </w:r>
            <w:r>
              <w:rPr>
                <w:spacing w:val="4"/>
              </w:rPr>
              <w:t xml:space="preserve"> </w:t>
            </w:r>
            <w:r>
              <w:t>podle</w:t>
            </w:r>
            <w:r>
              <w:rPr>
                <w:spacing w:val="2"/>
              </w:rPr>
              <w:t xml:space="preserve"> </w:t>
            </w:r>
            <w:r>
              <w:t>pok</w:t>
            </w:r>
            <w:r>
              <w:rPr>
                <w:spacing w:val="-1"/>
              </w:rPr>
              <w:t>y</w:t>
            </w:r>
            <w:r>
              <w:rPr>
                <w:spacing w:val="1"/>
              </w:rPr>
              <w:t>n</w:t>
            </w:r>
            <w:r>
              <w:t>ů</w:t>
            </w:r>
            <w:r>
              <w:rPr>
                <w:spacing w:val="-2"/>
              </w:rPr>
              <w:t xml:space="preserve"> </w:t>
            </w:r>
            <w:r>
              <w:rPr>
                <w:spacing w:val="1"/>
              </w:rPr>
              <w:t>u</w:t>
            </w:r>
            <w:r>
              <w:rPr>
                <w:spacing w:val="-1"/>
              </w:rPr>
              <w:t>č</w:t>
            </w:r>
            <w:r>
              <w:t>i</w:t>
            </w:r>
            <w:r>
              <w:rPr>
                <w:spacing w:val="1"/>
              </w:rPr>
              <w:t>t</w:t>
            </w:r>
            <w:r>
              <w:rPr>
                <w:spacing w:val="-1"/>
              </w:rPr>
              <w:t>e</w:t>
            </w:r>
            <w:r>
              <w:t>le.</w:t>
            </w:r>
          </w:p>
          <w:p w:rsidR="002A64B7" w:rsidRDefault="002A64B7" w:rsidP="00C664E8">
            <w:pPr>
              <w:pStyle w:val="Odstavecseseznamem"/>
              <w:ind w:left="142"/>
            </w:pPr>
            <w:r>
              <w:lastRenderedPageBreak/>
              <w:t xml:space="preserve">Žák </w:t>
            </w:r>
            <w:r>
              <w:rPr>
                <w:spacing w:val="1"/>
              </w:rPr>
              <w:t>u</w:t>
            </w:r>
            <w:r>
              <w:t>po</w:t>
            </w:r>
            <w:r>
              <w:rPr>
                <w:spacing w:val="-2"/>
              </w:rPr>
              <w:t>z</w:t>
            </w:r>
            <w:r>
              <w:t>o</w:t>
            </w:r>
            <w:r>
              <w:rPr>
                <w:spacing w:val="-2"/>
              </w:rPr>
              <w:t>r</w:t>
            </w:r>
            <w:r>
              <w:rPr>
                <w:spacing w:val="1"/>
              </w:rPr>
              <w:t>n</w:t>
            </w:r>
            <w:r>
              <w:t>í</w:t>
            </w:r>
            <w:r>
              <w:rPr>
                <w:spacing w:val="3"/>
              </w:rPr>
              <w:t xml:space="preserve"> </w:t>
            </w:r>
            <w:r>
              <w:rPr>
                <w:spacing w:val="-2"/>
              </w:rPr>
              <w:t>s</w:t>
            </w:r>
            <w:r>
              <w:t>a</w:t>
            </w:r>
            <w:r>
              <w:rPr>
                <w:spacing w:val="5"/>
              </w:rPr>
              <w:t>m</w:t>
            </w:r>
            <w:r>
              <w:t>o</w:t>
            </w:r>
            <w:r>
              <w:rPr>
                <w:spacing w:val="-2"/>
              </w:rPr>
              <w:t>s</w:t>
            </w:r>
            <w:r>
              <w:t>ta</w:t>
            </w:r>
            <w:r>
              <w:rPr>
                <w:spacing w:val="1"/>
              </w:rPr>
              <w:t>tn</w:t>
            </w:r>
            <w:r>
              <w:t>ě</w:t>
            </w:r>
            <w:r>
              <w:rPr>
                <w:spacing w:val="1"/>
              </w:rPr>
              <w:t xml:space="preserve"> n</w:t>
            </w:r>
            <w:r>
              <w:t>a</w:t>
            </w:r>
            <w:r>
              <w:rPr>
                <w:spacing w:val="-3"/>
              </w:rPr>
              <w:t xml:space="preserve"> </w:t>
            </w:r>
            <w:r>
              <w:rPr>
                <w:spacing w:val="-1"/>
              </w:rPr>
              <w:t>č</w:t>
            </w:r>
            <w:r>
              <w:t>i</w:t>
            </w:r>
            <w:r>
              <w:rPr>
                <w:spacing w:val="1"/>
              </w:rPr>
              <w:t>nn</w:t>
            </w:r>
            <w:r>
              <w:t>o</w:t>
            </w:r>
            <w:r>
              <w:rPr>
                <w:spacing w:val="-2"/>
              </w:rPr>
              <w:t>s</w:t>
            </w:r>
            <w:r>
              <w:t>ti</w:t>
            </w:r>
            <w:r>
              <w:rPr>
                <w:spacing w:val="-2"/>
              </w:rPr>
              <w:t xml:space="preserve"> </w:t>
            </w:r>
            <w:r>
              <w:rPr>
                <w:spacing w:val="1"/>
              </w:rPr>
              <w:t>(</w:t>
            </w:r>
            <w:r>
              <w:t>p</w:t>
            </w:r>
            <w:r>
              <w:rPr>
                <w:spacing w:val="-2"/>
              </w:rPr>
              <w:t>r</w:t>
            </w:r>
            <w:r>
              <w:t>o</w:t>
            </w:r>
            <w:r>
              <w:rPr>
                <w:spacing w:val="-2"/>
              </w:rPr>
              <w:t>s</w:t>
            </w:r>
            <w:r>
              <w:t>t</w:t>
            </w:r>
            <w:r>
              <w:rPr>
                <w:spacing w:val="-2"/>
              </w:rPr>
              <w:t>ř</w:t>
            </w:r>
            <w:r>
              <w:rPr>
                <w:spacing w:val="-1"/>
              </w:rPr>
              <w:t>e</w:t>
            </w:r>
            <w:r>
              <w:t>dí</w:t>
            </w:r>
            <w:r>
              <w:rPr>
                <w:spacing w:val="2"/>
              </w:rPr>
              <w:t>)</w:t>
            </w:r>
            <w:r>
              <w:t>,</w:t>
            </w:r>
            <w:r>
              <w:rPr>
                <w:spacing w:val="4"/>
              </w:rPr>
              <w:t xml:space="preserve"> </w:t>
            </w:r>
            <w:r>
              <w:t>kte</w:t>
            </w:r>
            <w:r>
              <w:rPr>
                <w:spacing w:val="-3"/>
              </w:rPr>
              <w:t>r</w:t>
            </w:r>
            <w:r>
              <w:t>é</w:t>
            </w:r>
            <w:r>
              <w:rPr>
                <w:spacing w:val="1"/>
              </w:rPr>
              <w:t xml:space="preserve"> </w:t>
            </w:r>
            <w:r>
              <w:t>j</w:t>
            </w:r>
            <w:r>
              <w:rPr>
                <w:spacing w:val="-2"/>
              </w:rPr>
              <w:t>s</w:t>
            </w:r>
            <w:r>
              <w:t>ou</w:t>
            </w:r>
            <w:r>
              <w:rPr>
                <w:spacing w:val="3"/>
              </w:rPr>
              <w:t xml:space="preserve"> </w:t>
            </w:r>
            <w:r>
              <w:t>v</w:t>
            </w:r>
            <w:r>
              <w:rPr>
                <w:spacing w:val="8"/>
              </w:rPr>
              <w:t xml:space="preserve"> </w:t>
            </w:r>
            <w:r>
              <w:rPr>
                <w:spacing w:val="-2"/>
              </w:rPr>
              <w:t>r</w:t>
            </w:r>
            <w:r>
              <w:t>o</w:t>
            </w:r>
            <w:r>
              <w:rPr>
                <w:spacing w:val="-2"/>
              </w:rPr>
              <w:t>z</w:t>
            </w:r>
            <w:r>
              <w:t>po</w:t>
            </w:r>
            <w:r>
              <w:rPr>
                <w:spacing w:val="-2"/>
              </w:rPr>
              <w:t>r</w:t>
            </w:r>
            <w:r>
              <w:t>u</w:t>
            </w:r>
            <w:r>
              <w:rPr>
                <w:spacing w:val="3"/>
              </w:rPr>
              <w:t xml:space="preserve"> </w:t>
            </w:r>
            <w:r>
              <w:t>s</w:t>
            </w:r>
            <w:r>
              <w:rPr>
                <w:spacing w:val="1"/>
              </w:rPr>
              <w:t xml:space="preserve"> </w:t>
            </w:r>
            <w:r>
              <w:t>jeho</w:t>
            </w:r>
          </w:p>
          <w:p w:rsidR="002A64B7" w:rsidRDefault="002A64B7" w:rsidP="00C664E8">
            <w:pPr>
              <w:pStyle w:val="Odstavecseseznamem"/>
              <w:ind w:left="142"/>
            </w:pPr>
            <w:r>
              <w:t>o</w:t>
            </w:r>
            <w:r>
              <w:rPr>
                <w:spacing w:val="-2"/>
              </w:rPr>
              <w:t>s</w:t>
            </w:r>
            <w:r>
              <w:t>laben</w:t>
            </w:r>
            <w:r>
              <w:rPr>
                <w:spacing w:val="1"/>
              </w:rPr>
              <w:t>í</w:t>
            </w:r>
            <w:r>
              <w:t>m.</w:t>
            </w:r>
          </w:p>
          <w:p w:rsidR="002A64B7" w:rsidRPr="003367D6" w:rsidRDefault="002A64B7" w:rsidP="00C664E8">
            <w:pPr>
              <w:pStyle w:val="uroven11velka"/>
              <w:ind w:left="0" w:firstLine="0"/>
              <w:rPr>
                <w:b w:val="0"/>
                <w:sz w:val="20"/>
                <w:szCs w:val="20"/>
              </w:rPr>
            </w:pPr>
          </w:p>
        </w:tc>
        <w:tc>
          <w:tcPr>
            <w:tcW w:w="2409" w:type="dxa"/>
            <w:shd w:val="clear" w:color="auto" w:fill="auto"/>
          </w:tcPr>
          <w:p w:rsidR="002A64B7" w:rsidRDefault="002A64B7" w:rsidP="00C664E8">
            <w:pPr>
              <w:pStyle w:val="uroven11velka"/>
              <w:ind w:left="0" w:firstLine="0"/>
              <w:rPr>
                <w:b w:val="0"/>
                <w:sz w:val="20"/>
                <w:szCs w:val="20"/>
              </w:rPr>
            </w:pPr>
            <w:r>
              <w:rPr>
                <w:b w:val="0"/>
                <w:sz w:val="20"/>
                <w:szCs w:val="20"/>
                <w:lang w:val="cs-CZ"/>
              </w:rPr>
              <w:lastRenderedPageBreak/>
              <w:t xml:space="preserve">Žák zná a ovládá základy speciálního cvičení, správného držení těla, dýchání. </w:t>
            </w:r>
          </w:p>
          <w:p w:rsidR="002A64B7" w:rsidRDefault="002A64B7" w:rsidP="00C664E8">
            <w:pPr>
              <w:pStyle w:val="uroven11velka"/>
              <w:ind w:left="0" w:firstLine="0"/>
              <w:rPr>
                <w:b w:val="0"/>
                <w:sz w:val="20"/>
                <w:szCs w:val="20"/>
              </w:rPr>
            </w:pPr>
            <w:r>
              <w:rPr>
                <w:b w:val="0"/>
                <w:sz w:val="20"/>
                <w:szCs w:val="20"/>
                <w:lang w:val="cs-CZ"/>
              </w:rPr>
              <w:t>Žák vnímá pocity ze cvičení.</w:t>
            </w:r>
          </w:p>
          <w:p w:rsidR="002A64B7" w:rsidRDefault="002A64B7" w:rsidP="00C664E8">
            <w:pPr>
              <w:pStyle w:val="uroven11velka"/>
              <w:ind w:left="0" w:firstLine="0"/>
              <w:rPr>
                <w:b w:val="0"/>
                <w:sz w:val="20"/>
                <w:szCs w:val="20"/>
              </w:rPr>
            </w:pPr>
            <w:r>
              <w:rPr>
                <w:b w:val="0"/>
                <w:sz w:val="20"/>
                <w:szCs w:val="20"/>
                <w:lang w:val="cs-CZ"/>
              </w:rPr>
              <w:t xml:space="preserve">Žák zná vhodná </w:t>
            </w:r>
            <w:proofErr w:type="spellStart"/>
            <w:r>
              <w:rPr>
                <w:b w:val="0"/>
                <w:sz w:val="20"/>
                <w:szCs w:val="20"/>
                <w:lang w:val="cs-CZ"/>
              </w:rPr>
              <w:t>civčení</w:t>
            </w:r>
            <w:proofErr w:type="spellEnd"/>
            <w:r>
              <w:rPr>
                <w:b w:val="0"/>
                <w:sz w:val="20"/>
                <w:szCs w:val="20"/>
                <w:lang w:val="cs-CZ"/>
              </w:rPr>
              <w:t>.</w:t>
            </w:r>
          </w:p>
        </w:tc>
        <w:tc>
          <w:tcPr>
            <w:tcW w:w="2977" w:type="dxa"/>
            <w:shd w:val="clear" w:color="auto" w:fill="auto"/>
          </w:tcPr>
          <w:p w:rsidR="002A64B7" w:rsidRPr="003367D6" w:rsidRDefault="002A64B7" w:rsidP="00C664E8">
            <w:pPr>
              <w:pStyle w:val="uroven11velka"/>
              <w:ind w:left="0" w:firstLine="0"/>
              <w:rPr>
                <w:b w:val="0"/>
                <w:sz w:val="20"/>
                <w:szCs w:val="20"/>
              </w:rPr>
            </w:pPr>
            <w:r w:rsidRPr="000658C4">
              <w:rPr>
                <w:b w:val="0"/>
                <w:sz w:val="20"/>
                <w:szCs w:val="20"/>
              </w:rPr>
              <w:t>PR1/</w:t>
            </w:r>
            <w:proofErr w:type="spellStart"/>
            <w:r w:rsidRPr="000658C4">
              <w:rPr>
                <w:b w:val="0"/>
                <w:sz w:val="20"/>
                <w:szCs w:val="20"/>
              </w:rPr>
              <w:t>Os_Ro</w:t>
            </w:r>
            <w:proofErr w:type="spellEnd"/>
            <w:r w:rsidRPr="000658C4">
              <w:rPr>
                <w:b w:val="0"/>
                <w:sz w:val="20"/>
                <w:szCs w:val="20"/>
              </w:rPr>
              <w:t xml:space="preserve">/3 - Seberegulace a </w:t>
            </w:r>
            <w:proofErr w:type="spellStart"/>
            <w:r w:rsidRPr="000658C4">
              <w:rPr>
                <w:b w:val="0"/>
                <w:sz w:val="20"/>
                <w:szCs w:val="20"/>
              </w:rPr>
              <w:t>sebeorganizace</w:t>
            </w:r>
            <w:proofErr w:type="spellEnd"/>
          </w:p>
        </w:tc>
        <w:tc>
          <w:tcPr>
            <w:tcW w:w="4536" w:type="dxa"/>
            <w:shd w:val="clear" w:color="auto" w:fill="auto"/>
          </w:tcPr>
          <w:p w:rsidR="002A64B7" w:rsidRPr="003B38BA" w:rsidRDefault="002A64B7" w:rsidP="00C664E8">
            <w:pPr>
              <w:pStyle w:val="Uivo"/>
              <w:rPr>
                <w:sz w:val="20"/>
                <w:szCs w:val="20"/>
              </w:rPr>
            </w:pPr>
            <w:r w:rsidRPr="003B38BA">
              <w:rPr>
                <w:bCs/>
                <w:spacing w:val="-2"/>
                <w:sz w:val="20"/>
                <w:szCs w:val="20"/>
              </w:rPr>
              <w:t>z</w:t>
            </w:r>
            <w:r w:rsidRPr="003B38BA">
              <w:rPr>
                <w:bCs/>
                <w:sz w:val="20"/>
                <w:szCs w:val="20"/>
              </w:rPr>
              <w:t>á</w:t>
            </w:r>
            <w:r w:rsidRPr="003B38BA">
              <w:rPr>
                <w:bCs/>
                <w:spacing w:val="-3"/>
                <w:sz w:val="20"/>
                <w:szCs w:val="20"/>
              </w:rPr>
              <w:t>k</w:t>
            </w:r>
            <w:r w:rsidRPr="003B38BA">
              <w:rPr>
                <w:bCs/>
                <w:spacing w:val="1"/>
                <w:sz w:val="20"/>
                <w:szCs w:val="20"/>
              </w:rPr>
              <w:t>l</w:t>
            </w:r>
            <w:r w:rsidRPr="003B38BA">
              <w:rPr>
                <w:bCs/>
                <w:sz w:val="20"/>
                <w:szCs w:val="20"/>
              </w:rPr>
              <w:t>a</w:t>
            </w:r>
            <w:r w:rsidRPr="003B38BA">
              <w:rPr>
                <w:bCs/>
                <w:spacing w:val="-3"/>
                <w:sz w:val="20"/>
                <w:szCs w:val="20"/>
              </w:rPr>
              <w:t>d</w:t>
            </w:r>
            <w:r w:rsidRPr="003B38BA">
              <w:rPr>
                <w:bCs/>
                <w:sz w:val="20"/>
                <w:szCs w:val="20"/>
              </w:rPr>
              <w:t xml:space="preserve">y </w:t>
            </w:r>
            <w:r w:rsidRPr="003B38BA">
              <w:rPr>
                <w:bCs/>
                <w:spacing w:val="15"/>
                <w:sz w:val="20"/>
                <w:szCs w:val="20"/>
              </w:rPr>
              <w:t xml:space="preserve"> </w:t>
            </w:r>
            <w:r w:rsidRPr="003B38BA">
              <w:rPr>
                <w:bCs/>
                <w:sz w:val="20"/>
                <w:szCs w:val="20"/>
              </w:rPr>
              <w:t>s</w:t>
            </w:r>
            <w:r w:rsidRPr="003B38BA">
              <w:rPr>
                <w:bCs/>
                <w:spacing w:val="-2"/>
                <w:sz w:val="20"/>
                <w:szCs w:val="20"/>
              </w:rPr>
              <w:t>p</w:t>
            </w:r>
            <w:r w:rsidRPr="003B38BA">
              <w:rPr>
                <w:bCs/>
                <w:spacing w:val="3"/>
                <w:sz w:val="20"/>
                <w:szCs w:val="20"/>
              </w:rPr>
              <w:t>e</w:t>
            </w:r>
            <w:r w:rsidRPr="003B38BA">
              <w:rPr>
                <w:bCs/>
                <w:spacing w:val="-2"/>
                <w:sz w:val="20"/>
                <w:szCs w:val="20"/>
              </w:rPr>
              <w:t>c</w:t>
            </w:r>
            <w:r w:rsidRPr="003B38BA">
              <w:rPr>
                <w:bCs/>
                <w:spacing w:val="1"/>
                <w:sz w:val="20"/>
                <w:szCs w:val="20"/>
              </w:rPr>
              <w:t>i</w:t>
            </w:r>
            <w:r w:rsidRPr="003B38BA">
              <w:rPr>
                <w:bCs/>
                <w:sz w:val="20"/>
                <w:szCs w:val="20"/>
              </w:rPr>
              <w:t>á</w:t>
            </w:r>
            <w:r w:rsidRPr="003B38BA">
              <w:rPr>
                <w:bCs/>
                <w:spacing w:val="1"/>
                <w:sz w:val="20"/>
                <w:szCs w:val="20"/>
              </w:rPr>
              <w:t>l</w:t>
            </w:r>
            <w:r w:rsidRPr="003B38BA">
              <w:rPr>
                <w:bCs/>
                <w:spacing w:val="-8"/>
                <w:sz w:val="20"/>
                <w:szCs w:val="20"/>
              </w:rPr>
              <w:t>n</w:t>
            </w:r>
            <w:r w:rsidRPr="003B38BA">
              <w:rPr>
                <w:bCs/>
                <w:spacing w:val="6"/>
                <w:sz w:val="20"/>
                <w:szCs w:val="20"/>
              </w:rPr>
              <w:t>í</w:t>
            </w:r>
            <w:r w:rsidRPr="003B38BA">
              <w:rPr>
                <w:bCs/>
                <w:spacing w:val="3"/>
                <w:sz w:val="20"/>
                <w:szCs w:val="20"/>
              </w:rPr>
              <w:t>c</w:t>
            </w:r>
            <w:r w:rsidRPr="003B38BA">
              <w:rPr>
                <w:bCs/>
                <w:sz w:val="20"/>
                <w:szCs w:val="20"/>
              </w:rPr>
              <w:t xml:space="preserve">h </w:t>
            </w:r>
            <w:r w:rsidRPr="003B38BA">
              <w:rPr>
                <w:bCs/>
                <w:spacing w:val="7"/>
                <w:sz w:val="20"/>
                <w:szCs w:val="20"/>
              </w:rPr>
              <w:t xml:space="preserve"> </w:t>
            </w:r>
            <w:r w:rsidRPr="003B38BA">
              <w:rPr>
                <w:bCs/>
                <w:spacing w:val="-2"/>
                <w:sz w:val="20"/>
                <w:szCs w:val="20"/>
              </w:rPr>
              <w:t>c</w:t>
            </w:r>
            <w:r w:rsidRPr="003B38BA">
              <w:rPr>
                <w:bCs/>
                <w:spacing w:val="5"/>
                <w:sz w:val="20"/>
                <w:szCs w:val="20"/>
              </w:rPr>
              <w:t>v</w:t>
            </w:r>
            <w:r w:rsidRPr="003B38BA">
              <w:rPr>
                <w:bCs/>
                <w:spacing w:val="-4"/>
                <w:sz w:val="20"/>
                <w:szCs w:val="20"/>
              </w:rPr>
              <w:t>i</w:t>
            </w:r>
            <w:r w:rsidRPr="003B38BA">
              <w:rPr>
                <w:bCs/>
                <w:spacing w:val="3"/>
                <w:sz w:val="20"/>
                <w:szCs w:val="20"/>
              </w:rPr>
              <w:t>če</w:t>
            </w:r>
            <w:r w:rsidRPr="003B38BA">
              <w:rPr>
                <w:bCs/>
                <w:spacing w:val="-8"/>
                <w:sz w:val="20"/>
                <w:szCs w:val="20"/>
              </w:rPr>
              <w:t>n</w:t>
            </w:r>
            <w:r w:rsidRPr="003B38BA">
              <w:rPr>
                <w:bCs/>
                <w:sz w:val="20"/>
                <w:szCs w:val="20"/>
              </w:rPr>
              <w:t xml:space="preserve">í </w:t>
            </w:r>
            <w:r w:rsidRPr="003B38BA">
              <w:rPr>
                <w:bCs/>
                <w:spacing w:val="19"/>
                <w:sz w:val="20"/>
                <w:szCs w:val="20"/>
              </w:rPr>
              <w:t xml:space="preserve"> </w:t>
            </w:r>
            <w:r w:rsidRPr="003B38BA">
              <w:rPr>
                <w:sz w:val="20"/>
                <w:szCs w:val="20"/>
              </w:rPr>
              <w:t xml:space="preserve">– </w:t>
            </w:r>
            <w:r w:rsidRPr="003B38BA">
              <w:rPr>
                <w:spacing w:val="15"/>
                <w:sz w:val="20"/>
                <w:szCs w:val="20"/>
              </w:rPr>
              <w:t xml:space="preserve"> </w:t>
            </w:r>
            <w:r w:rsidRPr="003B38BA">
              <w:rPr>
                <w:spacing w:val="-2"/>
                <w:sz w:val="20"/>
                <w:szCs w:val="20"/>
              </w:rPr>
              <w:t>z</w:t>
            </w:r>
            <w:r w:rsidRPr="003B38BA">
              <w:rPr>
                <w:spacing w:val="3"/>
                <w:sz w:val="20"/>
                <w:szCs w:val="20"/>
              </w:rPr>
              <w:t>á</w:t>
            </w:r>
            <w:r w:rsidRPr="003B38BA">
              <w:rPr>
                <w:sz w:val="20"/>
                <w:szCs w:val="20"/>
              </w:rPr>
              <w:t>k</w:t>
            </w:r>
            <w:r w:rsidRPr="003B38BA">
              <w:rPr>
                <w:spacing w:val="-4"/>
                <w:sz w:val="20"/>
                <w:szCs w:val="20"/>
              </w:rPr>
              <w:t>l</w:t>
            </w:r>
            <w:r w:rsidRPr="003B38BA">
              <w:rPr>
                <w:spacing w:val="3"/>
                <w:sz w:val="20"/>
                <w:szCs w:val="20"/>
              </w:rPr>
              <w:t>a</w:t>
            </w:r>
            <w:r w:rsidRPr="003B38BA">
              <w:rPr>
                <w:sz w:val="20"/>
                <w:szCs w:val="20"/>
              </w:rPr>
              <w:t xml:space="preserve">dní </w:t>
            </w:r>
            <w:r w:rsidRPr="003B38BA">
              <w:rPr>
                <w:spacing w:val="11"/>
                <w:sz w:val="20"/>
                <w:szCs w:val="20"/>
              </w:rPr>
              <w:t xml:space="preserve"> </w:t>
            </w:r>
            <w:r w:rsidRPr="003B38BA">
              <w:rPr>
                <w:spacing w:val="3"/>
                <w:sz w:val="20"/>
                <w:szCs w:val="20"/>
              </w:rPr>
              <w:t>c</w:t>
            </w:r>
            <w:r w:rsidRPr="003B38BA">
              <w:rPr>
                <w:sz w:val="20"/>
                <w:szCs w:val="20"/>
              </w:rPr>
              <w:t>v</w:t>
            </w:r>
            <w:r w:rsidRPr="003B38BA">
              <w:rPr>
                <w:spacing w:val="-4"/>
                <w:sz w:val="20"/>
                <w:szCs w:val="20"/>
              </w:rPr>
              <w:t>i</w:t>
            </w:r>
            <w:r w:rsidRPr="003B38BA">
              <w:rPr>
                <w:spacing w:val="3"/>
                <w:sz w:val="20"/>
                <w:szCs w:val="20"/>
              </w:rPr>
              <w:t>č</w:t>
            </w:r>
            <w:r w:rsidRPr="003B38BA">
              <w:rPr>
                <w:spacing w:val="-7"/>
                <w:sz w:val="20"/>
                <w:szCs w:val="20"/>
              </w:rPr>
              <w:t>e</w:t>
            </w:r>
            <w:r w:rsidRPr="003B38BA">
              <w:rPr>
                <w:spacing w:val="5"/>
                <w:sz w:val="20"/>
                <w:szCs w:val="20"/>
              </w:rPr>
              <w:t>b</w:t>
            </w:r>
            <w:r w:rsidRPr="003B38BA">
              <w:rPr>
                <w:sz w:val="20"/>
                <w:szCs w:val="20"/>
              </w:rPr>
              <w:t xml:space="preserve">ní </w:t>
            </w:r>
            <w:r w:rsidRPr="003B38BA">
              <w:rPr>
                <w:spacing w:val="11"/>
                <w:sz w:val="20"/>
                <w:szCs w:val="20"/>
              </w:rPr>
              <w:t xml:space="preserve"> </w:t>
            </w:r>
            <w:r w:rsidRPr="003B38BA">
              <w:rPr>
                <w:spacing w:val="5"/>
                <w:sz w:val="20"/>
                <w:szCs w:val="20"/>
              </w:rPr>
              <w:t>p</w:t>
            </w:r>
            <w:r w:rsidRPr="003B38BA">
              <w:rPr>
                <w:sz w:val="20"/>
                <w:szCs w:val="20"/>
              </w:rPr>
              <w:t>o</w:t>
            </w:r>
            <w:r w:rsidRPr="003B38BA">
              <w:rPr>
                <w:spacing w:val="1"/>
                <w:sz w:val="20"/>
                <w:szCs w:val="20"/>
              </w:rPr>
              <w:t>l</w:t>
            </w:r>
            <w:r w:rsidRPr="003B38BA">
              <w:rPr>
                <w:spacing w:val="-5"/>
                <w:sz w:val="20"/>
                <w:szCs w:val="20"/>
              </w:rPr>
              <w:t>o</w:t>
            </w:r>
            <w:r w:rsidRPr="003B38BA">
              <w:rPr>
                <w:sz w:val="20"/>
                <w:szCs w:val="20"/>
              </w:rPr>
              <w:t>h</w:t>
            </w:r>
            <w:r w:rsidRPr="003B38BA">
              <w:rPr>
                <w:spacing w:val="-5"/>
                <w:sz w:val="20"/>
                <w:szCs w:val="20"/>
              </w:rPr>
              <w:t>y</w:t>
            </w:r>
            <w:r w:rsidRPr="003B38BA">
              <w:rPr>
                <w:sz w:val="20"/>
                <w:szCs w:val="20"/>
              </w:rPr>
              <w:t xml:space="preserve">, </w:t>
            </w:r>
            <w:r w:rsidRPr="003B38BA">
              <w:rPr>
                <w:spacing w:val="17"/>
                <w:sz w:val="20"/>
                <w:szCs w:val="20"/>
              </w:rPr>
              <w:t xml:space="preserve"> </w:t>
            </w:r>
            <w:r w:rsidRPr="003B38BA">
              <w:rPr>
                <w:spacing w:val="-2"/>
                <w:sz w:val="20"/>
                <w:szCs w:val="20"/>
              </w:rPr>
              <w:t>z</w:t>
            </w:r>
            <w:r w:rsidRPr="003B38BA">
              <w:rPr>
                <w:spacing w:val="3"/>
                <w:sz w:val="20"/>
                <w:szCs w:val="20"/>
              </w:rPr>
              <w:t>á</w:t>
            </w:r>
            <w:r w:rsidRPr="003B38BA">
              <w:rPr>
                <w:sz w:val="20"/>
                <w:szCs w:val="20"/>
              </w:rPr>
              <w:t>k</w:t>
            </w:r>
            <w:r w:rsidRPr="003B38BA">
              <w:rPr>
                <w:spacing w:val="-4"/>
                <w:sz w:val="20"/>
                <w:szCs w:val="20"/>
              </w:rPr>
              <w:t>l</w:t>
            </w:r>
            <w:r w:rsidRPr="003B38BA">
              <w:rPr>
                <w:spacing w:val="3"/>
                <w:sz w:val="20"/>
                <w:szCs w:val="20"/>
              </w:rPr>
              <w:t>a</w:t>
            </w:r>
            <w:r w:rsidRPr="003B38BA">
              <w:rPr>
                <w:sz w:val="20"/>
                <w:szCs w:val="20"/>
              </w:rPr>
              <w:t xml:space="preserve">dní </w:t>
            </w:r>
            <w:r w:rsidRPr="003B38BA">
              <w:rPr>
                <w:spacing w:val="11"/>
                <w:sz w:val="20"/>
                <w:szCs w:val="20"/>
              </w:rPr>
              <w:t xml:space="preserve"> </w:t>
            </w:r>
            <w:r w:rsidRPr="003B38BA">
              <w:rPr>
                <w:spacing w:val="6"/>
                <w:sz w:val="20"/>
                <w:szCs w:val="20"/>
              </w:rPr>
              <w:t>t</w:t>
            </w:r>
            <w:r w:rsidRPr="003B38BA">
              <w:rPr>
                <w:spacing w:val="-7"/>
                <w:sz w:val="20"/>
                <w:szCs w:val="20"/>
              </w:rPr>
              <w:t>e</w:t>
            </w:r>
            <w:r w:rsidRPr="003B38BA">
              <w:rPr>
                <w:spacing w:val="3"/>
                <w:sz w:val="20"/>
                <w:szCs w:val="20"/>
              </w:rPr>
              <w:t>c</w:t>
            </w:r>
            <w:r w:rsidRPr="003B38BA">
              <w:rPr>
                <w:sz w:val="20"/>
                <w:szCs w:val="20"/>
              </w:rPr>
              <w:t>hn</w:t>
            </w:r>
            <w:r w:rsidRPr="003B38BA">
              <w:rPr>
                <w:spacing w:val="1"/>
                <w:sz w:val="20"/>
                <w:szCs w:val="20"/>
              </w:rPr>
              <w:t>i</w:t>
            </w:r>
            <w:r w:rsidRPr="003B38BA">
              <w:rPr>
                <w:spacing w:val="-5"/>
                <w:sz w:val="20"/>
                <w:szCs w:val="20"/>
              </w:rPr>
              <w:t>k</w:t>
            </w:r>
            <w:r w:rsidRPr="003B38BA">
              <w:rPr>
                <w:sz w:val="20"/>
                <w:szCs w:val="20"/>
              </w:rPr>
              <w:t xml:space="preserve">a </w:t>
            </w:r>
            <w:r w:rsidRPr="003B38BA">
              <w:rPr>
                <w:spacing w:val="17"/>
                <w:sz w:val="20"/>
                <w:szCs w:val="20"/>
              </w:rPr>
              <w:t xml:space="preserve"> </w:t>
            </w:r>
            <w:r w:rsidRPr="003B38BA">
              <w:rPr>
                <w:spacing w:val="-2"/>
                <w:sz w:val="20"/>
                <w:szCs w:val="20"/>
              </w:rPr>
              <w:t>c</w:t>
            </w:r>
            <w:r w:rsidRPr="003B38BA">
              <w:rPr>
                <w:sz w:val="20"/>
                <w:szCs w:val="20"/>
              </w:rPr>
              <w:t>v</w:t>
            </w:r>
            <w:r w:rsidRPr="003B38BA">
              <w:rPr>
                <w:spacing w:val="-4"/>
                <w:sz w:val="20"/>
                <w:szCs w:val="20"/>
              </w:rPr>
              <w:t>i</w:t>
            </w:r>
            <w:r w:rsidRPr="003B38BA">
              <w:rPr>
                <w:spacing w:val="3"/>
                <w:sz w:val="20"/>
                <w:szCs w:val="20"/>
              </w:rPr>
              <w:t>č</w:t>
            </w:r>
            <w:r w:rsidRPr="003B38BA">
              <w:rPr>
                <w:spacing w:val="-2"/>
                <w:sz w:val="20"/>
                <w:szCs w:val="20"/>
              </w:rPr>
              <w:t>e</w:t>
            </w:r>
            <w:r w:rsidRPr="003B38BA">
              <w:rPr>
                <w:sz w:val="20"/>
                <w:szCs w:val="20"/>
              </w:rPr>
              <w:t>n</w:t>
            </w:r>
            <w:r w:rsidRPr="003B38BA">
              <w:rPr>
                <w:spacing w:val="-4"/>
                <w:sz w:val="20"/>
                <w:szCs w:val="20"/>
              </w:rPr>
              <w:t>í</w:t>
            </w:r>
            <w:r w:rsidRPr="003B38BA">
              <w:rPr>
                <w:sz w:val="20"/>
                <w:szCs w:val="20"/>
              </w:rPr>
              <w:t xml:space="preserve">, </w:t>
            </w:r>
            <w:r w:rsidRPr="003B38BA">
              <w:rPr>
                <w:spacing w:val="17"/>
                <w:sz w:val="20"/>
                <w:szCs w:val="20"/>
              </w:rPr>
              <w:t xml:space="preserve"> </w:t>
            </w:r>
            <w:r w:rsidRPr="003B38BA">
              <w:rPr>
                <w:sz w:val="20"/>
                <w:szCs w:val="20"/>
              </w:rPr>
              <w:t>s</w:t>
            </w:r>
            <w:r w:rsidRPr="003B38BA">
              <w:rPr>
                <w:spacing w:val="-4"/>
                <w:sz w:val="20"/>
                <w:szCs w:val="20"/>
              </w:rPr>
              <w:t>o</w:t>
            </w:r>
            <w:r w:rsidRPr="003B38BA">
              <w:rPr>
                <w:sz w:val="20"/>
                <w:szCs w:val="20"/>
              </w:rPr>
              <w:t>u</w:t>
            </w:r>
            <w:r w:rsidRPr="003B38BA">
              <w:rPr>
                <w:spacing w:val="5"/>
                <w:sz w:val="20"/>
                <w:szCs w:val="20"/>
              </w:rPr>
              <w:t>b</w:t>
            </w:r>
            <w:r w:rsidRPr="003B38BA">
              <w:rPr>
                <w:spacing w:val="-5"/>
                <w:sz w:val="20"/>
                <w:szCs w:val="20"/>
              </w:rPr>
              <w:t>o</w:t>
            </w:r>
            <w:r w:rsidRPr="003B38BA">
              <w:rPr>
                <w:sz w:val="20"/>
                <w:szCs w:val="20"/>
              </w:rPr>
              <w:t>r sp</w:t>
            </w:r>
            <w:r w:rsidRPr="003B38BA">
              <w:rPr>
                <w:spacing w:val="-6"/>
                <w:sz w:val="20"/>
                <w:szCs w:val="20"/>
              </w:rPr>
              <w:t>e</w:t>
            </w:r>
            <w:r w:rsidRPr="003B38BA">
              <w:rPr>
                <w:spacing w:val="3"/>
                <w:sz w:val="20"/>
                <w:szCs w:val="20"/>
              </w:rPr>
              <w:t>c</w:t>
            </w:r>
            <w:r w:rsidRPr="003B38BA">
              <w:rPr>
                <w:spacing w:val="-4"/>
                <w:sz w:val="20"/>
                <w:szCs w:val="20"/>
              </w:rPr>
              <w:t>i</w:t>
            </w:r>
            <w:r w:rsidRPr="003B38BA">
              <w:rPr>
                <w:spacing w:val="3"/>
                <w:sz w:val="20"/>
                <w:szCs w:val="20"/>
              </w:rPr>
              <w:t>á</w:t>
            </w:r>
            <w:r w:rsidRPr="003B38BA">
              <w:rPr>
                <w:spacing w:val="1"/>
                <w:sz w:val="20"/>
                <w:szCs w:val="20"/>
              </w:rPr>
              <w:t>l</w:t>
            </w:r>
            <w:r w:rsidRPr="003B38BA">
              <w:rPr>
                <w:sz w:val="20"/>
                <w:szCs w:val="20"/>
              </w:rPr>
              <w:t>n</w:t>
            </w:r>
            <w:r w:rsidRPr="003B38BA">
              <w:rPr>
                <w:spacing w:val="-4"/>
                <w:sz w:val="20"/>
                <w:szCs w:val="20"/>
              </w:rPr>
              <w:t>í</w:t>
            </w:r>
            <w:r w:rsidRPr="003B38BA">
              <w:rPr>
                <w:spacing w:val="3"/>
                <w:sz w:val="20"/>
                <w:szCs w:val="20"/>
              </w:rPr>
              <w:t>c</w:t>
            </w:r>
            <w:r w:rsidRPr="003B38BA">
              <w:rPr>
                <w:sz w:val="20"/>
                <w:szCs w:val="20"/>
              </w:rPr>
              <w:t>h</w:t>
            </w:r>
            <w:r w:rsidRPr="003B38BA">
              <w:rPr>
                <w:spacing w:val="-2"/>
                <w:sz w:val="20"/>
                <w:szCs w:val="20"/>
              </w:rPr>
              <w:t xml:space="preserve"> </w:t>
            </w:r>
            <w:r w:rsidRPr="003B38BA">
              <w:rPr>
                <w:spacing w:val="3"/>
                <w:sz w:val="20"/>
                <w:szCs w:val="20"/>
              </w:rPr>
              <w:t>c</w:t>
            </w:r>
            <w:r w:rsidRPr="003B38BA">
              <w:rPr>
                <w:sz w:val="20"/>
                <w:szCs w:val="20"/>
              </w:rPr>
              <w:t>v</w:t>
            </w:r>
            <w:r w:rsidRPr="003B38BA">
              <w:rPr>
                <w:spacing w:val="-4"/>
                <w:sz w:val="20"/>
                <w:szCs w:val="20"/>
              </w:rPr>
              <w:t>i</w:t>
            </w:r>
            <w:r w:rsidRPr="003B38BA">
              <w:rPr>
                <w:spacing w:val="3"/>
                <w:sz w:val="20"/>
                <w:szCs w:val="20"/>
              </w:rPr>
              <w:t>č</w:t>
            </w:r>
            <w:r w:rsidRPr="003B38BA">
              <w:rPr>
                <w:spacing w:val="-2"/>
                <w:sz w:val="20"/>
                <w:szCs w:val="20"/>
              </w:rPr>
              <w:t>e</w:t>
            </w:r>
            <w:r w:rsidRPr="003B38BA">
              <w:rPr>
                <w:sz w:val="20"/>
                <w:szCs w:val="20"/>
              </w:rPr>
              <w:t>ní</w:t>
            </w:r>
            <w:r w:rsidRPr="003B38BA">
              <w:rPr>
                <w:spacing w:val="-1"/>
                <w:sz w:val="20"/>
                <w:szCs w:val="20"/>
              </w:rPr>
              <w:t xml:space="preserve"> </w:t>
            </w:r>
            <w:r w:rsidRPr="003B38BA">
              <w:rPr>
                <w:sz w:val="20"/>
                <w:szCs w:val="20"/>
              </w:rPr>
              <w:t>p</w:t>
            </w:r>
            <w:r w:rsidRPr="003B38BA">
              <w:rPr>
                <w:spacing w:val="3"/>
                <w:sz w:val="20"/>
                <w:szCs w:val="20"/>
              </w:rPr>
              <w:t>r</w:t>
            </w:r>
            <w:r w:rsidRPr="003B38BA">
              <w:rPr>
                <w:sz w:val="20"/>
                <w:szCs w:val="20"/>
              </w:rPr>
              <w:t>o</w:t>
            </w:r>
            <w:r w:rsidRPr="003B38BA">
              <w:rPr>
                <w:spacing w:val="-2"/>
                <w:sz w:val="20"/>
                <w:szCs w:val="20"/>
              </w:rPr>
              <w:t xml:space="preserve"> </w:t>
            </w:r>
            <w:r w:rsidRPr="003B38BA">
              <w:rPr>
                <w:sz w:val="20"/>
                <w:szCs w:val="20"/>
              </w:rPr>
              <w:t>s</w:t>
            </w:r>
            <w:r w:rsidRPr="003B38BA">
              <w:rPr>
                <w:spacing w:val="3"/>
                <w:sz w:val="20"/>
                <w:szCs w:val="20"/>
              </w:rPr>
              <w:t>a</w:t>
            </w:r>
            <w:r w:rsidRPr="003B38BA">
              <w:rPr>
                <w:spacing w:val="-4"/>
                <w:sz w:val="20"/>
                <w:szCs w:val="20"/>
              </w:rPr>
              <w:t>m</w:t>
            </w:r>
            <w:r w:rsidRPr="003B38BA">
              <w:rPr>
                <w:spacing w:val="-5"/>
                <w:sz w:val="20"/>
                <w:szCs w:val="20"/>
              </w:rPr>
              <w:t>o</w:t>
            </w:r>
            <w:r w:rsidRPr="003B38BA">
              <w:rPr>
                <w:sz w:val="20"/>
                <w:szCs w:val="20"/>
              </w:rPr>
              <w:t>s</w:t>
            </w:r>
            <w:r w:rsidRPr="003B38BA">
              <w:rPr>
                <w:spacing w:val="1"/>
                <w:sz w:val="20"/>
                <w:szCs w:val="20"/>
              </w:rPr>
              <w:t>t</w:t>
            </w:r>
            <w:r w:rsidRPr="003B38BA">
              <w:rPr>
                <w:spacing w:val="3"/>
                <w:sz w:val="20"/>
                <w:szCs w:val="20"/>
              </w:rPr>
              <w:t>a</w:t>
            </w:r>
            <w:r w:rsidRPr="003B38BA">
              <w:rPr>
                <w:spacing w:val="1"/>
                <w:sz w:val="20"/>
                <w:szCs w:val="20"/>
              </w:rPr>
              <w:t>t</w:t>
            </w:r>
            <w:r w:rsidRPr="003B38BA">
              <w:rPr>
                <w:sz w:val="20"/>
                <w:szCs w:val="20"/>
              </w:rPr>
              <w:t>né</w:t>
            </w:r>
            <w:r w:rsidRPr="003B38BA">
              <w:rPr>
                <w:spacing w:val="-4"/>
                <w:sz w:val="20"/>
                <w:szCs w:val="20"/>
              </w:rPr>
              <w:t xml:space="preserve"> </w:t>
            </w:r>
            <w:r w:rsidRPr="003B38BA">
              <w:rPr>
                <w:spacing w:val="-2"/>
                <w:sz w:val="20"/>
                <w:szCs w:val="20"/>
              </w:rPr>
              <w:t>c</w:t>
            </w:r>
            <w:r w:rsidRPr="003B38BA">
              <w:rPr>
                <w:sz w:val="20"/>
                <w:szCs w:val="20"/>
              </w:rPr>
              <w:t>v</w:t>
            </w:r>
            <w:r w:rsidRPr="003B38BA">
              <w:rPr>
                <w:spacing w:val="-4"/>
                <w:sz w:val="20"/>
                <w:szCs w:val="20"/>
              </w:rPr>
              <w:t>i</w:t>
            </w:r>
            <w:r w:rsidRPr="003B38BA">
              <w:rPr>
                <w:spacing w:val="3"/>
                <w:sz w:val="20"/>
                <w:szCs w:val="20"/>
              </w:rPr>
              <w:t>č</w:t>
            </w:r>
            <w:r w:rsidRPr="003B38BA">
              <w:rPr>
                <w:spacing w:val="-2"/>
                <w:sz w:val="20"/>
                <w:szCs w:val="20"/>
              </w:rPr>
              <w:t>e</w:t>
            </w:r>
            <w:r w:rsidRPr="003B38BA">
              <w:rPr>
                <w:sz w:val="20"/>
                <w:szCs w:val="20"/>
              </w:rPr>
              <w:t>ní</w:t>
            </w:r>
          </w:p>
          <w:p w:rsidR="002A64B7" w:rsidRPr="003367D6" w:rsidRDefault="002A64B7" w:rsidP="00C664E8">
            <w:pPr>
              <w:pStyle w:val="Uivo"/>
            </w:pPr>
            <w:r w:rsidRPr="003B38BA">
              <w:rPr>
                <w:spacing w:val="-2"/>
                <w:sz w:val="20"/>
                <w:szCs w:val="20"/>
              </w:rPr>
              <w:t>z</w:t>
            </w:r>
            <w:r w:rsidRPr="003B38BA">
              <w:rPr>
                <w:spacing w:val="3"/>
                <w:sz w:val="20"/>
                <w:szCs w:val="20"/>
              </w:rPr>
              <w:t>á</w:t>
            </w:r>
            <w:r w:rsidRPr="003B38BA">
              <w:rPr>
                <w:spacing w:val="-4"/>
                <w:sz w:val="20"/>
                <w:szCs w:val="20"/>
              </w:rPr>
              <w:t>s</w:t>
            </w:r>
            <w:r w:rsidRPr="003B38BA">
              <w:rPr>
                <w:spacing w:val="3"/>
                <w:sz w:val="20"/>
                <w:szCs w:val="20"/>
              </w:rPr>
              <w:t>a</w:t>
            </w:r>
            <w:r w:rsidRPr="003B38BA">
              <w:rPr>
                <w:spacing w:val="-5"/>
                <w:sz w:val="20"/>
                <w:szCs w:val="20"/>
              </w:rPr>
              <w:t>d</w:t>
            </w:r>
            <w:r w:rsidRPr="003B38BA">
              <w:rPr>
                <w:sz w:val="20"/>
                <w:szCs w:val="20"/>
              </w:rPr>
              <w:t>y</w:t>
            </w:r>
            <w:r w:rsidRPr="003B38BA">
              <w:rPr>
                <w:spacing w:val="26"/>
                <w:sz w:val="20"/>
                <w:szCs w:val="20"/>
              </w:rPr>
              <w:t xml:space="preserve"> </w:t>
            </w:r>
            <w:r w:rsidRPr="003B38BA">
              <w:rPr>
                <w:sz w:val="20"/>
                <w:szCs w:val="20"/>
              </w:rPr>
              <w:t>sp</w:t>
            </w:r>
            <w:r w:rsidRPr="003B38BA">
              <w:rPr>
                <w:spacing w:val="4"/>
                <w:sz w:val="20"/>
                <w:szCs w:val="20"/>
              </w:rPr>
              <w:t>r</w:t>
            </w:r>
            <w:r w:rsidRPr="003B38BA">
              <w:rPr>
                <w:spacing w:val="3"/>
                <w:sz w:val="20"/>
                <w:szCs w:val="20"/>
              </w:rPr>
              <w:t>á</w:t>
            </w:r>
            <w:r w:rsidRPr="003B38BA">
              <w:rPr>
                <w:spacing w:val="-5"/>
                <w:sz w:val="20"/>
                <w:szCs w:val="20"/>
              </w:rPr>
              <w:t>v</w:t>
            </w:r>
            <w:r w:rsidRPr="003B38BA">
              <w:rPr>
                <w:sz w:val="20"/>
                <w:szCs w:val="20"/>
              </w:rPr>
              <w:t>n</w:t>
            </w:r>
            <w:r w:rsidRPr="003B38BA">
              <w:rPr>
                <w:spacing w:val="-2"/>
                <w:sz w:val="20"/>
                <w:szCs w:val="20"/>
              </w:rPr>
              <w:t>é</w:t>
            </w:r>
            <w:r w:rsidRPr="003B38BA">
              <w:rPr>
                <w:sz w:val="20"/>
                <w:szCs w:val="20"/>
              </w:rPr>
              <w:t>ho</w:t>
            </w:r>
            <w:r w:rsidRPr="003B38BA">
              <w:rPr>
                <w:spacing w:val="26"/>
                <w:sz w:val="20"/>
                <w:szCs w:val="20"/>
              </w:rPr>
              <w:t xml:space="preserve"> </w:t>
            </w:r>
            <w:r w:rsidRPr="003B38BA">
              <w:rPr>
                <w:spacing w:val="-5"/>
                <w:sz w:val="20"/>
                <w:szCs w:val="20"/>
              </w:rPr>
              <w:t>d</w:t>
            </w:r>
            <w:r w:rsidRPr="003B38BA">
              <w:rPr>
                <w:spacing w:val="3"/>
                <w:sz w:val="20"/>
                <w:szCs w:val="20"/>
              </w:rPr>
              <w:t>rž</w:t>
            </w:r>
            <w:r w:rsidRPr="003B38BA">
              <w:rPr>
                <w:spacing w:val="-2"/>
                <w:sz w:val="20"/>
                <w:szCs w:val="20"/>
              </w:rPr>
              <w:t>e</w:t>
            </w:r>
            <w:r w:rsidRPr="003B38BA">
              <w:rPr>
                <w:sz w:val="20"/>
                <w:szCs w:val="20"/>
              </w:rPr>
              <w:t>ní</w:t>
            </w:r>
            <w:r w:rsidRPr="003B38BA">
              <w:rPr>
                <w:spacing w:val="32"/>
                <w:sz w:val="20"/>
                <w:szCs w:val="20"/>
              </w:rPr>
              <w:t xml:space="preserve"> </w:t>
            </w:r>
            <w:r w:rsidRPr="003B38BA">
              <w:rPr>
                <w:spacing w:val="1"/>
                <w:sz w:val="20"/>
                <w:szCs w:val="20"/>
              </w:rPr>
              <w:t>t</w:t>
            </w:r>
            <w:r w:rsidRPr="003B38BA">
              <w:rPr>
                <w:spacing w:val="-7"/>
                <w:sz w:val="20"/>
                <w:szCs w:val="20"/>
              </w:rPr>
              <w:t>ě</w:t>
            </w:r>
            <w:r w:rsidRPr="003B38BA">
              <w:rPr>
                <w:spacing w:val="-4"/>
                <w:sz w:val="20"/>
                <w:szCs w:val="20"/>
              </w:rPr>
              <w:t>l</w:t>
            </w:r>
            <w:r w:rsidRPr="003B38BA">
              <w:rPr>
                <w:spacing w:val="3"/>
                <w:sz w:val="20"/>
                <w:szCs w:val="20"/>
              </w:rPr>
              <w:t>a</w:t>
            </w:r>
            <w:r w:rsidRPr="003B38BA">
              <w:rPr>
                <w:sz w:val="20"/>
                <w:szCs w:val="20"/>
              </w:rPr>
              <w:t>,</w:t>
            </w:r>
            <w:r w:rsidRPr="003B38BA">
              <w:rPr>
                <w:spacing w:val="33"/>
                <w:sz w:val="20"/>
                <w:szCs w:val="20"/>
              </w:rPr>
              <w:t xml:space="preserve"> </w:t>
            </w:r>
            <w:r w:rsidRPr="003B38BA">
              <w:rPr>
                <w:sz w:val="20"/>
                <w:szCs w:val="20"/>
              </w:rPr>
              <w:t>d</w:t>
            </w:r>
            <w:r w:rsidRPr="003B38BA">
              <w:rPr>
                <w:spacing w:val="-7"/>
                <w:sz w:val="20"/>
                <w:szCs w:val="20"/>
              </w:rPr>
              <w:t>e</w:t>
            </w:r>
            <w:r w:rsidRPr="003B38BA">
              <w:rPr>
                <w:spacing w:val="3"/>
                <w:sz w:val="20"/>
                <w:szCs w:val="20"/>
              </w:rPr>
              <w:t>c</w:t>
            </w:r>
            <w:r w:rsidRPr="003B38BA">
              <w:rPr>
                <w:sz w:val="20"/>
                <w:szCs w:val="20"/>
              </w:rPr>
              <w:t>ho</w:t>
            </w:r>
            <w:r w:rsidRPr="003B38BA">
              <w:rPr>
                <w:spacing w:val="-5"/>
                <w:sz w:val="20"/>
                <w:szCs w:val="20"/>
              </w:rPr>
              <w:t>v</w:t>
            </w:r>
            <w:r w:rsidRPr="003B38BA">
              <w:rPr>
                <w:sz w:val="20"/>
                <w:szCs w:val="20"/>
              </w:rPr>
              <w:t>á</w:t>
            </w:r>
            <w:r w:rsidRPr="003B38BA">
              <w:rPr>
                <w:spacing w:val="34"/>
                <w:sz w:val="20"/>
                <w:szCs w:val="20"/>
              </w:rPr>
              <w:t xml:space="preserve"> </w:t>
            </w:r>
            <w:r w:rsidRPr="003B38BA">
              <w:rPr>
                <w:spacing w:val="-2"/>
                <w:sz w:val="20"/>
                <w:szCs w:val="20"/>
              </w:rPr>
              <w:t>c</w:t>
            </w:r>
            <w:r w:rsidRPr="003B38BA">
              <w:rPr>
                <w:sz w:val="20"/>
                <w:szCs w:val="20"/>
              </w:rPr>
              <w:t>v</w:t>
            </w:r>
            <w:r w:rsidRPr="003B38BA">
              <w:rPr>
                <w:spacing w:val="-4"/>
                <w:sz w:val="20"/>
                <w:szCs w:val="20"/>
              </w:rPr>
              <w:t>i</w:t>
            </w:r>
            <w:r w:rsidRPr="003B38BA">
              <w:rPr>
                <w:spacing w:val="3"/>
                <w:sz w:val="20"/>
                <w:szCs w:val="20"/>
              </w:rPr>
              <w:t>č</w:t>
            </w:r>
            <w:r w:rsidRPr="003B38BA">
              <w:rPr>
                <w:spacing w:val="-2"/>
                <w:sz w:val="20"/>
                <w:szCs w:val="20"/>
              </w:rPr>
              <w:t>e</w:t>
            </w:r>
            <w:r w:rsidRPr="003B38BA">
              <w:rPr>
                <w:sz w:val="20"/>
                <w:szCs w:val="20"/>
              </w:rPr>
              <w:t>n</w:t>
            </w:r>
            <w:r w:rsidRPr="003B38BA">
              <w:rPr>
                <w:spacing w:val="-4"/>
                <w:sz w:val="20"/>
                <w:szCs w:val="20"/>
              </w:rPr>
              <w:t>í</w:t>
            </w:r>
            <w:r w:rsidRPr="003B38BA">
              <w:rPr>
                <w:sz w:val="20"/>
                <w:szCs w:val="20"/>
              </w:rPr>
              <w:t>,</w:t>
            </w:r>
            <w:r w:rsidRPr="003B38BA">
              <w:rPr>
                <w:spacing w:val="33"/>
                <w:sz w:val="20"/>
                <w:szCs w:val="20"/>
              </w:rPr>
              <w:t xml:space="preserve"> </w:t>
            </w:r>
            <w:r w:rsidRPr="003B38BA">
              <w:rPr>
                <w:sz w:val="20"/>
                <w:szCs w:val="20"/>
              </w:rPr>
              <w:t>vn</w:t>
            </w:r>
            <w:r w:rsidRPr="003B38BA">
              <w:rPr>
                <w:spacing w:val="1"/>
                <w:sz w:val="20"/>
                <w:szCs w:val="20"/>
              </w:rPr>
              <w:t>í</w:t>
            </w:r>
            <w:r w:rsidRPr="003B38BA">
              <w:rPr>
                <w:spacing w:val="-9"/>
                <w:sz w:val="20"/>
                <w:szCs w:val="20"/>
              </w:rPr>
              <w:t>m</w:t>
            </w:r>
            <w:r w:rsidRPr="003B38BA">
              <w:rPr>
                <w:spacing w:val="7"/>
                <w:sz w:val="20"/>
                <w:szCs w:val="20"/>
              </w:rPr>
              <w:t>á</w:t>
            </w:r>
            <w:r w:rsidRPr="003B38BA">
              <w:rPr>
                <w:spacing w:val="-5"/>
                <w:sz w:val="20"/>
                <w:szCs w:val="20"/>
              </w:rPr>
              <w:t>n</w:t>
            </w:r>
            <w:r w:rsidRPr="003B38BA">
              <w:rPr>
                <w:sz w:val="20"/>
                <w:szCs w:val="20"/>
              </w:rPr>
              <w:t>í</w:t>
            </w:r>
            <w:r w:rsidRPr="003B38BA">
              <w:rPr>
                <w:spacing w:val="27"/>
                <w:sz w:val="20"/>
                <w:szCs w:val="20"/>
              </w:rPr>
              <w:t xml:space="preserve"> </w:t>
            </w:r>
            <w:r w:rsidRPr="003B38BA">
              <w:rPr>
                <w:spacing w:val="5"/>
                <w:sz w:val="20"/>
                <w:szCs w:val="20"/>
              </w:rPr>
              <w:t>p</w:t>
            </w:r>
            <w:r w:rsidRPr="003B38BA">
              <w:rPr>
                <w:spacing w:val="-5"/>
                <w:sz w:val="20"/>
                <w:szCs w:val="20"/>
              </w:rPr>
              <w:t>o</w:t>
            </w:r>
            <w:r w:rsidRPr="003B38BA">
              <w:rPr>
                <w:spacing w:val="3"/>
                <w:sz w:val="20"/>
                <w:szCs w:val="20"/>
              </w:rPr>
              <w:t>c</w:t>
            </w:r>
            <w:r w:rsidRPr="003B38BA">
              <w:rPr>
                <w:spacing w:val="-4"/>
                <w:sz w:val="20"/>
                <w:szCs w:val="20"/>
              </w:rPr>
              <w:t>i</w:t>
            </w:r>
            <w:r w:rsidRPr="003B38BA">
              <w:rPr>
                <w:spacing w:val="1"/>
                <w:sz w:val="20"/>
                <w:szCs w:val="20"/>
              </w:rPr>
              <w:t>t</w:t>
            </w:r>
            <w:r w:rsidRPr="003B38BA">
              <w:rPr>
                <w:sz w:val="20"/>
                <w:szCs w:val="20"/>
              </w:rPr>
              <w:t>ů</w:t>
            </w:r>
            <w:r w:rsidRPr="003B38BA">
              <w:rPr>
                <w:spacing w:val="31"/>
                <w:sz w:val="20"/>
                <w:szCs w:val="20"/>
              </w:rPr>
              <w:t xml:space="preserve"> </w:t>
            </w:r>
            <w:r w:rsidRPr="003B38BA">
              <w:rPr>
                <w:sz w:val="20"/>
                <w:szCs w:val="20"/>
              </w:rPr>
              <w:t>p</w:t>
            </w:r>
            <w:r w:rsidRPr="003B38BA">
              <w:rPr>
                <w:spacing w:val="3"/>
                <w:sz w:val="20"/>
                <w:szCs w:val="20"/>
              </w:rPr>
              <w:t>ř</w:t>
            </w:r>
            <w:r w:rsidRPr="003B38BA">
              <w:rPr>
                <w:sz w:val="20"/>
                <w:szCs w:val="20"/>
              </w:rPr>
              <w:t xml:space="preserve">i </w:t>
            </w:r>
            <w:r w:rsidRPr="003B38BA">
              <w:rPr>
                <w:spacing w:val="-2"/>
                <w:sz w:val="20"/>
                <w:szCs w:val="20"/>
              </w:rPr>
              <w:t>c</w:t>
            </w:r>
            <w:r w:rsidRPr="003B38BA">
              <w:rPr>
                <w:sz w:val="20"/>
                <w:szCs w:val="20"/>
              </w:rPr>
              <w:t>v</w:t>
            </w:r>
            <w:r w:rsidRPr="003B38BA">
              <w:rPr>
                <w:spacing w:val="-4"/>
                <w:sz w:val="20"/>
                <w:szCs w:val="20"/>
              </w:rPr>
              <w:t>i</w:t>
            </w:r>
            <w:r w:rsidRPr="003B38BA">
              <w:rPr>
                <w:spacing w:val="3"/>
                <w:sz w:val="20"/>
                <w:szCs w:val="20"/>
              </w:rPr>
              <w:t>č</w:t>
            </w:r>
            <w:r w:rsidRPr="003B38BA">
              <w:rPr>
                <w:spacing w:val="-2"/>
                <w:sz w:val="20"/>
                <w:szCs w:val="20"/>
              </w:rPr>
              <w:t>e</w:t>
            </w:r>
            <w:r w:rsidRPr="003B38BA">
              <w:rPr>
                <w:sz w:val="20"/>
                <w:szCs w:val="20"/>
              </w:rPr>
              <w:t>n</w:t>
            </w:r>
            <w:r w:rsidRPr="003B38BA">
              <w:rPr>
                <w:spacing w:val="-4"/>
                <w:sz w:val="20"/>
                <w:szCs w:val="20"/>
              </w:rPr>
              <w:t>í</w:t>
            </w:r>
            <w:r w:rsidRPr="003B38BA">
              <w:rPr>
                <w:sz w:val="20"/>
                <w:szCs w:val="20"/>
              </w:rPr>
              <w:t>,</w:t>
            </w:r>
            <w:r w:rsidRPr="003B38BA">
              <w:rPr>
                <w:spacing w:val="5"/>
                <w:sz w:val="20"/>
                <w:szCs w:val="20"/>
              </w:rPr>
              <w:t xml:space="preserve"> </w:t>
            </w:r>
            <w:r w:rsidRPr="003B38BA">
              <w:rPr>
                <w:sz w:val="20"/>
                <w:szCs w:val="20"/>
              </w:rPr>
              <w:t>n</w:t>
            </w:r>
            <w:r w:rsidRPr="003B38BA">
              <w:rPr>
                <w:spacing w:val="-2"/>
                <w:sz w:val="20"/>
                <w:szCs w:val="20"/>
              </w:rPr>
              <w:t>e</w:t>
            </w:r>
            <w:r w:rsidRPr="003B38BA">
              <w:rPr>
                <w:sz w:val="20"/>
                <w:szCs w:val="20"/>
              </w:rPr>
              <w:t>vhod</w:t>
            </w:r>
            <w:r w:rsidRPr="003B38BA">
              <w:rPr>
                <w:spacing w:val="-5"/>
                <w:sz w:val="20"/>
                <w:szCs w:val="20"/>
              </w:rPr>
              <w:t>n</w:t>
            </w:r>
            <w:r w:rsidRPr="003B38BA">
              <w:rPr>
                <w:sz w:val="20"/>
                <w:szCs w:val="20"/>
              </w:rPr>
              <w:t>á</w:t>
            </w:r>
            <w:r w:rsidRPr="003B38BA">
              <w:rPr>
                <w:spacing w:val="5"/>
                <w:sz w:val="20"/>
                <w:szCs w:val="20"/>
              </w:rPr>
              <w:t xml:space="preserve"> </w:t>
            </w:r>
            <w:r w:rsidRPr="003B38BA">
              <w:rPr>
                <w:spacing w:val="-2"/>
                <w:sz w:val="20"/>
                <w:szCs w:val="20"/>
              </w:rPr>
              <w:t>c</w:t>
            </w:r>
            <w:r w:rsidRPr="003B38BA">
              <w:rPr>
                <w:sz w:val="20"/>
                <w:szCs w:val="20"/>
              </w:rPr>
              <w:t>v</w:t>
            </w:r>
            <w:r w:rsidRPr="003B38BA">
              <w:rPr>
                <w:spacing w:val="-4"/>
                <w:sz w:val="20"/>
                <w:szCs w:val="20"/>
              </w:rPr>
              <w:t>i</w:t>
            </w:r>
            <w:r w:rsidRPr="003B38BA">
              <w:rPr>
                <w:spacing w:val="3"/>
                <w:sz w:val="20"/>
                <w:szCs w:val="20"/>
              </w:rPr>
              <w:t>č</w:t>
            </w:r>
            <w:r w:rsidRPr="003B38BA">
              <w:rPr>
                <w:spacing w:val="-2"/>
                <w:sz w:val="20"/>
                <w:szCs w:val="20"/>
              </w:rPr>
              <w:t>e</w:t>
            </w:r>
            <w:r w:rsidRPr="003B38BA">
              <w:rPr>
                <w:sz w:val="20"/>
                <w:szCs w:val="20"/>
              </w:rPr>
              <w:t>ní</w:t>
            </w:r>
            <w:r w:rsidRPr="003B38BA">
              <w:rPr>
                <w:spacing w:val="-1"/>
                <w:sz w:val="20"/>
                <w:szCs w:val="20"/>
              </w:rPr>
              <w:t xml:space="preserve"> </w:t>
            </w:r>
            <w:r w:rsidRPr="003B38BA">
              <w:rPr>
                <w:sz w:val="20"/>
                <w:szCs w:val="20"/>
              </w:rPr>
              <w:t>a</w:t>
            </w:r>
            <w:r w:rsidRPr="003B38BA">
              <w:rPr>
                <w:spacing w:val="7"/>
                <w:sz w:val="20"/>
                <w:szCs w:val="20"/>
              </w:rPr>
              <w:t xml:space="preserve"> </w:t>
            </w:r>
            <w:r w:rsidRPr="003B38BA">
              <w:rPr>
                <w:spacing w:val="-2"/>
                <w:sz w:val="20"/>
                <w:szCs w:val="20"/>
              </w:rPr>
              <w:t>č</w:t>
            </w:r>
            <w:r w:rsidRPr="003B38BA">
              <w:rPr>
                <w:spacing w:val="-4"/>
                <w:sz w:val="20"/>
                <w:szCs w:val="20"/>
              </w:rPr>
              <w:t>i</w:t>
            </w:r>
            <w:r w:rsidRPr="003B38BA">
              <w:rPr>
                <w:sz w:val="20"/>
                <w:szCs w:val="20"/>
              </w:rPr>
              <w:t>nn</w:t>
            </w:r>
            <w:r w:rsidRPr="003B38BA">
              <w:rPr>
                <w:spacing w:val="-5"/>
                <w:sz w:val="20"/>
                <w:szCs w:val="20"/>
              </w:rPr>
              <w:t>o</w:t>
            </w:r>
            <w:r w:rsidRPr="003B38BA">
              <w:rPr>
                <w:sz w:val="20"/>
                <w:szCs w:val="20"/>
              </w:rPr>
              <w:t>s</w:t>
            </w:r>
            <w:r w:rsidRPr="003B38BA">
              <w:rPr>
                <w:spacing w:val="6"/>
                <w:sz w:val="20"/>
                <w:szCs w:val="20"/>
              </w:rPr>
              <w:t>t</w:t>
            </w:r>
            <w:r w:rsidRPr="003B38BA">
              <w:rPr>
                <w:sz w:val="20"/>
                <w:szCs w:val="20"/>
              </w:rPr>
              <w:t>i</w:t>
            </w:r>
          </w:p>
        </w:tc>
      </w:tr>
      <w:tr w:rsidR="002A64B7" w:rsidRPr="000658C4" w:rsidTr="00C664E8">
        <w:tc>
          <w:tcPr>
            <w:tcW w:w="14459" w:type="dxa"/>
            <w:gridSpan w:val="4"/>
            <w:shd w:val="clear" w:color="auto" w:fill="auto"/>
          </w:tcPr>
          <w:p w:rsidR="002A64B7" w:rsidRPr="0000193A" w:rsidRDefault="002A64B7" w:rsidP="00C664E8">
            <w:pPr>
              <w:pStyle w:val="Odstavecseseznamem"/>
              <w:ind w:left="142"/>
              <w:rPr>
                <w:b/>
              </w:rPr>
            </w:pPr>
            <w:r w:rsidRPr="0000193A">
              <w:rPr>
                <w:b/>
              </w:rPr>
              <w:t>Očekávané výstupy – žák</w:t>
            </w:r>
          </w:p>
          <w:p w:rsidR="002A64B7" w:rsidRPr="0000193A" w:rsidRDefault="002A64B7" w:rsidP="00C664E8">
            <w:pPr>
              <w:pStyle w:val="Odstavecseseznamem"/>
              <w:ind w:left="142"/>
            </w:pPr>
            <w:r w:rsidRPr="0000193A">
              <w:t>TV-5-1-01</w:t>
            </w:r>
            <w:r w:rsidRPr="0000193A">
              <w:tab/>
              <w:t>podílí se na realizaci pravidelného pohybového režimu; uplatňuje kondičně zaměřené činnosti; projevuje přiměřenou samostatnost a vůli po zlepšení úrovně své zdatnosti</w:t>
            </w:r>
          </w:p>
          <w:p w:rsidR="002A64B7" w:rsidRPr="0000193A" w:rsidRDefault="002A64B7" w:rsidP="00C664E8">
            <w:pPr>
              <w:pStyle w:val="Odstavecseseznamem"/>
              <w:ind w:left="142"/>
            </w:pPr>
            <w:r w:rsidRPr="0000193A">
              <w:t>TV-5-1-02</w:t>
            </w:r>
            <w:r w:rsidRPr="0000193A">
              <w:tab/>
              <w:t>zařazuje do pohybového režimu korektivní cvičení, především v souvislosti s jednostrannou zátěží nebo vlastním svalovým oslabením</w:t>
            </w:r>
          </w:p>
          <w:p w:rsidR="002A64B7" w:rsidRPr="0000193A" w:rsidRDefault="002A64B7" w:rsidP="00C664E8">
            <w:pPr>
              <w:pStyle w:val="Odstavecseseznamem"/>
              <w:ind w:left="142"/>
            </w:pPr>
            <w:r w:rsidRPr="0000193A">
              <w:t>TV-5-1-03</w:t>
            </w:r>
            <w:r w:rsidRPr="0000193A">
              <w:tab/>
              <w:t>zvládá v souladu s individuálními předpoklady osvojované pohybové dovednosti; vytváří varianty osvojených pohybových her</w:t>
            </w:r>
          </w:p>
          <w:p w:rsidR="002A64B7" w:rsidRPr="0000193A" w:rsidRDefault="002A64B7" w:rsidP="00C664E8">
            <w:pPr>
              <w:pStyle w:val="Odstavecseseznamem"/>
              <w:ind w:left="142"/>
            </w:pPr>
            <w:r w:rsidRPr="0000193A">
              <w:t>TV-5-1-04</w:t>
            </w:r>
            <w:r w:rsidRPr="0000193A">
              <w:tab/>
              <w:t>uplatňuje pravidla hygieny a bezpečného chování v běžném sportovním prostředí; adekvátně reaguje v situaci úrazu spolužáka</w:t>
            </w:r>
          </w:p>
          <w:p w:rsidR="002A64B7" w:rsidRPr="0000193A" w:rsidRDefault="002A64B7" w:rsidP="00C664E8">
            <w:pPr>
              <w:pStyle w:val="Odstavecseseznamem"/>
              <w:ind w:left="142"/>
            </w:pPr>
            <w:r w:rsidRPr="0000193A">
              <w:t>TV-5-1-05</w:t>
            </w:r>
            <w:r w:rsidRPr="0000193A">
              <w:tab/>
              <w:t>jednoduše zhodnotí kvalitu pohybové činnosti spolužáka a reaguje na</w:t>
            </w:r>
            <w:r>
              <w:t xml:space="preserve"> </w:t>
            </w:r>
            <w:r w:rsidRPr="0000193A">
              <w:t>pokyny k vlastnímu provedení pohybové činnosti</w:t>
            </w:r>
          </w:p>
          <w:p w:rsidR="002A64B7" w:rsidRPr="0000193A" w:rsidRDefault="002A64B7" w:rsidP="00C664E8">
            <w:pPr>
              <w:pStyle w:val="Odstavecseseznamem"/>
              <w:ind w:left="142"/>
            </w:pPr>
            <w:r w:rsidRPr="0000193A">
              <w:t>TV-5-1-06</w:t>
            </w:r>
            <w:r w:rsidRPr="0000193A">
              <w:tab/>
              <w:t>jedná v duchu fair play: dodržuje pravidla her a soutěží, pozná a označí zjevné přestupky proti pravidlům a adekvátně na ně reaguje; respektuje při pohybových činnostech opačné pohlaví</w:t>
            </w:r>
          </w:p>
          <w:p w:rsidR="002A64B7" w:rsidRPr="0000193A" w:rsidRDefault="002A64B7" w:rsidP="00C664E8">
            <w:pPr>
              <w:pStyle w:val="Odstavecseseznamem"/>
              <w:ind w:left="142"/>
            </w:pPr>
            <w:r w:rsidRPr="0000193A">
              <w:t>TV-5-1-07</w:t>
            </w:r>
            <w:r w:rsidRPr="0000193A">
              <w:tab/>
              <w:t>užívá při pohybové činnosti základní osvojované tělocvičné názvosloví; cvičí</w:t>
            </w:r>
            <w:r>
              <w:t xml:space="preserve"> </w:t>
            </w:r>
            <w:r w:rsidRPr="0000193A">
              <w:t>podle jednoduchého nákresu, popisu cvičení</w:t>
            </w:r>
          </w:p>
          <w:p w:rsidR="002A64B7" w:rsidRPr="0000193A" w:rsidRDefault="002A64B7" w:rsidP="00C664E8">
            <w:pPr>
              <w:pStyle w:val="Odstavecseseznamem"/>
              <w:ind w:left="142"/>
            </w:pPr>
            <w:r w:rsidRPr="0000193A">
              <w:t>TV-5-1-08</w:t>
            </w:r>
            <w:r w:rsidRPr="0000193A">
              <w:tab/>
              <w:t>zorganizuje nenáročné pohybové činnosti a soutěže na úrovni třídy</w:t>
            </w:r>
          </w:p>
          <w:p w:rsidR="002A64B7" w:rsidRPr="0000193A" w:rsidRDefault="002A64B7" w:rsidP="00C664E8">
            <w:pPr>
              <w:pStyle w:val="Odstavecseseznamem"/>
              <w:ind w:left="142"/>
            </w:pPr>
            <w:r w:rsidRPr="0000193A">
              <w:t>TV-5-1-09</w:t>
            </w:r>
            <w:r w:rsidRPr="0000193A">
              <w:tab/>
              <w:t>změří základní pohybové výkony a porovná je s předchozími výsledky</w:t>
            </w:r>
          </w:p>
          <w:p w:rsidR="002A64B7" w:rsidRPr="0000193A" w:rsidRDefault="002A64B7" w:rsidP="00C664E8">
            <w:pPr>
              <w:pStyle w:val="Odstavecseseznamem"/>
              <w:ind w:left="142"/>
            </w:pPr>
            <w:r w:rsidRPr="0000193A">
              <w:t>TV-5-1-10</w:t>
            </w:r>
            <w:r w:rsidRPr="0000193A">
              <w:tab/>
              <w:t>orientuje se v informačních zdrojích o pohybových aktivitách a sportovních akcích ve škole i v místě bydliště; samostatně získá potřebné informace</w:t>
            </w:r>
          </w:p>
          <w:p w:rsidR="002A64B7" w:rsidRDefault="002A64B7" w:rsidP="00C664E8">
            <w:pPr>
              <w:pStyle w:val="Odstavecseseznamem"/>
              <w:ind w:left="142"/>
            </w:pPr>
            <w:r>
              <w:rPr>
                <w:spacing w:val="2"/>
              </w:rPr>
              <w:t>ZT</w:t>
            </w:r>
            <w:r>
              <w:rPr>
                <w:spacing w:val="-1"/>
              </w:rPr>
              <w:t>V</w:t>
            </w:r>
            <w:r>
              <w:rPr>
                <w:spacing w:val="2"/>
              </w:rPr>
              <w:t>-</w:t>
            </w:r>
            <w:r>
              <w:t>5</w:t>
            </w:r>
            <w:r>
              <w:rPr>
                <w:spacing w:val="2"/>
              </w:rPr>
              <w:t>-</w:t>
            </w:r>
            <w:r>
              <w:rPr>
                <w:spacing w:val="-5"/>
              </w:rPr>
              <w:t>1</w:t>
            </w:r>
            <w:r>
              <w:rPr>
                <w:spacing w:val="2"/>
              </w:rPr>
              <w:t>-</w:t>
            </w:r>
            <w:r>
              <w:t xml:space="preserve">01  </w:t>
            </w:r>
            <w:r>
              <w:rPr>
                <w:spacing w:val="2"/>
              </w:rPr>
              <w:t xml:space="preserve"> </w:t>
            </w:r>
            <w:r>
              <w:rPr>
                <w:spacing w:val="-2"/>
              </w:rPr>
              <w:t>z</w:t>
            </w:r>
            <w:r>
              <w:t>a</w:t>
            </w:r>
            <w:r>
              <w:rPr>
                <w:spacing w:val="-2"/>
              </w:rPr>
              <w:t>ř</w:t>
            </w:r>
            <w:r>
              <w:t>a</w:t>
            </w:r>
            <w:r>
              <w:rPr>
                <w:spacing w:val="-2"/>
              </w:rPr>
              <w:t>z</w:t>
            </w:r>
            <w:r>
              <w:rPr>
                <w:spacing w:val="1"/>
              </w:rPr>
              <w:t>u</w:t>
            </w:r>
            <w:r>
              <w:t>je</w:t>
            </w:r>
            <w:r>
              <w:rPr>
                <w:spacing w:val="2"/>
              </w:rPr>
              <w:t xml:space="preserve"> </w:t>
            </w:r>
            <w:r>
              <w:t>p</w:t>
            </w:r>
            <w:r>
              <w:rPr>
                <w:spacing w:val="-2"/>
              </w:rPr>
              <w:t>r</w:t>
            </w:r>
            <w:r>
              <w:t>a</w:t>
            </w:r>
            <w:r>
              <w:rPr>
                <w:spacing w:val="-1"/>
              </w:rPr>
              <w:t>v</w:t>
            </w:r>
            <w:r>
              <w:t>idel</w:t>
            </w:r>
            <w:r>
              <w:rPr>
                <w:spacing w:val="1"/>
              </w:rPr>
              <w:t>n</w:t>
            </w:r>
            <w:r>
              <w:t>ě</w:t>
            </w:r>
            <w:r>
              <w:rPr>
                <w:spacing w:val="1"/>
              </w:rPr>
              <w:t xml:space="preserve"> </w:t>
            </w:r>
            <w:r>
              <w:t>do</w:t>
            </w:r>
            <w:r>
              <w:rPr>
                <w:spacing w:val="2"/>
              </w:rPr>
              <w:t xml:space="preserve"> </w:t>
            </w:r>
            <w:r>
              <w:rPr>
                <w:spacing w:val="-2"/>
              </w:rPr>
              <w:t>s</w:t>
            </w:r>
            <w:r>
              <w:rPr>
                <w:spacing w:val="-1"/>
              </w:rPr>
              <w:t>vé</w:t>
            </w:r>
            <w:r>
              <w:rPr>
                <w:spacing w:val="1"/>
              </w:rPr>
              <w:t>h</w:t>
            </w:r>
            <w:r>
              <w:t>o</w:t>
            </w:r>
            <w:r>
              <w:rPr>
                <w:spacing w:val="2"/>
              </w:rPr>
              <w:t xml:space="preserve"> </w:t>
            </w:r>
            <w:r>
              <w:t>po</w:t>
            </w:r>
            <w:r>
              <w:rPr>
                <w:spacing w:val="1"/>
              </w:rPr>
              <w:t>h</w:t>
            </w:r>
            <w:r>
              <w:rPr>
                <w:spacing w:val="-1"/>
              </w:rPr>
              <w:t>y</w:t>
            </w:r>
            <w:r>
              <w:t>bo</w:t>
            </w:r>
            <w:r>
              <w:rPr>
                <w:spacing w:val="-1"/>
              </w:rPr>
              <w:t>vé</w:t>
            </w:r>
            <w:r>
              <w:rPr>
                <w:spacing w:val="1"/>
              </w:rPr>
              <w:t>h</w:t>
            </w:r>
            <w:r>
              <w:t>o</w:t>
            </w:r>
            <w:r>
              <w:rPr>
                <w:spacing w:val="2"/>
              </w:rPr>
              <w:t xml:space="preserve"> </w:t>
            </w:r>
            <w:r>
              <w:rPr>
                <w:spacing w:val="-2"/>
              </w:rPr>
              <w:t>r</w:t>
            </w:r>
            <w:r>
              <w:rPr>
                <w:spacing w:val="-1"/>
              </w:rPr>
              <w:t>e</w:t>
            </w:r>
            <w:r>
              <w:rPr>
                <w:spacing w:val="-2"/>
              </w:rPr>
              <w:t>ž</w:t>
            </w:r>
            <w:r>
              <w:t>i</w:t>
            </w:r>
            <w:r>
              <w:rPr>
                <w:spacing w:val="6"/>
              </w:rPr>
              <w:t>m</w:t>
            </w:r>
            <w:r>
              <w:t>u</w:t>
            </w:r>
            <w:r>
              <w:rPr>
                <w:spacing w:val="-2"/>
              </w:rPr>
              <w:t xml:space="preserve"> s</w:t>
            </w:r>
            <w:r>
              <w:t>p</w:t>
            </w:r>
            <w:r>
              <w:rPr>
                <w:spacing w:val="-1"/>
              </w:rPr>
              <w:t>ec</w:t>
            </w:r>
            <w:r>
              <w:t>iá</w:t>
            </w:r>
            <w:r>
              <w:rPr>
                <w:spacing w:val="1"/>
              </w:rPr>
              <w:t>ln</w:t>
            </w:r>
            <w:r>
              <w:t>í</w:t>
            </w:r>
            <w:r>
              <w:rPr>
                <w:spacing w:val="3"/>
              </w:rPr>
              <w:t xml:space="preserve"> </w:t>
            </w:r>
            <w:r>
              <w:rPr>
                <w:spacing w:val="-1"/>
              </w:rPr>
              <w:t>vy</w:t>
            </w:r>
            <w:r>
              <w:rPr>
                <w:spacing w:val="-2"/>
              </w:rPr>
              <w:t>r</w:t>
            </w:r>
            <w:r>
              <w:t>o</w:t>
            </w:r>
            <w:r>
              <w:rPr>
                <w:spacing w:val="-1"/>
              </w:rPr>
              <w:t>v</w:t>
            </w:r>
            <w:r>
              <w:rPr>
                <w:spacing w:val="1"/>
              </w:rPr>
              <w:t>n</w:t>
            </w:r>
            <w:r>
              <w:t>á</w:t>
            </w:r>
            <w:r>
              <w:rPr>
                <w:spacing w:val="-1"/>
              </w:rPr>
              <w:t>v</w:t>
            </w:r>
            <w:r>
              <w:t>a</w:t>
            </w:r>
            <w:r>
              <w:rPr>
                <w:spacing w:val="-1"/>
              </w:rPr>
              <w:t>c</w:t>
            </w:r>
            <w:r>
              <w:t xml:space="preserve">í </w:t>
            </w:r>
            <w:r>
              <w:rPr>
                <w:spacing w:val="-1"/>
              </w:rPr>
              <w:t>cv</w:t>
            </w:r>
            <w:r>
              <w:t>ič</w:t>
            </w:r>
            <w:r>
              <w:rPr>
                <w:spacing w:val="-1"/>
              </w:rPr>
              <w:t>e</w:t>
            </w:r>
            <w:r>
              <w:rPr>
                <w:spacing w:val="1"/>
              </w:rPr>
              <w:t>n</w:t>
            </w:r>
            <w:r>
              <w:t>í</w:t>
            </w:r>
            <w:r>
              <w:rPr>
                <w:spacing w:val="3"/>
              </w:rPr>
              <w:t xml:space="preserve"> </w:t>
            </w:r>
            <w:r>
              <w:rPr>
                <w:spacing w:val="-2"/>
              </w:rPr>
              <w:t>s</w:t>
            </w:r>
            <w:r>
              <w:t>o</w:t>
            </w:r>
            <w:r>
              <w:rPr>
                <w:spacing w:val="1"/>
              </w:rPr>
              <w:t>u</w:t>
            </w:r>
            <w:r>
              <w:rPr>
                <w:spacing w:val="-1"/>
              </w:rPr>
              <w:t>v</w:t>
            </w:r>
            <w:r>
              <w:t>i</w:t>
            </w:r>
            <w:r>
              <w:rPr>
                <w:spacing w:val="-2"/>
              </w:rPr>
              <w:t>s</w:t>
            </w:r>
            <w:r>
              <w:rPr>
                <w:spacing w:val="-1"/>
              </w:rPr>
              <w:t>e</w:t>
            </w:r>
            <w:r>
              <w:t>j</w:t>
            </w:r>
            <w:r>
              <w:rPr>
                <w:spacing w:val="1"/>
              </w:rPr>
              <w:t>í</w:t>
            </w:r>
            <w:r>
              <w:rPr>
                <w:spacing w:val="-1"/>
              </w:rPr>
              <w:t>c</w:t>
            </w:r>
            <w:r>
              <w:t>í</w:t>
            </w:r>
            <w:r>
              <w:rPr>
                <w:spacing w:val="3"/>
              </w:rPr>
              <w:t xml:space="preserve"> </w:t>
            </w:r>
            <w:r>
              <w:t>s</w:t>
            </w:r>
            <w:r>
              <w:rPr>
                <w:spacing w:val="2"/>
              </w:rPr>
              <w:t xml:space="preserve"> </w:t>
            </w:r>
            <w:r>
              <w:rPr>
                <w:spacing w:val="-1"/>
              </w:rPr>
              <w:t>v</w:t>
            </w:r>
            <w:r>
              <w:t>la</w:t>
            </w:r>
            <w:r>
              <w:rPr>
                <w:spacing w:val="-2"/>
              </w:rPr>
              <w:t>s</w:t>
            </w:r>
            <w:r>
              <w:t>t</w:t>
            </w:r>
            <w:r>
              <w:rPr>
                <w:spacing w:val="1"/>
              </w:rPr>
              <w:t>n</w:t>
            </w:r>
            <w:r>
              <w:t>ím</w:t>
            </w:r>
            <w:r>
              <w:rPr>
                <w:spacing w:val="8"/>
              </w:rPr>
              <w:t xml:space="preserve"> </w:t>
            </w:r>
            <w:r>
              <w:t>o</w:t>
            </w:r>
            <w:r>
              <w:rPr>
                <w:spacing w:val="-2"/>
              </w:rPr>
              <w:t>s</w:t>
            </w:r>
            <w:r>
              <w:t>laben</w:t>
            </w:r>
            <w:r>
              <w:rPr>
                <w:spacing w:val="-4"/>
              </w:rPr>
              <w:t>í</w:t>
            </w:r>
            <w:r>
              <w:t>m</w:t>
            </w:r>
            <w:r>
              <w:rPr>
                <w:spacing w:val="3"/>
              </w:rPr>
              <w:t xml:space="preserve"> </w:t>
            </w:r>
            <w:r>
              <w:t>v</w:t>
            </w:r>
            <w:r>
              <w:rPr>
                <w:spacing w:val="3"/>
              </w:rPr>
              <w:t xml:space="preserve"> </w:t>
            </w:r>
            <w:r>
              <w:t>opt</w:t>
            </w:r>
            <w:r>
              <w:rPr>
                <w:spacing w:val="-4"/>
              </w:rPr>
              <w:t>i</w:t>
            </w:r>
            <w:r>
              <w:rPr>
                <w:spacing w:val="5"/>
              </w:rPr>
              <w:t>m</w:t>
            </w:r>
            <w:r>
              <w:rPr>
                <w:spacing w:val="-5"/>
              </w:rPr>
              <w:t>á</w:t>
            </w:r>
            <w:r>
              <w:rPr>
                <w:spacing w:val="-4"/>
              </w:rPr>
              <w:t>l</w:t>
            </w:r>
            <w:r>
              <w:rPr>
                <w:spacing w:val="1"/>
              </w:rPr>
              <w:t>n</w:t>
            </w:r>
            <w:r>
              <w:t>ím</w:t>
            </w:r>
            <w:r>
              <w:rPr>
                <w:spacing w:val="3"/>
              </w:rPr>
              <w:t xml:space="preserve"> </w:t>
            </w:r>
            <w:r>
              <w:t>po</w:t>
            </w:r>
            <w:r>
              <w:rPr>
                <w:spacing w:val="-1"/>
              </w:rPr>
              <w:t>č</w:t>
            </w:r>
            <w:r>
              <w:t>tu</w:t>
            </w:r>
            <w:r>
              <w:rPr>
                <w:spacing w:val="-1"/>
              </w:rPr>
              <w:t xml:space="preserve"> </w:t>
            </w:r>
            <w:r>
              <w:t>opako</w:t>
            </w:r>
            <w:r>
              <w:rPr>
                <w:spacing w:val="-1"/>
              </w:rPr>
              <w:t>v</w:t>
            </w:r>
            <w:r>
              <w:t>á</w:t>
            </w:r>
            <w:r>
              <w:rPr>
                <w:spacing w:val="1"/>
              </w:rPr>
              <w:t>n</w:t>
            </w:r>
            <w:r>
              <w:t>í</w:t>
            </w:r>
          </w:p>
          <w:p w:rsidR="002A64B7" w:rsidRDefault="002A64B7" w:rsidP="00C664E8">
            <w:pPr>
              <w:pStyle w:val="Odstavecseseznamem"/>
              <w:ind w:left="142"/>
            </w:pPr>
            <w:r>
              <w:rPr>
                <w:spacing w:val="2"/>
              </w:rPr>
              <w:t>ZT</w:t>
            </w:r>
            <w:r>
              <w:rPr>
                <w:spacing w:val="-1"/>
              </w:rPr>
              <w:t>V</w:t>
            </w:r>
            <w:r>
              <w:rPr>
                <w:spacing w:val="2"/>
              </w:rPr>
              <w:t>-</w:t>
            </w:r>
            <w:r>
              <w:t>5</w:t>
            </w:r>
            <w:r>
              <w:rPr>
                <w:spacing w:val="2"/>
              </w:rPr>
              <w:t>-</w:t>
            </w:r>
            <w:r>
              <w:rPr>
                <w:spacing w:val="-5"/>
              </w:rPr>
              <w:t>1</w:t>
            </w:r>
            <w:r>
              <w:rPr>
                <w:spacing w:val="2"/>
              </w:rPr>
              <w:t>-</w:t>
            </w:r>
            <w:r>
              <w:t xml:space="preserve">02  </w:t>
            </w:r>
            <w:r>
              <w:rPr>
                <w:spacing w:val="2"/>
              </w:rPr>
              <w:t xml:space="preserve"> </w:t>
            </w:r>
            <w:r>
              <w:rPr>
                <w:spacing w:val="-2"/>
              </w:rPr>
              <w:t>z</w:t>
            </w:r>
            <w:r>
              <w:rPr>
                <w:spacing w:val="-1"/>
              </w:rPr>
              <w:t>v</w:t>
            </w:r>
            <w:r>
              <w:t>ládá</w:t>
            </w:r>
            <w:r>
              <w:rPr>
                <w:spacing w:val="3"/>
              </w:rPr>
              <w:t xml:space="preserve"> </w:t>
            </w:r>
            <w:r>
              <w:rPr>
                <w:spacing w:val="-2"/>
              </w:rPr>
              <w:t>z</w:t>
            </w:r>
            <w:r>
              <w:t>áklad</w:t>
            </w:r>
            <w:r>
              <w:rPr>
                <w:spacing w:val="1"/>
              </w:rPr>
              <w:t>n</w:t>
            </w:r>
            <w:r>
              <w:t>í</w:t>
            </w:r>
            <w:r>
              <w:rPr>
                <w:spacing w:val="3"/>
              </w:rPr>
              <w:t xml:space="preserve"> </w:t>
            </w:r>
            <w:r>
              <w:t>te</w:t>
            </w:r>
            <w:r>
              <w:rPr>
                <w:spacing w:val="-1"/>
              </w:rPr>
              <w:t>c</w:t>
            </w:r>
            <w:r>
              <w:rPr>
                <w:spacing w:val="1"/>
              </w:rPr>
              <w:t>hn</w:t>
            </w:r>
            <w:r>
              <w:t>iku</w:t>
            </w:r>
            <w:r>
              <w:rPr>
                <w:spacing w:val="3"/>
              </w:rPr>
              <w:t xml:space="preserve"> </w:t>
            </w:r>
            <w:r>
              <w:rPr>
                <w:spacing w:val="-2"/>
              </w:rPr>
              <w:t>s</w:t>
            </w:r>
            <w:r>
              <w:t>p</w:t>
            </w:r>
            <w:r>
              <w:rPr>
                <w:spacing w:val="-1"/>
              </w:rPr>
              <w:t>ec</w:t>
            </w:r>
            <w:r>
              <w:t>iá</w:t>
            </w:r>
            <w:r>
              <w:rPr>
                <w:spacing w:val="1"/>
              </w:rPr>
              <w:t>ln</w:t>
            </w:r>
            <w:r>
              <w:t>ích</w:t>
            </w:r>
            <w:r>
              <w:rPr>
                <w:spacing w:val="-2"/>
              </w:rPr>
              <w:t xml:space="preserve"> </w:t>
            </w:r>
            <w:r>
              <w:rPr>
                <w:spacing w:val="-1"/>
              </w:rPr>
              <w:t>cv</w:t>
            </w:r>
            <w:r>
              <w:t>ič</w:t>
            </w:r>
            <w:r>
              <w:rPr>
                <w:spacing w:val="-1"/>
              </w:rPr>
              <w:t>e</w:t>
            </w:r>
            <w:r>
              <w:rPr>
                <w:spacing w:val="1"/>
              </w:rPr>
              <w:t>n</w:t>
            </w:r>
            <w:r>
              <w:t>í;</w:t>
            </w:r>
            <w:r>
              <w:rPr>
                <w:spacing w:val="4"/>
              </w:rPr>
              <w:t xml:space="preserve"> </w:t>
            </w:r>
            <w:r>
              <w:t>ko</w:t>
            </w:r>
            <w:r>
              <w:rPr>
                <w:spacing w:val="-7"/>
              </w:rPr>
              <w:t>r</w:t>
            </w:r>
            <w:r>
              <w:t>ig</w:t>
            </w:r>
            <w:r>
              <w:rPr>
                <w:spacing w:val="1"/>
              </w:rPr>
              <w:t>u</w:t>
            </w:r>
            <w:r>
              <w:t>je</w:t>
            </w:r>
            <w:r>
              <w:rPr>
                <w:spacing w:val="8"/>
              </w:rPr>
              <w:t xml:space="preserve"> </w:t>
            </w:r>
            <w:r>
              <w:t>te</w:t>
            </w:r>
            <w:r>
              <w:rPr>
                <w:spacing w:val="-1"/>
              </w:rPr>
              <w:t>c</w:t>
            </w:r>
            <w:r>
              <w:rPr>
                <w:spacing w:val="1"/>
              </w:rPr>
              <w:t>hn</w:t>
            </w:r>
            <w:r>
              <w:t>iku</w:t>
            </w:r>
            <w:r>
              <w:rPr>
                <w:spacing w:val="-1"/>
              </w:rPr>
              <w:t xml:space="preserve"> cv</w:t>
            </w:r>
            <w:r>
              <w:t>ič</w:t>
            </w:r>
            <w:r>
              <w:rPr>
                <w:spacing w:val="-1"/>
              </w:rPr>
              <w:t>e</w:t>
            </w:r>
            <w:r>
              <w:rPr>
                <w:spacing w:val="1"/>
              </w:rPr>
              <w:t>n</w:t>
            </w:r>
            <w:r>
              <w:t>í</w:t>
            </w:r>
          </w:p>
          <w:p w:rsidR="002A64B7" w:rsidRDefault="002A64B7" w:rsidP="00C664E8">
            <w:pPr>
              <w:pStyle w:val="Odstavecseseznamem"/>
              <w:ind w:left="142"/>
            </w:pPr>
            <w:r>
              <w:t>podle</w:t>
            </w:r>
            <w:r>
              <w:rPr>
                <w:spacing w:val="2"/>
              </w:rPr>
              <w:t xml:space="preserve"> </w:t>
            </w:r>
            <w:r>
              <w:t>ob</w:t>
            </w:r>
            <w:r>
              <w:rPr>
                <w:spacing w:val="-2"/>
              </w:rPr>
              <w:t>r</w:t>
            </w:r>
            <w:r>
              <w:t>a</w:t>
            </w:r>
            <w:r>
              <w:rPr>
                <w:spacing w:val="-2"/>
              </w:rPr>
              <w:t>z</w:t>
            </w:r>
            <w:r>
              <w:t>u</w:t>
            </w:r>
            <w:r>
              <w:rPr>
                <w:spacing w:val="3"/>
              </w:rPr>
              <w:t xml:space="preserve"> </w:t>
            </w:r>
            <w:r>
              <w:t>v</w:t>
            </w:r>
            <w:r>
              <w:rPr>
                <w:spacing w:val="3"/>
              </w:rPr>
              <w:t xml:space="preserve"> </w:t>
            </w:r>
            <w:r>
              <w:rPr>
                <w:spacing w:val="-2"/>
              </w:rPr>
              <w:t>zr</w:t>
            </w:r>
            <w:r>
              <w:rPr>
                <w:spacing w:val="-1"/>
              </w:rPr>
              <w:t>c</w:t>
            </w:r>
            <w:r>
              <w:t>adle,</w:t>
            </w:r>
            <w:r>
              <w:rPr>
                <w:spacing w:val="4"/>
              </w:rPr>
              <w:t xml:space="preserve"> </w:t>
            </w:r>
            <w:r>
              <w:t>podle</w:t>
            </w:r>
            <w:r>
              <w:rPr>
                <w:spacing w:val="2"/>
              </w:rPr>
              <w:t xml:space="preserve"> </w:t>
            </w:r>
            <w:r>
              <w:t>pok</w:t>
            </w:r>
            <w:r>
              <w:rPr>
                <w:spacing w:val="-1"/>
              </w:rPr>
              <w:t>y</w:t>
            </w:r>
            <w:r>
              <w:rPr>
                <w:spacing w:val="1"/>
              </w:rPr>
              <w:t>n</w:t>
            </w:r>
            <w:r>
              <w:t>ů</w:t>
            </w:r>
            <w:r>
              <w:rPr>
                <w:spacing w:val="-2"/>
              </w:rPr>
              <w:t xml:space="preserve"> </w:t>
            </w:r>
            <w:r>
              <w:rPr>
                <w:spacing w:val="1"/>
              </w:rPr>
              <w:t>u</w:t>
            </w:r>
            <w:r>
              <w:rPr>
                <w:spacing w:val="-1"/>
              </w:rPr>
              <w:t>č</w:t>
            </w:r>
            <w:r>
              <w:t>i</w:t>
            </w:r>
            <w:r>
              <w:rPr>
                <w:spacing w:val="1"/>
              </w:rPr>
              <w:t>t</w:t>
            </w:r>
            <w:r>
              <w:rPr>
                <w:spacing w:val="-1"/>
              </w:rPr>
              <w:t>e</w:t>
            </w:r>
            <w:r>
              <w:t>le</w:t>
            </w:r>
          </w:p>
          <w:p w:rsidR="002A64B7" w:rsidRDefault="002A64B7" w:rsidP="00C664E8">
            <w:pPr>
              <w:pStyle w:val="Odstavecseseznamem"/>
              <w:ind w:left="142"/>
            </w:pPr>
            <w:r>
              <w:rPr>
                <w:spacing w:val="2"/>
              </w:rPr>
              <w:t>ZT</w:t>
            </w:r>
            <w:r>
              <w:rPr>
                <w:spacing w:val="-1"/>
              </w:rPr>
              <w:t>V</w:t>
            </w:r>
            <w:r>
              <w:rPr>
                <w:spacing w:val="2"/>
              </w:rPr>
              <w:t>-</w:t>
            </w:r>
            <w:r>
              <w:t>5</w:t>
            </w:r>
            <w:r>
              <w:rPr>
                <w:spacing w:val="2"/>
              </w:rPr>
              <w:t>-</w:t>
            </w:r>
            <w:r>
              <w:rPr>
                <w:spacing w:val="-5"/>
              </w:rPr>
              <w:t>1</w:t>
            </w:r>
            <w:r>
              <w:rPr>
                <w:spacing w:val="2"/>
              </w:rPr>
              <w:t>-</w:t>
            </w:r>
            <w:r>
              <w:t xml:space="preserve">03  </w:t>
            </w:r>
            <w:r>
              <w:rPr>
                <w:spacing w:val="2"/>
              </w:rPr>
              <w:t xml:space="preserve"> </w:t>
            </w:r>
            <w:r>
              <w:rPr>
                <w:spacing w:val="1"/>
              </w:rPr>
              <w:t>u</w:t>
            </w:r>
            <w:r>
              <w:t>po</w:t>
            </w:r>
            <w:r>
              <w:rPr>
                <w:spacing w:val="-2"/>
              </w:rPr>
              <w:t>z</w:t>
            </w:r>
            <w:r>
              <w:t>o</w:t>
            </w:r>
            <w:r>
              <w:rPr>
                <w:spacing w:val="-2"/>
              </w:rPr>
              <w:t>r</w:t>
            </w:r>
            <w:r>
              <w:rPr>
                <w:spacing w:val="1"/>
              </w:rPr>
              <w:t>n</w:t>
            </w:r>
            <w:r>
              <w:t>í</w:t>
            </w:r>
            <w:r>
              <w:rPr>
                <w:spacing w:val="3"/>
              </w:rPr>
              <w:t xml:space="preserve"> </w:t>
            </w:r>
            <w:r>
              <w:rPr>
                <w:spacing w:val="-2"/>
              </w:rPr>
              <w:t>s</w:t>
            </w:r>
            <w:r>
              <w:t>a</w:t>
            </w:r>
            <w:r>
              <w:rPr>
                <w:spacing w:val="5"/>
              </w:rPr>
              <w:t>m</w:t>
            </w:r>
            <w:r>
              <w:t>o</w:t>
            </w:r>
            <w:r>
              <w:rPr>
                <w:spacing w:val="-2"/>
              </w:rPr>
              <w:t>s</w:t>
            </w:r>
            <w:r>
              <w:t>ta</w:t>
            </w:r>
            <w:r>
              <w:rPr>
                <w:spacing w:val="1"/>
              </w:rPr>
              <w:t>tn</w:t>
            </w:r>
            <w:r>
              <w:t>ě</w:t>
            </w:r>
            <w:r>
              <w:rPr>
                <w:spacing w:val="1"/>
              </w:rPr>
              <w:t xml:space="preserve"> n</w:t>
            </w:r>
            <w:r>
              <w:t>a</w:t>
            </w:r>
            <w:r>
              <w:rPr>
                <w:spacing w:val="-3"/>
              </w:rPr>
              <w:t xml:space="preserve"> </w:t>
            </w:r>
            <w:r>
              <w:rPr>
                <w:spacing w:val="-1"/>
              </w:rPr>
              <w:t>č</w:t>
            </w:r>
            <w:r>
              <w:t>i</w:t>
            </w:r>
            <w:r>
              <w:rPr>
                <w:spacing w:val="1"/>
              </w:rPr>
              <w:t>nn</w:t>
            </w:r>
            <w:r>
              <w:t>o</w:t>
            </w:r>
            <w:r>
              <w:rPr>
                <w:spacing w:val="-2"/>
              </w:rPr>
              <w:t>s</w:t>
            </w:r>
            <w:r>
              <w:t>ti</w:t>
            </w:r>
            <w:r>
              <w:rPr>
                <w:spacing w:val="-2"/>
              </w:rPr>
              <w:t xml:space="preserve"> </w:t>
            </w:r>
            <w:r>
              <w:rPr>
                <w:spacing w:val="1"/>
              </w:rPr>
              <w:t>(</w:t>
            </w:r>
            <w:r>
              <w:t>p</w:t>
            </w:r>
            <w:r>
              <w:rPr>
                <w:spacing w:val="-2"/>
              </w:rPr>
              <w:t>r</w:t>
            </w:r>
            <w:r>
              <w:t>o</w:t>
            </w:r>
            <w:r>
              <w:rPr>
                <w:spacing w:val="-2"/>
              </w:rPr>
              <w:t>s</w:t>
            </w:r>
            <w:r>
              <w:t>t</w:t>
            </w:r>
            <w:r>
              <w:rPr>
                <w:spacing w:val="-2"/>
              </w:rPr>
              <w:t>ř</w:t>
            </w:r>
            <w:r>
              <w:rPr>
                <w:spacing w:val="-1"/>
              </w:rPr>
              <w:t>e</w:t>
            </w:r>
            <w:r>
              <w:t>dí</w:t>
            </w:r>
            <w:r>
              <w:rPr>
                <w:spacing w:val="2"/>
              </w:rPr>
              <w:t>)</w:t>
            </w:r>
            <w:r>
              <w:t>,</w:t>
            </w:r>
            <w:r>
              <w:rPr>
                <w:spacing w:val="4"/>
              </w:rPr>
              <w:t xml:space="preserve"> </w:t>
            </w:r>
            <w:r>
              <w:t>kte</w:t>
            </w:r>
            <w:r>
              <w:rPr>
                <w:spacing w:val="-3"/>
              </w:rPr>
              <w:t>r</w:t>
            </w:r>
            <w:r>
              <w:t>é</w:t>
            </w:r>
            <w:r>
              <w:rPr>
                <w:spacing w:val="1"/>
              </w:rPr>
              <w:t xml:space="preserve"> </w:t>
            </w:r>
            <w:r>
              <w:t>j</w:t>
            </w:r>
            <w:r>
              <w:rPr>
                <w:spacing w:val="-2"/>
              </w:rPr>
              <w:t>s</w:t>
            </w:r>
            <w:r>
              <w:t>ou</w:t>
            </w:r>
            <w:r>
              <w:rPr>
                <w:spacing w:val="3"/>
              </w:rPr>
              <w:t xml:space="preserve"> </w:t>
            </w:r>
            <w:r>
              <w:t>v</w:t>
            </w:r>
            <w:r>
              <w:rPr>
                <w:spacing w:val="8"/>
              </w:rPr>
              <w:t xml:space="preserve"> </w:t>
            </w:r>
            <w:r>
              <w:rPr>
                <w:spacing w:val="-2"/>
              </w:rPr>
              <w:t>r</w:t>
            </w:r>
            <w:r>
              <w:t>o</w:t>
            </w:r>
            <w:r>
              <w:rPr>
                <w:spacing w:val="-2"/>
              </w:rPr>
              <w:t>z</w:t>
            </w:r>
            <w:r>
              <w:t>po</w:t>
            </w:r>
            <w:r>
              <w:rPr>
                <w:spacing w:val="-2"/>
              </w:rPr>
              <w:t>r</w:t>
            </w:r>
            <w:r>
              <w:t>u</w:t>
            </w:r>
            <w:r>
              <w:rPr>
                <w:spacing w:val="3"/>
              </w:rPr>
              <w:t xml:space="preserve"> </w:t>
            </w:r>
            <w:r>
              <w:t>s</w:t>
            </w:r>
            <w:r>
              <w:rPr>
                <w:spacing w:val="1"/>
              </w:rPr>
              <w:t xml:space="preserve"> </w:t>
            </w:r>
            <w:r>
              <w:t>jeho</w:t>
            </w:r>
          </w:p>
          <w:p w:rsidR="002A64B7" w:rsidRDefault="002A64B7" w:rsidP="00C664E8">
            <w:pPr>
              <w:pStyle w:val="Odstavecseseznamem"/>
              <w:ind w:left="142"/>
            </w:pPr>
            <w:r>
              <w:t>o</w:t>
            </w:r>
            <w:r>
              <w:rPr>
                <w:spacing w:val="-2"/>
              </w:rPr>
              <w:t>s</w:t>
            </w:r>
            <w:r>
              <w:t>laben</w:t>
            </w:r>
            <w:r>
              <w:rPr>
                <w:spacing w:val="1"/>
              </w:rPr>
              <w:t>í</w:t>
            </w:r>
            <w:r>
              <w:t>m</w:t>
            </w:r>
          </w:p>
          <w:p w:rsidR="002A64B7" w:rsidRPr="0000193A" w:rsidRDefault="002A64B7" w:rsidP="00C664E8">
            <w:pPr>
              <w:pStyle w:val="Odstavecseseznamem"/>
              <w:ind w:left="142"/>
            </w:pPr>
            <w:r w:rsidRPr="0000193A">
              <w:t>Minimální doporučená úroveň pro úpravy očekávaných výstupů v rámci podpůrných opatření:</w:t>
            </w:r>
            <w:r>
              <w:t xml:space="preserve"> </w:t>
            </w:r>
            <w:r w:rsidRPr="0000193A">
              <w:t>žák</w:t>
            </w:r>
          </w:p>
          <w:p w:rsidR="002A64B7" w:rsidRPr="0000193A" w:rsidRDefault="002A64B7" w:rsidP="00C664E8">
            <w:pPr>
              <w:pStyle w:val="Odstavecseseznamem"/>
              <w:ind w:left="142"/>
            </w:pPr>
            <w:r w:rsidRPr="0000193A">
              <w:t>TV-5-</w:t>
            </w:r>
            <w:proofErr w:type="gramStart"/>
            <w:r w:rsidRPr="0000193A">
              <w:t>1-01p</w:t>
            </w:r>
            <w:proofErr w:type="gramEnd"/>
            <w:r w:rsidRPr="0000193A">
              <w:tab/>
              <w:t>chápe význam tělesné zdatnosti pro zdraví a začleňuje pohyb do denního režimu</w:t>
            </w:r>
          </w:p>
          <w:p w:rsidR="002A64B7" w:rsidRPr="0000193A" w:rsidRDefault="002A64B7" w:rsidP="00C664E8">
            <w:pPr>
              <w:pStyle w:val="Odstavecseseznamem"/>
              <w:ind w:left="142"/>
            </w:pPr>
            <w:r w:rsidRPr="0000193A">
              <w:t>TV-5-</w:t>
            </w:r>
            <w:proofErr w:type="gramStart"/>
            <w:r w:rsidRPr="0000193A">
              <w:t>1-02p</w:t>
            </w:r>
            <w:proofErr w:type="gramEnd"/>
            <w:r w:rsidRPr="0000193A">
              <w:tab/>
              <w:t>zařazuje do pohybového režimu korektivní cvičení v souvislosti s vlastním svalovým oslabením</w:t>
            </w:r>
          </w:p>
          <w:p w:rsidR="002A64B7" w:rsidRPr="0000193A" w:rsidRDefault="002A64B7" w:rsidP="00C664E8">
            <w:pPr>
              <w:pStyle w:val="Odstavecseseznamem"/>
              <w:ind w:left="142"/>
            </w:pPr>
            <w:r w:rsidRPr="0000193A">
              <w:t>TV-5-</w:t>
            </w:r>
            <w:proofErr w:type="gramStart"/>
            <w:r w:rsidRPr="0000193A">
              <w:t>1-03p</w:t>
            </w:r>
            <w:proofErr w:type="gramEnd"/>
            <w:r w:rsidRPr="0000193A">
              <w:tab/>
              <w:t>zdokonaluje základní pohybové dovednosti podle svých pohybových možností</w:t>
            </w:r>
            <w:r>
              <w:t xml:space="preserve"> </w:t>
            </w:r>
            <w:r w:rsidRPr="0000193A">
              <w:t>a schopností</w:t>
            </w:r>
          </w:p>
          <w:p w:rsidR="002A64B7" w:rsidRPr="0000193A" w:rsidRDefault="002A64B7" w:rsidP="00C664E8">
            <w:pPr>
              <w:pStyle w:val="Odstavecseseznamem"/>
              <w:ind w:left="142"/>
            </w:pPr>
            <w:r w:rsidRPr="0000193A">
              <w:t>TV-5-</w:t>
            </w:r>
            <w:proofErr w:type="gramStart"/>
            <w:r w:rsidRPr="0000193A">
              <w:t>1-04p</w:t>
            </w:r>
            <w:proofErr w:type="gramEnd"/>
            <w:r w:rsidRPr="0000193A">
              <w:tab/>
              <w:t>uplatňuje hygienické a bezpečnostní zásady pro provádění zdravotně vhodné</w:t>
            </w:r>
            <w:r>
              <w:t xml:space="preserve"> </w:t>
            </w:r>
            <w:r w:rsidRPr="0000193A">
              <w:t>a bezpečné pohybové činnosti</w:t>
            </w:r>
          </w:p>
          <w:p w:rsidR="002A64B7" w:rsidRPr="0000193A" w:rsidRDefault="002A64B7" w:rsidP="00C664E8">
            <w:pPr>
              <w:pStyle w:val="Odstavecseseznamem"/>
              <w:ind w:left="142"/>
            </w:pPr>
            <w:r w:rsidRPr="0000193A">
              <w:t>TV-5-</w:t>
            </w:r>
            <w:proofErr w:type="gramStart"/>
            <w:r w:rsidRPr="0000193A">
              <w:t>1-05p</w:t>
            </w:r>
            <w:proofErr w:type="gramEnd"/>
            <w:r w:rsidRPr="0000193A">
              <w:tab/>
              <w:t>reaguje na pokyny k provádění vlastní pohybové činnosti</w:t>
            </w:r>
          </w:p>
          <w:p w:rsidR="002A64B7" w:rsidRPr="0000193A" w:rsidRDefault="002A64B7" w:rsidP="00C664E8">
            <w:pPr>
              <w:pStyle w:val="Odstavecseseznamem"/>
              <w:ind w:left="142"/>
            </w:pPr>
            <w:r w:rsidRPr="0000193A">
              <w:t>TV-5-</w:t>
            </w:r>
            <w:proofErr w:type="gramStart"/>
            <w:r w:rsidRPr="0000193A">
              <w:t>1-06p</w:t>
            </w:r>
            <w:proofErr w:type="gramEnd"/>
            <w:r w:rsidRPr="0000193A">
              <w:tab/>
              <w:t>dodržuje pravidla her a jedná v duchu fair play</w:t>
            </w:r>
          </w:p>
          <w:p w:rsidR="002A64B7" w:rsidRPr="0000193A" w:rsidRDefault="002A64B7" w:rsidP="00C664E8">
            <w:pPr>
              <w:pStyle w:val="Odstavecseseznamem"/>
              <w:ind w:left="142"/>
            </w:pPr>
            <w:r w:rsidRPr="0000193A">
              <w:t>-</w:t>
            </w:r>
            <w:r w:rsidRPr="0000193A">
              <w:tab/>
              <w:t>zlepšuje svou tělesnou kondici, pohybový projev a správné držení těla</w:t>
            </w:r>
          </w:p>
          <w:p w:rsidR="002A64B7" w:rsidRPr="0000193A" w:rsidRDefault="002A64B7" w:rsidP="00C664E8">
            <w:pPr>
              <w:pStyle w:val="Odstavecseseznamem"/>
              <w:ind w:left="142"/>
            </w:pPr>
            <w:r>
              <w:t xml:space="preserve">-         </w:t>
            </w:r>
            <w:r w:rsidRPr="0000193A">
              <w:t>zvládá podle pokynu základní přípravu organismu před pohybovou činností</w:t>
            </w:r>
            <w:r>
              <w:t xml:space="preserve"> </w:t>
            </w:r>
            <w:r w:rsidRPr="0000193A">
              <w:t>i uklidnění organismu po ukončení činnosti a umí využívat cviky na odstranění</w:t>
            </w:r>
            <w:r>
              <w:t xml:space="preserve"> </w:t>
            </w:r>
            <w:r w:rsidRPr="0000193A">
              <w:t>únavy</w:t>
            </w:r>
          </w:p>
          <w:p w:rsidR="002A64B7" w:rsidRDefault="002A64B7" w:rsidP="00C664E8">
            <w:pPr>
              <w:pStyle w:val="Odstavecseseznamem"/>
              <w:ind w:left="142"/>
              <w:rPr>
                <w:color w:val="000000"/>
              </w:rPr>
            </w:pPr>
            <w:r>
              <w:rPr>
                <w:spacing w:val="1"/>
              </w:rPr>
              <w:t>ZT</w:t>
            </w:r>
            <w:r>
              <w:rPr>
                <w:spacing w:val="-2"/>
              </w:rPr>
              <w:t>V</w:t>
            </w:r>
            <w:r>
              <w:rPr>
                <w:spacing w:val="2"/>
              </w:rPr>
              <w:t>-</w:t>
            </w:r>
            <w:r>
              <w:t>5</w:t>
            </w:r>
            <w:r>
              <w:rPr>
                <w:spacing w:val="2"/>
              </w:rPr>
              <w:t>-</w:t>
            </w:r>
            <w:r>
              <w:t>1</w:t>
            </w:r>
            <w:r>
              <w:rPr>
                <w:spacing w:val="2"/>
              </w:rPr>
              <w:t>-</w:t>
            </w:r>
            <w:r>
              <w:t>01</w:t>
            </w:r>
            <w:r>
              <w:tab/>
            </w:r>
            <w:r>
              <w:rPr>
                <w:spacing w:val="-2"/>
              </w:rPr>
              <w:t>z</w:t>
            </w:r>
            <w:r>
              <w:t>a</w:t>
            </w:r>
            <w:r>
              <w:rPr>
                <w:spacing w:val="-2"/>
              </w:rPr>
              <w:t>ř</w:t>
            </w:r>
            <w:r>
              <w:t>a</w:t>
            </w:r>
            <w:r>
              <w:rPr>
                <w:spacing w:val="-2"/>
              </w:rPr>
              <w:t>z</w:t>
            </w:r>
            <w:r>
              <w:t>uje</w:t>
            </w:r>
            <w:r>
              <w:rPr>
                <w:spacing w:val="2"/>
              </w:rPr>
              <w:t xml:space="preserve"> </w:t>
            </w:r>
            <w:r>
              <w:t>p</w:t>
            </w:r>
            <w:r>
              <w:rPr>
                <w:spacing w:val="-2"/>
              </w:rPr>
              <w:t>r</w:t>
            </w:r>
            <w:r>
              <w:rPr>
                <w:spacing w:val="5"/>
              </w:rPr>
              <w:t>a</w:t>
            </w:r>
            <w:r>
              <w:rPr>
                <w:spacing w:val="-1"/>
              </w:rPr>
              <w:t>v</w:t>
            </w:r>
            <w:r>
              <w:t>idelně</w:t>
            </w:r>
            <w:r>
              <w:rPr>
                <w:spacing w:val="1"/>
              </w:rPr>
              <w:t xml:space="preserve"> </w:t>
            </w:r>
            <w:r>
              <w:t>do</w:t>
            </w:r>
            <w:r>
              <w:rPr>
                <w:spacing w:val="2"/>
              </w:rPr>
              <w:t xml:space="preserve"> </w:t>
            </w:r>
            <w:r>
              <w:rPr>
                <w:spacing w:val="-2"/>
              </w:rPr>
              <w:t>s</w:t>
            </w:r>
            <w:r>
              <w:rPr>
                <w:spacing w:val="-1"/>
              </w:rPr>
              <w:t>vé</w:t>
            </w:r>
            <w:r>
              <w:t>ho</w:t>
            </w:r>
            <w:r>
              <w:rPr>
                <w:spacing w:val="2"/>
              </w:rPr>
              <w:t xml:space="preserve"> </w:t>
            </w:r>
            <w:r>
              <w:t>poh</w:t>
            </w:r>
            <w:r>
              <w:rPr>
                <w:spacing w:val="-1"/>
              </w:rPr>
              <w:t>y</w:t>
            </w:r>
            <w:r>
              <w:t>bo</w:t>
            </w:r>
            <w:r>
              <w:rPr>
                <w:spacing w:val="-1"/>
              </w:rPr>
              <w:t>vé</w:t>
            </w:r>
            <w:r>
              <w:t>ho</w:t>
            </w:r>
            <w:r>
              <w:rPr>
                <w:spacing w:val="2"/>
              </w:rPr>
              <w:t xml:space="preserve"> </w:t>
            </w:r>
            <w:r>
              <w:rPr>
                <w:spacing w:val="-2"/>
              </w:rPr>
              <w:t>r</w:t>
            </w:r>
            <w:r>
              <w:rPr>
                <w:spacing w:val="-1"/>
              </w:rPr>
              <w:t>e</w:t>
            </w:r>
            <w:r>
              <w:rPr>
                <w:spacing w:val="-2"/>
              </w:rPr>
              <w:t>ž</w:t>
            </w:r>
            <w:r>
              <w:t>imu</w:t>
            </w:r>
            <w:r>
              <w:rPr>
                <w:spacing w:val="2"/>
              </w:rPr>
              <w:t xml:space="preserve"> s</w:t>
            </w:r>
            <w:r>
              <w:t>p</w:t>
            </w:r>
            <w:r>
              <w:rPr>
                <w:spacing w:val="-1"/>
              </w:rPr>
              <w:t>ec</w:t>
            </w:r>
            <w:r>
              <w:t>iá</w:t>
            </w:r>
            <w:r>
              <w:rPr>
                <w:spacing w:val="1"/>
              </w:rPr>
              <w:t>l</w:t>
            </w:r>
            <w:r>
              <w:t>ní</w:t>
            </w:r>
            <w:r>
              <w:rPr>
                <w:spacing w:val="3"/>
              </w:rPr>
              <w:t xml:space="preserve"> </w:t>
            </w:r>
            <w:r>
              <w:rPr>
                <w:spacing w:val="-1"/>
              </w:rPr>
              <w:t>vy</w:t>
            </w:r>
            <w:r>
              <w:rPr>
                <w:spacing w:val="-2"/>
              </w:rPr>
              <w:t>r</w:t>
            </w:r>
            <w:r>
              <w:t>o</w:t>
            </w:r>
            <w:r>
              <w:rPr>
                <w:spacing w:val="-1"/>
              </w:rPr>
              <w:t>v</w:t>
            </w:r>
            <w:r>
              <w:t>ná</w:t>
            </w:r>
            <w:r>
              <w:rPr>
                <w:spacing w:val="-1"/>
              </w:rPr>
              <w:t>v</w:t>
            </w:r>
            <w:r>
              <w:t>a</w:t>
            </w:r>
            <w:r>
              <w:rPr>
                <w:spacing w:val="-1"/>
              </w:rPr>
              <w:t>c</w:t>
            </w:r>
            <w:r>
              <w:t xml:space="preserve">í </w:t>
            </w:r>
            <w:r>
              <w:rPr>
                <w:spacing w:val="-1"/>
              </w:rPr>
              <w:t>cv</w:t>
            </w:r>
            <w:r>
              <w:t>ič</w:t>
            </w:r>
            <w:r>
              <w:rPr>
                <w:spacing w:val="-1"/>
              </w:rPr>
              <w:t>e</w:t>
            </w:r>
            <w:r>
              <w:t>ní</w:t>
            </w:r>
            <w:r>
              <w:rPr>
                <w:spacing w:val="3"/>
              </w:rPr>
              <w:t xml:space="preserve"> </w:t>
            </w:r>
            <w:r>
              <w:rPr>
                <w:spacing w:val="-2"/>
              </w:rPr>
              <w:t>s</w:t>
            </w:r>
            <w:r>
              <w:t>ou</w:t>
            </w:r>
            <w:r>
              <w:rPr>
                <w:spacing w:val="-1"/>
              </w:rPr>
              <w:t>v</w:t>
            </w:r>
            <w:r>
              <w:t>i</w:t>
            </w:r>
            <w:r>
              <w:rPr>
                <w:spacing w:val="-2"/>
              </w:rPr>
              <w:t>s</w:t>
            </w:r>
            <w:r>
              <w:rPr>
                <w:spacing w:val="-1"/>
              </w:rPr>
              <w:t>e</w:t>
            </w:r>
            <w:r>
              <w:t>j</w:t>
            </w:r>
            <w:r>
              <w:rPr>
                <w:spacing w:val="1"/>
              </w:rPr>
              <w:t>í</w:t>
            </w:r>
            <w:r>
              <w:rPr>
                <w:spacing w:val="-1"/>
              </w:rPr>
              <w:t>c</w:t>
            </w:r>
            <w:r>
              <w:t>í</w:t>
            </w:r>
            <w:r>
              <w:rPr>
                <w:spacing w:val="3"/>
              </w:rPr>
              <w:t xml:space="preserve"> </w:t>
            </w:r>
            <w:r>
              <w:t>s</w:t>
            </w:r>
            <w:r>
              <w:rPr>
                <w:spacing w:val="2"/>
              </w:rPr>
              <w:t xml:space="preserve"> </w:t>
            </w:r>
            <w:r>
              <w:rPr>
                <w:spacing w:val="-1"/>
              </w:rPr>
              <w:t>v</w:t>
            </w:r>
            <w:r>
              <w:t>la</w:t>
            </w:r>
            <w:r>
              <w:rPr>
                <w:spacing w:val="-2"/>
              </w:rPr>
              <w:t>s</w:t>
            </w:r>
            <w:r>
              <w:t>tn</w:t>
            </w:r>
            <w:r>
              <w:rPr>
                <w:spacing w:val="1"/>
              </w:rPr>
              <w:t>í</w:t>
            </w:r>
            <w:r>
              <w:t>m</w:t>
            </w:r>
            <w:r>
              <w:rPr>
                <w:spacing w:val="2"/>
              </w:rPr>
              <w:t xml:space="preserve"> </w:t>
            </w:r>
            <w:r>
              <w:t>o</w:t>
            </w:r>
            <w:r>
              <w:rPr>
                <w:spacing w:val="-2"/>
              </w:rPr>
              <w:t>s</w:t>
            </w:r>
            <w:r>
              <w:t>labením</w:t>
            </w:r>
            <w:r>
              <w:rPr>
                <w:spacing w:val="2"/>
              </w:rPr>
              <w:t xml:space="preserve"> </w:t>
            </w:r>
            <w:r>
              <w:t>v</w:t>
            </w:r>
            <w:r>
              <w:rPr>
                <w:spacing w:val="3"/>
              </w:rPr>
              <w:t xml:space="preserve"> </w:t>
            </w:r>
            <w:r>
              <w:t>opt</w:t>
            </w:r>
            <w:r>
              <w:rPr>
                <w:spacing w:val="1"/>
              </w:rPr>
              <w:t>i</w:t>
            </w:r>
            <w:r>
              <w:t>málním</w:t>
            </w:r>
            <w:r>
              <w:rPr>
                <w:spacing w:val="2"/>
              </w:rPr>
              <w:t xml:space="preserve"> </w:t>
            </w:r>
            <w:r>
              <w:t>po</w:t>
            </w:r>
            <w:r>
              <w:rPr>
                <w:spacing w:val="-1"/>
              </w:rPr>
              <w:t>č</w:t>
            </w:r>
            <w:r>
              <w:t>tu</w:t>
            </w:r>
            <w:r>
              <w:rPr>
                <w:spacing w:val="3"/>
              </w:rPr>
              <w:t xml:space="preserve"> </w:t>
            </w:r>
            <w:r>
              <w:t>opa</w:t>
            </w:r>
            <w:r>
              <w:rPr>
                <w:spacing w:val="-1"/>
              </w:rPr>
              <w:t>k</w:t>
            </w:r>
            <w:r>
              <w:t>o</w:t>
            </w:r>
            <w:r>
              <w:rPr>
                <w:spacing w:val="-1"/>
              </w:rPr>
              <w:t>v</w:t>
            </w:r>
            <w:r>
              <w:t>ání</w:t>
            </w:r>
          </w:p>
          <w:p w:rsidR="002A64B7" w:rsidRDefault="002A64B7" w:rsidP="00C664E8">
            <w:pPr>
              <w:pStyle w:val="Odstavecseseznamem"/>
              <w:ind w:left="142"/>
              <w:rPr>
                <w:color w:val="000000"/>
              </w:rPr>
            </w:pPr>
            <w:r>
              <w:rPr>
                <w:spacing w:val="1"/>
              </w:rPr>
              <w:t>ZT</w:t>
            </w:r>
            <w:r>
              <w:rPr>
                <w:spacing w:val="-2"/>
              </w:rPr>
              <w:t>V</w:t>
            </w:r>
            <w:r>
              <w:rPr>
                <w:spacing w:val="2"/>
              </w:rPr>
              <w:t>-</w:t>
            </w:r>
            <w:r>
              <w:t>5</w:t>
            </w:r>
            <w:r>
              <w:rPr>
                <w:spacing w:val="2"/>
              </w:rPr>
              <w:t>-</w:t>
            </w:r>
            <w:r>
              <w:t>1</w:t>
            </w:r>
            <w:r>
              <w:rPr>
                <w:spacing w:val="2"/>
              </w:rPr>
              <w:t>-</w:t>
            </w:r>
            <w:r>
              <w:t>02</w:t>
            </w:r>
            <w:r>
              <w:tab/>
            </w:r>
            <w:r>
              <w:rPr>
                <w:spacing w:val="-2"/>
              </w:rPr>
              <w:t>z</w:t>
            </w:r>
            <w:r>
              <w:rPr>
                <w:spacing w:val="-1"/>
              </w:rPr>
              <w:t>v</w:t>
            </w:r>
            <w:r>
              <w:t>ládá</w:t>
            </w:r>
            <w:r>
              <w:rPr>
                <w:spacing w:val="3"/>
              </w:rPr>
              <w:t xml:space="preserve"> </w:t>
            </w:r>
            <w:r>
              <w:rPr>
                <w:spacing w:val="-2"/>
              </w:rPr>
              <w:t>z</w:t>
            </w:r>
            <w:r>
              <w:t>á</w:t>
            </w:r>
            <w:r>
              <w:rPr>
                <w:spacing w:val="-1"/>
              </w:rPr>
              <w:t>k</w:t>
            </w:r>
            <w:r>
              <w:t>ladní</w:t>
            </w:r>
            <w:r>
              <w:rPr>
                <w:spacing w:val="3"/>
              </w:rPr>
              <w:t xml:space="preserve"> </w:t>
            </w:r>
            <w:r>
              <w:t>te</w:t>
            </w:r>
            <w:r>
              <w:rPr>
                <w:spacing w:val="-1"/>
              </w:rPr>
              <w:t>c</w:t>
            </w:r>
            <w:r>
              <w:t>hniku</w:t>
            </w:r>
            <w:r>
              <w:rPr>
                <w:spacing w:val="2"/>
              </w:rPr>
              <w:t xml:space="preserve"> </w:t>
            </w:r>
            <w:r>
              <w:rPr>
                <w:spacing w:val="-2"/>
              </w:rPr>
              <w:t>s</w:t>
            </w:r>
            <w:r>
              <w:t>p</w:t>
            </w:r>
            <w:r>
              <w:rPr>
                <w:spacing w:val="-1"/>
              </w:rPr>
              <w:t>ec</w:t>
            </w:r>
            <w:r>
              <w:t>iá</w:t>
            </w:r>
            <w:r>
              <w:rPr>
                <w:spacing w:val="1"/>
              </w:rPr>
              <w:t>l</w:t>
            </w:r>
            <w:r>
              <w:t>ních</w:t>
            </w:r>
            <w:r>
              <w:rPr>
                <w:spacing w:val="2"/>
              </w:rPr>
              <w:t xml:space="preserve"> </w:t>
            </w:r>
            <w:r>
              <w:rPr>
                <w:spacing w:val="-1"/>
              </w:rPr>
              <w:t>cv</w:t>
            </w:r>
            <w:r>
              <w:t>ič</w:t>
            </w:r>
            <w:r>
              <w:rPr>
                <w:spacing w:val="-1"/>
              </w:rPr>
              <w:t>e</w:t>
            </w:r>
            <w:r>
              <w:t>ní;</w:t>
            </w:r>
            <w:r>
              <w:rPr>
                <w:spacing w:val="4"/>
              </w:rPr>
              <w:t xml:space="preserve"> </w:t>
            </w:r>
            <w:r>
              <w:rPr>
                <w:spacing w:val="-1"/>
              </w:rPr>
              <w:t>k</w:t>
            </w:r>
            <w:r>
              <w:t>o</w:t>
            </w:r>
            <w:r>
              <w:rPr>
                <w:spacing w:val="-2"/>
              </w:rPr>
              <w:t>r</w:t>
            </w:r>
            <w:r>
              <w:t>igu</w:t>
            </w:r>
            <w:r>
              <w:rPr>
                <w:spacing w:val="1"/>
              </w:rPr>
              <w:t>j</w:t>
            </w:r>
            <w:r>
              <w:t>e</w:t>
            </w:r>
            <w:r>
              <w:rPr>
                <w:spacing w:val="1"/>
              </w:rPr>
              <w:t xml:space="preserve"> </w:t>
            </w:r>
            <w:r>
              <w:t>te</w:t>
            </w:r>
            <w:r>
              <w:rPr>
                <w:spacing w:val="-1"/>
              </w:rPr>
              <w:t>c</w:t>
            </w:r>
            <w:r>
              <w:t>hniku</w:t>
            </w:r>
            <w:r>
              <w:rPr>
                <w:spacing w:val="2"/>
              </w:rPr>
              <w:t xml:space="preserve"> </w:t>
            </w:r>
            <w:r>
              <w:rPr>
                <w:spacing w:val="-1"/>
              </w:rPr>
              <w:t>cv</w:t>
            </w:r>
            <w:r>
              <w:t>ič</w:t>
            </w:r>
            <w:r>
              <w:rPr>
                <w:spacing w:val="-1"/>
              </w:rPr>
              <w:t>e</w:t>
            </w:r>
            <w:r>
              <w:t>ní</w:t>
            </w:r>
            <w:r>
              <w:rPr>
                <w:spacing w:val="3"/>
              </w:rPr>
              <w:t xml:space="preserve"> </w:t>
            </w:r>
            <w:r>
              <w:t>podle</w:t>
            </w:r>
          </w:p>
          <w:p w:rsidR="002A64B7" w:rsidRDefault="002A64B7" w:rsidP="00C664E8">
            <w:pPr>
              <w:pStyle w:val="Odstavecseseznamem"/>
              <w:ind w:left="142"/>
              <w:rPr>
                <w:color w:val="000000"/>
              </w:rPr>
            </w:pPr>
            <w:r>
              <w:t>ob</w:t>
            </w:r>
            <w:r>
              <w:rPr>
                <w:spacing w:val="-2"/>
              </w:rPr>
              <w:t>r</w:t>
            </w:r>
            <w:r>
              <w:t>a</w:t>
            </w:r>
            <w:r>
              <w:rPr>
                <w:spacing w:val="-2"/>
              </w:rPr>
              <w:t>z</w:t>
            </w:r>
            <w:r>
              <w:t>u</w:t>
            </w:r>
            <w:r>
              <w:rPr>
                <w:spacing w:val="2"/>
              </w:rPr>
              <w:t xml:space="preserve"> </w:t>
            </w:r>
            <w:r>
              <w:t>v</w:t>
            </w:r>
            <w:r>
              <w:rPr>
                <w:spacing w:val="2"/>
              </w:rPr>
              <w:t xml:space="preserve"> </w:t>
            </w:r>
            <w:r>
              <w:rPr>
                <w:spacing w:val="-2"/>
              </w:rPr>
              <w:t>zr</w:t>
            </w:r>
            <w:r>
              <w:rPr>
                <w:spacing w:val="-1"/>
              </w:rPr>
              <w:t>c</w:t>
            </w:r>
            <w:r>
              <w:t>ad</w:t>
            </w:r>
            <w:r>
              <w:rPr>
                <w:spacing w:val="1"/>
              </w:rPr>
              <w:t>l</w:t>
            </w:r>
            <w:r>
              <w:rPr>
                <w:spacing w:val="-1"/>
              </w:rPr>
              <w:t>e</w:t>
            </w:r>
            <w:r>
              <w:t>,</w:t>
            </w:r>
            <w:r>
              <w:rPr>
                <w:spacing w:val="4"/>
              </w:rPr>
              <w:t xml:space="preserve"> </w:t>
            </w:r>
            <w:r>
              <w:t>podle</w:t>
            </w:r>
            <w:r>
              <w:rPr>
                <w:spacing w:val="2"/>
              </w:rPr>
              <w:t xml:space="preserve"> </w:t>
            </w:r>
            <w:r>
              <w:t>po</w:t>
            </w:r>
            <w:r>
              <w:rPr>
                <w:spacing w:val="-1"/>
              </w:rPr>
              <w:t>ky</w:t>
            </w:r>
            <w:r>
              <w:t>nů</w:t>
            </w:r>
            <w:r>
              <w:rPr>
                <w:spacing w:val="2"/>
              </w:rPr>
              <w:t xml:space="preserve"> </w:t>
            </w:r>
            <w:r>
              <w:t>u</w:t>
            </w:r>
            <w:r>
              <w:rPr>
                <w:spacing w:val="-1"/>
              </w:rPr>
              <w:t>č</w:t>
            </w:r>
            <w:r>
              <w:t>i</w:t>
            </w:r>
            <w:r>
              <w:rPr>
                <w:spacing w:val="1"/>
              </w:rPr>
              <w:t>t</w:t>
            </w:r>
            <w:r>
              <w:rPr>
                <w:spacing w:val="-1"/>
              </w:rPr>
              <w:t>e</w:t>
            </w:r>
            <w:r>
              <w:t>le</w:t>
            </w:r>
          </w:p>
          <w:p w:rsidR="002A64B7" w:rsidRDefault="002A64B7" w:rsidP="00C664E8">
            <w:pPr>
              <w:pStyle w:val="Odstavecseseznamem"/>
              <w:ind w:left="142"/>
              <w:rPr>
                <w:color w:val="000000"/>
              </w:rPr>
            </w:pPr>
            <w:r>
              <w:rPr>
                <w:spacing w:val="1"/>
              </w:rPr>
              <w:t>ZT</w:t>
            </w:r>
            <w:r>
              <w:rPr>
                <w:spacing w:val="-2"/>
              </w:rPr>
              <w:t>V</w:t>
            </w:r>
            <w:r>
              <w:rPr>
                <w:spacing w:val="2"/>
              </w:rPr>
              <w:t>-</w:t>
            </w:r>
            <w:r>
              <w:t>5</w:t>
            </w:r>
            <w:r>
              <w:rPr>
                <w:spacing w:val="2"/>
              </w:rPr>
              <w:t>-</w:t>
            </w:r>
            <w:r>
              <w:t>1</w:t>
            </w:r>
            <w:r>
              <w:rPr>
                <w:spacing w:val="2"/>
              </w:rPr>
              <w:t>-</w:t>
            </w:r>
            <w:r>
              <w:t>03</w:t>
            </w:r>
            <w:r>
              <w:tab/>
              <w:t>upo</w:t>
            </w:r>
            <w:r>
              <w:rPr>
                <w:spacing w:val="-2"/>
              </w:rPr>
              <w:t>z</w:t>
            </w:r>
            <w:r>
              <w:t>o</w:t>
            </w:r>
            <w:r>
              <w:rPr>
                <w:spacing w:val="-2"/>
              </w:rPr>
              <w:t>r</w:t>
            </w:r>
            <w:r>
              <w:t>ní</w:t>
            </w:r>
            <w:r>
              <w:rPr>
                <w:spacing w:val="3"/>
              </w:rPr>
              <w:t xml:space="preserve"> </w:t>
            </w:r>
            <w:r>
              <w:rPr>
                <w:spacing w:val="-2"/>
              </w:rPr>
              <w:t>s</w:t>
            </w:r>
            <w:r>
              <w:t>amo</w:t>
            </w:r>
            <w:r>
              <w:rPr>
                <w:spacing w:val="-3"/>
              </w:rPr>
              <w:t>s</w:t>
            </w:r>
            <w:r>
              <w:t>ta</w:t>
            </w:r>
            <w:r>
              <w:rPr>
                <w:spacing w:val="1"/>
              </w:rPr>
              <w:t>t</w:t>
            </w:r>
            <w:r>
              <w:t>ně</w:t>
            </w:r>
            <w:r>
              <w:rPr>
                <w:spacing w:val="1"/>
              </w:rPr>
              <w:t xml:space="preserve"> </w:t>
            </w:r>
            <w:r>
              <w:t>na</w:t>
            </w:r>
            <w:r>
              <w:rPr>
                <w:spacing w:val="2"/>
              </w:rPr>
              <w:t xml:space="preserve"> </w:t>
            </w:r>
            <w:r>
              <w:rPr>
                <w:spacing w:val="-1"/>
              </w:rPr>
              <w:t>č</w:t>
            </w:r>
            <w:r>
              <w:t>inno</w:t>
            </w:r>
            <w:r>
              <w:rPr>
                <w:spacing w:val="-2"/>
              </w:rPr>
              <w:t>s</w:t>
            </w:r>
            <w:r>
              <w:t>ti</w:t>
            </w:r>
            <w:r>
              <w:rPr>
                <w:spacing w:val="3"/>
              </w:rPr>
              <w:t xml:space="preserve"> </w:t>
            </w:r>
            <w:r>
              <w:rPr>
                <w:spacing w:val="-3"/>
              </w:rPr>
              <w:t>(</w:t>
            </w:r>
            <w:r>
              <w:t>p</w:t>
            </w:r>
            <w:r>
              <w:rPr>
                <w:spacing w:val="-2"/>
              </w:rPr>
              <w:t>r</w:t>
            </w:r>
            <w:r>
              <w:rPr>
                <w:spacing w:val="5"/>
              </w:rPr>
              <w:t>o</w:t>
            </w:r>
            <w:r>
              <w:rPr>
                <w:spacing w:val="-2"/>
              </w:rPr>
              <w:t>s</w:t>
            </w:r>
            <w:r>
              <w:t>t</w:t>
            </w:r>
            <w:r>
              <w:rPr>
                <w:spacing w:val="-2"/>
              </w:rPr>
              <w:t>ř</w:t>
            </w:r>
            <w:r>
              <w:rPr>
                <w:spacing w:val="-1"/>
              </w:rPr>
              <w:t>e</w:t>
            </w:r>
            <w:r>
              <w:t>dí</w:t>
            </w:r>
            <w:r>
              <w:rPr>
                <w:spacing w:val="2"/>
              </w:rPr>
              <w:t>)</w:t>
            </w:r>
            <w:r>
              <w:t>,</w:t>
            </w:r>
            <w:r>
              <w:rPr>
                <w:spacing w:val="4"/>
              </w:rPr>
              <w:t xml:space="preserve"> </w:t>
            </w:r>
            <w:r>
              <w:rPr>
                <w:spacing w:val="-1"/>
              </w:rPr>
              <w:t>k</w:t>
            </w:r>
            <w:r>
              <w:t>te</w:t>
            </w:r>
            <w:r>
              <w:rPr>
                <w:spacing w:val="-3"/>
              </w:rPr>
              <w:t>r</w:t>
            </w:r>
            <w:r>
              <w:t>é</w:t>
            </w:r>
            <w:r>
              <w:rPr>
                <w:spacing w:val="1"/>
              </w:rPr>
              <w:t xml:space="preserve"> </w:t>
            </w:r>
            <w:r>
              <w:t>j</w:t>
            </w:r>
            <w:r>
              <w:rPr>
                <w:spacing w:val="-2"/>
              </w:rPr>
              <w:t>s</w:t>
            </w:r>
            <w:r>
              <w:t>ou</w:t>
            </w:r>
            <w:r>
              <w:rPr>
                <w:spacing w:val="2"/>
              </w:rPr>
              <w:t xml:space="preserve"> </w:t>
            </w:r>
            <w:r>
              <w:t>v</w:t>
            </w:r>
            <w:r>
              <w:rPr>
                <w:spacing w:val="7"/>
              </w:rPr>
              <w:t xml:space="preserve"> </w:t>
            </w:r>
            <w:r>
              <w:rPr>
                <w:spacing w:val="-2"/>
              </w:rPr>
              <w:t>r</w:t>
            </w:r>
            <w:r>
              <w:t>o</w:t>
            </w:r>
            <w:r>
              <w:rPr>
                <w:spacing w:val="-2"/>
              </w:rPr>
              <w:t>z</w:t>
            </w:r>
            <w:r>
              <w:t>po</w:t>
            </w:r>
            <w:r>
              <w:rPr>
                <w:spacing w:val="-2"/>
              </w:rPr>
              <w:t>r</w:t>
            </w:r>
            <w:r>
              <w:t>u</w:t>
            </w:r>
            <w:r>
              <w:rPr>
                <w:spacing w:val="2"/>
              </w:rPr>
              <w:t xml:space="preserve"> </w:t>
            </w:r>
            <w:r>
              <w:t>s</w:t>
            </w:r>
            <w:r>
              <w:rPr>
                <w:spacing w:val="1"/>
              </w:rPr>
              <w:t xml:space="preserve"> </w:t>
            </w:r>
            <w:r>
              <w:t>jeho</w:t>
            </w:r>
          </w:p>
          <w:p w:rsidR="002A64B7" w:rsidRDefault="002A64B7" w:rsidP="00C664E8">
            <w:pPr>
              <w:pStyle w:val="Odstavecseseznamem"/>
              <w:ind w:left="142"/>
              <w:rPr>
                <w:color w:val="000000"/>
              </w:rPr>
            </w:pPr>
            <w:r>
              <w:rPr>
                <w:position w:val="-1"/>
              </w:rPr>
              <w:t>o</w:t>
            </w:r>
            <w:r>
              <w:rPr>
                <w:spacing w:val="-2"/>
                <w:position w:val="-1"/>
              </w:rPr>
              <w:t>s</w:t>
            </w:r>
            <w:r>
              <w:rPr>
                <w:position w:val="-1"/>
              </w:rPr>
              <w:t>labením</w:t>
            </w:r>
          </w:p>
          <w:p w:rsidR="002A64B7" w:rsidRPr="003367D6" w:rsidRDefault="002A64B7" w:rsidP="00C664E8">
            <w:pPr>
              <w:pStyle w:val="Uivo"/>
              <w:numPr>
                <w:ilvl w:val="0"/>
                <w:numId w:val="0"/>
              </w:numPr>
              <w:ind w:left="360"/>
              <w:rPr>
                <w:sz w:val="20"/>
                <w:szCs w:val="20"/>
              </w:rPr>
            </w:pPr>
          </w:p>
        </w:tc>
      </w:tr>
    </w:tbl>
    <w:p w:rsidR="002A64B7" w:rsidRDefault="002A64B7" w:rsidP="002A64B7">
      <w:pPr>
        <w:pStyle w:val="Mezera"/>
      </w:pPr>
    </w:p>
    <w:p w:rsidR="002A64B7" w:rsidRPr="002C1649" w:rsidRDefault="002A64B7" w:rsidP="002A64B7">
      <w:pPr>
        <w:pStyle w:val="Nadpis1"/>
      </w:pPr>
      <w:r>
        <w:rPr>
          <w:lang w:val="cs-CZ"/>
        </w:rPr>
        <w:br w:type="page"/>
      </w:r>
      <w:bookmarkStart w:id="56" w:name="_Toc460585685"/>
      <w:r w:rsidRPr="002C1649">
        <w:lastRenderedPageBreak/>
        <w:t>Hodnocení výsledků vzdělávání žáků</w:t>
      </w:r>
      <w:bookmarkEnd w:id="56"/>
      <w:r w:rsidRPr="002C1649">
        <w:t xml:space="preserve"> </w:t>
      </w:r>
    </w:p>
    <w:p w:rsidR="002A64B7" w:rsidRPr="002C1649" w:rsidRDefault="002A64B7" w:rsidP="002A64B7">
      <w:pPr>
        <w:pStyle w:val="Mezera"/>
        <w:rPr>
          <w:sz w:val="24"/>
          <w:szCs w:val="24"/>
        </w:rPr>
      </w:pPr>
      <w:r w:rsidRPr="002C1649">
        <w:rPr>
          <w:sz w:val="24"/>
          <w:szCs w:val="24"/>
        </w:rPr>
        <w:t>(pravidla pro hodnocení žáků -</w:t>
      </w:r>
      <w:r w:rsidRPr="002C1649">
        <w:rPr>
          <w:sz w:val="24"/>
          <w:szCs w:val="24"/>
          <w:lang w:val="cs-CZ"/>
        </w:rPr>
        <w:t xml:space="preserve"> </w:t>
      </w:r>
      <w:r w:rsidRPr="002C1649">
        <w:rPr>
          <w:sz w:val="24"/>
          <w:szCs w:val="24"/>
        </w:rPr>
        <w:t>způsoby hodnocení, kritéria hodnocení)</w:t>
      </w:r>
      <w:r w:rsidRPr="002C1649">
        <w:rPr>
          <w:sz w:val="24"/>
          <w:szCs w:val="24"/>
          <w:lang w:val="cs-CZ"/>
        </w:rPr>
        <w:t xml:space="preserve"> </w:t>
      </w:r>
      <w:r>
        <w:rPr>
          <w:sz w:val="24"/>
          <w:szCs w:val="24"/>
          <w:lang w:val="cs-CZ"/>
        </w:rPr>
        <w:t xml:space="preserve">- </w:t>
      </w:r>
      <w:r w:rsidRPr="002C1649">
        <w:rPr>
          <w:sz w:val="24"/>
          <w:szCs w:val="24"/>
          <w:lang w:val="cs-CZ"/>
        </w:rPr>
        <w:t>je součástí (dodatek) školního řádu</w:t>
      </w:r>
    </w:p>
    <w:p w:rsidR="002A64B7" w:rsidRPr="009A10FC" w:rsidRDefault="002A64B7" w:rsidP="000358BB">
      <w:pPr>
        <w:pStyle w:val="Odstavecseseznamem"/>
        <w:numPr>
          <w:ilvl w:val="0"/>
          <w:numId w:val="179"/>
        </w:numPr>
        <w:spacing w:before="100" w:beforeAutospacing="1" w:after="100" w:afterAutospacing="1"/>
        <w:jc w:val="both"/>
        <w:rPr>
          <w:sz w:val="24"/>
          <w:szCs w:val="24"/>
        </w:rPr>
      </w:pPr>
      <w:r w:rsidRPr="009A10FC">
        <w:rPr>
          <w:sz w:val="24"/>
          <w:szCs w:val="24"/>
        </w:rPr>
        <w:t xml:space="preserve">Zásady hodnocení průběhu a výsledků vzdělávání a chování ve škole a na akcích pořádaných školou </w:t>
      </w:r>
    </w:p>
    <w:p w:rsidR="002A64B7" w:rsidRPr="009A10FC" w:rsidRDefault="002A64B7" w:rsidP="000358BB">
      <w:pPr>
        <w:pStyle w:val="Odstavecseseznamem"/>
        <w:numPr>
          <w:ilvl w:val="1"/>
          <w:numId w:val="180"/>
        </w:numPr>
        <w:spacing w:before="100" w:beforeAutospacing="1" w:after="100" w:afterAutospacing="1"/>
        <w:jc w:val="both"/>
        <w:rPr>
          <w:sz w:val="24"/>
          <w:szCs w:val="24"/>
        </w:rPr>
      </w:pPr>
      <w:r w:rsidRPr="009A10FC">
        <w:rPr>
          <w:sz w:val="24"/>
          <w:szCs w:val="24"/>
        </w:rPr>
        <w:t>Zásady hodnocení průběhu a výsledků vzdělávání</w:t>
      </w:r>
    </w:p>
    <w:p w:rsidR="002A64B7" w:rsidRPr="009A10FC" w:rsidRDefault="002A64B7" w:rsidP="000358BB">
      <w:pPr>
        <w:pStyle w:val="Odstavecseseznamem"/>
        <w:numPr>
          <w:ilvl w:val="1"/>
          <w:numId w:val="180"/>
        </w:numPr>
        <w:spacing w:before="100" w:beforeAutospacing="1" w:after="100" w:afterAutospacing="1"/>
        <w:jc w:val="both"/>
        <w:rPr>
          <w:sz w:val="24"/>
          <w:szCs w:val="24"/>
        </w:rPr>
      </w:pPr>
      <w:r w:rsidRPr="009A10FC">
        <w:rPr>
          <w:sz w:val="24"/>
          <w:szCs w:val="24"/>
        </w:rPr>
        <w:t>Zásady pro hodnocení chování ve škole</w:t>
      </w:r>
    </w:p>
    <w:p w:rsidR="002A64B7" w:rsidRPr="009A10FC" w:rsidRDefault="002A64B7" w:rsidP="000358BB">
      <w:pPr>
        <w:pStyle w:val="Odstavecseseznamem"/>
        <w:numPr>
          <w:ilvl w:val="0"/>
          <w:numId w:val="179"/>
        </w:numPr>
        <w:spacing w:before="100" w:beforeAutospacing="1" w:after="100" w:afterAutospacing="1"/>
        <w:jc w:val="both"/>
        <w:rPr>
          <w:sz w:val="24"/>
          <w:szCs w:val="24"/>
        </w:rPr>
      </w:pPr>
      <w:r w:rsidRPr="009A10FC">
        <w:rPr>
          <w:sz w:val="24"/>
          <w:szCs w:val="24"/>
        </w:rPr>
        <w:t>Zásady a pravidla pro sebehodnocení žáků</w:t>
      </w:r>
    </w:p>
    <w:p w:rsidR="002A64B7" w:rsidRPr="009A10FC" w:rsidRDefault="002A64B7" w:rsidP="000358BB">
      <w:pPr>
        <w:pStyle w:val="Odstavecseseznamem"/>
        <w:numPr>
          <w:ilvl w:val="0"/>
          <w:numId w:val="179"/>
        </w:numPr>
        <w:spacing w:before="100" w:beforeAutospacing="1" w:after="100" w:afterAutospacing="1"/>
        <w:jc w:val="both"/>
        <w:rPr>
          <w:sz w:val="24"/>
          <w:szCs w:val="24"/>
        </w:rPr>
      </w:pPr>
      <w:r w:rsidRPr="009A10FC">
        <w:rPr>
          <w:sz w:val="24"/>
          <w:szCs w:val="24"/>
        </w:rPr>
        <w:t xml:space="preserve">Stupně hodnocení prospěchu a chování v případě použití klasifikace a jejich charakteristika, včetně předem stanovených kritérií </w:t>
      </w:r>
    </w:p>
    <w:p w:rsidR="002A64B7" w:rsidRPr="009A10FC" w:rsidRDefault="002A64B7" w:rsidP="000358BB">
      <w:pPr>
        <w:pStyle w:val="Odstavecseseznamem"/>
        <w:numPr>
          <w:ilvl w:val="1"/>
          <w:numId w:val="181"/>
        </w:numPr>
        <w:spacing w:before="100" w:beforeAutospacing="1" w:after="100" w:afterAutospacing="1"/>
        <w:jc w:val="both"/>
        <w:rPr>
          <w:sz w:val="24"/>
          <w:szCs w:val="24"/>
        </w:rPr>
      </w:pPr>
      <w:r w:rsidRPr="009A10FC">
        <w:rPr>
          <w:sz w:val="24"/>
          <w:szCs w:val="24"/>
        </w:rPr>
        <w:t xml:space="preserve">Stupně hodnocení prospěchu </w:t>
      </w:r>
    </w:p>
    <w:p w:rsidR="002A64B7" w:rsidRPr="009A10FC" w:rsidRDefault="002A64B7" w:rsidP="000358BB">
      <w:pPr>
        <w:pStyle w:val="Odstavecseseznamem"/>
        <w:numPr>
          <w:ilvl w:val="1"/>
          <w:numId w:val="181"/>
        </w:numPr>
        <w:spacing w:before="100" w:beforeAutospacing="1" w:after="100" w:afterAutospacing="1"/>
        <w:jc w:val="both"/>
        <w:rPr>
          <w:sz w:val="24"/>
          <w:szCs w:val="24"/>
        </w:rPr>
      </w:pPr>
      <w:r w:rsidRPr="009A10FC">
        <w:rPr>
          <w:sz w:val="24"/>
          <w:szCs w:val="24"/>
        </w:rPr>
        <w:t>Stupně hodnocení chování</w:t>
      </w:r>
    </w:p>
    <w:p w:rsidR="002A64B7" w:rsidRPr="009A10FC" w:rsidRDefault="002A64B7" w:rsidP="000358BB">
      <w:pPr>
        <w:pStyle w:val="Odstavecseseznamem"/>
        <w:numPr>
          <w:ilvl w:val="0"/>
          <w:numId w:val="179"/>
        </w:numPr>
        <w:spacing w:before="100" w:beforeAutospacing="1" w:after="100" w:afterAutospacing="1"/>
        <w:jc w:val="both"/>
        <w:rPr>
          <w:sz w:val="24"/>
          <w:szCs w:val="24"/>
        </w:rPr>
      </w:pPr>
      <w:r w:rsidRPr="009A10FC">
        <w:rPr>
          <w:sz w:val="24"/>
          <w:szCs w:val="24"/>
        </w:rPr>
        <w:t>Zásady pro používání slovního hodnocení v souladu s § 15 odst. 2, včetně předem stanovených kritérií</w:t>
      </w:r>
    </w:p>
    <w:p w:rsidR="002A64B7" w:rsidRPr="009A10FC" w:rsidRDefault="002A64B7" w:rsidP="000358BB">
      <w:pPr>
        <w:pStyle w:val="Odstavecseseznamem"/>
        <w:numPr>
          <w:ilvl w:val="0"/>
          <w:numId w:val="179"/>
        </w:numPr>
        <w:spacing w:before="100" w:beforeAutospacing="1" w:after="100" w:afterAutospacing="1"/>
        <w:jc w:val="both"/>
        <w:rPr>
          <w:sz w:val="24"/>
          <w:szCs w:val="24"/>
        </w:rPr>
      </w:pPr>
      <w:r w:rsidRPr="009A10FC">
        <w:rPr>
          <w:sz w:val="24"/>
          <w:szCs w:val="24"/>
        </w:rPr>
        <w:t>Zásady pro stanovení celkového hodnocení žáka na vysvědčení v případě použití slovního hodnocení nebo kombinace slovního hodnocení a klasifikace</w:t>
      </w:r>
    </w:p>
    <w:p w:rsidR="002A64B7" w:rsidRPr="009A10FC" w:rsidRDefault="002A64B7" w:rsidP="000358BB">
      <w:pPr>
        <w:pStyle w:val="Odstavecseseznamem"/>
        <w:numPr>
          <w:ilvl w:val="0"/>
          <w:numId w:val="179"/>
        </w:numPr>
        <w:spacing w:before="100" w:beforeAutospacing="1" w:after="100" w:afterAutospacing="1"/>
        <w:jc w:val="both"/>
        <w:rPr>
          <w:sz w:val="24"/>
          <w:szCs w:val="24"/>
        </w:rPr>
      </w:pPr>
      <w:r w:rsidRPr="009A10FC">
        <w:rPr>
          <w:sz w:val="24"/>
          <w:szCs w:val="24"/>
        </w:rPr>
        <w:t>Způsob získávání podkladů pro hodnocení</w:t>
      </w:r>
    </w:p>
    <w:p w:rsidR="002A64B7" w:rsidRPr="009A10FC" w:rsidRDefault="002A64B7" w:rsidP="000358BB">
      <w:pPr>
        <w:pStyle w:val="Odstavecseseznamem"/>
        <w:numPr>
          <w:ilvl w:val="0"/>
          <w:numId w:val="179"/>
        </w:numPr>
        <w:spacing w:before="100" w:beforeAutospacing="1" w:after="100" w:afterAutospacing="1"/>
        <w:jc w:val="both"/>
        <w:rPr>
          <w:sz w:val="24"/>
          <w:szCs w:val="24"/>
        </w:rPr>
      </w:pPr>
      <w:r w:rsidRPr="009A10FC">
        <w:rPr>
          <w:sz w:val="24"/>
          <w:szCs w:val="24"/>
        </w:rPr>
        <w:t xml:space="preserve">Podrobnosti o komisionálních a opravných zkouškách </w:t>
      </w:r>
    </w:p>
    <w:p w:rsidR="002A64B7" w:rsidRPr="009A10FC" w:rsidRDefault="002A64B7" w:rsidP="000358BB">
      <w:pPr>
        <w:pStyle w:val="Odstavecseseznamem"/>
        <w:numPr>
          <w:ilvl w:val="1"/>
          <w:numId w:val="182"/>
        </w:numPr>
        <w:spacing w:before="100" w:beforeAutospacing="1" w:after="100" w:afterAutospacing="1"/>
        <w:jc w:val="both"/>
        <w:rPr>
          <w:sz w:val="24"/>
          <w:szCs w:val="24"/>
        </w:rPr>
      </w:pPr>
      <w:r w:rsidRPr="009A10FC">
        <w:rPr>
          <w:sz w:val="24"/>
          <w:szCs w:val="24"/>
        </w:rPr>
        <w:t>Komisionální zkouška</w:t>
      </w:r>
    </w:p>
    <w:p w:rsidR="002A64B7" w:rsidRPr="009A10FC" w:rsidRDefault="002A64B7" w:rsidP="000358BB">
      <w:pPr>
        <w:pStyle w:val="Odstavecseseznamem"/>
        <w:numPr>
          <w:ilvl w:val="1"/>
          <w:numId w:val="182"/>
        </w:numPr>
        <w:spacing w:before="100" w:beforeAutospacing="1" w:after="100" w:afterAutospacing="1"/>
        <w:jc w:val="both"/>
        <w:rPr>
          <w:sz w:val="24"/>
          <w:szCs w:val="24"/>
        </w:rPr>
      </w:pPr>
      <w:r w:rsidRPr="009A10FC">
        <w:rPr>
          <w:sz w:val="24"/>
          <w:szCs w:val="24"/>
        </w:rPr>
        <w:t>Opravná zkouška</w:t>
      </w:r>
    </w:p>
    <w:p w:rsidR="002A64B7" w:rsidRPr="009A10FC" w:rsidRDefault="002A64B7" w:rsidP="000358BB">
      <w:pPr>
        <w:pStyle w:val="Odstavecseseznamem"/>
        <w:numPr>
          <w:ilvl w:val="0"/>
          <w:numId w:val="179"/>
        </w:numPr>
        <w:spacing w:before="100" w:beforeAutospacing="1" w:after="100" w:afterAutospacing="1"/>
        <w:jc w:val="both"/>
        <w:rPr>
          <w:sz w:val="24"/>
          <w:szCs w:val="24"/>
        </w:rPr>
      </w:pPr>
      <w:r w:rsidRPr="009A10FC">
        <w:rPr>
          <w:sz w:val="24"/>
          <w:szCs w:val="24"/>
        </w:rPr>
        <w:t>Způsob hodnocení žáků se speciálními vzdělávacími potřebami</w:t>
      </w:r>
    </w:p>
    <w:p w:rsidR="002A64B7" w:rsidRPr="000547CE" w:rsidRDefault="002A64B7" w:rsidP="002A64B7">
      <w:pPr>
        <w:pStyle w:val="Nadpis2"/>
      </w:pPr>
      <w:bookmarkStart w:id="57" w:name="_Toc460585686"/>
      <w:r w:rsidRPr="000547CE">
        <w:t>Zásady hodnocení průběhu a výsledků vzdělávání a chování ve škole a na akcích pořádaných školou</w:t>
      </w:r>
      <w:bookmarkEnd w:id="57"/>
    </w:p>
    <w:p w:rsidR="002A64B7" w:rsidRPr="009A10FC" w:rsidRDefault="002A64B7" w:rsidP="002A64B7">
      <w:pPr>
        <w:pStyle w:val="Nadpis3"/>
      </w:pPr>
      <w:bookmarkStart w:id="58" w:name="_Toc460585687"/>
      <w:r w:rsidRPr="009A10FC">
        <w:t>Zásady hodnocení průběhu a výsledků vzdělávání</w:t>
      </w:r>
      <w:bookmarkEnd w:id="58"/>
    </w:p>
    <w:p w:rsidR="002A64B7" w:rsidRPr="009A10FC" w:rsidRDefault="002A64B7" w:rsidP="000358BB">
      <w:pPr>
        <w:numPr>
          <w:ilvl w:val="0"/>
          <w:numId w:val="143"/>
        </w:numPr>
        <w:spacing w:before="100" w:beforeAutospacing="1" w:after="100" w:afterAutospacing="1"/>
        <w:jc w:val="both"/>
      </w:pPr>
      <w:r w:rsidRPr="009A10FC">
        <w:t>Hodnocení žáka je organickou součástí výchovně vzdělávacího procesu a jeho řízení.</w:t>
      </w:r>
    </w:p>
    <w:p w:rsidR="002A64B7" w:rsidRPr="009A10FC" w:rsidRDefault="002A64B7" w:rsidP="000358BB">
      <w:pPr>
        <w:numPr>
          <w:ilvl w:val="0"/>
          <w:numId w:val="143"/>
        </w:numPr>
        <w:spacing w:before="100" w:beforeAutospacing="1" w:after="100" w:afterAutospacing="1"/>
        <w:jc w:val="both"/>
      </w:pPr>
      <w:r w:rsidRPr="009A10FC">
        <w:t>Za první pololetí škola může vydat žákovi výpis z vysvědčení; za druhé pololetí vysvědčení.</w:t>
      </w:r>
    </w:p>
    <w:p w:rsidR="002A64B7" w:rsidRPr="009A10FC" w:rsidRDefault="002A64B7" w:rsidP="000358BB">
      <w:pPr>
        <w:numPr>
          <w:ilvl w:val="0"/>
          <w:numId w:val="143"/>
        </w:numPr>
        <w:spacing w:before="100" w:beforeAutospacing="1" w:after="100" w:afterAutospacing="1"/>
        <w:jc w:val="both"/>
      </w:pPr>
      <w:r w:rsidRPr="009A10FC">
        <w:t>Hodnocení výsledků vzdělávání žáka na vysvědčení je vyjádřeno klasifikačním stupněm, slovně nebo kombinací obou způsobů.</w:t>
      </w:r>
      <w:r>
        <w:t xml:space="preserve">             </w:t>
      </w:r>
      <w:r w:rsidRPr="009A10FC">
        <w:t xml:space="preserve"> O způsobu hodnocení rozhoduje ředitelka školy se souhlasem školské rady a po projednání v pedagogické radě.</w:t>
      </w:r>
    </w:p>
    <w:p w:rsidR="002A64B7" w:rsidRPr="009A10FC" w:rsidRDefault="002A64B7" w:rsidP="000358BB">
      <w:pPr>
        <w:numPr>
          <w:ilvl w:val="0"/>
          <w:numId w:val="143"/>
        </w:numPr>
        <w:spacing w:before="100" w:beforeAutospacing="1" w:after="100" w:afterAutospacing="1"/>
        <w:jc w:val="both"/>
      </w:pPr>
      <w:r w:rsidRPr="009A10FC">
        <w:t>Klasifikace je jednou z forem hodnocení, její výsledky se vyjadřují stanovenou stupnicí.</w:t>
      </w:r>
    </w:p>
    <w:p w:rsidR="002A64B7" w:rsidRPr="009A10FC" w:rsidRDefault="002A64B7" w:rsidP="000358BB">
      <w:pPr>
        <w:numPr>
          <w:ilvl w:val="0"/>
          <w:numId w:val="143"/>
        </w:numPr>
        <w:spacing w:before="100" w:beforeAutospacing="1" w:after="100" w:afterAutospacing="1"/>
        <w:jc w:val="both"/>
      </w:pPr>
      <w:r w:rsidRPr="009A10FC">
        <w:t>Ve výchovně vzdělávacím procesu se uskutečňuje klasifikace průběžná a celková.</w:t>
      </w:r>
    </w:p>
    <w:p w:rsidR="002A64B7" w:rsidRPr="009A10FC" w:rsidRDefault="002A64B7" w:rsidP="000358BB">
      <w:pPr>
        <w:numPr>
          <w:ilvl w:val="0"/>
          <w:numId w:val="143"/>
        </w:numPr>
        <w:spacing w:before="100" w:beforeAutospacing="1" w:after="100" w:afterAutospacing="1"/>
        <w:jc w:val="both"/>
      </w:pPr>
      <w:r w:rsidRPr="009A10FC">
        <w:t>Průběžná klasifikace se uplatňuje při hodnocení dílčích výsledků a projevů žáka.</w:t>
      </w:r>
    </w:p>
    <w:p w:rsidR="002A64B7" w:rsidRPr="009A10FC" w:rsidRDefault="002A64B7" w:rsidP="000358BB">
      <w:pPr>
        <w:numPr>
          <w:ilvl w:val="0"/>
          <w:numId w:val="143"/>
        </w:numPr>
        <w:spacing w:before="100" w:beforeAutospacing="1" w:after="100" w:afterAutospacing="1"/>
        <w:jc w:val="both"/>
      </w:pPr>
      <w:r w:rsidRPr="009A10FC">
        <w:t>Klasifikace souhrnného prospěchu se provádí na konci každého pololetí a není aritmetickým průměrem běžné klasifikace.</w:t>
      </w:r>
    </w:p>
    <w:p w:rsidR="002A64B7" w:rsidRPr="009A10FC" w:rsidRDefault="002A64B7" w:rsidP="000358BB">
      <w:pPr>
        <w:numPr>
          <w:ilvl w:val="0"/>
          <w:numId w:val="143"/>
        </w:numPr>
        <w:spacing w:before="100" w:beforeAutospacing="1" w:after="100" w:afterAutospacing="1"/>
        <w:jc w:val="both"/>
      </w:pPr>
      <w:r w:rsidRPr="009A10FC">
        <w:lastRenderedPageBreak/>
        <w:t>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2A64B7" w:rsidRPr="009A10FC" w:rsidRDefault="002A64B7" w:rsidP="000358BB">
      <w:pPr>
        <w:numPr>
          <w:ilvl w:val="0"/>
          <w:numId w:val="143"/>
        </w:numPr>
        <w:spacing w:before="100" w:beforeAutospacing="1" w:after="100" w:afterAutospacing="1"/>
        <w:jc w:val="both"/>
      </w:pPr>
      <w:r w:rsidRPr="009A10FC">
        <w:t>Chování neovlivňuje klasifikaci výsledků ve vyučovacích předmětech.</w:t>
      </w:r>
    </w:p>
    <w:p w:rsidR="002A64B7" w:rsidRPr="009A10FC" w:rsidRDefault="002A64B7" w:rsidP="000358BB">
      <w:pPr>
        <w:numPr>
          <w:ilvl w:val="0"/>
          <w:numId w:val="143"/>
        </w:numPr>
        <w:spacing w:before="100" w:beforeAutospacing="1" w:after="100" w:afterAutospacing="1"/>
        <w:jc w:val="both"/>
      </w:pPr>
      <w:r w:rsidRPr="009A10FC">
        <w:t>Při hodnocení a při průběžné i celkové klasifikaci pedagogický pracovník uplatňuje přiměřenou náročnost a pedagogický takt vůči žákovi.</w:t>
      </w:r>
    </w:p>
    <w:p w:rsidR="002A64B7" w:rsidRPr="009A10FC" w:rsidRDefault="002A64B7" w:rsidP="000358BB">
      <w:pPr>
        <w:numPr>
          <w:ilvl w:val="0"/>
          <w:numId w:val="143"/>
        </w:numPr>
        <w:spacing w:before="100" w:beforeAutospacing="1" w:after="100" w:afterAutospacing="1"/>
        <w:jc w:val="both"/>
      </w:pPr>
      <w:r w:rsidRPr="009A10FC">
        <w:t>Klasifikační stupeň určí učitel, který vyučuje příslušnému předmětu.</w:t>
      </w:r>
    </w:p>
    <w:p w:rsidR="002A64B7" w:rsidRPr="009A10FC" w:rsidRDefault="002A64B7" w:rsidP="000358BB">
      <w:pPr>
        <w:numPr>
          <w:ilvl w:val="0"/>
          <w:numId w:val="143"/>
        </w:numPr>
        <w:spacing w:before="100" w:beforeAutospacing="1" w:after="100" w:afterAutospacing="1"/>
        <w:jc w:val="both"/>
      </w:pPr>
      <w:r w:rsidRPr="009A10FC">
        <w:t>V předmětu, ve kterém vyučuje více učitelů, určí výsledný klasifikační stupeň za klasifikační období příslušní učitelé po vzájemné dohodě.</w:t>
      </w:r>
    </w:p>
    <w:p w:rsidR="002A64B7" w:rsidRPr="009A10FC" w:rsidRDefault="002A64B7" w:rsidP="000358BB">
      <w:pPr>
        <w:numPr>
          <w:ilvl w:val="0"/>
          <w:numId w:val="143"/>
        </w:numPr>
        <w:spacing w:before="100" w:beforeAutospacing="1" w:after="100" w:afterAutospacing="1"/>
        <w:jc w:val="both"/>
      </w:pPr>
      <w:r w:rsidRPr="009A10FC">
        <w:t>Ohodnocení</w:t>
      </w:r>
      <w:r>
        <w:t>m</w:t>
      </w:r>
      <w:r w:rsidRPr="009A10FC">
        <w:t xml:space="preserve"> výkonu žáka klasifikačním stupněm posuzuje učitel výsledky práce objektivně a </w:t>
      </w:r>
      <w:r>
        <w:t>spravedlivě</w:t>
      </w:r>
      <w:r w:rsidRPr="009A10FC">
        <w:t>.</w:t>
      </w:r>
    </w:p>
    <w:p w:rsidR="002A64B7" w:rsidRPr="009A10FC" w:rsidRDefault="002A64B7" w:rsidP="000358BB">
      <w:pPr>
        <w:numPr>
          <w:ilvl w:val="0"/>
          <w:numId w:val="143"/>
        </w:numPr>
        <w:spacing w:before="100" w:beforeAutospacing="1" w:after="100" w:afterAutospacing="1"/>
        <w:jc w:val="both"/>
      </w:pPr>
      <w:r w:rsidRPr="009A10FC">
        <w:t>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klasifikace za příslušné období.</w:t>
      </w:r>
    </w:p>
    <w:p w:rsidR="002A64B7" w:rsidRPr="009A10FC" w:rsidRDefault="002A64B7" w:rsidP="000358BB">
      <w:pPr>
        <w:numPr>
          <w:ilvl w:val="0"/>
          <w:numId w:val="143"/>
        </w:numPr>
        <w:spacing w:before="100" w:beforeAutospacing="1" w:after="100" w:afterAutospacing="1"/>
        <w:jc w:val="both"/>
      </w:pPr>
      <w:r>
        <w:t xml:space="preserve">Ředitelka </w:t>
      </w:r>
      <w:r w:rsidRPr="009A10FC">
        <w:t>školy je povinna působit na sjednocování klasifikačních měřítek všech učitelů.</w:t>
      </w:r>
    </w:p>
    <w:p w:rsidR="002A64B7" w:rsidRPr="009A10FC" w:rsidRDefault="002A64B7" w:rsidP="000358BB">
      <w:pPr>
        <w:numPr>
          <w:ilvl w:val="0"/>
          <w:numId w:val="143"/>
        </w:numPr>
        <w:spacing w:before="100" w:beforeAutospacing="1"/>
        <w:jc w:val="both"/>
      </w:pPr>
      <w:r w:rsidRPr="009A10FC">
        <w:t>Zákonní zástupci žáka jsou o prospěchu žáka informování třídním učitelem a učiteli jednotlivých předmětů:</w:t>
      </w:r>
    </w:p>
    <w:p w:rsidR="002A64B7" w:rsidRPr="009A10FC" w:rsidRDefault="002A64B7" w:rsidP="000358BB">
      <w:pPr>
        <w:numPr>
          <w:ilvl w:val="0"/>
          <w:numId w:val="144"/>
        </w:numPr>
        <w:jc w:val="both"/>
      </w:pPr>
      <w:r w:rsidRPr="009A10FC">
        <w:t>průběžně prostřednictvím žákovské knížky</w:t>
      </w:r>
      <w:r>
        <w:t>,</w:t>
      </w:r>
    </w:p>
    <w:p w:rsidR="002A64B7" w:rsidRPr="009A10FC" w:rsidRDefault="002A64B7" w:rsidP="000358BB">
      <w:pPr>
        <w:numPr>
          <w:ilvl w:val="0"/>
          <w:numId w:val="144"/>
        </w:numPr>
        <w:spacing w:before="100" w:beforeAutospacing="1"/>
        <w:jc w:val="both"/>
      </w:pPr>
      <w:r w:rsidRPr="009A10FC">
        <w:t>před koncem každého čtvrtletí (klasifikační období)</w:t>
      </w:r>
      <w:r>
        <w:t>,</w:t>
      </w:r>
    </w:p>
    <w:p w:rsidR="002A64B7" w:rsidRPr="009A10FC" w:rsidRDefault="002A64B7" w:rsidP="000358BB">
      <w:pPr>
        <w:numPr>
          <w:ilvl w:val="0"/>
          <w:numId w:val="144"/>
        </w:numPr>
        <w:spacing w:before="100" w:beforeAutospacing="1"/>
        <w:jc w:val="both"/>
      </w:pPr>
      <w:r w:rsidRPr="009A10FC">
        <w:t>případně kdykoliv na požádání zákonných zástupců žáka.</w:t>
      </w:r>
    </w:p>
    <w:p w:rsidR="002A64B7" w:rsidRPr="009A10FC" w:rsidRDefault="002A64B7" w:rsidP="002A64B7">
      <w:pPr>
        <w:pStyle w:val="Normlnweb"/>
        <w:spacing w:after="0" w:afterAutospacing="0"/>
        <w:ind w:left="708" w:firstLine="42"/>
        <w:jc w:val="both"/>
        <w:rPr>
          <w:sz w:val="22"/>
          <w:szCs w:val="22"/>
        </w:rPr>
      </w:pPr>
      <w:r w:rsidRPr="009A10FC">
        <w:rPr>
          <w:sz w:val="22"/>
          <w:szCs w:val="22"/>
        </w:rPr>
        <w:t>V případě mimořádného zhoršení prospěchu informuje učitel zákonné zás</w:t>
      </w:r>
      <w:r>
        <w:rPr>
          <w:sz w:val="22"/>
          <w:szCs w:val="22"/>
        </w:rPr>
        <w:t xml:space="preserve">tupce žáka bezprostředně </w:t>
      </w:r>
      <w:r w:rsidRPr="009A10FC">
        <w:rPr>
          <w:sz w:val="22"/>
          <w:szCs w:val="22"/>
        </w:rPr>
        <w:t>a prokazatelným způsobem. Případy zaostávání žáků</w:t>
      </w:r>
      <w:r>
        <w:rPr>
          <w:sz w:val="22"/>
          <w:szCs w:val="22"/>
        </w:rPr>
        <w:t xml:space="preserve"> </w:t>
      </w:r>
      <w:r w:rsidRPr="009A10FC">
        <w:rPr>
          <w:sz w:val="22"/>
          <w:szCs w:val="22"/>
        </w:rPr>
        <w:t>v učení se projednají v pedagogické radě.</w:t>
      </w:r>
    </w:p>
    <w:p w:rsidR="002A64B7" w:rsidRPr="009A10FC" w:rsidRDefault="002A64B7" w:rsidP="000358BB">
      <w:pPr>
        <w:pStyle w:val="Odstavecseseznamem"/>
        <w:numPr>
          <w:ilvl w:val="0"/>
          <w:numId w:val="145"/>
        </w:numPr>
        <w:spacing w:before="100" w:beforeAutospacing="1" w:after="100" w:afterAutospacing="1"/>
        <w:jc w:val="both"/>
        <w:rPr>
          <w:sz w:val="24"/>
          <w:szCs w:val="24"/>
        </w:rPr>
      </w:pPr>
      <w:r w:rsidRPr="009A10FC">
        <w:rPr>
          <w:sz w:val="24"/>
          <w:szCs w:val="24"/>
        </w:rPr>
        <w:t>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rsidR="002A64B7" w:rsidRPr="009A10FC" w:rsidRDefault="002A64B7" w:rsidP="000358BB">
      <w:pPr>
        <w:numPr>
          <w:ilvl w:val="0"/>
          <w:numId w:val="145"/>
        </w:numPr>
        <w:spacing w:before="100" w:beforeAutospacing="1" w:after="100" w:afterAutospacing="1"/>
        <w:jc w:val="both"/>
      </w:pPr>
      <w:r w:rsidRPr="009A10FC">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w:t>
      </w:r>
    </w:p>
    <w:p w:rsidR="002A64B7" w:rsidRPr="009A10FC" w:rsidRDefault="002A64B7" w:rsidP="000358BB">
      <w:pPr>
        <w:numPr>
          <w:ilvl w:val="0"/>
          <w:numId w:val="145"/>
        </w:numPr>
        <w:spacing w:before="100" w:beforeAutospacing="1" w:after="100" w:afterAutospacing="1"/>
        <w:jc w:val="both"/>
      </w:pPr>
      <w:r w:rsidRPr="009A10FC">
        <w:t>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2A64B7" w:rsidRPr="009A10FC" w:rsidRDefault="002A64B7" w:rsidP="000358BB">
      <w:pPr>
        <w:numPr>
          <w:ilvl w:val="0"/>
          <w:numId w:val="145"/>
        </w:numPr>
        <w:spacing w:before="100" w:beforeAutospacing="1" w:after="100" w:afterAutospacing="1"/>
        <w:jc w:val="both"/>
      </w:pPr>
      <w:r w:rsidRPr="009A10FC">
        <w:lastRenderedPageBreak/>
        <w:t>Nelze-li žáka hodnotit na konci druhého pololetí, určí ředitelka školy pro jeho hodnocení náhradní termín, a to tak, aby hodnocení za druhé pololetí bylo provedeno nejpozději do konce září následujícího školního roku. V období měsíce září</w:t>
      </w:r>
      <w:r>
        <w:t>,</w:t>
      </w:r>
      <w:r w:rsidRPr="009A10FC">
        <w:t xml:space="preserve"> do doby hodnocení</w:t>
      </w:r>
      <w:r>
        <w:t>,</w:t>
      </w:r>
      <w:r w:rsidRPr="009A10FC">
        <w:t xml:space="preserve"> navštěvuje žák nejbližší vyšší ročník, popřípadě znovu devátý ročník.</w:t>
      </w:r>
    </w:p>
    <w:p w:rsidR="002A64B7" w:rsidRPr="009A10FC" w:rsidRDefault="002A64B7" w:rsidP="000358BB">
      <w:pPr>
        <w:numPr>
          <w:ilvl w:val="0"/>
          <w:numId w:val="145"/>
        </w:numPr>
        <w:spacing w:before="100" w:beforeAutospacing="1" w:after="100" w:afterAutospacing="1"/>
        <w:jc w:val="both"/>
      </w:pPr>
      <w:r w:rsidRPr="009A10FC">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ředitelku školy o komisionální přezkoušení žáka; je-li vyučujícím žáka v daném předmětu ředitelka školy, krajský úřad. Komisionální přezkoušení se koná nejpozději do 14 dnů od doručení žádosti nebo v termínu dohodnutém se zákonným zástupcem žáka.</w:t>
      </w:r>
    </w:p>
    <w:p w:rsidR="002A64B7" w:rsidRPr="009A10FC" w:rsidRDefault="002A64B7" w:rsidP="000358BB">
      <w:pPr>
        <w:numPr>
          <w:ilvl w:val="0"/>
          <w:numId w:val="145"/>
        </w:numPr>
        <w:spacing w:before="100" w:beforeAutospacing="1" w:after="100" w:afterAutospacing="1"/>
        <w:jc w:val="both"/>
      </w:pPr>
      <w:r w:rsidRPr="009A10FC">
        <w:t>Žák, který plní povinnou školní docházku, opakuje ročník, pokud na konci druhého pololetí neprospěl nebo nemohl být hodnocen. To neplatí o žákovi, který na daném stupni základní školy již jednou ročník opakoval; tomuto žákovi může ředitelka školy na žádost jeho zákonného zástupce povolit opakování ročníku pouze z vážných zdravotních důvodů.</w:t>
      </w:r>
    </w:p>
    <w:p w:rsidR="002A64B7" w:rsidRPr="009A10FC" w:rsidRDefault="002A64B7" w:rsidP="000358BB">
      <w:pPr>
        <w:numPr>
          <w:ilvl w:val="0"/>
          <w:numId w:val="145"/>
        </w:numPr>
        <w:spacing w:before="100" w:beforeAutospacing="1" w:after="100" w:afterAutospacing="1"/>
        <w:jc w:val="both"/>
      </w:pPr>
      <w:r w:rsidRPr="009A10FC">
        <w:t>Ředitelka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2A64B7" w:rsidRDefault="002A64B7" w:rsidP="000358BB">
      <w:pPr>
        <w:numPr>
          <w:ilvl w:val="0"/>
          <w:numId w:val="145"/>
        </w:numPr>
        <w:spacing w:before="100" w:beforeAutospacing="1" w:after="100" w:afterAutospacing="1"/>
        <w:jc w:val="both"/>
      </w:pPr>
      <w:r>
        <w:t>V pátém</w:t>
      </w:r>
      <w:r w:rsidRPr="009A10FC">
        <w:t xml:space="preserve"> ročníku zpracuje třídní učitel výstupní hodnocení žáka, jestliže se hlásí k přijetí ke vzdělávání ve střední škole.</w:t>
      </w:r>
    </w:p>
    <w:p w:rsidR="002A64B7" w:rsidRPr="009A10FC" w:rsidRDefault="002A64B7" w:rsidP="002A64B7">
      <w:pPr>
        <w:pStyle w:val="Nadpis3"/>
      </w:pPr>
      <w:bookmarkStart w:id="59" w:name="_Toc460585688"/>
      <w:r w:rsidRPr="009A10FC">
        <w:t>Zásady pro hodnocení chování ve škole</w:t>
      </w:r>
      <w:bookmarkEnd w:id="59"/>
    </w:p>
    <w:p w:rsidR="002A64B7" w:rsidRPr="007962F2" w:rsidRDefault="002A64B7" w:rsidP="000358BB">
      <w:pPr>
        <w:numPr>
          <w:ilvl w:val="0"/>
          <w:numId w:val="146"/>
        </w:numPr>
        <w:spacing w:before="100" w:beforeAutospacing="1" w:after="100" w:afterAutospacing="1"/>
        <w:jc w:val="both"/>
        <w:rPr>
          <w:sz w:val="22"/>
        </w:rPr>
      </w:pPr>
      <w:r w:rsidRPr="007962F2">
        <w:rPr>
          <w:sz w:val="22"/>
        </w:rPr>
        <w:t xml:space="preserve">Klasifikaci chování žáků navrhuje třídní učitel po projednání s učiteli, kteří ve třídě vyučují, a s ostatními učiteli a rozhoduje o ní ředitelka </w:t>
      </w:r>
      <w:r>
        <w:rPr>
          <w:sz w:val="22"/>
        </w:rPr>
        <w:t xml:space="preserve">                 </w:t>
      </w:r>
      <w:r w:rsidRPr="007962F2">
        <w:rPr>
          <w:sz w:val="22"/>
        </w:rPr>
        <w:t>po projednání v pedagogické radě.</w:t>
      </w:r>
    </w:p>
    <w:p w:rsidR="002A64B7" w:rsidRPr="009A10FC" w:rsidRDefault="002A64B7" w:rsidP="000358BB">
      <w:pPr>
        <w:numPr>
          <w:ilvl w:val="0"/>
          <w:numId w:val="146"/>
        </w:numPr>
        <w:spacing w:before="100" w:beforeAutospacing="1" w:after="100" w:afterAutospacing="1"/>
        <w:jc w:val="both"/>
      </w:pPr>
      <w:r w:rsidRPr="009A10FC">
        <w:t>Kritériem pro klasifikaci chování je dodržování pravidel slušného chování a dodržování vnitřního řádu školy během klasifikačního období.</w:t>
      </w:r>
    </w:p>
    <w:p w:rsidR="002A64B7" w:rsidRPr="009A10FC" w:rsidRDefault="002A64B7" w:rsidP="000358BB">
      <w:pPr>
        <w:numPr>
          <w:ilvl w:val="0"/>
          <w:numId w:val="146"/>
        </w:numPr>
        <w:spacing w:before="100" w:beforeAutospacing="1" w:after="100" w:afterAutospacing="1"/>
        <w:jc w:val="both"/>
      </w:pPr>
      <w:r w:rsidRPr="009A10FC">
        <w:t>Při klasifikaci chování se přihlíží k věku, morální a rozumové vyspělosti žáka.</w:t>
      </w:r>
    </w:p>
    <w:p w:rsidR="002A64B7" w:rsidRPr="009A10FC" w:rsidRDefault="002A64B7" w:rsidP="000358BB">
      <w:pPr>
        <w:numPr>
          <w:ilvl w:val="0"/>
          <w:numId w:val="146"/>
        </w:numPr>
        <w:spacing w:before="100" w:beforeAutospacing="1" w:after="100" w:afterAutospacing="1"/>
        <w:jc w:val="both"/>
      </w:pPr>
      <w:r w:rsidRPr="009A10FC">
        <w:t>Škola hodnotí a klasifikuje žáky za jejich chování ve škole a při akcích organizovaných školou.</w:t>
      </w:r>
    </w:p>
    <w:p w:rsidR="002A64B7" w:rsidRPr="009A10FC" w:rsidRDefault="002A64B7" w:rsidP="000358BB">
      <w:pPr>
        <w:numPr>
          <w:ilvl w:val="0"/>
          <w:numId w:val="146"/>
        </w:numPr>
        <w:spacing w:before="100" w:beforeAutospacing="1" w:after="100" w:afterAutospacing="1"/>
        <w:jc w:val="both"/>
      </w:pPr>
      <w:r w:rsidRPr="009A10FC">
        <w:t>Nedostatky v chování žáků se projednávají v pedagogické radě.</w:t>
      </w:r>
    </w:p>
    <w:p w:rsidR="002A64B7" w:rsidRPr="009A10FC" w:rsidRDefault="002A64B7" w:rsidP="000358BB">
      <w:pPr>
        <w:numPr>
          <w:ilvl w:val="0"/>
          <w:numId w:val="146"/>
        </w:numPr>
        <w:spacing w:before="100" w:beforeAutospacing="1" w:after="100" w:afterAutospacing="1"/>
        <w:jc w:val="both"/>
      </w:pPr>
      <w:r w:rsidRPr="009A10FC">
        <w:t>Zákonní zástupci žáka jsou o chování žáka informování třídním učitelem a učiteli jednotlivých předmětů:</w:t>
      </w:r>
    </w:p>
    <w:p w:rsidR="002A64B7" w:rsidRPr="009A10FC" w:rsidRDefault="002A64B7" w:rsidP="000358BB">
      <w:pPr>
        <w:numPr>
          <w:ilvl w:val="0"/>
          <w:numId w:val="147"/>
        </w:numPr>
        <w:spacing w:before="100" w:beforeAutospacing="1" w:after="100" w:afterAutospacing="1"/>
        <w:jc w:val="both"/>
      </w:pPr>
      <w:r w:rsidRPr="009A10FC">
        <w:t>průběžně prostřednictvím žákovské knížky</w:t>
      </w:r>
      <w:r>
        <w:t>,</w:t>
      </w:r>
    </w:p>
    <w:p w:rsidR="002A64B7" w:rsidRPr="009A10FC" w:rsidRDefault="002A64B7" w:rsidP="000358BB">
      <w:pPr>
        <w:numPr>
          <w:ilvl w:val="0"/>
          <w:numId w:val="147"/>
        </w:numPr>
        <w:spacing w:before="100" w:beforeAutospacing="1" w:after="100" w:afterAutospacing="1"/>
        <w:jc w:val="both"/>
      </w:pPr>
      <w:r w:rsidRPr="009A10FC">
        <w:t>před koncem každého čtvrtletí (klasifikační období)</w:t>
      </w:r>
      <w:r>
        <w:t>,</w:t>
      </w:r>
    </w:p>
    <w:p w:rsidR="002A64B7" w:rsidRPr="009A10FC" w:rsidRDefault="002A64B7" w:rsidP="000358BB">
      <w:pPr>
        <w:numPr>
          <w:ilvl w:val="0"/>
          <w:numId w:val="147"/>
        </w:numPr>
        <w:spacing w:before="100" w:beforeAutospacing="1" w:after="100" w:afterAutospacing="1"/>
        <w:jc w:val="both"/>
      </w:pPr>
      <w:r>
        <w:t xml:space="preserve">okamžitě v případně mimořádného </w:t>
      </w:r>
      <w:r w:rsidRPr="009A10FC">
        <w:t>porušení školního řádu.</w:t>
      </w:r>
    </w:p>
    <w:p w:rsidR="002A64B7" w:rsidRPr="000547CE" w:rsidRDefault="002A64B7" w:rsidP="002A64B7">
      <w:pPr>
        <w:pStyle w:val="Nadpis2"/>
      </w:pPr>
      <w:bookmarkStart w:id="60" w:name="_Toc460585689"/>
      <w:r w:rsidRPr="000547CE">
        <w:t>Zásady a pravidla pro sebehodnocení žáků</w:t>
      </w:r>
      <w:bookmarkEnd w:id="60"/>
    </w:p>
    <w:p w:rsidR="002A64B7" w:rsidRPr="009A10FC" w:rsidRDefault="002A64B7" w:rsidP="000358BB">
      <w:pPr>
        <w:numPr>
          <w:ilvl w:val="0"/>
          <w:numId w:val="148"/>
        </w:numPr>
        <w:spacing w:before="100" w:beforeAutospacing="1" w:after="100" w:afterAutospacing="1"/>
        <w:jc w:val="both"/>
      </w:pPr>
      <w:r w:rsidRPr="009A10FC">
        <w:t>Sebehodnocení je důležitou součástí hodnocení žáků.</w:t>
      </w:r>
    </w:p>
    <w:p w:rsidR="002A64B7" w:rsidRPr="009A10FC" w:rsidRDefault="002A64B7" w:rsidP="000358BB">
      <w:pPr>
        <w:numPr>
          <w:ilvl w:val="0"/>
          <w:numId w:val="148"/>
        </w:numPr>
        <w:spacing w:before="100" w:beforeAutospacing="1" w:after="100" w:afterAutospacing="1"/>
        <w:jc w:val="both"/>
      </w:pPr>
      <w:r w:rsidRPr="009A10FC">
        <w:lastRenderedPageBreak/>
        <w:t>Sebehodnocením se posiluje sebeúcta a sebevědomí žáků.</w:t>
      </w:r>
    </w:p>
    <w:p w:rsidR="002A64B7" w:rsidRPr="009A10FC" w:rsidRDefault="002A64B7" w:rsidP="000358BB">
      <w:pPr>
        <w:numPr>
          <w:ilvl w:val="0"/>
          <w:numId w:val="148"/>
        </w:numPr>
        <w:spacing w:before="100" w:beforeAutospacing="1" w:after="100" w:afterAutospacing="1"/>
        <w:jc w:val="both"/>
      </w:pPr>
      <w:r w:rsidRPr="009A10FC">
        <w:t>Chybu je potřeba chápat jako přirozenou věc v procesu učení. Pedagogičtí pracovníci se o chybě se žáky baví, žáci mohou některé práce sami opravovat. Chyba je důležitý prostředek učení.</w:t>
      </w:r>
    </w:p>
    <w:p w:rsidR="002A64B7" w:rsidRPr="009A10FC" w:rsidRDefault="002A64B7" w:rsidP="000358BB">
      <w:pPr>
        <w:numPr>
          <w:ilvl w:val="0"/>
          <w:numId w:val="148"/>
        </w:numPr>
        <w:jc w:val="both"/>
      </w:pPr>
      <w:r w:rsidRPr="009A10FC">
        <w:t>Při sebehodnocení se žák snaží popsat:</w:t>
      </w:r>
    </w:p>
    <w:p w:rsidR="002A64B7" w:rsidRPr="009A10FC" w:rsidRDefault="002A64B7" w:rsidP="000358BB">
      <w:pPr>
        <w:numPr>
          <w:ilvl w:val="0"/>
          <w:numId w:val="149"/>
        </w:numPr>
        <w:spacing w:after="100" w:afterAutospacing="1"/>
        <w:jc w:val="both"/>
      </w:pPr>
      <w:r w:rsidRPr="009A10FC">
        <w:t>co se mu daří,</w:t>
      </w:r>
    </w:p>
    <w:p w:rsidR="002A64B7" w:rsidRPr="009A10FC" w:rsidRDefault="002A64B7" w:rsidP="000358BB">
      <w:pPr>
        <w:numPr>
          <w:ilvl w:val="0"/>
          <w:numId w:val="149"/>
        </w:numPr>
        <w:spacing w:after="100" w:afterAutospacing="1"/>
        <w:jc w:val="both"/>
      </w:pPr>
      <w:r>
        <w:t>co mu ještě nejde,</w:t>
      </w:r>
    </w:p>
    <w:p w:rsidR="002A64B7" w:rsidRPr="009A10FC" w:rsidRDefault="002A64B7" w:rsidP="000358BB">
      <w:pPr>
        <w:numPr>
          <w:ilvl w:val="0"/>
          <w:numId w:val="149"/>
        </w:numPr>
        <w:jc w:val="both"/>
      </w:pPr>
      <w:r w:rsidRPr="009A10FC">
        <w:t>jak bude pokračovat dál.</w:t>
      </w:r>
    </w:p>
    <w:p w:rsidR="002A64B7" w:rsidRPr="009A10FC" w:rsidRDefault="002A64B7" w:rsidP="000358BB">
      <w:pPr>
        <w:numPr>
          <w:ilvl w:val="0"/>
          <w:numId w:val="150"/>
        </w:numPr>
        <w:jc w:val="both"/>
      </w:pPr>
      <w:r w:rsidRPr="009A10FC">
        <w:t>Při školní práci vedeme žáka</w:t>
      </w:r>
      <w:r>
        <w:t xml:space="preserve"> k tomu</w:t>
      </w:r>
      <w:r w:rsidRPr="009A10FC">
        <w:t>, aby komentoval svoje výkony a výsledky.</w:t>
      </w:r>
    </w:p>
    <w:p w:rsidR="002A64B7" w:rsidRDefault="002A64B7" w:rsidP="000358BB">
      <w:pPr>
        <w:numPr>
          <w:ilvl w:val="0"/>
          <w:numId w:val="150"/>
        </w:numPr>
        <w:spacing w:before="100" w:beforeAutospacing="1"/>
        <w:jc w:val="both"/>
      </w:pPr>
      <w:r w:rsidRPr="009A10FC">
        <w:t>Známky nejsou jediným zdrojem motivace.</w:t>
      </w:r>
    </w:p>
    <w:p w:rsidR="002A64B7" w:rsidRDefault="002A64B7" w:rsidP="002A64B7">
      <w:pPr>
        <w:pStyle w:val="Nadpis3"/>
      </w:pPr>
      <w:bookmarkStart w:id="61" w:name="_Toc460585690"/>
      <w:r>
        <w:rPr>
          <w:rStyle w:val="Siln"/>
          <w:b w:val="0"/>
          <w:bCs w:val="0"/>
        </w:rPr>
        <w:t>Atributy žákovského hodnocení</w:t>
      </w:r>
      <w:bookmarkEnd w:id="61"/>
    </w:p>
    <w:p w:rsidR="002A64B7" w:rsidRDefault="002A64B7" w:rsidP="002A64B7">
      <w:pPr>
        <w:pStyle w:val="Normlnweb"/>
        <w:spacing w:before="0" w:beforeAutospacing="0" w:after="0" w:afterAutospacing="0"/>
      </w:pPr>
      <w:r>
        <w:t>Mají-li být využita specifika sebehodnocení, pak má sebehodnocení žáka následující atributy:</w:t>
      </w:r>
    </w:p>
    <w:p w:rsidR="002A64B7" w:rsidRDefault="002A64B7" w:rsidP="000358BB">
      <w:pPr>
        <w:numPr>
          <w:ilvl w:val="0"/>
          <w:numId w:val="189"/>
        </w:numPr>
        <w:spacing w:after="100" w:afterAutospacing="1"/>
      </w:pPr>
      <w:r>
        <w:t>vymezení kritérií pro posouzení kvality žákovské práce</w:t>
      </w:r>
    </w:p>
    <w:p w:rsidR="002A64B7" w:rsidRDefault="002A64B7" w:rsidP="000358BB">
      <w:pPr>
        <w:numPr>
          <w:ilvl w:val="0"/>
          <w:numId w:val="189"/>
        </w:numPr>
        <w:spacing w:before="100" w:beforeAutospacing="1" w:after="100" w:afterAutospacing="1"/>
      </w:pPr>
      <w:r>
        <w:t>poskytnutí vzoru hodnocení učitelem</w:t>
      </w:r>
    </w:p>
    <w:p w:rsidR="002A64B7" w:rsidRDefault="002A64B7" w:rsidP="000358BB">
      <w:pPr>
        <w:numPr>
          <w:ilvl w:val="0"/>
          <w:numId w:val="189"/>
        </w:numPr>
        <w:spacing w:before="100" w:beforeAutospacing="1" w:after="100" w:afterAutospacing="1"/>
      </w:pPr>
      <w:r>
        <w:t>průběžná reflexe pokroků v učení a chování vzhledem ke stanovenému kritériu</w:t>
      </w:r>
    </w:p>
    <w:p w:rsidR="002A64B7" w:rsidRDefault="002A64B7" w:rsidP="000358BB">
      <w:pPr>
        <w:numPr>
          <w:ilvl w:val="0"/>
          <w:numId w:val="189"/>
        </w:numPr>
        <w:spacing w:before="100" w:beforeAutospacing="1" w:after="100" w:afterAutospacing="1"/>
      </w:pPr>
      <w:r>
        <w:t>formulace úrovně, na které se na cestě k cíli žák nachází</w:t>
      </w:r>
    </w:p>
    <w:p w:rsidR="002A64B7" w:rsidRDefault="002A64B7" w:rsidP="000358BB">
      <w:pPr>
        <w:numPr>
          <w:ilvl w:val="0"/>
          <w:numId w:val="189"/>
        </w:numPr>
        <w:spacing w:before="100" w:beforeAutospacing="1" w:after="100" w:afterAutospacing="1"/>
      </w:pPr>
      <w:r>
        <w:t>naznačení postupu, kterým se na cestě k cíli má žák ubírat</w:t>
      </w:r>
    </w:p>
    <w:p w:rsidR="002A64B7" w:rsidRDefault="002A64B7" w:rsidP="000358BB">
      <w:pPr>
        <w:numPr>
          <w:ilvl w:val="0"/>
          <w:numId w:val="189"/>
        </w:numPr>
        <w:spacing w:before="100" w:beforeAutospacing="1" w:after="100" w:afterAutospacing="1"/>
      </w:pPr>
      <w:r>
        <w:t>regulace sebehodnocení učitelem</w:t>
      </w:r>
    </w:p>
    <w:p w:rsidR="002A64B7" w:rsidRDefault="002A64B7" w:rsidP="002A64B7">
      <w:pPr>
        <w:pStyle w:val="Normlnweb"/>
      </w:pPr>
      <w:r>
        <w:t>Účinné využívání specifik sebehodnocení závisí na adekvátní kombinaci rozmanitých typů sebehodnocení. Je výhodné, když sebehodnocení jako organická součást vyučování probíhá průběžně co nejčastěji. U mladších žáků prvního stupně tedy nejméně jednou týdně. Sebehodnocení by mělo v ideálním případě probíhat na konci každé vyučovací jednotky:</w:t>
      </w:r>
    </w:p>
    <w:p w:rsidR="002A64B7" w:rsidRDefault="002A64B7" w:rsidP="000358BB">
      <w:pPr>
        <w:numPr>
          <w:ilvl w:val="0"/>
          <w:numId w:val="190"/>
        </w:numPr>
        <w:spacing w:before="100" w:beforeAutospacing="1" w:after="100" w:afterAutospacing="1"/>
      </w:pPr>
      <w:proofErr w:type="gramStart"/>
      <w:r>
        <w:rPr>
          <w:rStyle w:val="Siln"/>
        </w:rPr>
        <w:t>okamžité</w:t>
      </w:r>
      <w:r>
        <w:t xml:space="preserve"> - jako</w:t>
      </w:r>
      <w:proofErr w:type="gramEnd"/>
      <w:r>
        <w:t xml:space="preserve"> zpětná vazba pro učitele, který chce zjistit, jak žák vnímá úroveň svých vědomostí a porozumění osvojovanému učivu (sebehodnocení za pomoci symbolů, obrázku, písmen, atd.). Jeho specifikum tkví ve věkových zvláštnostech. Čím mladší děti, tím se provádí sebehodnocení častěji, vždy po kratších časových úsecích a následuje za dílčími aktivitami. Teprve později se intervaly prodlužují. Okamžité sebehodnocení probíhá zpočátku frontálně na tabuli při společné práci. Slouží jako propedeutika k pozdějšímu samostatnému sebehodnocení, vyjádřenému pomocí rozvinutějších větných celků. </w:t>
      </w:r>
    </w:p>
    <w:p w:rsidR="002A64B7" w:rsidRDefault="002A64B7" w:rsidP="000358BB">
      <w:pPr>
        <w:numPr>
          <w:ilvl w:val="0"/>
          <w:numId w:val="191"/>
        </w:numPr>
        <w:spacing w:before="100" w:beforeAutospacing="1" w:after="100" w:afterAutospacing="1"/>
      </w:pPr>
      <w:r>
        <w:rPr>
          <w:rStyle w:val="Siln"/>
        </w:rPr>
        <w:t xml:space="preserve">probíhající na závěr vyučovací </w:t>
      </w:r>
      <w:proofErr w:type="gramStart"/>
      <w:r>
        <w:rPr>
          <w:rStyle w:val="Siln"/>
        </w:rPr>
        <w:t>jednotky - shrnující</w:t>
      </w:r>
      <w:proofErr w:type="gramEnd"/>
      <w:r>
        <w:rPr>
          <w:rStyle w:val="Siln"/>
        </w:rPr>
        <w:t xml:space="preserve"> </w:t>
      </w:r>
      <w:r>
        <w:t xml:space="preserve">- žáci zhodnotí vlastní působení v hodině, svoji činnost v hodině podle stanovených kritérií a z různých hledisek (kázeň; splnění cíle hodiny - individuálně, každý žák za sebe; případně zápisem do „sebehodnotících archů, notýsků"). Žáci prvních ročníků užívají sebehodnocení </w:t>
      </w:r>
      <w:proofErr w:type="gramStart"/>
      <w:r>
        <w:t>symbolické - obrázek</w:t>
      </w:r>
      <w:proofErr w:type="gramEnd"/>
      <w:r>
        <w:t>, razítko.</w:t>
      </w:r>
    </w:p>
    <w:p w:rsidR="002A64B7" w:rsidRDefault="002A64B7" w:rsidP="000358BB">
      <w:pPr>
        <w:numPr>
          <w:ilvl w:val="0"/>
          <w:numId w:val="192"/>
        </w:numPr>
        <w:spacing w:before="100" w:beforeAutospacing="1" w:after="100" w:afterAutospacing="1"/>
      </w:pPr>
      <w:r>
        <w:rPr>
          <w:rStyle w:val="Siln"/>
        </w:rPr>
        <w:lastRenderedPageBreak/>
        <w:t xml:space="preserve">na konci tematické či projektové </w:t>
      </w:r>
      <w:proofErr w:type="gramStart"/>
      <w:r>
        <w:rPr>
          <w:rStyle w:val="Siln"/>
        </w:rPr>
        <w:t>práce - shrnující</w:t>
      </w:r>
      <w:proofErr w:type="gramEnd"/>
      <w:r>
        <w:rPr>
          <w:rStyle w:val="Siln"/>
        </w:rPr>
        <w:t xml:space="preserve"> - </w:t>
      </w:r>
      <w:r>
        <w:t>na závěr dlouhodobějšího dílčího projektu (v projektovém vyučování, při skupinové výuce - dochází k sebehodnocení skupiny jako celku, atd.). U dlouhodobějších činností je třeba provádět sebehodnocení průběžně v dílčích fázích a zároveň na konci celé aktivity. Sebehodnocení pak probíhá týdně nebo měsíčně.</w:t>
      </w:r>
    </w:p>
    <w:p w:rsidR="002A64B7" w:rsidRDefault="002A64B7" w:rsidP="000358BB">
      <w:pPr>
        <w:numPr>
          <w:ilvl w:val="0"/>
          <w:numId w:val="193"/>
        </w:numPr>
        <w:spacing w:before="100" w:beforeAutospacing="1" w:after="100" w:afterAutospacing="1"/>
      </w:pPr>
      <w:r>
        <w:rPr>
          <w:rStyle w:val="Siln"/>
        </w:rPr>
        <w:t xml:space="preserve">probíhající na závěr určitého </w:t>
      </w:r>
      <w:proofErr w:type="gramStart"/>
      <w:r>
        <w:rPr>
          <w:rStyle w:val="Siln"/>
        </w:rPr>
        <w:t>období - koresponduje</w:t>
      </w:r>
      <w:proofErr w:type="gramEnd"/>
      <w:r>
        <w:t xml:space="preserve"> s klasifikačním obdobím </w:t>
      </w:r>
      <w:r>
        <w:rPr>
          <w:rStyle w:val="Siln"/>
        </w:rPr>
        <w:t xml:space="preserve">- </w:t>
      </w:r>
      <w:r>
        <w:t xml:space="preserve">čtvrtletní, pololetní, závěrečné. Žák se vyjadřuje spíše k obecným otázkám. </w:t>
      </w:r>
    </w:p>
    <w:p w:rsidR="002A64B7" w:rsidRDefault="002A64B7" w:rsidP="002A64B7">
      <w:pPr>
        <w:pStyle w:val="Normlnweb"/>
      </w:pPr>
      <w:r>
        <w:t xml:space="preserve">Sebehodnocení probíhá průběžně během školního roku závisle na formálním hodnocení. To znamená, že se stává zpětnou vazbou pro </w:t>
      </w:r>
      <w:proofErr w:type="gramStart"/>
      <w:r>
        <w:t>učitele</w:t>
      </w:r>
      <w:proofErr w:type="gramEnd"/>
      <w:r>
        <w:t xml:space="preserve"> a tudíž podkladem pro oficiální hodnocení. Proto sebehodnocení může být:</w:t>
      </w:r>
    </w:p>
    <w:p w:rsidR="002A64B7" w:rsidRDefault="002A64B7" w:rsidP="000358BB">
      <w:pPr>
        <w:numPr>
          <w:ilvl w:val="0"/>
          <w:numId w:val="194"/>
        </w:numPr>
        <w:spacing w:before="100" w:beforeAutospacing="1" w:after="100" w:afterAutospacing="1"/>
      </w:pPr>
      <w:proofErr w:type="gramStart"/>
      <w:r>
        <w:rPr>
          <w:rStyle w:val="Siln"/>
        </w:rPr>
        <w:t xml:space="preserve">průběžné - </w:t>
      </w:r>
      <w:r>
        <w:t>probíhá</w:t>
      </w:r>
      <w:proofErr w:type="gramEnd"/>
      <w:r>
        <w:t xml:space="preserve"> v průběhu vyučovací jednotky, je velmi konkrétní a vždy zacílené na nějakou dovednost nebo dílčí znalost (dle aktuální situace, po zvládnutí části, celku, tématu). Může probíhat jako okamžitá evaluace nebo shrnující organizační jednotku či výuku celkově jako sebehodnocení na konci vyučovací jednotky. </w:t>
      </w:r>
    </w:p>
    <w:p w:rsidR="002A64B7" w:rsidRDefault="002A64B7" w:rsidP="000358BB">
      <w:pPr>
        <w:numPr>
          <w:ilvl w:val="0"/>
          <w:numId w:val="194"/>
        </w:numPr>
        <w:spacing w:before="100" w:beforeAutospacing="1" w:after="100" w:afterAutospacing="1"/>
      </w:pPr>
      <w:proofErr w:type="spellStart"/>
      <w:proofErr w:type="gramStart"/>
      <w:r>
        <w:rPr>
          <w:rStyle w:val="Siln"/>
        </w:rPr>
        <w:t>sumativní</w:t>
      </w:r>
      <w:proofErr w:type="spellEnd"/>
      <w:r>
        <w:rPr>
          <w:rStyle w:val="Siln"/>
        </w:rPr>
        <w:t xml:space="preserve"> - </w:t>
      </w:r>
      <w:r>
        <w:t>finální</w:t>
      </w:r>
      <w:proofErr w:type="gramEnd"/>
      <w:r>
        <w:t xml:space="preserve">, shrnující hodnocení. Může plnit funkci podkladu pro oficiální vyjádření žákovského výkonu, protože často koresponduje s klasifikačním obdobím. </w:t>
      </w:r>
      <w:proofErr w:type="spellStart"/>
      <w:r>
        <w:t>Sumativní</w:t>
      </w:r>
      <w:proofErr w:type="spellEnd"/>
      <w:r>
        <w:t xml:space="preserve"> sebehodnocení průběžně shrnuje delší časové období, kterým může být týden, měsíc, čtvrtletí, pololetí nebo závěr školního roku. </w:t>
      </w:r>
    </w:p>
    <w:p w:rsidR="002A64B7" w:rsidRDefault="002A64B7" w:rsidP="000358BB">
      <w:pPr>
        <w:pStyle w:val="Normlnweb"/>
        <w:numPr>
          <w:ilvl w:val="0"/>
          <w:numId w:val="194"/>
        </w:numPr>
      </w:pPr>
      <w:r>
        <w:rPr>
          <w:rStyle w:val="Zdraznn"/>
        </w:rPr>
        <w:t>Měsíční sebehodnocení</w:t>
      </w:r>
      <w:r>
        <w:t xml:space="preserve"> má rekapitulující charakter, vede žáka ke konkrétnímu plánu opatření, zlepšení výsledků v procesu. Žák se vysloví k tomu, co by se rád naučil, dozvěděl. Dle těchto zpětnovazebních informací učitel projektuje výuku. </w:t>
      </w:r>
    </w:p>
    <w:p w:rsidR="002A64B7" w:rsidRDefault="002A64B7" w:rsidP="000358BB">
      <w:pPr>
        <w:pStyle w:val="Normlnweb"/>
        <w:numPr>
          <w:ilvl w:val="0"/>
          <w:numId w:val="194"/>
        </w:numPr>
      </w:pPr>
      <w:r>
        <w:rPr>
          <w:rStyle w:val="Zdraznn"/>
        </w:rPr>
        <w:t xml:space="preserve">Čtvrtletní </w:t>
      </w:r>
      <w:proofErr w:type="gramStart"/>
      <w:r>
        <w:rPr>
          <w:rStyle w:val="Zdraznn"/>
        </w:rPr>
        <w:t>sebehodnocení</w:t>
      </w:r>
      <w:r>
        <w:rPr>
          <w:rStyle w:val="Siln"/>
        </w:rPr>
        <w:t xml:space="preserve"> - </w:t>
      </w:r>
      <w:r>
        <w:t>probíhá</w:t>
      </w:r>
      <w:proofErr w:type="gramEnd"/>
      <w:r>
        <w:t xml:space="preserve"> na konci 1. a 3. čtvrtletí. </w:t>
      </w:r>
    </w:p>
    <w:p w:rsidR="002A64B7" w:rsidRDefault="002A64B7" w:rsidP="000358BB">
      <w:pPr>
        <w:pStyle w:val="Normlnweb"/>
        <w:numPr>
          <w:ilvl w:val="0"/>
          <w:numId w:val="194"/>
        </w:numPr>
      </w:pPr>
      <w:r>
        <w:rPr>
          <w:rStyle w:val="Zdraznn"/>
        </w:rPr>
        <w:t xml:space="preserve">Pololetní </w:t>
      </w:r>
      <w:proofErr w:type="gramStart"/>
      <w:r>
        <w:rPr>
          <w:rStyle w:val="Zdraznn"/>
        </w:rPr>
        <w:t>sebehodnocení</w:t>
      </w:r>
      <w:r>
        <w:rPr>
          <w:rStyle w:val="Siln"/>
        </w:rPr>
        <w:t xml:space="preserve"> - </w:t>
      </w:r>
      <w:r>
        <w:t>má</w:t>
      </w:r>
      <w:proofErr w:type="gramEnd"/>
      <w:r>
        <w:t xml:space="preserve"> také neformální ráz a časově probíhá v souladu s pololetním vysvědčením, resp. ještě před ním, kdy plní funkci diagnostickou a dává zpětnou vazbu pro práci učitele a pro pololetní hodnocení ať už formou klasifikace nebo slovního vyjádření.</w:t>
      </w:r>
    </w:p>
    <w:p w:rsidR="002A64B7" w:rsidRDefault="002A64B7" w:rsidP="000358BB">
      <w:pPr>
        <w:pStyle w:val="Normlnweb"/>
        <w:numPr>
          <w:ilvl w:val="0"/>
          <w:numId w:val="194"/>
        </w:numPr>
      </w:pPr>
      <w:r>
        <w:rPr>
          <w:rStyle w:val="Zdraznn"/>
        </w:rPr>
        <w:t xml:space="preserve">Závěrečné </w:t>
      </w:r>
      <w:proofErr w:type="gramStart"/>
      <w:r>
        <w:rPr>
          <w:rStyle w:val="Zdraznn"/>
        </w:rPr>
        <w:t xml:space="preserve">sebehodnocení </w:t>
      </w:r>
      <w:r>
        <w:t>- je</w:t>
      </w:r>
      <w:proofErr w:type="gramEnd"/>
      <w:r>
        <w:t xml:space="preserve"> dalším druhem </w:t>
      </w:r>
      <w:proofErr w:type="spellStart"/>
      <w:r>
        <w:t>sumativního</w:t>
      </w:r>
      <w:proofErr w:type="spellEnd"/>
      <w:r>
        <w:t xml:space="preserve"> hodnocení. Probíhá na závěr školního roku a má obecný charakter kvantitativního shrnutí. </w:t>
      </w:r>
    </w:p>
    <w:p w:rsidR="002A64B7" w:rsidRDefault="002A64B7" w:rsidP="002A64B7">
      <w:pPr>
        <w:spacing w:before="100" w:beforeAutospacing="1"/>
        <w:jc w:val="both"/>
      </w:pPr>
    </w:p>
    <w:p w:rsidR="002A64B7" w:rsidRPr="000547CE" w:rsidRDefault="002A64B7" w:rsidP="002A64B7">
      <w:pPr>
        <w:pStyle w:val="Nadpis2"/>
      </w:pPr>
      <w:bookmarkStart w:id="62" w:name="_Toc460585691"/>
      <w:r w:rsidRPr="000547CE">
        <w:lastRenderedPageBreak/>
        <w:t>Stupně hodnocení prospěchu a chování v případě použití klasifikace a jejich charakteristika, včetně předem stanovených kritérií</w:t>
      </w:r>
      <w:bookmarkEnd w:id="62"/>
    </w:p>
    <w:p w:rsidR="002A64B7" w:rsidRDefault="002A64B7" w:rsidP="002A64B7">
      <w:pPr>
        <w:pStyle w:val="Nadpis3"/>
      </w:pPr>
    </w:p>
    <w:p w:rsidR="002A64B7" w:rsidRPr="009A10FC" w:rsidRDefault="002A64B7" w:rsidP="002A64B7">
      <w:pPr>
        <w:pStyle w:val="Nadpis3"/>
      </w:pPr>
      <w:bookmarkStart w:id="63" w:name="_Toc460585692"/>
      <w:r w:rsidRPr="009A10FC">
        <w:t>Stupně hodnocení prospěchu</w:t>
      </w:r>
      <w:bookmarkEnd w:id="63"/>
    </w:p>
    <w:p w:rsidR="002A64B7" w:rsidRPr="009A10FC" w:rsidRDefault="002A64B7" w:rsidP="000358BB">
      <w:pPr>
        <w:numPr>
          <w:ilvl w:val="0"/>
          <w:numId w:val="151"/>
        </w:numPr>
        <w:spacing w:before="100" w:beforeAutospacing="1" w:after="100" w:afterAutospacing="1"/>
        <w:jc w:val="both"/>
      </w:pPr>
      <w:r w:rsidRPr="009A10FC">
        <w:t>Výsledky vzdělávání žáka v jednotlivých povinných a nepovinných předmětech stanovených školním vzdělávacím programem se v případě použití klasifikace hodnotí na vysvědčení stupni prospěchu:</w:t>
      </w:r>
    </w:p>
    <w:p w:rsidR="002A64B7" w:rsidRPr="009A10FC" w:rsidRDefault="002A64B7" w:rsidP="000358BB">
      <w:pPr>
        <w:numPr>
          <w:ilvl w:val="0"/>
          <w:numId w:val="152"/>
        </w:numPr>
        <w:spacing w:before="100" w:beforeAutospacing="1" w:after="100" w:afterAutospacing="1"/>
        <w:jc w:val="both"/>
      </w:pPr>
      <w:r w:rsidRPr="009A10FC">
        <w:t>1 – výborný,</w:t>
      </w:r>
    </w:p>
    <w:p w:rsidR="002A64B7" w:rsidRPr="009A10FC" w:rsidRDefault="002A64B7" w:rsidP="000358BB">
      <w:pPr>
        <w:numPr>
          <w:ilvl w:val="0"/>
          <w:numId w:val="152"/>
        </w:numPr>
        <w:spacing w:before="100" w:beforeAutospacing="1" w:after="100" w:afterAutospacing="1"/>
        <w:jc w:val="both"/>
      </w:pPr>
      <w:r w:rsidRPr="009A10FC">
        <w:t>2 – chvalitebný,</w:t>
      </w:r>
    </w:p>
    <w:p w:rsidR="002A64B7" w:rsidRPr="009A10FC" w:rsidRDefault="002A64B7" w:rsidP="000358BB">
      <w:pPr>
        <w:numPr>
          <w:ilvl w:val="0"/>
          <w:numId w:val="152"/>
        </w:numPr>
        <w:spacing w:before="100" w:beforeAutospacing="1" w:after="100" w:afterAutospacing="1"/>
        <w:jc w:val="both"/>
      </w:pPr>
      <w:r w:rsidRPr="009A10FC">
        <w:t>3 – dobrý,</w:t>
      </w:r>
    </w:p>
    <w:p w:rsidR="002A64B7" w:rsidRPr="009A10FC" w:rsidRDefault="002A64B7" w:rsidP="000358BB">
      <w:pPr>
        <w:numPr>
          <w:ilvl w:val="0"/>
          <w:numId w:val="152"/>
        </w:numPr>
        <w:spacing w:before="100" w:beforeAutospacing="1" w:after="100" w:afterAutospacing="1"/>
        <w:jc w:val="both"/>
      </w:pPr>
      <w:r w:rsidRPr="009A10FC">
        <w:t>4 – dostatečný,</w:t>
      </w:r>
    </w:p>
    <w:p w:rsidR="002A64B7" w:rsidRPr="009A10FC" w:rsidRDefault="002A64B7" w:rsidP="000358BB">
      <w:pPr>
        <w:numPr>
          <w:ilvl w:val="0"/>
          <w:numId w:val="152"/>
        </w:numPr>
        <w:spacing w:before="100" w:beforeAutospacing="1" w:after="100" w:afterAutospacing="1"/>
        <w:jc w:val="both"/>
      </w:pPr>
      <w:r w:rsidRPr="009A10FC">
        <w:t>5 – nedostatečný.</w:t>
      </w:r>
    </w:p>
    <w:p w:rsidR="002A64B7" w:rsidRPr="009A10FC" w:rsidRDefault="002A64B7" w:rsidP="000358BB">
      <w:pPr>
        <w:numPr>
          <w:ilvl w:val="0"/>
          <w:numId w:val="153"/>
        </w:numPr>
        <w:spacing w:before="100" w:beforeAutospacing="1" w:after="100" w:afterAutospacing="1"/>
        <w:jc w:val="both"/>
      </w:pPr>
      <w:r w:rsidRPr="009A10FC">
        <w:t>Pro potřeby klasifikace se předměty dělí do tří skupin:</w:t>
      </w:r>
    </w:p>
    <w:p w:rsidR="002A64B7" w:rsidRPr="009A10FC" w:rsidRDefault="002A64B7" w:rsidP="000358BB">
      <w:pPr>
        <w:numPr>
          <w:ilvl w:val="0"/>
          <w:numId w:val="154"/>
        </w:numPr>
        <w:spacing w:before="100" w:beforeAutospacing="1" w:after="100" w:afterAutospacing="1"/>
        <w:jc w:val="both"/>
      </w:pPr>
      <w:r w:rsidRPr="009A10FC">
        <w:t>předměty s převahou teoretického zaměření,</w:t>
      </w:r>
    </w:p>
    <w:p w:rsidR="002A64B7" w:rsidRPr="009A10FC" w:rsidRDefault="002A64B7" w:rsidP="000358BB">
      <w:pPr>
        <w:numPr>
          <w:ilvl w:val="0"/>
          <w:numId w:val="154"/>
        </w:numPr>
        <w:spacing w:before="100" w:beforeAutospacing="1" w:after="100" w:afterAutospacing="1"/>
        <w:jc w:val="both"/>
      </w:pPr>
      <w:r w:rsidRPr="009A10FC">
        <w:t>předměty s</w:t>
      </w:r>
      <w:r>
        <w:t xml:space="preserve"> převahou praktických činností,</w:t>
      </w:r>
    </w:p>
    <w:p w:rsidR="002A64B7" w:rsidRPr="009A10FC" w:rsidRDefault="002A64B7" w:rsidP="000358BB">
      <w:pPr>
        <w:numPr>
          <w:ilvl w:val="0"/>
          <w:numId w:val="154"/>
        </w:numPr>
        <w:spacing w:before="100" w:beforeAutospacing="1" w:after="100" w:afterAutospacing="1"/>
        <w:jc w:val="both"/>
      </w:pPr>
      <w:r w:rsidRPr="009A10FC">
        <w:t>předměty s převahou výchovného a uměleckého odborného zaměření.</w:t>
      </w:r>
    </w:p>
    <w:p w:rsidR="002A64B7" w:rsidRPr="009A10FC" w:rsidRDefault="002A64B7" w:rsidP="002A64B7">
      <w:pPr>
        <w:pStyle w:val="Nadpis3"/>
      </w:pPr>
      <w:bookmarkStart w:id="64" w:name="_Toc460585693"/>
      <w:r w:rsidRPr="009A10FC">
        <w:t>Stupně hodnocení chování</w:t>
      </w:r>
      <w:bookmarkEnd w:id="64"/>
    </w:p>
    <w:p w:rsidR="002A64B7" w:rsidRPr="009A10FC" w:rsidRDefault="002A64B7" w:rsidP="002A64B7">
      <w:pPr>
        <w:pStyle w:val="Normlnweb"/>
        <w:ind w:firstLine="142"/>
        <w:jc w:val="both"/>
      </w:pPr>
      <w:r>
        <w:t>1.</w:t>
      </w:r>
      <w:r w:rsidRPr="009A10FC">
        <w:t xml:space="preserve"> Chování žáka ve škole a na akcích pořádaných školou se v případě použití klasifikace hodnotí na vysvědčení stupni:</w:t>
      </w:r>
    </w:p>
    <w:p w:rsidR="002A64B7" w:rsidRPr="009A10FC" w:rsidRDefault="002A64B7" w:rsidP="000358BB">
      <w:pPr>
        <w:numPr>
          <w:ilvl w:val="0"/>
          <w:numId w:val="155"/>
        </w:numPr>
        <w:spacing w:before="100" w:beforeAutospacing="1" w:after="100" w:afterAutospacing="1"/>
        <w:jc w:val="both"/>
      </w:pPr>
      <w:r w:rsidRPr="009A10FC">
        <w:t>1 – velmi dobré,</w:t>
      </w:r>
    </w:p>
    <w:p w:rsidR="002A64B7" w:rsidRPr="009A10FC" w:rsidRDefault="002A64B7" w:rsidP="000358BB">
      <w:pPr>
        <w:numPr>
          <w:ilvl w:val="0"/>
          <w:numId w:val="155"/>
        </w:numPr>
        <w:spacing w:before="100" w:beforeAutospacing="1" w:after="100" w:afterAutospacing="1"/>
        <w:jc w:val="both"/>
      </w:pPr>
      <w:r w:rsidRPr="009A10FC">
        <w:t>2 – uspokojivé,</w:t>
      </w:r>
    </w:p>
    <w:p w:rsidR="002A64B7" w:rsidRDefault="002A64B7" w:rsidP="000358BB">
      <w:pPr>
        <w:numPr>
          <w:ilvl w:val="0"/>
          <w:numId w:val="155"/>
        </w:numPr>
        <w:spacing w:before="100" w:beforeAutospacing="1" w:after="100" w:afterAutospacing="1"/>
        <w:jc w:val="both"/>
      </w:pPr>
      <w:r w:rsidRPr="009A10FC">
        <w:t>3 – neuspokojivé.</w:t>
      </w:r>
    </w:p>
    <w:p w:rsidR="002A64B7" w:rsidRPr="002C1649" w:rsidRDefault="002A64B7" w:rsidP="002A64B7">
      <w:pPr>
        <w:pStyle w:val="Normlnweb"/>
        <w:spacing w:before="120" w:beforeAutospacing="0" w:after="0" w:afterAutospacing="0"/>
        <w:jc w:val="both"/>
        <w:rPr>
          <w:i/>
          <w:u w:val="single"/>
        </w:rPr>
      </w:pPr>
      <w:r w:rsidRPr="002C1649">
        <w:rPr>
          <w:i/>
          <w:u w:val="single"/>
        </w:rPr>
        <w:t>Kritéria pro jednotlivé stupně klasifikace chování jsou následující:</w:t>
      </w:r>
    </w:p>
    <w:p w:rsidR="002A64B7" w:rsidRDefault="002A64B7" w:rsidP="002A64B7">
      <w:pPr>
        <w:pStyle w:val="Nadpis6"/>
        <w:numPr>
          <w:ilvl w:val="0"/>
          <w:numId w:val="0"/>
        </w:numPr>
        <w:spacing w:before="120" w:after="0"/>
        <w:jc w:val="both"/>
        <w:rPr>
          <w:sz w:val="24"/>
          <w:szCs w:val="24"/>
        </w:rPr>
      </w:pPr>
      <w:r w:rsidRPr="009A10FC">
        <w:rPr>
          <w:sz w:val="24"/>
          <w:szCs w:val="24"/>
        </w:rPr>
        <w:t>Stupeň 1 (velmi dobré)</w:t>
      </w:r>
    </w:p>
    <w:p w:rsidR="002A64B7" w:rsidRPr="00C924D0" w:rsidRDefault="002A64B7" w:rsidP="002A64B7">
      <w:pPr>
        <w:pStyle w:val="Nadpis6"/>
        <w:numPr>
          <w:ilvl w:val="0"/>
          <w:numId w:val="0"/>
        </w:numPr>
        <w:spacing w:before="120" w:after="0"/>
        <w:ind w:left="851"/>
        <w:jc w:val="both"/>
        <w:rPr>
          <w:b w:val="0"/>
          <w:sz w:val="24"/>
          <w:szCs w:val="24"/>
        </w:rPr>
      </w:pPr>
      <w:r w:rsidRPr="00C924D0">
        <w:rPr>
          <w:b w:val="0"/>
          <w:sz w:val="24"/>
          <w:szCs w:val="24"/>
        </w:rPr>
        <w:lastRenderedPageBreak/>
        <w:t>Žák uvědoměle dodržuje pravidla chování a ustanovení vnitřního řádu školy. Méně závažných přestupků se dopouští ojediněle. Žák je však přístupný výchovnému působení a snaží se své chyby napravit.</w:t>
      </w:r>
    </w:p>
    <w:p w:rsidR="002A64B7" w:rsidRPr="009A10FC" w:rsidRDefault="002A64B7" w:rsidP="002A64B7">
      <w:pPr>
        <w:pStyle w:val="Nadpis6"/>
        <w:numPr>
          <w:ilvl w:val="0"/>
          <w:numId w:val="0"/>
        </w:numPr>
        <w:spacing w:before="120" w:after="0"/>
        <w:jc w:val="both"/>
        <w:rPr>
          <w:sz w:val="24"/>
          <w:szCs w:val="24"/>
        </w:rPr>
      </w:pPr>
      <w:r w:rsidRPr="009A10FC">
        <w:rPr>
          <w:sz w:val="24"/>
          <w:szCs w:val="24"/>
        </w:rPr>
        <w:t>Stupeň 2 (uspokojivé)</w:t>
      </w:r>
    </w:p>
    <w:p w:rsidR="002A64B7" w:rsidRPr="009A10FC" w:rsidRDefault="002A64B7" w:rsidP="002A64B7">
      <w:pPr>
        <w:pStyle w:val="Normlnweb"/>
        <w:spacing w:before="120" w:beforeAutospacing="0" w:after="0" w:afterAutospacing="0"/>
        <w:ind w:left="708"/>
        <w:jc w:val="both"/>
      </w:pPr>
      <w:r w:rsidRPr="009A10FC">
        <w:t>Chování žáka je v rozporu s pravidly chování a s ustanoveními vnitřního řádu školy. Žák se dopustí závažného přestupku proti pravidlům slušného ch</w:t>
      </w:r>
      <w:r>
        <w:t>ování nebo vnitřnímu řádu školy,</w:t>
      </w:r>
      <w:r w:rsidRPr="009A10FC">
        <w:t xml:space="preserve"> nebo se opakovaně dopustí méně závažných přestupků. Zpravidla se přes důtku třídního učitele školy dopouští dalších přestupků, narušuje výchovně vzdělávací činnost školy. Ohrožuje bezpečnost a zdraví svoje nebo jiných osob.</w:t>
      </w:r>
    </w:p>
    <w:p w:rsidR="002A64B7" w:rsidRPr="009A10FC" w:rsidRDefault="002A64B7" w:rsidP="002A64B7">
      <w:pPr>
        <w:pStyle w:val="Nadpis6"/>
        <w:numPr>
          <w:ilvl w:val="0"/>
          <w:numId w:val="0"/>
        </w:numPr>
        <w:spacing w:before="120" w:after="0"/>
        <w:jc w:val="both"/>
        <w:rPr>
          <w:sz w:val="24"/>
          <w:szCs w:val="24"/>
        </w:rPr>
      </w:pPr>
      <w:r w:rsidRPr="009A10FC">
        <w:rPr>
          <w:sz w:val="24"/>
          <w:szCs w:val="24"/>
        </w:rPr>
        <w:t>Stupeň 3 (neuspokojivé)</w:t>
      </w:r>
    </w:p>
    <w:p w:rsidR="002A64B7" w:rsidRPr="009A10FC" w:rsidRDefault="002A64B7" w:rsidP="002A64B7">
      <w:pPr>
        <w:pStyle w:val="Normlnweb"/>
        <w:spacing w:before="120" w:beforeAutospacing="0" w:after="0" w:afterAutospacing="0"/>
        <w:ind w:left="708"/>
        <w:jc w:val="both"/>
      </w:pPr>
      <w:r w:rsidRPr="009A10FC">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2A64B7" w:rsidRPr="002C1649" w:rsidRDefault="002A64B7" w:rsidP="002A64B7">
      <w:pPr>
        <w:pStyle w:val="Nadpis5"/>
        <w:numPr>
          <w:ilvl w:val="0"/>
          <w:numId w:val="0"/>
        </w:numPr>
        <w:jc w:val="both"/>
        <w:rPr>
          <w:b w:val="0"/>
          <w:sz w:val="24"/>
          <w:szCs w:val="24"/>
          <w:u w:val="single"/>
        </w:rPr>
      </w:pPr>
      <w:r w:rsidRPr="002C1649">
        <w:rPr>
          <w:b w:val="0"/>
          <w:sz w:val="24"/>
          <w:szCs w:val="24"/>
          <w:u w:val="single"/>
        </w:rPr>
        <w:t>Pravidla pro udělování pochval a jiných ocenění:</w:t>
      </w:r>
    </w:p>
    <w:p w:rsidR="002A64B7" w:rsidRPr="009A10FC" w:rsidRDefault="002A64B7" w:rsidP="000358BB">
      <w:pPr>
        <w:numPr>
          <w:ilvl w:val="0"/>
          <w:numId w:val="156"/>
        </w:numPr>
        <w:spacing w:before="100" w:beforeAutospacing="1" w:after="100" w:afterAutospacing="1"/>
        <w:jc w:val="both"/>
      </w:pPr>
      <w:r w:rsidRPr="009A10FC">
        <w:t>Ředitelka školy může na základě vlastního rozhodnutí nebo na základě vlastního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rsidR="002A64B7" w:rsidRPr="009A10FC" w:rsidRDefault="002A64B7" w:rsidP="000358BB">
      <w:pPr>
        <w:numPr>
          <w:ilvl w:val="0"/>
          <w:numId w:val="156"/>
        </w:numPr>
        <w:spacing w:before="100" w:beforeAutospacing="1" w:after="100" w:afterAutospacing="1"/>
        <w:jc w:val="both"/>
      </w:pPr>
      <w:r w:rsidRPr="009A10FC">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2A64B7" w:rsidRPr="009A10FC" w:rsidRDefault="002A64B7" w:rsidP="000358BB">
      <w:pPr>
        <w:numPr>
          <w:ilvl w:val="0"/>
          <w:numId w:val="156"/>
        </w:numPr>
        <w:spacing w:before="100" w:beforeAutospacing="1" w:after="100" w:afterAutospacing="1"/>
        <w:jc w:val="both"/>
      </w:pPr>
      <w:r w:rsidRPr="009A10FC">
        <w:t xml:space="preserve">Ředitelka školy nebo třídní učitel neprodleně oznámí udělení pochvaly a jiného ocenění nebo uložení napomenutí </w:t>
      </w:r>
    </w:p>
    <w:p w:rsidR="002A64B7" w:rsidRPr="009A10FC" w:rsidRDefault="002A64B7" w:rsidP="000358BB">
      <w:pPr>
        <w:numPr>
          <w:ilvl w:val="0"/>
          <w:numId w:val="156"/>
        </w:numPr>
        <w:spacing w:before="100" w:beforeAutospacing="1" w:after="100" w:afterAutospacing="1"/>
        <w:jc w:val="both"/>
      </w:pPr>
      <w:r w:rsidRPr="009A10FC">
        <w:t>Udělení pochvaly a jiného ocenění se zaznamená do dokumentace školy. Udělení pochvaly a jiného ocenění se zaznamená na vysvědčení za pololetí, v němž bylo uděleno.</w:t>
      </w:r>
    </w:p>
    <w:p w:rsidR="002A64B7" w:rsidRPr="002C1649" w:rsidRDefault="002A64B7" w:rsidP="002A64B7">
      <w:pPr>
        <w:pStyle w:val="Nadpis5"/>
        <w:numPr>
          <w:ilvl w:val="0"/>
          <w:numId w:val="0"/>
        </w:numPr>
        <w:jc w:val="both"/>
        <w:rPr>
          <w:b w:val="0"/>
          <w:sz w:val="24"/>
          <w:szCs w:val="24"/>
          <w:u w:val="single"/>
        </w:rPr>
      </w:pPr>
      <w:r w:rsidRPr="002C1649">
        <w:rPr>
          <w:b w:val="0"/>
          <w:sz w:val="24"/>
          <w:szCs w:val="24"/>
          <w:u w:val="single"/>
        </w:rPr>
        <w:t>Pravidla pro ukládání napomenutí a důtek:</w:t>
      </w:r>
    </w:p>
    <w:p w:rsidR="002A64B7" w:rsidRPr="009A10FC" w:rsidRDefault="002A64B7" w:rsidP="000358BB">
      <w:pPr>
        <w:numPr>
          <w:ilvl w:val="0"/>
          <w:numId w:val="157"/>
        </w:numPr>
        <w:spacing w:before="100" w:beforeAutospacing="1"/>
        <w:jc w:val="both"/>
      </w:pPr>
      <w:r w:rsidRPr="009A10FC">
        <w:t>Při porušení povinností stanovených školním řádem lze podle závažnosti tohoto porušení žákovi uložit:</w:t>
      </w:r>
    </w:p>
    <w:p w:rsidR="002A64B7" w:rsidRPr="009A10FC" w:rsidRDefault="002A64B7" w:rsidP="000358BB">
      <w:pPr>
        <w:numPr>
          <w:ilvl w:val="0"/>
          <w:numId w:val="158"/>
        </w:numPr>
        <w:jc w:val="both"/>
      </w:pPr>
      <w:r w:rsidRPr="009A10FC">
        <w:t>napomenutí třídního učitele</w:t>
      </w:r>
      <w:r>
        <w:t>,</w:t>
      </w:r>
    </w:p>
    <w:p w:rsidR="002A64B7" w:rsidRPr="009A10FC" w:rsidRDefault="002A64B7" w:rsidP="000358BB">
      <w:pPr>
        <w:numPr>
          <w:ilvl w:val="0"/>
          <w:numId w:val="158"/>
        </w:numPr>
        <w:jc w:val="both"/>
      </w:pPr>
      <w:r w:rsidRPr="009A10FC">
        <w:t>důtku třídního učitele</w:t>
      </w:r>
      <w:r>
        <w:t>,</w:t>
      </w:r>
    </w:p>
    <w:p w:rsidR="002A64B7" w:rsidRPr="009A10FC" w:rsidRDefault="002A64B7" w:rsidP="000358BB">
      <w:pPr>
        <w:numPr>
          <w:ilvl w:val="0"/>
          <w:numId w:val="158"/>
        </w:numPr>
        <w:jc w:val="both"/>
      </w:pPr>
      <w:r w:rsidRPr="009A10FC">
        <w:t>důtku ředitele školy</w:t>
      </w:r>
      <w:r>
        <w:t>.</w:t>
      </w:r>
    </w:p>
    <w:p w:rsidR="002A64B7" w:rsidRPr="009A10FC" w:rsidRDefault="002A64B7" w:rsidP="000358BB">
      <w:pPr>
        <w:numPr>
          <w:ilvl w:val="0"/>
          <w:numId w:val="159"/>
        </w:numPr>
        <w:jc w:val="both"/>
      </w:pPr>
      <w:r w:rsidRPr="009A10FC">
        <w:t>Třídní učitel neprodleně oznámí řediteli školy uložení důtky třídního učitele. Důtku ředitele školy lze žákovi uložit pouze po projednání v pedagogické radě. Uložení napomenutí, důtky třídního učitele, důtky ředitele školy, snížený stupeň z chování (možnost, že bude uděleno) předjedná třídní učitel se zákonným zástupcem žáka prokazatelným způsobem.</w:t>
      </w:r>
    </w:p>
    <w:p w:rsidR="002A64B7" w:rsidRDefault="002A64B7" w:rsidP="000358BB">
      <w:pPr>
        <w:numPr>
          <w:ilvl w:val="0"/>
          <w:numId w:val="159"/>
        </w:numPr>
        <w:spacing w:before="100" w:beforeAutospacing="1" w:after="100" w:afterAutospacing="1"/>
        <w:jc w:val="both"/>
      </w:pPr>
      <w:r w:rsidRPr="009A10FC">
        <w:lastRenderedPageBreak/>
        <w:t>Při porušování školního řádu z důvodu nošení, držení, distribuce a zneužívání návykových látek v době vyučování, v areálu školy, při akcích školy a mimoškolních aktivitách budou důtky třídního učitele a ředitele školy (případně snížená známka z chování) udělovány podle míry a druhu porušení na základě klasifikace tohoto přestupku, která je součástí Minimálního preventivního programu v oblasti prevence sociálně patologických jevů.</w:t>
      </w:r>
    </w:p>
    <w:p w:rsidR="002A64B7" w:rsidRPr="002C1649" w:rsidRDefault="002A64B7" w:rsidP="002A64B7">
      <w:pPr>
        <w:pStyle w:val="Normlnweb"/>
        <w:jc w:val="both"/>
        <w:rPr>
          <w:i/>
          <w:u w:val="single"/>
        </w:rPr>
      </w:pPr>
      <w:r w:rsidRPr="002C1649">
        <w:rPr>
          <w:i/>
          <w:u w:val="single"/>
        </w:rPr>
        <w:t>Kritéria pro ukládání důtek a napomenutí jsou následující:</w:t>
      </w:r>
    </w:p>
    <w:p w:rsidR="002A64B7" w:rsidRPr="009A10FC" w:rsidRDefault="002A64B7" w:rsidP="002A64B7">
      <w:pPr>
        <w:jc w:val="both"/>
      </w:pPr>
      <w:r w:rsidRPr="009A10FC">
        <w:t>Napomenutí třídního učitele:</w:t>
      </w:r>
    </w:p>
    <w:p w:rsidR="002A64B7" w:rsidRDefault="002A64B7" w:rsidP="000358BB">
      <w:pPr>
        <w:numPr>
          <w:ilvl w:val="0"/>
          <w:numId w:val="160"/>
        </w:numPr>
        <w:jc w:val="both"/>
      </w:pPr>
      <w:r w:rsidRPr="009A10FC">
        <w:t>ojedinělé méně závažné přestupky (zapomínání, vyrušování, neslušné chování)</w:t>
      </w:r>
    </w:p>
    <w:p w:rsidR="002A64B7" w:rsidRPr="009A10FC" w:rsidRDefault="002A64B7" w:rsidP="002A64B7">
      <w:pPr>
        <w:ind w:left="1068"/>
        <w:jc w:val="both"/>
      </w:pPr>
    </w:p>
    <w:p w:rsidR="002A64B7" w:rsidRPr="009A10FC" w:rsidRDefault="002A64B7" w:rsidP="002A64B7">
      <w:pPr>
        <w:jc w:val="both"/>
      </w:pPr>
      <w:r w:rsidRPr="009A10FC">
        <w:t>Důtka třídního učitele:</w:t>
      </w:r>
    </w:p>
    <w:p w:rsidR="002A64B7" w:rsidRPr="009A10FC" w:rsidRDefault="002A64B7" w:rsidP="000358BB">
      <w:pPr>
        <w:numPr>
          <w:ilvl w:val="0"/>
          <w:numId w:val="161"/>
        </w:numPr>
        <w:spacing w:after="100" w:afterAutospacing="1"/>
        <w:jc w:val="both"/>
      </w:pPr>
      <w:r w:rsidRPr="009A10FC">
        <w:t xml:space="preserve">opakované méně závažné přestupky, viz. </w:t>
      </w:r>
      <w:proofErr w:type="gramStart"/>
      <w:r w:rsidRPr="009A10FC">
        <w:t>napomenutí  třídního</w:t>
      </w:r>
      <w:proofErr w:type="gramEnd"/>
      <w:r w:rsidRPr="009A10FC">
        <w:t xml:space="preserve"> učitele</w:t>
      </w:r>
    </w:p>
    <w:p w:rsidR="002A64B7" w:rsidRPr="009A10FC" w:rsidRDefault="002A64B7" w:rsidP="000358BB">
      <w:pPr>
        <w:numPr>
          <w:ilvl w:val="0"/>
          <w:numId w:val="161"/>
        </w:numPr>
        <w:spacing w:after="100" w:afterAutospacing="1"/>
        <w:jc w:val="both"/>
      </w:pPr>
      <w:r w:rsidRPr="009A10FC">
        <w:t>opakované méně závažné přestupky proti pravidlům slušného chování ke spolužákům, učitelům a ostatním pracovníkům školy</w:t>
      </w:r>
    </w:p>
    <w:p w:rsidR="002A64B7" w:rsidRDefault="002A64B7" w:rsidP="000358BB">
      <w:pPr>
        <w:numPr>
          <w:ilvl w:val="0"/>
          <w:numId w:val="161"/>
        </w:numPr>
        <w:spacing w:after="100" w:afterAutospacing="1"/>
        <w:jc w:val="both"/>
      </w:pPr>
      <w:r w:rsidRPr="009A10FC">
        <w:t>porušování pravidel používání mobilních telefonů, hudebních přehrávačů, porušování a neplnění pokynů a příkazů pedagogických pracovníků školy</w:t>
      </w:r>
    </w:p>
    <w:p w:rsidR="002A64B7" w:rsidRPr="009A10FC" w:rsidRDefault="002A64B7" w:rsidP="002A64B7">
      <w:pPr>
        <w:spacing w:after="100" w:afterAutospacing="1"/>
        <w:jc w:val="both"/>
      </w:pPr>
      <w:r w:rsidRPr="009A10FC">
        <w:t>Důtka ředitele školy:</w:t>
      </w:r>
    </w:p>
    <w:p w:rsidR="002A64B7" w:rsidRPr="009A10FC" w:rsidRDefault="002A64B7" w:rsidP="000358BB">
      <w:pPr>
        <w:numPr>
          <w:ilvl w:val="0"/>
          <w:numId w:val="162"/>
        </w:numPr>
        <w:jc w:val="both"/>
      </w:pPr>
      <w:r w:rsidRPr="009A10FC">
        <w:t>opakované přestupky viz.</w:t>
      </w:r>
      <w:r>
        <w:t xml:space="preserve"> </w:t>
      </w:r>
      <w:r w:rsidRPr="009A10FC">
        <w:t>důtka třídního učitele</w:t>
      </w:r>
      <w:r>
        <w:t>,</w:t>
      </w:r>
      <w:r w:rsidRPr="009A10FC">
        <w:t xml:space="preserve"> záměrné poškození majetku spolužáků, učitelů, školy a zaměstnanců školy</w:t>
      </w:r>
    </w:p>
    <w:p w:rsidR="002A64B7" w:rsidRPr="009A10FC" w:rsidRDefault="002A64B7" w:rsidP="000358BB">
      <w:pPr>
        <w:numPr>
          <w:ilvl w:val="0"/>
          <w:numId w:val="162"/>
        </w:numPr>
        <w:jc w:val="both"/>
      </w:pPr>
      <w:r w:rsidRPr="009A10FC">
        <w:t>slovní napadení, drzé chování a agresivita vůči spolužákům nebo učitelům</w:t>
      </w:r>
    </w:p>
    <w:p w:rsidR="002A64B7" w:rsidRPr="009A10FC" w:rsidRDefault="002A64B7" w:rsidP="000358BB">
      <w:pPr>
        <w:numPr>
          <w:ilvl w:val="0"/>
          <w:numId w:val="162"/>
        </w:numPr>
        <w:jc w:val="both"/>
      </w:pPr>
      <w:r w:rsidRPr="009A10FC">
        <w:t>neomluvené absence při vyučování, povinných akcích školy (max. 10 hodin)</w:t>
      </w:r>
    </w:p>
    <w:p w:rsidR="002A64B7" w:rsidRDefault="002A64B7" w:rsidP="000358BB">
      <w:pPr>
        <w:numPr>
          <w:ilvl w:val="0"/>
          <w:numId w:val="162"/>
        </w:numPr>
        <w:jc w:val="both"/>
      </w:pPr>
      <w:r w:rsidRPr="009A10FC">
        <w:t>hrubá lež, podvod či krádež</w:t>
      </w:r>
    </w:p>
    <w:p w:rsidR="002A64B7" w:rsidRPr="009A10FC" w:rsidRDefault="002A64B7" w:rsidP="000358BB">
      <w:pPr>
        <w:numPr>
          <w:ilvl w:val="0"/>
          <w:numId w:val="162"/>
        </w:numPr>
        <w:jc w:val="both"/>
      </w:pPr>
    </w:p>
    <w:p w:rsidR="002A64B7" w:rsidRPr="009A10FC" w:rsidRDefault="002A64B7" w:rsidP="002A64B7">
      <w:pPr>
        <w:jc w:val="both"/>
      </w:pPr>
      <w:r w:rsidRPr="009A10FC">
        <w:t>Snížený stupeň z chování:</w:t>
      </w:r>
    </w:p>
    <w:p w:rsidR="002A64B7" w:rsidRPr="009A10FC" w:rsidRDefault="002A64B7" w:rsidP="000358BB">
      <w:pPr>
        <w:numPr>
          <w:ilvl w:val="0"/>
          <w:numId w:val="163"/>
        </w:numPr>
        <w:spacing w:after="100" w:afterAutospacing="1"/>
        <w:jc w:val="both"/>
      </w:pPr>
      <w:r w:rsidRPr="009A10FC">
        <w:t>Opakované přestupky viz. důtka ředitelky školy</w:t>
      </w:r>
    </w:p>
    <w:p w:rsidR="002A64B7" w:rsidRPr="009A10FC" w:rsidRDefault="002A64B7" w:rsidP="000358BB">
      <w:pPr>
        <w:numPr>
          <w:ilvl w:val="0"/>
          <w:numId w:val="163"/>
        </w:numPr>
        <w:spacing w:after="100" w:afterAutospacing="1"/>
        <w:jc w:val="both"/>
      </w:pPr>
      <w:r w:rsidRPr="009A10FC">
        <w:t>úmyslné ohrožení zdraví spolužáka, učitele či zaměstnance školy s následným lékařským ošetřením</w:t>
      </w:r>
    </w:p>
    <w:p w:rsidR="002A64B7" w:rsidRPr="009A10FC" w:rsidRDefault="002A64B7" w:rsidP="000358BB">
      <w:pPr>
        <w:numPr>
          <w:ilvl w:val="0"/>
          <w:numId w:val="163"/>
        </w:numPr>
        <w:spacing w:after="100" w:afterAutospacing="1"/>
        <w:jc w:val="both"/>
      </w:pPr>
      <w:r w:rsidRPr="009A10FC">
        <w:t>šikana vůči spolužákům</w:t>
      </w:r>
    </w:p>
    <w:p w:rsidR="002A64B7" w:rsidRPr="009A10FC" w:rsidRDefault="002A64B7" w:rsidP="000358BB">
      <w:pPr>
        <w:numPr>
          <w:ilvl w:val="0"/>
          <w:numId w:val="163"/>
        </w:numPr>
        <w:spacing w:after="100" w:afterAutospacing="1"/>
        <w:jc w:val="both"/>
      </w:pPr>
      <w:r w:rsidRPr="009A10FC">
        <w:t>neomluvená absence žáka v rozmezí 11 až 25 hodin – druhý stupeň z chování</w:t>
      </w:r>
    </w:p>
    <w:p w:rsidR="002A64B7" w:rsidRDefault="002A64B7" w:rsidP="000358BB">
      <w:pPr>
        <w:numPr>
          <w:ilvl w:val="0"/>
          <w:numId w:val="163"/>
        </w:numPr>
        <w:spacing w:after="100" w:afterAutospacing="1"/>
        <w:jc w:val="both"/>
      </w:pPr>
      <w:r w:rsidRPr="009A10FC">
        <w:t>neomluvená absence žáka nad 25</w:t>
      </w:r>
      <w:r>
        <w:t xml:space="preserve"> hodin – třetí stupeň z chování</w:t>
      </w:r>
    </w:p>
    <w:p w:rsidR="002A64B7" w:rsidRPr="000547CE" w:rsidRDefault="002A64B7" w:rsidP="002A64B7">
      <w:pPr>
        <w:pStyle w:val="Nadpis2"/>
      </w:pPr>
      <w:bookmarkStart w:id="65" w:name="_Toc460585694"/>
      <w:r w:rsidRPr="000547CE">
        <w:lastRenderedPageBreak/>
        <w:t>Zásady pro používání slovního hodnocení v souladu s § 15 odst. 2 vyhlášky č. 48/2005 Sb., o základním vzdělávání, včetně předem stanovených kritérií</w:t>
      </w:r>
      <w:bookmarkEnd w:id="65"/>
    </w:p>
    <w:p w:rsidR="002A64B7" w:rsidRPr="009A10FC" w:rsidRDefault="002A64B7" w:rsidP="000358BB">
      <w:pPr>
        <w:numPr>
          <w:ilvl w:val="0"/>
          <w:numId w:val="164"/>
        </w:numPr>
        <w:spacing w:before="100" w:beforeAutospacing="1" w:after="100" w:afterAutospacing="1"/>
        <w:jc w:val="both"/>
      </w:pPr>
      <w:r w:rsidRPr="009A10FC">
        <w:t>O slovním hodnocení výsledků vzdělávání žáka na vysvědčení rozhoduje ředitel školy se souhlasem školské rady a po projednání v pedagogické radě.</w:t>
      </w:r>
    </w:p>
    <w:p w:rsidR="002A64B7" w:rsidRPr="009A10FC" w:rsidRDefault="002A64B7" w:rsidP="000358BB">
      <w:pPr>
        <w:numPr>
          <w:ilvl w:val="0"/>
          <w:numId w:val="164"/>
        </w:numPr>
        <w:spacing w:before="100" w:beforeAutospacing="1" w:after="100" w:afterAutospacing="1"/>
        <w:jc w:val="both"/>
      </w:pPr>
      <w:r w:rsidRPr="009A10FC">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rsidR="002A64B7" w:rsidRPr="009A10FC" w:rsidRDefault="002A64B7" w:rsidP="000358BB">
      <w:pPr>
        <w:numPr>
          <w:ilvl w:val="0"/>
          <w:numId w:val="164"/>
        </w:numPr>
        <w:spacing w:before="100" w:beforeAutospacing="1" w:after="100" w:afterAutospacing="1"/>
        <w:jc w:val="both"/>
      </w:pPr>
      <w:r w:rsidRPr="009A10FC">
        <w:t>Je-li žák hodnocen slovně, převede třídní učitel po projednání s vyučujícími ostatních předmětů slovní hodnocení do klasifikace pro účely přijímacího řízení ke střednímu vzdělávání.</w:t>
      </w:r>
    </w:p>
    <w:p w:rsidR="002A64B7" w:rsidRPr="009A10FC" w:rsidRDefault="002A64B7" w:rsidP="000358BB">
      <w:pPr>
        <w:numPr>
          <w:ilvl w:val="0"/>
          <w:numId w:val="164"/>
        </w:numPr>
        <w:spacing w:before="100" w:beforeAutospacing="1" w:after="100" w:afterAutospacing="1"/>
        <w:jc w:val="both"/>
      </w:pPr>
      <w:r w:rsidRPr="009A10FC">
        <w:t>U žáka s vývojovou poruchou učení rozhodne ředitelka školy o použití slovního hodnocení na základě žádosti zákonného zástupce žáka.</w:t>
      </w:r>
    </w:p>
    <w:p w:rsidR="002A64B7" w:rsidRDefault="002A64B7" w:rsidP="000358BB">
      <w:pPr>
        <w:numPr>
          <w:ilvl w:val="0"/>
          <w:numId w:val="164"/>
        </w:numPr>
        <w:spacing w:before="100" w:beforeAutospacing="1" w:after="100" w:afterAutospacing="1"/>
        <w:jc w:val="both"/>
      </w:pPr>
      <w:r w:rsidRPr="009A10FC">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2A64B7" w:rsidRPr="000547CE" w:rsidRDefault="002A64B7" w:rsidP="002A64B7">
      <w:pPr>
        <w:pStyle w:val="Nadpis2"/>
      </w:pPr>
      <w:bookmarkStart w:id="66" w:name="_Toc460585695"/>
      <w:r w:rsidRPr="000547CE">
        <w:t>Zásady pro stanovení celkového hodnocení žáka na vysvědčení v případě použití slovního hodnocení nebo kombinace slovního hodnocení a klasifikace</w:t>
      </w:r>
      <w:bookmarkEnd w:id="66"/>
    </w:p>
    <w:p w:rsidR="002A64B7" w:rsidRPr="009A10FC" w:rsidRDefault="002A64B7" w:rsidP="002A64B7">
      <w:pPr>
        <w:pStyle w:val="Normlnweb"/>
        <w:jc w:val="both"/>
      </w:pPr>
      <w:r w:rsidRPr="009A10FC">
        <w:t>Zásady pro převedení slovního hodnocení do klasifikace nebo klasifikace do slovního hodnocení pro stanovení celkového hodnocení žáka na vysvědčení</w:t>
      </w:r>
    </w:p>
    <w:p w:rsidR="002A64B7" w:rsidRPr="002C1649" w:rsidRDefault="002A64B7" w:rsidP="002A64B7">
      <w:pPr>
        <w:rPr>
          <w:b/>
        </w:rPr>
      </w:pPr>
      <w:r w:rsidRPr="002C1649">
        <w:rPr>
          <w:b/>
        </w:rPr>
        <w:t>Prospěch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7"/>
        <w:gridCol w:w="11035"/>
      </w:tblGrid>
      <w:tr w:rsidR="002A64B7" w:rsidRPr="009A10FC" w:rsidTr="00C664E8">
        <w:trPr>
          <w:tblCellSpacing w:w="15" w:type="dxa"/>
        </w:trPr>
        <w:tc>
          <w:tcPr>
            <w:tcW w:w="0" w:type="auto"/>
            <w:gridSpan w:val="2"/>
            <w:vAlign w:val="center"/>
            <w:hideMark/>
          </w:tcPr>
          <w:p w:rsidR="002A64B7" w:rsidRPr="009A10FC" w:rsidRDefault="002A64B7" w:rsidP="00C664E8">
            <w:pPr>
              <w:jc w:val="both"/>
              <w:rPr>
                <w:b/>
                <w:bCs/>
              </w:rPr>
            </w:pPr>
            <w:r w:rsidRPr="009A10FC">
              <w:rPr>
                <w:b/>
                <w:bCs/>
              </w:rPr>
              <w:t>Ovládnutí učiva předepsaného osnovami</w:t>
            </w:r>
          </w:p>
        </w:tc>
      </w:tr>
      <w:tr w:rsidR="002A64B7" w:rsidRPr="009A10FC" w:rsidTr="00C664E8">
        <w:trPr>
          <w:tblCellSpacing w:w="15" w:type="dxa"/>
        </w:trPr>
        <w:tc>
          <w:tcPr>
            <w:tcW w:w="1050" w:type="pct"/>
            <w:vAlign w:val="center"/>
            <w:hideMark/>
          </w:tcPr>
          <w:p w:rsidR="002A64B7" w:rsidRPr="009A10FC" w:rsidRDefault="002A64B7" w:rsidP="00C664E8">
            <w:pPr>
              <w:jc w:val="both"/>
            </w:pPr>
            <w:r w:rsidRPr="009A10FC">
              <w:t>1 – výborný</w:t>
            </w:r>
          </w:p>
        </w:tc>
        <w:tc>
          <w:tcPr>
            <w:tcW w:w="0" w:type="auto"/>
            <w:vAlign w:val="center"/>
            <w:hideMark/>
          </w:tcPr>
          <w:p w:rsidR="002A64B7" w:rsidRPr="009A10FC" w:rsidRDefault="002A64B7" w:rsidP="00C664E8">
            <w:pPr>
              <w:jc w:val="both"/>
            </w:pPr>
            <w:r w:rsidRPr="009A10FC">
              <w:t>ovládá bezpečně</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2 – chvalitebný</w:t>
            </w:r>
          </w:p>
        </w:tc>
        <w:tc>
          <w:tcPr>
            <w:tcW w:w="0" w:type="auto"/>
            <w:vAlign w:val="center"/>
            <w:hideMark/>
          </w:tcPr>
          <w:p w:rsidR="002A64B7" w:rsidRPr="009A10FC" w:rsidRDefault="002A64B7" w:rsidP="00C664E8">
            <w:pPr>
              <w:jc w:val="both"/>
            </w:pPr>
            <w:r w:rsidRPr="009A10FC">
              <w:t>ovládá</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3 – dobrý</w:t>
            </w:r>
          </w:p>
        </w:tc>
        <w:tc>
          <w:tcPr>
            <w:tcW w:w="0" w:type="auto"/>
            <w:vAlign w:val="center"/>
            <w:hideMark/>
          </w:tcPr>
          <w:p w:rsidR="002A64B7" w:rsidRPr="009A10FC" w:rsidRDefault="002A64B7" w:rsidP="00C664E8">
            <w:pPr>
              <w:jc w:val="both"/>
            </w:pPr>
            <w:r w:rsidRPr="009A10FC">
              <w:t>v podstatě ovládá</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4 – dostatečný</w:t>
            </w:r>
          </w:p>
        </w:tc>
        <w:tc>
          <w:tcPr>
            <w:tcW w:w="0" w:type="auto"/>
            <w:vAlign w:val="center"/>
            <w:hideMark/>
          </w:tcPr>
          <w:p w:rsidR="002A64B7" w:rsidRPr="009A10FC" w:rsidRDefault="002A64B7" w:rsidP="00C664E8">
            <w:pPr>
              <w:jc w:val="both"/>
            </w:pPr>
            <w:r w:rsidRPr="009A10FC">
              <w:t>ovládá se značnými mezerami</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5 – nedostatečný</w:t>
            </w:r>
          </w:p>
        </w:tc>
        <w:tc>
          <w:tcPr>
            <w:tcW w:w="0" w:type="auto"/>
            <w:vAlign w:val="center"/>
            <w:hideMark/>
          </w:tcPr>
          <w:p w:rsidR="002A64B7" w:rsidRPr="009A10FC" w:rsidRDefault="002A64B7" w:rsidP="00C664E8">
            <w:pPr>
              <w:jc w:val="both"/>
            </w:pPr>
            <w:r w:rsidRPr="009A10FC">
              <w:t>neovládá</w:t>
            </w:r>
          </w:p>
        </w:tc>
      </w:tr>
      <w:tr w:rsidR="002A64B7" w:rsidRPr="009A10FC" w:rsidTr="00C664E8">
        <w:trPr>
          <w:tblCellSpacing w:w="15" w:type="dxa"/>
        </w:trPr>
        <w:tc>
          <w:tcPr>
            <w:tcW w:w="0" w:type="auto"/>
            <w:gridSpan w:val="2"/>
            <w:vAlign w:val="center"/>
            <w:hideMark/>
          </w:tcPr>
          <w:p w:rsidR="002A64B7" w:rsidRPr="009A10FC" w:rsidRDefault="002A64B7" w:rsidP="00C664E8">
            <w:pPr>
              <w:jc w:val="both"/>
              <w:rPr>
                <w:b/>
                <w:bCs/>
              </w:rPr>
            </w:pPr>
            <w:r w:rsidRPr="009A10FC">
              <w:rPr>
                <w:b/>
                <w:bCs/>
              </w:rPr>
              <w:lastRenderedPageBreak/>
              <w:t>Úroveň myšlení</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1 – výborný</w:t>
            </w:r>
          </w:p>
        </w:tc>
        <w:tc>
          <w:tcPr>
            <w:tcW w:w="0" w:type="auto"/>
            <w:vAlign w:val="center"/>
            <w:hideMark/>
          </w:tcPr>
          <w:p w:rsidR="002A64B7" w:rsidRPr="009A10FC" w:rsidRDefault="002A64B7" w:rsidP="00C664E8">
            <w:pPr>
              <w:jc w:val="both"/>
            </w:pPr>
            <w:r w:rsidRPr="009A10FC">
              <w:t>pohotový, bystrý, dobře chápe souvislosti</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2 – chvalitebný</w:t>
            </w:r>
          </w:p>
        </w:tc>
        <w:tc>
          <w:tcPr>
            <w:tcW w:w="0" w:type="auto"/>
            <w:vAlign w:val="center"/>
            <w:hideMark/>
          </w:tcPr>
          <w:p w:rsidR="002A64B7" w:rsidRPr="009A10FC" w:rsidRDefault="002A64B7" w:rsidP="00C664E8">
            <w:pPr>
              <w:jc w:val="both"/>
            </w:pPr>
            <w:r w:rsidRPr="009A10FC">
              <w:t>uvažuje celkem samostatně</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3 – dobrý</w:t>
            </w:r>
          </w:p>
        </w:tc>
        <w:tc>
          <w:tcPr>
            <w:tcW w:w="0" w:type="auto"/>
            <w:vAlign w:val="center"/>
            <w:hideMark/>
          </w:tcPr>
          <w:p w:rsidR="002A64B7" w:rsidRPr="009A10FC" w:rsidRDefault="002A64B7" w:rsidP="00C664E8">
            <w:pPr>
              <w:jc w:val="both"/>
            </w:pPr>
            <w:r w:rsidRPr="009A10FC">
              <w:t>menší samostatnost v myšlení</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4 – dostatečný</w:t>
            </w:r>
          </w:p>
        </w:tc>
        <w:tc>
          <w:tcPr>
            <w:tcW w:w="0" w:type="auto"/>
            <w:vAlign w:val="center"/>
            <w:hideMark/>
          </w:tcPr>
          <w:p w:rsidR="002A64B7" w:rsidRPr="009A10FC" w:rsidRDefault="002A64B7" w:rsidP="00C664E8">
            <w:pPr>
              <w:jc w:val="both"/>
            </w:pPr>
            <w:r w:rsidRPr="009A10FC">
              <w:t>nesamostatné myšlení</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5 – nedostatečný</w:t>
            </w:r>
          </w:p>
        </w:tc>
        <w:tc>
          <w:tcPr>
            <w:tcW w:w="0" w:type="auto"/>
            <w:vAlign w:val="center"/>
            <w:hideMark/>
          </w:tcPr>
          <w:p w:rsidR="002A64B7" w:rsidRPr="009A10FC" w:rsidRDefault="002A64B7" w:rsidP="00C664E8">
            <w:pPr>
              <w:jc w:val="both"/>
            </w:pPr>
            <w:r w:rsidRPr="009A10FC">
              <w:t>odpovídá nesprávně i na návodné otázky</w:t>
            </w:r>
          </w:p>
        </w:tc>
      </w:tr>
      <w:tr w:rsidR="002A64B7" w:rsidRPr="009A10FC" w:rsidTr="00C664E8">
        <w:trPr>
          <w:tblCellSpacing w:w="15" w:type="dxa"/>
        </w:trPr>
        <w:tc>
          <w:tcPr>
            <w:tcW w:w="0" w:type="auto"/>
            <w:gridSpan w:val="2"/>
            <w:vAlign w:val="center"/>
            <w:hideMark/>
          </w:tcPr>
          <w:p w:rsidR="002A64B7" w:rsidRPr="009A10FC" w:rsidRDefault="002A64B7" w:rsidP="00C664E8">
            <w:pPr>
              <w:jc w:val="both"/>
              <w:rPr>
                <w:b/>
                <w:bCs/>
              </w:rPr>
            </w:pPr>
            <w:r w:rsidRPr="009A10FC">
              <w:rPr>
                <w:b/>
                <w:bCs/>
              </w:rPr>
              <w:t>Úroveň vyjadřování</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1 – výborný</w:t>
            </w:r>
          </w:p>
        </w:tc>
        <w:tc>
          <w:tcPr>
            <w:tcW w:w="0" w:type="auto"/>
            <w:vAlign w:val="center"/>
            <w:hideMark/>
          </w:tcPr>
          <w:p w:rsidR="002A64B7" w:rsidRPr="009A10FC" w:rsidRDefault="002A64B7" w:rsidP="00C664E8">
            <w:pPr>
              <w:jc w:val="both"/>
            </w:pPr>
            <w:r w:rsidRPr="009A10FC">
              <w:t>výstižné a poměrně přesné</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2 – chvalitebný</w:t>
            </w:r>
          </w:p>
        </w:tc>
        <w:tc>
          <w:tcPr>
            <w:tcW w:w="0" w:type="auto"/>
            <w:vAlign w:val="center"/>
            <w:hideMark/>
          </w:tcPr>
          <w:p w:rsidR="002A64B7" w:rsidRPr="009A10FC" w:rsidRDefault="002A64B7" w:rsidP="00C664E8">
            <w:pPr>
              <w:jc w:val="both"/>
            </w:pPr>
            <w:r w:rsidRPr="009A10FC">
              <w:t>celkem výstižné</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3 – dobrý</w:t>
            </w:r>
          </w:p>
        </w:tc>
        <w:tc>
          <w:tcPr>
            <w:tcW w:w="0" w:type="auto"/>
            <w:vAlign w:val="center"/>
            <w:hideMark/>
          </w:tcPr>
          <w:p w:rsidR="002A64B7" w:rsidRPr="009A10FC" w:rsidRDefault="002A64B7" w:rsidP="00C664E8">
            <w:pPr>
              <w:jc w:val="both"/>
            </w:pPr>
            <w:r w:rsidRPr="009A10FC">
              <w:t>myšlenky vyjadřuje ne dost přesně</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4 – dostatečný</w:t>
            </w:r>
          </w:p>
        </w:tc>
        <w:tc>
          <w:tcPr>
            <w:tcW w:w="0" w:type="auto"/>
            <w:vAlign w:val="center"/>
            <w:hideMark/>
          </w:tcPr>
          <w:p w:rsidR="002A64B7" w:rsidRPr="009A10FC" w:rsidRDefault="002A64B7" w:rsidP="00C664E8">
            <w:pPr>
              <w:jc w:val="both"/>
            </w:pPr>
            <w:r w:rsidRPr="009A10FC">
              <w:t>myšlenky vyjadřuje se značnými obtížemi</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5 – nedostatečný</w:t>
            </w:r>
          </w:p>
        </w:tc>
        <w:tc>
          <w:tcPr>
            <w:tcW w:w="0" w:type="auto"/>
            <w:vAlign w:val="center"/>
            <w:hideMark/>
          </w:tcPr>
          <w:p w:rsidR="002A64B7" w:rsidRPr="009A10FC" w:rsidRDefault="002A64B7" w:rsidP="00C664E8">
            <w:pPr>
              <w:jc w:val="both"/>
            </w:pPr>
            <w:r w:rsidRPr="009A10FC">
              <w:t>i na "pomocné" otázky odpovídá nesprávně</w:t>
            </w:r>
          </w:p>
        </w:tc>
      </w:tr>
      <w:tr w:rsidR="002A64B7" w:rsidRPr="009A10FC" w:rsidTr="00C664E8">
        <w:trPr>
          <w:tblCellSpacing w:w="15" w:type="dxa"/>
        </w:trPr>
        <w:tc>
          <w:tcPr>
            <w:tcW w:w="0" w:type="auto"/>
            <w:gridSpan w:val="2"/>
            <w:vAlign w:val="center"/>
            <w:hideMark/>
          </w:tcPr>
          <w:p w:rsidR="002A64B7" w:rsidRPr="009A10FC" w:rsidRDefault="002A64B7" w:rsidP="00C664E8">
            <w:pPr>
              <w:jc w:val="both"/>
              <w:rPr>
                <w:b/>
                <w:bCs/>
              </w:rPr>
            </w:pPr>
            <w:r w:rsidRPr="009A10FC">
              <w:rPr>
                <w:b/>
                <w:bCs/>
              </w:rPr>
              <w:t>Celková aplikace vědomostí, řešení úkolů, chyby, jichž se žák dopouští</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1 – výborný</w:t>
            </w:r>
          </w:p>
        </w:tc>
        <w:tc>
          <w:tcPr>
            <w:tcW w:w="0" w:type="auto"/>
            <w:vAlign w:val="center"/>
            <w:hideMark/>
          </w:tcPr>
          <w:p w:rsidR="002A64B7" w:rsidRPr="009A10FC" w:rsidRDefault="002A64B7" w:rsidP="00C664E8">
            <w:pPr>
              <w:jc w:val="both"/>
            </w:pPr>
            <w:r w:rsidRPr="009A10FC">
              <w:t>užívá vědomostí a spolehlivě a uvědoměle dovedností, pracuje samostatně, přesně a s jistotou</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2 – chvalitebný</w:t>
            </w:r>
          </w:p>
        </w:tc>
        <w:tc>
          <w:tcPr>
            <w:tcW w:w="0" w:type="auto"/>
            <w:vAlign w:val="center"/>
            <w:hideMark/>
          </w:tcPr>
          <w:p w:rsidR="002A64B7" w:rsidRPr="009A10FC" w:rsidRDefault="002A64B7" w:rsidP="00C664E8">
            <w:pPr>
              <w:jc w:val="both"/>
            </w:pPr>
            <w:r w:rsidRPr="009A10FC">
              <w:t>dovede používat vědomosti a dovednosti při řešení úkolů, dopouští se jen menších chyb</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3 – dobrý</w:t>
            </w:r>
          </w:p>
        </w:tc>
        <w:tc>
          <w:tcPr>
            <w:tcW w:w="0" w:type="auto"/>
            <w:vAlign w:val="center"/>
            <w:hideMark/>
          </w:tcPr>
          <w:p w:rsidR="002A64B7" w:rsidRPr="009A10FC" w:rsidRDefault="002A64B7" w:rsidP="00C664E8">
            <w:pPr>
              <w:jc w:val="both"/>
            </w:pPr>
            <w:r w:rsidRPr="009A10FC">
              <w:t>řeší úkoly s pomocí učitele a s touto pomocí snadno překonává potíže a odstraňuje chyby</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4 – dostatečný</w:t>
            </w:r>
          </w:p>
        </w:tc>
        <w:tc>
          <w:tcPr>
            <w:tcW w:w="0" w:type="auto"/>
            <w:vAlign w:val="center"/>
            <w:hideMark/>
          </w:tcPr>
          <w:p w:rsidR="002A64B7" w:rsidRPr="009A10FC" w:rsidRDefault="002A64B7" w:rsidP="00C664E8">
            <w:pPr>
              <w:jc w:val="both"/>
            </w:pPr>
            <w:r w:rsidRPr="009A10FC">
              <w:t>dělá podstatné chyby, nesnadno je překonává</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5 – nedostatečný</w:t>
            </w:r>
          </w:p>
        </w:tc>
        <w:tc>
          <w:tcPr>
            <w:tcW w:w="0" w:type="auto"/>
            <w:vAlign w:val="center"/>
            <w:hideMark/>
          </w:tcPr>
          <w:p w:rsidR="002A64B7" w:rsidRPr="009A10FC" w:rsidRDefault="002A64B7" w:rsidP="00C664E8">
            <w:pPr>
              <w:jc w:val="both"/>
            </w:pPr>
            <w:r w:rsidRPr="009A10FC">
              <w:t>praktické úkoly nedokáže splnit ani s pomocí</w:t>
            </w:r>
          </w:p>
        </w:tc>
      </w:tr>
      <w:tr w:rsidR="002A64B7" w:rsidRPr="009A10FC" w:rsidTr="00C664E8">
        <w:trPr>
          <w:tblCellSpacing w:w="15" w:type="dxa"/>
        </w:trPr>
        <w:tc>
          <w:tcPr>
            <w:tcW w:w="0" w:type="auto"/>
            <w:gridSpan w:val="2"/>
            <w:vAlign w:val="center"/>
            <w:hideMark/>
          </w:tcPr>
          <w:p w:rsidR="002A64B7" w:rsidRPr="009A10FC" w:rsidRDefault="002A64B7" w:rsidP="00C664E8">
            <w:pPr>
              <w:jc w:val="both"/>
              <w:rPr>
                <w:b/>
                <w:bCs/>
              </w:rPr>
            </w:pPr>
            <w:r w:rsidRPr="009A10FC">
              <w:rPr>
                <w:b/>
                <w:bCs/>
              </w:rPr>
              <w:t>Píle a zájem o učení</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1 – výborný</w:t>
            </w:r>
          </w:p>
        </w:tc>
        <w:tc>
          <w:tcPr>
            <w:tcW w:w="0" w:type="auto"/>
            <w:vAlign w:val="center"/>
            <w:hideMark/>
          </w:tcPr>
          <w:p w:rsidR="002A64B7" w:rsidRPr="009A10FC" w:rsidRDefault="002A64B7" w:rsidP="00C664E8">
            <w:pPr>
              <w:jc w:val="both"/>
            </w:pPr>
            <w:r w:rsidRPr="009A10FC">
              <w:t>aktivní, učí se svědomitě a se zájmem</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2 – chvalitebný</w:t>
            </w:r>
          </w:p>
        </w:tc>
        <w:tc>
          <w:tcPr>
            <w:tcW w:w="0" w:type="auto"/>
            <w:vAlign w:val="center"/>
            <w:hideMark/>
          </w:tcPr>
          <w:p w:rsidR="002A64B7" w:rsidRPr="009A10FC" w:rsidRDefault="002A64B7" w:rsidP="00C664E8">
            <w:pPr>
              <w:jc w:val="both"/>
            </w:pPr>
            <w:r w:rsidRPr="009A10FC">
              <w:t>učí se svědomitě</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3 – dobrý</w:t>
            </w:r>
          </w:p>
        </w:tc>
        <w:tc>
          <w:tcPr>
            <w:tcW w:w="0" w:type="auto"/>
            <w:vAlign w:val="center"/>
            <w:hideMark/>
          </w:tcPr>
          <w:p w:rsidR="002A64B7" w:rsidRPr="009A10FC" w:rsidRDefault="002A64B7" w:rsidP="00C664E8">
            <w:pPr>
              <w:jc w:val="both"/>
            </w:pPr>
            <w:r w:rsidRPr="009A10FC">
              <w:t>k učení a práci nepotřebuje větších podnětů</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4 – dostatečný</w:t>
            </w:r>
          </w:p>
        </w:tc>
        <w:tc>
          <w:tcPr>
            <w:tcW w:w="0" w:type="auto"/>
            <w:vAlign w:val="center"/>
            <w:hideMark/>
          </w:tcPr>
          <w:p w:rsidR="002A64B7" w:rsidRPr="009A10FC" w:rsidRDefault="002A64B7" w:rsidP="00C664E8">
            <w:pPr>
              <w:jc w:val="both"/>
            </w:pPr>
            <w:r w:rsidRPr="009A10FC">
              <w:t>malý zájem o učení, potřebuje stálé podněty</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5 – nedostatečný</w:t>
            </w:r>
          </w:p>
        </w:tc>
        <w:tc>
          <w:tcPr>
            <w:tcW w:w="0" w:type="auto"/>
            <w:vAlign w:val="center"/>
            <w:hideMark/>
          </w:tcPr>
          <w:p w:rsidR="002A64B7" w:rsidRPr="009A10FC" w:rsidRDefault="002A64B7" w:rsidP="00C664E8">
            <w:pPr>
              <w:jc w:val="both"/>
            </w:pPr>
            <w:r w:rsidRPr="009A10FC">
              <w:t>pomoc a pobízení k učení jsou zatím neúčinné</w:t>
            </w:r>
          </w:p>
        </w:tc>
      </w:tr>
      <w:tr w:rsidR="002A64B7" w:rsidRPr="009A10FC" w:rsidTr="00C664E8">
        <w:trPr>
          <w:tblCellSpacing w:w="15" w:type="dxa"/>
        </w:trPr>
        <w:tc>
          <w:tcPr>
            <w:tcW w:w="0" w:type="auto"/>
            <w:gridSpan w:val="2"/>
            <w:vAlign w:val="center"/>
            <w:hideMark/>
          </w:tcPr>
          <w:p w:rsidR="002A64B7" w:rsidRPr="009A10FC" w:rsidRDefault="002A64B7" w:rsidP="00C664E8">
            <w:pPr>
              <w:jc w:val="both"/>
              <w:rPr>
                <w:b/>
                <w:bCs/>
              </w:rPr>
            </w:pPr>
            <w:r w:rsidRPr="009A10FC">
              <w:rPr>
                <w:b/>
                <w:bCs/>
              </w:rPr>
              <w:t>Chování</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1 – velmi dobré</w:t>
            </w:r>
          </w:p>
        </w:tc>
        <w:tc>
          <w:tcPr>
            <w:tcW w:w="0" w:type="auto"/>
            <w:vAlign w:val="center"/>
            <w:hideMark/>
          </w:tcPr>
          <w:p w:rsidR="002A64B7" w:rsidRPr="009A10FC" w:rsidRDefault="002A64B7" w:rsidP="00C664E8">
            <w:pPr>
              <w:jc w:val="both"/>
            </w:pPr>
            <w:r w:rsidRPr="009A10FC">
              <w:t>Žák uvědoměle dodržuje pravidla chování a ustanovení řádu školy. Méně závažných přestupků se dopouští ojediněle. Žák je však přístupný výchovnému působení a snaží se své chyby napravit.</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lastRenderedPageBreak/>
              <w:t>2 – uspokojivé</w:t>
            </w:r>
          </w:p>
        </w:tc>
        <w:tc>
          <w:tcPr>
            <w:tcW w:w="0" w:type="auto"/>
            <w:vAlign w:val="center"/>
            <w:hideMark/>
          </w:tcPr>
          <w:p w:rsidR="002A64B7" w:rsidRPr="009A10FC" w:rsidRDefault="002A64B7" w:rsidP="00C664E8">
            <w:pPr>
              <w:jc w:val="both"/>
            </w:pPr>
            <w:r w:rsidRPr="009A10FC">
              <w:t>Chování žáka je v rozporu s pravidly chování a s ustanoveními řádu školy. Žák se dopustí závažného přestupku proti pravidlům slušného chování nebo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2A64B7" w:rsidRPr="009A10FC" w:rsidTr="00C664E8">
        <w:trPr>
          <w:tblCellSpacing w:w="15" w:type="dxa"/>
        </w:trPr>
        <w:tc>
          <w:tcPr>
            <w:tcW w:w="0" w:type="auto"/>
            <w:vAlign w:val="center"/>
            <w:hideMark/>
          </w:tcPr>
          <w:p w:rsidR="002A64B7" w:rsidRPr="009A10FC" w:rsidRDefault="002A64B7" w:rsidP="00C664E8">
            <w:pPr>
              <w:jc w:val="both"/>
            </w:pPr>
            <w:r w:rsidRPr="009A10FC">
              <w:t>3 – neuspokojivé</w:t>
            </w:r>
          </w:p>
        </w:tc>
        <w:tc>
          <w:tcPr>
            <w:tcW w:w="0" w:type="auto"/>
            <w:vAlign w:val="center"/>
            <w:hideMark/>
          </w:tcPr>
          <w:p w:rsidR="002A64B7" w:rsidRPr="009A10FC" w:rsidRDefault="002A64B7" w:rsidP="00C664E8">
            <w:pPr>
              <w:jc w:val="both"/>
            </w:pPr>
            <w:r w:rsidRPr="009A10FC">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2A64B7" w:rsidRPr="000547CE" w:rsidRDefault="002A64B7" w:rsidP="002A64B7">
      <w:pPr>
        <w:pStyle w:val="Nadpis2"/>
      </w:pPr>
      <w:bookmarkStart w:id="67" w:name="_Toc460585696"/>
      <w:r w:rsidRPr="000547CE">
        <w:t>Způsob získávání podkladů pro hodnocení</w:t>
      </w:r>
      <w:bookmarkEnd w:id="67"/>
    </w:p>
    <w:p w:rsidR="002A64B7" w:rsidRPr="009A10FC" w:rsidRDefault="002A64B7" w:rsidP="000358BB">
      <w:pPr>
        <w:numPr>
          <w:ilvl w:val="0"/>
          <w:numId w:val="165"/>
        </w:numPr>
        <w:spacing w:before="100" w:beforeAutospacing="1"/>
        <w:jc w:val="both"/>
      </w:pPr>
      <w:r w:rsidRPr="009A10FC">
        <w:t>Podklady pro hodnocení a klasifikaci výchovně vzdělávacích výsledků a chování žáka získává učitel zejména těmito metodami, formami a prostředky:</w:t>
      </w:r>
    </w:p>
    <w:p w:rsidR="002A64B7" w:rsidRPr="009A10FC" w:rsidRDefault="002A64B7" w:rsidP="000358BB">
      <w:pPr>
        <w:numPr>
          <w:ilvl w:val="0"/>
          <w:numId w:val="166"/>
        </w:numPr>
        <w:jc w:val="both"/>
      </w:pPr>
      <w:r w:rsidRPr="009A10FC">
        <w:t>soustavným diagnostickým pozorováním žáka,</w:t>
      </w:r>
    </w:p>
    <w:p w:rsidR="002A64B7" w:rsidRPr="009A10FC" w:rsidRDefault="002A64B7" w:rsidP="000358BB">
      <w:pPr>
        <w:numPr>
          <w:ilvl w:val="0"/>
          <w:numId w:val="166"/>
        </w:numPr>
        <w:jc w:val="both"/>
      </w:pPr>
      <w:r w:rsidRPr="009A10FC">
        <w:t>soustavným sledováním výkonů žáka a jeho připravenosti na vyučování,</w:t>
      </w:r>
    </w:p>
    <w:p w:rsidR="002A64B7" w:rsidRPr="009A10FC" w:rsidRDefault="002A64B7" w:rsidP="000358BB">
      <w:pPr>
        <w:numPr>
          <w:ilvl w:val="0"/>
          <w:numId w:val="166"/>
        </w:numPr>
        <w:jc w:val="both"/>
      </w:pPr>
      <w:r w:rsidRPr="009A10FC">
        <w:t>různými druhy zkoušek (písemné, ústní, grafické, praktické, pohybové), didaktickými testy,</w:t>
      </w:r>
    </w:p>
    <w:p w:rsidR="002A64B7" w:rsidRPr="009A10FC" w:rsidRDefault="002A64B7" w:rsidP="000358BB">
      <w:pPr>
        <w:numPr>
          <w:ilvl w:val="0"/>
          <w:numId w:val="166"/>
        </w:numPr>
        <w:jc w:val="both"/>
      </w:pPr>
      <w:r w:rsidRPr="009A10FC">
        <w:t>kontrolními písemnými pracemi a praktickými zkouškami předepsanými učebními osnovami,</w:t>
      </w:r>
    </w:p>
    <w:p w:rsidR="002A64B7" w:rsidRPr="009A10FC" w:rsidRDefault="002A64B7" w:rsidP="000358BB">
      <w:pPr>
        <w:numPr>
          <w:ilvl w:val="0"/>
          <w:numId w:val="166"/>
        </w:numPr>
        <w:jc w:val="both"/>
      </w:pPr>
      <w:r w:rsidRPr="009A10FC">
        <w:t>analýzou různých činností žáka,</w:t>
      </w:r>
    </w:p>
    <w:p w:rsidR="002A64B7" w:rsidRPr="009A10FC" w:rsidRDefault="002A64B7" w:rsidP="000358BB">
      <w:pPr>
        <w:numPr>
          <w:ilvl w:val="0"/>
          <w:numId w:val="166"/>
        </w:numPr>
        <w:jc w:val="both"/>
      </w:pPr>
      <w:r w:rsidRPr="009A10FC">
        <w:t>konzultacemi s ostatními učiteli a podle potřeby s dalšími odborníky (PPP),</w:t>
      </w:r>
    </w:p>
    <w:p w:rsidR="002A64B7" w:rsidRPr="009A10FC" w:rsidRDefault="002A64B7" w:rsidP="000358BB">
      <w:pPr>
        <w:numPr>
          <w:ilvl w:val="0"/>
          <w:numId w:val="166"/>
        </w:numPr>
        <w:jc w:val="both"/>
      </w:pPr>
      <w:r w:rsidRPr="009A10FC">
        <w:t>rozhovory se žákem a zákonnými zástupci žáka.</w:t>
      </w:r>
    </w:p>
    <w:p w:rsidR="002A64B7" w:rsidRPr="009A10FC" w:rsidRDefault="002A64B7" w:rsidP="000358BB">
      <w:pPr>
        <w:numPr>
          <w:ilvl w:val="0"/>
          <w:numId w:val="167"/>
        </w:numPr>
        <w:jc w:val="both"/>
      </w:pPr>
      <w:r w:rsidRPr="009A10FC">
        <w:t>Žák 2. až 5. ročníku základní školy musí mít z každ</w:t>
      </w:r>
      <w:r>
        <w:t>ého předmětu</w:t>
      </w:r>
      <w:r w:rsidRPr="009A10FC">
        <w:t xml:space="preserve"> alespoň dvě z</w:t>
      </w:r>
      <w:r>
        <w:t>námky za jeden měsíc v předmětech, které mají jednou za týden a alespoň 10 známek za měsíc u těch předmětů, které mají každý den.</w:t>
      </w:r>
      <w:r w:rsidRPr="009A10FC">
        <w:t xml:space="preserve">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rsidR="002A64B7" w:rsidRPr="009A10FC" w:rsidRDefault="002A64B7" w:rsidP="000358BB">
      <w:pPr>
        <w:numPr>
          <w:ilvl w:val="0"/>
          <w:numId w:val="167"/>
        </w:numPr>
        <w:spacing w:before="100" w:beforeAutospacing="1" w:after="100" w:afterAutospacing="1"/>
        <w:jc w:val="both"/>
      </w:pPr>
      <w:r w:rsidRPr="009A10FC">
        <w:t xml:space="preserve">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w:t>
      </w:r>
      <w:proofErr w:type="gramStart"/>
      <w:r w:rsidRPr="009A10FC">
        <w:t>žáka</w:t>
      </w:r>
      <w:proofErr w:type="gramEnd"/>
      <w:r w:rsidRPr="009A10FC">
        <w:t xml:space="preserve"> a to zejména prostřednictvím zápisů do žákovské knížky - současně se sdělováním známek žákům. Při hodnocení využívá i sebehodnocení žáka.</w:t>
      </w:r>
    </w:p>
    <w:p w:rsidR="002A64B7" w:rsidRPr="009A10FC" w:rsidRDefault="002A64B7" w:rsidP="000358BB">
      <w:pPr>
        <w:numPr>
          <w:ilvl w:val="0"/>
          <w:numId w:val="167"/>
        </w:numPr>
        <w:spacing w:before="100" w:beforeAutospacing="1" w:after="100" w:afterAutospacing="1"/>
        <w:jc w:val="both"/>
      </w:pPr>
      <w:r w:rsidRPr="009A10FC">
        <w:lastRenderedPageBreak/>
        <w:t>Kontrolní písemné práce a další druhy zkoušek rozvrhne učitel rovnoměrně na celý školní rok, aby se nadměrně nenahromadily v určitých obdobích.</w:t>
      </w:r>
    </w:p>
    <w:p w:rsidR="002A64B7" w:rsidRPr="009A10FC" w:rsidRDefault="002A64B7" w:rsidP="000358BB">
      <w:pPr>
        <w:numPr>
          <w:ilvl w:val="0"/>
          <w:numId w:val="167"/>
        </w:numPr>
        <w:spacing w:before="100" w:beforeAutospacing="1" w:after="100" w:afterAutospacing="1"/>
        <w:jc w:val="both"/>
      </w:pPr>
      <w:r w:rsidRPr="009A10FC">
        <w:t>O termínu písemné zkoušky, která má trvat více než 25 minut, informuje vyučující žáky dostatečně dlouhou dobu předem. Ostatní vyučující o tom informuje. V jednom dni mohou žáci konat jen jednu zkoušku uvedeného charakteru.</w:t>
      </w:r>
    </w:p>
    <w:p w:rsidR="002A64B7" w:rsidRPr="009A10FC" w:rsidRDefault="002A64B7" w:rsidP="000358BB">
      <w:pPr>
        <w:numPr>
          <w:ilvl w:val="0"/>
          <w:numId w:val="167"/>
        </w:numPr>
        <w:spacing w:before="100" w:beforeAutospacing="1" w:after="100" w:afterAutospacing="1"/>
        <w:jc w:val="both"/>
      </w:pPr>
      <w:r w:rsidRPr="009A10FC">
        <w:t xml:space="preserve">Učitel je povinen vést soustavnou evidenci o každé klasifikaci žáka průkazným způsobem tak, aby mohl vždy doložit správnost celkové klasifikace žáka i způsob získání známek (ústní zkoušení, </w:t>
      </w:r>
      <w:proofErr w:type="gramStart"/>
      <w:r w:rsidRPr="009A10FC">
        <w:t>písemné,</w:t>
      </w:r>
      <w:proofErr w:type="gramEnd"/>
      <w:r w:rsidRPr="009A10FC">
        <w:t xml:space="preserve"> atd.). V případě dlouhodobé nepřítomnosti nebo rozvázání pracovního poměru v průběhu klasifikačního období předá tento klasifikační přehled zastupujícímu učiteli nebo vedení školy.</w:t>
      </w:r>
    </w:p>
    <w:p w:rsidR="002A64B7" w:rsidRPr="009A10FC" w:rsidRDefault="002A64B7" w:rsidP="000358BB">
      <w:pPr>
        <w:numPr>
          <w:ilvl w:val="0"/>
          <w:numId w:val="167"/>
        </w:numPr>
        <w:spacing w:before="100" w:beforeAutospacing="1" w:after="100" w:afterAutospacing="1"/>
        <w:jc w:val="both"/>
      </w:pPr>
      <w:r w:rsidRPr="009A10FC">
        <w:t>Vyučující zajistí zapsání známek také do třídního katalogu a dbá o jejich úplnost. Do katalogu jsou zapisovány známky z jednotlivých předmětů, udělená výchovná opatření a další údaje o chování žáka, jeho pracovní aktivitě a činnosti ve škole.</w:t>
      </w:r>
    </w:p>
    <w:p w:rsidR="002A64B7" w:rsidRPr="009A10FC" w:rsidRDefault="002A64B7" w:rsidP="000358BB">
      <w:pPr>
        <w:numPr>
          <w:ilvl w:val="0"/>
          <w:numId w:val="167"/>
        </w:numPr>
        <w:spacing w:before="100" w:beforeAutospacing="1" w:after="100" w:afterAutospacing="1"/>
        <w:jc w:val="both"/>
      </w:pPr>
      <w:r w:rsidRPr="009A10FC">
        <w:t>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w:t>
      </w:r>
    </w:p>
    <w:p w:rsidR="002A64B7" w:rsidRPr="009A10FC" w:rsidRDefault="002A64B7" w:rsidP="000358BB">
      <w:pPr>
        <w:numPr>
          <w:ilvl w:val="0"/>
          <w:numId w:val="167"/>
        </w:numPr>
        <w:spacing w:before="100" w:beforeAutospacing="1"/>
        <w:jc w:val="both"/>
      </w:pPr>
      <w:r w:rsidRPr="009A10FC">
        <w:t>Vyučující dodržují zásady pedagogického taktu, zejména:</w:t>
      </w:r>
    </w:p>
    <w:p w:rsidR="002A64B7" w:rsidRPr="009A10FC" w:rsidRDefault="002A64B7" w:rsidP="000358BB">
      <w:pPr>
        <w:numPr>
          <w:ilvl w:val="0"/>
          <w:numId w:val="168"/>
        </w:numPr>
        <w:spacing w:after="100" w:afterAutospacing="1"/>
        <w:jc w:val="both"/>
      </w:pPr>
      <w:r w:rsidRPr="009A10FC">
        <w:t>neklasifikují žáky ihned po jejich návratu do školy po nepřítomnosti delší než jeden týden,</w:t>
      </w:r>
    </w:p>
    <w:p w:rsidR="002A64B7" w:rsidRPr="009A10FC" w:rsidRDefault="002A64B7" w:rsidP="000358BB">
      <w:pPr>
        <w:numPr>
          <w:ilvl w:val="0"/>
          <w:numId w:val="168"/>
        </w:numPr>
        <w:spacing w:after="100" w:afterAutospacing="1"/>
        <w:jc w:val="both"/>
      </w:pPr>
      <w:r w:rsidRPr="009A10FC">
        <w:t>účelem zkoušení není nacházet mezery ve vědomostech žáka, ale hodnotiti to, co umí,</w:t>
      </w:r>
    </w:p>
    <w:p w:rsidR="002A64B7" w:rsidRPr="009A10FC" w:rsidRDefault="002A64B7" w:rsidP="000358BB">
      <w:pPr>
        <w:numPr>
          <w:ilvl w:val="0"/>
          <w:numId w:val="168"/>
        </w:numPr>
        <w:spacing w:after="100" w:afterAutospacing="1"/>
        <w:jc w:val="both"/>
      </w:pPr>
      <w:r w:rsidRPr="009A10FC">
        <w:t>učitel klasifikuje jen probrané učivo, zadávání nové látky k samostatnému nastudování celé třídě není přípustné,</w:t>
      </w:r>
    </w:p>
    <w:p w:rsidR="002A64B7" w:rsidRPr="009A10FC" w:rsidRDefault="002A64B7" w:rsidP="000358BB">
      <w:pPr>
        <w:numPr>
          <w:ilvl w:val="0"/>
          <w:numId w:val="168"/>
        </w:numPr>
        <w:spacing w:after="100" w:afterAutospacing="1"/>
        <w:jc w:val="both"/>
      </w:pPr>
      <w:r w:rsidRPr="009A10FC">
        <w:t>před prověřováním znalostí musí mít žáci dostatek času k naučení, procvičení a zažití učiva,</w:t>
      </w:r>
    </w:p>
    <w:p w:rsidR="002A64B7" w:rsidRPr="009A10FC" w:rsidRDefault="002A64B7" w:rsidP="000358BB">
      <w:pPr>
        <w:numPr>
          <w:ilvl w:val="0"/>
          <w:numId w:val="168"/>
        </w:numPr>
        <w:jc w:val="both"/>
      </w:pPr>
      <w:r w:rsidRPr="009A10FC">
        <w:t>prověřování znalostí provádět až po dostatečném procvičení učiva.</w:t>
      </w:r>
    </w:p>
    <w:p w:rsidR="002A64B7" w:rsidRPr="009A10FC" w:rsidRDefault="002A64B7" w:rsidP="000358BB">
      <w:pPr>
        <w:numPr>
          <w:ilvl w:val="0"/>
          <w:numId w:val="169"/>
        </w:numPr>
        <w:spacing w:after="100" w:afterAutospacing="1"/>
        <w:jc w:val="both"/>
      </w:pPr>
      <w:r w:rsidRPr="009A10FC">
        <w:t xml:space="preserve">Třídní učitelé (případně výchovný poradce) jsou povinni seznamovat ostatní vyučující s doporučením </w:t>
      </w:r>
      <w:r>
        <w:t>psychologických vyšetření, která</w:t>
      </w:r>
      <w:r w:rsidRPr="009A10FC">
        <w:t xml:space="preserve"> mají vztah ke způsobu hodnocení a klasifikace žáka a způsobu získávání podkladů. Údaje o nových vyšetřeních jsou součástí zpráv učitelů (nebo výchovného poradce) na pedagogické radě.</w:t>
      </w:r>
    </w:p>
    <w:p w:rsidR="002A64B7" w:rsidRPr="000547CE" w:rsidRDefault="002A64B7" w:rsidP="002A64B7">
      <w:pPr>
        <w:pStyle w:val="Nadpis2"/>
      </w:pPr>
      <w:bookmarkStart w:id="68" w:name="_Toc460585697"/>
      <w:r w:rsidRPr="000547CE">
        <w:t>Podrobnosti o komisionálních a opravných zkouškách</w:t>
      </w:r>
      <w:bookmarkEnd w:id="68"/>
    </w:p>
    <w:p w:rsidR="002A64B7" w:rsidRPr="009A10FC" w:rsidRDefault="002A64B7" w:rsidP="002A64B7">
      <w:pPr>
        <w:pStyle w:val="Nadpis3"/>
      </w:pPr>
      <w:bookmarkStart w:id="69" w:name="_Toc460585698"/>
      <w:r w:rsidRPr="009A10FC">
        <w:t>Komisionální zkouška</w:t>
      </w:r>
      <w:bookmarkEnd w:id="69"/>
    </w:p>
    <w:p w:rsidR="002A64B7" w:rsidRPr="009A10FC" w:rsidRDefault="002A64B7" w:rsidP="000358BB">
      <w:pPr>
        <w:numPr>
          <w:ilvl w:val="0"/>
          <w:numId w:val="170"/>
        </w:numPr>
        <w:spacing w:before="100" w:beforeAutospacing="1"/>
        <w:jc w:val="both"/>
      </w:pPr>
      <w:r w:rsidRPr="009A10FC">
        <w:t>Komisionální zkouška se koná v těchto případech:</w:t>
      </w:r>
    </w:p>
    <w:p w:rsidR="002A64B7" w:rsidRPr="009A10FC" w:rsidRDefault="002A64B7" w:rsidP="000358BB">
      <w:pPr>
        <w:numPr>
          <w:ilvl w:val="0"/>
          <w:numId w:val="171"/>
        </w:numPr>
        <w:jc w:val="both"/>
      </w:pPr>
      <w:r w:rsidRPr="009A10FC">
        <w:t>má-li zákonný zástupce žáka pochybnosti o správnosti hodnocení na konci prvního nebo druhého pololetí,</w:t>
      </w:r>
    </w:p>
    <w:p w:rsidR="002A64B7" w:rsidRPr="009A10FC" w:rsidRDefault="002A64B7" w:rsidP="000358BB">
      <w:pPr>
        <w:numPr>
          <w:ilvl w:val="0"/>
          <w:numId w:val="171"/>
        </w:numPr>
        <w:jc w:val="both"/>
      </w:pPr>
      <w:r w:rsidRPr="009A10FC">
        <w:t>při konání opravné zkoušky.</w:t>
      </w:r>
    </w:p>
    <w:p w:rsidR="002A64B7" w:rsidRPr="009A10FC" w:rsidRDefault="002A64B7" w:rsidP="000358BB">
      <w:pPr>
        <w:numPr>
          <w:ilvl w:val="0"/>
          <w:numId w:val="172"/>
        </w:numPr>
        <w:jc w:val="both"/>
      </w:pPr>
      <w:r w:rsidRPr="009A10FC">
        <w:t>Komisi pro komisionální přez</w:t>
      </w:r>
      <w:r>
        <w:t>koušení jmenuje ředitelka školy. V</w:t>
      </w:r>
      <w:r w:rsidRPr="009A10FC">
        <w:t xml:space="preserve"> případě, že je vyučujícím daného předmětu ředitel školy, jmenuje komisi krajský úřad.</w:t>
      </w:r>
    </w:p>
    <w:p w:rsidR="002A64B7" w:rsidRPr="009A10FC" w:rsidRDefault="002A64B7" w:rsidP="000358BB">
      <w:pPr>
        <w:numPr>
          <w:ilvl w:val="0"/>
          <w:numId w:val="172"/>
        </w:numPr>
        <w:spacing w:before="100" w:beforeAutospacing="1"/>
        <w:jc w:val="both"/>
      </w:pPr>
      <w:r w:rsidRPr="009A10FC">
        <w:t>Komise je tříčlenná a tvoří ji:</w:t>
      </w:r>
    </w:p>
    <w:p w:rsidR="002A64B7" w:rsidRPr="009A10FC" w:rsidRDefault="002A64B7" w:rsidP="000358BB">
      <w:pPr>
        <w:numPr>
          <w:ilvl w:val="0"/>
          <w:numId w:val="173"/>
        </w:numPr>
        <w:spacing w:after="100" w:afterAutospacing="1"/>
        <w:jc w:val="both"/>
      </w:pPr>
      <w:r w:rsidRPr="009A10FC">
        <w:lastRenderedPageBreak/>
        <w:t>předseda, kterým je ředitelka školy, popřípadě jím pověřený učitel, nebo v případě, že vyučujícím daného předmětu je ředitel školy, krajským úřadem jmenovaný jiný pedagogický pracovník školy,</w:t>
      </w:r>
    </w:p>
    <w:p w:rsidR="002A64B7" w:rsidRPr="009A10FC" w:rsidRDefault="002A64B7" w:rsidP="000358BB">
      <w:pPr>
        <w:numPr>
          <w:ilvl w:val="0"/>
          <w:numId w:val="173"/>
        </w:numPr>
        <w:spacing w:after="100" w:afterAutospacing="1"/>
        <w:jc w:val="both"/>
      </w:pPr>
      <w:r w:rsidRPr="009A10FC">
        <w:t>zkoušející učitel, jímž je vyučující daného předmětu ve třídě, v níž je žák zařazen, popřípadě jiný vyučující daného předmětu,</w:t>
      </w:r>
    </w:p>
    <w:p w:rsidR="002A64B7" w:rsidRPr="009A10FC" w:rsidRDefault="002A64B7" w:rsidP="000358BB">
      <w:pPr>
        <w:numPr>
          <w:ilvl w:val="0"/>
          <w:numId w:val="173"/>
        </w:numPr>
        <w:jc w:val="both"/>
      </w:pPr>
      <w:r w:rsidRPr="009A10FC">
        <w:t>přísedící, kterým je jiný vyučující daného předmětu.</w:t>
      </w:r>
    </w:p>
    <w:p w:rsidR="002A64B7" w:rsidRPr="009A10FC" w:rsidRDefault="002A64B7" w:rsidP="000358BB">
      <w:pPr>
        <w:numPr>
          <w:ilvl w:val="0"/>
          <w:numId w:val="174"/>
        </w:numPr>
        <w:spacing w:after="100" w:afterAutospacing="1"/>
        <w:jc w:val="both"/>
      </w:pPr>
      <w:r w:rsidRPr="009A10FC">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2A64B7" w:rsidRPr="009A10FC" w:rsidRDefault="002A64B7" w:rsidP="000358BB">
      <w:pPr>
        <w:numPr>
          <w:ilvl w:val="0"/>
          <w:numId w:val="174"/>
        </w:numPr>
        <w:spacing w:before="100" w:beforeAutospacing="1" w:after="100" w:afterAutospacing="1"/>
        <w:jc w:val="both"/>
      </w:pPr>
      <w:r w:rsidRPr="009A10FC">
        <w:t>O přezkoušení se pořizuje protokol, který se stává součástí dokumentace školy. Za řádné vyplnění protokolu odpovídá předseda komise, protokol podepíší všichni členové komise.</w:t>
      </w:r>
    </w:p>
    <w:p w:rsidR="002A64B7" w:rsidRPr="009A10FC" w:rsidRDefault="002A64B7" w:rsidP="000358BB">
      <w:pPr>
        <w:numPr>
          <w:ilvl w:val="0"/>
          <w:numId w:val="174"/>
        </w:numPr>
        <w:spacing w:before="100" w:beforeAutospacing="1" w:after="100" w:afterAutospacing="1"/>
        <w:jc w:val="both"/>
      </w:pPr>
      <w:r w:rsidRPr="009A10FC">
        <w:t>Žák může v jednom dni vykonat přezkoušení pouze z jednoho předmětu. Není-li možné žáka ze závažných důvodů ve stanoveném termínu přezkoušet, stanoví orgán jmenující komisi náhradní termín přezkoušení.</w:t>
      </w:r>
    </w:p>
    <w:p w:rsidR="002A64B7" w:rsidRPr="009A10FC" w:rsidRDefault="002A64B7" w:rsidP="000358BB">
      <w:pPr>
        <w:numPr>
          <w:ilvl w:val="0"/>
          <w:numId w:val="174"/>
        </w:numPr>
        <w:spacing w:before="100" w:beforeAutospacing="1" w:after="100" w:afterAutospacing="1"/>
        <w:jc w:val="both"/>
      </w:pPr>
      <w:r w:rsidRPr="009A10FC">
        <w:t>Konkrétní obsah a rozsah přezkoušení stanoví ředitel školy v souladu se školním vzdělávacím programem.</w:t>
      </w:r>
    </w:p>
    <w:p w:rsidR="002A64B7" w:rsidRPr="009A10FC" w:rsidRDefault="002A64B7" w:rsidP="000358BB">
      <w:pPr>
        <w:numPr>
          <w:ilvl w:val="0"/>
          <w:numId w:val="174"/>
        </w:numPr>
        <w:spacing w:before="100" w:beforeAutospacing="1" w:after="100" w:afterAutospacing="1"/>
        <w:jc w:val="both"/>
      </w:pPr>
      <w:r w:rsidRPr="009A10FC">
        <w:t>Vykonáním přezkoušení není dotčena možnost vykonat opravnou zkoušku.</w:t>
      </w:r>
    </w:p>
    <w:p w:rsidR="002A64B7" w:rsidRPr="00792696" w:rsidRDefault="002A64B7" w:rsidP="000358BB">
      <w:pPr>
        <w:numPr>
          <w:ilvl w:val="0"/>
          <w:numId w:val="174"/>
        </w:numPr>
        <w:spacing w:before="100" w:beforeAutospacing="1" w:after="100" w:afterAutospacing="1"/>
        <w:jc w:val="both"/>
      </w:pPr>
      <w:r w:rsidRPr="009A10FC">
        <w:t>Třídní učitel zapíše do třídního výkazu poznámku o vykonaných zkouškách, doplní celkový prospěch a vydá žákovi vysvědčení s datem poslední zkoušky.</w:t>
      </w:r>
    </w:p>
    <w:p w:rsidR="002A64B7" w:rsidRPr="009A10FC" w:rsidRDefault="002A64B7" w:rsidP="002A64B7">
      <w:pPr>
        <w:pStyle w:val="Nadpis3"/>
      </w:pPr>
      <w:bookmarkStart w:id="70" w:name="_Toc460585699"/>
      <w:r w:rsidRPr="009A10FC">
        <w:t>Opravná zkouška</w:t>
      </w:r>
      <w:bookmarkEnd w:id="70"/>
    </w:p>
    <w:p w:rsidR="002A64B7" w:rsidRPr="009A10FC" w:rsidRDefault="002A64B7" w:rsidP="000358BB">
      <w:pPr>
        <w:numPr>
          <w:ilvl w:val="0"/>
          <w:numId w:val="175"/>
        </w:numPr>
        <w:spacing w:before="100" w:beforeAutospacing="1"/>
        <w:jc w:val="both"/>
      </w:pPr>
      <w:r w:rsidRPr="009A10FC">
        <w:t>Opravné zkoušky konají:</w:t>
      </w:r>
    </w:p>
    <w:p w:rsidR="002A64B7" w:rsidRPr="009A10FC" w:rsidRDefault="002A64B7" w:rsidP="000358BB">
      <w:pPr>
        <w:numPr>
          <w:ilvl w:val="0"/>
          <w:numId w:val="176"/>
        </w:numPr>
        <w:spacing w:after="100" w:afterAutospacing="1"/>
        <w:jc w:val="both"/>
      </w:pPr>
      <w:r w:rsidRPr="009A10FC">
        <w:t>žáci, kteří mají nejvýše dvě nedostatečné z povinných předmětů a zároveň dosud neopakovali ročník na daném s</w:t>
      </w:r>
      <w:r>
        <w:t>tupni základní školy.</w:t>
      </w:r>
    </w:p>
    <w:p w:rsidR="002A64B7" w:rsidRPr="009A10FC" w:rsidRDefault="002A64B7" w:rsidP="002A64B7">
      <w:pPr>
        <w:pStyle w:val="Normlnweb"/>
        <w:spacing w:before="0" w:beforeAutospacing="0"/>
        <w:ind w:firstLine="708"/>
        <w:jc w:val="both"/>
      </w:pPr>
      <w:r w:rsidRPr="009A10FC">
        <w:t>Žáci nekonají opravné zkoušky, jestliže neprospěli z předmětu s výchovným zaměřením.</w:t>
      </w:r>
    </w:p>
    <w:p w:rsidR="002A64B7" w:rsidRPr="009A10FC" w:rsidRDefault="002A64B7" w:rsidP="000358BB">
      <w:pPr>
        <w:pStyle w:val="Odstavecseseznamem"/>
        <w:numPr>
          <w:ilvl w:val="0"/>
          <w:numId w:val="177"/>
        </w:numPr>
        <w:spacing w:before="100" w:beforeAutospacing="1" w:after="100" w:afterAutospacing="1"/>
        <w:jc w:val="both"/>
        <w:rPr>
          <w:sz w:val="24"/>
          <w:szCs w:val="24"/>
        </w:rPr>
      </w:pPr>
      <w:r w:rsidRPr="009A10FC">
        <w:rPr>
          <w:sz w:val="24"/>
          <w:szCs w:val="24"/>
        </w:rPr>
        <w:t>Opravné zkoušky se konají nejpozději do konce příslušného školního roku, tj. do 31. srpna. Termín opravných zkoušek a konzultací žáků s příslušnými pedagogickými pracovníky stanoví ředitelka školy na červnové pedagogické radě. Žák může v jednom dni skládat pouze jednu opravnou zkoušku. Opravné zkoušky jsou komisionální.</w:t>
      </w:r>
    </w:p>
    <w:p w:rsidR="002A64B7" w:rsidRPr="009A10FC" w:rsidRDefault="002A64B7" w:rsidP="000358BB">
      <w:pPr>
        <w:numPr>
          <w:ilvl w:val="0"/>
          <w:numId w:val="177"/>
        </w:numPr>
        <w:spacing w:before="100" w:beforeAutospacing="1" w:after="100" w:afterAutospacing="1"/>
        <w:jc w:val="both"/>
      </w:pPr>
      <w:r w:rsidRPr="009A10FC">
        <w:t>Žák, který nevykoná opravnou zkoušku úspěšně nebo se k jejímu konání nedostaví, neprospěl. Ze závažných důvodů může ředitelka školy žákovi stanovit náhradní termín opravné zkoušky</w:t>
      </w:r>
      <w:r>
        <w:t>, a to</w:t>
      </w:r>
      <w:r w:rsidRPr="009A10FC">
        <w:t xml:space="preserve"> nejpozději do 15. září následujícího školního roku. Do té doby je žák zařazen do nejbližšího vyššího ročníku.</w:t>
      </w:r>
    </w:p>
    <w:p w:rsidR="002A64B7" w:rsidRDefault="002A64B7" w:rsidP="000358BB">
      <w:pPr>
        <w:numPr>
          <w:ilvl w:val="0"/>
          <w:numId w:val="177"/>
        </w:numPr>
        <w:spacing w:before="100" w:beforeAutospacing="1" w:after="100" w:afterAutospacing="1"/>
        <w:jc w:val="both"/>
      </w:pPr>
      <w:r w:rsidRPr="009A10FC">
        <w:t>Žákovi, který konal opravnou zkoušku, se na vysvědčení uvede datum poslední opravné zkoušky v daném pololetí.</w:t>
      </w:r>
    </w:p>
    <w:p w:rsidR="002A64B7" w:rsidRPr="000547CE" w:rsidRDefault="002A64B7" w:rsidP="002A64B7">
      <w:pPr>
        <w:pStyle w:val="Nadpis2"/>
      </w:pPr>
      <w:bookmarkStart w:id="71" w:name="_Toc460585700"/>
      <w:r w:rsidRPr="000547CE">
        <w:lastRenderedPageBreak/>
        <w:t>Způsob hodnocení žáků se speciálními vzdělávacími potřebami</w:t>
      </w:r>
      <w:bookmarkEnd w:id="71"/>
    </w:p>
    <w:p w:rsidR="002A64B7" w:rsidRPr="009A10FC" w:rsidRDefault="002A64B7" w:rsidP="000358BB">
      <w:pPr>
        <w:numPr>
          <w:ilvl w:val="0"/>
          <w:numId w:val="178"/>
        </w:numPr>
        <w:spacing w:before="100" w:beforeAutospacing="1" w:after="100" w:afterAutospacing="1"/>
        <w:jc w:val="both"/>
      </w:pPr>
      <w:r w:rsidRPr="009A10FC">
        <w:t>Způsob hodnocení a klasifikace žáka vychází ze znalosti příznaků postižení a uplatňuje se ve všech vyučovacích předmětech, ve kterých</w:t>
      </w:r>
      <w:r>
        <w:t xml:space="preserve"> se projevuje postižení žáka.</w:t>
      </w:r>
    </w:p>
    <w:p w:rsidR="002A64B7" w:rsidRPr="009A10FC" w:rsidRDefault="002A64B7" w:rsidP="000358BB">
      <w:pPr>
        <w:numPr>
          <w:ilvl w:val="0"/>
          <w:numId w:val="178"/>
        </w:numPr>
        <w:spacing w:before="100" w:beforeAutospacing="1" w:after="100" w:afterAutospacing="1"/>
        <w:jc w:val="both"/>
      </w:pPr>
      <w:r w:rsidRPr="009A10FC">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2A64B7" w:rsidRPr="009A10FC" w:rsidRDefault="002A64B7" w:rsidP="000358BB">
      <w:pPr>
        <w:numPr>
          <w:ilvl w:val="0"/>
          <w:numId w:val="178"/>
        </w:numPr>
        <w:spacing w:before="100" w:beforeAutospacing="1" w:after="100" w:afterAutospacing="1"/>
        <w:jc w:val="both"/>
      </w:pPr>
      <w:r w:rsidRPr="009A10FC">
        <w:t>Při klasifikaci žáků se doporučuje upřednostnit širší slovní hodnocení. Způsob hodnocení projedná třídní učitel a výchovný poradce s ostatními vyučujícími.</w:t>
      </w:r>
    </w:p>
    <w:p w:rsidR="002A64B7" w:rsidRPr="009A10FC" w:rsidRDefault="002A64B7" w:rsidP="000358BB">
      <w:pPr>
        <w:numPr>
          <w:ilvl w:val="0"/>
          <w:numId w:val="178"/>
        </w:numPr>
        <w:spacing w:before="100" w:beforeAutospacing="1" w:after="100" w:afterAutospacing="1"/>
        <w:jc w:val="both"/>
      </w:pPr>
      <w:r w:rsidRPr="009A10FC">
        <w:t>Třídní učitel sdělí vhodným způsobem ostatním žákům ve třídě podstatu individuálního přístupu a způsobu hodnocení a klasifikace žáka.</w:t>
      </w:r>
    </w:p>
    <w:p w:rsidR="002A64B7" w:rsidRDefault="002A64B7" w:rsidP="000358BB">
      <w:pPr>
        <w:numPr>
          <w:ilvl w:val="0"/>
          <w:numId w:val="178"/>
        </w:numPr>
        <w:spacing w:before="100" w:beforeAutospacing="1" w:after="100" w:afterAutospacing="1"/>
        <w:jc w:val="both"/>
      </w:pPr>
      <w:r w:rsidRPr="009A10FC">
        <w:t>Žák zařazený do zdravotní tělesné výchovy při částečném osvobození nebo při úlevách doporučených lékařem se klasifikuje v tělesné výchově s přihlédnutím k druhu a stupni postižení i k jeho celkovému zdravotnímu stavu.</w:t>
      </w:r>
    </w:p>
    <w:p w:rsidR="002A64B7" w:rsidRPr="006521F0" w:rsidRDefault="002A64B7" w:rsidP="002A64B7">
      <w:pPr>
        <w:pStyle w:val="Nadpis1"/>
      </w:pPr>
      <w:r>
        <w:br w:type="page"/>
      </w:r>
      <w:bookmarkStart w:id="72" w:name="_Toc460585701"/>
      <w:r w:rsidRPr="006521F0">
        <w:lastRenderedPageBreak/>
        <w:t>Plnění povinné školní docházky v zahraničí</w:t>
      </w:r>
      <w:bookmarkEnd w:id="72"/>
      <w:r w:rsidRPr="006521F0">
        <w:t xml:space="preserve">  </w:t>
      </w:r>
    </w:p>
    <w:p w:rsidR="002A64B7" w:rsidRDefault="002A64B7" w:rsidP="002A64B7">
      <w:pPr>
        <w:ind w:left="720"/>
        <w:jc w:val="both"/>
      </w:pPr>
      <w:r>
        <w:t>•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 a) ve všech ročnících ze vzdělávacího obsahu vzdělávacího oboru Český jazyk a literatura, stanoveného Rámcovým vzdělávacím programem pro základní vzdělávání, b) v posledních dvou ročnících prvního stupně ze vzdělávacího obsahu vlastivědné povahy vztahujícího se k České republice vzdělávacího oboru Člověk a jeho svět, stanoveného Rámcovým vzdělávacím programem pro základní vzdělávání.</w:t>
      </w:r>
    </w:p>
    <w:p w:rsidR="002A64B7" w:rsidRDefault="002A64B7" w:rsidP="002A64B7">
      <w:pPr>
        <w:ind w:left="720"/>
        <w:jc w:val="both"/>
      </w:pPr>
      <w:r>
        <w:t xml:space="preserve">• 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 </w:t>
      </w:r>
    </w:p>
    <w:p w:rsidR="002A64B7" w:rsidRDefault="002A64B7" w:rsidP="002A64B7">
      <w:pPr>
        <w:ind w:left="720"/>
        <w:jc w:val="both"/>
      </w:pPr>
      <w:r>
        <w:t xml:space="preserve">• 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 </w:t>
      </w:r>
    </w:p>
    <w:p w:rsidR="002A64B7" w:rsidRDefault="002A64B7" w:rsidP="002A64B7">
      <w:pPr>
        <w:ind w:left="720"/>
        <w:jc w:val="both"/>
      </w:pPr>
      <w:r>
        <w:t xml:space="preserve">• Pokračuje-li žák, který konal zkoušky podle odstavce 1, v plnění povinné školní docházky v kmenové škole, zařadí ho ředitel kmenové školy do příslušného ročníku podle výsledků zkoušek. </w:t>
      </w:r>
    </w:p>
    <w:p w:rsidR="002A64B7" w:rsidRDefault="002A64B7" w:rsidP="002A64B7">
      <w:pPr>
        <w:ind w:left="720"/>
        <w:jc w:val="both"/>
      </w:pPr>
      <w:r>
        <w:t xml:space="preserve">• Pokračuje-li žák, který nekonal zkoušky podle odstavce 1, v plnění povinné školní docházky v kmenové škole, zařadí ho ředitel kmenové školy do příslušného ročníku po zjištění úrovně jeho dosavadního vzdělání a znalosti vyučovacího jazyka.". </w:t>
      </w:r>
    </w:p>
    <w:p w:rsidR="002A64B7" w:rsidRDefault="002A64B7" w:rsidP="002A64B7">
      <w:pPr>
        <w:ind w:left="720"/>
        <w:jc w:val="both"/>
      </w:pPr>
      <w:r>
        <w:t xml:space="preserve">•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 </w:t>
      </w:r>
    </w:p>
    <w:p w:rsidR="002A64B7" w:rsidRDefault="002A64B7" w:rsidP="002A64B7">
      <w:pPr>
        <w:ind w:left="720"/>
        <w:jc w:val="both"/>
      </w:pPr>
      <w:r>
        <w:t xml:space="preserve">• 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 </w:t>
      </w:r>
    </w:p>
    <w:p w:rsidR="002A64B7" w:rsidRDefault="002A64B7" w:rsidP="002A64B7">
      <w:pPr>
        <w:ind w:left="720"/>
        <w:jc w:val="both"/>
      </w:pPr>
      <w:r>
        <w:t xml:space="preserve">• Pokračuje-li žák, který konal zkoušky podle odstavce 1, v plnění povinné školní docházky v kmenové škole, zařadí ho ředitel kmenové školy do příslušného ročníku podle výsledků zkoušek. </w:t>
      </w:r>
    </w:p>
    <w:p w:rsidR="002A64B7" w:rsidRDefault="002A64B7" w:rsidP="002A64B7">
      <w:pPr>
        <w:ind w:left="720"/>
        <w:jc w:val="both"/>
      </w:pPr>
      <w:r>
        <w:t xml:space="preserve">• Pokračuje-li žák, který nekonal zkoušky podle odstavce 1, v plnění povinné školní docházky v kmenové škole, zařadí ho ředitel kmenové školy do příslušného ročníku po zjištění úrovně jeho dosavadního vzdělání a znalosti vyučovacího jazyka. </w:t>
      </w:r>
    </w:p>
    <w:p w:rsidR="002A64B7" w:rsidRDefault="002A64B7" w:rsidP="002A64B7">
      <w:pPr>
        <w:ind w:left="720"/>
        <w:jc w:val="both"/>
      </w:pPr>
      <w:r>
        <w:lastRenderedPageBreak/>
        <w:t xml:space="preserve">•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 </w:t>
      </w:r>
    </w:p>
    <w:p w:rsidR="002A64B7" w:rsidRDefault="002A64B7" w:rsidP="002A64B7">
      <w:pPr>
        <w:ind w:left="720"/>
        <w:jc w:val="both"/>
      </w:pPr>
      <w:r>
        <w:t xml:space="preserve">• 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 </w:t>
      </w:r>
    </w:p>
    <w:p w:rsidR="002A64B7" w:rsidRDefault="002A64B7" w:rsidP="002A64B7">
      <w:pPr>
        <w:ind w:left="720"/>
        <w:jc w:val="both"/>
      </w:pPr>
      <w:r>
        <w:t xml:space="preserve">• Pokračuje-li žák v plnění povinné školní docházky v kmenové škole, zařadí ho ředitel kmenové školy do příslušného ročníku podle výsledků zkoušek. </w:t>
      </w:r>
    </w:p>
    <w:p w:rsidR="002A64B7" w:rsidRDefault="002A64B7" w:rsidP="002A64B7">
      <w:pPr>
        <w:ind w:left="720"/>
        <w:jc w:val="both"/>
      </w:pPr>
      <w:r>
        <w:t xml:space="preserve">• Žákovi, který plní povinnou školní docházku ve škole mimo území České republiky podle § 38 odst. 1 písm. a) školského zákona a nekonal zkoušky, vydá ředitel kmenové školy vysvědčení, jestliže a) ve vzdělávacím programu školy mimo území České republiky je na základě mezinárodní smlouvy nebo v dohodě s Ministerstvem školství, mládeže a tělovýchovy zařazen vzdělávací obsah podle § 18 odst. 1 a žák byl z tohoto obsahu hodnocen, nebo b) žák je zároveň žákem poskytovatele vzdělávání v zahraničí, který v dohodě s Ministerstvem školství, mládeže a tělovýchovy poskytuje občanům České republiky vzdělávání ve vzdělávacím obsahu podle § 18 odst. 1 a který žáka z tohoto vzdělávacího obsahu hodnotil. </w:t>
      </w:r>
    </w:p>
    <w:p w:rsidR="002A64B7" w:rsidRDefault="002A64B7" w:rsidP="002A64B7">
      <w:pPr>
        <w:ind w:left="720"/>
        <w:jc w:val="both"/>
      </w:pPr>
      <w:r>
        <w:t xml:space="preserve">•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 </w:t>
      </w:r>
    </w:p>
    <w:p w:rsidR="002A64B7" w:rsidRDefault="002A64B7" w:rsidP="002A64B7">
      <w:pPr>
        <w:ind w:left="720"/>
        <w:jc w:val="both"/>
      </w:pPr>
      <w:r>
        <w:t xml:space="preserve">• Ředitel kmenové školy vydá vysvědčení za období nejméně jednoho pololetí školního roku, nejdéle však za období dvou školních roků. Hodnocení ze vzdělávacího obsahu podle § 18 odst. 1 vyhlášky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 </w:t>
      </w:r>
    </w:p>
    <w:p w:rsidR="002A64B7" w:rsidRDefault="002A64B7" w:rsidP="002A64B7">
      <w:pPr>
        <w:ind w:left="720"/>
        <w:jc w:val="both"/>
      </w:pPr>
      <w:r>
        <w:t xml:space="preserve">• Pokračuje-li žák, kterému ředitel kmenové školy vydal vysvědčení, v plnění povinné školní docházky v kmenové škole, zařadí jej ředitel kmenové školy do příslušného ročníku na základě tohoto vysvědčení. </w:t>
      </w:r>
    </w:p>
    <w:p w:rsidR="002A64B7" w:rsidRDefault="002A64B7" w:rsidP="002A64B7">
      <w:pPr>
        <w:ind w:left="720"/>
        <w:jc w:val="both"/>
      </w:pPr>
      <w:r>
        <w:t xml:space="preserve">• 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 </w:t>
      </w:r>
    </w:p>
    <w:p w:rsidR="002A64B7" w:rsidRPr="009A10FC" w:rsidRDefault="002A64B7" w:rsidP="002A64B7">
      <w:pPr>
        <w:ind w:left="720"/>
        <w:jc w:val="both"/>
      </w:pPr>
      <w:r>
        <w:t xml:space="preserve">• Žáka, na kterého se vztahuje povinná školní docházka a který nekonal zkoušky podle § 18 až </w:t>
      </w:r>
      <w:proofErr w:type="gramStart"/>
      <w:r>
        <w:t>18b</w:t>
      </w:r>
      <w:proofErr w:type="gramEnd"/>
      <w:r>
        <w:t xml:space="preserve"> z jiných než touto vyhláškou stanovených důvodů, zařazuje ředitel kmenové školy do příslušného ročníku po zjištění úrovně jeho dosavadního vzdělání a znalosti vyučovacího jazyka.</w:t>
      </w:r>
    </w:p>
    <w:p w:rsidR="002A64B7" w:rsidRPr="006521F0" w:rsidRDefault="002A64B7" w:rsidP="002A64B7">
      <w:pPr>
        <w:ind w:left="1800"/>
        <w:rPr>
          <w:b/>
          <w:sz w:val="44"/>
          <w:szCs w:val="44"/>
        </w:rPr>
      </w:pPr>
    </w:p>
    <w:p w:rsidR="002A64B7" w:rsidRPr="006521F0" w:rsidRDefault="002A64B7" w:rsidP="002A64B7">
      <w:pPr>
        <w:pStyle w:val="Nadpis1"/>
      </w:pPr>
      <w:r>
        <w:br w:type="page"/>
      </w:r>
      <w:bookmarkStart w:id="73" w:name="_Toc460585702"/>
      <w:r w:rsidRPr="006521F0">
        <w:lastRenderedPageBreak/>
        <w:t>Vzdělávání žáků se speciálními vzdělávacími potřebami</w:t>
      </w:r>
      <w:bookmarkEnd w:id="73"/>
    </w:p>
    <w:p w:rsidR="002A64B7" w:rsidRPr="008C7736" w:rsidRDefault="002A64B7" w:rsidP="002A64B7">
      <w:pPr>
        <w:pStyle w:val="StylMezititulekRVPZV11bTunZarovnatdoblokuPrvndekCharCharCharCharCharCharCharCharCharChar"/>
        <w:rPr>
          <w:b w:val="0"/>
          <w:bCs w:val="0"/>
          <w:iCs/>
          <w:sz w:val="24"/>
          <w:szCs w:val="24"/>
        </w:rPr>
      </w:pPr>
      <w:r w:rsidRPr="008C7736">
        <w:rPr>
          <w:b w:val="0"/>
          <w:bCs w:val="0"/>
          <w:iCs/>
          <w:sz w:val="24"/>
          <w:szCs w:val="24"/>
        </w:rPr>
        <w:t>Žákem se speciálními vzdělávacími potřebami je žák, který k naplnění svých vzdělávacích možností nebo k uplatnění a užívání svých práv na rovnoprávném základě s ostatními potřebuje poskytnutí podpůrných opatření. Tito žáci mají právo na bezplatné poskytování podpůrných opatření z výčtu uvedeného v § 16 školského zákona. Podpůrná opatření realizuje škola a školské zařízení.</w:t>
      </w:r>
    </w:p>
    <w:p w:rsidR="002A64B7" w:rsidRPr="008C7736" w:rsidRDefault="002A64B7" w:rsidP="002A64B7">
      <w:pPr>
        <w:pStyle w:val="StylMezititulekRVPZV11bTunZarovnatdoblokuPrvndekCharCharCharCharCharCharCharCharCharChar"/>
        <w:rPr>
          <w:b w:val="0"/>
          <w:bCs w:val="0"/>
          <w:iCs/>
          <w:sz w:val="24"/>
          <w:szCs w:val="24"/>
        </w:rPr>
      </w:pPr>
      <w:r w:rsidRPr="008C7736">
        <w:rPr>
          <w:b w:val="0"/>
          <w:bCs w:val="0"/>
          <w:iCs/>
          <w:sz w:val="24"/>
          <w:szCs w:val="24"/>
        </w:rPr>
        <w:t>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 pátého stupně lze uplatnit pouze s doporučením ŠPZ. Začlenění podpůrných opatření do jednotlivých stupňů stanoví příloha č. 1 vyhlášky č. 27/2016 Sb.</w:t>
      </w:r>
    </w:p>
    <w:p w:rsidR="002A64B7" w:rsidRPr="008C7736" w:rsidRDefault="002A64B7" w:rsidP="002A64B7">
      <w:pPr>
        <w:pStyle w:val="StylMezititulekRVPZV11bTunZarovnatdoblokuPrvndekCharCharCharCharCharCharCharCharCharChar"/>
        <w:rPr>
          <w:b w:val="0"/>
          <w:bCs w:val="0"/>
          <w:iCs/>
          <w:sz w:val="24"/>
          <w:szCs w:val="24"/>
        </w:rPr>
      </w:pPr>
    </w:p>
    <w:p w:rsidR="002A64B7" w:rsidRPr="008C7736" w:rsidRDefault="002A64B7" w:rsidP="002A64B7">
      <w:pPr>
        <w:pStyle w:val="Nadpis2"/>
      </w:pPr>
      <w:bookmarkStart w:id="74" w:name="_Toc460585703"/>
      <w:r w:rsidRPr="008C7736">
        <w:t>Pojetí vzdělávání žáků s přiznanými podpůrnými opatřeními</w:t>
      </w:r>
      <w:bookmarkEnd w:id="74"/>
    </w:p>
    <w:p w:rsidR="002A64B7" w:rsidRPr="008C7736" w:rsidRDefault="002A64B7" w:rsidP="002A64B7">
      <w:pPr>
        <w:pStyle w:val="StylMezititulekRVPZV11bTunZarovnatdoblokuPrvndekCharCharCharCharCharCharCharCharCharChar"/>
        <w:rPr>
          <w:b w:val="0"/>
          <w:bCs w:val="0"/>
          <w:iCs/>
          <w:sz w:val="24"/>
          <w:szCs w:val="24"/>
        </w:rPr>
      </w:pPr>
      <w:r w:rsidRPr="008C7736">
        <w:rPr>
          <w:b w:val="0"/>
          <w:bCs w:val="0"/>
          <w:iCs/>
          <w:sz w:val="24"/>
          <w:szCs w:val="24"/>
        </w:rPr>
        <w:t>Při plánování a realizaci vzdělávání žáků s přiznanými podpůrnými opatřeními je třeba mít a zřeteli fakt, že se žáci ve svých individuálních vzdělávacích potřebách a možnostech liší. Účelem podpory vzdělávání těchto žáků je plné zapojení a maximální využití vzdělávacího potencionálu každého žáka s ohledem na jeho individuální možnosti a schopnosti. Pedagog tomu uzpůsobuje své vzdělávací strategie na základě stanovených podpůrných opatření. Pravidla pro použití podpůrných opatření školou a školským zařízením stanovuje vyhláška č. 27/2016 Sb.</w:t>
      </w:r>
    </w:p>
    <w:p w:rsidR="002A64B7" w:rsidRPr="008C7736" w:rsidRDefault="002A64B7" w:rsidP="002A64B7">
      <w:pPr>
        <w:pStyle w:val="StylMezititulekRVPZV11bTunZarovnatdoblokuPrvndekCharCharCharCharCharCharCharCharCharChar"/>
        <w:rPr>
          <w:b w:val="0"/>
          <w:bCs w:val="0"/>
          <w:iCs/>
          <w:sz w:val="24"/>
          <w:szCs w:val="24"/>
        </w:rPr>
      </w:pPr>
      <w:r w:rsidRPr="008C7736">
        <w:rPr>
          <w:b w:val="0"/>
          <w:bCs w:val="0"/>
          <w:iCs/>
          <w:sz w:val="24"/>
          <w:szCs w:val="24"/>
        </w:rPr>
        <w:t>Závazný rámec pro obsahové a organizační zabezpečení základního vzdělávání všech žáků vymezuje RVP ZV, který je východiskem pro tvorbu ŠVP. Podle ŠVP se uskutečňuje vzdělávání všech žáků dané školy. Pro žáky s přiznanými podpůrnými opatřeními prvního stupně je ŠVP podkladem pro zpracování PLPP a pro žáky s přiznanými podpůrnými opatřeními od druhého stupně podkladem pro tvorbu IVP. PLPP a IVP zpracovává škola.</w:t>
      </w:r>
    </w:p>
    <w:p w:rsidR="002A64B7" w:rsidRPr="008C7736" w:rsidRDefault="002A64B7" w:rsidP="002A64B7">
      <w:pPr>
        <w:pStyle w:val="StylMezititulekRVPZV11bTunZarovnatdoblokuPrvndekCharCharCharCharCharCharCharCharCharChar"/>
        <w:rPr>
          <w:b w:val="0"/>
          <w:bCs w:val="0"/>
          <w:iCs/>
          <w:sz w:val="24"/>
          <w:szCs w:val="24"/>
        </w:rPr>
      </w:pPr>
      <w:r w:rsidRPr="008C7736">
        <w:rPr>
          <w:b w:val="0"/>
          <w:bCs w:val="0"/>
          <w:iCs/>
          <w:sz w:val="24"/>
          <w:szCs w:val="24"/>
        </w:rPr>
        <w:t>Na úrovni IVP je možné na doporučení ŠPZ v rámci podpůrných opatření upravit očekávané výstupy stanovené ŠVP, případně upravit vzdělávací obsah tak, aby byl zajištěn soulad mezi vzdělávacími požadavky a skutečnými možnostmi žáků a aby vzdělávání směřovalo k dosažení jejich osobního maxima.</w:t>
      </w:r>
    </w:p>
    <w:p w:rsidR="002A64B7" w:rsidRPr="008C7736" w:rsidRDefault="002A64B7" w:rsidP="002A64B7">
      <w:pPr>
        <w:pStyle w:val="StylMezititulekRVPZV11bTunZarovnatdoblokuPrvndekCharCharCharCharCharCharCharCharCharChar"/>
        <w:rPr>
          <w:b w:val="0"/>
          <w:bCs w:val="0"/>
          <w:iCs/>
          <w:sz w:val="24"/>
          <w:szCs w:val="24"/>
        </w:rPr>
      </w:pPr>
      <w:r w:rsidRPr="008C7736">
        <w:rPr>
          <w:b w:val="0"/>
          <w:bCs w:val="0"/>
          <w:iCs/>
          <w:sz w:val="24"/>
          <w:szCs w:val="24"/>
        </w:rPr>
        <w:t>K úpravám očekávaných výstupů stanovených ŠVP se využívá podpůrné opatření IVP. To umožňuje u žáků s přiznanými podpůrnými opatřeními od třetího stupně podpory (týká se žáků s lehkým mentálním postižením) upravovat očekávané výstupy vzdělávání, případně je možné přizpůsobit i výběr učiva. Upravené očekávané výstupy pro žáky s přiznanými podpůrnými opatřeními vzdělávané podle RVP ZV musí být na vyšší úrovni, než jsou očekávané výstupy stanovené v RVP ZŠS.</w:t>
      </w:r>
    </w:p>
    <w:p w:rsidR="002A64B7" w:rsidRPr="008C7736" w:rsidRDefault="002A64B7" w:rsidP="002A64B7">
      <w:pPr>
        <w:pStyle w:val="StylMezititulekRVPZV11bTunZarovnatdoblokuPrvndekCharCharCharCharCharCharCharCharCharChar"/>
        <w:rPr>
          <w:b w:val="0"/>
          <w:bCs w:val="0"/>
          <w:iCs/>
          <w:sz w:val="24"/>
          <w:szCs w:val="24"/>
        </w:rPr>
      </w:pPr>
      <w:r w:rsidRPr="008C7736">
        <w:rPr>
          <w:b w:val="0"/>
          <w:bCs w:val="0"/>
          <w:iCs/>
          <w:sz w:val="24"/>
          <w:szCs w:val="24"/>
        </w:rPr>
        <w:lastRenderedPageBreak/>
        <w:t>Úpravy obsahu a realizace vzděláváním žáků s přiznanými podpůrnými opatřeními od třetího stupně podpůrných opatření jsou předmětem metodické podpory. Pedagogickým pracovníkům bude zajištěna metodické podpora formou dalšího vzdělávání pedagogických pracovníků.</w:t>
      </w:r>
    </w:p>
    <w:p w:rsidR="002A64B7" w:rsidRPr="008C7736" w:rsidRDefault="002A64B7" w:rsidP="002A64B7">
      <w:pPr>
        <w:pStyle w:val="StylMezititulekRVPZV11bTunZarovnatdoblokuPrvndekCharCharCharCharCharCharCharCharCharChar"/>
        <w:rPr>
          <w:b w:val="0"/>
          <w:bCs w:val="0"/>
          <w:iCs/>
          <w:sz w:val="24"/>
          <w:szCs w:val="24"/>
        </w:rPr>
      </w:pPr>
      <w:r w:rsidRPr="008C7736">
        <w:rPr>
          <w:b w:val="0"/>
          <w:bCs w:val="0"/>
          <w:iCs/>
          <w:sz w:val="24"/>
          <w:szCs w:val="24"/>
        </w:rPr>
        <w:t>K úpravám vzdělávacích obsahů stanovených v ŠVP dochází v IVP žáků s přiznanými podpůrnými opatřeními od třetího stupně (týká se žáků s lehkým mentálním postižením). To znamená, že části vzdělávacích obsahů některých vzdělávacích oborů lze nahradit jiným vzdělávacími obsahy nebo celý vzdělávací obsah některého vzdělávacího oboru lze nahradit obsahem jiného vzdělávacího obsahu, který lépe vyhovuje jejich vzdělávacím možnostem. V IVP žáků s přiznanými podpůrnými opatřeními třetího stupně (týká se žáků s lehkým mentálním postižením) a čtvrtého stupně lze v souvislosti s náhradou části nebo celého vzdělávacího obsahu vzdělávacích oborů změnit minimální časové dotace vzdělávacích oblastí stanovené v kapitole 7 RVP ZV.</w:t>
      </w:r>
    </w:p>
    <w:p w:rsidR="002A64B7" w:rsidRPr="008C7736" w:rsidRDefault="002A64B7" w:rsidP="002A64B7">
      <w:pPr>
        <w:pStyle w:val="StylMezititulekRVPZV11bTunZarovnatdoblokuPrvndekCharCharCharCharCharCharCharCharCharChar"/>
        <w:rPr>
          <w:b w:val="0"/>
          <w:bCs w:val="0"/>
          <w:iCs/>
          <w:sz w:val="24"/>
          <w:szCs w:val="24"/>
        </w:rPr>
      </w:pPr>
      <w:r w:rsidRPr="008C7736">
        <w:rPr>
          <w:b w:val="0"/>
          <w:bCs w:val="0"/>
          <w:iCs/>
          <w:sz w:val="24"/>
          <w:szCs w:val="24"/>
        </w:rPr>
        <w:t>Pro žáky s přiznanými podpůrnými opatřeními spočívajícími v úpravě vzdělávacích obsahů může být v souladu s principy individualizace a diferenciace vzdělávání zařazována do IVP na doporučení ŠPZ speciálně pedagogická a pedagogická intervence. Počet vyučovacích hodin předmětů speciálně pedagogické péče je v závislosti na stupni podpory stanoven v Příloze č. 1 vyhlášky č. 27/2016 Sb. Časová dotace na předmět speciálně pedagogické péče je poskytována z disponibilní časové dotace.</w:t>
      </w:r>
    </w:p>
    <w:p w:rsidR="002A64B7" w:rsidRPr="008C7736" w:rsidRDefault="002A64B7" w:rsidP="002A64B7">
      <w:pPr>
        <w:pStyle w:val="StylMezititulekRVPZV11bTunZarovnatdoblokuPrvndekCharCharCharCharCharCharCharCharCharChar"/>
        <w:rPr>
          <w:b w:val="0"/>
          <w:bCs w:val="0"/>
          <w:iCs/>
          <w:sz w:val="24"/>
          <w:szCs w:val="24"/>
        </w:rPr>
      </w:pPr>
      <w:r w:rsidRPr="008C7736">
        <w:rPr>
          <w:b w:val="0"/>
          <w:bCs w:val="0"/>
          <w:iCs/>
          <w:sz w:val="24"/>
          <w:szCs w:val="24"/>
        </w:rPr>
        <w:t>Při vzdělávání žáků s lehkým mentálním postižením je třeba zohledňovat jejich specifika: problémy v učení – čtení, psaní, počítání, nepřesné vnímání času, obtížné rozlišování podstatného a podružného, neschopnost pracovat s abstrakcí, snížená schopnost učit se na základě zkušeností, pracovat se změnou, problémy s technikou učení, problémy s porozuměním významu slov, krátkodobé paměť neumožňující dobré fungování pracovní paměti, malá představivost, nedostatečná jazyková způsobilost, nižší schopnost číst a pamatovat si čtené, řešit problémy a vnímat souvislosti.</w:t>
      </w:r>
    </w:p>
    <w:p w:rsidR="002A64B7" w:rsidRPr="008C7736" w:rsidRDefault="002A64B7" w:rsidP="002A64B7">
      <w:pPr>
        <w:pStyle w:val="StylMezititulekRVPZV11bTunZarovnatdoblokuPrvndekCharCharCharCharCharCharCharCharCharChar"/>
        <w:rPr>
          <w:b w:val="0"/>
          <w:bCs w:val="0"/>
          <w:iCs/>
          <w:sz w:val="24"/>
          <w:szCs w:val="24"/>
        </w:rPr>
      </w:pPr>
      <w:r w:rsidRPr="008C7736">
        <w:rPr>
          <w:b w:val="0"/>
          <w:bCs w:val="0"/>
          <w:iCs/>
          <w:sz w:val="24"/>
          <w:szCs w:val="24"/>
        </w:rPr>
        <w:t xml:space="preserve">Mezi podpůrná opatření, která se kromě běžných pedagogických opatření ve vzdělávání žáků s lehkým mentálním postižením osvědčují, patří například posilování kognitivních schopností s využitím dynamických a tréninkových postupů, intervence s využitím specifických, speciálně pedagogických metodik a rozvojových a rozvojových materiálů, pravidelné a systematické doučování ve škole, podpora přípravy na školu v rodině, podpora osvojování jazykových dovedností, podpora poskytovaná v součinnosti asistenta pedagoga. </w:t>
      </w:r>
    </w:p>
    <w:p w:rsidR="002A64B7" w:rsidRPr="008C7736" w:rsidRDefault="002A64B7" w:rsidP="002A64B7">
      <w:pPr>
        <w:pStyle w:val="StylMezititulekRVPZV11bTunZarovnatdoblokuPrvndekCharCharCharCharCharCharCharCharCharChar"/>
        <w:rPr>
          <w:b w:val="0"/>
          <w:bCs w:val="0"/>
          <w:iCs/>
          <w:sz w:val="24"/>
          <w:szCs w:val="24"/>
        </w:rPr>
      </w:pPr>
    </w:p>
    <w:p w:rsidR="002A64B7" w:rsidRPr="008C7736" w:rsidRDefault="002A64B7" w:rsidP="002A64B7">
      <w:pPr>
        <w:pStyle w:val="Nadpis3"/>
      </w:pPr>
      <w:bookmarkStart w:id="75" w:name="_Toc460585704"/>
      <w:r w:rsidRPr="008C7736">
        <w:t>Systém péče o žáky s přiznanými podpůrnými opatřeními</w:t>
      </w:r>
      <w:bookmarkEnd w:id="75"/>
    </w:p>
    <w:p w:rsidR="002A64B7" w:rsidRPr="008C7736" w:rsidRDefault="002A64B7" w:rsidP="002A64B7">
      <w:pPr>
        <w:pStyle w:val="StylMezititulekRVPZV11bTunZarovnatdoblokuPrvndekCharCharCharCharCharCharCharCharCharChar"/>
        <w:rPr>
          <w:b w:val="0"/>
          <w:bCs w:val="0"/>
          <w:iCs/>
          <w:sz w:val="24"/>
          <w:szCs w:val="24"/>
        </w:rPr>
      </w:pPr>
      <w:r w:rsidRPr="008C7736">
        <w:rPr>
          <w:b w:val="0"/>
          <w:bCs w:val="0"/>
          <w:iCs/>
          <w:sz w:val="24"/>
          <w:szCs w:val="24"/>
        </w:rPr>
        <w:t>V ŠVP škola stanoví:</w:t>
      </w:r>
    </w:p>
    <w:p w:rsidR="002A64B7" w:rsidRPr="008C7736" w:rsidRDefault="002A64B7" w:rsidP="000358BB">
      <w:pPr>
        <w:pStyle w:val="StylMezititulekRVPZV11bTunZarovnatdoblokuPrvndekCharCharCharCharCharCharCharCharCharChar"/>
        <w:numPr>
          <w:ilvl w:val="0"/>
          <w:numId w:val="188"/>
        </w:numPr>
        <w:rPr>
          <w:b w:val="0"/>
          <w:bCs w:val="0"/>
          <w:iCs/>
          <w:sz w:val="24"/>
          <w:szCs w:val="24"/>
        </w:rPr>
      </w:pPr>
      <w:r w:rsidRPr="008C7736">
        <w:rPr>
          <w:b w:val="0"/>
          <w:bCs w:val="0"/>
          <w:iCs/>
          <w:sz w:val="24"/>
          <w:szCs w:val="24"/>
        </w:rPr>
        <w:t>Pravidla a průběh tvorby, realizace a vyhodnocování PLPP,</w:t>
      </w:r>
    </w:p>
    <w:p w:rsidR="002A64B7" w:rsidRPr="008C7736" w:rsidRDefault="002A64B7" w:rsidP="000358BB">
      <w:pPr>
        <w:pStyle w:val="StylMezititulekRVPZV11bTunZarovnatdoblokuPrvndekCharCharCharCharCharCharCharCharCharChar"/>
        <w:numPr>
          <w:ilvl w:val="0"/>
          <w:numId w:val="188"/>
        </w:numPr>
        <w:rPr>
          <w:b w:val="0"/>
          <w:bCs w:val="0"/>
          <w:iCs/>
          <w:sz w:val="24"/>
          <w:szCs w:val="24"/>
        </w:rPr>
      </w:pPr>
      <w:r w:rsidRPr="008C7736">
        <w:rPr>
          <w:b w:val="0"/>
          <w:bCs w:val="0"/>
          <w:iCs/>
          <w:sz w:val="24"/>
          <w:szCs w:val="24"/>
        </w:rPr>
        <w:t>Pravidla a průběh tvorby, realizace a vyhodnocování IVP.</w:t>
      </w:r>
    </w:p>
    <w:p w:rsidR="002A64B7" w:rsidRPr="008C7736" w:rsidRDefault="002A64B7" w:rsidP="002A64B7">
      <w:pPr>
        <w:pStyle w:val="StylMezititulekRVPZV11bTunZarovnatdoblokuPrvndekCharCharCharCharCharCharCharCharCharChar"/>
        <w:rPr>
          <w:b w:val="0"/>
          <w:bCs w:val="0"/>
          <w:iCs/>
          <w:sz w:val="24"/>
          <w:szCs w:val="24"/>
        </w:rPr>
      </w:pPr>
      <w:r w:rsidRPr="008C7736">
        <w:rPr>
          <w:b w:val="0"/>
          <w:bCs w:val="0"/>
          <w:iCs/>
          <w:sz w:val="24"/>
          <w:szCs w:val="24"/>
        </w:rPr>
        <w:t>V ŠVP může škola případně stanovit:</w:t>
      </w:r>
    </w:p>
    <w:p w:rsidR="002A64B7" w:rsidRPr="008C7736" w:rsidRDefault="002A64B7" w:rsidP="000358BB">
      <w:pPr>
        <w:pStyle w:val="StylMezititulekRVPZV11bTunZarovnatdoblokuPrvndekCharCharCharCharCharCharCharCharCharChar"/>
        <w:numPr>
          <w:ilvl w:val="0"/>
          <w:numId w:val="188"/>
        </w:numPr>
        <w:rPr>
          <w:b w:val="0"/>
          <w:bCs w:val="0"/>
          <w:iCs/>
          <w:sz w:val="24"/>
          <w:szCs w:val="24"/>
        </w:rPr>
      </w:pPr>
      <w:r w:rsidRPr="008C7736">
        <w:rPr>
          <w:b w:val="0"/>
          <w:bCs w:val="0"/>
          <w:iCs/>
          <w:sz w:val="24"/>
          <w:szCs w:val="24"/>
        </w:rPr>
        <w:lastRenderedPageBreak/>
        <w:t>Pravidla pro zapojení dalších subjektů do systému vzdělávání žáků se specifickými vzdělávacími potřebami (zájmové organizace, vzdělávací instituce, sponzoři atd.)</w:t>
      </w:r>
    </w:p>
    <w:p w:rsidR="002A64B7" w:rsidRPr="008C7736" w:rsidRDefault="002A64B7" w:rsidP="000358BB">
      <w:pPr>
        <w:pStyle w:val="StylMezititulekRVPZV11bTunZarovnatdoblokuPrvndekCharCharCharCharCharCharCharCharCharChar"/>
        <w:numPr>
          <w:ilvl w:val="0"/>
          <w:numId w:val="188"/>
        </w:numPr>
        <w:rPr>
          <w:b w:val="0"/>
          <w:bCs w:val="0"/>
          <w:iCs/>
          <w:sz w:val="24"/>
          <w:szCs w:val="24"/>
        </w:rPr>
      </w:pPr>
      <w:r w:rsidRPr="008C7736">
        <w:rPr>
          <w:b w:val="0"/>
          <w:bCs w:val="0"/>
          <w:iCs/>
          <w:sz w:val="24"/>
          <w:szCs w:val="24"/>
        </w:rPr>
        <w:t>Zodpovědné osoby a jejich role v systému péče o žáky se speciálními vzdělávacími potřebami,</w:t>
      </w:r>
    </w:p>
    <w:p w:rsidR="002A64B7" w:rsidRPr="008C7736" w:rsidRDefault="002A64B7" w:rsidP="000358BB">
      <w:pPr>
        <w:pStyle w:val="StylMezititulekRVPZV11bTunZarovnatdoblokuPrvndekCharCharCharCharCharCharCharCharCharChar"/>
        <w:numPr>
          <w:ilvl w:val="0"/>
          <w:numId w:val="188"/>
        </w:numPr>
        <w:rPr>
          <w:b w:val="0"/>
          <w:bCs w:val="0"/>
          <w:iCs/>
          <w:sz w:val="24"/>
          <w:szCs w:val="24"/>
        </w:rPr>
      </w:pPr>
      <w:r w:rsidRPr="008C7736">
        <w:rPr>
          <w:b w:val="0"/>
          <w:bCs w:val="0"/>
          <w:iCs/>
          <w:sz w:val="24"/>
          <w:szCs w:val="24"/>
        </w:rPr>
        <w:t>Specifikace provádění podpůrných opatření a úprav vzdělávacího procesu žáků se speciálními vzdělávacími potřebami, jakými jsou např.: dělení a spojování hodin, prodloužení vzdělávání na 10 let, odlišná délka vyučovacích hodin,</w:t>
      </w:r>
    </w:p>
    <w:p w:rsidR="002A64B7" w:rsidRPr="008C7736" w:rsidRDefault="002A64B7" w:rsidP="000358BB">
      <w:pPr>
        <w:pStyle w:val="StylMezititulekRVPZV11bTunZarovnatdoblokuPrvndekCharCharCharCharCharCharCharCharCharChar"/>
        <w:numPr>
          <w:ilvl w:val="0"/>
          <w:numId w:val="188"/>
        </w:numPr>
        <w:rPr>
          <w:b w:val="0"/>
          <w:bCs w:val="0"/>
          <w:iCs/>
          <w:sz w:val="24"/>
          <w:szCs w:val="24"/>
        </w:rPr>
      </w:pPr>
      <w:r w:rsidRPr="008C7736">
        <w:rPr>
          <w:b w:val="0"/>
          <w:bCs w:val="0"/>
          <w:iCs/>
          <w:sz w:val="24"/>
          <w:szCs w:val="24"/>
        </w:rPr>
        <w:t>Učební osnovy předmětů speciálně pedagogické péče.</w:t>
      </w:r>
    </w:p>
    <w:p w:rsidR="002A64B7" w:rsidRPr="008C7736" w:rsidRDefault="002A64B7" w:rsidP="002A64B7">
      <w:pPr>
        <w:widowControl w:val="0"/>
        <w:autoSpaceDE w:val="0"/>
        <w:autoSpaceDN w:val="0"/>
        <w:adjustRightInd w:val="0"/>
        <w:spacing w:line="239" w:lineRule="auto"/>
        <w:ind w:right="52"/>
        <w:jc w:val="both"/>
      </w:pPr>
      <w:r w:rsidRPr="008C7736">
        <w:rPr>
          <w:iCs/>
        </w:rPr>
        <w:t xml:space="preserve">Příklady konkrétních zaměření předmětů speciálně pedagogické péče jsou uvedeny v Příloze č. 1 vyhlášky č. 27/2016 Sb. Osnovy předmětů speciálně pedagogické péče jsou v ŠVP utvářeny podle specifik </w:t>
      </w:r>
      <w:r w:rsidRPr="008C7736">
        <w:rPr>
          <w:spacing w:val="-5"/>
        </w:rPr>
        <w:t>o</w:t>
      </w:r>
      <w:r w:rsidRPr="008C7736">
        <w:t>b</w:t>
      </w:r>
      <w:r w:rsidRPr="008C7736">
        <w:rPr>
          <w:spacing w:val="1"/>
        </w:rPr>
        <w:t>tí</w:t>
      </w:r>
      <w:r w:rsidRPr="008C7736">
        <w:rPr>
          <w:spacing w:val="-2"/>
        </w:rPr>
        <w:t>ž</w:t>
      </w:r>
      <w:r w:rsidRPr="008C7736">
        <w:t>í</w:t>
      </w:r>
      <w:r w:rsidRPr="008C7736">
        <w:rPr>
          <w:spacing w:val="4"/>
        </w:rPr>
        <w:t xml:space="preserve"> </w:t>
      </w:r>
      <w:r w:rsidRPr="008C7736">
        <w:rPr>
          <w:spacing w:val="-2"/>
        </w:rPr>
        <w:t>ž</w:t>
      </w:r>
      <w:r w:rsidRPr="008C7736">
        <w:rPr>
          <w:spacing w:val="3"/>
        </w:rPr>
        <w:t>á</w:t>
      </w:r>
      <w:r w:rsidRPr="008C7736">
        <w:rPr>
          <w:spacing w:val="-5"/>
        </w:rPr>
        <w:t>k</w:t>
      </w:r>
      <w:r w:rsidRPr="008C7736">
        <w:t>ů,</w:t>
      </w:r>
      <w:r w:rsidRPr="008C7736">
        <w:rPr>
          <w:spacing w:val="5"/>
        </w:rPr>
        <w:t xml:space="preserve"> </w:t>
      </w:r>
      <w:r w:rsidRPr="008C7736">
        <w:t>ško</w:t>
      </w:r>
      <w:r w:rsidRPr="008C7736">
        <w:rPr>
          <w:spacing w:val="-3"/>
        </w:rPr>
        <w:t>l</w:t>
      </w:r>
      <w:r w:rsidRPr="008C7736">
        <w:t>a</w:t>
      </w:r>
      <w:r w:rsidRPr="008C7736">
        <w:rPr>
          <w:spacing w:val="5"/>
        </w:rPr>
        <w:t xml:space="preserve"> </w:t>
      </w:r>
      <w:r w:rsidRPr="008C7736">
        <w:t>do</w:t>
      </w:r>
      <w:r w:rsidRPr="008C7736">
        <w:rPr>
          <w:spacing w:val="-5"/>
        </w:rPr>
        <w:t>d</w:t>
      </w:r>
      <w:r w:rsidRPr="008C7736">
        <w:rPr>
          <w:spacing w:val="3"/>
        </w:rPr>
        <w:t>r</w:t>
      </w:r>
      <w:r w:rsidRPr="008C7736">
        <w:rPr>
          <w:spacing w:val="-2"/>
        </w:rPr>
        <w:t>ž</w:t>
      </w:r>
      <w:r w:rsidRPr="008C7736">
        <w:rPr>
          <w:spacing w:val="5"/>
        </w:rPr>
        <w:t>u</w:t>
      </w:r>
      <w:r w:rsidRPr="008C7736">
        <w:rPr>
          <w:spacing w:val="1"/>
        </w:rPr>
        <w:t>j</w:t>
      </w:r>
      <w:r w:rsidRPr="008C7736">
        <w:t>e n</w:t>
      </w:r>
      <w:r w:rsidRPr="008C7736">
        <w:rPr>
          <w:spacing w:val="-2"/>
        </w:rPr>
        <w:t>e</w:t>
      </w:r>
      <w:r w:rsidRPr="008C7736">
        <w:rPr>
          <w:spacing w:val="1"/>
        </w:rPr>
        <w:t>j</w:t>
      </w:r>
      <w:r w:rsidRPr="008C7736">
        <w:t>v</w:t>
      </w:r>
      <w:r w:rsidRPr="008C7736">
        <w:rPr>
          <w:spacing w:val="-5"/>
        </w:rPr>
        <w:t>y</w:t>
      </w:r>
      <w:r w:rsidRPr="008C7736">
        <w:t>š</w:t>
      </w:r>
      <w:r w:rsidRPr="008C7736">
        <w:rPr>
          <w:spacing w:val="1"/>
        </w:rPr>
        <w:t>š</w:t>
      </w:r>
      <w:r w:rsidRPr="008C7736">
        <w:t>í</w:t>
      </w:r>
      <w:r w:rsidRPr="008C7736">
        <w:rPr>
          <w:spacing w:val="4"/>
        </w:rPr>
        <w:t xml:space="preserve"> </w:t>
      </w:r>
      <w:r w:rsidRPr="008C7736">
        <w:t>p</w:t>
      </w:r>
      <w:r w:rsidRPr="008C7736">
        <w:rPr>
          <w:spacing w:val="-5"/>
        </w:rPr>
        <w:t>o</w:t>
      </w:r>
      <w:r w:rsidRPr="008C7736">
        <w:rPr>
          <w:spacing w:val="3"/>
        </w:rPr>
        <w:t>č</w:t>
      </w:r>
      <w:r w:rsidRPr="008C7736">
        <w:rPr>
          <w:spacing w:val="-7"/>
        </w:rPr>
        <w:t>e</w:t>
      </w:r>
      <w:r w:rsidRPr="008C7736">
        <w:t>t</w:t>
      </w:r>
      <w:r w:rsidRPr="008C7736">
        <w:rPr>
          <w:spacing w:val="4"/>
        </w:rPr>
        <w:t xml:space="preserve"> </w:t>
      </w:r>
      <w:r w:rsidRPr="008C7736">
        <w:rPr>
          <w:spacing w:val="5"/>
        </w:rPr>
        <w:t>p</w:t>
      </w:r>
      <w:r w:rsidRPr="008C7736">
        <w:t>ov</w:t>
      </w:r>
      <w:r w:rsidRPr="008C7736">
        <w:rPr>
          <w:spacing w:val="1"/>
        </w:rPr>
        <w:t>i</w:t>
      </w:r>
      <w:r w:rsidRPr="008C7736">
        <w:t>nn</w:t>
      </w:r>
      <w:r w:rsidRPr="008C7736">
        <w:rPr>
          <w:spacing w:val="-5"/>
        </w:rPr>
        <w:t>ý</w:t>
      </w:r>
      <w:r w:rsidRPr="008C7736">
        <w:rPr>
          <w:spacing w:val="3"/>
        </w:rPr>
        <w:t>c</w:t>
      </w:r>
      <w:r w:rsidRPr="008C7736">
        <w:t>h</w:t>
      </w:r>
      <w:r w:rsidRPr="008C7736">
        <w:rPr>
          <w:spacing w:val="2"/>
        </w:rPr>
        <w:t xml:space="preserve"> </w:t>
      </w:r>
      <w:r w:rsidRPr="008C7736">
        <w:t>v</w:t>
      </w:r>
      <w:r w:rsidRPr="008C7736">
        <w:rPr>
          <w:spacing w:val="-5"/>
        </w:rPr>
        <w:t>y</w:t>
      </w:r>
      <w:r w:rsidRPr="008C7736">
        <w:t>u</w:t>
      </w:r>
      <w:r w:rsidRPr="008C7736">
        <w:rPr>
          <w:spacing w:val="3"/>
        </w:rPr>
        <w:t>č</w:t>
      </w:r>
      <w:r w:rsidRPr="008C7736">
        <w:t>o</w:t>
      </w:r>
      <w:r w:rsidRPr="008C7736">
        <w:rPr>
          <w:spacing w:val="-5"/>
        </w:rPr>
        <w:t>v</w:t>
      </w:r>
      <w:r w:rsidRPr="008C7736">
        <w:rPr>
          <w:spacing w:val="3"/>
        </w:rPr>
        <w:t>a</w:t>
      </w:r>
      <w:r w:rsidRPr="008C7736">
        <w:rPr>
          <w:spacing w:val="-2"/>
        </w:rPr>
        <w:t>c</w:t>
      </w:r>
      <w:r w:rsidRPr="008C7736">
        <w:rPr>
          <w:spacing w:val="1"/>
        </w:rPr>
        <w:t>í</w:t>
      </w:r>
      <w:r w:rsidRPr="008C7736">
        <w:rPr>
          <w:spacing w:val="3"/>
        </w:rPr>
        <w:t>c</w:t>
      </w:r>
      <w:r w:rsidRPr="008C7736">
        <w:t>h</w:t>
      </w:r>
      <w:r w:rsidRPr="008C7736">
        <w:rPr>
          <w:spacing w:val="2"/>
        </w:rPr>
        <w:t xml:space="preserve"> </w:t>
      </w:r>
      <w:r w:rsidRPr="008C7736">
        <w:rPr>
          <w:spacing w:val="-5"/>
        </w:rPr>
        <w:t>h</w:t>
      </w:r>
      <w:r w:rsidRPr="008C7736">
        <w:t>od</w:t>
      </w:r>
      <w:r w:rsidRPr="008C7736">
        <w:rPr>
          <w:spacing w:val="1"/>
        </w:rPr>
        <w:t>i</w:t>
      </w:r>
      <w:r w:rsidRPr="008C7736">
        <w:rPr>
          <w:spacing w:val="-5"/>
        </w:rPr>
        <w:t>n</w:t>
      </w:r>
      <w:r w:rsidRPr="008C7736">
        <w:t>,</w:t>
      </w:r>
      <w:r w:rsidRPr="008C7736">
        <w:rPr>
          <w:spacing w:val="5"/>
        </w:rPr>
        <w:t xml:space="preserve"> </w:t>
      </w:r>
      <w:r w:rsidRPr="008C7736">
        <w:t>p</w:t>
      </w:r>
      <w:r w:rsidRPr="008C7736">
        <w:rPr>
          <w:spacing w:val="3"/>
        </w:rPr>
        <w:t>ř</w:t>
      </w:r>
      <w:r w:rsidRPr="008C7736">
        <w:rPr>
          <w:spacing w:val="-4"/>
        </w:rPr>
        <w:t>í</w:t>
      </w:r>
      <w:r w:rsidRPr="008C7736">
        <w:rPr>
          <w:spacing w:val="10"/>
        </w:rPr>
        <w:t>p</w:t>
      </w:r>
      <w:r w:rsidRPr="008C7736">
        <w:rPr>
          <w:spacing w:val="3"/>
        </w:rPr>
        <w:t>a</w:t>
      </w:r>
      <w:r w:rsidRPr="008C7736">
        <w:t>d</w:t>
      </w:r>
      <w:r w:rsidRPr="008C7736">
        <w:rPr>
          <w:spacing w:val="5"/>
        </w:rPr>
        <w:t>n</w:t>
      </w:r>
      <w:r w:rsidRPr="008C7736">
        <w:t>ě v</w:t>
      </w:r>
      <w:r w:rsidRPr="008C7736">
        <w:rPr>
          <w:spacing w:val="-5"/>
        </w:rPr>
        <w:t>y</w:t>
      </w:r>
      <w:r w:rsidRPr="008C7736">
        <w:t>u</w:t>
      </w:r>
      <w:r w:rsidRPr="008C7736">
        <w:rPr>
          <w:spacing w:val="3"/>
        </w:rPr>
        <w:t>ž</w:t>
      </w:r>
      <w:r w:rsidRPr="008C7736">
        <w:rPr>
          <w:spacing w:val="1"/>
        </w:rPr>
        <w:t>í</w:t>
      </w:r>
      <w:r w:rsidRPr="008C7736">
        <w:rPr>
          <w:spacing w:val="-5"/>
        </w:rPr>
        <w:t>v</w:t>
      </w:r>
      <w:r w:rsidRPr="008C7736">
        <w:t>á</w:t>
      </w:r>
      <w:r w:rsidRPr="008C7736">
        <w:rPr>
          <w:spacing w:val="5"/>
        </w:rPr>
        <w:t xml:space="preserve"> </w:t>
      </w:r>
      <w:r w:rsidRPr="008C7736">
        <w:rPr>
          <w:spacing w:val="1"/>
        </w:rPr>
        <w:t>j</w:t>
      </w:r>
      <w:r w:rsidRPr="008C7736">
        <w:rPr>
          <w:spacing w:val="-7"/>
        </w:rPr>
        <w:t>e</w:t>
      </w:r>
      <w:r w:rsidRPr="008C7736">
        <w:rPr>
          <w:spacing w:val="1"/>
        </w:rPr>
        <w:t>j</w:t>
      </w:r>
      <w:r w:rsidRPr="008C7736">
        <w:rPr>
          <w:spacing w:val="-4"/>
        </w:rPr>
        <w:t>i</w:t>
      </w:r>
      <w:r w:rsidRPr="008C7736">
        <w:rPr>
          <w:spacing w:val="3"/>
        </w:rPr>
        <w:t>c</w:t>
      </w:r>
      <w:r w:rsidRPr="008C7736">
        <w:t>h</w:t>
      </w:r>
      <w:r w:rsidRPr="008C7736">
        <w:rPr>
          <w:spacing w:val="2"/>
        </w:rPr>
        <w:t xml:space="preserve"> </w:t>
      </w:r>
      <w:r w:rsidRPr="008C7736">
        <w:t>d</w:t>
      </w:r>
      <w:r w:rsidRPr="008C7736">
        <w:rPr>
          <w:spacing w:val="-2"/>
        </w:rPr>
        <w:t>ě</w:t>
      </w:r>
      <w:r w:rsidRPr="008C7736">
        <w:rPr>
          <w:spacing w:val="1"/>
        </w:rPr>
        <w:t>l</w:t>
      </w:r>
      <w:r w:rsidRPr="008C7736">
        <w:rPr>
          <w:spacing w:val="-2"/>
        </w:rPr>
        <w:t>e</w:t>
      </w:r>
      <w:r w:rsidRPr="008C7736">
        <w:t>n</w:t>
      </w:r>
      <w:r w:rsidRPr="008C7736">
        <w:rPr>
          <w:spacing w:val="-4"/>
        </w:rPr>
        <w:t>í</w:t>
      </w:r>
      <w:r w:rsidRPr="008C7736">
        <w:t>. V p</w:t>
      </w:r>
      <w:r w:rsidRPr="008C7736">
        <w:rPr>
          <w:spacing w:val="3"/>
        </w:rPr>
        <w:t>ř</w:t>
      </w:r>
      <w:r w:rsidRPr="008C7736">
        <w:rPr>
          <w:spacing w:val="-4"/>
        </w:rPr>
        <w:t>í</w:t>
      </w:r>
      <w:r w:rsidRPr="008C7736">
        <w:t>p</w:t>
      </w:r>
      <w:r w:rsidRPr="008C7736">
        <w:rPr>
          <w:spacing w:val="3"/>
        </w:rPr>
        <w:t>a</w:t>
      </w:r>
      <w:r w:rsidRPr="008C7736">
        <w:t>dě</w:t>
      </w:r>
      <w:r w:rsidRPr="008C7736">
        <w:rPr>
          <w:spacing w:val="4"/>
        </w:rPr>
        <w:t xml:space="preserve"> </w:t>
      </w:r>
      <w:r w:rsidRPr="008C7736">
        <w:rPr>
          <w:spacing w:val="5"/>
        </w:rPr>
        <w:t>š</w:t>
      </w:r>
      <w:r w:rsidRPr="008C7736">
        <w:rPr>
          <w:spacing w:val="-5"/>
        </w:rPr>
        <w:t>k</w:t>
      </w:r>
      <w:r w:rsidRPr="008C7736">
        <w:t>ol</w:t>
      </w:r>
      <w:r w:rsidRPr="008C7736">
        <w:rPr>
          <w:spacing w:val="2"/>
        </w:rPr>
        <w:t xml:space="preserve"> </w:t>
      </w:r>
      <w:r w:rsidRPr="008C7736">
        <w:t>a</w:t>
      </w:r>
      <w:r w:rsidRPr="008C7736">
        <w:rPr>
          <w:spacing w:val="9"/>
        </w:rPr>
        <w:t xml:space="preserve"> </w:t>
      </w:r>
      <w:r w:rsidRPr="008C7736">
        <w:rPr>
          <w:spacing w:val="1"/>
        </w:rPr>
        <w:t>t</w:t>
      </w:r>
      <w:r w:rsidRPr="008C7736">
        <w:rPr>
          <w:spacing w:val="3"/>
        </w:rPr>
        <w:t>ř</w:t>
      </w:r>
      <w:r w:rsidRPr="008C7736">
        <w:rPr>
          <w:spacing w:val="-4"/>
        </w:rPr>
        <w:t>í</w:t>
      </w:r>
      <w:r w:rsidRPr="008C7736">
        <w:t>d</w:t>
      </w:r>
      <w:r w:rsidRPr="008C7736">
        <w:rPr>
          <w:spacing w:val="6"/>
        </w:rPr>
        <w:t xml:space="preserve"> </w:t>
      </w:r>
      <w:r w:rsidRPr="008C7736">
        <w:rPr>
          <w:spacing w:val="-2"/>
        </w:rPr>
        <w:t>z</w:t>
      </w:r>
      <w:r w:rsidRPr="008C7736">
        <w:rPr>
          <w:spacing w:val="6"/>
        </w:rPr>
        <w:t>ř</w:t>
      </w:r>
      <w:r w:rsidRPr="008C7736">
        <w:rPr>
          <w:spacing w:val="-4"/>
        </w:rPr>
        <w:t>í</w:t>
      </w:r>
      <w:r w:rsidRPr="008C7736">
        <w:rPr>
          <w:spacing w:val="3"/>
        </w:rPr>
        <w:t>z</w:t>
      </w:r>
      <w:r w:rsidRPr="008C7736">
        <w:rPr>
          <w:spacing w:val="-2"/>
        </w:rPr>
        <w:t>e</w:t>
      </w:r>
      <w:r w:rsidRPr="008C7736">
        <w:t>ný</w:t>
      </w:r>
      <w:r w:rsidRPr="008C7736">
        <w:rPr>
          <w:spacing w:val="3"/>
        </w:rPr>
        <w:t>c</w:t>
      </w:r>
      <w:r w:rsidRPr="008C7736">
        <w:t>h</w:t>
      </w:r>
      <w:r w:rsidRPr="008C7736">
        <w:rPr>
          <w:spacing w:val="2"/>
        </w:rPr>
        <w:t xml:space="preserve"> </w:t>
      </w:r>
      <w:r w:rsidRPr="008C7736">
        <w:rPr>
          <w:spacing w:val="5"/>
        </w:rPr>
        <w:t>p</w:t>
      </w:r>
      <w:r w:rsidRPr="008C7736">
        <w:rPr>
          <w:spacing w:val="-5"/>
        </w:rPr>
        <w:t>o</w:t>
      </w:r>
      <w:r w:rsidRPr="008C7736">
        <w:t>d</w:t>
      </w:r>
      <w:r w:rsidRPr="008C7736">
        <w:rPr>
          <w:spacing w:val="1"/>
        </w:rPr>
        <w:t>l</w:t>
      </w:r>
      <w:r w:rsidRPr="008C7736">
        <w:t>e</w:t>
      </w:r>
      <w:r w:rsidRPr="008C7736">
        <w:rPr>
          <w:spacing w:val="4"/>
        </w:rPr>
        <w:t xml:space="preserve"> </w:t>
      </w:r>
      <w:r w:rsidRPr="008C7736">
        <w:t>§</w:t>
      </w:r>
      <w:r w:rsidRPr="008C7736">
        <w:rPr>
          <w:spacing w:val="6"/>
        </w:rPr>
        <w:t xml:space="preserve"> </w:t>
      </w:r>
      <w:r w:rsidRPr="008C7736">
        <w:t>16</w:t>
      </w:r>
      <w:r w:rsidRPr="008C7736">
        <w:rPr>
          <w:spacing w:val="11"/>
        </w:rPr>
        <w:t xml:space="preserve"> </w:t>
      </w:r>
      <w:r w:rsidRPr="008C7736">
        <w:rPr>
          <w:spacing w:val="-5"/>
        </w:rPr>
        <w:t>od</w:t>
      </w:r>
      <w:r w:rsidRPr="008C7736">
        <w:t>s</w:t>
      </w:r>
      <w:r w:rsidRPr="008C7736">
        <w:rPr>
          <w:spacing w:val="1"/>
        </w:rPr>
        <w:t>t</w:t>
      </w:r>
      <w:r w:rsidRPr="008C7736">
        <w:t>.</w:t>
      </w:r>
      <w:r w:rsidRPr="008C7736">
        <w:rPr>
          <w:spacing w:val="8"/>
        </w:rPr>
        <w:t xml:space="preserve"> </w:t>
      </w:r>
      <w:r w:rsidRPr="008C7736">
        <w:t>9</w:t>
      </w:r>
      <w:r w:rsidRPr="008C7736">
        <w:rPr>
          <w:spacing w:val="6"/>
        </w:rPr>
        <w:t xml:space="preserve"> </w:t>
      </w:r>
      <w:r w:rsidRPr="008C7736">
        <w:t>ško</w:t>
      </w:r>
      <w:r w:rsidRPr="008C7736">
        <w:rPr>
          <w:spacing w:val="1"/>
        </w:rPr>
        <w:t>l</w:t>
      </w:r>
      <w:r w:rsidRPr="008C7736">
        <w:t>sk</w:t>
      </w:r>
      <w:r w:rsidRPr="008C7736">
        <w:rPr>
          <w:spacing w:val="-2"/>
        </w:rPr>
        <w:t>é</w:t>
      </w:r>
      <w:r w:rsidRPr="008C7736">
        <w:t>ho</w:t>
      </w:r>
      <w:r w:rsidRPr="008C7736">
        <w:rPr>
          <w:spacing w:val="1"/>
        </w:rPr>
        <w:t xml:space="preserve"> </w:t>
      </w:r>
      <w:r w:rsidRPr="008C7736">
        <w:rPr>
          <w:spacing w:val="-2"/>
        </w:rPr>
        <w:t>z</w:t>
      </w:r>
      <w:r w:rsidRPr="008C7736">
        <w:rPr>
          <w:spacing w:val="7"/>
        </w:rPr>
        <w:t>á</w:t>
      </w:r>
      <w:r w:rsidRPr="008C7736">
        <w:t>k</w:t>
      </w:r>
      <w:r w:rsidRPr="008C7736">
        <w:rPr>
          <w:spacing w:val="-5"/>
        </w:rPr>
        <w:t>on</w:t>
      </w:r>
      <w:r w:rsidRPr="008C7736">
        <w:t>a</w:t>
      </w:r>
      <w:r w:rsidRPr="008C7736">
        <w:rPr>
          <w:spacing w:val="13"/>
        </w:rPr>
        <w:t xml:space="preserve"> </w:t>
      </w:r>
      <w:r w:rsidRPr="008C7736">
        <w:rPr>
          <w:spacing w:val="-4"/>
        </w:rPr>
        <w:t>j</w:t>
      </w:r>
      <w:r w:rsidRPr="008C7736">
        <w:t>s</w:t>
      </w:r>
      <w:r w:rsidRPr="008C7736">
        <w:rPr>
          <w:spacing w:val="-4"/>
        </w:rPr>
        <w:t>o</w:t>
      </w:r>
      <w:r w:rsidRPr="008C7736">
        <w:t>u</w:t>
      </w:r>
      <w:r w:rsidRPr="008C7736">
        <w:rPr>
          <w:spacing w:val="11"/>
        </w:rPr>
        <w:t xml:space="preserve"> </w:t>
      </w:r>
      <w:r w:rsidRPr="008C7736">
        <w:t>v</w:t>
      </w:r>
      <w:r w:rsidRPr="008C7736">
        <w:rPr>
          <w:spacing w:val="1"/>
        </w:rPr>
        <w:t xml:space="preserve"> </w:t>
      </w:r>
      <w:r w:rsidRPr="008C7736">
        <w:rPr>
          <w:spacing w:val="7"/>
        </w:rPr>
        <w:t>Š</w:t>
      </w:r>
      <w:r w:rsidRPr="008C7736">
        <w:rPr>
          <w:spacing w:val="-6"/>
        </w:rPr>
        <w:t>V</w:t>
      </w:r>
      <w:r w:rsidRPr="008C7736">
        <w:t>P</w:t>
      </w:r>
      <w:r w:rsidRPr="008C7736">
        <w:rPr>
          <w:spacing w:val="19"/>
        </w:rPr>
        <w:t xml:space="preserve"> </w:t>
      </w:r>
      <w:r w:rsidRPr="008C7736">
        <w:rPr>
          <w:spacing w:val="-5"/>
        </w:rPr>
        <w:t>v</w:t>
      </w:r>
      <w:r w:rsidRPr="008C7736">
        <w:rPr>
          <w:spacing w:val="3"/>
        </w:rPr>
        <w:t>ž</w:t>
      </w:r>
      <w:r w:rsidRPr="008C7736">
        <w:t>dy</w:t>
      </w:r>
      <w:r w:rsidRPr="008C7736">
        <w:rPr>
          <w:spacing w:val="2"/>
        </w:rPr>
        <w:t xml:space="preserve"> </w:t>
      </w:r>
      <w:r w:rsidRPr="008C7736">
        <w:rPr>
          <w:spacing w:val="5"/>
        </w:rPr>
        <w:t>u</w:t>
      </w:r>
      <w:r w:rsidRPr="008C7736">
        <w:rPr>
          <w:spacing w:val="-5"/>
        </w:rPr>
        <w:t>v</w:t>
      </w:r>
      <w:r w:rsidRPr="008C7736">
        <w:rPr>
          <w:spacing w:val="3"/>
        </w:rPr>
        <w:t>á</w:t>
      </w:r>
      <w:r w:rsidRPr="008C7736">
        <w:t>d</w:t>
      </w:r>
      <w:r w:rsidRPr="008C7736">
        <w:rPr>
          <w:spacing w:val="-2"/>
        </w:rPr>
        <w:t>ě</w:t>
      </w:r>
      <w:r w:rsidRPr="008C7736">
        <w:rPr>
          <w:spacing w:val="5"/>
        </w:rPr>
        <w:t>n</w:t>
      </w:r>
      <w:r w:rsidRPr="008C7736">
        <w:t>y p</w:t>
      </w:r>
      <w:r w:rsidRPr="008C7736">
        <w:rPr>
          <w:spacing w:val="3"/>
        </w:rPr>
        <w:t>ř</w:t>
      </w:r>
      <w:r w:rsidRPr="008C7736">
        <w:rPr>
          <w:spacing w:val="-7"/>
        </w:rPr>
        <w:t>e</w:t>
      </w:r>
      <w:r w:rsidRPr="008C7736">
        <w:t>d</w:t>
      </w:r>
      <w:r w:rsidRPr="008C7736">
        <w:rPr>
          <w:spacing w:val="-4"/>
        </w:rPr>
        <w:t>m</w:t>
      </w:r>
      <w:r w:rsidRPr="008C7736">
        <w:rPr>
          <w:spacing w:val="-2"/>
        </w:rPr>
        <w:t>ě</w:t>
      </w:r>
      <w:r w:rsidRPr="008C7736">
        <w:rPr>
          <w:spacing w:val="6"/>
        </w:rPr>
        <w:t>t</w:t>
      </w:r>
      <w:r w:rsidRPr="008C7736">
        <w:t>y</w:t>
      </w:r>
      <w:r w:rsidRPr="008C7736">
        <w:rPr>
          <w:spacing w:val="2"/>
        </w:rPr>
        <w:t xml:space="preserve"> </w:t>
      </w:r>
      <w:r w:rsidRPr="008C7736">
        <w:t>s</w:t>
      </w:r>
      <w:r w:rsidRPr="008C7736">
        <w:rPr>
          <w:spacing w:val="5"/>
        </w:rPr>
        <w:t>p</w:t>
      </w:r>
      <w:r w:rsidRPr="008C7736">
        <w:rPr>
          <w:spacing w:val="-7"/>
        </w:rPr>
        <w:t>e</w:t>
      </w:r>
      <w:r w:rsidRPr="008C7736">
        <w:rPr>
          <w:spacing w:val="3"/>
        </w:rPr>
        <w:t>c</w:t>
      </w:r>
      <w:r w:rsidRPr="008C7736">
        <w:rPr>
          <w:spacing w:val="-4"/>
        </w:rPr>
        <w:t>i</w:t>
      </w:r>
      <w:r w:rsidRPr="008C7736">
        <w:rPr>
          <w:spacing w:val="3"/>
        </w:rPr>
        <w:t>á</w:t>
      </w:r>
      <w:r w:rsidRPr="008C7736">
        <w:rPr>
          <w:spacing w:val="1"/>
        </w:rPr>
        <w:t>l</w:t>
      </w:r>
      <w:r w:rsidRPr="008C7736">
        <w:t xml:space="preserve">ně </w:t>
      </w:r>
      <w:r w:rsidRPr="008C7736">
        <w:rPr>
          <w:spacing w:val="5"/>
        </w:rPr>
        <w:t>p</w:t>
      </w:r>
      <w:r w:rsidRPr="008C7736">
        <w:rPr>
          <w:spacing w:val="-2"/>
        </w:rPr>
        <w:t>e</w:t>
      </w:r>
      <w:r w:rsidRPr="008C7736">
        <w:rPr>
          <w:spacing w:val="-5"/>
        </w:rPr>
        <w:t>d</w:t>
      </w:r>
      <w:r w:rsidRPr="008C7736">
        <w:rPr>
          <w:spacing w:val="3"/>
        </w:rPr>
        <w:t>a</w:t>
      </w:r>
      <w:r w:rsidRPr="008C7736">
        <w:t>gog</w:t>
      </w:r>
      <w:r w:rsidRPr="008C7736">
        <w:rPr>
          <w:spacing w:val="-4"/>
        </w:rPr>
        <w:t>i</w:t>
      </w:r>
      <w:r w:rsidRPr="008C7736">
        <w:rPr>
          <w:spacing w:val="3"/>
        </w:rPr>
        <w:t>c</w:t>
      </w:r>
      <w:r w:rsidRPr="008C7736">
        <w:t xml:space="preserve">ké </w:t>
      </w:r>
      <w:r w:rsidRPr="008C7736">
        <w:rPr>
          <w:spacing w:val="5"/>
        </w:rPr>
        <w:t>p</w:t>
      </w:r>
      <w:r w:rsidRPr="008C7736">
        <w:rPr>
          <w:spacing w:val="-2"/>
        </w:rPr>
        <w:t>é</w:t>
      </w:r>
      <w:r w:rsidRPr="008C7736">
        <w:rPr>
          <w:spacing w:val="3"/>
        </w:rPr>
        <w:t>č</w:t>
      </w:r>
      <w:r w:rsidRPr="008C7736">
        <w:rPr>
          <w:spacing w:val="-7"/>
        </w:rPr>
        <w:t>e</w:t>
      </w:r>
      <w:r w:rsidRPr="008C7736">
        <w:t>,</w:t>
      </w:r>
      <w:r w:rsidRPr="008C7736">
        <w:rPr>
          <w:spacing w:val="9"/>
        </w:rPr>
        <w:t xml:space="preserve"> </w:t>
      </w:r>
      <w:r w:rsidRPr="008C7736">
        <w:rPr>
          <w:spacing w:val="-5"/>
        </w:rPr>
        <w:t>o</w:t>
      </w:r>
      <w:r w:rsidRPr="008C7736">
        <w:t>s</w:t>
      </w:r>
      <w:r w:rsidRPr="008C7736">
        <w:rPr>
          <w:spacing w:val="1"/>
        </w:rPr>
        <w:t>t</w:t>
      </w:r>
      <w:r w:rsidRPr="008C7736">
        <w:rPr>
          <w:spacing w:val="3"/>
        </w:rPr>
        <w:t>a</w:t>
      </w:r>
      <w:r w:rsidRPr="008C7736">
        <w:rPr>
          <w:spacing w:val="1"/>
        </w:rPr>
        <w:t>t</w:t>
      </w:r>
      <w:r w:rsidRPr="008C7736">
        <w:rPr>
          <w:spacing w:val="-5"/>
        </w:rPr>
        <w:t>n</w:t>
      </w:r>
      <w:r w:rsidRPr="008C7736">
        <w:t>í</w:t>
      </w:r>
      <w:r w:rsidRPr="008C7736">
        <w:rPr>
          <w:spacing w:val="4"/>
        </w:rPr>
        <w:t xml:space="preserve"> </w:t>
      </w:r>
      <w:r w:rsidRPr="008C7736">
        <w:rPr>
          <w:spacing w:val="5"/>
        </w:rPr>
        <w:t>š</w:t>
      </w:r>
      <w:r w:rsidRPr="008C7736">
        <w:t>ko</w:t>
      </w:r>
      <w:r w:rsidRPr="008C7736">
        <w:rPr>
          <w:spacing w:val="-4"/>
        </w:rPr>
        <w:t>l</w:t>
      </w:r>
      <w:r w:rsidRPr="008C7736">
        <w:t>y</w:t>
      </w:r>
      <w:r w:rsidRPr="008C7736">
        <w:rPr>
          <w:spacing w:val="2"/>
        </w:rPr>
        <w:t xml:space="preserve"> </w:t>
      </w:r>
      <w:r w:rsidRPr="008C7736">
        <w:rPr>
          <w:spacing w:val="1"/>
        </w:rPr>
        <w:t>t</w:t>
      </w:r>
      <w:r w:rsidRPr="008C7736">
        <w:rPr>
          <w:spacing w:val="3"/>
        </w:rPr>
        <w:t>a</w:t>
      </w:r>
      <w:r w:rsidRPr="008C7736">
        <w:t>k</w:t>
      </w:r>
      <w:r w:rsidRPr="008C7736">
        <w:rPr>
          <w:spacing w:val="2"/>
        </w:rPr>
        <w:t xml:space="preserve"> </w:t>
      </w:r>
      <w:r w:rsidRPr="008C7736">
        <w:rPr>
          <w:spacing w:val="3"/>
        </w:rPr>
        <w:t>č</w:t>
      </w:r>
      <w:r w:rsidRPr="008C7736">
        <w:rPr>
          <w:spacing w:val="1"/>
        </w:rPr>
        <w:t>i</w:t>
      </w:r>
      <w:r w:rsidRPr="008C7736">
        <w:rPr>
          <w:spacing w:val="-5"/>
        </w:rPr>
        <w:t>n</w:t>
      </w:r>
      <w:r w:rsidRPr="008C7736">
        <w:t>í</w:t>
      </w:r>
      <w:r w:rsidRPr="008C7736">
        <w:rPr>
          <w:spacing w:val="8"/>
        </w:rPr>
        <w:t xml:space="preserve"> </w:t>
      </w:r>
      <w:r w:rsidRPr="008C7736">
        <w:t>v</w:t>
      </w:r>
      <w:r w:rsidRPr="008C7736">
        <w:rPr>
          <w:spacing w:val="2"/>
        </w:rPr>
        <w:t xml:space="preserve"> </w:t>
      </w:r>
      <w:r w:rsidRPr="008C7736">
        <w:t>p</w:t>
      </w:r>
      <w:r w:rsidRPr="008C7736">
        <w:rPr>
          <w:spacing w:val="3"/>
        </w:rPr>
        <w:t>ř</w:t>
      </w:r>
      <w:r w:rsidRPr="008C7736">
        <w:rPr>
          <w:spacing w:val="-4"/>
        </w:rPr>
        <w:t>í</w:t>
      </w:r>
      <w:r w:rsidRPr="008C7736">
        <w:t>p</w:t>
      </w:r>
      <w:r w:rsidRPr="008C7736">
        <w:rPr>
          <w:spacing w:val="3"/>
        </w:rPr>
        <w:t>a</w:t>
      </w:r>
      <w:r w:rsidRPr="008C7736">
        <w:t xml:space="preserve">dě </w:t>
      </w:r>
      <w:r w:rsidRPr="008C7736">
        <w:rPr>
          <w:spacing w:val="5"/>
        </w:rPr>
        <w:t>p</w:t>
      </w:r>
      <w:r w:rsidRPr="008C7736">
        <w:rPr>
          <w:spacing w:val="-5"/>
        </w:rPr>
        <w:t>o</w:t>
      </w:r>
      <w:r w:rsidRPr="008C7736">
        <w:t>sk</w:t>
      </w:r>
      <w:r w:rsidRPr="008C7736">
        <w:rPr>
          <w:spacing w:val="-4"/>
        </w:rPr>
        <w:t>y</w:t>
      </w:r>
      <w:r w:rsidRPr="008C7736">
        <w:rPr>
          <w:spacing w:val="6"/>
        </w:rPr>
        <w:t>t</w:t>
      </w:r>
      <w:r w:rsidRPr="008C7736">
        <w:t>o</w:t>
      </w:r>
      <w:r w:rsidRPr="008C7736">
        <w:rPr>
          <w:spacing w:val="-5"/>
        </w:rPr>
        <w:t>v</w:t>
      </w:r>
      <w:r w:rsidRPr="008C7736">
        <w:rPr>
          <w:spacing w:val="3"/>
        </w:rPr>
        <w:t>á</w:t>
      </w:r>
      <w:r w:rsidRPr="008C7736">
        <w:t>ní</w:t>
      </w:r>
      <w:r w:rsidRPr="008C7736">
        <w:rPr>
          <w:spacing w:val="4"/>
        </w:rPr>
        <w:t xml:space="preserve"> </w:t>
      </w:r>
      <w:r w:rsidRPr="008C7736">
        <w:rPr>
          <w:spacing w:val="1"/>
        </w:rPr>
        <w:t>t</w:t>
      </w:r>
      <w:r w:rsidRPr="008C7736">
        <w:t>oh</w:t>
      </w:r>
      <w:r w:rsidRPr="008C7736">
        <w:rPr>
          <w:spacing w:val="-5"/>
        </w:rPr>
        <w:t>o</w:t>
      </w:r>
      <w:r w:rsidRPr="008C7736">
        <w:rPr>
          <w:spacing w:val="6"/>
        </w:rPr>
        <w:t>t</w:t>
      </w:r>
      <w:r w:rsidRPr="008C7736">
        <w:t>o</w:t>
      </w:r>
      <w:r w:rsidRPr="008C7736">
        <w:rPr>
          <w:spacing w:val="2"/>
        </w:rPr>
        <w:t xml:space="preserve"> </w:t>
      </w:r>
      <w:r w:rsidRPr="008C7736">
        <w:t>po</w:t>
      </w:r>
      <w:r w:rsidRPr="008C7736">
        <w:rPr>
          <w:spacing w:val="-5"/>
        </w:rPr>
        <w:t>d</w:t>
      </w:r>
      <w:r w:rsidRPr="008C7736">
        <w:t>pů</w:t>
      </w:r>
      <w:r w:rsidRPr="008C7736">
        <w:rPr>
          <w:spacing w:val="3"/>
        </w:rPr>
        <w:t>r</w:t>
      </w:r>
      <w:r w:rsidRPr="008C7736">
        <w:t>n</w:t>
      </w:r>
      <w:r w:rsidRPr="008C7736">
        <w:rPr>
          <w:spacing w:val="-2"/>
        </w:rPr>
        <w:t>é</w:t>
      </w:r>
      <w:r w:rsidRPr="008C7736">
        <w:rPr>
          <w:spacing w:val="5"/>
        </w:rPr>
        <w:t>h</w:t>
      </w:r>
      <w:r w:rsidRPr="008C7736">
        <w:t xml:space="preserve">o </w:t>
      </w:r>
      <w:r w:rsidRPr="008C7736">
        <w:rPr>
          <w:spacing w:val="-5"/>
        </w:rPr>
        <w:t>o</w:t>
      </w:r>
      <w:r w:rsidRPr="008C7736">
        <w:t>p</w:t>
      </w:r>
      <w:r w:rsidRPr="008C7736">
        <w:rPr>
          <w:spacing w:val="3"/>
        </w:rPr>
        <w:t>a</w:t>
      </w:r>
      <w:r w:rsidRPr="008C7736">
        <w:rPr>
          <w:spacing w:val="1"/>
        </w:rPr>
        <w:t>t</w:t>
      </w:r>
      <w:r w:rsidRPr="008C7736">
        <w:rPr>
          <w:spacing w:val="3"/>
        </w:rPr>
        <w:t>ř</w:t>
      </w:r>
      <w:r w:rsidRPr="008C7736">
        <w:rPr>
          <w:spacing w:val="-7"/>
        </w:rPr>
        <w:t>e</w:t>
      </w:r>
      <w:r w:rsidRPr="008C7736">
        <w:t>ní</w:t>
      </w:r>
      <w:r w:rsidRPr="008C7736">
        <w:rPr>
          <w:spacing w:val="4"/>
        </w:rPr>
        <w:t xml:space="preserve"> </w:t>
      </w:r>
      <w:r w:rsidRPr="008C7736">
        <w:rPr>
          <w:spacing w:val="-5"/>
        </w:rPr>
        <w:t>k</w:t>
      </w:r>
      <w:r w:rsidRPr="008C7736">
        <w:t>on</w:t>
      </w:r>
      <w:r w:rsidRPr="008C7736">
        <w:rPr>
          <w:spacing w:val="-5"/>
        </w:rPr>
        <w:t>k</w:t>
      </w:r>
      <w:r w:rsidRPr="008C7736">
        <w:rPr>
          <w:spacing w:val="8"/>
        </w:rPr>
        <w:t>r</w:t>
      </w:r>
      <w:r w:rsidRPr="008C7736">
        <w:rPr>
          <w:spacing w:val="-7"/>
        </w:rPr>
        <w:t>é</w:t>
      </w:r>
      <w:r w:rsidRPr="008C7736">
        <w:rPr>
          <w:spacing w:val="1"/>
        </w:rPr>
        <w:t>t</w:t>
      </w:r>
      <w:r w:rsidRPr="008C7736">
        <w:t>n</w:t>
      </w:r>
      <w:r w:rsidRPr="008C7736">
        <w:rPr>
          <w:spacing w:val="1"/>
        </w:rPr>
        <w:t>í</w:t>
      </w:r>
      <w:r w:rsidRPr="008C7736">
        <w:rPr>
          <w:spacing w:val="-4"/>
        </w:rPr>
        <w:t>m</w:t>
      </w:r>
      <w:r w:rsidRPr="008C7736">
        <w:t>u</w:t>
      </w:r>
      <w:r w:rsidRPr="008C7736">
        <w:rPr>
          <w:spacing w:val="2"/>
        </w:rPr>
        <w:t xml:space="preserve"> </w:t>
      </w:r>
      <w:r w:rsidRPr="008C7736">
        <w:rPr>
          <w:spacing w:val="-2"/>
        </w:rPr>
        <w:t>ž</w:t>
      </w:r>
      <w:r w:rsidRPr="008C7736">
        <w:rPr>
          <w:spacing w:val="3"/>
        </w:rPr>
        <w:t>á</w:t>
      </w:r>
      <w:r w:rsidRPr="008C7736">
        <w:t>ko</w:t>
      </w:r>
      <w:r w:rsidRPr="008C7736">
        <w:rPr>
          <w:spacing w:val="-5"/>
        </w:rPr>
        <w:t>v</w:t>
      </w:r>
      <w:r w:rsidRPr="008C7736">
        <w:rPr>
          <w:spacing w:val="-4"/>
        </w:rPr>
        <w:t>i</w:t>
      </w:r>
      <w:r w:rsidRPr="008C7736">
        <w:t>.</w:t>
      </w:r>
    </w:p>
    <w:p w:rsidR="002A64B7" w:rsidRPr="008C7736" w:rsidRDefault="002A64B7" w:rsidP="002A64B7">
      <w:pPr>
        <w:widowControl w:val="0"/>
        <w:autoSpaceDE w:val="0"/>
        <w:autoSpaceDN w:val="0"/>
        <w:adjustRightInd w:val="0"/>
        <w:spacing w:line="250" w:lineRule="exact"/>
        <w:ind w:right="63"/>
        <w:jc w:val="both"/>
      </w:pPr>
      <w:r w:rsidRPr="008C7736">
        <w:rPr>
          <w:spacing w:val="2"/>
        </w:rPr>
        <w:t>Š</w:t>
      </w:r>
      <w:r w:rsidRPr="008C7736">
        <w:rPr>
          <w:spacing w:val="-5"/>
        </w:rPr>
        <w:t>k</w:t>
      </w:r>
      <w:r w:rsidRPr="008C7736">
        <w:t>o</w:t>
      </w:r>
      <w:r w:rsidRPr="008C7736">
        <w:rPr>
          <w:spacing w:val="-4"/>
        </w:rPr>
        <w:t>l</w:t>
      </w:r>
      <w:r w:rsidRPr="008C7736">
        <w:t>a</w:t>
      </w:r>
      <w:r w:rsidRPr="008C7736">
        <w:rPr>
          <w:spacing w:val="35"/>
        </w:rPr>
        <w:t xml:space="preserve"> </w:t>
      </w:r>
      <w:r w:rsidRPr="008C7736">
        <w:rPr>
          <w:spacing w:val="-2"/>
        </w:rPr>
        <w:t>z</w:t>
      </w:r>
      <w:r w:rsidRPr="008C7736">
        <w:rPr>
          <w:spacing w:val="3"/>
        </w:rPr>
        <w:t>ř</w:t>
      </w:r>
      <w:r w:rsidRPr="008C7736">
        <w:rPr>
          <w:spacing w:val="-4"/>
        </w:rPr>
        <w:t>í</w:t>
      </w:r>
      <w:r w:rsidRPr="008C7736">
        <w:rPr>
          <w:spacing w:val="3"/>
        </w:rPr>
        <w:t>z</w:t>
      </w:r>
      <w:r w:rsidRPr="008C7736">
        <w:rPr>
          <w:spacing w:val="-2"/>
        </w:rPr>
        <w:t>e</w:t>
      </w:r>
      <w:r w:rsidRPr="008C7736">
        <w:rPr>
          <w:spacing w:val="-5"/>
        </w:rPr>
        <w:t>n</w:t>
      </w:r>
      <w:r w:rsidRPr="008C7736">
        <w:t>á</w:t>
      </w:r>
      <w:r w:rsidRPr="008C7736">
        <w:rPr>
          <w:spacing w:val="34"/>
        </w:rPr>
        <w:t xml:space="preserve"> </w:t>
      </w:r>
      <w:r w:rsidRPr="008C7736">
        <w:t>pod</w:t>
      </w:r>
      <w:r w:rsidRPr="008C7736">
        <w:rPr>
          <w:spacing w:val="1"/>
        </w:rPr>
        <w:t>l</w:t>
      </w:r>
      <w:r w:rsidRPr="008C7736">
        <w:t>e</w:t>
      </w:r>
      <w:r w:rsidRPr="008C7736">
        <w:rPr>
          <w:spacing w:val="24"/>
        </w:rPr>
        <w:t xml:space="preserve"> </w:t>
      </w:r>
      <w:r w:rsidRPr="008C7736">
        <w:t>§</w:t>
      </w:r>
      <w:r w:rsidRPr="008C7736">
        <w:rPr>
          <w:spacing w:val="4"/>
        </w:rPr>
        <w:t xml:space="preserve"> </w:t>
      </w:r>
      <w:r w:rsidRPr="008C7736">
        <w:t>16</w:t>
      </w:r>
      <w:r w:rsidRPr="008C7736">
        <w:rPr>
          <w:spacing w:val="31"/>
        </w:rPr>
        <w:t xml:space="preserve"> </w:t>
      </w:r>
      <w:r w:rsidRPr="008C7736">
        <w:t>o</w:t>
      </w:r>
      <w:r w:rsidRPr="008C7736">
        <w:rPr>
          <w:spacing w:val="-5"/>
        </w:rPr>
        <w:t>d</w:t>
      </w:r>
      <w:r w:rsidRPr="008C7736">
        <w:t>s</w:t>
      </w:r>
      <w:r w:rsidRPr="008C7736">
        <w:rPr>
          <w:spacing w:val="1"/>
        </w:rPr>
        <w:t>t</w:t>
      </w:r>
      <w:r w:rsidRPr="008C7736">
        <w:t>.</w:t>
      </w:r>
      <w:r w:rsidRPr="008C7736">
        <w:rPr>
          <w:spacing w:val="33"/>
        </w:rPr>
        <w:t xml:space="preserve"> </w:t>
      </w:r>
      <w:r w:rsidRPr="008C7736">
        <w:t>9</w:t>
      </w:r>
      <w:r w:rsidRPr="008C7736">
        <w:rPr>
          <w:spacing w:val="31"/>
        </w:rPr>
        <w:t xml:space="preserve"> </w:t>
      </w:r>
      <w:r w:rsidRPr="008C7736">
        <w:t>v</w:t>
      </w:r>
      <w:r w:rsidRPr="008C7736">
        <w:rPr>
          <w:spacing w:val="-5"/>
        </w:rPr>
        <w:t>y</w:t>
      </w:r>
      <w:r w:rsidRPr="008C7736">
        <w:t>p</w:t>
      </w:r>
      <w:r w:rsidRPr="008C7736">
        <w:rPr>
          <w:spacing w:val="3"/>
        </w:rPr>
        <w:t>ra</w:t>
      </w:r>
      <w:r w:rsidRPr="008C7736">
        <w:rPr>
          <w:spacing w:val="-2"/>
        </w:rPr>
        <w:t>c</w:t>
      </w:r>
      <w:r w:rsidRPr="008C7736">
        <w:t>u</w:t>
      </w:r>
      <w:r w:rsidRPr="008C7736">
        <w:rPr>
          <w:spacing w:val="-4"/>
        </w:rPr>
        <w:t>j</w:t>
      </w:r>
      <w:r w:rsidRPr="008C7736">
        <w:t>e</w:t>
      </w:r>
      <w:r w:rsidRPr="008C7736">
        <w:rPr>
          <w:spacing w:val="24"/>
        </w:rPr>
        <w:t xml:space="preserve"> </w:t>
      </w:r>
      <w:r w:rsidRPr="008C7736">
        <w:t>s</w:t>
      </w:r>
      <w:r w:rsidRPr="008C7736">
        <w:rPr>
          <w:spacing w:val="8"/>
        </w:rPr>
        <w:t>a</w:t>
      </w:r>
      <w:r w:rsidRPr="008C7736">
        <w:rPr>
          <w:spacing w:val="-4"/>
        </w:rPr>
        <w:t>m</w:t>
      </w:r>
      <w:r w:rsidRPr="008C7736">
        <w:rPr>
          <w:spacing w:val="-5"/>
        </w:rPr>
        <w:t>o</w:t>
      </w:r>
      <w:r w:rsidRPr="008C7736">
        <w:t>s</w:t>
      </w:r>
      <w:r w:rsidRPr="008C7736">
        <w:rPr>
          <w:spacing w:val="1"/>
        </w:rPr>
        <w:t>t</w:t>
      </w:r>
      <w:r w:rsidRPr="008C7736">
        <w:rPr>
          <w:spacing w:val="3"/>
        </w:rPr>
        <w:t>a</w:t>
      </w:r>
      <w:r w:rsidRPr="008C7736">
        <w:rPr>
          <w:spacing w:val="1"/>
        </w:rPr>
        <w:t>t</w:t>
      </w:r>
      <w:r w:rsidRPr="008C7736">
        <w:t>ný</w:t>
      </w:r>
      <w:r w:rsidRPr="008C7736">
        <w:rPr>
          <w:spacing w:val="26"/>
        </w:rPr>
        <w:t xml:space="preserve"> </w:t>
      </w:r>
      <w:r w:rsidRPr="008C7736">
        <w:rPr>
          <w:spacing w:val="2"/>
        </w:rPr>
        <w:t>Š</w:t>
      </w:r>
      <w:r w:rsidRPr="008C7736">
        <w:rPr>
          <w:spacing w:val="-6"/>
        </w:rPr>
        <w:t>V</w:t>
      </w:r>
      <w:r w:rsidRPr="008C7736">
        <w:t>P</w:t>
      </w:r>
      <w:r w:rsidRPr="008C7736">
        <w:rPr>
          <w:spacing w:val="33"/>
        </w:rPr>
        <w:t xml:space="preserve"> </w:t>
      </w:r>
      <w:r w:rsidRPr="008C7736">
        <w:rPr>
          <w:spacing w:val="5"/>
        </w:rPr>
        <w:t>p</w:t>
      </w:r>
      <w:r w:rsidRPr="008C7736">
        <w:rPr>
          <w:spacing w:val="-5"/>
        </w:rPr>
        <w:t>o</w:t>
      </w:r>
      <w:r w:rsidRPr="008C7736">
        <w:t>d</w:t>
      </w:r>
      <w:r w:rsidRPr="008C7736">
        <w:rPr>
          <w:spacing w:val="1"/>
        </w:rPr>
        <w:t>l</w:t>
      </w:r>
      <w:r w:rsidRPr="008C7736">
        <w:t>e</w:t>
      </w:r>
      <w:r w:rsidRPr="008C7736">
        <w:rPr>
          <w:spacing w:val="24"/>
        </w:rPr>
        <w:t xml:space="preserve"> </w:t>
      </w:r>
      <w:r w:rsidRPr="008C7736">
        <w:rPr>
          <w:spacing w:val="6"/>
        </w:rPr>
        <w:t>R</w:t>
      </w:r>
      <w:r w:rsidRPr="008C7736">
        <w:rPr>
          <w:spacing w:val="-6"/>
        </w:rPr>
        <w:t>V</w:t>
      </w:r>
      <w:r w:rsidRPr="008C7736">
        <w:t>P</w:t>
      </w:r>
      <w:r w:rsidRPr="008C7736">
        <w:rPr>
          <w:spacing w:val="33"/>
        </w:rPr>
        <w:t xml:space="preserve"> </w:t>
      </w:r>
      <w:r w:rsidRPr="008C7736">
        <w:rPr>
          <w:spacing w:val="4"/>
        </w:rPr>
        <w:t>Z</w:t>
      </w:r>
      <w:r w:rsidRPr="008C7736">
        <w:rPr>
          <w:spacing w:val="-6"/>
        </w:rPr>
        <w:t>V</w:t>
      </w:r>
      <w:r w:rsidRPr="008C7736">
        <w:t>.</w:t>
      </w:r>
      <w:r w:rsidRPr="008C7736">
        <w:rPr>
          <w:spacing w:val="33"/>
        </w:rPr>
        <w:t xml:space="preserve"> </w:t>
      </w:r>
      <w:r w:rsidRPr="008C7736">
        <w:t>V</w:t>
      </w:r>
      <w:r w:rsidRPr="008C7736">
        <w:rPr>
          <w:spacing w:val="25"/>
        </w:rPr>
        <w:t xml:space="preserve"> </w:t>
      </w:r>
      <w:r w:rsidRPr="008C7736">
        <w:t>p</w:t>
      </w:r>
      <w:r w:rsidRPr="008C7736">
        <w:rPr>
          <w:spacing w:val="3"/>
        </w:rPr>
        <w:t>ř</w:t>
      </w:r>
      <w:r w:rsidRPr="008C7736">
        <w:rPr>
          <w:spacing w:val="-4"/>
        </w:rPr>
        <w:t>í</w:t>
      </w:r>
      <w:r w:rsidRPr="008C7736">
        <w:t>p</w:t>
      </w:r>
      <w:r w:rsidRPr="008C7736">
        <w:rPr>
          <w:spacing w:val="3"/>
        </w:rPr>
        <w:t>a</w:t>
      </w:r>
      <w:r w:rsidRPr="008C7736">
        <w:t>dě</w:t>
      </w:r>
      <w:r w:rsidRPr="008C7736">
        <w:rPr>
          <w:spacing w:val="24"/>
        </w:rPr>
        <w:t xml:space="preserve"> </w:t>
      </w:r>
      <w:r w:rsidRPr="008C7736">
        <w:rPr>
          <w:spacing w:val="1"/>
        </w:rPr>
        <w:t>t</w:t>
      </w:r>
      <w:r w:rsidRPr="008C7736">
        <w:rPr>
          <w:spacing w:val="3"/>
        </w:rPr>
        <w:t>ř</w:t>
      </w:r>
      <w:r w:rsidRPr="008C7736">
        <w:rPr>
          <w:spacing w:val="1"/>
        </w:rPr>
        <w:t>í</w:t>
      </w:r>
      <w:r w:rsidRPr="008C7736">
        <w:t xml:space="preserve">dy </w:t>
      </w:r>
      <w:r w:rsidRPr="008C7736">
        <w:rPr>
          <w:spacing w:val="-2"/>
        </w:rPr>
        <w:t>z</w:t>
      </w:r>
      <w:r w:rsidRPr="008C7736">
        <w:rPr>
          <w:spacing w:val="3"/>
        </w:rPr>
        <w:t>ř</w:t>
      </w:r>
      <w:r w:rsidRPr="008C7736">
        <w:rPr>
          <w:spacing w:val="-4"/>
        </w:rPr>
        <w:t>í</w:t>
      </w:r>
      <w:r w:rsidRPr="008C7736">
        <w:rPr>
          <w:spacing w:val="3"/>
        </w:rPr>
        <w:t>z</w:t>
      </w:r>
      <w:r w:rsidRPr="008C7736">
        <w:rPr>
          <w:spacing w:val="-2"/>
        </w:rPr>
        <w:t>e</w:t>
      </w:r>
      <w:r w:rsidRPr="008C7736">
        <w:t>né</w:t>
      </w:r>
      <w:r w:rsidRPr="008C7736">
        <w:rPr>
          <w:spacing w:val="10"/>
        </w:rPr>
        <w:t xml:space="preserve"> </w:t>
      </w:r>
      <w:r w:rsidRPr="008C7736">
        <w:rPr>
          <w:spacing w:val="5"/>
        </w:rPr>
        <w:t>p</w:t>
      </w:r>
      <w:r w:rsidRPr="008C7736">
        <w:rPr>
          <w:spacing w:val="-5"/>
        </w:rPr>
        <w:t>o</w:t>
      </w:r>
      <w:r w:rsidRPr="008C7736">
        <w:t>d</w:t>
      </w:r>
      <w:r w:rsidRPr="008C7736">
        <w:rPr>
          <w:spacing w:val="1"/>
        </w:rPr>
        <w:t>l</w:t>
      </w:r>
      <w:r w:rsidRPr="008C7736">
        <w:t>e</w:t>
      </w:r>
      <w:r w:rsidRPr="008C7736">
        <w:rPr>
          <w:spacing w:val="10"/>
        </w:rPr>
        <w:t xml:space="preserve"> </w:t>
      </w:r>
      <w:r w:rsidRPr="008C7736">
        <w:t>§</w:t>
      </w:r>
      <w:r w:rsidRPr="008C7736">
        <w:rPr>
          <w:spacing w:val="4"/>
        </w:rPr>
        <w:t xml:space="preserve"> </w:t>
      </w:r>
      <w:r w:rsidRPr="008C7736">
        <w:t>16</w:t>
      </w:r>
      <w:r w:rsidRPr="008C7736">
        <w:rPr>
          <w:spacing w:val="12"/>
        </w:rPr>
        <w:t xml:space="preserve"> </w:t>
      </w:r>
      <w:r w:rsidRPr="008C7736">
        <w:t>o</w:t>
      </w:r>
      <w:r w:rsidRPr="008C7736">
        <w:rPr>
          <w:spacing w:val="-5"/>
        </w:rPr>
        <w:t>d</w:t>
      </w:r>
      <w:r w:rsidRPr="008C7736">
        <w:t>s</w:t>
      </w:r>
      <w:r w:rsidRPr="008C7736">
        <w:rPr>
          <w:spacing w:val="1"/>
        </w:rPr>
        <w:t>t</w:t>
      </w:r>
      <w:r w:rsidRPr="008C7736">
        <w:t>.</w:t>
      </w:r>
      <w:r w:rsidRPr="008C7736">
        <w:rPr>
          <w:spacing w:val="14"/>
        </w:rPr>
        <w:t xml:space="preserve"> </w:t>
      </w:r>
      <w:r w:rsidRPr="008C7736">
        <w:t>9</w:t>
      </w:r>
      <w:r w:rsidRPr="008C7736">
        <w:rPr>
          <w:spacing w:val="17"/>
        </w:rPr>
        <w:t xml:space="preserve"> </w:t>
      </w:r>
      <w:r w:rsidRPr="008C7736">
        <w:rPr>
          <w:spacing w:val="-4"/>
        </w:rPr>
        <w:t>m</w:t>
      </w:r>
      <w:r w:rsidRPr="008C7736">
        <w:t>ů</w:t>
      </w:r>
      <w:r w:rsidRPr="008C7736">
        <w:rPr>
          <w:spacing w:val="3"/>
        </w:rPr>
        <w:t>ž</w:t>
      </w:r>
      <w:r w:rsidRPr="008C7736">
        <w:t>e</w:t>
      </w:r>
      <w:r w:rsidRPr="008C7736">
        <w:rPr>
          <w:spacing w:val="10"/>
        </w:rPr>
        <w:t xml:space="preserve"> </w:t>
      </w:r>
      <w:r w:rsidRPr="008C7736">
        <w:t>ško</w:t>
      </w:r>
      <w:r w:rsidRPr="008C7736">
        <w:rPr>
          <w:spacing w:val="-3"/>
        </w:rPr>
        <w:t>l</w:t>
      </w:r>
      <w:r w:rsidRPr="008C7736">
        <w:t>a</w:t>
      </w:r>
      <w:r w:rsidRPr="008C7736">
        <w:rPr>
          <w:spacing w:val="19"/>
        </w:rPr>
        <w:t xml:space="preserve"> </w:t>
      </w:r>
      <w:r w:rsidRPr="008C7736">
        <w:t>v</w:t>
      </w:r>
      <w:r w:rsidRPr="008C7736">
        <w:rPr>
          <w:spacing w:val="-5"/>
        </w:rPr>
        <w:t>y</w:t>
      </w:r>
      <w:r w:rsidRPr="008C7736">
        <w:t>p</w:t>
      </w:r>
      <w:r w:rsidRPr="008C7736">
        <w:rPr>
          <w:spacing w:val="3"/>
        </w:rPr>
        <w:t>ra</w:t>
      </w:r>
      <w:r w:rsidRPr="008C7736">
        <w:rPr>
          <w:spacing w:val="-2"/>
        </w:rPr>
        <w:t>c</w:t>
      </w:r>
      <w:r w:rsidRPr="008C7736">
        <w:rPr>
          <w:spacing w:val="-5"/>
        </w:rPr>
        <w:t>ov</w:t>
      </w:r>
      <w:r w:rsidRPr="008C7736">
        <w:rPr>
          <w:spacing w:val="3"/>
        </w:rPr>
        <w:t>a</w:t>
      </w:r>
      <w:r w:rsidRPr="008C7736">
        <w:t>t</w:t>
      </w:r>
      <w:r w:rsidRPr="008C7736">
        <w:rPr>
          <w:spacing w:val="13"/>
        </w:rPr>
        <w:t xml:space="preserve"> </w:t>
      </w:r>
      <w:r w:rsidRPr="008C7736">
        <w:rPr>
          <w:spacing w:val="2"/>
        </w:rPr>
        <w:t>Š</w:t>
      </w:r>
      <w:r w:rsidRPr="008C7736">
        <w:rPr>
          <w:spacing w:val="-1"/>
        </w:rPr>
        <w:t>V</w:t>
      </w:r>
      <w:r w:rsidRPr="008C7736">
        <w:t>P</w:t>
      </w:r>
      <w:r w:rsidRPr="008C7736">
        <w:rPr>
          <w:spacing w:val="14"/>
        </w:rPr>
        <w:t xml:space="preserve"> </w:t>
      </w:r>
      <w:r w:rsidRPr="008C7736">
        <w:rPr>
          <w:spacing w:val="-5"/>
        </w:rPr>
        <w:t>n</w:t>
      </w:r>
      <w:r w:rsidRPr="008C7736">
        <w:rPr>
          <w:spacing w:val="3"/>
        </w:rPr>
        <w:t>a</w:t>
      </w:r>
      <w:r w:rsidRPr="008C7736">
        <w:t>p</w:t>
      </w:r>
      <w:r w:rsidRPr="008C7736">
        <w:rPr>
          <w:spacing w:val="3"/>
        </w:rPr>
        <w:t>ř</w:t>
      </w:r>
      <w:r w:rsidRPr="008C7736">
        <w:rPr>
          <w:spacing w:val="-4"/>
        </w:rPr>
        <w:t>í</w:t>
      </w:r>
      <w:r w:rsidRPr="008C7736">
        <w:t>k</w:t>
      </w:r>
      <w:r w:rsidRPr="008C7736">
        <w:rPr>
          <w:spacing w:val="-4"/>
        </w:rPr>
        <w:t>l</w:t>
      </w:r>
      <w:r w:rsidRPr="008C7736">
        <w:rPr>
          <w:spacing w:val="3"/>
        </w:rPr>
        <w:t>a</w:t>
      </w:r>
      <w:r w:rsidRPr="008C7736">
        <w:t>d</w:t>
      </w:r>
      <w:r w:rsidRPr="008C7736">
        <w:rPr>
          <w:spacing w:val="12"/>
        </w:rPr>
        <w:t xml:space="preserve"> </w:t>
      </w:r>
      <w:r w:rsidRPr="008C7736">
        <w:rPr>
          <w:spacing w:val="3"/>
        </w:rPr>
        <w:t>f</w:t>
      </w:r>
      <w:r w:rsidRPr="008C7736">
        <w:rPr>
          <w:spacing w:val="-5"/>
        </w:rPr>
        <w:t>o</w:t>
      </w:r>
      <w:r w:rsidRPr="008C7736">
        <w:rPr>
          <w:spacing w:val="3"/>
        </w:rPr>
        <w:t>r</w:t>
      </w:r>
      <w:r w:rsidRPr="008C7736">
        <w:rPr>
          <w:spacing w:val="-4"/>
        </w:rPr>
        <w:t>m</w:t>
      </w:r>
      <w:r w:rsidRPr="008C7736">
        <w:rPr>
          <w:spacing w:val="-5"/>
        </w:rPr>
        <w:t>o</w:t>
      </w:r>
      <w:r w:rsidRPr="008C7736">
        <w:t>u</w:t>
      </w:r>
      <w:r w:rsidRPr="008C7736">
        <w:rPr>
          <w:spacing w:val="17"/>
        </w:rPr>
        <w:t xml:space="preserve"> </w:t>
      </w:r>
      <w:r w:rsidRPr="008C7736">
        <w:t>p</w:t>
      </w:r>
      <w:r w:rsidRPr="008C7736">
        <w:rPr>
          <w:spacing w:val="3"/>
        </w:rPr>
        <w:t>ř</w:t>
      </w:r>
      <w:r w:rsidRPr="008C7736">
        <w:rPr>
          <w:spacing w:val="-4"/>
        </w:rPr>
        <w:t>í</w:t>
      </w:r>
      <w:r w:rsidRPr="008C7736">
        <w:rPr>
          <w:spacing w:val="1"/>
        </w:rPr>
        <w:t>l</w:t>
      </w:r>
      <w:r w:rsidRPr="008C7736">
        <w:t>ohy</w:t>
      </w:r>
      <w:r w:rsidRPr="008C7736">
        <w:rPr>
          <w:spacing w:val="12"/>
        </w:rPr>
        <w:t xml:space="preserve"> </w:t>
      </w:r>
      <w:r w:rsidRPr="008C7736">
        <w:t>ke</w:t>
      </w:r>
      <w:r w:rsidRPr="008C7736">
        <w:rPr>
          <w:spacing w:val="10"/>
        </w:rPr>
        <w:t xml:space="preserve"> </w:t>
      </w:r>
      <w:r w:rsidRPr="008C7736">
        <w:t>s</w:t>
      </w:r>
      <w:r w:rsidRPr="008C7736">
        <w:rPr>
          <w:spacing w:val="1"/>
        </w:rPr>
        <w:t>t</w:t>
      </w:r>
      <w:r w:rsidRPr="008C7736">
        <w:rPr>
          <w:spacing w:val="3"/>
        </w:rPr>
        <w:t>á</w:t>
      </w:r>
      <w:r w:rsidRPr="008C7736">
        <w:rPr>
          <w:spacing w:val="-5"/>
        </w:rPr>
        <w:t>v</w:t>
      </w:r>
      <w:r w:rsidRPr="008C7736">
        <w:rPr>
          <w:spacing w:val="3"/>
        </w:rPr>
        <w:t>a</w:t>
      </w:r>
      <w:r w:rsidRPr="008C7736">
        <w:rPr>
          <w:spacing w:val="1"/>
        </w:rPr>
        <w:t>j</w:t>
      </w:r>
      <w:r w:rsidRPr="008C7736">
        <w:rPr>
          <w:spacing w:val="-4"/>
        </w:rPr>
        <w:t>í</w:t>
      </w:r>
      <w:r w:rsidRPr="008C7736">
        <w:rPr>
          <w:spacing w:val="3"/>
        </w:rPr>
        <w:t>c</w:t>
      </w:r>
      <w:r w:rsidRPr="008C7736">
        <w:rPr>
          <w:spacing w:val="1"/>
        </w:rPr>
        <w:t>í</w:t>
      </w:r>
      <w:r w:rsidRPr="008C7736">
        <w:rPr>
          <w:spacing w:val="-9"/>
        </w:rPr>
        <w:t>m</w:t>
      </w:r>
      <w:r w:rsidRPr="008C7736">
        <w:t>u</w:t>
      </w:r>
      <w:r w:rsidRPr="008C7736">
        <w:rPr>
          <w:spacing w:val="17"/>
        </w:rPr>
        <w:t xml:space="preserve"> </w:t>
      </w:r>
      <w:r w:rsidRPr="008C7736">
        <w:rPr>
          <w:spacing w:val="2"/>
        </w:rPr>
        <w:t>Š</w:t>
      </w:r>
      <w:r w:rsidRPr="008C7736">
        <w:rPr>
          <w:spacing w:val="-1"/>
        </w:rPr>
        <w:t>V</w:t>
      </w:r>
      <w:r w:rsidRPr="008C7736">
        <w:t>P</w:t>
      </w:r>
      <w:r w:rsidRPr="008C7736">
        <w:rPr>
          <w:spacing w:val="-2"/>
        </w:rPr>
        <w:t xml:space="preserve"> (</w:t>
      </w:r>
      <w:r w:rsidRPr="008C7736">
        <w:t>p</w:t>
      </w:r>
      <w:r w:rsidRPr="008C7736">
        <w:rPr>
          <w:spacing w:val="3"/>
        </w:rPr>
        <w:t>ř</w:t>
      </w:r>
      <w:r w:rsidRPr="008C7736">
        <w:rPr>
          <w:spacing w:val="-4"/>
        </w:rPr>
        <w:t>í</w:t>
      </w:r>
      <w:r w:rsidRPr="008C7736">
        <w:rPr>
          <w:spacing w:val="1"/>
        </w:rPr>
        <w:t>l</w:t>
      </w:r>
      <w:r w:rsidRPr="008C7736">
        <w:t>o</w:t>
      </w:r>
      <w:r w:rsidRPr="008C7736">
        <w:rPr>
          <w:spacing w:val="-5"/>
        </w:rPr>
        <w:t>h</w:t>
      </w:r>
      <w:r w:rsidRPr="008C7736">
        <w:t>a</w:t>
      </w:r>
      <w:r w:rsidRPr="008C7736">
        <w:rPr>
          <w:spacing w:val="39"/>
        </w:rPr>
        <w:t xml:space="preserve"> </w:t>
      </w:r>
      <w:r w:rsidRPr="008C7736">
        <w:t>bude</w:t>
      </w:r>
      <w:r w:rsidRPr="008C7736">
        <w:rPr>
          <w:spacing w:val="39"/>
        </w:rPr>
        <w:t xml:space="preserve"> </w:t>
      </w:r>
      <w:r w:rsidRPr="008C7736">
        <w:rPr>
          <w:spacing w:val="-4"/>
        </w:rPr>
        <w:t>mí</w:t>
      </w:r>
      <w:r w:rsidRPr="008C7736">
        <w:t>t</w:t>
      </w:r>
      <w:r w:rsidRPr="008C7736">
        <w:rPr>
          <w:spacing w:val="37"/>
        </w:rPr>
        <w:t xml:space="preserve"> </w:t>
      </w:r>
      <w:r w:rsidRPr="008C7736">
        <w:t>s</w:t>
      </w:r>
      <w:r w:rsidRPr="008C7736">
        <w:rPr>
          <w:spacing w:val="1"/>
        </w:rPr>
        <w:t>t</w:t>
      </w:r>
      <w:r w:rsidRPr="008C7736">
        <w:rPr>
          <w:spacing w:val="3"/>
        </w:rPr>
        <w:t>r</w:t>
      </w:r>
      <w:r w:rsidRPr="008C7736">
        <w:t>u</w:t>
      </w:r>
      <w:r w:rsidRPr="008C7736">
        <w:rPr>
          <w:spacing w:val="-5"/>
        </w:rPr>
        <w:t>k</w:t>
      </w:r>
      <w:r w:rsidRPr="008C7736">
        <w:rPr>
          <w:spacing w:val="1"/>
        </w:rPr>
        <w:t>t</w:t>
      </w:r>
      <w:r w:rsidRPr="008C7736">
        <w:t>u</w:t>
      </w:r>
      <w:r w:rsidRPr="008C7736">
        <w:rPr>
          <w:spacing w:val="3"/>
        </w:rPr>
        <w:t>r</w:t>
      </w:r>
      <w:r w:rsidRPr="008C7736">
        <w:t>u</w:t>
      </w:r>
      <w:r w:rsidRPr="008C7736">
        <w:rPr>
          <w:spacing w:val="36"/>
        </w:rPr>
        <w:t xml:space="preserve"> </w:t>
      </w:r>
      <w:r w:rsidRPr="008C7736">
        <w:rPr>
          <w:spacing w:val="2"/>
        </w:rPr>
        <w:t>Š</w:t>
      </w:r>
      <w:r w:rsidRPr="008C7736">
        <w:rPr>
          <w:spacing w:val="-6"/>
        </w:rPr>
        <w:t>V</w:t>
      </w:r>
      <w:r w:rsidRPr="008C7736">
        <w:rPr>
          <w:spacing w:val="2"/>
        </w:rPr>
        <w:t>P</w:t>
      </w:r>
      <w:r w:rsidRPr="008C7736">
        <w:t>,</w:t>
      </w:r>
      <w:r w:rsidRPr="008C7736">
        <w:rPr>
          <w:spacing w:val="38"/>
        </w:rPr>
        <w:t xml:space="preserve"> </w:t>
      </w:r>
      <w:r w:rsidRPr="008C7736">
        <w:rPr>
          <w:spacing w:val="3"/>
        </w:rPr>
        <w:t>a</w:t>
      </w:r>
      <w:r w:rsidRPr="008C7736">
        <w:rPr>
          <w:spacing w:val="-4"/>
        </w:rPr>
        <w:t>l</w:t>
      </w:r>
      <w:r w:rsidRPr="008C7736">
        <w:t>e</w:t>
      </w:r>
      <w:r w:rsidRPr="008C7736">
        <w:rPr>
          <w:spacing w:val="34"/>
        </w:rPr>
        <w:t xml:space="preserve"> </w:t>
      </w:r>
      <w:r w:rsidRPr="008C7736">
        <w:t>n</w:t>
      </w:r>
      <w:r w:rsidRPr="008C7736">
        <w:rPr>
          <w:spacing w:val="-7"/>
        </w:rPr>
        <w:t>e</w:t>
      </w:r>
      <w:r w:rsidRPr="008C7736">
        <w:t>b</w:t>
      </w:r>
      <w:r w:rsidRPr="008C7736">
        <w:rPr>
          <w:spacing w:val="5"/>
        </w:rPr>
        <w:t>u</w:t>
      </w:r>
      <w:r w:rsidRPr="008C7736">
        <w:t>d</w:t>
      </w:r>
      <w:r w:rsidRPr="008C7736">
        <w:rPr>
          <w:spacing w:val="-5"/>
        </w:rPr>
        <w:t>o</w:t>
      </w:r>
      <w:r w:rsidRPr="008C7736">
        <w:t>u</w:t>
      </w:r>
      <w:r w:rsidRPr="008C7736">
        <w:rPr>
          <w:spacing w:val="41"/>
        </w:rPr>
        <w:t xml:space="preserve"> </w:t>
      </w:r>
      <w:r w:rsidRPr="008C7736">
        <w:t>v</w:t>
      </w:r>
      <w:r w:rsidRPr="008C7736">
        <w:rPr>
          <w:spacing w:val="36"/>
        </w:rPr>
        <w:t xml:space="preserve"> </w:t>
      </w:r>
      <w:r w:rsidRPr="008C7736">
        <w:t>ní</w:t>
      </w:r>
      <w:r w:rsidRPr="008C7736">
        <w:rPr>
          <w:spacing w:val="32"/>
        </w:rPr>
        <w:t xml:space="preserve"> </w:t>
      </w:r>
      <w:r w:rsidRPr="008C7736">
        <w:rPr>
          <w:spacing w:val="5"/>
        </w:rPr>
        <w:t>u</w:t>
      </w:r>
      <w:r w:rsidRPr="008C7736">
        <w:t>v</w:t>
      </w:r>
      <w:r w:rsidRPr="008C7736">
        <w:rPr>
          <w:spacing w:val="-2"/>
        </w:rPr>
        <w:t>e</w:t>
      </w:r>
      <w:r w:rsidRPr="008C7736">
        <w:t>d</w:t>
      </w:r>
      <w:r w:rsidRPr="008C7736">
        <w:rPr>
          <w:spacing w:val="-2"/>
        </w:rPr>
        <w:t>e</w:t>
      </w:r>
      <w:r w:rsidRPr="008C7736">
        <w:t>ny</w:t>
      </w:r>
      <w:r w:rsidRPr="008C7736">
        <w:rPr>
          <w:spacing w:val="36"/>
        </w:rPr>
        <w:t xml:space="preserve"> </w:t>
      </w:r>
      <w:r w:rsidRPr="008C7736">
        <w:rPr>
          <w:spacing w:val="1"/>
        </w:rPr>
        <w:t>t</w:t>
      </w:r>
      <w:r w:rsidRPr="008C7736">
        <w:t>y</w:t>
      </w:r>
      <w:r w:rsidRPr="008C7736">
        <w:rPr>
          <w:spacing w:val="36"/>
        </w:rPr>
        <w:t xml:space="preserve"> </w:t>
      </w:r>
      <w:r w:rsidRPr="008C7736">
        <w:rPr>
          <w:spacing w:val="-2"/>
        </w:rPr>
        <w:t>č</w:t>
      </w:r>
      <w:r w:rsidRPr="008C7736">
        <w:rPr>
          <w:spacing w:val="3"/>
        </w:rPr>
        <w:t>á</w:t>
      </w:r>
      <w:r w:rsidRPr="008C7736">
        <w:t>s</w:t>
      </w:r>
      <w:r w:rsidRPr="008C7736">
        <w:rPr>
          <w:spacing w:val="1"/>
        </w:rPr>
        <w:t>t</w:t>
      </w:r>
      <w:r w:rsidRPr="008C7736">
        <w:rPr>
          <w:spacing w:val="-4"/>
        </w:rPr>
        <w:t>i</w:t>
      </w:r>
      <w:r w:rsidRPr="008C7736">
        <w:t>,</w:t>
      </w:r>
      <w:r w:rsidRPr="008C7736">
        <w:rPr>
          <w:spacing w:val="38"/>
        </w:rPr>
        <w:t xml:space="preserve"> </w:t>
      </w:r>
      <w:r w:rsidRPr="008C7736">
        <w:rPr>
          <w:spacing w:val="-5"/>
        </w:rPr>
        <w:t>k</w:t>
      </w:r>
      <w:r w:rsidRPr="008C7736">
        <w:rPr>
          <w:spacing w:val="6"/>
        </w:rPr>
        <w:t>t</w:t>
      </w:r>
      <w:r w:rsidRPr="008C7736">
        <w:rPr>
          <w:spacing w:val="2"/>
        </w:rPr>
        <w:t>e</w:t>
      </w:r>
      <w:r w:rsidRPr="008C7736">
        <w:rPr>
          <w:spacing w:val="8"/>
        </w:rPr>
        <w:t>r</w:t>
      </w:r>
      <w:r w:rsidRPr="008C7736">
        <w:t>é</w:t>
      </w:r>
      <w:r w:rsidRPr="008C7736">
        <w:rPr>
          <w:spacing w:val="29"/>
        </w:rPr>
        <w:t xml:space="preserve"> </w:t>
      </w:r>
      <w:r w:rsidRPr="008C7736">
        <w:rPr>
          <w:spacing w:val="5"/>
        </w:rPr>
        <w:t>b</w:t>
      </w:r>
      <w:r w:rsidRPr="008C7736">
        <w:t>y</w:t>
      </w:r>
      <w:r w:rsidRPr="008C7736">
        <w:rPr>
          <w:spacing w:val="37"/>
        </w:rPr>
        <w:t xml:space="preserve"> </w:t>
      </w:r>
      <w:r w:rsidRPr="008C7736">
        <w:t>k</w:t>
      </w:r>
      <w:r w:rsidRPr="008C7736">
        <w:rPr>
          <w:spacing w:val="-5"/>
        </w:rPr>
        <w:t>o</w:t>
      </w:r>
      <w:r w:rsidRPr="008C7736">
        <w:t>p</w:t>
      </w:r>
      <w:r w:rsidRPr="008C7736">
        <w:rPr>
          <w:spacing w:val="-4"/>
        </w:rPr>
        <w:t>í</w:t>
      </w:r>
      <w:r w:rsidRPr="008C7736">
        <w:rPr>
          <w:spacing w:val="8"/>
        </w:rPr>
        <w:t>r</w:t>
      </w:r>
      <w:r w:rsidRPr="008C7736">
        <w:rPr>
          <w:spacing w:val="-5"/>
        </w:rPr>
        <w:t>ov</w:t>
      </w:r>
      <w:r w:rsidRPr="008C7736">
        <w:rPr>
          <w:spacing w:val="7"/>
        </w:rPr>
        <w:t>a</w:t>
      </w:r>
      <w:r w:rsidRPr="008C7736">
        <w:rPr>
          <w:spacing w:val="-4"/>
        </w:rPr>
        <w:t>l</w:t>
      </w:r>
      <w:r w:rsidRPr="008C7736">
        <w:t>y</w:t>
      </w:r>
      <w:r w:rsidRPr="008C7736">
        <w:rPr>
          <w:spacing w:val="36"/>
        </w:rPr>
        <w:t xml:space="preserve"> </w:t>
      </w:r>
      <w:r w:rsidRPr="008C7736">
        <w:t>s</w:t>
      </w:r>
      <w:r w:rsidRPr="008C7736">
        <w:rPr>
          <w:spacing w:val="1"/>
        </w:rPr>
        <w:t>t</w:t>
      </w:r>
      <w:r w:rsidRPr="008C7736">
        <w:rPr>
          <w:spacing w:val="3"/>
        </w:rPr>
        <w:t>á</w:t>
      </w:r>
      <w:r w:rsidRPr="008C7736">
        <w:rPr>
          <w:spacing w:val="-5"/>
        </w:rPr>
        <w:t>v</w:t>
      </w:r>
      <w:r w:rsidRPr="008C7736">
        <w:rPr>
          <w:spacing w:val="3"/>
        </w:rPr>
        <w:t>a</w:t>
      </w:r>
      <w:r w:rsidRPr="008C7736">
        <w:rPr>
          <w:spacing w:val="-4"/>
        </w:rPr>
        <w:t>j</w:t>
      </w:r>
      <w:r w:rsidRPr="008C7736">
        <w:rPr>
          <w:spacing w:val="1"/>
        </w:rPr>
        <w:t>í</w:t>
      </w:r>
      <w:r w:rsidRPr="008C7736">
        <w:rPr>
          <w:spacing w:val="3"/>
        </w:rPr>
        <w:t>c</w:t>
      </w:r>
      <w:r w:rsidRPr="008C7736">
        <w:t>í</w:t>
      </w:r>
    </w:p>
    <w:p w:rsidR="002A64B7" w:rsidRPr="008C7736" w:rsidRDefault="002A64B7" w:rsidP="002A64B7">
      <w:pPr>
        <w:widowControl w:val="0"/>
        <w:autoSpaceDE w:val="0"/>
        <w:autoSpaceDN w:val="0"/>
        <w:adjustRightInd w:val="0"/>
        <w:spacing w:before="1"/>
        <w:ind w:right="-20"/>
      </w:pPr>
      <w:r w:rsidRPr="008C7736">
        <w:rPr>
          <w:spacing w:val="2"/>
        </w:rPr>
        <w:t>Š</w:t>
      </w:r>
      <w:r w:rsidRPr="008C7736">
        <w:rPr>
          <w:spacing w:val="-6"/>
        </w:rPr>
        <w:t>V</w:t>
      </w:r>
      <w:r w:rsidRPr="008C7736">
        <w:rPr>
          <w:spacing w:val="2"/>
        </w:rPr>
        <w:t>P</w:t>
      </w:r>
      <w:r w:rsidRPr="008C7736">
        <w:rPr>
          <w:spacing w:val="-2"/>
        </w:rPr>
        <w:t>)</w:t>
      </w:r>
      <w:r w:rsidRPr="008C7736">
        <w:t>.</w:t>
      </w:r>
    </w:p>
    <w:p w:rsidR="002A64B7" w:rsidRPr="008C7736" w:rsidRDefault="002A64B7" w:rsidP="002A64B7">
      <w:pPr>
        <w:widowControl w:val="0"/>
        <w:autoSpaceDE w:val="0"/>
        <w:autoSpaceDN w:val="0"/>
        <w:adjustRightInd w:val="0"/>
        <w:spacing w:before="6" w:line="240" w:lineRule="exact"/>
      </w:pPr>
    </w:p>
    <w:p w:rsidR="002A64B7" w:rsidRPr="008C7736" w:rsidRDefault="002A64B7" w:rsidP="002A64B7">
      <w:pPr>
        <w:pStyle w:val="Nadpis3"/>
      </w:pPr>
      <w:bookmarkStart w:id="76" w:name="_Toc460585705"/>
      <w:r w:rsidRPr="008C7736">
        <w:rPr>
          <w:spacing w:val="-5"/>
        </w:rPr>
        <w:t>P</w:t>
      </w:r>
      <w:r w:rsidRPr="008C7736">
        <w:t>o</w:t>
      </w:r>
      <w:r w:rsidRPr="008C7736">
        <w:rPr>
          <w:spacing w:val="7"/>
        </w:rPr>
        <w:t>d</w:t>
      </w:r>
      <w:r w:rsidRPr="008C7736">
        <w:rPr>
          <w:spacing w:val="-11"/>
        </w:rPr>
        <w:t>m</w:t>
      </w:r>
      <w:r w:rsidRPr="008C7736">
        <w:rPr>
          <w:spacing w:val="6"/>
        </w:rPr>
        <w:t>í</w:t>
      </w:r>
      <w:r w:rsidRPr="008C7736">
        <w:rPr>
          <w:spacing w:val="-3"/>
        </w:rPr>
        <w:t>nk</w:t>
      </w:r>
      <w:r w:rsidRPr="008C7736">
        <w:t>y</w:t>
      </w:r>
      <w:r w:rsidRPr="008C7736">
        <w:rPr>
          <w:spacing w:val="2"/>
        </w:rPr>
        <w:t xml:space="preserve"> </w:t>
      </w:r>
      <w:r w:rsidRPr="008C7736">
        <w:rPr>
          <w:spacing w:val="5"/>
        </w:rPr>
        <w:t>v</w:t>
      </w:r>
      <w:r w:rsidRPr="008C7736">
        <w:rPr>
          <w:spacing w:val="-7"/>
        </w:rPr>
        <w:t>z</w:t>
      </w:r>
      <w:r w:rsidRPr="008C7736">
        <w:rPr>
          <w:spacing w:val="2"/>
        </w:rPr>
        <w:t>d</w:t>
      </w:r>
      <w:r w:rsidRPr="008C7736">
        <w:rPr>
          <w:spacing w:val="-2"/>
        </w:rPr>
        <w:t>ě</w:t>
      </w:r>
      <w:r w:rsidRPr="008C7736">
        <w:rPr>
          <w:spacing w:val="1"/>
        </w:rPr>
        <w:t>l</w:t>
      </w:r>
      <w:r w:rsidRPr="008C7736">
        <w:rPr>
          <w:spacing w:val="-5"/>
        </w:rPr>
        <w:t>á</w:t>
      </w:r>
      <w:r w:rsidRPr="008C7736">
        <w:rPr>
          <w:spacing w:val="5"/>
        </w:rPr>
        <w:t>v</w:t>
      </w:r>
      <w:r w:rsidRPr="008C7736">
        <w:t>á</w:t>
      </w:r>
      <w:r w:rsidRPr="008C7736">
        <w:rPr>
          <w:spacing w:val="-8"/>
        </w:rPr>
        <w:t>n</w:t>
      </w:r>
      <w:r w:rsidRPr="008C7736">
        <w:t>í</w:t>
      </w:r>
      <w:r w:rsidRPr="008C7736">
        <w:rPr>
          <w:spacing w:val="8"/>
        </w:rPr>
        <w:t xml:space="preserve"> </w:t>
      </w:r>
      <w:r w:rsidRPr="008C7736">
        <w:rPr>
          <w:spacing w:val="-2"/>
        </w:rPr>
        <w:t>ž</w:t>
      </w:r>
      <w:r w:rsidRPr="008C7736">
        <w:t>á</w:t>
      </w:r>
      <w:r w:rsidRPr="008C7736">
        <w:rPr>
          <w:spacing w:val="-3"/>
        </w:rPr>
        <w:t>k</w:t>
      </w:r>
      <w:r w:rsidRPr="008C7736">
        <w:t>ů s</w:t>
      </w:r>
      <w:r w:rsidRPr="008C7736">
        <w:rPr>
          <w:spacing w:val="6"/>
        </w:rPr>
        <w:t xml:space="preserve"> </w:t>
      </w:r>
      <w:r w:rsidRPr="008C7736">
        <w:rPr>
          <w:spacing w:val="-3"/>
        </w:rPr>
        <w:t>p</w:t>
      </w:r>
      <w:r w:rsidRPr="008C7736">
        <w:rPr>
          <w:spacing w:val="-2"/>
        </w:rPr>
        <w:t>ř</w:t>
      </w:r>
      <w:r w:rsidRPr="008C7736">
        <w:rPr>
          <w:spacing w:val="1"/>
        </w:rPr>
        <w:t>i</w:t>
      </w:r>
      <w:r w:rsidRPr="008C7736">
        <w:rPr>
          <w:spacing w:val="-2"/>
        </w:rPr>
        <w:t>z</w:t>
      </w:r>
      <w:r w:rsidRPr="008C7736">
        <w:rPr>
          <w:spacing w:val="-3"/>
        </w:rPr>
        <w:t>n</w:t>
      </w:r>
      <w:r w:rsidRPr="008C7736">
        <w:rPr>
          <w:spacing w:val="5"/>
        </w:rPr>
        <w:t>a</w:t>
      </w:r>
      <w:r w:rsidRPr="008C7736">
        <w:rPr>
          <w:spacing w:val="-3"/>
        </w:rPr>
        <w:t>n</w:t>
      </w:r>
      <w:r w:rsidRPr="008C7736">
        <w:rPr>
          <w:spacing w:val="5"/>
        </w:rPr>
        <w:t>ý</w:t>
      </w:r>
      <w:r w:rsidRPr="008C7736">
        <w:rPr>
          <w:spacing w:val="-6"/>
        </w:rPr>
        <w:t>m</w:t>
      </w:r>
      <w:r w:rsidRPr="008C7736">
        <w:t xml:space="preserve">i </w:t>
      </w:r>
      <w:r w:rsidRPr="008C7736">
        <w:rPr>
          <w:spacing w:val="-3"/>
        </w:rPr>
        <w:t>p</w:t>
      </w:r>
      <w:r w:rsidRPr="008C7736">
        <w:rPr>
          <w:spacing w:val="5"/>
        </w:rPr>
        <w:t>o</w:t>
      </w:r>
      <w:r w:rsidRPr="008C7736">
        <w:rPr>
          <w:spacing w:val="-3"/>
        </w:rPr>
        <w:t>d</w:t>
      </w:r>
      <w:r w:rsidRPr="008C7736">
        <w:rPr>
          <w:spacing w:val="2"/>
        </w:rPr>
        <w:t>p</w:t>
      </w:r>
      <w:r w:rsidRPr="008C7736">
        <w:rPr>
          <w:spacing w:val="-3"/>
        </w:rPr>
        <w:t>ů</w:t>
      </w:r>
      <w:r w:rsidRPr="008C7736">
        <w:rPr>
          <w:spacing w:val="3"/>
        </w:rPr>
        <w:t>r</w:t>
      </w:r>
      <w:r w:rsidRPr="008C7736">
        <w:rPr>
          <w:spacing w:val="-8"/>
        </w:rPr>
        <w:t>n</w:t>
      </w:r>
      <w:r w:rsidRPr="008C7736">
        <w:rPr>
          <w:spacing w:val="5"/>
        </w:rPr>
        <w:t>ý</w:t>
      </w:r>
      <w:r w:rsidRPr="008C7736">
        <w:rPr>
          <w:spacing w:val="-6"/>
        </w:rPr>
        <w:t>m</w:t>
      </w:r>
      <w:r w:rsidRPr="008C7736">
        <w:t>i</w:t>
      </w:r>
      <w:r w:rsidRPr="008C7736">
        <w:rPr>
          <w:spacing w:val="-1"/>
        </w:rPr>
        <w:t xml:space="preserve"> </w:t>
      </w:r>
      <w:r w:rsidRPr="008C7736">
        <w:rPr>
          <w:spacing w:val="5"/>
        </w:rPr>
        <w:t>o</w:t>
      </w:r>
      <w:r w:rsidRPr="008C7736">
        <w:rPr>
          <w:spacing w:val="2"/>
        </w:rPr>
        <w:t>p</w:t>
      </w:r>
      <w:r w:rsidRPr="008C7736">
        <w:rPr>
          <w:spacing w:val="-5"/>
        </w:rPr>
        <w:t>a</w:t>
      </w:r>
      <w:r w:rsidRPr="008C7736">
        <w:rPr>
          <w:spacing w:val="-2"/>
        </w:rPr>
        <w:t>t</w:t>
      </w:r>
      <w:r w:rsidRPr="008C7736">
        <w:rPr>
          <w:spacing w:val="3"/>
        </w:rPr>
        <w:t>ře</w:t>
      </w:r>
      <w:r w:rsidRPr="008C7736">
        <w:rPr>
          <w:spacing w:val="-8"/>
        </w:rPr>
        <w:t>n</w:t>
      </w:r>
      <w:r w:rsidRPr="008C7736">
        <w:rPr>
          <w:spacing w:val="6"/>
        </w:rPr>
        <w:t>í</w:t>
      </w:r>
      <w:r w:rsidRPr="008C7736">
        <w:rPr>
          <w:spacing w:val="-6"/>
        </w:rPr>
        <w:t>m</w:t>
      </w:r>
      <w:r w:rsidRPr="008C7736">
        <w:t>i</w:t>
      </w:r>
      <w:bookmarkEnd w:id="76"/>
    </w:p>
    <w:p w:rsidR="002A64B7" w:rsidRPr="008C7736" w:rsidRDefault="002A64B7" w:rsidP="002A64B7">
      <w:pPr>
        <w:widowControl w:val="0"/>
        <w:autoSpaceDE w:val="0"/>
        <w:autoSpaceDN w:val="0"/>
        <w:adjustRightInd w:val="0"/>
        <w:spacing w:before="7" w:line="110" w:lineRule="exact"/>
      </w:pPr>
    </w:p>
    <w:p w:rsidR="002A64B7" w:rsidRPr="008C7736" w:rsidRDefault="002A64B7" w:rsidP="002A64B7">
      <w:pPr>
        <w:widowControl w:val="0"/>
        <w:autoSpaceDE w:val="0"/>
        <w:autoSpaceDN w:val="0"/>
        <w:adjustRightInd w:val="0"/>
        <w:ind w:right="-20"/>
      </w:pPr>
      <w:r w:rsidRPr="008C7736">
        <w:rPr>
          <w:spacing w:val="2"/>
        </w:rPr>
        <w:t>P</w:t>
      </w:r>
      <w:r w:rsidRPr="008C7736">
        <w:rPr>
          <w:spacing w:val="3"/>
        </w:rPr>
        <w:t>r</w:t>
      </w:r>
      <w:r w:rsidRPr="008C7736">
        <w:t>o</w:t>
      </w:r>
      <w:r w:rsidRPr="008C7736">
        <w:rPr>
          <w:spacing w:val="-2"/>
        </w:rPr>
        <w:t xml:space="preserve"> </w:t>
      </w:r>
      <w:r w:rsidRPr="008C7736">
        <w:t>úsp</w:t>
      </w:r>
      <w:r w:rsidRPr="008C7736">
        <w:rPr>
          <w:spacing w:val="-6"/>
        </w:rPr>
        <w:t>ě</w:t>
      </w:r>
      <w:r w:rsidRPr="008C7736">
        <w:t>šné</w:t>
      </w:r>
      <w:r w:rsidRPr="008C7736">
        <w:rPr>
          <w:spacing w:val="1"/>
        </w:rPr>
        <w:t xml:space="preserve"> </w:t>
      </w:r>
      <w:r w:rsidRPr="008C7736">
        <w:rPr>
          <w:spacing w:val="-5"/>
        </w:rPr>
        <w:t>v</w:t>
      </w:r>
      <w:r w:rsidRPr="008C7736">
        <w:rPr>
          <w:spacing w:val="3"/>
        </w:rPr>
        <w:t>z</w:t>
      </w:r>
      <w:r w:rsidRPr="008C7736">
        <w:t>d</w:t>
      </w:r>
      <w:r w:rsidRPr="008C7736">
        <w:rPr>
          <w:spacing w:val="-2"/>
        </w:rPr>
        <w:t>ě</w:t>
      </w:r>
      <w:r w:rsidRPr="008C7736">
        <w:rPr>
          <w:spacing w:val="-4"/>
        </w:rPr>
        <w:t>l</w:t>
      </w:r>
      <w:r w:rsidRPr="008C7736">
        <w:rPr>
          <w:spacing w:val="3"/>
        </w:rPr>
        <w:t>á</w:t>
      </w:r>
      <w:r w:rsidRPr="008C7736">
        <w:rPr>
          <w:spacing w:val="-5"/>
        </w:rPr>
        <w:t>v</w:t>
      </w:r>
      <w:r w:rsidRPr="008C7736">
        <w:rPr>
          <w:spacing w:val="3"/>
        </w:rPr>
        <w:t>á</w:t>
      </w:r>
      <w:r w:rsidRPr="008C7736">
        <w:t>ní</w:t>
      </w:r>
      <w:r w:rsidRPr="008C7736">
        <w:rPr>
          <w:spacing w:val="1"/>
        </w:rPr>
        <w:t xml:space="preserve"> </w:t>
      </w:r>
      <w:r w:rsidRPr="008C7736">
        <w:rPr>
          <w:spacing w:val="6"/>
        </w:rPr>
        <w:t>t</w:t>
      </w:r>
      <w:r w:rsidRPr="008C7736">
        <w:rPr>
          <w:spacing w:val="-7"/>
        </w:rPr>
        <w:t>ě</w:t>
      </w:r>
      <w:r w:rsidRPr="008C7736">
        <w:rPr>
          <w:spacing w:val="3"/>
        </w:rPr>
        <w:t>c</w:t>
      </w:r>
      <w:r w:rsidRPr="008C7736">
        <w:rPr>
          <w:spacing w:val="-5"/>
        </w:rPr>
        <w:t>h</w:t>
      </w:r>
      <w:r w:rsidRPr="008C7736">
        <w:rPr>
          <w:spacing w:val="6"/>
        </w:rPr>
        <w:t>t</w:t>
      </w:r>
      <w:r w:rsidRPr="008C7736">
        <w:t>o</w:t>
      </w:r>
      <w:r w:rsidRPr="008C7736">
        <w:rPr>
          <w:spacing w:val="-1"/>
        </w:rPr>
        <w:t xml:space="preserve"> </w:t>
      </w:r>
      <w:r w:rsidRPr="008C7736">
        <w:rPr>
          <w:spacing w:val="-2"/>
        </w:rPr>
        <w:t>ž</w:t>
      </w:r>
      <w:r w:rsidRPr="008C7736">
        <w:rPr>
          <w:spacing w:val="3"/>
        </w:rPr>
        <w:t>á</w:t>
      </w:r>
      <w:r w:rsidRPr="008C7736">
        <w:rPr>
          <w:spacing w:val="-5"/>
        </w:rPr>
        <w:t>k</w:t>
      </w:r>
      <w:r w:rsidRPr="008C7736">
        <w:t>ů</w:t>
      </w:r>
      <w:r w:rsidRPr="008C7736">
        <w:rPr>
          <w:spacing w:val="2"/>
        </w:rPr>
        <w:t xml:space="preserve"> </w:t>
      </w:r>
      <w:r w:rsidRPr="008C7736">
        <w:rPr>
          <w:spacing w:val="1"/>
        </w:rPr>
        <w:t>j</w:t>
      </w:r>
      <w:r w:rsidRPr="008C7736">
        <w:t>e</w:t>
      </w:r>
      <w:r w:rsidRPr="008C7736">
        <w:rPr>
          <w:spacing w:val="-4"/>
        </w:rPr>
        <w:t xml:space="preserve"> </w:t>
      </w:r>
      <w:r w:rsidRPr="008C7736">
        <w:t>p</w:t>
      </w:r>
      <w:r w:rsidRPr="008C7736">
        <w:rPr>
          <w:spacing w:val="-5"/>
        </w:rPr>
        <w:t>o</w:t>
      </w:r>
      <w:r w:rsidRPr="008C7736">
        <w:rPr>
          <w:spacing w:val="1"/>
        </w:rPr>
        <w:t>t</w:t>
      </w:r>
      <w:r w:rsidRPr="008C7736">
        <w:rPr>
          <w:spacing w:val="8"/>
        </w:rPr>
        <w:t>ř</w:t>
      </w:r>
      <w:r w:rsidRPr="008C7736">
        <w:rPr>
          <w:spacing w:val="-7"/>
        </w:rPr>
        <w:t>e</w:t>
      </w:r>
      <w:r w:rsidRPr="008C7736">
        <w:t xml:space="preserve">bné </w:t>
      </w:r>
      <w:r w:rsidRPr="008C7736">
        <w:rPr>
          <w:spacing w:val="-2"/>
        </w:rPr>
        <w:t>z</w:t>
      </w:r>
      <w:r w:rsidRPr="008C7736">
        <w:rPr>
          <w:spacing w:val="3"/>
        </w:rPr>
        <w:t>a</w:t>
      </w:r>
      <w:r w:rsidRPr="008C7736">
        <w:t>b</w:t>
      </w:r>
      <w:r w:rsidRPr="008C7736">
        <w:rPr>
          <w:spacing w:val="-2"/>
        </w:rPr>
        <w:t>ez</w:t>
      </w:r>
      <w:r w:rsidRPr="008C7736">
        <w:t>p</w:t>
      </w:r>
      <w:r w:rsidRPr="008C7736">
        <w:rPr>
          <w:spacing w:val="-2"/>
        </w:rPr>
        <w:t>eč</w:t>
      </w:r>
      <w:r w:rsidRPr="008C7736">
        <w:rPr>
          <w:spacing w:val="-4"/>
        </w:rPr>
        <w:t>i</w:t>
      </w:r>
      <w:r w:rsidRPr="008C7736">
        <w:t>t</w:t>
      </w:r>
      <w:r w:rsidRPr="008C7736">
        <w:rPr>
          <w:spacing w:val="3"/>
        </w:rPr>
        <w:t xml:space="preserve"> </w:t>
      </w:r>
      <w:r w:rsidRPr="008C7736">
        <w:rPr>
          <w:spacing w:val="-2"/>
        </w:rPr>
        <w:t>(</w:t>
      </w:r>
      <w:r w:rsidRPr="008C7736">
        <w:t>p</w:t>
      </w:r>
      <w:r w:rsidRPr="008C7736">
        <w:rPr>
          <w:spacing w:val="3"/>
        </w:rPr>
        <w:t>ř</w:t>
      </w:r>
      <w:r w:rsidRPr="008C7736">
        <w:rPr>
          <w:spacing w:val="-4"/>
        </w:rPr>
        <w:t>í</w:t>
      </w:r>
      <w:r w:rsidRPr="008C7736">
        <w:t>p</w:t>
      </w:r>
      <w:r w:rsidRPr="008C7736">
        <w:rPr>
          <w:spacing w:val="3"/>
        </w:rPr>
        <w:t>a</w:t>
      </w:r>
      <w:r w:rsidRPr="008C7736">
        <w:t>dně</w:t>
      </w:r>
      <w:r w:rsidRPr="008C7736">
        <w:rPr>
          <w:spacing w:val="-4"/>
        </w:rPr>
        <w:t xml:space="preserve"> </w:t>
      </w:r>
      <w:r w:rsidRPr="008C7736">
        <w:rPr>
          <w:spacing w:val="5"/>
        </w:rPr>
        <w:t>u</w:t>
      </w:r>
      <w:r w:rsidRPr="008C7736">
        <w:rPr>
          <w:spacing w:val="-4"/>
        </w:rPr>
        <w:t>m</w:t>
      </w:r>
      <w:r w:rsidRPr="008C7736">
        <w:rPr>
          <w:spacing w:val="-5"/>
        </w:rPr>
        <w:t>o</w:t>
      </w:r>
      <w:r w:rsidRPr="008C7736">
        <w:rPr>
          <w:spacing w:val="3"/>
        </w:rPr>
        <w:t>ž</w:t>
      </w:r>
      <w:r w:rsidRPr="008C7736">
        <w:t>n</w:t>
      </w:r>
      <w:r w:rsidRPr="008C7736">
        <w:rPr>
          <w:spacing w:val="-4"/>
        </w:rPr>
        <w:t>i</w:t>
      </w:r>
      <w:r w:rsidRPr="008C7736">
        <w:rPr>
          <w:spacing w:val="1"/>
        </w:rPr>
        <w:t>t</w:t>
      </w:r>
      <w:r w:rsidRPr="008C7736">
        <w:rPr>
          <w:spacing w:val="3"/>
        </w:rPr>
        <w:t>)</w:t>
      </w:r>
      <w:r w:rsidRPr="008C7736">
        <w:t>:</w:t>
      </w:r>
    </w:p>
    <w:p w:rsidR="002A64B7" w:rsidRPr="008C7736" w:rsidRDefault="002A64B7" w:rsidP="002A64B7">
      <w:pPr>
        <w:widowControl w:val="0"/>
        <w:tabs>
          <w:tab w:val="left" w:pos="460"/>
        </w:tabs>
        <w:autoSpaceDE w:val="0"/>
        <w:autoSpaceDN w:val="0"/>
        <w:adjustRightInd w:val="0"/>
        <w:spacing w:before="40"/>
        <w:ind w:left="116" w:right="-20"/>
      </w:pPr>
      <w:r w:rsidRPr="008C7736">
        <w:rPr>
          <w:rFonts w:ascii="Wingdings" w:hAnsi="Wingdings" w:cs="Wingdings"/>
        </w:rPr>
        <w:t></w:t>
      </w:r>
      <w:r w:rsidRPr="008C7736">
        <w:tab/>
        <w:t>up</w:t>
      </w:r>
      <w:r w:rsidRPr="008C7736">
        <w:rPr>
          <w:spacing w:val="-4"/>
        </w:rPr>
        <w:t>l</w:t>
      </w:r>
      <w:r w:rsidRPr="008C7736">
        <w:rPr>
          <w:spacing w:val="3"/>
        </w:rPr>
        <w:t>a</w:t>
      </w:r>
      <w:r w:rsidRPr="008C7736">
        <w:rPr>
          <w:spacing w:val="1"/>
        </w:rPr>
        <w:t>t</w:t>
      </w:r>
      <w:r w:rsidRPr="008C7736">
        <w:rPr>
          <w:spacing w:val="-5"/>
        </w:rPr>
        <w:t>ň</w:t>
      </w:r>
      <w:r w:rsidRPr="008C7736">
        <w:t>o</w:t>
      </w:r>
      <w:r w:rsidRPr="008C7736">
        <w:rPr>
          <w:spacing w:val="-5"/>
        </w:rPr>
        <w:t>v</w:t>
      </w:r>
      <w:r w:rsidRPr="008C7736">
        <w:rPr>
          <w:spacing w:val="7"/>
        </w:rPr>
        <w:t>á</w:t>
      </w:r>
      <w:r w:rsidRPr="008C7736">
        <w:rPr>
          <w:spacing w:val="-5"/>
        </w:rPr>
        <w:t>n</w:t>
      </w:r>
      <w:r w:rsidRPr="008C7736">
        <w:t>í</w:t>
      </w:r>
      <w:r w:rsidRPr="008C7736">
        <w:rPr>
          <w:spacing w:val="23"/>
        </w:rPr>
        <w:t xml:space="preserve"> </w:t>
      </w:r>
      <w:r w:rsidRPr="008C7736">
        <w:t>p</w:t>
      </w:r>
      <w:r w:rsidRPr="008C7736">
        <w:rPr>
          <w:spacing w:val="3"/>
        </w:rPr>
        <w:t>r</w:t>
      </w:r>
      <w:r w:rsidRPr="008C7736">
        <w:rPr>
          <w:spacing w:val="1"/>
        </w:rPr>
        <w:t>i</w:t>
      </w:r>
      <w:r w:rsidRPr="008C7736">
        <w:rPr>
          <w:spacing w:val="-5"/>
        </w:rPr>
        <w:t>n</w:t>
      </w:r>
      <w:r w:rsidRPr="008C7736">
        <w:rPr>
          <w:spacing w:val="3"/>
        </w:rPr>
        <w:t>c</w:t>
      </w:r>
      <w:r w:rsidRPr="008C7736">
        <w:rPr>
          <w:spacing w:val="-4"/>
        </w:rPr>
        <w:t>i</w:t>
      </w:r>
      <w:r w:rsidRPr="008C7736">
        <w:t>pu</w:t>
      </w:r>
      <w:r w:rsidRPr="008C7736">
        <w:rPr>
          <w:spacing w:val="26"/>
        </w:rPr>
        <w:t xml:space="preserve"> </w:t>
      </w:r>
      <w:r w:rsidRPr="008C7736">
        <w:t>d</w:t>
      </w:r>
      <w:r w:rsidRPr="008C7736">
        <w:rPr>
          <w:spacing w:val="-4"/>
        </w:rPr>
        <w:t>i</w:t>
      </w:r>
      <w:r w:rsidRPr="008C7736">
        <w:rPr>
          <w:spacing w:val="3"/>
        </w:rPr>
        <w:t>f</w:t>
      </w:r>
      <w:r w:rsidRPr="008C7736">
        <w:rPr>
          <w:spacing w:val="-7"/>
        </w:rPr>
        <w:t>e</w:t>
      </w:r>
      <w:r w:rsidRPr="008C7736">
        <w:rPr>
          <w:spacing w:val="8"/>
        </w:rPr>
        <w:t>r</w:t>
      </w:r>
      <w:r w:rsidRPr="008C7736">
        <w:rPr>
          <w:spacing w:val="-2"/>
        </w:rPr>
        <w:t>e</w:t>
      </w:r>
      <w:r w:rsidRPr="008C7736">
        <w:t>n</w:t>
      </w:r>
      <w:r w:rsidRPr="008C7736">
        <w:rPr>
          <w:spacing w:val="-2"/>
        </w:rPr>
        <w:t>c</w:t>
      </w:r>
      <w:r w:rsidRPr="008C7736">
        <w:rPr>
          <w:spacing w:val="-4"/>
        </w:rPr>
        <w:t>i</w:t>
      </w:r>
      <w:r w:rsidRPr="008C7736">
        <w:rPr>
          <w:spacing w:val="3"/>
        </w:rPr>
        <w:t>ac</w:t>
      </w:r>
      <w:r w:rsidRPr="008C7736">
        <w:t>e</w:t>
      </w:r>
      <w:r w:rsidRPr="008C7736">
        <w:rPr>
          <w:spacing w:val="20"/>
        </w:rPr>
        <w:t xml:space="preserve"> </w:t>
      </w:r>
      <w:r w:rsidRPr="008C7736">
        <w:t>a</w:t>
      </w:r>
      <w:r w:rsidRPr="008C7736">
        <w:rPr>
          <w:spacing w:val="29"/>
        </w:rPr>
        <w:t xml:space="preserve"> </w:t>
      </w:r>
      <w:r w:rsidRPr="008C7736">
        <w:rPr>
          <w:spacing w:val="1"/>
        </w:rPr>
        <w:t>i</w:t>
      </w:r>
      <w:r w:rsidRPr="008C7736">
        <w:t>n</w:t>
      </w:r>
      <w:r w:rsidRPr="008C7736">
        <w:rPr>
          <w:spacing w:val="-5"/>
        </w:rPr>
        <w:t>d</w:t>
      </w:r>
      <w:r w:rsidRPr="008C7736">
        <w:rPr>
          <w:spacing w:val="1"/>
        </w:rPr>
        <w:t>i</w:t>
      </w:r>
      <w:r w:rsidRPr="008C7736">
        <w:t>v</w:t>
      </w:r>
      <w:r w:rsidRPr="008C7736">
        <w:rPr>
          <w:spacing w:val="1"/>
        </w:rPr>
        <w:t>i</w:t>
      </w:r>
      <w:r w:rsidRPr="008C7736">
        <w:rPr>
          <w:spacing w:val="-5"/>
        </w:rPr>
        <w:t>d</w:t>
      </w:r>
      <w:r w:rsidRPr="008C7736">
        <w:t>u</w:t>
      </w:r>
      <w:r w:rsidRPr="008C7736">
        <w:rPr>
          <w:spacing w:val="3"/>
        </w:rPr>
        <w:t>a</w:t>
      </w:r>
      <w:r w:rsidRPr="008C7736">
        <w:rPr>
          <w:spacing w:val="1"/>
        </w:rPr>
        <w:t>l</w:t>
      </w:r>
      <w:r w:rsidRPr="008C7736">
        <w:rPr>
          <w:spacing w:val="-4"/>
        </w:rPr>
        <w:t>i</w:t>
      </w:r>
      <w:r w:rsidRPr="008C7736">
        <w:rPr>
          <w:spacing w:val="-2"/>
        </w:rPr>
        <w:t>z</w:t>
      </w:r>
      <w:r w:rsidRPr="008C7736">
        <w:rPr>
          <w:spacing w:val="3"/>
        </w:rPr>
        <w:t>ac</w:t>
      </w:r>
      <w:r w:rsidRPr="008C7736">
        <w:t>e</w:t>
      </w:r>
      <w:r w:rsidRPr="008C7736">
        <w:rPr>
          <w:spacing w:val="20"/>
        </w:rPr>
        <w:t xml:space="preserve"> </w:t>
      </w:r>
      <w:r w:rsidRPr="008C7736">
        <w:t>v</w:t>
      </w:r>
      <w:r w:rsidRPr="008C7736">
        <w:rPr>
          <w:spacing w:val="3"/>
        </w:rPr>
        <w:t>z</w:t>
      </w:r>
      <w:r w:rsidRPr="008C7736">
        <w:t>d</w:t>
      </w:r>
      <w:r w:rsidRPr="008C7736">
        <w:rPr>
          <w:spacing w:val="-2"/>
        </w:rPr>
        <w:t>ě</w:t>
      </w:r>
      <w:r w:rsidRPr="008C7736">
        <w:rPr>
          <w:spacing w:val="-4"/>
        </w:rPr>
        <w:t>l</w:t>
      </w:r>
      <w:r w:rsidRPr="008C7736">
        <w:rPr>
          <w:spacing w:val="3"/>
        </w:rPr>
        <w:t>á</w:t>
      </w:r>
      <w:r w:rsidRPr="008C7736">
        <w:rPr>
          <w:spacing w:val="-5"/>
        </w:rPr>
        <w:t>v</w:t>
      </w:r>
      <w:r w:rsidRPr="008C7736">
        <w:rPr>
          <w:spacing w:val="3"/>
        </w:rPr>
        <w:t>ac</w:t>
      </w:r>
      <w:r w:rsidRPr="008C7736">
        <w:rPr>
          <w:spacing w:val="1"/>
        </w:rPr>
        <w:t>í</w:t>
      </w:r>
      <w:r w:rsidRPr="008C7736">
        <w:rPr>
          <w:spacing w:val="-5"/>
        </w:rPr>
        <w:t>h</w:t>
      </w:r>
      <w:r w:rsidRPr="008C7736">
        <w:t>o</w:t>
      </w:r>
      <w:r w:rsidRPr="008C7736">
        <w:rPr>
          <w:spacing w:val="22"/>
        </w:rPr>
        <w:t xml:space="preserve"> </w:t>
      </w:r>
      <w:r w:rsidRPr="008C7736">
        <w:t>p</w:t>
      </w:r>
      <w:r w:rsidRPr="008C7736">
        <w:rPr>
          <w:spacing w:val="3"/>
        </w:rPr>
        <w:t>r</w:t>
      </w:r>
      <w:r w:rsidRPr="008C7736">
        <w:t>o</w:t>
      </w:r>
      <w:r w:rsidRPr="008C7736">
        <w:rPr>
          <w:spacing w:val="3"/>
        </w:rPr>
        <w:t>c</w:t>
      </w:r>
      <w:r w:rsidRPr="008C7736">
        <w:rPr>
          <w:spacing w:val="-7"/>
        </w:rPr>
        <w:t>e</w:t>
      </w:r>
      <w:r w:rsidRPr="008C7736">
        <w:t>su</w:t>
      </w:r>
      <w:r w:rsidRPr="008C7736">
        <w:rPr>
          <w:spacing w:val="27"/>
        </w:rPr>
        <w:t xml:space="preserve"> </w:t>
      </w:r>
      <w:r w:rsidRPr="008C7736">
        <w:t>p</w:t>
      </w:r>
      <w:r w:rsidRPr="008C7736">
        <w:rPr>
          <w:spacing w:val="3"/>
        </w:rPr>
        <w:t>ř</w:t>
      </w:r>
      <w:r w:rsidRPr="008C7736">
        <w:t>i</w:t>
      </w:r>
      <w:r w:rsidRPr="008C7736">
        <w:rPr>
          <w:spacing w:val="23"/>
        </w:rPr>
        <w:t xml:space="preserve"> </w:t>
      </w:r>
      <w:r w:rsidRPr="008C7736">
        <w:rPr>
          <w:spacing w:val="-5"/>
        </w:rPr>
        <w:t>o</w:t>
      </w:r>
      <w:r w:rsidRPr="008C7736">
        <w:rPr>
          <w:spacing w:val="3"/>
        </w:rPr>
        <w:t>r</w:t>
      </w:r>
      <w:r w:rsidRPr="008C7736">
        <w:rPr>
          <w:spacing w:val="-5"/>
        </w:rPr>
        <w:t>g</w:t>
      </w:r>
      <w:r w:rsidRPr="008C7736">
        <w:rPr>
          <w:spacing w:val="3"/>
        </w:rPr>
        <w:t>a</w:t>
      </w:r>
      <w:r w:rsidRPr="008C7736">
        <w:t>n</w:t>
      </w:r>
      <w:r w:rsidRPr="008C7736">
        <w:rPr>
          <w:spacing w:val="-4"/>
        </w:rPr>
        <w:t>i</w:t>
      </w:r>
      <w:r w:rsidRPr="008C7736">
        <w:rPr>
          <w:spacing w:val="-2"/>
        </w:rPr>
        <w:t>z</w:t>
      </w:r>
      <w:r w:rsidRPr="008C7736">
        <w:rPr>
          <w:spacing w:val="3"/>
        </w:rPr>
        <w:t>ac</w:t>
      </w:r>
      <w:r w:rsidRPr="008C7736">
        <w:t>i</w:t>
      </w:r>
      <w:r w:rsidRPr="008C7736">
        <w:rPr>
          <w:spacing w:val="31"/>
        </w:rPr>
        <w:t xml:space="preserve"> </w:t>
      </w:r>
      <w:r w:rsidRPr="008C7736">
        <w:rPr>
          <w:spacing w:val="-2"/>
        </w:rPr>
        <w:t>č</w:t>
      </w:r>
      <w:r w:rsidRPr="008C7736">
        <w:rPr>
          <w:spacing w:val="1"/>
        </w:rPr>
        <w:t>i</w:t>
      </w:r>
      <w:r w:rsidRPr="008C7736">
        <w:t>nn</w:t>
      </w:r>
      <w:r w:rsidRPr="008C7736">
        <w:rPr>
          <w:spacing w:val="-5"/>
        </w:rPr>
        <w:t>o</w:t>
      </w:r>
      <w:r w:rsidRPr="008C7736">
        <w:t>s</w:t>
      </w:r>
      <w:r w:rsidRPr="008C7736">
        <w:rPr>
          <w:spacing w:val="6"/>
        </w:rPr>
        <w:t>t</w:t>
      </w:r>
      <w:r w:rsidRPr="008C7736">
        <w:t>í</w:t>
      </w:r>
    </w:p>
    <w:p w:rsidR="002A64B7" w:rsidRPr="008C7736" w:rsidRDefault="002A64B7" w:rsidP="002A64B7">
      <w:pPr>
        <w:widowControl w:val="0"/>
        <w:autoSpaceDE w:val="0"/>
        <w:autoSpaceDN w:val="0"/>
        <w:adjustRightInd w:val="0"/>
        <w:spacing w:line="250" w:lineRule="exact"/>
        <w:ind w:left="476" w:right="-20"/>
      </w:pPr>
      <w:r w:rsidRPr="008C7736">
        <w:t>a</w:t>
      </w:r>
      <w:r w:rsidRPr="008C7736">
        <w:rPr>
          <w:spacing w:val="6"/>
        </w:rPr>
        <w:t xml:space="preserve"> </w:t>
      </w:r>
      <w:r w:rsidRPr="008C7736">
        <w:rPr>
          <w:spacing w:val="-5"/>
        </w:rPr>
        <w:t>p</w:t>
      </w:r>
      <w:r w:rsidRPr="008C7736">
        <w:rPr>
          <w:spacing w:val="3"/>
        </w:rPr>
        <w:t>ř</w:t>
      </w:r>
      <w:r w:rsidRPr="008C7736">
        <w:t>i</w:t>
      </w:r>
      <w:r w:rsidRPr="008C7736">
        <w:rPr>
          <w:spacing w:val="-1"/>
        </w:rPr>
        <w:t xml:space="preserve"> </w:t>
      </w:r>
      <w:r w:rsidRPr="008C7736">
        <w:t>s</w:t>
      </w:r>
      <w:r w:rsidRPr="008C7736">
        <w:rPr>
          <w:spacing w:val="-3"/>
        </w:rPr>
        <w:t>t</w:t>
      </w:r>
      <w:r w:rsidRPr="008C7736">
        <w:rPr>
          <w:spacing w:val="3"/>
        </w:rPr>
        <w:t>a</w:t>
      </w:r>
      <w:r w:rsidRPr="008C7736">
        <w:rPr>
          <w:spacing w:val="-5"/>
        </w:rPr>
        <w:t>n</w:t>
      </w:r>
      <w:r w:rsidRPr="008C7736">
        <w:t>ovo</w:t>
      </w:r>
      <w:r w:rsidRPr="008C7736">
        <w:rPr>
          <w:spacing w:val="-5"/>
        </w:rPr>
        <w:t>v</w:t>
      </w:r>
      <w:r w:rsidRPr="008C7736">
        <w:rPr>
          <w:spacing w:val="3"/>
        </w:rPr>
        <w:t>á</w:t>
      </w:r>
      <w:r w:rsidRPr="008C7736">
        <w:t>ní</w:t>
      </w:r>
      <w:r w:rsidRPr="008C7736">
        <w:rPr>
          <w:spacing w:val="-1"/>
        </w:rPr>
        <w:t xml:space="preserve"> </w:t>
      </w:r>
      <w:r w:rsidRPr="008C7736">
        <w:rPr>
          <w:spacing w:val="-5"/>
        </w:rPr>
        <w:t>o</w:t>
      </w:r>
      <w:r w:rsidRPr="008C7736">
        <w:t>bs</w:t>
      </w:r>
      <w:r w:rsidRPr="008C7736">
        <w:rPr>
          <w:spacing w:val="3"/>
        </w:rPr>
        <w:t>a</w:t>
      </w:r>
      <w:r w:rsidRPr="008C7736">
        <w:rPr>
          <w:spacing w:val="-5"/>
        </w:rPr>
        <w:t>h</w:t>
      </w:r>
      <w:r w:rsidRPr="008C7736">
        <w:t>u,</w:t>
      </w:r>
      <w:r w:rsidRPr="008C7736">
        <w:rPr>
          <w:spacing w:val="5"/>
        </w:rPr>
        <w:t xml:space="preserve"> </w:t>
      </w:r>
      <w:r w:rsidRPr="008C7736">
        <w:rPr>
          <w:spacing w:val="-2"/>
        </w:rPr>
        <w:t>f</w:t>
      </w:r>
      <w:r w:rsidRPr="008C7736">
        <w:rPr>
          <w:spacing w:val="-5"/>
        </w:rPr>
        <w:t>o</w:t>
      </w:r>
      <w:r w:rsidRPr="008C7736">
        <w:rPr>
          <w:spacing w:val="8"/>
        </w:rPr>
        <w:t>r</w:t>
      </w:r>
      <w:r w:rsidRPr="008C7736">
        <w:rPr>
          <w:spacing w:val="-2"/>
        </w:rPr>
        <w:t>e</w:t>
      </w:r>
      <w:r w:rsidRPr="008C7736">
        <w:t>m</w:t>
      </w:r>
      <w:r w:rsidRPr="008C7736">
        <w:rPr>
          <w:spacing w:val="-6"/>
        </w:rPr>
        <w:t xml:space="preserve"> </w:t>
      </w:r>
      <w:r w:rsidRPr="008C7736">
        <w:t>i</w:t>
      </w:r>
      <w:r w:rsidRPr="008C7736">
        <w:rPr>
          <w:spacing w:val="4"/>
        </w:rPr>
        <w:t xml:space="preserve"> </w:t>
      </w:r>
      <w:r w:rsidRPr="008C7736">
        <w:rPr>
          <w:spacing w:val="-4"/>
        </w:rPr>
        <w:t>m</w:t>
      </w:r>
      <w:r w:rsidRPr="008C7736">
        <w:rPr>
          <w:spacing w:val="-2"/>
        </w:rPr>
        <w:t>e</w:t>
      </w:r>
      <w:r w:rsidRPr="008C7736">
        <w:rPr>
          <w:spacing w:val="6"/>
        </w:rPr>
        <w:t>t</w:t>
      </w:r>
      <w:r w:rsidRPr="008C7736">
        <w:rPr>
          <w:spacing w:val="-5"/>
        </w:rPr>
        <w:t>o</w:t>
      </w:r>
      <w:r w:rsidRPr="008C7736">
        <w:t>d</w:t>
      </w:r>
      <w:r w:rsidRPr="008C7736">
        <w:rPr>
          <w:spacing w:val="2"/>
        </w:rPr>
        <w:t xml:space="preserve"> </w:t>
      </w:r>
      <w:r w:rsidRPr="008C7736">
        <w:t>v</w:t>
      </w:r>
      <w:r w:rsidRPr="008C7736">
        <w:rPr>
          <w:spacing w:val="-5"/>
        </w:rPr>
        <w:t>ý</w:t>
      </w:r>
      <w:r w:rsidRPr="008C7736">
        <w:rPr>
          <w:spacing w:val="5"/>
        </w:rPr>
        <w:t>u</w:t>
      </w:r>
      <w:r w:rsidRPr="008C7736">
        <w:rPr>
          <w:spacing w:val="-5"/>
        </w:rPr>
        <w:t>ky</w:t>
      </w:r>
      <w:r w:rsidRPr="008C7736">
        <w:t>;</w:t>
      </w:r>
    </w:p>
    <w:p w:rsidR="002A64B7" w:rsidRPr="008C7736" w:rsidRDefault="002A64B7" w:rsidP="002A64B7">
      <w:pPr>
        <w:widowControl w:val="0"/>
        <w:tabs>
          <w:tab w:val="left" w:pos="460"/>
        </w:tabs>
        <w:autoSpaceDE w:val="0"/>
        <w:autoSpaceDN w:val="0"/>
        <w:adjustRightInd w:val="0"/>
        <w:spacing w:before="19"/>
        <w:ind w:left="116" w:right="-20"/>
      </w:pPr>
      <w:r w:rsidRPr="008C7736">
        <w:rPr>
          <w:rFonts w:ascii="Wingdings" w:hAnsi="Wingdings" w:cs="Wingdings"/>
        </w:rPr>
        <w:t></w:t>
      </w:r>
      <w:r w:rsidRPr="008C7736">
        <w:tab/>
      </w:r>
      <w:r w:rsidRPr="008C7736">
        <w:rPr>
          <w:spacing w:val="-5"/>
        </w:rPr>
        <w:t>v</w:t>
      </w:r>
      <w:r w:rsidRPr="008C7736">
        <w:rPr>
          <w:spacing w:val="5"/>
        </w:rPr>
        <w:t>š</w:t>
      </w:r>
      <w:r w:rsidRPr="008C7736">
        <w:rPr>
          <w:spacing w:val="-7"/>
        </w:rPr>
        <w:t>e</w:t>
      </w:r>
      <w:r w:rsidRPr="008C7736">
        <w:rPr>
          <w:spacing w:val="3"/>
        </w:rPr>
        <w:t>c</w:t>
      </w:r>
      <w:r w:rsidRPr="008C7736">
        <w:t>h</w:t>
      </w:r>
      <w:r w:rsidRPr="008C7736">
        <w:rPr>
          <w:spacing w:val="-5"/>
        </w:rPr>
        <w:t>n</w:t>
      </w:r>
      <w:r w:rsidRPr="008C7736">
        <w:t>a</w:t>
      </w:r>
      <w:r w:rsidRPr="008C7736">
        <w:rPr>
          <w:spacing w:val="5"/>
        </w:rPr>
        <w:t xml:space="preserve"> </w:t>
      </w:r>
      <w:r w:rsidRPr="008C7736">
        <w:t>s</w:t>
      </w:r>
      <w:r w:rsidRPr="008C7736">
        <w:rPr>
          <w:spacing w:val="1"/>
        </w:rPr>
        <w:t>t</w:t>
      </w:r>
      <w:r w:rsidRPr="008C7736">
        <w:rPr>
          <w:spacing w:val="3"/>
        </w:rPr>
        <w:t>a</w:t>
      </w:r>
      <w:r w:rsidRPr="008C7736">
        <w:rPr>
          <w:spacing w:val="-5"/>
        </w:rPr>
        <w:t>n</w:t>
      </w:r>
      <w:r w:rsidRPr="008C7736">
        <w:t>ov</w:t>
      </w:r>
      <w:r w:rsidRPr="008C7736">
        <w:rPr>
          <w:spacing w:val="-2"/>
        </w:rPr>
        <w:t>e</w:t>
      </w:r>
      <w:r w:rsidRPr="008C7736">
        <w:rPr>
          <w:spacing w:val="-5"/>
        </w:rPr>
        <w:t>n</w:t>
      </w:r>
      <w:r w:rsidRPr="008C7736">
        <w:t>á</w:t>
      </w:r>
      <w:r w:rsidRPr="008C7736">
        <w:rPr>
          <w:spacing w:val="5"/>
        </w:rPr>
        <w:t xml:space="preserve"> </w:t>
      </w:r>
      <w:r w:rsidRPr="008C7736">
        <w:t>p</w:t>
      </w:r>
      <w:r w:rsidRPr="008C7736">
        <w:rPr>
          <w:spacing w:val="-5"/>
        </w:rPr>
        <w:t>od</w:t>
      </w:r>
      <w:r w:rsidRPr="008C7736">
        <w:t>pů</w:t>
      </w:r>
      <w:r w:rsidRPr="008C7736">
        <w:rPr>
          <w:spacing w:val="3"/>
        </w:rPr>
        <w:t>r</w:t>
      </w:r>
      <w:r w:rsidRPr="008C7736">
        <w:rPr>
          <w:spacing w:val="-5"/>
        </w:rPr>
        <w:t>n</w:t>
      </w:r>
      <w:r w:rsidRPr="008C7736">
        <w:t>á</w:t>
      </w:r>
      <w:r w:rsidRPr="008C7736">
        <w:rPr>
          <w:spacing w:val="5"/>
        </w:rPr>
        <w:t xml:space="preserve"> </w:t>
      </w:r>
      <w:r w:rsidRPr="008C7736">
        <w:rPr>
          <w:spacing w:val="-5"/>
        </w:rPr>
        <w:t>o</w:t>
      </w:r>
      <w:r w:rsidRPr="008C7736">
        <w:t>p</w:t>
      </w:r>
      <w:r w:rsidRPr="008C7736">
        <w:rPr>
          <w:spacing w:val="3"/>
        </w:rPr>
        <w:t>a</w:t>
      </w:r>
      <w:r w:rsidRPr="008C7736">
        <w:rPr>
          <w:spacing w:val="1"/>
        </w:rPr>
        <w:t>t</w:t>
      </w:r>
      <w:r w:rsidRPr="008C7736">
        <w:rPr>
          <w:spacing w:val="3"/>
        </w:rPr>
        <w:t>ř</w:t>
      </w:r>
      <w:r w:rsidRPr="008C7736">
        <w:rPr>
          <w:spacing w:val="-2"/>
        </w:rPr>
        <w:t>e</w:t>
      </w:r>
      <w:r w:rsidRPr="008C7736">
        <w:rPr>
          <w:spacing w:val="-5"/>
        </w:rPr>
        <w:t>n</w:t>
      </w:r>
      <w:r w:rsidRPr="008C7736">
        <w:rPr>
          <w:spacing w:val="5"/>
        </w:rPr>
        <w:t>í</w:t>
      </w:r>
      <w:r w:rsidRPr="008C7736">
        <w:rPr>
          <w:spacing w:val="19"/>
          <w:position w:val="10"/>
        </w:rPr>
        <w:t xml:space="preserve"> </w:t>
      </w:r>
      <w:r w:rsidRPr="008C7736">
        <w:t>p</w:t>
      </w:r>
      <w:r w:rsidRPr="008C7736">
        <w:rPr>
          <w:spacing w:val="3"/>
        </w:rPr>
        <w:t>ř</w:t>
      </w:r>
      <w:r w:rsidRPr="008C7736">
        <w:t>i</w:t>
      </w:r>
      <w:r w:rsidRPr="008C7736">
        <w:rPr>
          <w:spacing w:val="-1"/>
        </w:rPr>
        <w:t xml:space="preserve"> </w:t>
      </w:r>
      <w:r w:rsidRPr="008C7736">
        <w:rPr>
          <w:spacing w:val="-5"/>
        </w:rPr>
        <w:t>v</w:t>
      </w:r>
      <w:r w:rsidRPr="008C7736">
        <w:rPr>
          <w:spacing w:val="-2"/>
        </w:rPr>
        <w:t>z</w:t>
      </w:r>
      <w:r w:rsidRPr="008C7736">
        <w:t>d</w:t>
      </w:r>
      <w:r w:rsidRPr="008C7736">
        <w:rPr>
          <w:spacing w:val="-2"/>
        </w:rPr>
        <w:t>ě</w:t>
      </w:r>
      <w:r w:rsidRPr="008C7736">
        <w:rPr>
          <w:spacing w:val="-4"/>
        </w:rPr>
        <w:t>l</w:t>
      </w:r>
      <w:r w:rsidRPr="008C7736">
        <w:rPr>
          <w:spacing w:val="7"/>
        </w:rPr>
        <w:t>á</w:t>
      </w:r>
      <w:r w:rsidRPr="008C7736">
        <w:rPr>
          <w:spacing w:val="-5"/>
        </w:rPr>
        <w:t>v</w:t>
      </w:r>
      <w:r w:rsidRPr="008C7736">
        <w:rPr>
          <w:spacing w:val="3"/>
        </w:rPr>
        <w:t>á</w:t>
      </w:r>
      <w:r w:rsidRPr="008C7736">
        <w:t>ní</w:t>
      </w:r>
      <w:r w:rsidRPr="008C7736">
        <w:rPr>
          <w:spacing w:val="-1"/>
        </w:rPr>
        <w:t xml:space="preserve"> </w:t>
      </w:r>
      <w:r w:rsidRPr="008C7736">
        <w:rPr>
          <w:spacing w:val="-2"/>
        </w:rPr>
        <w:t>ž</w:t>
      </w:r>
      <w:r w:rsidRPr="008C7736">
        <w:rPr>
          <w:spacing w:val="3"/>
        </w:rPr>
        <w:t>á</w:t>
      </w:r>
      <w:r w:rsidRPr="008C7736">
        <w:rPr>
          <w:spacing w:val="-5"/>
        </w:rPr>
        <w:t>k</w:t>
      </w:r>
      <w:r w:rsidRPr="008C7736">
        <w:t>ů;</w:t>
      </w:r>
    </w:p>
    <w:p w:rsidR="002A64B7" w:rsidRPr="008C7736" w:rsidRDefault="002A64B7" w:rsidP="002A64B7">
      <w:pPr>
        <w:widowControl w:val="0"/>
        <w:tabs>
          <w:tab w:val="left" w:pos="460"/>
        </w:tabs>
        <w:autoSpaceDE w:val="0"/>
        <w:autoSpaceDN w:val="0"/>
        <w:adjustRightInd w:val="0"/>
        <w:spacing w:before="50" w:line="227" w:lineRule="auto"/>
        <w:ind w:left="476" w:right="60" w:hanging="360"/>
      </w:pPr>
      <w:r w:rsidRPr="008C7736">
        <w:rPr>
          <w:rFonts w:ascii="Wingdings" w:hAnsi="Wingdings" w:cs="Wingdings"/>
        </w:rPr>
        <w:t></w:t>
      </w:r>
      <w:r w:rsidRPr="008C7736">
        <w:tab/>
        <w:t>p</w:t>
      </w:r>
      <w:r w:rsidRPr="008C7736">
        <w:rPr>
          <w:spacing w:val="3"/>
        </w:rPr>
        <w:t>ř</w:t>
      </w:r>
      <w:r w:rsidRPr="008C7736">
        <w:t xml:space="preserve">i </w:t>
      </w:r>
      <w:r w:rsidRPr="008C7736">
        <w:rPr>
          <w:spacing w:val="-5"/>
        </w:rPr>
        <w:t>v</w:t>
      </w:r>
      <w:r w:rsidRPr="008C7736">
        <w:rPr>
          <w:spacing w:val="3"/>
        </w:rPr>
        <w:t>z</w:t>
      </w:r>
      <w:r w:rsidRPr="008C7736">
        <w:t>d</w:t>
      </w:r>
      <w:r w:rsidRPr="008C7736">
        <w:rPr>
          <w:spacing w:val="-2"/>
        </w:rPr>
        <w:t>ě</w:t>
      </w:r>
      <w:r w:rsidRPr="008C7736">
        <w:rPr>
          <w:spacing w:val="-4"/>
        </w:rPr>
        <w:t>l</w:t>
      </w:r>
      <w:r w:rsidRPr="008C7736">
        <w:rPr>
          <w:spacing w:val="3"/>
        </w:rPr>
        <w:t>á</w:t>
      </w:r>
      <w:r w:rsidRPr="008C7736">
        <w:rPr>
          <w:spacing w:val="-5"/>
        </w:rPr>
        <w:t>v</w:t>
      </w:r>
      <w:r w:rsidRPr="008C7736">
        <w:rPr>
          <w:spacing w:val="3"/>
        </w:rPr>
        <w:t>á</w:t>
      </w:r>
      <w:r w:rsidRPr="008C7736">
        <w:t xml:space="preserve">ní </w:t>
      </w:r>
      <w:r w:rsidRPr="008C7736">
        <w:rPr>
          <w:spacing w:val="-2"/>
        </w:rPr>
        <w:t>ž</w:t>
      </w:r>
      <w:r w:rsidRPr="008C7736">
        <w:rPr>
          <w:spacing w:val="3"/>
        </w:rPr>
        <w:t>á</w:t>
      </w:r>
      <w:r w:rsidRPr="008C7736">
        <w:rPr>
          <w:spacing w:val="-5"/>
        </w:rPr>
        <w:t>k</w:t>
      </w:r>
      <w:r w:rsidRPr="008C7736">
        <w:rPr>
          <w:spacing w:val="3"/>
        </w:rPr>
        <w:t>a</w:t>
      </w:r>
      <w:r w:rsidRPr="008C7736">
        <w:t xml:space="preserve">, </w:t>
      </w:r>
      <w:r w:rsidRPr="008C7736">
        <w:rPr>
          <w:spacing w:val="-5"/>
        </w:rPr>
        <w:t>k</w:t>
      </w:r>
      <w:r w:rsidRPr="008C7736">
        <w:rPr>
          <w:spacing w:val="1"/>
        </w:rPr>
        <w:t>t</w:t>
      </w:r>
      <w:r w:rsidRPr="008C7736">
        <w:rPr>
          <w:spacing w:val="-7"/>
        </w:rPr>
        <w:t>e</w:t>
      </w:r>
      <w:r w:rsidRPr="008C7736">
        <w:rPr>
          <w:spacing w:val="3"/>
        </w:rPr>
        <w:t>r</w:t>
      </w:r>
      <w:r w:rsidRPr="008C7736">
        <w:t>ý n</w:t>
      </w:r>
      <w:r w:rsidRPr="008C7736">
        <w:rPr>
          <w:spacing w:val="-2"/>
        </w:rPr>
        <w:t>e</w:t>
      </w:r>
      <w:r w:rsidRPr="008C7736">
        <w:rPr>
          <w:spacing w:val="-4"/>
        </w:rPr>
        <w:t>m</w:t>
      </w:r>
      <w:r w:rsidRPr="008C7736">
        <w:t>ů</w:t>
      </w:r>
      <w:r w:rsidRPr="008C7736">
        <w:rPr>
          <w:spacing w:val="3"/>
        </w:rPr>
        <w:t>ž</w:t>
      </w:r>
      <w:r w:rsidRPr="008C7736">
        <w:t>e vn</w:t>
      </w:r>
      <w:r w:rsidRPr="008C7736">
        <w:rPr>
          <w:spacing w:val="1"/>
        </w:rPr>
        <w:t>í</w:t>
      </w:r>
      <w:r w:rsidRPr="008C7736">
        <w:rPr>
          <w:spacing w:val="-9"/>
        </w:rPr>
        <w:t>m</w:t>
      </w:r>
      <w:r w:rsidRPr="008C7736">
        <w:rPr>
          <w:spacing w:val="3"/>
        </w:rPr>
        <w:t>a</w:t>
      </w:r>
      <w:r w:rsidRPr="008C7736">
        <w:t xml:space="preserve">t </w:t>
      </w:r>
      <w:r w:rsidRPr="008C7736">
        <w:rPr>
          <w:spacing w:val="3"/>
        </w:rPr>
        <w:t>ř</w:t>
      </w:r>
      <w:r w:rsidRPr="008C7736">
        <w:rPr>
          <w:spacing w:val="-7"/>
        </w:rPr>
        <w:t>e</w:t>
      </w:r>
      <w:r w:rsidRPr="008C7736">
        <w:t>č s</w:t>
      </w:r>
      <w:r w:rsidRPr="008C7736">
        <w:rPr>
          <w:spacing w:val="-3"/>
        </w:rPr>
        <w:t>l</w:t>
      </w:r>
      <w:r w:rsidRPr="008C7736">
        <w:rPr>
          <w:spacing w:val="5"/>
        </w:rPr>
        <w:t>u</w:t>
      </w:r>
      <w:r w:rsidRPr="008C7736">
        <w:rPr>
          <w:spacing w:val="-2"/>
        </w:rPr>
        <w:t>c</w:t>
      </w:r>
      <w:r w:rsidRPr="008C7736">
        <w:t>h</w:t>
      </w:r>
      <w:r w:rsidRPr="008C7736">
        <w:rPr>
          <w:spacing w:val="-2"/>
        </w:rPr>
        <w:t>e</w:t>
      </w:r>
      <w:r w:rsidRPr="008C7736">
        <w:rPr>
          <w:spacing w:val="-4"/>
        </w:rPr>
        <w:t>m</w:t>
      </w:r>
      <w:r w:rsidRPr="008C7736">
        <w:t xml:space="preserve">, </w:t>
      </w:r>
      <w:r w:rsidRPr="008C7736">
        <w:rPr>
          <w:spacing w:val="-4"/>
        </w:rPr>
        <w:t>j</w:t>
      </w:r>
      <w:r w:rsidRPr="008C7736">
        <w:rPr>
          <w:spacing w:val="3"/>
        </w:rPr>
        <w:t>a</w:t>
      </w:r>
      <w:r w:rsidRPr="008C7736">
        <w:t>ko s</w:t>
      </w:r>
      <w:r w:rsidRPr="008C7736">
        <w:rPr>
          <w:spacing w:val="-4"/>
        </w:rPr>
        <w:t>o</w:t>
      </w:r>
      <w:r w:rsidRPr="008C7736">
        <w:rPr>
          <w:spacing w:val="5"/>
        </w:rPr>
        <w:t>u</w:t>
      </w:r>
      <w:r w:rsidRPr="008C7736">
        <w:rPr>
          <w:spacing w:val="-2"/>
        </w:rPr>
        <w:t>č</w:t>
      </w:r>
      <w:r w:rsidRPr="008C7736">
        <w:rPr>
          <w:spacing w:val="3"/>
        </w:rPr>
        <w:t>á</w:t>
      </w:r>
      <w:r w:rsidRPr="008C7736">
        <w:t>st p</w:t>
      </w:r>
      <w:r w:rsidRPr="008C7736">
        <w:rPr>
          <w:spacing w:val="-5"/>
        </w:rPr>
        <w:t>od</w:t>
      </w:r>
      <w:r w:rsidRPr="008C7736">
        <w:t>pů</w:t>
      </w:r>
      <w:r w:rsidRPr="008C7736">
        <w:rPr>
          <w:spacing w:val="3"/>
        </w:rPr>
        <w:t>r</w:t>
      </w:r>
      <w:r w:rsidRPr="008C7736">
        <w:t>n</w:t>
      </w:r>
      <w:r w:rsidRPr="008C7736">
        <w:rPr>
          <w:spacing w:val="-5"/>
        </w:rPr>
        <w:t>ý</w:t>
      </w:r>
      <w:r w:rsidRPr="008C7736">
        <w:rPr>
          <w:spacing w:val="3"/>
        </w:rPr>
        <w:t>c</w:t>
      </w:r>
      <w:r w:rsidRPr="008C7736">
        <w:t xml:space="preserve">h </w:t>
      </w:r>
      <w:r w:rsidRPr="008C7736">
        <w:rPr>
          <w:spacing w:val="-5"/>
        </w:rPr>
        <w:t>o</w:t>
      </w:r>
      <w:r w:rsidRPr="008C7736">
        <w:t>p</w:t>
      </w:r>
      <w:r w:rsidRPr="008C7736">
        <w:rPr>
          <w:spacing w:val="3"/>
        </w:rPr>
        <w:t>a</w:t>
      </w:r>
      <w:r w:rsidRPr="008C7736">
        <w:rPr>
          <w:spacing w:val="1"/>
        </w:rPr>
        <w:t>t</w:t>
      </w:r>
      <w:r w:rsidRPr="008C7736">
        <w:rPr>
          <w:spacing w:val="3"/>
        </w:rPr>
        <w:t>ř</w:t>
      </w:r>
      <w:r w:rsidRPr="008C7736">
        <w:rPr>
          <w:spacing w:val="-2"/>
        </w:rPr>
        <w:t>e</w:t>
      </w:r>
      <w:r w:rsidRPr="008C7736">
        <w:t xml:space="preserve">ní </w:t>
      </w:r>
      <w:proofErr w:type="gramStart"/>
      <w:r w:rsidRPr="008C7736">
        <w:rPr>
          <w:spacing w:val="-5"/>
        </w:rPr>
        <w:t>v</w:t>
      </w:r>
      <w:r w:rsidRPr="008C7736">
        <w:rPr>
          <w:spacing w:val="3"/>
        </w:rPr>
        <w:t>z</w:t>
      </w:r>
      <w:r w:rsidRPr="008C7736">
        <w:t>d</w:t>
      </w:r>
      <w:r w:rsidRPr="008C7736">
        <w:rPr>
          <w:spacing w:val="-2"/>
        </w:rPr>
        <w:t>ě</w:t>
      </w:r>
      <w:r w:rsidRPr="008C7736">
        <w:rPr>
          <w:spacing w:val="-4"/>
        </w:rPr>
        <w:t>l</w:t>
      </w:r>
      <w:r w:rsidRPr="008C7736">
        <w:rPr>
          <w:spacing w:val="3"/>
        </w:rPr>
        <w:t>á</w:t>
      </w:r>
      <w:r w:rsidRPr="008C7736">
        <w:rPr>
          <w:spacing w:val="-5"/>
        </w:rPr>
        <w:t>v</w:t>
      </w:r>
      <w:r w:rsidRPr="008C7736">
        <w:rPr>
          <w:spacing w:val="7"/>
        </w:rPr>
        <w:t>á</w:t>
      </w:r>
      <w:r w:rsidRPr="008C7736">
        <w:rPr>
          <w:spacing w:val="-5"/>
        </w:rPr>
        <w:t>n</w:t>
      </w:r>
      <w:r w:rsidRPr="008C7736">
        <w:t xml:space="preserve">í </w:t>
      </w:r>
      <w:r w:rsidRPr="008C7736">
        <w:rPr>
          <w:spacing w:val="6"/>
        </w:rPr>
        <w:t xml:space="preserve"> </w:t>
      </w:r>
      <w:r w:rsidRPr="008C7736">
        <w:t>v</w:t>
      </w:r>
      <w:proofErr w:type="gramEnd"/>
      <w:r w:rsidRPr="008C7736">
        <w:t xml:space="preserve"> </w:t>
      </w:r>
      <w:r w:rsidRPr="008C7736">
        <w:rPr>
          <w:spacing w:val="5"/>
        </w:rPr>
        <w:t xml:space="preserve"> </w:t>
      </w:r>
      <w:r w:rsidRPr="008C7736">
        <w:t>ko</w:t>
      </w:r>
      <w:r w:rsidRPr="008C7736">
        <w:rPr>
          <w:spacing w:val="-4"/>
        </w:rPr>
        <w:t>m</w:t>
      </w:r>
      <w:r w:rsidRPr="008C7736">
        <w:rPr>
          <w:spacing w:val="5"/>
        </w:rPr>
        <w:t>u</w:t>
      </w:r>
      <w:r w:rsidRPr="008C7736">
        <w:rPr>
          <w:spacing w:val="-5"/>
        </w:rPr>
        <w:t>n</w:t>
      </w:r>
      <w:r w:rsidRPr="008C7736">
        <w:rPr>
          <w:spacing w:val="1"/>
        </w:rPr>
        <w:t>i</w:t>
      </w:r>
      <w:r w:rsidRPr="008C7736">
        <w:rPr>
          <w:spacing w:val="-5"/>
        </w:rPr>
        <w:t>k</w:t>
      </w:r>
      <w:r w:rsidRPr="008C7736">
        <w:rPr>
          <w:spacing w:val="3"/>
        </w:rPr>
        <w:t>ač</w:t>
      </w:r>
      <w:r w:rsidRPr="008C7736">
        <w:t>n</w:t>
      </w:r>
      <w:r w:rsidRPr="008C7736">
        <w:rPr>
          <w:spacing w:val="1"/>
        </w:rPr>
        <w:t>í</w:t>
      </w:r>
      <w:r w:rsidRPr="008C7736">
        <w:t>m</w:t>
      </w:r>
      <w:r w:rsidRPr="008C7736">
        <w:rPr>
          <w:spacing w:val="51"/>
        </w:rPr>
        <w:t xml:space="preserve"> </w:t>
      </w:r>
      <w:r w:rsidRPr="008C7736">
        <w:rPr>
          <w:spacing w:val="5"/>
        </w:rPr>
        <w:t>s</w:t>
      </w:r>
      <w:r w:rsidRPr="008C7736">
        <w:rPr>
          <w:spacing w:val="-5"/>
        </w:rPr>
        <w:t>y</w:t>
      </w:r>
      <w:r w:rsidRPr="008C7736">
        <w:t>s</w:t>
      </w:r>
      <w:r w:rsidRPr="008C7736">
        <w:rPr>
          <w:spacing w:val="6"/>
        </w:rPr>
        <w:t>t</w:t>
      </w:r>
      <w:r w:rsidRPr="008C7736">
        <w:rPr>
          <w:spacing w:val="-2"/>
        </w:rPr>
        <w:t>é</w:t>
      </w:r>
      <w:r w:rsidRPr="008C7736">
        <w:rPr>
          <w:spacing w:val="-4"/>
        </w:rPr>
        <w:t>m</w:t>
      </w:r>
      <w:r w:rsidRPr="008C7736">
        <w:rPr>
          <w:spacing w:val="4"/>
        </w:rPr>
        <w:t>u</w:t>
      </w:r>
      <w:r w:rsidRPr="008C7736">
        <w:t xml:space="preserve">, </w:t>
      </w:r>
      <w:r w:rsidRPr="008C7736">
        <w:rPr>
          <w:spacing w:val="7"/>
        </w:rPr>
        <w:t xml:space="preserve"> </w:t>
      </w:r>
      <w:r w:rsidRPr="008C7736">
        <w:rPr>
          <w:spacing w:val="-5"/>
        </w:rPr>
        <w:t>k</w:t>
      </w:r>
      <w:r w:rsidRPr="008C7736">
        <w:rPr>
          <w:spacing w:val="6"/>
        </w:rPr>
        <w:t>t</w:t>
      </w:r>
      <w:r w:rsidRPr="008C7736">
        <w:rPr>
          <w:spacing w:val="-7"/>
        </w:rPr>
        <w:t>e</w:t>
      </w:r>
      <w:r w:rsidRPr="008C7736">
        <w:rPr>
          <w:spacing w:val="3"/>
        </w:rPr>
        <w:t>r</w:t>
      </w:r>
      <w:r w:rsidRPr="008C7736">
        <w:t xml:space="preserve">ý </w:t>
      </w:r>
      <w:r w:rsidRPr="008C7736">
        <w:rPr>
          <w:spacing w:val="5"/>
        </w:rPr>
        <w:t xml:space="preserve"> </w:t>
      </w:r>
      <w:r w:rsidRPr="008C7736">
        <w:t>o</w:t>
      </w:r>
      <w:r w:rsidRPr="008C7736">
        <w:rPr>
          <w:spacing w:val="-5"/>
        </w:rPr>
        <w:t>d</w:t>
      </w:r>
      <w:r w:rsidRPr="008C7736">
        <w:rPr>
          <w:spacing w:val="5"/>
        </w:rPr>
        <w:t>p</w:t>
      </w:r>
      <w:r w:rsidRPr="008C7736">
        <w:t>ov</w:t>
      </w:r>
      <w:r w:rsidRPr="008C7736">
        <w:rPr>
          <w:spacing w:val="-4"/>
        </w:rPr>
        <w:t>í</w:t>
      </w:r>
      <w:r w:rsidRPr="008C7736">
        <w:t xml:space="preserve">dá </w:t>
      </w:r>
      <w:r w:rsidRPr="008C7736">
        <w:rPr>
          <w:spacing w:val="8"/>
        </w:rPr>
        <w:t xml:space="preserve"> </w:t>
      </w:r>
      <w:r w:rsidRPr="008C7736">
        <w:rPr>
          <w:spacing w:val="-4"/>
        </w:rPr>
        <w:t>j</w:t>
      </w:r>
      <w:r w:rsidRPr="008C7736">
        <w:rPr>
          <w:spacing w:val="-2"/>
        </w:rPr>
        <w:t>e</w:t>
      </w:r>
      <w:r w:rsidRPr="008C7736">
        <w:t xml:space="preserve">ho </w:t>
      </w:r>
      <w:r w:rsidRPr="008C7736">
        <w:rPr>
          <w:spacing w:val="3"/>
        </w:rPr>
        <w:t xml:space="preserve"> </w:t>
      </w:r>
      <w:r w:rsidRPr="008C7736">
        <w:rPr>
          <w:spacing w:val="5"/>
        </w:rPr>
        <w:t>p</w:t>
      </w:r>
      <w:r w:rsidRPr="008C7736">
        <w:rPr>
          <w:spacing w:val="-5"/>
        </w:rPr>
        <w:t>o</w:t>
      </w:r>
      <w:r w:rsidRPr="008C7736">
        <w:rPr>
          <w:spacing w:val="1"/>
        </w:rPr>
        <w:t>t</w:t>
      </w:r>
      <w:r w:rsidRPr="008C7736">
        <w:rPr>
          <w:spacing w:val="3"/>
        </w:rPr>
        <w:t>ř</w:t>
      </w:r>
      <w:r w:rsidRPr="008C7736">
        <w:rPr>
          <w:spacing w:val="-7"/>
        </w:rPr>
        <w:t>e</w:t>
      </w:r>
      <w:r w:rsidRPr="008C7736">
        <w:t>b</w:t>
      </w:r>
      <w:r w:rsidRPr="008C7736">
        <w:rPr>
          <w:spacing w:val="7"/>
        </w:rPr>
        <w:t>á</w:t>
      </w:r>
      <w:r w:rsidRPr="008C7736">
        <w:t>m</w:t>
      </w:r>
      <w:r w:rsidRPr="008C7736">
        <w:rPr>
          <w:spacing w:val="51"/>
        </w:rPr>
        <w:t xml:space="preserve"> </w:t>
      </w:r>
      <w:r w:rsidRPr="008C7736">
        <w:t xml:space="preserve">a </w:t>
      </w:r>
      <w:r w:rsidRPr="008C7736">
        <w:rPr>
          <w:spacing w:val="8"/>
        </w:rPr>
        <w:t xml:space="preserve"> </w:t>
      </w:r>
      <w:r w:rsidRPr="008C7736">
        <w:t>s</w:t>
      </w:r>
      <w:r w:rsidRPr="008C7736">
        <w:rPr>
          <w:spacing w:val="5"/>
        </w:rPr>
        <w:t xml:space="preserve"> </w:t>
      </w:r>
      <w:r w:rsidRPr="008C7736">
        <w:rPr>
          <w:spacing w:val="1"/>
        </w:rPr>
        <w:t>j</w:t>
      </w:r>
      <w:r w:rsidRPr="008C7736">
        <w:rPr>
          <w:spacing w:val="-2"/>
        </w:rPr>
        <w:t>e</w:t>
      </w:r>
      <w:r w:rsidRPr="008C7736">
        <w:t>h</w:t>
      </w:r>
      <w:r w:rsidRPr="008C7736">
        <w:rPr>
          <w:spacing w:val="-5"/>
        </w:rPr>
        <w:t>o</w:t>
      </w:r>
      <w:r w:rsidRPr="008C7736">
        <w:t xml:space="preserve">ž </w:t>
      </w:r>
      <w:r w:rsidRPr="008C7736">
        <w:rPr>
          <w:spacing w:val="3"/>
        </w:rPr>
        <w:t xml:space="preserve"> </w:t>
      </w:r>
      <w:r w:rsidRPr="008C7736">
        <w:rPr>
          <w:spacing w:val="5"/>
        </w:rPr>
        <w:t>u</w:t>
      </w:r>
      <w:r w:rsidRPr="008C7736">
        <w:rPr>
          <w:spacing w:val="-2"/>
        </w:rPr>
        <w:t>ž</w:t>
      </w:r>
      <w:r w:rsidRPr="008C7736">
        <w:rPr>
          <w:spacing w:val="1"/>
        </w:rPr>
        <w:t>í</w:t>
      </w:r>
      <w:r w:rsidRPr="008C7736">
        <w:rPr>
          <w:spacing w:val="-5"/>
        </w:rPr>
        <w:t>v</w:t>
      </w:r>
      <w:r w:rsidRPr="008C7736">
        <w:rPr>
          <w:spacing w:val="3"/>
        </w:rPr>
        <w:t>á</w:t>
      </w:r>
      <w:r w:rsidRPr="008C7736">
        <w:t>n</w:t>
      </w:r>
      <w:r w:rsidRPr="008C7736">
        <w:rPr>
          <w:spacing w:val="1"/>
        </w:rPr>
        <w:t>í</w:t>
      </w:r>
      <w:r w:rsidRPr="008C7736">
        <w:t xml:space="preserve">m </w:t>
      </w:r>
      <w:r w:rsidRPr="008C7736">
        <w:rPr>
          <w:spacing w:val="6"/>
        </w:rPr>
        <w:t xml:space="preserve"> </w:t>
      </w:r>
      <w:r w:rsidRPr="008C7736">
        <w:rPr>
          <w:spacing w:val="-4"/>
        </w:rPr>
        <w:t>m</w:t>
      </w:r>
      <w:r w:rsidRPr="008C7736">
        <w:t xml:space="preserve">á </w:t>
      </w:r>
      <w:r w:rsidRPr="008C7736">
        <w:rPr>
          <w:spacing w:val="-2"/>
        </w:rPr>
        <w:t>z</w:t>
      </w:r>
      <w:r w:rsidRPr="008C7736">
        <w:rPr>
          <w:spacing w:val="-5"/>
        </w:rPr>
        <w:t>k</w:t>
      </w:r>
      <w:r w:rsidRPr="008C7736">
        <w:t>u</w:t>
      </w:r>
      <w:r w:rsidRPr="008C7736">
        <w:rPr>
          <w:spacing w:val="5"/>
        </w:rPr>
        <w:t>š</w:t>
      </w:r>
      <w:r w:rsidRPr="008C7736">
        <w:rPr>
          <w:spacing w:val="-2"/>
        </w:rPr>
        <w:t>e</w:t>
      </w:r>
      <w:r w:rsidRPr="008C7736">
        <w:t>n</w:t>
      </w:r>
      <w:r w:rsidRPr="008C7736">
        <w:rPr>
          <w:spacing w:val="-5"/>
        </w:rPr>
        <w:t>o</w:t>
      </w:r>
      <w:r w:rsidRPr="008C7736">
        <w:t>s</w:t>
      </w:r>
      <w:r w:rsidRPr="008C7736">
        <w:rPr>
          <w:spacing w:val="7"/>
        </w:rPr>
        <w:t>t</w:t>
      </w:r>
      <w:r w:rsidRPr="008C7736">
        <w:t>;</w:t>
      </w:r>
    </w:p>
    <w:p w:rsidR="002A64B7" w:rsidRPr="008C7736" w:rsidRDefault="002A64B7" w:rsidP="002A64B7">
      <w:pPr>
        <w:widowControl w:val="0"/>
        <w:tabs>
          <w:tab w:val="left" w:pos="460"/>
        </w:tabs>
        <w:autoSpaceDE w:val="0"/>
        <w:autoSpaceDN w:val="0"/>
        <w:adjustRightInd w:val="0"/>
        <w:spacing w:before="53" w:line="227" w:lineRule="auto"/>
        <w:ind w:left="476" w:right="55" w:hanging="360"/>
      </w:pPr>
      <w:r w:rsidRPr="008C7736">
        <w:rPr>
          <w:rFonts w:ascii="Wingdings" w:hAnsi="Wingdings" w:cs="Wingdings"/>
        </w:rPr>
        <w:t></w:t>
      </w:r>
      <w:r w:rsidRPr="008C7736">
        <w:tab/>
        <w:t>p</w:t>
      </w:r>
      <w:r w:rsidRPr="008C7736">
        <w:rPr>
          <w:spacing w:val="3"/>
        </w:rPr>
        <w:t>ř</w:t>
      </w:r>
      <w:r w:rsidRPr="008C7736">
        <w:t>i</w:t>
      </w:r>
      <w:r w:rsidRPr="008C7736">
        <w:rPr>
          <w:spacing w:val="42"/>
        </w:rPr>
        <w:t xml:space="preserve"> </w:t>
      </w:r>
      <w:r w:rsidRPr="008C7736">
        <w:rPr>
          <w:spacing w:val="-5"/>
        </w:rPr>
        <w:t>v</w:t>
      </w:r>
      <w:r w:rsidRPr="008C7736">
        <w:rPr>
          <w:spacing w:val="3"/>
        </w:rPr>
        <w:t>z</w:t>
      </w:r>
      <w:r w:rsidRPr="008C7736">
        <w:t>d</w:t>
      </w:r>
      <w:r w:rsidRPr="008C7736">
        <w:rPr>
          <w:spacing w:val="-2"/>
        </w:rPr>
        <w:t>ě</w:t>
      </w:r>
      <w:r w:rsidRPr="008C7736">
        <w:rPr>
          <w:spacing w:val="-4"/>
        </w:rPr>
        <w:t>l</w:t>
      </w:r>
      <w:r w:rsidRPr="008C7736">
        <w:rPr>
          <w:spacing w:val="3"/>
        </w:rPr>
        <w:t>á</w:t>
      </w:r>
      <w:r w:rsidRPr="008C7736">
        <w:rPr>
          <w:spacing w:val="-5"/>
        </w:rPr>
        <w:t>v</w:t>
      </w:r>
      <w:r w:rsidRPr="008C7736">
        <w:rPr>
          <w:spacing w:val="3"/>
        </w:rPr>
        <w:t>á</w:t>
      </w:r>
      <w:r w:rsidRPr="008C7736">
        <w:t>ní</w:t>
      </w:r>
      <w:r w:rsidRPr="008C7736">
        <w:rPr>
          <w:spacing w:val="42"/>
        </w:rPr>
        <w:t xml:space="preserve"> </w:t>
      </w:r>
      <w:r w:rsidRPr="008C7736">
        <w:rPr>
          <w:spacing w:val="-2"/>
        </w:rPr>
        <w:t>ž</w:t>
      </w:r>
      <w:r w:rsidRPr="008C7736">
        <w:rPr>
          <w:spacing w:val="3"/>
        </w:rPr>
        <w:t>á</w:t>
      </w:r>
      <w:r w:rsidRPr="008C7736">
        <w:rPr>
          <w:spacing w:val="-5"/>
        </w:rPr>
        <w:t>k</w:t>
      </w:r>
      <w:r w:rsidRPr="008C7736">
        <w:rPr>
          <w:spacing w:val="3"/>
        </w:rPr>
        <w:t>a</w:t>
      </w:r>
      <w:r w:rsidRPr="008C7736">
        <w:t>,</w:t>
      </w:r>
      <w:r w:rsidRPr="008C7736">
        <w:rPr>
          <w:spacing w:val="48"/>
        </w:rPr>
        <w:t xml:space="preserve"> </w:t>
      </w:r>
      <w:r w:rsidRPr="008C7736">
        <w:rPr>
          <w:spacing w:val="-5"/>
        </w:rPr>
        <w:t>k</w:t>
      </w:r>
      <w:r w:rsidRPr="008C7736">
        <w:rPr>
          <w:spacing w:val="6"/>
        </w:rPr>
        <w:t>t</w:t>
      </w:r>
      <w:r w:rsidRPr="008C7736">
        <w:rPr>
          <w:spacing w:val="-7"/>
        </w:rPr>
        <w:t>e</w:t>
      </w:r>
      <w:r w:rsidRPr="008C7736">
        <w:rPr>
          <w:spacing w:val="3"/>
        </w:rPr>
        <w:t>r</w:t>
      </w:r>
      <w:r w:rsidRPr="008C7736">
        <w:t>ý</w:t>
      </w:r>
      <w:r w:rsidRPr="008C7736">
        <w:rPr>
          <w:spacing w:val="41"/>
        </w:rPr>
        <w:t xml:space="preserve"> </w:t>
      </w:r>
      <w:r w:rsidRPr="008C7736">
        <w:t>p</w:t>
      </w:r>
      <w:r w:rsidRPr="008C7736">
        <w:rPr>
          <w:spacing w:val="3"/>
        </w:rPr>
        <w:t>ř</w:t>
      </w:r>
      <w:r w:rsidRPr="008C7736">
        <w:t>i</w:t>
      </w:r>
      <w:r w:rsidRPr="008C7736">
        <w:rPr>
          <w:spacing w:val="42"/>
        </w:rPr>
        <w:t xml:space="preserve"> </w:t>
      </w:r>
      <w:r w:rsidRPr="008C7736">
        <w:t>ko</w:t>
      </w:r>
      <w:r w:rsidRPr="008C7736">
        <w:rPr>
          <w:spacing w:val="-4"/>
        </w:rPr>
        <w:t>m</w:t>
      </w:r>
      <w:r w:rsidRPr="008C7736">
        <w:rPr>
          <w:spacing w:val="5"/>
        </w:rPr>
        <w:t>u</w:t>
      </w:r>
      <w:r w:rsidRPr="008C7736">
        <w:rPr>
          <w:spacing w:val="-5"/>
        </w:rPr>
        <w:t>n</w:t>
      </w:r>
      <w:r w:rsidRPr="008C7736">
        <w:rPr>
          <w:spacing w:val="1"/>
        </w:rPr>
        <w:t>i</w:t>
      </w:r>
      <w:r w:rsidRPr="008C7736">
        <w:rPr>
          <w:spacing w:val="-5"/>
        </w:rPr>
        <w:t>k</w:t>
      </w:r>
      <w:r w:rsidRPr="008C7736">
        <w:rPr>
          <w:spacing w:val="3"/>
        </w:rPr>
        <w:t>ac</w:t>
      </w:r>
      <w:r w:rsidRPr="008C7736">
        <w:t>i</w:t>
      </w:r>
      <w:r w:rsidRPr="008C7736">
        <w:rPr>
          <w:spacing w:val="42"/>
        </w:rPr>
        <w:t xml:space="preserve"> </w:t>
      </w:r>
      <w:r w:rsidRPr="008C7736">
        <w:t>v</w:t>
      </w:r>
      <w:r w:rsidRPr="008C7736">
        <w:rPr>
          <w:spacing w:val="-5"/>
        </w:rPr>
        <w:t>y</w:t>
      </w:r>
      <w:r w:rsidRPr="008C7736">
        <w:rPr>
          <w:spacing w:val="5"/>
        </w:rPr>
        <w:t>u</w:t>
      </w:r>
      <w:r w:rsidRPr="008C7736">
        <w:rPr>
          <w:spacing w:val="-2"/>
        </w:rPr>
        <w:t>ž</w:t>
      </w:r>
      <w:r w:rsidRPr="008C7736">
        <w:rPr>
          <w:spacing w:val="1"/>
        </w:rPr>
        <w:t>í</w:t>
      </w:r>
      <w:r w:rsidRPr="008C7736">
        <w:rPr>
          <w:spacing w:val="-5"/>
        </w:rPr>
        <w:t>v</w:t>
      </w:r>
      <w:r w:rsidRPr="008C7736">
        <w:t>á</w:t>
      </w:r>
      <w:r w:rsidRPr="008C7736">
        <w:rPr>
          <w:spacing w:val="48"/>
        </w:rPr>
        <w:t xml:space="preserve"> </w:t>
      </w:r>
      <w:r w:rsidRPr="008C7736">
        <w:t>p</w:t>
      </w:r>
      <w:r w:rsidRPr="008C7736">
        <w:rPr>
          <w:spacing w:val="3"/>
        </w:rPr>
        <w:t>r</w:t>
      </w:r>
      <w:r w:rsidRPr="008C7736">
        <w:rPr>
          <w:spacing w:val="-5"/>
        </w:rPr>
        <w:t>o</w:t>
      </w:r>
      <w:r w:rsidRPr="008C7736">
        <w:t>s</w:t>
      </w:r>
      <w:r w:rsidRPr="008C7736">
        <w:rPr>
          <w:spacing w:val="1"/>
        </w:rPr>
        <w:t>t</w:t>
      </w:r>
      <w:r w:rsidRPr="008C7736">
        <w:rPr>
          <w:spacing w:val="3"/>
        </w:rPr>
        <w:t>ř</w:t>
      </w:r>
      <w:r w:rsidRPr="008C7736">
        <w:rPr>
          <w:spacing w:val="-7"/>
        </w:rPr>
        <w:t>e</w:t>
      </w:r>
      <w:r w:rsidRPr="008C7736">
        <w:t>d</w:t>
      </w:r>
      <w:r w:rsidRPr="008C7736">
        <w:rPr>
          <w:spacing w:val="7"/>
        </w:rPr>
        <w:t>k</w:t>
      </w:r>
      <w:r w:rsidRPr="008C7736">
        <w:t>y</w:t>
      </w:r>
      <w:r w:rsidRPr="008C7736">
        <w:rPr>
          <w:spacing w:val="41"/>
        </w:rPr>
        <w:t xml:space="preserve"> </w:t>
      </w:r>
      <w:r w:rsidRPr="008C7736">
        <w:rPr>
          <w:spacing w:val="3"/>
        </w:rPr>
        <w:t>a</w:t>
      </w:r>
      <w:r w:rsidRPr="008C7736">
        <w:rPr>
          <w:spacing w:val="-4"/>
        </w:rPr>
        <w:t>l</w:t>
      </w:r>
      <w:r w:rsidRPr="008C7736">
        <w:rPr>
          <w:spacing w:val="6"/>
        </w:rPr>
        <w:t>t</w:t>
      </w:r>
      <w:r w:rsidRPr="008C7736">
        <w:rPr>
          <w:spacing w:val="-7"/>
        </w:rPr>
        <w:t>e</w:t>
      </w:r>
      <w:r w:rsidRPr="008C7736">
        <w:rPr>
          <w:spacing w:val="3"/>
        </w:rPr>
        <w:t>r</w:t>
      </w:r>
      <w:r w:rsidRPr="008C7736">
        <w:rPr>
          <w:spacing w:val="-5"/>
        </w:rPr>
        <w:t>n</w:t>
      </w:r>
      <w:r w:rsidRPr="008C7736">
        <w:rPr>
          <w:spacing w:val="3"/>
        </w:rPr>
        <w:t>a</w:t>
      </w:r>
      <w:r w:rsidRPr="008C7736">
        <w:rPr>
          <w:spacing w:val="1"/>
        </w:rPr>
        <w:t>ti</w:t>
      </w:r>
      <w:r w:rsidRPr="008C7736">
        <w:t>v</w:t>
      </w:r>
      <w:r w:rsidRPr="008C7736">
        <w:rPr>
          <w:spacing w:val="-5"/>
        </w:rPr>
        <w:t>n</w:t>
      </w:r>
      <w:r w:rsidRPr="008C7736">
        <w:t>í</w:t>
      </w:r>
      <w:r w:rsidRPr="008C7736">
        <w:rPr>
          <w:spacing w:val="47"/>
        </w:rPr>
        <w:t xml:space="preserve"> </w:t>
      </w:r>
      <w:r w:rsidRPr="008C7736">
        <w:t>n</w:t>
      </w:r>
      <w:r w:rsidRPr="008C7736">
        <w:rPr>
          <w:spacing w:val="-7"/>
        </w:rPr>
        <w:t>e</w:t>
      </w:r>
      <w:r w:rsidRPr="008C7736">
        <w:rPr>
          <w:spacing w:val="5"/>
        </w:rPr>
        <w:t>b</w:t>
      </w:r>
      <w:r w:rsidRPr="008C7736">
        <w:t>o</w:t>
      </w:r>
      <w:r w:rsidRPr="008C7736">
        <w:rPr>
          <w:spacing w:val="41"/>
        </w:rPr>
        <w:t xml:space="preserve"> </w:t>
      </w:r>
      <w:r w:rsidRPr="008C7736">
        <w:rPr>
          <w:spacing w:val="3"/>
        </w:rPr>
        <w:t>a</w:t>
      </w:r>
      <w:r w:rsidRPr="008C7736">
        <w:t>ug</w:t>
      </w:r>
      <w:r w:rsidRPr="008C7736">
        <w:rPr>
          <w:spacing w:val="-4"/>
        </w:rPr>
        <w:t>m</w:t>
      </w:r>
      <w:r w:rsidRPr="008C7736">
        <w:rPr>
          <w:spacing w:val="-2"/>
        </w:rPr>
        <w:t>e</w:t>
      </w:r>
      <w:r w:rsidRPr="008C7736">
        <w:t>n</w:t>
      </w:r>
      <w:r w:rsidRPr="008C7736">
        <w:rPr>
          <w:spacing w:val="1"/>
        </w:rPr>
        <w:t>t</w:t>
      </w:r>
      <w:r w:rsidRPr="008C7736">
        <w:rPr>
          <w:spacing w:val="3"/>
        </w:rPr>
        <w:t>a</w:t>
      </w:r>
      <w:r w:rsidRPr="008C7736">
        <w:rPr>
          <w:spacing w:val="1"/>
        </w:rPr>
        <w:t>t</w:t>
      </w:r>
      <w:r w:rsidRPr="008C7736">
        <w:rPr>
          <w:spacing w:val="-4"/>
        </w:rPr>
        <w:t>i</w:t>
      </w:r>
      <w:r w:rsidRPr="008C7736">
        <w:t>v</w:t>
      </w:r>
      <w:r w:rsidRPr="008C7736">
        <w:rPr>
          <w:spacing w:val="5"/>
        </w:rPr>
        <w:t>n</w:t>
      </w:r>
      <w:r w:rsidRPr="008C7736">
        <w:t>í ko</w:t>
      </w:r>
      <w:r w:rsidRPr="008C7736">
        <w:rPr>
          <w:spacing w:val="-9"/>
        </w:rPr>
        <w:t>m</w:t>
      </w:r>
      <w:r w:rsidRPr="008C7736">
        <w:rPr>
          <w:spacing w:val="5"/>
        </w:rPr>
        <w:t>u</w:t>
      </w:r>
      <w:r w:rsidRPr="008C7736">
        <w:t>n</w:t>
      </w:r>
      <w:r w:rsidRPr="008C7736">
        <w:rPr>
          <w:spacing w:val="1"/>
        </w:rPr>
        <w:t>i</w:t>
      </w:r>
      <w:r w:rsidRPr="008C7736">
        <w:rPr>
          <w:spacing w:val="-5"/>
        </w:rPr>
        <w:t>k</w:t>
      </w:r>
      <w:r w:rsidRPr="008C7736">
        <w:rPr>
          <w:spacing w:val="3"/>
        </w:rPr>
        <w:t>ac</w:t>
      </w:r>
      <w:r w:rsidRPr="008C7736">
        <w:rPr>
          <w:spacing w:val="-7"/>
        </w:rPr>
        <w:t>e</w:t>
      </w:r>
      <w:r w:rsidRPr="008C7736">
        <w:t>,</w:t>
      </w:r>
      <w:r w:rsidRPr="008C7736">
        <w:rPr>
          <w:spacing w:val="11"/>
        </w:rPr>
        <w:t xml:space="preserve"> </w:t>
      </w:r>
      <w:r w:rsidRPr="008C7736">
        <w:rPr>
          <w:spacing w:val="-4"/>
        </w:rPr>
        <w:t>j</w:t>
      </w:r>
      <w:r w:rsidRPr="008C7736">
        <w:rPr>
          <w:spacing w:val="7"/>
        </w:rPr>
        <w:t>a</w:t>
      </w:r>
      <w:r w:rsidRPr="008C7736">
        <w:rPr>
          <w:spacing w:val="-5"/>
        </w:rPr>
        <w:t>k</w:t>
      </w:r>
      <w:r w:rsidRPr="008C7736">
        <w:t>o</w:t>
      </w:r>
      <w:r w:rsidRPr="008C7736">
        <w:rPr>
          <w:spacing w:val="8"/>
        </w:rPr>
        <w:t xml:space="preserve"> </w:t>
      </w:r>
      <w:r w:rsidRPr="008C7736">
        <w:t>s</w:t>
      </w:r>
      <w:r w:rsidRPr="008C7736">
        <w:rPr>
          <w:spacing w:val="-4"/>
        </w:rPr>
        <w:t>o</w:t>
      </w:r>
      <w:r w:rsidRPr="008C7736">
        <w:rPr>
          <w:spacing w:val="5"/>
        </w:rPr>
        <w:t>u</w:t>
      </w:r>
      <w:r w:rsidRPr="008C7736">
        <w:rPr>
          <w:spacing w:val="-2"/>
        </w:rPr>
        <w:t>č</w:t>
      </w:r>
      <w:r w:rsidRPr="008C7736">
        <w:rPr>
          <w:spacing w:val="3"/>
        </w:rPr>
        <w:t>á</w:t>
      </w:r>
      <w:r w:rsidRPr="008C7736">
        <w:t>st</w:t>
      </w:r>
      <w:r w:rsidRPr="008C7736">
        <w:rPr>
          <w:spacing w:val="10"/>
        </w:rPr>
        <w:t xml:space="preserve"> </w:t>
      </w:r>
      <w:r w:rsidRPr="008C7736">
        <w:t>p</w:t>
      </w:r>
      <w:r w:rsidRPr="008C7736">
        <w:rPr>
          <w:spacing w:val="-5"/>
        </w:rPr>
        <w:t>od</w:t>
      </w:r>
      <w:r w:rsidRPr="008C7736">
        <w:t>pů</w:t>
      </w:r>
      <w:r w:rsidRPr="008C7736">
        <w:rPr>
          <w:spacing w:val="3"/>
        </w:rPr>
        <w:t>r</w:t>
      </w:r>
      <w:r w:rsidRPr="008C7736">
        <w:t>ný</w:t>
      </w:r>
      <w:r w:rsidRPr="008C7736">
        <w:rPr>
          <w:spacing w:val="-2"/>
        </w:rPr>
        <w:t>c</w:t>
      </w:r>
      <w:r w:rsidRPr="008C7736">
        <w:t>h</w:t>
      </w:r>
      <w:r w:rsidRPr="008C7736">
        <w:rPr>
          <w:spacing w:val="8"/>
        </w:rPr>
        <w:t xml:space="preserve"> </w:t>
      </w:r>
      <w:r w:rsidRPr="008C7736">
        <w:rPr>
          <w:spacing w:val="-5"/>
        </w:rPr>
        <w:t>o</w:t>
      </w:r>
      <w:r w:rsidRPr="008C7736">
        <w:t>p</w:t>
      </w:r>
      <w:r w:rsidRPr="008C7736">
        <w:rPr>
          <w:spacing w:val="3"/>
        </w:rPr>
        <w:t>a</w:t>
      </w:r>
      <w:r w:rsidRPr="008C7736">
        <w:rPr>
          <w:spacing w:val="1"/>
        </w:rPr>
        <w:t>t</w:t>
      </w:r>
      <w:r w:rsidRPr="008C7736">
        <w:rPr>
          <w:spacing w:val="3"/>
        </w:rPr>
        <w:t>ř</w:t>
      </w:r>
      <w:r w:rsidRPr="008C7736">
        <w:rPr>
          <w:spacing w:val="-2"/>
        </w:rPr>
        <w:t>e</w:t>
      </w:r>
      <w:r w:rsidRPr="008C7736">
        <w:t>ní</w:t>
      </w:r>
      <w:r w:rsidRPr="008C7736">
        <w:rPr>
          <w:spacing w:val="9"/>
        </w:rPr>
        <w:t xml:space="preserve"> </w:t>
      </w:r>
      <w:r w:rsidRPr="008C7736">
        <w:rPr>
          <w:spacing w:val="-5"/>
        </w:rPr>
        <w:t>v</w:t>
      </w:r>
      <w:r w:rsidRPr="008C7736">
        <w:rPr>
          <w:spacing w:val="3"/>
        </w:rPr>
        <w:t>z</w:t>
      </w:r>
      <w:r w:rsidRPr="008C7736">
        <w:t>d</w:t>
      </w:r>
      <w:r w:rsidRPr="008C7736">
        <w:rPr>
          <w:spacing w:val="-2"/>
        </w:rPr>
        <w:t>ě</w:t>
      </w:r>
      <w:r w:rsidRPr="008C7736">
        <w:rPr>
          <w:spacing w:val="-4"/>
        </w:rPr>
        <w:t>l</w:t>
      </w:r>
      <w:r w:rsidRPr="008C7736">
        <w:rPr>
          <w:spacing w:val="3"/>
        </w:rPr>
        <w:t>á</w:t>
      </w:r>
      <w:r w:rsidRPr="008C7736">
        <w:rPr>
          <w:spacing w:val="-5"/>
        </w:rPr>
        <w:t>v</w:t>
      </w:r>
      <w:r w:rsidRPr="008C7736">
        <w:rPr>
          <w:spacing w:val="7"/>
        </w:rPr>
        <w:t>á</w:t>
      </w:r>
      <w:r w:rsidRPr="008C7736">
        <w:rPr>
          <w:spacing w:val="-5"/>
        </w:rPr>
        <w:t>n</w:t>
      </w:r>
      <w:r w:rsidRPr="008C7736">
        <w:t>í</w:t>
      </w:r>
      <w:r w:rsidRPr="008C7736">
        <w:rPr>
          <w:spacing w:val="9"/>
        </w:rPr>
        <w:t xml:space="preserve"> </w:t>
      </w:r>
      <w:r w:rsidRPr="008C7736">
        <w:t>v</w:t>
      </w:r>
      <w:r w:rsidRPr="008C7736">
        <w:rPr>
          <w:spacing w:val="8"/>
        </w:rPr>
        <w:t xml:space="preserve"> </w:t>
      </w:r>
      <w:r w:rsidRPr="008C7736">
        <w:t>ko</w:t>
      </w:r>
      <w:r w:rsidRPr="008C7736">
        <w:rPr>
          <w:spacing w:val="-4"/>
        </w:rPr>
        <w:t>m</w:t>
      </w:r>
      <w:r w:rsidRPr="008C7736">
        <w:rPr>
          <w:spacing w:val="5"/>
        </w:rPr>
        <w:t>u</w:t>
      </w:r>
      <w:r w:rsidRPr="008C7736">
        <w:rPr>
          <w:spacing w:val="-5"/>
        </w:rPr>
        <w:t>n</w:t>
      </w:r>
      <w:r w:rsidRPr="008C7736">
        <w:rPr>
          <w:spacing w:val="1"/>
        </w:rPr>
        <w:t>i</w:t>
      </w:r>
      <w:r w:rsidRPr="008C7736">
        <w:rPr>
          <w:spacing w:val="-5"/>
        </w:rPr>
        <w:t>k</w:t>
      </w:r>
      <w:r w:rsidRPr="008C7736">
        <w:rPr>
          <w:spacing w:val="3"/>
        </w:rPr>
        <w:t>ač</w:t>
      </w:r>
      <w:r w:rsidRPr="008C7736">
        <w:t>n</w:t>
      </w:r>
      <w:r w:rsidRPr="008C7736">
        <w:rPr>
          <w:spacing w:val="1"/>
        </w:rPr>
        <w:t>í</w:t>
      </w:r>
      <w:r w:rsidRPr="008C7736">
        <w:t xml:space="preserve">m </w:t>
      </w:r>
      <w:r w:rsidRPr="008C7736">
        <w:rPr>
          <w:spacing w:val="5"/>
        </w:rPr>
        <w:t>s</w:t>
      </w:r>
      <w:r w:rsidRPr="008C7736">
        <w:rPr>
          <w:spacing w:val="-5"/>
        </w:rPr>
        <w:t>y</w:t>
      </w:r>
      <w:r w:rsidRPr="008C7736">
        <w:t>s</w:t>
      </w:r>
      <w:r w:rsidRPr="008C7736">
        <w:rPr>
          <w:spacing w:val="6"/>
        </w:rPr>
        <w:t>t</w:t>
      </w:r>
      <w:r w:rsidRPr="008C7736">
        <w:rPr>
          <w:spacing w:val="-2"/>
        </w:rPr>
        <w:t>é</w:t>
      </w:r>
      <w:r w:rsidRPr="008C7736">
        <w:rPr>
          <w:spacing w:val="-4"/>
        </w:rPr>
        <w:t>m</w:t>
      </w:r>
      <w:r w:rsidRPr="008C7736">
        <w:t>u,</w:t>
      </w:r>
      <w:r w:rsidRPr="008C7736">
        <w:rPr>
          <w:spacing w:val="11"/>
        </w:rPr>
        <w:t xml:space="preserve"> </w:t>
      </w:r>
      <w:r w:rsidRPr="008C7736">
        <w:rPr>
          <w:spacing w:val="-5"/>
        </w:rPr>
        <w:t>k</w:t>
      </w:r>
      <w:r w:rsidRPr="008C7736">
        <w:rPr>
          <w:spacing w:val="6"/>
        </w:rPr>
        <w:t>t</w:t>
      </w:r>
      <w:r w:rsidRPr="008C7736">
        <w:rPr>
          <w:spacing w:val="-7"/>
        </w:rPr>
        <w:t>e</w:t>
      </w:r>
      <w:r w:rsidRPr="008C7736">
        <w:rPr>
          <w:spacing w:val="8"/>
        </w:rPr>
        <w:t>r</w:t>
      </w:r>
      <w:r w:rsidRPr="008C7736">
        <w:t>ý o</w:t>
      </w:r>
      <w:r w:rsidRPr="008C7736">
        <w:rPr>
          <w:spacing w:val="-5"/>
        </w:rPr>
        <w:t>d</w:t>
      </w:r>
      <w:r w:rsidRPr="008C7736">
        <w:rPr>
          <w:spacing w:val="5"/>
        </w:rPr>
        <w:t>p</w:t>
      </w:r>
      <w:r w:rsidRPr="008C7736">
        <w:t>o</w:t>
      </w:r>
      <w:r w:rsidRPr="008C7736">
        <w:rPr>
          <w:spacing w:val="-5"/>
        </w:rPr>
        <w:t>v</w:t>
      </w:r>
      <w:r w:rsidRPr="008C7736">
        <w:rPr>
          <w:spacing w:val="1"/>
        </w:rPr>
        <w:t>í</w:t>
      </w:r>
      <w:r w:rsidRPr="008C7736">
        <w:rPr>
          <w:spacing w:val="-5"/>
        </w:rPr>
        <w:t>d</w:t>
      </w:r>
      <w:r w:rsidRPr="008C7736">
        <w:t>á</w:t>
      </w:r>
      <w:r w:rsidRPr="008C7736">
        <w:rPr>
          <w:spacing w:val="5"/>
        </w:rPr>
        <w:t xml:space="preserve"> </w:t>
      </w:r>
      <w:r w:rsidRPr="008C7736">
        <w:rPr>
          <w:spacing w:val="1"/>
        </w:rPr>
        <w:t>j</w:t>
      </w:r>
      <w:r w:rsidRPr="008C7736">
        <w:rPr>
          <w:spacing w:val="-2"/>
        </w:rPr>
        <w:t>e</w:t>
      </w:r>
      <w:r w:rsidRPr="008C7736">
        <w:t>ho</w:t>
      </w:r>
      <w:r w:rsidRPr="008C7736">
        <w:rPr>
          <w:spacing w:val="-2"/>
        </w:rPr>
        <w:t xml:space="preserve"> </w:t>
      </w:r>
      <w:r w:rsidRPr="008C7736">
        <w:t>v</w:t>
      </w:r>
      <w:r w:rsidRPr="008C7736">
        <w:rPr>
          <w:spacing w:val="3"/>
        </w:rPr>
        <w:t>z</w:t>
      </w:r>
      <w:r w:rsidRPr="008C7736">
        <w:t>d</w:t>
      </w:r>
      <w:r w:rsidRPr="008C7736">
        <w:rPr>
          <w:spacing w:val="-2"/>
        </w:rPr>
        <w:t>ě</w:t>
      </w:r>
      <w:r w:rsidRPr="008C7736">
        <w:rPr>
          <w:spacing w:val="-4"/>
        </w:rPr>
        <w:t>l</w:t>
      </w:r>
      <w:r w:rsidRPr="008C7736">
        <w:rPr>
          <w:spacing w:val="3"/>
        </w:rPr>
        <w:t>á</w:t>
      </w:r>
      <w:r w:rsidRPr="008C7736">
        <w:rPr>
          <w:spacing w:val="-5"/>
        </w:rPr>
        <w:t>v</w:t>
      </w:r>
      <w:r w:rsidRPr="008C7736">
        <w:rPr>
          <w:spacing w:val="3"/>
        </w:rPr>
        <w:t>a</w:t>
      </w:r>
      <w:r w:rsidRPr="008C7736">
        <w:rPr>
          <w:spacing w:val="-2"/>
        </w:rPr>
        <w:t>c</w:t>
      </w:r>
      <w:r w:rsidRPr="008C7736">
        <w:rPr>
          <w:spacing w:val="1"/>
        </w:rPr>
        <w:t>í</w:t>
      </w:r>
      <w:r w:rsidRPr="008C7736">
        <w:t>m</w:t>
      </w:r>
      <w:r w:rsidRPr="008C7736">
        <w:rPr>
          <w:spacing w:val="-6"/>
        </w:rPr>
        <w:t xml:space="preserve"> </w:t>
      </w:r>
      <w:r w:rsidRPr="008C7736">
        <w:rPr>
          <w:spacing w:val="5"/>
        </w:rPr>
        <w:t>p</w:t>
      </w:r>
      <w:r w:rsidRPr="008C7736">
        <w:rPr>
          <w:spacing w:val="-5"/>
        </w:rPr>
        <w:t>o</w:t>
      </w:r>
      <w:r w:rsidRPr="008C7736">
        <w:rPr>
          <w:spacing w:val="1"/>
        </w:rPr>
        <w:t>t</w:t>
      </w:r>
      <w:r w:rsidRPr="008C7736">
        <w:rPr>
          <w:spacing w:val="8"/>
        </w:rPr>
        <w:t>ř</w:t>
      </w:r>
      <w:r w:rsidRPr="008C7736">
        <w:rPr>
          <w:spacing w:val="-7"/>
        </w:rPr>
        <w:t>e</w:t>
      </w:r>
      <w:r w:rsidRPr="008C7736">
        <w:t>b</w:t>
      </w:r>
      <w:r w:rsidRPr="008C7736">
        <w:rPr>
          <w:spacing w:val="3"/>
        </w:rPr>
        <w:t>á</w:t>
      </w:r>
      <w:r w:rsidRPr="008C7736">
        <w:t>m;</w:t>
      </w:r>
    </w:p>
    <w:p w:rsidR="002A64B7" w:rsidRPr="008C7736" w:rsidRDefault="002A64B7" w:rsidP="002A64B7">
      <w:pPr>
        <w:widowControl w:val="0"/>
        <w:tabs>
          <w:tab w:val="left" w:pos="460"/>
        </w:tabs>
        <w:autoSpaceDE w:val="0"/>
        <w:autoSpaceDN w:val="0"/>
        <w:adjustRightInd w:val="0"/>
        <w:spacing w:before="52" w:line="250" w:lineRule="exact"/>
        <w:ind w:left="476" w:right="58" w:hanging="360"/>
      </w:pPr>
      <w:r w:rsidRPr="008C7736">
        <w:rPr>
          <w:rFonts w:ascii="Wingdings" w:hAnsi="Wingdings" w:cs="Wingdings"/>
        </w:rPr>
        <w:t></w:t>
      </w:r>
      <w:r w:rsidRPr="008C7736">
        <w:tab/>
        <w:t>v</w:t>
      </w:r>
      <w:r w:rsidRPr="008C7736">
        <w:rPr>
          <w:spacing w:val="-2"/>
        </w:rPr>
        <w:t xml:space="preserve"> </w:t>
      </w:r>
      <w:r w:rsidRPr="008C7736">
        <w:t>o</w:t>
      </w:r>
      <w:r w:rsidRPr="008C7736">
        <w:rPr>
          <w:spacing w:val="-5"/>
        </w:rPr>
        <w:t>d</w:t>
      </w:r>
      <w:r w:rsidRPr="008C7736">
        <w:rPr>
          <w:spacing w:val="5"/>
        </w:rPr>
        <w:t>ů</w:t>
      </w:r>
      <w:r w:rsidRPr="008C7736">
        <w:t>vodn</w:t>
      </w:r>
      <w:r w:rsidRPr="008C7736">
        <w:rPr>
          <w:spacing w:val="-2"/>
        </w:rPr>
        <w:t>ě</w:t>
      </w:r>
      <w:r w:rsidRPr="008C7736">
        <w:t>n</w:t>
      </w:r>
      <w:r w:rsidRPr="008C7736">
        <w:rPr>
          <w:spacing w:val="-5"/>
        </w:rPr>
        <w:t>ý</w:t>
      </w:r>
      <w:r w:rsidRPr="008C7736">
        <w:rPr>
          <w:spacing w:val="3"/>
        </w:rPr>
        <w:t>c</w:t>
      </w:r>
      <w:r w:rsidRPr="008C7736">
        <w:t>h p</w:t>
      </w:r>
      <w:r w:rsidRPr="008C7736">
        <w:rPr>
          <w:spacing w:val="3"/>
        </w:rPr>
        <w:t>ř</w:t>
      </w:r>
      <w:r w:rsidRPr="008C7736">
        <w:rPr>
          <w:spacing w:val="-4"/>
        </w:rPr>
        <w:t>í</w:t>
      </w:r>
      <w:r w:rsidRPr="008C7736">
        <w:t>p</w:t>
      </w:r>
      <w:r w:rsidRPr="008C7736">
        <w:rPr>
          <w:spacing w:val="3"/>
        </w:rPr>
        <w:t>a</w:t>
      </w:r>
      <w:r w:rsidRPr="008C7736">
        <w:t>d</w:t>
      </w:r>
      <w:r w:rsidRPr="008C7736">
        <w:rPr>
          <w:spacing w:val="-7"/>
        </w:rPr>
        <w:t>e</w:t>
      </w:r>
      <w:r w:rsidRPr="008C7736">
        <w:rPr>
          <w:spacing w:val="3"/>
        </w:rPr>
        <w:t>c</w:t>
      </w:r>
      <w:r w:rsidRPr="008C7736">
        <w:t>h o</w:t>
      </w:r>
      <w:r w:rsidRPr="008C7736">
        <w:rPr>
          <w:spacing w:val="-5"/>
        </w:rPr>
        <w:t>d</w:t>
      </w:r>
      <w:r w:rsidRPr="008C7736">
        <w:rPr>
          <w:spacing w:val="1"/>
        </w:rPr>
        <w:t>l</w:t>
      </w:r>
      <w:r w:rsidRPr="008C7736">
        <w:rPr>
          <w:spacing w:val="-4"/>
        </w:rPr>
        <w:t>i</w:t>
      </w:r>
      <w:r w:rsidRPr="008C7736">
        <w:rPr>
          <w:spacing w:val="5"/>
        </w:rPr>
        <w:t>š</w:t>
      </w:r>
      <w:r w:rsidRPr="008C7736">
        <w:t>n</w:t>
      </w:r>
      <w:r w:rsidRPr="008C7736">
        <w:rPr>
          <w:spacing w:val="-5"/>
        </w:rPr>
        <w:t>o</w:t>
      </w:r>
      <w:r w:rsidRPr="008C7736">
        <w:t>u d</w:t>
      </w:r>
      <w:r w:rsidRPr="008C7736">
        <w:rPr>
          <w:spacing w:val="-2"/>
        </w:rPr>
        <w:t>é</w:t>
      </w:r>
      <w:r w:rsidRPr="008C7736">
        <w:rPr>
          <w:spacing w:val="1"/>
        </w:rPr>
        <w:t>l</w:t>
      </w:r>
      <w:r w:rsidRPr="008C7736">
        <w:rPr>
          <w:spacing w:val="-5"/>
        </w:rPr>
        <w:t>k</w:t>
      </w:r>
      <w:r w:rsidRPr="008C7736">
        <w:t>u v</w:t>
      </w:r>
      <w:r w:rsidRPr="008C7736">
        <w:rPr>
          <w:spacing w:val="-5"/>
        </w:rPr>
        <w:t>y</w:t>
      </w:r>
      <w:r w:rsidRPr="008C7736">
        <w:t>u</w:t>
      </w:r>
      <w:r w:rsidRPr="008C7736">
        <w:rPr>
          <w:spacing w:val="3"/>
        </w:rPr>
        <w:t>č</w:t>
      </w:r>
      <w:r w:rsidRPr="008C7736">
        <w:t>o</w:t>
      </w:r>
      <w:r w:rsidRPr="008C7736">
        <w:rPr>
          <w:spacing w:val="-5"/>
        </w:rPr>
        <w:t>v</w:t>
      </w:r>
      <w:r w:rsidRPr="008C7736">
        <w:rPr>
          <w:spacing w:val="3"/>
        </w:rPr>
        <w:t>a</w:t>
      </w:r>
      <w:r w:rsidRPr="008C7736">
        <w:rPr>
          <w:spacing w:val="-2"/>
        </w:rPr>
        <w:t>c</w:t>
      </w:r>
      <w:r w:rsidRPr="008C7736">
        <w:rPr>
          <w:spacing w:val="1"/>
        </w:rPr>
        <w:t>í</w:t>
      </w:r>
      <w:r w:rsidRPr="008C7736">
        <w:rPr>
          <w:spacing w:val="3"/>
        </w:rPr>
        <w:t>c</w:t>
      </w:r>
      <w:r w:rsidRPr="008C7736">
        <w:t>h ho</w:t>
      </w:r>
      <w:r w:rsidRPr="008C7736">
        <w:rPr>
          <w:spacing w:val="-5"/>
        </w:rPr>
        <w:t>d</w:t>
      </w:r>
      <w:r w:rsidRPr="008C7736">
        <w:rPr>
          <w:spacing w:val="1"/>
        </w:rPr>
        <w:t>i</w:t>
      </w:r>
      <w:r w:rsidRPr="008C7736">
        <w:t>n p</w:t>
      </w:r>
      <w:r w:rsidRPr="008C7736">
        <w:rPr>
          <w:spacing w:val="3"/>
        </w:rPr>
        <w:t>r</w:t>
      </w:r>
      <w:r w:rsidRPr="008C7736">
        <w:t>o</w:t>
      </w:r>
      <w:r w:rsidRPr="008C7736">
        <w:rPr>
          <w:spacing w:val="12"/>
        </w:rPr>
        <w:t xml:space="preserve"> </w:t>
      </w:r>
      <w:r w:rsidRPr="008C7736">
        <w:rPr>
          <w:spacing w:val="-2"/>
        </w:rPr>
        <w:t>ž</w:t>
      </w:r>
      <w:r w:rsidRPr="008C7736">
        <w:rPr>
          <w:spacing w:val="3"/>
        </w:rPr>
        <w:t>á</w:t>
      </w:r>
      <w:r w:rsidRPr="008C7736">
        <w:t xml:space="preserve">ky </w:t>
      </w:r>
      <w:r w:rsidRPr="008C7736">
        <w:rPr>
          <w:spacing w:val="5"/>
        </w:rPr>
        <w:t>s</w:t>
      </w:r>
      <w:r w:rsidRPr="008C7736">
        <w:t>e s</w:t>
      </w:r>
      <w:r w:rsidRPr="008C7736">
        <w:rPr>
          <w:spacing w:val="5"/>
        </w:rPr>
        <w:t>p</w:t>
      </w:r>
      <w:r w:rsidRPr="008C7736">
        <w:rPr>
          <w:spacing w:val="-7"/>
        </w:rPr>
        <w:t>e</w:t>
      </w:r>
      <w:r w:rsidRPr="008C7736">
        <w:rPr>
          <w:spacing w:val="3"/>
        </w:rPr>
        <w:t>c</w:t>
      </w:r>
      <w:r w:rsidRPr="008C7736">
        <w:rPr>
          <w:spacing w:val="-4"/>
        </w:rPr>
        <w:t>i</w:t>
      </w:r>
      <w:r w:rsidRPr="008C7736">
        <w:rPr>
          <w:spacing w:val="3"/>
        </w:rPr>
        <w:t>á</w:t>
      </w:r>
      <w:r w:rsidRPr="008C7736">
        <w:rPr>
          <w:spacing w:val="1"/>
        </w:rPr>
        <w:t>l</w:t>
      </w:r>
      <w:r w:rsidRPr="008C7736">
        <w:t>n</w:t>
      </w:r>
      <w:r w:rsidRPr="008C7736">
        <w:rPr>
          <w:spacing w:val="1"/>
        </w:rPr>
        <w:t>ím</w:t>
      </w:r>
      <w:r w:rsidRPr="008C7736">
        <w:t xml:space="preserve">i </w:t>
      </w:r>
      <w:r w:rsidRPr="008C7736">
        <w:rPr>
          <w:spacing w:val="-5"/>
        </w:rPr>
        <w:t>v</w:t>
      </w:r>
      <w:r w:rsidRPr="008C7736">
        <w:rPr>
          <w:spacing w:val="3"/>
        </w:rPr>
        <w:t>z</w:t>
      </w:r>
      <w:r w:rsidRPr="008C7736">
        <w:t>d</w:t>
      </w:r>
      <w:r w:rsidRPr="008C7736">
        <w:rPr>
          <w:spacing w:val="-2"/>
        </w:rPr>
        <w:t>ě</w:t>
      </w:r>
      <w:r w:rsidRPr="008C7736">
        <w:rPr>
          <w:spacing w:val="-4"/>
        </w:rPr>
        <w:t>l</w:t>
      </w:r>
      <w:r w:rsidRPr="008C7736">
        <w:rPr>
          <w:spacing w:val="3"/>
        </w:rPr>
        <w:t>á</w:t>
      </w:r>
      <w:r w:rsidRPr="008C7736">
        <w:rPr>
          <w:spacing w:val="-5"/>
        </w:rPr>
        <w:t>v</w:t>
      </w:r>
      <w:r w:rsidRPr="008C7736">
        <w:rPr>
          <w:spacing w:val="3"/>
        </w:rPr>
        <w:t>ac</w:t>
      </w:r>
      <w:r w:rsidRPr="008C7736">
        <w:rPr>
          <w:spacing w:val="1"/>
        </w:rPr>
        <w:t>í</w:t>
      </w:r>
      <w:r w:rsidRPr="008C7736">
        <w:rPr>
          <w:spacing w:val="-4"/>
        </w:rPr>
        <w:t>m</w:t>
      </w:r>
      <w:r w:rsidRPr="008C7736">
        <w:t>i</w:t>
      </w:r>
      <w:r w:rsidRPr="008C7736">
        <w:rPr>
          <w:spacing w:val="-1"/>
        </w:rPr>
        <w:t xml:space="preserve"> </w:t>
      </w:r>
      <w:r w:rsidRPr="008C7736">
        <w:rPr>
          <w:spacing w:val="5"/>
        </w:rPr>
        <w:t>p</w:t>
      </w:r>
      <w:r w:rsidRPr="008C7736">
        <w:rPr>
          <w:spacing w:val="-5"/>
        </w:rPr>
        <w:t>o</w:t>
      </w:r>
      <w:r w:rsidRPr="008C7736">
        <w:rPr>
          <w:spacing w:val="1"/>
        </w:rPr>
        <w:t>t</w:t>
      </w:r>
      <w:r w:rsidRPr="008C7736">
        <w:rPr>
          <w:spacing w:val="3"/>
        </w:rPr>
        <w:t>ř</w:t>
      </w:r>
      <w:r w:rsidRPr="008C7736">
        <w:rPr>
          <w:spacing w:val="-7"/>
        </w:rPr>
        <w:t>e</w:t>
      </w:r>
      <w:r w:rsidRPr="008C7736">
        <w:t>b</w:t>
      </w:r>
      <w:r w:rsidRPr="008C7736">
        <w:rPr>
          <w:spacing w:val="7"/>
        </w:rPr>
        <w:t>a</w:t>
      </w:r>
      <w:r w:rsidRPr="008C7736">
        <w:rPr>
          <w:spacing w:val="-4"/>
        </w:rPr>
        <w:t>m</w:t>
      </w:r>
      <w:r w:rsidRPr="008C7736">
        <w:t>i</w:t>
      </w:r>
      <w:r w:rsidRPr="008C7736">
        <w:rPr>
          <w:spacing w:val="1"/>
        </w:rPr>
        <w:t xml:space="preserve"> </w:t>
      </w:r>
      <w:r w:rsidRPr="008C7736">
        <w:t>n</w:t>
      </w:r>
      <w:r w:rsidRPr="008C7736">
        <w:rPr>
          <w:spacing w:val="-7"/>
        </w:rPr>
        <w:t>e</w:t>
      </w:r>
      <w:r w:rsidRPr="008C7736">
        <w:rPr>
          <w:spacing w:val="5"/>
        </w:rPr>
        <w:t>b</w:t>
      </w:r>
      <w:r w:rsidRPr="008C7736">
        <w:t>o</w:t>
      </w:r>
      <w:r w:rsidRPr="008C7736">
        <w:rPr>
          <w:spacing w:val="-2"/>
        </w:rPr>
        <w:t xml:space="preserve"> </w:t>
      </w:r>
      <w:r w:rsidRPr="008C7736">
        <w:t>d</w:t>
      </w:r>
      <w:r w:rsidRPr="008C7736">
        <w:rPr>
          <w:spacing w:val="-2"/>
        </w:rPr>
        <w:t>ě</w:t>
      </w:r>
      <w:r w:rsidRPr="008C7736">
        <w:rPr>
          <w:spacing w:val="1"/>
        </w:rPr>
        <w:t>l</w:t>
      </w:r>
      <w:r w:rsidRPr="008C7736">
        <w:rPr>
          <w:spacing w:val="-2"/>
        </w:rPr>
        <w:t>e</w:t>
      </w:r>
      <w:r w:rsidRPr="008C7736">
        <w:t>ní</w:t>
      </w:r>
      <w:r w:rsidRPr="008C7736">
        <w:rPr>
          <w:spacing w:val="-1"/>
        </w:rPr>
        <w:t xml:space="preserve"> </w:t>
      </w:r>
      <w:r w:rsidRPr="008C7736">
        <w:t>a</w:t>
      </w:r>
      <w:r w:rsidRPr="008C7736">
        <w:rPr>
          <w:spacing w:val="5"/>
        </w:rPr>
        <w:t xml:space="preserve"> </w:t>
      </w:r>
      <w:r w:rsidRPr="008C7736">
        <w:t>sp</w:t>
      </w:r>
      <w:r w:rsidRPr="008C7736">
        <w:rPr>
          <w:spacing w:val="-4"/>
        </w:rPr>
        <w:t>o</w:t>
      </w:r>
      <w:r w:rsidRPr="008C7736">
        <w:rPr>
          <w:spacing w:val="1"/>
        </w:rPr>
        <w:t>j</w:t>
      </w:r>
      <w:r w:rsidRPr="008C7736">
        <w:t>o</w:t>
      </w:r>
      <w:r w:rsidRPr="008C7736">
        <w:rPr>
          <w:spacing w:val="-5"/>
        </w:rPr>
        <w:t>v</w:t>
      </w:r>
      <w:r w:rsidRPr="008C7736">
        <w:rPr>
          <w:spacing w:val="3"/>
        </w:rPr>
        <w:t>á</w:t>
      </w:r>
      <w:r w:rsidRPr="008C7736">
        <w:t>ní</w:t>
      </w:r>
      <w:r w:rsidRPr="008C7736">
        <w:rPr>
          <w:spacing w:val="-1"/>
        </w:rPr>
        <w:t xml:space="preserve"> </w:t>
      </w:r>
      <w:r w:rsidRPr="008C7736">
        <w:t>v</w:t>
      </w:r>
      <w:r w:rsidRPr="008C7736">
        <w:rPr>
          <w:spacing w:val="-5"/>
        </w:rPr>
        <w:t>y</w:t>
      </w:r>
      <w:r w:rsidRPr="008C7736">
        <w:t>u</w:t>
      </w:r>
      <w:r w:rsidRPr="008C7736">
        <w:rPr>
          <w:spacing w:val="3"/>
        </w:rPr>
        <w:t>č</w:t>
      </w:r>
      <w:r w:rsidRPr="008C7736">
        <w:t>o</w:t>
      </w:r>
      <w:r w:rsidRPr="008C7736">
        <w:rPr>
          <w:spacing w:val="-5"/>
        </w:rPr>
        <w:t>v</w:t>
      </w:r>
      <w:r w:rsidRPr="008C7736">
        <w:rPr>
          <w:spacing w:val="3"/>
        </w:rPr>
        <w:t>a</w:t>
      </w:r>
      <w:r w:rsidRPr="008C7736">
        <w:rPr>
          <w:spacing w:val="-2"/>
        </w:rPr>
        <w:t>c</w:t>
      </w:r>
      <w:r w:rsidRPr="008C7736">
        <w:rPr>
          <w:spacing w:val="1"/>
        </w:rPr>
        <w:t>í</w:t>
      </w:r>
      <w:r w:rsidRPr="008C7736">
        <w:rPr>
          <w:spacing w:val="3"/>
        </w:rPr>
        <w:t>c</w:t>
      </w:r>
      <w:r w:rsidRPr="008C7736">
        <w:t>h</w:t>
      </w:r>
      <w:r w:rsidRPr="008C7736">
        <w:rPr>
          <w:spacing w:val="-2"/>
        </w:rPr>
        <w:t xml:space="preserve"> </w:t>
      </w:r>
      <w:r w:rsidRPr="008C7736">
        <w:t>hod</w:t>
      </w:r>
      <w:r w:rsidRPr="008C7736">
        <w:rPr>
          <w:spacing w:val="-4"/>
        </w:rPr>
        <w:t>i</w:t>
      </w:r>
      <w:r w:rsidRPr="008C7736">
        <w:t>n;</w:t>
      </w:r>
    </w:p>
    <w:p w:rsidR="002A64B7" w:rsidRPr="008C7736" w:rsidRDefault="002A64B7" w:rsidP="002A64B7">
      <w:pPr>
        <w:widowControl w:val="0"/>
        <w:tabs>
          <w:tab w:val="left" w:pos="460"/>
        </w:tabs>
        <w:autoSpaceDE w:val="0"/>
        <w:autoSpaceDN w:val="0"/>
        <w:adjustRightInd w:val="0"/>
        <w:spacing w:before="42" w:line="248" w:lineRule="exact"/>
        <w:ind w:left="116" w:right="-20"/>
      </w:pPr>
      <w:r w:rsidRPr="008C7736">
        <w:rPr>
          <w:rFonts w:ascii="Wingdings" w:hAnsi="Wingdings" w:cs="Wingdings"/>
          <w:position w:val="-1"/>
        </w:rPr>
        <w:t></w:t>
      </w:r>
      <w:r w:rsidRPr="008C7736">
        <w:rPr>
          <w:position w:val="-1"/>
        </w:rPr>
        <w:tab/>
        <w:t>p</w:t>
      </w:r>
      <w:r w:rsidRPr="008C7736">
        <w:rPr>
          <w:spacing w:val="3"/>
          <w:position w:val="-1"/>
        </w:rPr>
        <w:t>r</w:t>
      </w:r>
      <w:r w:rsidRPr="008C7736">
        <w:rPr>
          <w:position w:val="-1"/>
        </w:rPr>
        <w:t>o</w:t>
      </w:r>
      <w:r w:rsidRPr="008C7736">
        <w:rPr>
          <w:spacing w:val="2"/>
          <w:position w:val="-1"/>
        </w:rPr>
        <w:t xml:space="preserve"> </w:t>
      </w:r>
      <w:r w:rsidRPr="008C7736">
        <w:rPr>
          <w:spacing w:val="-2"/>
          <w:position w:val="-1"/>
        </w:rPr>
        <w:t>ž</w:t>
      </w:r>
      <w:r w:rsidRPr="008C7736">
        <w:rPr>
          <w:spacing w:val="3"/>
          <w:position w:val="-1"/>
        </w:rPr>
        <w:t>á</w:t>
      </w:r>
      <w:r w:rsidRPr="008C7736">
        <w:rPr>
          <w:spacing w:val="-5"/>
          <w:position w:val="-1"/>
        </w:rPr>
        <w:t>k</w:t>
      </w:r>
      <w:r w:rsidRPr="008C7736">
        <w:rPr>
          <w:position w:val="-1"/>
        </w:rPr>
        <w:t>y</w:t>
      </w:r>
      <w:r w:rsidRPr="008C7736">
        <w:rPr>
          <w:spacing w:val="2"/>
          <w:position w:val="-1"/>
        </w:rPr>
        <w:t xml:space="preserve"> </w:t>
      </w:r>
      <w:r w:rsidRPr="008C7736">
        <w:rPr>
          <w:spacing w:val="5"/>
          <w:position w:val="-1"/>
        </w:rPr>
        <w:t>u</w:t>
      </w:r>
      <w:r w:rsidRPr="008C7736">
        <w:rPr>
          <w:position w:val="-1"/>
        </w:rPr>
        <w:t>v</w:t>
      </w:r>
      <w:r w:rsidRPr="008C7736">
        <w:rPr>
          <w:spacing w:val="-2"/>
          <w:position w:val="-1"/>
        </w:rPr>
        <w:t>e</w:t>
      </w:r>
      <w:r w:rsidRPr="008C7736">
        <w:rPr>
          <w:position w:val="-1"/>
        </w:rPr>
        <w:t>d</w:t>
      </w:r>
      <w:r w:rsidRPr="008C7736">
        <w:rPr>
          <w:spacing w:val="-2"/>
          <w:position w:val="-1"/>
        </w:rPr>
        <w:t>e</w:t>
      </w:r>
      <w:r w:rsidRPr="008C7736">
        <w:rPr>
          <w:position w:val="-1"/>
        </w:rPr>
        <w:t>né</w:t>
      </w:r>
      <w:r w:rsidRPr="008C7736">
        <w:rPr>
          <w:spacing w:val="5"/>
          <w:position w:val="-1"/>
        </w:rPr>
        <w:t xml:space="preserve"> </w:t>
      </w:r>
      <w:r w:rsidRPr="008C7736">
        <w:rPr>
          <w:position w:val="-1"/>
        </w:rPr>
        <w:t>v</w:t>
      </w:r>
      <w:r w:rsidRPr="008C7736">
        <w:rPr>
          <w:spacing w:val="2"/>
          <w:position w:val="-1"/>
        </w:rPr>
        <w:t xml:space="preserve"> </w:t>
      </w:r>
      <w:r w:rsidRPr="008C7736">
        <w:rPr>
          <w:position w:val="-1"/>
        </w:rPr>
        <w:t>§</w:t>
      </w:r>
      <w:r w:rsidRPr="008C7736">
        <w:rPr>
          <w:spacing w:val="7"/>
          <w:position w:val="-1"/>
        </w:rPr>
        <w:t xml:space="preserve"> </w:t>
      </w:r>
      <w:r w:rsidRPr="008C7736">
        <w:rPr>
          <w:position w:val="-1"/>
        </w:rPr>
        <w:t>16</w:t>
      </w:r>
      <w:r w:rsidRPr="008C7736">
        <w:rPr>
          <w:spacing w:val="7"/>
          <w:position w:val="-1"/>
        </w:rPr>
        <w:t xml:space="preserve"> </w:t>
      </w:r>
      <w:r w:rsidRPr="008C7736">
        <w:rPr>
          <w:spacing w:val="-5"/>
          <w:position w:val="-1"/>
        </w:rPr>
        <w:t>od</w:t>
      </w:r>
      <w:r w:rsidRPr="008C7736">
        <w:rPr>
          <w:position w:val="-1"/>
        </w:rPr>
        <w:t>s</w:t>
      </w:r>
      <w:r w:rsidRPr="008C7736">
        <w:rPr>
          <w:spacing w:val="1"/>
          <w:position w:val="-1"/>
        </w:rPr>
        <w:t>t</w:t>
      </w:r>
      <w:r w:rsidRPr="008C7736">
        <w:rPr>
          <w:position w:val="-1"/>
        </w:rPr>
        <w:t>.</w:t>
      </w:r>
      <w:r w:rsidRPr="008C7736">
        <w:rPr>
          <w:spacing w:val="9"/>
          <w:position w:val="-1"/>
        </w:rPr>
        <w:t xml:space="preserve"> </w:t>
      </w:r>
      <w:r w:rsidRPr="008C7736">
        <w:rPr>
          <w:position w:val="-1"/>
        </w:rPr>
        <w:t>9</w:t>
      </w:r>
      <w:r w:rsidRPr="008C7736">
        <w:rPr>
          <w:spacing w:val="11"/>
          <w:position w:val="-1"/>
        </w:rPr>
        <w:t xml:space="preserve"> </w:t>
      </w:r>
      <w:r w:rsidRPr="008C7736">
        <w:rPr>
          <w:position w:val="-1"/>
        </w:rPr>
        <w:t>š</w:t>
      </w:r>
      <w:r w:rsidRPr="008C7736">
        <w:rPr>
          <w:spacing w:val="-4"/>
          <w:position w:val="-1"/>
        </w:rPr>
        <w:t>k</w:t>
      </w:r>
      <w:r w:rsidRPr="008C7736">
        <w:rPr>
          <w:position w:val="-1"/>
        </w:rPr>
        <w:t>o</w:t>
      </w:r>
      <w:r w:rsidRPr="008C7736">
        <w:rPr>
          <w:spacing w:val="-4"/>
          <w:position w:val="-1"/>
        </w:rPr>
        <w:t>l</w:t>
      </w:r>
      <w:r w:rsidRPr="008C7736">
        <w:rPr>
          <w:spacing w:val="5"/>
          <w:position w:val="-1"/>
        </w:rPr>
        <w:t>s</w:t>
      </w:r>
      <w:r w:rsidRPr="008C7736">
        <w:rPr>
          <w:position w:val="-1"/>
        </w:rPr>
        <w:t>k</w:t>
      </w:r>
      <w:r w:rsidRPr="008C7736">
        <w:rPr>
          <w:spacing w:val="-2"/>
          <w:position w:val="-1"/>
        </w:rPr>
        <w:t>é</w:t>
      </w:r>
      <w:r w:rsidRPr="008C7736">
        <w:rPr>
          <w:position w:val="-1"/>
        </w:rPr>
        <w:t>ho</w:t>
      </w:r>
      <w:r w:rsidRPr="008C7736">
        <w:rPr>
          <w:spacing w:val="2"/>
          <w:position w:val="-1"/>
        </w:rPr>
        <w:t xml:space="preserve"> </w:t>
      </w:r>
      <w:r w:rsidRPr="008C7736">
        <w:rPr>
          <w:spacing w:val="-2"/>
          <w:position w:val="-1"/>
        </w:rPr>
        <w:t>z</w:t>
      </w:r>
      <w:r w:rsidRPr="008C7736">
        <w:rPr>
          <w:spacing w:val="3"/>
          <w:position w:val="-1"/>
        </w:rPr>
        <w:t>á</w:t>
      </w:r>
      <w:r w:rsidRPr="008C7736">
        <w:rPr>
          <w:position w:val="-1"/>
        </w:rPr>
        <w:t>ko</w:t>
      </w:r>
      <w:r w:rsidRPr="008C7736">
        <w:rPr>
          <w:spacing w:val="-5"/>
          <w:position w:val="-1"/>
        </w:rPr>
        <w:t>n</w:t>
      </w:r>
      <w:r w:rsidRPr="008C7736">
        <w:rPr>
          <w:position w:val="-1"/>
        </w:rPr>
        <w:t>a</w:t>
      </w:r>
      <w:r w:rsidRPr="008C7736">
        <w:rPr>
          <w:spacing w:val="11"/>
          <w:position w:val="-1"/>
        </w:rPr>
        <w:t xml:space="preserve"> </w:t>
      </w:r>
      <w:r w:rsidRPr="008C7736">
        <w:rPr>
          <w:position w:val="-1"/>
        </w:rPr>
        <w:t>p</w:t>
      </w:r>
      <w:r w:rsidRPr="008C7736">
        <w:rPr>
          <w:spacing w:val="3"/>
          <w:position w:val="-1"/>
        </w:rPr>
        <w:t>ř</w:t>
      </w:r>
      <w:r w:rsidRPr="008C7736">
        <w:rPr>
          <w:spacing w:val="-4"/>
          <w:position w:val="-1"/>
        </w:rPr>
        <w:t>í</w:t>
      </w:r>
      <w:r w:rsidRPr="008C7736">
        <w:rPr>
          <w:position w:val="-1"/>
        </w:rPr>
        <w:t>p</w:t>
      </w:r>
      <w:r w:rsidRPr="008C7736">
        <w:rPr>
          <w:spacing w:val="3"/>
          <w:position w:val="-1"/>
        </w:rPr>
        <w:t>a</w:t>
      </w:r>
      <w:r w:rsidRPr="008C7736">
        <w:rPr>
          <w:spacing w:val="-5"/>
          <w:position w:val="-1"/>
        </w:rPr>
        <w:t>d</w:t>
      </w:r>
      <w:r w:rsidRPr="008C7736">
        <w:rPr>
          <w:position w:val="-1"/>
        </w:rPr>
        <w:t>né p</w:t>
      </w:r>
      <w:r w:rsidRPr="008C7736">
        <w:rPr>
          <w:spacing w:val="3"/>
          <w:position w:val="-1"/>
        </w:rPr>
        <w:t>r</w:t>
      </w:r>
      <w:r w:rsidRPr="008C7736">
        <w:rPr>
          <w:position w:val="-1"/>
        </w:rPr>
        <w:t>od</w:t>
      </w:r>
      <w:r w:rsidRPr="008C7736">
        <w:rPr>
          <w:spacing w:val="1"/>
          <w:position w:val="-1"/>
        </w:rPr>
        <w:t>l</w:t>
      </w:r>
      <w:r w:rsidRPr="008C7736">
        <w:rPr>
          <w:spacing w:val="-5"/>
          <w:position w:val="-1"/>
        </w:rPr>
        <w:t>o</w:t>
      </w:r>
      <w:r w:rsidRPr="008C7736">
        <w:rPr>
          <w:position w:val="-1"/>
        </w:rPr>
        <w:t>u</w:t>
      </w:r>
      <w:r w:rsidRPr="008C7736">
        <w:rPr>
          <w:spacing w:val="3"/>
          <w:position w:val="-1"/>
        </w:rPr>
        <w:t>ž</w:t>
      </w:r>
      <w:r w:rsidRPr="008C7736">
        <w:rPr>
          <w:spacing w:val="-2"/>
          <w:position w:val="-1"/>
        </w:rPr>
        <w:t>e</w:t>
      </w:r>
      <w:r w:rsidRPr="008C7736">
        <w:rPr>
          <w:position w:val="-1"/>
        </w:rPr>
        <w:t>ní</w:t>
      </w:r>
      <w:r w:rsidRPr="008C7736">
        <w:rPr>
          <w:spacing w:val="4"/>
          <w:position w:val="-1"/>
        </w:rPr>
        <w:t xml:space="preserve"> </w:t>
      </w:r>
      <w:r w:rsidRPr="008C7736">
        <w:rPr>
          <w:spacing w:val="-2"/>
          <w:position w:val="-1"/>
        </w:rPr>
        <w:t>z</w:t>
      </w:r>
      <w:r w:rsidRPr="008C7736">
        <w:rPr>
          <w:spacing w:val="3"/>
          <w:position w:val="-1"/>
        </w:rPr>
        <w:t>á</w:t>
      </w:r>
      <w:r w:rsidRPr="008C7736">
        <w:rPr>
          <w:position w:val="-1"/>
        </w:rPr>
        <w:t>k</w:t>
      </w:r>
      <w:r w:rsidRPr="008C7736">
        <w:rPr>
          <w:spacing w:val="-4"/>
          <w:position w:val="-1"/>
        </w:rPr>
        <w:t>l</w:t>
      </w:r>
      <w:r w:rsidRPr="008C7736">
        <w:rPr>
          <w:spacing w:val="3"/>
          <w:position w:val="-1"/>
        </w:rPr>
        <w:t>a</w:t>
      </w:r>
      <w:r w:rsidRPr="008C7736">
        <w:rPr>
          <w:position w:val="-1"/>
        </w:rPr>
        <w:t>dn</w:t>
      </w:r>
      <w:r w:rsidRPr="008C7736">
        <w:rPr>
          <w:spacing w:val="1"/>
          <w:position w:val="-1"/>
        </w:rPr>
        <w:t>í</w:t>
      </w:r>
      <w:r w:rsidRPr="008C7736">
        <w:rPr>
          <w:position w:val="-1"/>
        </w:rPr>
        <w:t>ho</w:t>
      </w:r>
      <w:r w:rsidRPr="008C7736">
        <w:rPr>
          <w:spacing w:val="2"/>
          <w:position w:val="-1"/>
        </w:rPr>
        <w:t xml:space="preserve"> </w:t>
      </w:r>
      <w:r w:rsidRPr="008C7736">
        <w:rPr>
          <w:position w:val="-1"/>
        </w:rPr>
        <w:t>v</w:t>
      </w:r>
      <w:r w:rsidRPr="008C7736">
        <w:rPr>
          <w:spacing w:val="-2"/>
          <w:position w:val="-1"/>
        </w:rPr>
        <w:t>z</w:t>
      </w:r>
      <w:r w:rsidRPr="008C7736">
        <w:rPr>
          <w:position w:val="-1"/>
        </w:rPr>
        <w:t>d</w:t>
      </w:r>
      <w:r w:rsidRPr="008C7736">
        <w:rPr>
          <w:spacing w:val="-2"/>
          <w:position w:val="-1"/>
        </w:rPr>
        <w:t>ě</w:t>
      </w:r>
      <w:r w:rsidRPr="008C7736">
        <w:rPr>
          <w:spacing w:val="-4"/>
          <w:position w:val="-1"/>
        </w:rPr>
        <w:t>l</w:t>
      </w:r>
      <w:r w:rsidRPr="008C7736">
        <w:rPr>
          <w:spacing w:val="7"/>
          <w:position w:val="-1"/>
        </w:rPr>
        <w:t>á</w:t>
      </w:r>
      <w:r w:rsidRPr="008C7736">
        <w:rPr>
          <w:spacing w:val="-5"/>
          <w:position w:val="-1"/>
        </w:rPr>
        <w:t>v</w:t>
      </w:r>
      <w:r w:rsidRPr="008C7736">
        <w:rPr>
          <w:spacing w:val="3"/>
          <w:position w:val="-1"/>
        </w:rPr>
        <w:t>á</w:t>
      </w:r>
      <w:r w:rsidRPr="008C7736">
        <w:rPr>
          <w:position w:val="-1"/>
        </w:rPr>
        <w:t>ní</w:t>
      </w:r>
      <w:r w:rsidRPr="008C7736">
        <w:rPr>
          <w:spacing w:val="4"/>
          <w:position w:val="-1"/>
        </w:rPr>
        <w:t xml:space="preserve"> </w:t>
      </w:r>
      <w:r w:rsidRPr="008C7736">
        <w:rPr>
          <w:spacing w:val="-5"/>
          <w:position w:val="-1"/>
        </w:rPr>
        <w:t>n</w:t>
      </w:r>
      <w:r w:rsidRPr="008C7736">
        <w:rPr>
          <w:position w:val="-1"/>
        </w:rPr>
        <w:t>a</w:t>
      </w:r>
    </w:p>
    <w:p w:rsidR="002A64B7" w:rsidRPr="008C7736" w:rsidRDefault="002A64B7" w:rsidP="002A64B7">
      <w:pPr>
        <w:widowControl w:val="0"/>
        <w:autoSpaceDE w:val="0"/>
        <w:autoSpaceDN w:val="0"/>
        <w:adjustRightInd w:val="0"/>
        <w:spacing w:line="255" w:lineRule="exact"/>
        <w:ind w:left="476" w:right="-20"/>
      </w:pPr>
      <w:r w:rsidRPr="008C7736">
        <w:t>d</w:t>
      </w:r>
      <w:r w:rsidRPr="008C7736">
        <w:rPr>
          <w:spacing w:val="-7"/>
        </w:rPr>
        <w:t>e</w:t>
      </w:r>
      <w:r w:rsidRPr="008C7736">
        <w:rPr>
          <w:spacing w:val="5"/>
        </w:rPr>
        <w:t>s</w:t>
      </w:r>
      <w:r w:rsidRPr="008C7736">
        <w:rPr>
          <w:spacing w:val="-7"/>
        </w:rPr>
        <w:t>e</w:t>
      </w:r>
      <w:r w:rsidRPr="008C7736">
        <w:t>t</w:t>
      </w:r>
      <w:r w:rsidRPr="008C7736">
        <w:rPr>
          <w:spacing w:val="3"/>
        </w:rPr>
        <w:t xml:space="preserve"> r</w:t>
      </w:r>
      <w:r w:rsidRPr="008C7736">
        <w:rPr>
          <w:spacing w:val="-4"/>
        </w:rPr>
        <w:t>o</w:t>
      </w:r>
      <w:r w:rsidRPr="008C7736">
        <w:rPr>
          <w:spacing w:val="3"/>
        </w:rPr>
        <w:t>č</w:t>
      </w:r>
      <w:r w:rsidRPr="008C7736">
        <w:t>n</w:t>
      </w:r>
      <w:r w:rsidRPr="008C7736">
        <w:rPr>
          <w:spacing w:val="1"/>
        </w:rPr>
        <w:t>í</w:t>
      </w:r>
      <w:r w:rsidRPr="008C7736">
        <w:rPr>
          <w:spacing w:val="-5"/>
        </w:rPr>
        <w:t>k</w:t>
      </w:r>
      <w:r w:rsidRPr="008C7736">
        <w:rPr>
          <w:spacing w:val="5"/>
        </w:rPr>
        <w:t>ů</w:t>
      </w:r>
      <w:r w:rsidRPr="008C7736">
        <w:t>;</w:t>
      </w:r>
    </w:p>
    <w:p w:rsidR="002A64B7" w:rsidRPr="008C7736" w:rsidRDefault="002A64B7" w:rsidP="002A64B7">
      <w:pPr>
        <w:widowControl w:val="0"/>
        <w:tabs>
          <w:tab w:val="left" w:pos="460"/>
        </w:tabs>
        <w:autoSpaceDE w:val="0"/>
        <w:autoSpaceDN w:val="0"/>
        <w:adjustRightInd w:val="0"/>
        <w:spacing w:before="40"/>
        <w:ind w:left="116" w:right="-20"/>
      </w:pPr>
      <w:r w:rsidRPr="008C7736">
        <w:rPr>
          <w:rFonts w:ascii="Wingdings" w:hAnsi="Wingdings" w:cs="Wingdings"/>
        </w:rPr>
        <w:t></w:t>
      </w:r>
      <w:r w:rsidRPr="008C7736">
        <w:tab/>
      </w:r>
      <w:r w:rsidRPr="008C7736">
        <w:rPr>
          <w:spacing w:val="-2"/>
        </w:rPr>
        <w:t>f</w:t>
      </w:r>
      <w:r w:rsidRPr="008C7736">
        <w:rPr>
          <w:spacing w:val="-5"/>
        </w:rPr>
        <w:t>o</w:t>
      </w:r>
      <w:r w:rsidRPr="008C7736">
        <w:rPr>
          <w:spacing w:val="8"/>
        </w:rPr>
        <w:t>r</w:t>
      </w:r>
      <w:r w:rsidRPr="008C7736">
        <w:rPr>
          <w:spacing w:val="-9"/>
        </w:rPr>
        <w:t>m</w:t>
      </w:r>
      <w:r w:rsidRPr="008C7736">
        <w:rPr>
          <w:spacing w:val="3"/>
        </w:rPr>
        <w:t>a</w:t>
      </w:r>
      <w:r w:rsidRPr="008C7736">
        <w:rPr>
          <w:spacing w:val="1"/>
        </w:rPr>
        <w:t>ti</w:t>
      </w:r>
      <w:r w:rsidRPr="008C7736">
        <w:t>v</w:t>
      </w:r>
      <w:r w:rsidRPr="008C7736">
        <w:rPr>
          <w:spacing w:val="-5"/>
        </w:rPr>
        <w:t>n</w:t>
      </w:r>
      <w:r w:rsidRPr="008C7736">
        <w:t>í</w:t>
      </w:r>
      <w:r w:rsidRPr="008C7736">
        <w:rPr>
          <w:spacing w:val="4"/>
        </w:rPr>
        <w:t xml:space="preserve"> </w:t>
      </w:r>
      <w:r w:rsidRPr="008C7736">
        <w:t>hod</w:t>
      </w:r>
      <w:r w:rsidRPr="008C7736">
        <w:rPr>
          <w:spacing w:val="-5"/>
        </w:rPr>
        <w:t>n</w:t>
      </w:r>
      <w:r w:rsidRPr="008C7736">
        <w:t>o</w:t>
      </w:r>
      <w:r w:rsidRPr="008C7736">
        <w:rPr>
          <w:spacing w:val="3"/>
        </w:rPr>
        <w:t>c</w:t>
      </w:r>
      <w:r w:rsidRPr="008C7736">
        <w:rPr>
          <w:spacing w:val="-2"/>
        </w:rPr>
        <w:t>e</w:t>
      </w:r>
      <w:r w:rsidRPr="008C7736">
        <w:t>ní</w:t>
      </w:r>
      <w:r w:rsidRPr="008C7736">
        <w:rPr>
          <w:spacing w:val="-1"/>
        </w:rPr>
        <w:t xml:space="preserve"> </w:t>
      </w:r>
      <w:r w:rsidRPr="008C7736">
        <w:rPr>
          <w:spacing w:val="-5"/>
        </w:rPr>
        <w:t>v</w:t>
      </w:r>
      <w:r w:rsidRPr="008C7736">
        <w:rPr>
          <w:spacing w:val="3"/>
        </w:rPr>
        <w:t>z</w:t>
      </w:r>
      <w:r w:rsidRPr="008C7736">
        <w:t>d</w:t>
      </w:r>
      <w:r w:rsidRPr="008C7736">
        <w:rPr>
          <w:spacing w:val="-2"/>
        </w:rPr>
        <w:t>ě</w:t>
      </w:r>
      <w:r w:rsidRPr="008C7736">
        <w:rPr>
          <w:spacing w:val="-4"/>
        </w:rPr>
        <w:t>l</w:t>
      </w:r>
      <w:r w:rsidRPr="008C7736">
        <w:rPr>
          <w:spacing w:val="7"/>
        </w:rPr>
        <w:t>á</w:t>
      </w:r>
      <w:r w:rsidRPr="008C7736">
        <w:rPr>
          <w:spacing w:val="-5"/>
        </w:rPr>
        <w:t>v</w:t>
      </w:r>
      <w:r w:rsidRPr="008C7736">
        <w:rPr>
          <w:spacing w:val="3"/>
        </w:rPr>
        <w:t>á</w:t>
      </w:r>
      <w:r w:rsidRPr="008C7736">
        <w:t>ní</w:t>
      </w:r>
      <w:r w:rsidRPr="008C7736">
        <w:rPr>
          <w:spacing w:val="-1"/>
        </w:rPr>
        <w:t xml:space="preserve"> </w:t>
      </w:r>
      <w:r w:rsidRPr="008C7736">
        <w:rPr>
          <w:spacing w:val="-2"/>
        </w:rPr>
        <w:t>ž</w:t>
      </w:r>
      <w:r w:rsidRPr="008C7736">
        <w:rPr>
          <w:spacing w:val="3"/>
        </w:rPr>
        <w:t>á</w:t>
      </w:r>
      <w:r w:rsidRPr="008C7736">
        <w:rPr>
          <w:spacing w:val="-5"/>
        </w:rPr>
        <w:t>k</w:t>
      </w:r>
      <w:r w:rsidRPr="008C7736">
        <w:t>ů</w:t>
      </w:r>
      <w:r w:rsidRPr="008C7736">
        <w:rPr>
          <w:spacing w:val="2"/>
        </w:rPr>
        <w:t xml:space="preserve"> </w:t>
      </w:r>
      <w:r w:rsidRPr="008C7736">
        <w:t>se</w:t>
      </w:r>
      <w:r w:rsidRPr="008C7736">
        <w:rPr>
          <w:spacing w:val="-4"/>
        </w:rPr>
        <w:t xml:space="preserve"> </w:t>
      </w:r>
      <w:r w:rsidRPr="008C7736">
        <w:t>s</w:t>
      </w:r>
      <w:r w:rsidRPr="008C7736">
        <w:rPr>
          <w:spacing w:val="5"/>
        </w:rPr>
        <w:t>p</w:t>
      </w:r>
      <w:r w:rsidRPr="008C7736">
        <w:rPr>
          <w:spacing w:val="-7"/>
        </w:rPr>
        <w:t>e</w:t>
      </w:r>
      <w:r w:rsidRPr="008C7736">
        <w:rPr>
          <w:spacing w:val="3"/>
        </w:rPr>
        <w:t>c</w:t>
      </w:r>
      <w:r w:rsidRPr="008C7736">
        <w:rPr>
          <w:spacing w:val="-4"/>
        </w:rPr>
        <w:t>i</w:t>
      </w:r>
      <w:r w:rsidRPr="008C7736">
        <w:rPr>
          <w:spacing w:val="3"/>
        </w:rPr>
        <w:t>á</w:t>
      </w:r>
      <w:r w:rsidRPr="008C7736">
        <w:rPr>
          <w:spacing w:val="1"/>
        </w:rPr>
        <w:t>l</w:t>
      </w:r>
      <w:r w:rsidRPr="008C7736">
        <w:t>n</w:t>
      </w:r>
      <w:r w:rsidRPr="008C7736">
        <w:rPr>
          <w:spacing w:val="1"/>
        </w:rPr>
        <w:t>í</w:t>
      </w:r>
      <w:r w:rsidRPr="008C7736">
        <w:rPr>
          <w:spacing w:val="-4"/>
        </w:rPr>
        <w:t>m</w:t>
      </w:r>
      <w:r w:rsidRPr="008C7736">
        <w:t>i</w:t>
      </w:r>
      <w:r w:rsidRPr="008C7736">
        <w:rPr>
          <w:spacing w:val="-1"/>
        </w:rPr>
        <w:t xml:space="preserve"> </w:t>
      </w:r>
      <w:r w:rsidRPr="008C7736">
        <w:t>v</w:t>
      </w:r>
      <w:r w:rsidRPr="008C7736">
        <w:rPr>
          <w:spacing w:val="-2"/>
        </w:rPr>
        <w:t>z</w:t>
      </w:r>
      <w:r w:rsidRPr="008C7736">
        <w:t>d</w:t>
      </w:r>
      <w:r w:rsidRPr="008C7736">
        <w:rPr>
          <w:spacing w:val="-2"/>
        </w:rPr>
        <w:t>ě</w:t>
      </w:r>
      <w:r w:rsidRPr="008C7736">
        <w:rPr>
          <w:spacing w:val="-4"/>
        </w:rPr>
        <w:t>l</w:t>
      </w:r>
      <w:r w:rsidRPr="008C7736">
        <w:rPr>
          <w:spacing w:val="7"/>
        </w:rPr>
        <w:t>á</w:t>
      </w:r>
      <w:r w:rsidRPr="008C7736">
        <w:rPr>
          <w:spacing w:val="-5"/>
        </w:rPr>
        <w:t>v</w:t>
      </w:r>
      <w:r w:rsidRPr="008C7736">
        <w:rPr>
          <w:spacing w:val="3"/>
        </w:rPr>
        <w:t>a</w:t>
      </w:r>
      <w:r w:rsidRPr="008C7736">
        <w:rPr>
          <w:spacing w:val="-2"/>
        </w:rPr>
        <w:t>c</w:t>
      </w:r>
      <w:r w:rsidRPr="008C7736">
        <w:rPr>
          <w:spacing w:val="1"/>
        </w:rPr>
        <w:t>í</w:t>
      </w:r>
      <w:r w:rsidRPr="008C7736">
        <w:rPr>
          <w:spacing w:val="-4"/>
        </w:rPr>
        <w:t>m</w:t>
      </w:r>
      <w:r w:rsidRPr="008C7736">
        <w:t>i</w:t>
      </w:r>
      <w:r w:rsidRPr="008C7736">
        <w:rPr>
          <w:spacing w:val="-1"/>
        </w:rPr>
        <w:t xml:space="preserve"> </w:t>
      </w:r>
      <w:r w:rsidRPr="008C7736">
        <w:rPr>
          <w:spacing w:val="5"/>
        </w:rPr>
        <w:t>p</w:t>
      </w:r>
      <w:r w:rsidRPr="008C7736">
        <w:rPr>
          <w:spacing w:val="-5"/>
        </w:rPr>
        <w:t>o</w:t>
      </w:r>
      <w:r w:rsidRPr="008C7736">
        <w:rPr>
          <w:spacing w:val="1"/>
        </w:rPr>
        <w:t>t</w:t>
      </w:r>
      <w:r w:rsidRPr="008C7736">
        <w:rPr>
          <w:spacing w:val="3"/>
        </w:rPr>
        <w:t>ř</w:t>
      </w:r>
      <w:r w:rsidRPr="008C7736">
        <w:rPr>
          <w:spacing w:val="-7"/>
        </w:rPr>
        <w:t>e</w:t>
      </w:r>
      <w:r w:rsidRPr="008C7736">
        <w:t>b</w:t>
      </w:r>
      <w:r w:rsidRPr="008C7736">
        <w:rPr>
          <w:spacing w:val="7"/>
        </w:rPr>
        <w:t>a</w:t>
      </w:r>
      <w:r w:rsidRPr="008C7736">
        <w:rPr>
          <w:spacing w:val="-4"/>
        </w:rPr>
        <w:t>mi</w:t>
      </w:r>
      <w:r w:rsidRPr="008C7736">
        <w:t>;</w:t>
      </w:r>
    </w:p>
    <w:p w:rsidR="002A64B7" w:rsidRPr="008C7736" w:rsidRDefault="002A64B7" w:rsidP="002A64B7">
      <w:pPr>
        <w:widowControl w:val="0"/>
        <w:tabs>
          <w:tab w:val="left" w:pos="460"/>
        </w:tabs>
        <w:autoSpaceDE w:val="0"/>
        <w:autoSpaceDN w:val="0"/>
        <w:adjustRightInd w:val="0"/>
        <w:spacing w:before="40" w:line="239" w:lineRule="auto"/>
        <w:ind w:left="476" w:right="56" w:hanging="360"/>
      </w:pPr>
      <w:r w:rsidRPr="008C7736">
        <w:rPr>
          <w:rFonts w:ascii="Wingdings" w:hAnsi="Wingdings" w:cs="Wingdings"/>
        </w:rPr>
        <w:t></w:t>
      </w:r>
      <w:r w:rsidRPr="008C7736">
        <w:tab/>
        <w:t>sp</w:t>
      </w:r>
      <w:r w:rsidRPr="008C7736">
        <w:rPr>
          <w:spacing w:val="-4"/>
        </w:rPr>
        <w:t>ol</w:t>
      </w:r>
      <w:r w:rsidRPr="008C7736">
        <w:t>up</w:t>
      </w:r>
      <w:r w:rsidRPr="008C7736">
        <w:rPr>
          <w:spacing w:val="3"/>
        </w:rPr>
        <w:t>rá</w:t>
      </w:r>
      <w:r w:rsidRPr="008C7736">
        <w:rPr>
          <w:spacing w:val="-2"/>
        </w:rPr>
        <w:t>c</w:t>
      </w:r>
      <w:r w:rsidRPr="008C7736">
        <w:t xml:space="preserve">i </w:t>
      </w:r>
      <w:r w:rsidRPr="008C7736">
        <w:rPr>
          <w:spacing w:val="5"/>
        </w:rPr>
        <w:t>s</w:t>
      </w:r>
      <w:r w:rsidRPr="008C7736">
        <w:t xml:space="preserve">e </w:t>
      </w:r>
      <w:r w:rsidRPr="008C7736">
        <w:rPr>
          <w:spacing w:val="-2"/>
        </w:rPr>
        <w:t>z</w:t>
      </w:r>
      <w:r w:rsidRPr="008C7736">
        <w:rPr>
          <w:spacing w:val="3"/>
        </w:rPr>
        <w:t>á</w:t>
      </w:r>
      <w:r w:rsidRPr="008C7736">
        <w:t>konný</w:t>
      </w:r>
      <w:r w:rsidRPr="008C7736">
        <w:rPr>
          <w:spacing w:val="-4"/>
        </w:rPr>
        <w:t>m</w:t>
      </w:r>
      <w:r w:rsidRPr="008C7736">
        <w:t xml:space="preserve">i </w:t>
      </w:r>
      <w:r w:rsidRPr="008C7736">
        <w:rPr>
          <w:spacing w:val="-2"/>
        </w:rPr>
        <w:t>z</w:t>
      </w:r>
      <w:r w:rsidRPr="008C7736">
        <w:rPr>
          <w:spacing w:val="3"/>
        </w:rPr>
        <w:t>á</w:t>
      </w:r>
      <w:r w:rsidRPr="008C7736">
        <w:t>s</w:t>
      </w:r>
      <w:r w:rsidRPr="008C7736">
        <w:rPr>
          <w:spacing w:val="1"/>
        </w:rPr>
        <w:t>t</w:t>
      </w:r>
      <w:r w:rsidRPr="008C7736">
        <w:t>up</w:t>
      </w:r>
      <w:r w:rsidRPr="008C7736">
        <w:rPr>
          <w:spacing w:val="-2"/>
        </w:rPr>
        <w:t>c</w:t>
      </w:r>
      <w:r w:rsidRPr="008C7736">
        <w:t xml:space="preserve">i </w:t>
      </w:r>
      <w:r w:rsidRPr="008C7736">
        <w:rPr>
          <w:spacing w:val="-2"/>
        </w:rPr>
        <w:t>ž</w:t>
      </w:r>
      <w:r w:rsidRPr="008C7736">
        <w:rPr>
          <w:spacing w:val="3"/>
        </w:rPr>
        <w:t>á</w:t>
      </w:r>
      <w:r w:rsidRPr="008C7736">
        <w:rPr>
          <w:spacing w:val="-5"/>
        </w:rPr>
        <w:t>k</w:t>
      </w:r>
      <w:r w:rsidRPr="008C7736">
        <w:rPr>
          <w:spacing w:val="3"/>
        </w:rPr>
        <w:t>a</w:t>
      </w:r>
      <w:r w:rsidRPr="008C7736">
        <w:t>, š</w:t>
      </w:r>
      <w:r w:rsidRPr="008C7736">
        <w:rPr>
          <w:spacing w:val="-4"/>
        </w:rPr>
        <w:t>k</w:t>
      </w:r>
      <w:r w:rsidRPr="008C7736">
        <w:t>o</w:t>
      </w:r>
      <w:r w:rsidRPr="008C7736">
        <w:rPr>
          <w:spacing w:val="-4"/>
        </w:rPr>
        <w:t>l</w:t>
      </w:r>
      <w:r w:rsidRPr="008C7736">
        <w:rPr>
          <w:spacing w:val="5"/>
        </w:rPr>
        <w:t>s</w:t>
      </w:r>
      <w:r w:rsidRPr="008C7736">
        <w:t>ký</w:t>
      </w:r>
      <w:r w:rsidRPr="008C7736">
        <w:rPr>
          <w:spacing w:val="1"/>
        </w:rPr>
        <w:t>m</w:t>
      </w:r>
      <w:r w:rsidRPr="008C7736">
        <w:t>i</w:t>
      </w:r>
      <w:r w:rsidRPr="008C7736">
        <w:rPr>
          <w:spacing w:val="44"/>
        </w:rPr>
        <w:t xml:space="preserve"> </w:t>
      </w:r>
      <w:proofErr w:type="gramStart"/>
      <w:r w:rsidRPr="008C7736">
        <w:t>p</w:t>
      </w:r>
      <w:r w:rsidRPr="008C7736">
        <w:rPr>
          <w:spacing w:val="-5"/>
        </w:rPr>
        <w:t>o</w:t>
      </w:r>
      <w:r w:rsidRPr="008C7736">
        <w:rPr>
          <w:spacing w:val="3"/>
        </w:rPr>
        <w:t>ra</w:t>
      </w:r>
      <w:r w:rsidRPr="008C7736">
        <w:t>d</w:t>
      </w:r>
      <w:r w:rsidRPr="008C7736">
        <w:rPr>
          <w:spacing w:val="-2"/>
        </w:rPr>
        <w:t>e</w:t>
      </w:r>
      <w:r w:rsidRPr="008C7736">
        <w:rPr>
          <w:spacing w:val="-5"/>
        </w:rPr>
        <w:t>n</w:t>
      </w:r>
      <w:r w:rsidRPr="008C7736">
        <w:rPr>
          <w:spacing w:val="5"/>
        </w:rPr>
        <w:t>s</w:t>
      </w:r>
      <w:r w:rsidRPr="008C7736">
        <w:t>ký</w:t>
      </w:r>
      <w:r w:rsidRPr="008C7736">
        <w:rPr>
          <w:spacing w:val="-4"/>
        </w:rPr>
        <w:t>m</w:t>
      </w:r>
      <w:r w:rsidRPr="008C7736">
        <w:t xml:space="preserve">i </w:t>
      </w:r>
      <w:r w:rsidRPr="008C7736">
        <w:rPr>
          <w:spacing w:val="44"/>
        </w:rPr>
        <w:t xml:space="preserve"> </w:t>
      </w:r>
      <w:r w:rsidRPr="008C7736">
        <w:rPr>
          <w:spacing w:val="-2"/>
        </w:rPr>
        <w:t>z</w:t>
      </w:r>
      <w:r w:rsidRPr="008C7736">
        <w:rPr>
          <w:spacing w:val="3"/>
        </w:rPr>
        <w:t>ař</w:t>
      </w:r>
      <w:r w:rsidRPr="008C7736">
        <w:rPr>
          <w:spacing w:val="-4"/>
        </w:rPr>
        <w:t>í</w:t>
      </w:r>
      <w:r w:rsidRPr="008C7736">
        <w:rPr>
          <w:spacing w:val="3"/>
        </w:rPr>
        <w:t>z</w:t>
      </w:r>
      <w:r w:rsidRPr="008C7736">
        <w:rPr>
          <w:spacing w:val="-2"/>
        </w:rPr>
        <w:t>e</w:t>
      </w:r>
      <w:r w:rsidRPr="008C7736">
        <w:t>n</w:t>
      </w:r>
      <w:r w:rsidRPr="008C7736">
        <w:rPr>
          <w:spacing w:val="1"/>
        </w:rPr>
        <w:t>í</w:t>
      </w:r>
      <w:r w:rsidRPr="008C7736">
        <w:rPr>
          <w:spacing w:val="-4"/>
        </w:rPr>
        <w:t>m</w:t>
      </w:r>
      <w:r w:rsidRPr="008C7736">
        <w:t>i</w:t>
      </w:r>
      <w:proofErr w:type="gramEnd"/>
      <w:r w:rsidRPr="008C7736">
        <w:t xml:space="preserve"> </w:t>
      </w:r>
      <w:r w:rsidRPr="008C7736">
        <w:rPr>
          <w:spacing w:val="44"/>
        </w:rPr>
        <w:t xml:space="preserve"> </w:t>
      </w:r>
      <w:r w:rsidRPr="008C7736">
        <w:t>a</w:t>
      </w:r>
      <w:r w:rsidRPr="008C7736">
        <w:rPr>
          <w:spacing w:val="13"/>
        </w:rPr>
        <w:t xml:space="preserve"> </w:t>
      </w:r>
      <w:r w:rsidRPr="008C7736">
        <w:t>o</w:t>
      </w:r>
      <w:r w:rsidRPr="008C7736">
        <w:rPr>
          <w:spacing w:val="-5"/>
        </w:rPr>
        <w:t>d</w:t>
      </w:r>
      <w:r w:rsidRPr="008C7736">
        <w:t>b</w:t>
      </w:r>
      <w:r w:rsidRPr="008C7736">
        <w:rPr>
          <w:spacing w:val="-5"/>
        </w:rPr>
        <w:t>o</w:t>
      </w:r>
      <w:r w:rsidRPr="008C7736">
        <w:rPr>
          <w:spacing w:val="8"/>
        </w:rPr>
        <w:t>r</w:t>
      </w:r>
      <w:r w:rsidRPr="008C7736">
        <w:rPr>
          <w:spacing w:val="-5"/>
        </w:rPr>
        <w:t>n</w:t>
      </w:r>
      <w:r w:rsidRPr="008C7736">
        <w:t>ý</w:t>
      </w:r>
      <w:r w:rsidRPr="008C7736">
        <w:rPr>
          <w:spacing w:val="1"/>
        </w:rPr>
        <w:t>m</w:t>
      </w:r>
      <w:r w:rsidRPr="008C7736">
        <w:t>i p</w:t>
      </w:r>
      <w:r w:rsidRPr="008C7736">
        <w:rPr>
          <w:spacing w:val="3"/>
        </w:rPr>
        <w:t>ra</w:t>
      </w:r>
      <w:r w:rsidRPr="008C7736">
        <w:rPr>
          <w:spacing w:val="-2"/>
        </w:rPr>
        <w:t>c</w:t>
      </w:r>
      <w:r w:rsidRPr="008C7736">
        <w:rPr>
          <w:spacing w:val="-5"/>
        </w:rPr>
        <w:t>o</w:t>
      </w:r>
      <w:r w:rsidRPr="008C7736">
        <w:t>v</w:t>
      </w:r>
      <w:r w:rsidRPr="008C7736">
        <w:rPr>
          <w:spacing w:val="-5"/>
        </w:rPr>
        <w:t>n</w:t>
      </w:r>
      <w:r w:rsidRPr="008C7736">
        <w:rPr>
          <w:spacing w:val="1"/>
        </w:rPr>
        <w:t>í</w:t>
      </w:r>
      <w:r w:rsidRPr="008C7736">
        <w:t>ky</w:t>
      </w:r>
      <w:r w:rsidRPr="008C7736">
        <w:rPr>
          <w:spacing w:val="36"/>
        </w:rPr>
        <w:t xml:space="preserve"> </w:t>
      </w:r>
      <w:r w:rsidRPr="008C7736">
        <w:rPr>
          <w:spacing w:val="5"/>
        </w:rPr>
        <w:t>š</w:t>
      </w:r>
      <w:r w:rsidRPr="008C7736">
        <w:t>ko</w:t>
      </w:r>
      <w:r w:rsidRPr="008C7736">
        <w:rPr>
          <w:spacing w:val="-4"/>
        </w:rPr>
        <w:t>l</w:t>
      </w:r>
      <w:r w:rsidRPr="008C7736">
        <w:t>n</w:t>
      </w:r>
      <w:r w:rsidRPr="008C7736">
        <w:rPr>
          <w:spacing w:val="1"/>
        </w:rPr>
        <w:t>í</w:t>
      </w:r>
      <w:r w:rsidRPr="008C7736">
        <w:t>ho</w:t>
      </w:r>
      <w:r w:rsidRPr="008C7736">
        <w:rPr>
          <w:spacing w:val="36"/>
        </w:rPr>
        <w:t xml:space="preserve"> </w:t>
      </w:r>
      <w:r w:rsidRPr="008C7736">
        <w:rPr>
          <w:spacing w:val="5"/>
        </w:rPr>
        <w:t>p</w:t>
      </w:r>
      <w:r w:rsidRPr="008C7736">
        <w:rPr>
          <w:spacing w:val="-5"/>
        </w:rPr>
        <w:t>o</w:t>
      </w:r>
      <w:r w:rsidRPr="008C7736">
        <w:rPr>
          <w:spacing w:val="3"/>
        </w:rPr>
        <w:t>ra</w:t>
      </w:r>
      <w:r w:rsidRPr="008C7736">
        <w:t>d</w:t>
      </w:r>
      <w:r w:rsidRPr="008C7736">
        <w:rPr>
          <w:spacing w:val="-2"/>
        </w:rPr>
        <w:t>e</w:t>
      </w:r>
      <w:r w:rsidRPr="008C7736">
        <w:rPr>
          <w:spacing w:val="-5"/>
        </w:rPr>
        <w:t>n</w:t>
      </w:r>
      <w:r w:rsidRPr="008C7736">
        <w:t>sk</w:t>
      </w:r>
      <w:r w:rsidRPr="008C7736">
        <w:rPr>
          <w:spacing w:val="-2"/>
        </w:rPr>
        <w:t>é</w:t>
      </w:r>
      <w:r w:rsidRPr="008C7736">
        <w:t>ho</w:t>
      </w:r>
      <w:r w:rsidRPr="008C7736">
        <w:rPr>
          <w:spacing w:val="41"/>
        </w:rPr>
        <w:t xml:space="preserve"> </w:t>
      </w:r>
      <w:r w:rsidRPr="008C7736">
        <w:t>p</w:t>
      </w:r>
      <w:r w:rsidRPr="008C7736">
        <w:rPr>
          <w:spacing w:val="3"/>
        </w:rPr>
        <w:t>ra</w:t>
      </w:r>
      <w:r w:rsidRPr="008C7736">
        <w:rPr>
          <w:spacing w:val="-2"/>
        </w:rPr>
        <w:t>c</w:t>
      </w:r>
      <w:r w:rsidRPr="008C7736">
        <w:rPr>
          <w:spacing w:val="-5"/>
        </w:rPr>
        <w:t>o</w:t>
      </w:r>
      <w:r w:rsidRPr="008C7736">
        <w:t>v</w:t>
      </w:r>
      <w:r w:rsidRPr="008C7736">
        <w:rPr>
          <w:spacing w:val="-4"/>
        </w:rPr>
        <w:t>i</w:t>
      </w:r>
      <w:r w:rsidRPr="008C7736">
        <w:t>š</w:t>
      </w:r>
      <w:r w:rsidRPr="008C7736">
        <w:rPr>
          <w:spacing w:val="6"/>
        </w:rPr>
        <w:t>t</w:t>
      </w:r>
      <w:r w:rsidRPr="008C7736">
        <w:rPr>
          <w:spacing w:val="-7"/>
        </w:rPr>
        <w:t>ě</w:t>
      </w:r>
      <w:r w:rsidRPr="008C7736">
        <w:t>,</w:t>
      </w:r>
      <w:r w:rsidRPr="008C7736">
        <w:rPr>
          <w:spacing w:val="43"/>
        </w:rPr>
        <w:t xml:space="preserve"> </w:t>
      </w:r>
      <w:r w:rsidRPr="008C7736">
        <w:lastRenderedPageBreak/>
        <w:t>v</w:t>
      </w:r>
      <w:r w:rsidRPr="008C7736">
        <w:rPr>
          <w:spacing w:val="36"/>
        </w:rPr>
        <w:t xml:space="preserve"> </w:t>
      </w:r>
      <w:r w:rsidRPr="008C7736">
        <w:t>p</w:t>
      </w:r>
      <w:r w:rsidRPr="008C7736">
        <w:rPr>
          <w:spacing w:val="3"/>
        </w:rPr>
        <w:t>ř</w:t>
      </w:r>
      <w:r w:rsidRPr="008C7736">
        <w:rPr>
          <w:spacing w:val="-4"/>
        </w:rPr>
        <w:t>í</w:t>
      </w:r>
      <w:r w:rsidRPr="008C7736">
        <w:rPr>
          <w:spacing w:val="5"/>
        </w:rPr>
        <w:t>p</w:t>
      </w:r>
      <w:r w:rsidRPr="008C7736">
        <w:rPr>
          <w:spacing w:val="3"/>
        </w:rPr>
        <w:t>a</w:t>
      </w:r>
      <w:r w:rsidRPr="008C7736">
        <w:t>dě</w:t>
      </w:r>
      <w:r w:rsidRPr="008C7736">
        <w:rPr>
          <w:spacing w:val="34"/>
        </w:rPr>
        <w:t xml:space="preserve"> </w:t>
      </w:r>
      <w:r w:rsidRPr="008C7736">
        <w:t>p</w:t>
      </w:r>
      <w:r w:rsidRPr="008C7736">
        <w:rPr>
          <w:spacing w:val="-5"/>
        </w:rPr>
        <w:t>o</w:t>
      </w:r>
      <w:r w:rsidRPr="008C7736">
        <w:rPr>
          <w:spacing w:val="1"/>
        </w:rPr>
        <w:t>t</w:t>
      </w:r>
      <w:r w:rsidRPr="008C7736">
        <w:rPr>
          <w:spacing w:val="8"/>
        </w:rPr>
        <w:t>ř</w:t>
      </w:r>
      <w:r w:rsidRPr="008C7736">
        <w:rPr>
          <w:spacing w:val="-7"/>
        </w:rPr>
        <w:t>e</w:t>
      </w:r>
      <w:r w:rsidRPr="008C7736">
        <w:rPr>
          <w:spacing w:val="5"/>
        </w:rPr>
        <w:t>b</w:t>
      </w:r>
      <w:r w:rsidRPr="008C7736">
        <w:t>y</w:t>
      </w:r>
      <w:r w:rsidRPr="008C7736">
        <w:rPr>
          <w:spacing w:val="36"/>
        </w:rPr>
        <w:t xml:space="preserve"> </w:t>
      </w:r>
      <w:r w:rsidRPr="008C7736">
        <w:t>spo</w:t>
      </w:r>
      <w:r w:rsidRPr="008C7736">
        <w:rPr>
          <w:spacing w:val="-3"/>
        </w:rPr>
        <w:t>l</w:t>
      </w:r>
      <w:r w:rsidRPr="008C7736">
        <w:t>up</w:t>
      </w:r>
      <w:r w:rsidRPr="008C7736">
        <w:rPr>
          <w:spacing w:val="3"/>
        </w:rPr>
        <w:t>rá</w:t>
      </w:r>
      <w:r w:rsidRPr="008C7736">
        <w:rPr>
          <w:spacing w:val="-2"/>
        </w:rPr>
        <w:t>c</w:t>
      </w:r>
      <w:r w:rsidRPr="008C7736">
        <w:t>i</w:t>
      </w:r>
      <w:r w:rsidRPr="008C7736">
        <w:rPr>
          <w:spacing w:val="37"/>
        </w:rPr>
        <w:t xml:space="preserve"> </w:t>
      </w:r>
      <w:r w:rsidRPr="008C7736">
        <w:t>s</w:t>
      </w:r>
      <w:r w:rsidRPr="008C7736">
        <w:rPr>
          <w:spacing w:val="11"/>
        </w:rPr>
        <w:t xml:space="preserve"> </w:t>
      </w:r>
      <w:r w:rsidRPr="008C7736">
        <w:t>o</w:t>
      </w:r>
      <w:r w:rsidRPr="008C7736">
        <w:rPr>
          <w:spacing w:val="-5"/>
        </w:rPr>
        <w:t>d</w:t>
      </w:r>
      <w:r w:rsidRPr="008C7736">
        <w:t>b</w:t>
      </w:r>
      <w:r w:rsidRPr="008C7736">
        <w:rPr>
          <w:spacing w:val="-5"/>
        </w:rPr>
        <w:t>o</w:t>
      </w:r>
      <w:r w:rsidRPr="008C7736">
        <w:rPr>
          <w:spacing w:val="8"/>
        </w:rPr>
        <w:t>r</w:t>
      </w:r>
      <w:r w:rsidRPr="008C7736">
        <w:rPr>
          <w:spacing w:val="-5"/>
        </w:rPr>
        <w:t>n</w:t>
      </w:r>
      <w:r w:rsidRPr="008C7736">
        <w:rPr>
          <w:spacing w:val="1"/>
        </w:rPr>
        <w:t>í</w:t>
      </w:r>
      <w:r w:rsidRPr="008C7736">
        <w:t>ky</w:t>
      </w:r>
      <w:r w:rsidRPr="008C7736">
        <w:rPr>
          <w:spacing w:val="42"/>
        </w:rPr>
        <w:t xml:space="preserve"> </w:t>
      </w:r>
      <w:r w:rsidRPr="008C7736">
        <w:rPr>
          <w:spacing w:val="-4"/>
        </w:rPr>
        <w:t>m</w:t>
      </w:r>
      <w:r w:rsidRPr="008C7736">
        <w:rPr>
          <w:spacing w:val="1"/>
        </w:rPr>
        <w:t>im</w:t>
      </w:r>
      <w:r w:rsidRPr="008C7736">
        <w:t xml:space="preserve">o </w:t>
      </w:r>
      <w:r w:rsidRPr="008C7736">
        <w:rPr>
          <w:spacing w:val="-5"/>
        </w:rPr>
        <w:t>o</w:t>
      </w:r>
      <w:r w:rsidRPr="008C7736">
        <w:rPr>
          <w:spacing w:val="5"/>
        </w:rPr>
        <w:t>b</w:t>
      </w:r>
      <w:r w:rsidRPr="008C7736">
        <w:rPr>
          <w:spacing w:val="-4"/>
        </w:rPr>
        <w:t>l</w:t>
      </w:r>
      <w:r w:rsidRPr="008C7736">
        <w:rPr>
          <w:spacing w:val="3"/>
        </w:rPr>
        <w:t>a</w:t>
      </w:r>
      <w:r w:rsidRPr="008C7736">
        <w:t>st</w:t>
      </w:r>
      <w:r w:rsidRPr="008C7736">
        <w:rPr>
          <w:spacing w:val="4"/>
        </w:rPr>
        <w:t xml:space="preserve"> </w:t>
      </w:r>
      <w:r w:rsidRPr="008C7736">
        <w:t>š</w:t>
      </w:r>
      <w:r w:rsidRPr="008C7736">
        <w:rPr>
          <w:spacing w:val="-4"/>
        </w:rPr>
        <w:t>k</w:t>
      </w:r>
      <w:r w:rsidRPr="008C7736">
        <w:rPr>
          <w:spacing w:val="-5"/>
        </w:rPr>
        <w:t>o</w:t>
      </w:r>
      <w:r w:rsidRPr="008C7736">
        <w:rPr>
          <w:spacing w:val="-4"/>
        </w:rPr>
        <w:t>l</w:t>
      </w:r>
      <w:r w:rsidRPr="008C7736">
        <w:t>s</w:t>
      </w:r>
      <w:r w:rsidRPr="008C7736">
        <w:rPr>
          <w:spacing w:val="6"/>
        </w:rPr>
        <w:t>t</w:t>
      </w:r>
      <w:r w:rsidRPr="008C7736">
        <w:t xml:space="preserve">ví </w:t>
      </w:r>
      <w:r w:rsidRPr="008C7736">
        <w:rPr>
          <w:spacing w:val="-2"/>
        </w:rPr>
        <w:t>(</w:t>
      </w:r>
      <w:r w:rsidRPr="008C7736">
        <w:rPr>
          <w:spacing w:val="3"/>
        </w:rPr>
        <w:t>z</w:t>
      </w:r>
      <w:r w:rsidRPr="008C7736">
        <w:rPr>
          <w:spacing w:val="-2"/>
        </w:rPr>
        <w:t>e</w:t>
      </w:r>
      <w:r w:rsidRPr="008C7736">
        <w:rPr>
          <w:spacing w:val="1"/>
        </w:rPr>
        <w:t>j</w:t>
      </w:r>
      <w:r w:rsidRPr="008C7736">
        <w:rPr>
          <w:spacing w:val="-4"/>
        </w:rPr>
        <w:t>m</w:t>
      </w:r>
      <w:r w:rsidRPr="008C7736">
        <w:rPr>
          <w:spacing w:val="-2"/>
        </w:rPr>
        <w:t>é</w:t>
      </w:r>
      <w:r w:rsidRPr="008C7736">
        <w:rPr>
          <w:spacing w:val="-5"/>
        </w:rPr>
        <w:t>n</w:t>
      </w:r>
      <w:r w:rsidRPr="008C7736">
        <w:t>a</w:t>
      </w:r>
      <w:r w:rsidRPr="008C7736">
        <w:rPr>
          <w:spacing w:val="5"/>
        </w:rPr>
        <w:t xml:space="preserve"> </w:t>
      </w:r>
      <w:r w:rsidRPr="008C7736">
        <w:t>p</w:t>
      </w:r>
      <w:r w:rsidRPr="008C7736">
        <w:rPr>
          <w:spacing w:val="3"/>
        </w:rPr>
        <w:t>ř</w:t>
      </w:r>
      <w:r w:rsidRPr="008C7736">
        <w:t>i</w:t>
      </w:r>
      <w:r w:rsidRPr="008C7736">
        <w:rPr>
          <w:spacing w:val="-1"/>
        </w:rPr>
        <w:t xml:space="preserve"> </w:t>
      </w:r>
      <w:r w:rsidRPr="008C7736">
        <w:rPr>
          <w:spacing w:val="1"/>
        </w:rPr>
        <w:t>t</w:t>
      </w:r>
      <w:r w:rsidRPr="008C7736">
        <w:rPr>
          <w:spacing w:val="-5"/>
        </w:rPr>
        <w:t>vo</w:t>
      </w:r>
      <w:r w:rsidRPr="008C7736">
        <w:rPr>
          <w:spacing w:val="3"/>
        </w:rPr>
        <w:t>r</w:t>
      </w:r>
      <w:r w:rsidRPr="008C7736">
        <w:rPr>
          <w:spacing w:val="5"/>
        </w:rPr>
        <w:t>b</w:t>
      </w:r>
      <w:r w:rsidRPr="008C7736">
        <w:t>ě</w:t>
      </w:r>
      <w:r w:rsidRPr="008C7736">
        <w:rPr>
          <w:spacing w:val="-2"/>
        </w:rPr>
        <w:t xml:space="preserve"> </w:t>
      </w:r>
      <w:r w:rsidRPr="008C7736">
        <w:rPr>
          <w:spacing w:val="3"/>
        </w:rPr>
        <w:t>I</w:t>
      </w:r>
      <w:r w:rsidRPr="008C7736">
        <w:rPr>
          <w:spacing w:val="-6"/>
        </w:rPr>
        <w:t>V</w:t>
      </w:r>
      <w:r w:rsidRPr="008C7736">
        <w:rPr>
          <w:spacing w:val="2"/>
        </w:rPr>
        <w:t>P</w:t>
      </w:r>
      <w:r w:rsidRPr="008C7736">
        <w:rPr>
          <w:spacing w:val="-2"/>
        </w:rPr>
        <w:t>);</w:t>
      </w:r>
    </w:p>
    <w:p w:rsidR="002A64B7" w:rsidRPr="008C7736" w:rsidRDefault="002A64B7" w:rsidP="002A64B7">
      <w:pPr>
        <w:widowControl w:val="0"/>
        <w:tabs>
          <w:tab w:val="left" w:pos="460"/>
        </w:tabs>
        <w:autoSpaceDE w:val="0"/>
        <w:autoSpaceDN w:val="0"/>
        <w:adjustRightInd w:val="0"/>
        <w:spacing w:before="44" w:line="249" w:lineRule="exact"/>
        <w:ind w:left="116" w:right="-20"/>
      </w:pPr>
      <w:r w:rsidRPr="008C7736">
        <w:rPr>
          <w:rFonts w:ascii="Wingdings" w:hAnsi="Wingdings" w:cs="Wingdings"/>
          <w:position w:val="-1"/>
        </w:rPr>
        <w:t></w:t>
      </w:r>
      <w:r w:rsidRPr="008C7736">
        <w:rPr>
          <w:position w:val="-1"/>
        </w:rPr>
        <w:tab/>
        <w:t>sp</w:t>
      </w:r>
      <w:r w:rsidRPr="008C7736">
        <w:rPr>
          <w:spacing w:val="-4"/>
          <w:position w:val="-1"/>
        </w:rPr>
        <w:t>ol</w:t>
      </w:r>
      <w:r w:rsidRPr="008C7736">
        <w:rPr>
          <w:position w:val="-1"/>
        </w:rPr>
        <w:t>up</w:t>
      </w:r>
      <w:r w:rsidRPr="008C7736">
        <w:rPr>
          <w:spacing w:val="3"/>
          <w:position w:val="-1"/>
        </w:rPr>
        <w:t>rá</w:t>
      </w:r>
      <w:r w:rsidRPr="008C7736">
        <w:rPr>
          <w:spacing w:val="-2"/>
          <w:position w:val="-1"/>
        </w:rPr>
        <w:t>c</w:t>
      </w:r>
      <w:r w:rsidRPr="008C7736">
        <w:rPr>
          <w:position w:val="-1"/>
        </w:rPr>
        <w:t>i</w:t>
      </w:r>
      <w:r w:rsidRPr="008C7736">
        <w:rPr>
          <w:spacing w:val="-1"/>
          <w:position w:val="-1"/>
        </w:rPr>
        <w:t xml:space="preserve"> </w:t>
      </w:r>
      <w:r w:rsidRPr="008C7736">
        <w:rPr>
          <w:position w:val="-1"/>
        </w:rPr>
        <w:t>s</w:t>
      </w:r>
      <w:r w:rsidRPr="008C7736">
        <w:rPr>
          <w:spacing w:val="3"/>
          <w:position w:val="-1"/>
        </w:rPr>
        <w:t xml:space="preserve"> </w:t>
      </w:r>
      <w:r w:rsidRPr="008C7736">
        <w:rPr>
          <w:spacing w:val="-5"/>
          <w:position w:val="-1"/>
        </w:rPr>
        <w:t>o</w:t>
      </w:r>
      <w:r w:rsidRPr="008C7736">
        <w:rPr>
          <w:position w:val="-1"/>
        </w:rPr>
        <w:t>s</w:t>
      </w:r>
      <w:r w:rsidRPr="008C7736">
        <w:rPr>
          <w:spacing w:val="1"/>
          <w:position w:val="-1"/>
        </w:rPr>
        <w:t>t</w:t>
      </w:r>
      <w:r w:rsidRPr="008C7736">
        <w:rPr>
          <w:spacing w:val="3"/>
          <w:position w:val="-1"/>
        </w:rPr>
        <w:t>a</w:t>
      </w:r>
      <w:r w:rsidRPr="008C7736">
        <w:rPr>
          <w:spacing w:val="1"/>
          <w:position w:val="-1"/>
        </w:rPr>
        <w:t>t</w:t>
      </w:r>
      <w:r w:rsidRPr="008C7736">
        <w:rPr>
          <w:spacing w:val="-5"/>
          <w:position w:val="-1"/>
        </w:rPr>
        <w:t>n</w:t>
      </w:r>
      <w:r w:rsidRPr="008C7736">
        <w:rPr>
          <w:spacing w:val="1"/>
          <w:position w:val="-1"/>
        </w:rPr>
        <w:t>í</w:t>
      </w:r>
      <w:r w:rsidRPr="008C7736">
        <w:rPr>
          <w:spacing w:val="-4"/>
          <w:position w:val="-1"/>
        </w:rPr>
        <w:t>m</w:t>
      </w:r>
      <w:r w:rsidRPr="008C7736">
        <w:rPr>
          <w:position w:val="-1"/>
        </w:rPr>
        <w:t>i</w:t>
      </w:r>
      <w:r w:rsidRPr="008C7736">
        <w:rPr>
          <w:spacing w:val="-1"/>
          <w:position w:val="-1"/>
        </w:rPr>
        <w:t xml:space="preserve"> </w:t>
      </w:r>
      <w:r w:rsidRPr="008C7736">
        <w:rPr>
          <w:position w:val="-1"/>
        </w:rPr>
        <w:t>ško</w:t>
      </w:r>
      <w:r w:rsidRPr="008C7736">
        <w:rPr>
          <w:spacing w:val="-3"/>
          <w:position w:val="-1"/>
        </w:rPr>
        <w:t>l</w:t>
      </w:r>
      <w:r w:rsidRPr="008C7736">
        <w:rPr>
          <w:spacing w:val="7"/>
          <w:position w:val="-1"/>
        </w:rPr>
        <w:t>a</w:t>
      </w:r>
      <w:r w:rsidRPr="008C7736">
        <w:rPr>
          <w:spacing w:val="-4"/>
          <w:position w:val="-1"/>
        </w:rPr>
        <w:t>mi</w:t>
      </w:r>
      <w:r w:rsidRPr="008C7736">
        <w:rPr>
          <w:position w:val="-1"/>
        </w:rPr>
        <w:t>.</w:t>
      </w:r>
    </w:p>
    <w:p w:rsidR="002A64B7" w:rsidRPr="008C7736" w:rsidRDefault="002A64B7" w:rsidP="002A64B7">
      <w:pPr>
        <w:widowControl w:val="0"/>
        <w:autoSpaceDE w:val="0"/>
        <w:autoSpaceDN w:val="0"/>
        <w:adjustRightInd w:val="0"/>
        <w:spacing w:line="200" w:lineRule="exact"/>
      </w:pPr>
    </w:p>
    <w:p w:rsidR="002A64B7" w:rsidRPr="008C7736" w:rsidRDefault="002A64B7" w:rsidP="002A64B7">
      <w:pPr>
        <w:pStyle w:val="Nadpis2"/>
      </w:pPr>
      <w:bookmarkStart w:id="77" w:name="_Toc460585706"/>
      <w:r w:rsidRPr="008C7736">
        <w:rPr>
          <w:spacing w:val="-2"/>
        </w:rPr>
        <w:t>V</w:t>
      </w:r>
      <w:r w:rsidRPr="008C7736">
        <w:rPr>
          <w:spacing w:val="1"/>
        </w:rPr>
        <w:t>z</w:t>
      </w:r>
      <w:r w:rsidRPr="008C7736">
        <w:rPr>
          <w:spacing w:val="-1"/>
        </w:rPr>
        <w:t>d</w:t>
      </w:r>
      <w:r w:rsidRPr="008C7736">
        <w:rPr>
          <w:spacing w:val="1"/>
        </w:rPr>
        <w:t>ě</w:t>
      </w:r>
      <w:r w:rsidRPr="008C7736">
        <w:rPr>
          <w:spacing w:val="-3"/>
        </w:rPr>
        <w:t>l</w:t>
      </w:r>
      <w:r w:rsidRPr="008C7736">
        <w:t>á</w:t>
      </w:r>
      <w:r w:rsidRPr="008C7736">
        <w:rPr>
          <w:spacing w:val="-2"/>
        </w:rPr>
        <w:t>v</w:t>
      </w:r>
      <w:r w:rsidRPr="008C7736">
        <w:t>á</w:t>
      </w:r>
      <w:r w:rsidRPr="008C7736">
        <w:rPr>
          <w:spacing w:val="-6"/>
        </w:rPr>
        <w:t>n</w:t>
      </w:r>
      <w:r w:rsidRPr="008C7736">
        <w:t>í</w:t>
      </w:r>
      <w:r w:rsidRPr="008C7736">
        <w:rPr>
          <w:spacing w:val="3"/>
        </w:rPr>
        <w:t xml:space="preserve"> </w:t>
      </w:r>
      <w:r w:rsidRPr="008C7736">
        <w:rPr>
          <w:spacing w:val="-4"/>
        </w:rPr>
        <w:t>ž</w:t>
      </w:r>
      <w:r w:rsidRPr="008C7736">
        <w:t>á</w:t>
      </w:r>
      <w:r w:rsidRPr="008C7736">
        <w:rPr>
          <w:spacing w:val="-11"/>
        </w:rPr>
        <w:t>k</w:t>
      </w:r>
      <w:r w:rsidRPr="008C7736">
        <w:t>ů</w:t>
      </w:r>
      <w:r w:rsidRPr="008C7736">
        <w:rPr>
          <w:spacing w:val="4"/>
        </w:rPr>
        <w:t xml:space="preserve"> </w:t>
      </w:r>
      <w:r w:rsidRPr="008C7736">
        <w:rPr>
          <w:spacing w:val="-1"/>
        </w:rPr>
        <w:t>n</w:t>
      </w:r>
      <w:r w:rsidRPr="008C7736">
        <w:t>a</w:t>
      </w:r>
      <w:r w:rsidRPr="008C7736">
        <w:rPr>
          <w:spacing w:val="-1"/>
        </w:rPr>
        <w:t>d</w:t>
      </w:r>
      <w:r w:rsidRPr="008C7736">
        <w:t>a</w:t>
      </w:r>
      <w:r w:rsidRPr="008C7736">
        <w:rPr>
          <w:spacing w:val="-1"/>
        </w:rPr>
        <w:t>n</w:t>
      </w:r>
      <w:r w:rsidRPr="008C7736">
        <w:t>ý</w:t>
      </w:r>
      <w:r w:rsidRPr="008C7736">
        <w:rPr>
          <w:spacing w:val="1"/>
        </w:rPr>
        <w:t>c</w:t>
      </w:r>
      <w:r w:rsidRPr="008C7736">
        <w:t>h</w:t>
      </w:r>
      <w:r w:rsidRPr="008C7736">
        <w:rPr>
          <w:spacing w:val="-5"/>
        </w:rPr>
        <w:t xml:space="preserve"> </w:t>
      </w:r>
      <w:r w:rsidRPr="008C7736">
        <w:t xml:space="preserve">a </w:t>
      </w:r>
      <w:r w:rsidRPr="008C7736">
        <w:rPr>
          <w:spacing w:val="-9"/>
        </w:rPr>
        <w:t>m</w:t>
      </w:r>
      <w:r w:rsidRPr="008C7736">
        <w:rPr>
          <w:spacing w:val="6"/>
        </w:rPr>
        <w:t>i</w:t>
      </w:r>
      <w:r w:rsidRPr="008C7736">
        <w:rPr>
          <w:spacing w:val="-9"/>
        </w:rPr>
        <w:t>m</w:t>
      </w:r>
      <w:r w:rsidRPr="008C7736">
        <w:t>o</w:t>
      </w:r>
      <w:r w:rsidRPr="008C7736">
        <w:rPr>
          <w:spacing w:val="1"/>
        </w:rPr>
        <w:t>ř</w:t>
      </w:r>
      <w:r w:rsidRPr="008C7736">
        <w:t>á</w:t>
      </w:r>
      <w:r w:rsidRPr="008C7736">
        <w:rPr>
          <w:spacing w:val="-1"/>
        </w:rPr>
        <w:t>dn</w:t>
      </w:r>
      <w:r w:rsidRPr="008C7736">
        <w:t>ě</w:t>
      </w:r>
      <w:r w:rsidRPr="008C7736">
        <w:rPr>
          <w:spacing w:val="-2"/>
        </w:rPr>
        <w:t xml:space="preserve"> </w:t>
      </w:r>
      <w:r w:rsidRPr="008C7736">
        <w:rPr>
          <w:spacing w:val="-1"/>
        </w:rPr>
        <w:t>n</w:t>
      </w:r>
      <w:r w:rsidRPr="008C7736">
        <w:t>a</w:t>
      </w:r>
      <w:r w:rsidRPr="008C7736">
        <w:rPr>
          <w:spacing w:val="-6"/>
        </w:rPr>
        <w:t>d</w:t>
      </w:r>
      <w:r w:rsidRPr="008C7736">
        <w:t>a</w:t>
      </w:r>
      <w:r w:rsidRPr="008C7736">
        <w:rPr>
          <w:spacing w:val="-1"/>
        </w:rPr>
        <w:t>n</w:t>
      </w:r>
      <w:r w:rsidRPr="008C7736">
        <w:rPr>
          <w:spacing w:val="-2"/>
        </w:rPr>
        <w:t>ý</w:t>
      </w:r>
      <w:r w:rsidRPr="008C7736">
        <w:rPr>
          <w:spacing w:val="1"/>
        </w:rPr>
        <w:t>c</w:t>
      </w:r>
      <w:r w:rsidRPr="008C7736">
        <w:t>h</w:t>
      </w:r>
      <w:bookmarkEnd w:id="77"/>
    </w:p>
    <w:p w:rsidR="002A64B7" w:rsidRPr="008C7736" w:rsidRDefault="002A64B7" w:rsidP="002A64B7">
      <w:pPr>
        <w:widowControl w:val="0"/>
        <w:autoSpaceDE w:val="0"/>
        <w:autoSpaceDN w:val="0"/>
        <w:adjustRightInd w:val="0"/>
        <w:spacing w:before="10" w:line="110" w:lineRule="exact"/>
      </w:pPr>
    </w:p>
    <w:p w:rsidR="002A64B7" w:rsidRPr="008C7736" w:rsidRDefault="002A64B7" w:rsidP="002A64B7">
      <w:pPr>
        <w:widowControl w:val="0"/>
        <w:autoSpaceDE w:val="0"/>
        <w:autoSpaceDN w:val="0"/>
        <w:adjustRightInd w:val="0"/>
        <w:spacing w:line="239" w:lineRule="auto"/>
        <w:ind w:left="116" w:right="57"/>
        <w:jc w:val="both"/>
      </w:pPr>
      <w:proofErr w:type="gramStart"/>
      <w:r w:rsidRPr="008C7736">
        <w:rPr>
          <w:spacing w:val="-1"/>
        </w:rPr>
        <w:t>N</w:t>
      </w:r>
      <w:r w:rsidRPr="008C7736">
        <w:rPr>
          <w:spacing w:val="3"/>
        </w:rPr>
        <w:t>a</w:t>
      </w:r>
      <w:r w:rsidRPr="008C7736">
        <w:rPr>
          <w:spacing w:val="-5"/>
        </w:rPr>
        <w:t>d</w:t>
      </w:r>
      <w:r w:rsidRPr="008C7736">
        <w:rPr>
          <w:spacing w:val="3"/>
        </w:rPr>
        <w:t>a</w:t>
      </w:r>
      <w:r w:rsidRPr="008C7736">
        <w:t xml:space="preserve">ným </w:t>
      </w:r>
      <w:r w:rsidRPr="008C7736">
        <w:rPr>
          <w:spacing w:val="25"/>
        </w:rPr>
        <w:t xml:space="preserve"> </w:t>
      </w:r>
      <w:r w:rsidRPr="008C7736">
        <w:rPr>
          <w:spacing w:val="-2"/>
        </w:rPr>
        <w:t>ž</w:t>
      </w:r>
      <w:r w:rsidRPr="008C7736">
        <w:rPr>
          <w:spacing w:val="3"/>
        </w:rPr>
        <w:t>á</w:t>
      </w:r>
      <w:r w:rsidRPr="008C7736">
        <w:t>k</w:t>
      </w:r>
      <w:r w:rsidRPr="008C7736">
        <w:rPr>
          <w:spacing w:val="-2"/>
        </w:rPr>
        <w:t>e</w:t>
      </w:r>
      <w:r w:rsidRPr="008C7736">
        <w:t>m</w:t>
      </w:r>
      <w:proofErr w:type="gramEnd"/>
      <w:r w:rsidRPr="008C7736">
        <w:t xml:space="preserve"> </w:t>
      </w:r>
      <w:r w:rsidRPr="008C7736">
        <w:rPr>
          <w:spacing w:val="25"/>
        </w:rPr>
        <w:t xml:space="preserve"> </w:t>
      </w:r>
      <w:r w:rsidRPr="008C7736">
        <w:rPr>
          <w:spacing w:val="5"/>
        </w:rPr>
        <w:t>s</w:t>
      </w:r>
      <w:r w:rsidRPr="008C7736">
        <w:t xml:space="preserve">e </w:t>
      </w:r>
      <w:r w:rsidRPr="008C7736">
        <w:rPr>
          <w:spacing w:val="27"/>
        </w:rPr>
        <w:t xml:space="preserve"> </w:t>
      </w:r>
      <w:r w:rsidRPr="008C7736">
        <w:rPr>
          <w:spacing w:val="3"/>
        </w:rPr>
        <w:t>r</w:t>
      </w:r>
      <w:r w:rsidRPr="008C7736">
        <w:rPr>
          <w:spacing w:val="-5"/>
        </w:rPr>
        <w:t>o</w:t>
      </w:r>
      <w:r w:rsidRPr="008C7736">
        <w:rPr>
          <w:spacing w:val="-2"/>
        </w:rPr>
        <w:t>z</w:t>
      </w:r>
      <w:r w:rsidRPr="008C7736">
        <w:rPr>
          <w:spacing w:val="5"/>
        </w:rPr>
        <w:t>u</w:t>
      </w:r>
      <w:r w:rsidRPr="008C7736">
        <w:rPr>
          <w:spacing w:val="-4"/>
        </w:rPr>
        <w:t>m</w:t>
      </w:r>
      <w:r w:rsidRPr="008C7736">
        <w:t xml:space="preserve">í </w:t>
      </w:r>
      <w:r w:rsidRPr="008C7736">
        <w:rPr>
          <w:spacing w:val="30"/>
        </w:rPr>
        <w:t xml:space="preserve"> </w:t>
      </w:r>
      <w:r w:rsidRPr="008C7736">
        <w:rPr>
          <w:spacing w:val="1"/>
        </w:rPr>
        <w:t>j</w:t>
      </w:r>
      <w:r w:rsidRPr="008C7736">
        <w:rPr>
          <w:spacing w:val="-2"/>
        </w:rPr>
        <w:t>e</w:t>
      </w:r>
      <w:r w:rsidRPr="008C7736">
        <w:t>d</w:t>
      </w:r>
      <w:r w:rsidRPr="008C7736">
        <w:rPr>
          <w:spacing w:val="1"/>
        </w:rPr>
        <w:t>i</w:t>
      </w:r>
      <w:r w:rsidRPr="008C7736">
        <w:t>n</w:t>
      </w:r>
      <w:r w:rsidRPr="008C7736">
        <w:rPr>
          <w:spacing w:val="-2"/>
        </w:rPr>
        <w:t>ec</w:t>
      </w:r>
      <w:r w:rsidRPr="008C7736">
        <w:t xml:space="preserve">, </w:t>
      </w:r>
      <w:r w:rsidRPr="008C7736">
        <w:rPr>
          <w:spacing w:val="36"/>
        </w:rPr>
        <w:t xml:space="preserve"> </w:t>
      </w:r>
      <w:r w:rsidRPr="008C7736">
        <w:rPr>
          <w:spacing w:val="-5"/>
        </w:rPr>
        <w:t>k</w:t>
      </w:r>
      <w:r w:rsidRPr="008C7736">
        <w:rPr>
          <w:spacing w:val="6"/>
        </w:rPr>
        <w:t>t</w:t>
      </w:r>
      <w:r w:rsidRPr="008C7736">
        <w:rPr>
          <w:spacing w:val="-7"/>
        </w:rPr>
        <w:t>e</w:t>
      </w:r>
      <w:r w:rsidRPr="008C7736">
        <w:rPr>
          <w:spacing w:val="3"/>
        </w:rPr>
        <w:t>r</w:t>
      </w:r>
      <w:r w:rsidRPr="008C7736">
        <w:t xml:space="preserve">ý </w:t>
      </w:r>
      <w:r w:rsidRPr="008C7736">
        <w:rPr>
          <w:spacing w:val="24"/>
        </w:rPr>
        <w:t xml:space="preserve"> </w:t>
      </w:r>
      <w:r w:rsidRPr="008C7736">
        <w:t>p</w:t>
      </w:r>
      <w:r w:rsidRPr="008C7736">
        <w:rPr>
          <w:spacing w:val="3"/>
        </w:rPr>
        <w:t>ř</w:t>
      </w:r>
      <w:r w:rsidRPr="008C7736">
        <w:t xml:space="preserve">i </w:t>
      </w:r>
      <w:r w:rsidRPr="008C7736">
        <w:rPr>
          <w:spacing w:val="25"/>
        </w:rPr>
        <w:t xml:space="preserve"> </w:t>
      </w:r>
      <w:r w:rsidRPr="008C7736">
        <w:rPr>
          <w:spacing w:val="7"/>
        </w:rPr>
        <w:t>a</w:t>
      </w:r>
      <w:r w:rsidRPr="008C7736">
        <w:t>d</w:t>
      </w:r>
      <w:r w:rsidRPr="008C7736">
        <w:rPr>
          <w:spacing w:val="-2"/>
        </w:rPr>
        <w:t>e</w:t>
      </w:r>
      <w:r w:rsidRPr="008C7736">
        <w:t>k</w:t>
      </w:r>
      <w:r w:rsidRPr="008C7736">
        <w:rPr>
          <w:spacing w:val="-5"/>
        </w:rPr>
        <w:t>v</w:t>
      </w:r>
      <w:r w:rsidRPr="008C7736">
        <w:rPr>
          <w:spacing w:val="3"/>
        </w:rPr>
        <w:t>á</w:t>
      </w:r>
      <w:r w:rsidRPr="008C7736">
        <w:rPr>
          <w:spacing w:val="1"/>
        </w:rPr>
        <w:t>t</w:t>
      </w:r>
      <w:r w:rsidRPr="008C7736">
        <w:t xml:space="preserve">ní </w:t>
      </w:r>
      <w:r w:rsidRPr="008C7736">
        <w:rPr>
          <w:spacing w:val="32"/>
        </w:rPr>
        <w:t xml:space="preserve"> </w:t>
      </w:r>
      <w:r w:rsidRPr="008C7736">
        <w:rPr>
          <w:spacing w:val="5"/>
        </w:rPr>
        <w:t>p</w:t>
      </w:r>
      <w:r w:rsidRPr="008C7736">
        <w:t>o</w:t>
      </w:r>
      <w:r w:rsidRPr="008C7736">
        <w:rPr>
          <w:spacing w:val="-5"/>
        </w:rPr>
        <w:t>d</w:t>
      </w:r>
      <w:r w:rsidRPr="008C7736">
        <w:t>p</w:t>
      </w:r>
      <w:r w:rsidRPr="008C7736">
        <w:rPr>
          <w:spacing w:val="-5"/>
        </w:rPr>
        <w:t>o</w:t>
      </w:r>
      <w:r w:rsidRPr="008C7736">
        <w:rPr>
          <w:spacing w:val="8"/>
        </w:rPr>
        <w:t>ř</w:t>
      </w:r>
      <w:r w:rsidRPr="008C7736">
        <w:t xml:space="preserve">e </w:t>
      </w:r>
      <w:r w:rsidRPr="008C7736">
        <w:rPr>
          <w:spacing w:val="28"/>
        </w:rPr>
        <w:t xml:space="preserve"> </w:t>
      </w:r>
      <w:r w:rsidRPr="008C7736">
        <w:t>vy</w:t>
      </w:r>
      <w:r w:rsidRPr="008C7736">
        <w:rPr>
          <w:spacing w:val="-5"/>
        </w:rPr>
        <w:t>k</w:t>
      </w:r>
      <w:r w:rsidRPr="008C7736">
        <w:rPr>
          <w:spacing w:val="3"/>
        </w:rPr>
        <w:t>a</w:t>
      </w:r>
      <w:r w:rsidRPr="008C7736">
        <w:rPr>
          <w:spacing w:val="-2"/>
        </w:rPr>
        <w:t>z</w:t>
      </w:r>
      <w:r w:rsidRPr="008C7736">
        <w:t>u</w:t>
      </w:r>
      <w:r w:rsidRPr="008C7736">
        <w:rPr>
          <w:spacing w:val="1"/>
        </w:rPr>
        <w:t>j</w:t>
      </w:r>
      <w:r w:rsidRPr="008C7736">
        <w:t xml:space="preserve">e </w:t>
      </w:r>
      <w:r w:rsidRPr="008C7736">
        <w:rPr>
          <w:spacing w:val="32"/>
        </w:rPr>
        <w:t xml:space="preserve"> </w:t>
      </w:r>
      <w:r w:rsidRPr="008C7736">
        <w:t xml:space="preserve">ve </w:t>
      </w:r>
      <w:r w:rsidRPr="008C7736">
        <w:rPr>
          <w:spacing w:val="22"/>
        </w:rPr>
        <w:t xml:space="preserve"> </w:t>
      </w:r>
      <w:r w:rsidRPr="008C7736">
        <w:t>s</w:t>
      </w:r>
      <w:r w:rsidRPr="008C7736">
        <w:rPr>
          <w:spacing w:val="4"/>
        </w:rPr>
        <w:t>r</w:t>
      </w:r>
      <w:r w:rsidRPr="008C7736">
        <w:t>ov</w:t>
      </w:r>
      <w:r w:rsidRPr="008C7736">
        <w:rPr>
          <w:spacing w:val="-5"/>
        </w:rPr>
        <w:t>n</w:t>
      </w:r>
      <w:r w:rsidRPr="008C7736">
        <w:rPr>
          <w:spacing w:val="3"/>
        </w:rPr>
        <w:t>á</w:t>
      </w:r>
      <w:r w:rsidRPr="008C7736">
        <w:rPr>
          <w:spacing w:val="5"/>
        </w:rPr>
        <w:t>n</w:t>
      </w:r>
      <w:r w:rsidRPr="008C7736">
        <w:t>í s</w:t>
      </w:r>
      <w:r w:rsidRPr="008C7736">
        <w:rPr>
          <w:spacing w:val="3"/>
        </w:rPr>
        <w:t xml:space="preserve"> </w:t>
      </w:r>
      <w:r w:rsidRPr="008C7736">
        <w:rPr>
          <w:spacing w:val="-5"/>
        </w:rPr>
        <w:t>v</w:t>
      </w:r>
      <w:r w:rsidRPr="008C7736">
        <w:rPr>
          <w:spacing w:val="3"/>
        </w:rPr>
        <w:t>r</w:t>
      </w:r>
      <w:r w:rsidRPr="008C7736">
        <w:t>s</w:t>
      </w:r>
      <w:r w:rsidRPr="008C7736">
        <w:rPr>
          <w:spacing w:val="1"/>
        </w:rPr>
        <w:t>t</w:t>
      </w:r>
      <w:r w:rsidRPr="008C7736">
        <w:rPr>
          <w:spacing w:val="-7"/>
        </w:rPr>
        <w:t>e</w:t>
      </w:r>
      <w:r w:rsidRPr="008C7736">
        <w:t>vn</w:t>
      </w:r>
      <w:r w:rsidRPr="008C7736">
        <w:rPr>
          <w:spacing w:val="1"/>
        </w:rPr>
        <w:t>í</w:t>
      </w:r>
      <w:r w:rsidRPr="008C7736">
        <w:t xml:space="preserve">ky </w:t>
      </w:r>
      <w:r w:rsidRPr="008C7736">
        <w:rPr>
          <w:spacing w:val="19"/>
        </w:rPr>
        <w:t xml:space="preserve"> </w:t>
      </w:r>
      <w:r w:rsidRPr="008C7736">
        <w:t>v</w:t>
      </w:r>
      <w:r w:rsidRPr="008C7736">
        <w:rPr>
          <w:spacing w:val="-5"/>
        </w:rPr>
        <w:t>y</w:t>
      </w:r>
      <w:r w:rsidRPr="008C7736">
        <w:t>sok</w:t>
      </w:r>
      <w:r w:rsidRPr="008C7736">
        <w:rPr>
          <w:spacing w:val="-4"/>
        </w:rPr>
        <w:t>o</w:t>
      </w:r>
      <w:r w:rsidRPr="008C7736">
        <w:t xml:space="preserve">u </w:t>
      </w:r>
      <w:r w:rsidRPr="008C7736">
        <w:rPr>
          <w:spacing w:val="19"/>
        </w:rPr>
        <w:t xml:space="preserve"> </w:t>
      </w:r>
      <w:r w:rsidRPr="008C7736">
        <w:t>ú</w:t>
      </w:r>
      <w:r w:rsidRPr="008C7736">
        <w:rPr>
          <w:spacing w:val="3"/>
        </w:rPr>
        <w:t>r</w:t>
      </w:r>
      <w:r w:rsidRPr="008C7736">
        <w:t>ov</w:t>
      </w:r>
      <w:r w:rsidRPr="008C7736">
        <w:rPr>
          <w:spacing w:val="-2"/>
        </w:rPr>
        <w:t>e</w:t>
      </w:r>
      <w:r w:rsidRPr="008C7736">
        <w:t xml:space="preserve">ň </w:t>
      </w:r>
      <w:r w:rsidRPr="008C7736">
        <w:rPr>
          <w:spacing w:val="19"/>
        </w:rPr>
        <w:t xml:space="preserve"> </w:t>
      </w:r>
      <w:r w:rsidRPr="008C7736">
        <w:t xml:space="preserve">v </w:t>
      </w:r>
      <w:r w:rsidRPr="008C7736">
        <w:rPr>
          <w:spacing w:val="19"/>
        </w:rPr>
        <w:t xml:space="preserve"> </w:t>
      </w:r>
      <w:r w:rsidRPr="008C7736">
        <w:rPr>
          <w:spacing w:val="1"/>
        </w:rPr>
        <w:t>j</w:t>
      </w:r>
      <w:r w:rsidRPr="008C7736">
        <w:rPr>
          <w:spacing w:val="-2"/>
        </w:rPr>
        <w:t>e</w:t>
      </w:r>
      <w:r w:rsidRPr="008C7736">
        <w:t xml:space="preserve">dné </w:t>
      </w:r>
      <w:r w:rsidRPr="008C7736">
        <w:rPr>
          <w:spacing w:val="17"/>
        </w:rPr>
        <w:t xml:space="preserve"> </w:t>
      </w:r>
      <w:r w:rsidRPr="008C7736">
        <w:rPr>
          <w:spacing w:val="3"/>
        </w:rPr>
        <w:t>č</w:t>
      </w:r>
      <w:r w:rsidRPr="008C7736">
        <w:t xml:space="preserve">i </w:t>
      </w:r>
      <w:r w:rsidRPr="008C7736">
        <w:rPr>
          <w:spacing w:val="20"/>
        </w:rPr>
        <w:t xml:space="preserve"> </w:t>
      </w:r>
      <w:r w:rsidRPr="008C7736">
        <w:rPr>
          <w:spacing w:val="-5"/>
        </w:rPr>
        <w:t>v</w:t>
      </w:r>
      <w:r w:rsidRPr="008C7736">
        <w:rPr>
          <w:spacing w:val="1"/>
        </w:rPr>
        <w:t>í</w:t>
      </w:r>
      <w:r w:rsidRPr="008C7736">
        <w:rPr>
          <w:spacing w:val="3"/>
        </w:rPr>
        <w:t>c</w:t>
      </w:r>
      <w:r w:rsidRPr="008C7736">
        <w:t xml:space="preserve">e </w:t>
      </w:r>
      <w:r w:rsidRPr="008C7736">
        <w:rPr>
          <w:spacing w:val="17"/>
        </w:rPr>
        <w:t xml:space="preserve"> </w:t>
      </w:r>
      <w:r w:rsidRPr="008C7736">
        <w:rPr>
          <w:spacing w:val="-5"/>
        </w:rPr>
        <w:t>o</w:t>
      </w:r>
      <w:r w:rsidRPr="008C7736">
        <w:rPr>
          <w:spacing w:val="5"/>
        </w:rPr>
        <w:t>b</w:t>
      </w:r>
      <w:r w:rsidRPr="008C7736">
        <w:rPr>
          <w:spacing w:val="-4"/>
        </w:rPr>
        <w:t>l</w:t>
      </w:r>
      <w:r w:rsidRPr="008C7736">
        <w:rPr>
          <w:spacing w:val="3"/>
        </w:rPr>
        <w:t>a</w:t>
      </w:r>
      <w:r w:rsidRPr="008C7736">
        <w:t>s</w:t>
      </w:r>
      <w:r w:rsidRPr="008C7736">
        <w:rPr>
          <w:spacing w:val="1"/>
        </w:rPr>
        <w:t>t</w:t>
      </w:r>
      <w:r w:rsidRPr="008C7736">
        <w:rPr>
          <w:spacing w:val="-7"/>
        </w:rPr>
        <w:t>e</w:t>
      </w:r>
      <w:r w:rsidRPr="008C7736">
        <w:rPr>
          <w:spacing w:val="3"/>
        </w:rPr>
        <w:t>c</w:t>
      </w:r>
      <w:r w:rsidRPr="008C7736">
        <w:t xml:space="preserve">h </w:t>
      </w:r>
      <w:r w:rsidRPr="008C7736">
        <w:rPr>
          <w:spacing w:val="15"/>
        </w:rPr>
        <w:t xml:space="preserve"> </w:t>
      </w:r>
      <w:r w:rsidRPr="008C7736">
        <w:rPr>
          <w:spacing w:val="8"/>
        </w:rPr>
        <w:t>r</w:t>
      </w:r>
      <w:r w:rsidRPr="008C7736">
        <w:rPr>
          <w:spacing w:val="-5"/>
        </w:rPr>
        <w:t>o</w:t>
      </w:r>
      <w:r w:rsidRPr="008C7736">
        <w:rPr>
          <w:spacing w:val="-2"/>
        </w:rPr>
        <w:t>z</w:t>
      </w:r>
      <w:r w:rsidRPr="008C7736">
        <w:rPr>
          <w:spacing w:val="5"/>
        </w:rPr>
        <w:t>u</w:t>
      </w:r>
      <w:r w:rsidRPr="008C7736">
        <w:rPr>
          <w:spacing w:val="-4"/>
        </w:rPr>
        <w:t>m</w:t>
      </w:r>
      <w:r w:rsidRPr="008C7736">
        <w:t>ový</w:t>
      </w:r>
      <w:r w:rsidRPr="008C7736">
        <w:rPr>
          <w:spacing w:val="-2"/>
        </w:rPr>
        <w:t>c</w:t>
      </w:r>
      <w:r w:rsidRPr="008C7736">
        <w:t xml:space="preserve">h </w:t>
      </w:r>
      <w:r w:rsidRPr="008C7736">
        <w:rPr>
          <w:spacing w:val="15"/>
        </w:rPr>
        <w:t xml:space="preserve"> </w:t>
      </w:r>
      <w:r w:rsidRPr="008C7736">
        <w:rPr>
          <w:spacing w:val="5"/>
        </w:rPr>
        <w:t>s</w:t>
      </w:r>
      <w:r w:rsidRPr="008C7736">
        <w:rPr>
          <w:spacing w:val="3"/>
        </w:rPr>
        <w:t>c</w:t>
      </w:r>
      <w:r w:rsidRPr="008C7736">
        <w:rPr>
          <w:spacing w:val="-5"/>
        </w:rPr>
        <w:t>ho</w:t>
      </w:r>
      <w:r w:rsidRPr="008C7736">
        <w:rPr>
          <w:spacing w:val="5"/>
        </w:rPr>
        <w:t>p</w:t>
      </w:r>
      <w:r w:rsidRPr="008C7736">
        <w:t>n</w:t>
      </w:r>
      <w:r w:rsidRPr="008C7736">
        <w:rPr>
          <w:spacing w:val="-5"/>
        </w:rPr>
        <w:t>o</w:t>
      </w:r>
      <w:r w:rsidRPr="008C7736">
        <w:t>s</w:t>
      </w:r>
      <w:r w:rsidRPr="008C7736">
        <w:rPr>
          <w:spacing w:val="6"/>
        </w:rPr>
        <w:t>t</w:t>
      </w:r>
      <w:r w:rsidRPr="008C7736">
        <w:rPr>
          <w:spacing w:val="-4"/>
        </w:rPr>
        <w:t>í</w:t>
      </w:r>
      <w:r w:rsidRPr="008C7736">
        <w:t xml:space="preserve">, </w:t>
      </w:r>
      <w:r w:rsidRPr="008C7736">
        <w:rPr>
          <w:spacing w:val="30"/>
        </w:rPr>
        <w:t xml:space="preserve"> </w:t>
      </w:r>
      <w:r w:rsidRPr="008C7736">
        <w:t>v</w:t>
      </w:r>
      <w:r w:rsidRPr="008C7736">
        <w:rPr>
          <w:spacing w:val="-2"/>
        </w:rPr>
        <w:t xml:space="preserve"> </w:t>
      </w:r>
      <w:r w:rsidRPr="008C7736">
        <w:t>poh</w:t>
      </w:r>
      <w:r w:rsidRPr="008C7736">
        <w:rPr>
          <w:spacing w:val="-5"/>
        </w:rPr>
        <w:t>y</w:t>
      </w:r>
      <w:r w:rsidRPr="008C7736">
        <w:rPr>
          <w:spacing w:val="5"/>
        </w:rPr>
        <w:t>b</w:t>
      </w:r>
      <w:r w:rsidRPr="008C7736">
        <w:t>ov</w:t>
      </w:r>
      <w:r w:rsidRPr="008C7736">
        <w:rPr>
          <w:spacing w:val="-5"/>
        </w:rPr>
        <w:t>ý</w:t>
      </w:r>
      <w:r w:rsidRPr="008C7736">
        <w:rPr>
          <w:spacing w:val="3"/>
        </w:rPr>
        <w:t>c</w:t>
      </w:r>
      <w:r w:rsidRPr="008C7736">
        <w:rPr>
          <w:spacing w:val="-5"/>
        </w:rPr>
        <w:t>h</w:t>
      </w:r>
      <w:r w:rsidRPr="008C7736">
        <w:t xml:space="preserve">, </w:t>
      </w:r>
      <w:r w:rsidRPr="008C7736">
        <w:rPr>
          <w:spacing w:val="-9"/>
        </w:rPr>
        <w:t>m</w:t>
      </w:r>
      <w:r w:rsidRPr="008C7736">
        <w:rPr>
          <w:spacing w:val="7"/>
        </w:rPr>
        <w:t>a</w:t>
      </w:r>
      <w:r w:rsidRPr="008C7736">
        <w:rPr>
          <w:spacing w:val="-5"/>
        </w:rPr>
        <w:t>n</w:t>
      </w:r>
      <w:r w:rsidRPr="008C7736">
        <w:t>u</w:t>
      </w:r>
      <w:r w:rsidRPr="008C7736">
        <w:rPr>
          <w:spacing w:val="3"/>
        </w:rPr>
        <w:t>á</w:t>
      </w:r>
      <w:r w:rsidRPr="008C7736">
        <w:rPr>
          <w:spacing w:val="1"/>
        </w:rPr>
        <w:t>l</w:t>
      </w:r>
      <w:r w:rsidRPr="008C7736">
        <w:t>n</w:t>
      </w:r>
      <w:r w:rsidRPr="008C7736">
        <w:rPr>
          <w:spacing w:val="-4"/>
        </w:rPr>
        <w:t>í</w:t>
      </w:r>
      <w:r w:rsidRPr="008C7736">
        <w:rPr>
          <w:spacing w:val="3"/>
        </w:rPr>
        <w:t>c</w:t>
      </w:r>
      <w:r w:rsidRPr="008C7736">
        <w:rPr>
          <w:spacing w:val="-5"/>
        </w:rPr>
        <w:t>h</w:t>
      </w:r>
      <w:r w:rsidRPr="008C7736">
        <w:t>,</w:t>
      </w:r>
      <w:r w:rsidRPr="008C7736">
        <w:rPr>
          <w:spacing w:val="5"/>
        </w:rPr>
        <w:t xml:space="preserve"> </w:t>
      </w:r>
      <w:r w:rsidRPr="008C7736">
        <w:t>u</w:t>
      </w:r>
      <w:r w:rsidRPr="008C7736">
        <w:rPr>
          <w:spacing w:val="-4"/>
        </w:rPr>
        <w:t>m</w:t>
      </w:r>
      <w:r w:rsidRPr="008C7736">
        <w:rPr>
          <w:spacing w:val="-2"/>
        </w:rPr>
        <w:t>ě</w:t>
      </w:r>
      <w:r w:rsidRPr="008C7736">
        <w:rPr>
          <w:spacing w:val="1"/>
        </w:rPr>
        <w:t>l</w:t>
      </w:r>
      <w:r w:rsidRPr="008C7736">
        <w:rPr>
          <w:spacing w:val="-2"/>
        </w:rPr>
        <w:t>e</w:t>
      </w:r>
      <w:r w:rsidRPr="008C7736">
        <w:rPr>
          <w:spacing w:val="3"/>
        </w:rPr>
        <w:t>c</w:t>
      </w:r>
      <w:r w:rsidRPr="008C7736">
        <w:t>k</w:t>
      </w:r>
      <w:r w:rsidRPr="008C7736">
        <w:rPr>
          <w:spacing w:val="-5"/>
        </w:rPr>
        <w:t>ý</w:t>
      </w:r>
      <w:r w:rsidRPr="008C7736">
        <w:rPr>
          <w:spacing w:val="3"/>
        </w:rPr>
        <w:t>c</w:t>
      </w:r>
      <w:r w:rsidRPr="008C7736">
        <w:t>h</w:t>
      </w:r>
      <w:r w:rsidRPr="008C7736">
        <w:rPr>
          <w:spacing w:val="-2"/>
        </w:rPr>
        <w:t xml:space="preserve"> </w:t>
      </w:r>
      <w:r w:rsidRPr="008C7736">
        <w:t>n</w:t>
      </w:r>
      <w:r w:rsidRPr="008C7736">
        <w:rPr>
          <w:spacing w:val="-2"/>
        </w:rPr>
        <w:t>e</w:t>
      </w:r>
      <w:r w:rsidRPr="008C7736">
        <w:rPr>
          <w:spacing w:val="5"/>
        </w:rPr>
        <w:t>b</w:t>
      </w:r>
      <w:r w:rsidRPr="008C7736">
        <w:t>o</w:t>
      </w:r>
      <w:r w:rsidRPr="008C7736">
        <w:rPr>
          <w:spacing w:val="-2"/>
        </w:rPr>
        <w:t xml:space="preserve"> </w:t>
      </w:r>
      <w:r w:rsidRPr="008C7736">
        <w:t>s</w:t>
      </w:r>
      <w:r w:rsidRPr="008C7736">
        <w:rPr>
          <w:spacing w:val="-4"/>
        </w:rPr>
        <w:t>o</w:t>
      </w:r>
      <w:r w:rsidRPr="008C7736">
        <w:rPr>
          <w:spacing w:val="3"/>
        </w:rPr>
        <w:t>c</w:t>
      </w:r>
      <w:r w:rsidRPr="008C7736">
        <w:rPr>
          <w:spacing w:val="-4"/>
        </w:rPr>
        <w:t>i</w:t>
      </w:r>
      <w:r w:rsidRPr="008C7736">
        <w:rPr>
          <w:spacing w:val="3"/>
        </w:rPr>
        <w:t>á</w:t>
      </w:r>
      <w:r w:rsidRPr="008C7736">
        <w:rPr>
          <w:spacing w:val="1"/>
        </w:rPr>
        <w:t>l</w:t>
      </w:r>
      <w:r w:rsidRPr="008C7736">
        <w:t>n</w:t>
      </w:r>
      <w:r w:rsidRPr="008C7736">
        <w:rPr>
          <w:spacing w:val="-4"/>
        </w:rPr>
        <w:t>í</w:t>
      </w:r>
      <w:r w:rsidRPr="008C7736">
        <w:rPr>
          <w:spacing w:val="3"/>
        </w:rPr>
        <w:t>c</w:t>
      </w:r>
      <w:r w:rsidRPr="008C7736">
        <w:t>h</w:t>
      </w:r>
      <w:r w:rsidRPr="008C7736">
        <w:rPr>
          <w:spacing w:val="2"/>
        </w:rPr>
        <w:t xml:space="preserve"> </w:t>
      </w:r>
      <w:r w:rsidRPr="008C7736">
        <w:t>dov</w:t>
      </w:r>
      <w:r w:rsidRPr="008C7736">
        <w:rPr>
          <w:spacing w:val="-2"/>
        </w:rPr>
        <w:t>e</w:t>
      </w:r>
      <w:r w:rsidRPr="008C7736">
        <w:t>dn</w:t>
      </w:r>
      <w:r w:rsidRPr="008C7736">
        <w:rPr>
          <w:spacing w:val="-5"/>
        </w:rPr>
        <w:t>o</w:t>
      </w:r>
      <w:r w:rsidRPr="008C7736">
        <w:t>s</w:t>
      </w:r>
      <w:r w:rsidRPr="008C7736">
        <w:rPr>
          <w:spacing w:val="6"/>
        </w:rPr>
        <w:t>t</w:t>
      </w:r>
      <w:r w:rsidRPr="008C7736">
        <w:rPr>
          <w:spacing w:val="-7"/>
        </w:rPr>
        <w:t>e</w:t>
      </w:r>
      <w:r w:rsidRPr="008C7736">
        <w:rPr>
          <w:spacing w:val="3"/>
        </w:rPr>
        <w:t>c</w:t>
      </w:r>
      <w:r w:rsidRPr="008C7736">
        <w:t>h.</w:t>
      </w:r>
    </w:p>
    <w:p w:rsidR="002A64B7" w:rsidRPr="008C7736" w:rsidRDefault="002A64B7" w:rsidP="002A64B7">
      <w:pPr>
        <w:widowControl w:val="0"/>
        <w:autoSpaceDE w:val="0"/>
        <w:autoSpaceDN w:val="0"/>
        <w:adjustRightInd w:val="0"/>
        <w:spacing w:before="4" w:line="120" w:lineRule="exact"/>
      </w:pPr>
    </w:p>
    <w:p w:rsidR="002A64B7" w:rsidRPr="008C7736" w:rsidRDefault="002A64B7" w:rsidP="002A64B7">
      <w:pPr>
        <w:widowControl w:val="0"/>
        <w:autoSpaceDE w:val="0"/>
        <w:autoSpaceDN w:val="0"/>
        <w:adjustRightInd w:val="0"/>
        <w:spacing w:line="254" w:lineRule="exact"/>
        <w:ind w:left="116" w:right="53"/>
        <w:jc w:val="both"/>
      </w:pPr>
      <w:r w:rsidRPr="008C7736">
        <w:t>Za</w:t>
      </w:r>
      <w:r w:rsidRPr="008C7736">
        <w:rPr>
          <w:spacing w:val="43"/>
        </w:rPr>
        <w:t xml:space="preserve"> </w:t>
      </w:r>
      <w:r w:rsidRPr="008C7736">
        <w:rPr>
          <w:spacing w:val="-3"/>
        </w:rPr>
        <w:t>m</w:t>
      </w:r>
      <w:r w:rsidRPr="008C7736">
        <w:rPr>
          <w:spacing w:val="1"/>
        </w:rPr>
        <w:t>i</w:t>
      </w:r>
      <w:r w:rsidRPr="008C7736">
        <w:rPr>
          <w:spacing w:val="-4"/>
        </w:rPr>
        <w:t>m</w:t>
      </w:r>
      <w:r w:rsidRPr="008C7736">
        <w:rPr>
          <w:spacing w:val="-5"/>
        </w:rPr>
        <w:t>o</w:t>
      </w:r>
      <w:r w:rsidRPr="008C7736">
        <w:rPr>
          <w:spacing w:val="3"/>
        </w:rPr>
        <w:t>řá</w:t>
      </w:r>
      <w:r w:rsidRPr="008C7736">
        <w:t>dně</w:t>
      </w:r>
      <w:r w:rsidRPr="008C7736">
        <w:rPr>
          <w:spacing w:val="39"/>
        </w:rPr>
        <w:t xml:space="preserve"> </w:t>
      </w:r>
      <w:r w:rsidRPr="008C7736">
        <w:rPr>
          <w:spacing w:val="-5"/>
        </w:rPr>
        <w:t>n</w:t>
      </w:r>
      <w:r w:rsidRPr="008C7736">
        <w:rPr>
          <w:spacing w:val="3"/>
        </w:rPr>
        <w:t>a</w:t>
      </w:r>
      <w:r w:rsidRPr="008C7736">
        <w:rPr>
          <w:spacing w:val="-5"/>
        </w:rPr>
        <w:t>d</w:t>
      </w:r>
      <w:r w:rsidRPr="008C7736">
        <w:rPr>
          <w:spacing w:val="7"/>
        </w:rPr>
        <w:t>a</w:t>
      </w:r>
      <w:r w:rsidRPr="008C7736">
        <w:rPr>
          <w:spacing w:val="1"/>
        </w:rPr>
        <w:t>n</w:t>
      </w:r>
      <w:r w:rsidRPr="008C7736">
        <w:rPr>
          <w:spacing w:val="-2"/>
        </w:rPr>
        <w:t>é</w:t>
      </w:r>
      <w:r w:rsidRPr="008C7736">
        <w:t>ho</w:t>
      </w:r>
      <w:r w:rsidRPr="008C7736">
        <w:rPr>
          <w:spacing w:val="37"/>
        </w:rPr>
        <w:t xml:space="preserve"> </w:t>
      </w:r>
      <w:r w:rsidRPr="008C7736">
        <w:rPr>
          <w:spacing w:val="-2"/>
        </w:rPr>
        <w:t>ž</w:t>
      </w:r>
      <w:r w:rsidRPr="008C7736">
        <w:rPr>
          <w:spacing w:val="3"/>
        </w:rPr>
        <w:t>á</w:t>
      </w:r>
      <w:r w:rsidRPr="008C7736">
        <w:rPr>
          <w:spacing w:val="-5"/>
        </w:rPr>
        <w:t>k</w:t>
      </w:r>
      <w:r w:rsidRPr="008C7736">
        <w:t>a</w:t>
      </w:r>
      <w:r w:rsidRPr="008C7736">
        <w:rPr>
          <w:spacing w:val="44"/>
        </w:rPr>
        <w:t xml:space="preserve"> </w:t>
      </w:r>
      <w:r w:rsidRPr="008C7736">
        <w:rPr>
          <w:spacing w:val="5"/>
        </w:rPr>
        <w:t>s</w:t>
      </w:r>
      <w:r w:rsidRPr="008C7736">
        <w:t>e</w:t>
      </w:r>
      <w:r w:rsidRPr="008C7736">
        <w:rPr>
          <w:spacing w:val="39"/>
        </w:rPr>
        <w:t xml:space="preserve"> </w:t>
      </w:r>
      <w:r w:rsidRPr="008C7736">
        <w:t>v</w:t>
      </w:r>
      <w:r w:rsidRPr="008C7736">
        <w:rPr>
          <w:spacing w:val="-2"/>
        </w:rPr>
        <w:t xml:space="preserve"> </w:t>
      </w:r>
      <w:r w:rsidRPr="008C7736">
        <w:t>s</w:t>
      </w:r>
      <w:r w:rsidRPr="008C7736">
        <w:rPr>
          <w:spacing w:val="-4"/>
        </w:rPr>
        <w:t>o</w:t>
      </w:r>
      <w:r w:rsidRPr="008C7736">
        <w:rPr>
          <w:spacing w:val="5"/>
        </w:rPr>
        <w:t>u</w:t>
      </w:r>
      <w:r w:rsidRPr="008C7736">
        <w:rPr>
          <w:spacing w:val="-4"/>
        </w:rPr>
        <w:t>l</w:t>
      </w:r>
      <w:r w:rsidRPr="008C7736">
        <w:rPr>
          <w:spacing w:val="3"/>
        </w:rPr>
        <w:t>a</w:t>
      </w:r>
      <w:r w:rsidRPr="008C7736">
        <w:rPr>
          <w:spacing w:val="-5"/>
        </w:rPr>
        <w:t>d</w:t>
      </w:r>
      <w:r w:rsidRPr="008C7736">
        <w:t>u</w:t>
      </w:r>
      <w:r w:rsidRPr="008C7736">
        <w:rPr>
          <w:spacing w:val="41"/>
        </w:rPr>
        <w:t xml:space="preserve"> </w:t>
      </w:r>
      <w:r w:rsidRPr="008C7736">
        <w:t>s</w:t>
      </w:r>
      <w:r w:rsidRPr="008C7736">
        <w:rPr>
          <w:spacing w:val="4"/>
        </w:rPr>
        <w:t xml:space="preserve"> </w:t>
      </w:r>
      <w:r w:rsidRPr="008C7736">
        <w:t>vyh</w:t>
      </w:r>
      <w:r w:rsidRPr="008C7736">
        <w:rPr>
          <w:spacing w:val="-4"/>
        </w:rPr>
        <w:t>l</w:t>
      </w:r>
      <w:r w:rsidRPr="008C7736">
        <w:rPr>
          <w:spacing w:val="3"/>
        </w:rPr>
        <w:t>á</w:t>
      </w:r>
      <w:r w:rsidRPr="008C7736">
        <w:t>šk</w:t>
      </w:r>
      <w:r w:rsidRPr="008C7736">
        <w:rPr>
          <w:spacing w:val="-4"/>
        </w:rPr>
        <w:t>o</w:t>
      </w:r>
      <w:r w:rsidRPr="008C7736">
        <w:t>u</w:t>
      </w:r>
      <w:r w:rsidRPr="008C7736">
        <w:rPr>
          <w:spacing w:val="41"/>
        </w:rPr>
        <w:t xml:space="preserve"> </w:t>
      </w:r>
      <w:r w:rsidRPr="008C7736">
        <w:rPr>
          <w:spacing w:val="-2"/>
        </w:rPr>
        <w:t>č</w:t>
      </w:r>
      <w:r w:rsidRPr="008C7736">
        <w:t>.</w:t>
      </w:r>
      <w:r w:rsidRPr="008C7736">
        <w:rPr>
          <w:spacing w:val="43"/>
        </w:rPr>
        <w:t xml:space="preserve"> </w:t>
      </w:r>
      <w:r w:rsidRPr="008C7736">
        <w:t>27</w:t>
      </w:r>
      <w:r w:rsidRPr="008C7736">
        <w:rPr>
          <w:spacing w:val="1"/>
        </w:rPr>
        <w:t>/</w:t>
      </w:r>
      <w:r w:rsidRPr="008C7736">
        <w:t>2016</w:t>
      </w:r>
      <w:r w:rsidRPr="008C7736">
        <w:rPr>
          <w:spacing w:val="42"/>
        </w:rPr>
        <w:t xml:space="preserve"> </w:t>
      </w:r>
      <w:r w:rsidRPr="008C7736">
        <w:rPr>
          <w:spacing w:val="2"/>
        </w:rPr>
        <w:t>S</w:t>
      </w:r>
      <w:r w:rsidRPr="008C7736">
        <w:t>b.</w:t>
      </w:r>
      <w:r w:rsidRPr="008C7736">
        <w:rPr>
          <w:spacing w:val="44"/>
        </w:rPr>
        <w:t xml:space="preserve"> </w:t>
      </w:r>
      <w:r w:rsidRPr="008C7736">
        <w:t>p</w:t>
      </w:r>
      <w:r w:rsidRPr="008C7736">
        <w:rPr>
          <w:spacing w:val="-5"/>
        </w:rPr>
        <w:t>ov</w:t>
      </w:r>
      <w:r w:rsidRPr="008C7736">
        <w:rPr>
          <w:spacing w:val="3"/>
        </w:rPr>
        <w:t>a</w:t>
      </w:r>
      <w:r w:rsidRPr="008C7736">
        <w:rPr>
          <w:spacing w:val="-2"/>
        </w:rPr>
        <w:t>ž</w:t>
      </w:r>
      <w:r w:rsidRPr="008C7736">
        <w:t>u</w:t>
      </w:r>
      <w:r w:rsidRPr="008C7736">
        <w:rPr>
          <w:spacing w:val="1"/>
        </w:rPr>
        <w:t>j</w:t>
      </w:r>
      <w:r w:rsidRPr="008C7736">
        <w:t>e</w:t>
      </w:r>
      <w:r w:rsidRPr="008C7736">
        <w:rPr>
          <w:spacing w:val="35"/>
        </w:rPr>
        <w:t xml:space="preserve"> </w:t>
      </w:r>
      <w:r w:rsidRPr="008C7736">
        <w:rPr>
          <w:spacing w:val="-2"/>
        </w:rPr>
        <w:t>ž</w:t>
      </w:r>
      <w:r w:rsidRPr="008C7736">
        <w:rPr>
          <w:spacing w:val="7"/>
        </w:rPr>
        <w:t>á</w:t>
      </w:r>
      <w:r w:rsidRPr="008C7736">
        <w:rPr>
          <w:spacing w:val="-5"/>
        </w:rPr>
        <w:t>k</w:t>
      </w:r>
      <w:r w:rsidRPr="008C7736">
        <w:t>,</w:t>
      </w:r>
      <w:r w:rsidRPr="008C7736">
        <w:rPr>
          <w:spacing w:val="43"/>
        </w:rPr>
        <w:t xml:space="preserve"> </w:t>
      </w:r>
      <w:r w:rsidRPr="008C7736">
        <w:rPr>
          <w:spacing w:val="1"/>
        </w:rPr>
        <w:t>j</w:t>
      </w:r>
      <w:r w:rsidRPr="008C7736">
        <w:rPr>
          <w:spacing w:val="-2"/>
        </w:rPr>
        <w:t>e</w:t>
      </w:r>
      <w:r w:rsidRPr="008C7736">
        <w:t xml:space="preserve">hož </w:t>
      </w:r>
      <w:r w:rsidRPr="008C7736">
        <w:rPr>
          <w:spacing w:val="3"/>
        </w:rPr>
        <w:t>r</w:t>
      </w:r>
      <w:r w:rsidRPr="008C7736">
        <w:rPr>
          <w:spacing w:val="-5"/>
        </w:rPr>
        <w:t>o</w:t>
      </w:r>
      <w:r w:rsidRPr="008C7736">
        <w:rPr>
          <w:spacing w:val="-2"/>
        </w:rPr>
        <w:t>z</w:t>
      </w:r>
      <w:r w:rsidRPr="008C7736">
        <w:rPr>
          <w:spacing w:val="1"/>
        </w:rPr>
        <w:t>l</w:t>
      </w:r>
      <w:r w:rsidRPr="008C7736">
        <w:rPr>
          <w:spacing w:val="-5"/>
        </w:rPr>
        <w:t>o</w:t>
      </w:r>
      <w:r w:rsidRPr="008C7736">
        <w:rPr>
          <w:spacing w:val="3"/>
        </w:rPr>
        <w:t>ž</w:t>
      </w:r>
      <w:r w:rsidRPr="008C7736">
        <w:rPr>
          <w:spacing w:val="-2"/>
        </w:rPr>
        <w:t>e</w:t>
      </w:r>
      <w:r w:rsidRPr="008C7736">
        <w:t>ní</w:t>
      </w:r>
      <w:r w:rsidRPr="008C7736">
        <w:rPr>
          <w:spacing w:val="13"/>
        </w:rPr>
        <w:t xml:space="preserve"> </w:t>
      </w:r>
      <w:r w:rsidRPr="008C7736">
        <w:t>s</w:t>
      </w:r>
      <w:r w:rsidRPr="008C7736">
        <w:rPr>
          <w:spacing w:val="3"/>
        </w:rPr>
        <w:t>c</w:t>
      </w:r>
      <w:r w:rsidRPr="008C7736">
        <w:t>h</w:t>
      </w:r>
      <w:r w:rsidRPr="008C7736">
        <w:rPr>
          <w:spacing w:val="-5"/>
        </w:rPr>
        <w:t>o</w:t>
      </w:r>
      <w:r w:rsidRPr="008C7736">
        <w:rPr>
          <w:spacing w:val="5"/>
        </w:rPr>
        <w:t>p</w:t>
      </w:r>
      <w:r w:rsidRPr="008C7736">
        <w:t>n</w:t>
      </w:r>
      <w:r w:rsidRPr="008C7736">
        <w:rPr>
          <w:spacing w:val="-5"/>
        </w:rPr>
        <w:t>o</w:t>
      </w:r>
      <w:r w:rsidRPr="008C7736">
        <w:t>s</w:t>
      </w:r>
      <w:r w:rsidRPr="008C7736">
        <w:rPr>
          <w:spacing w:val="1"/>
        </w:rPr>
        <w:t>t</w:t>
      </w:r>
      <w:r w:rsidRPr="008C7736">
        <w:t>í</w:t>
      </w:r>
      <w:r w:rsidRPr="008C7736">
        <w:rPr>
          <w:spacing w:val="13"/>
        </w:rPr>
        <w:t xml:space="preserve"> </w:t>
      </w:r>
      <w:r w:rsidRPr="008C7736">
        <w:t>d</w:t>
      </w:r>
      <w:r w:rsidRPr="008C7736">
        <w:rPr>
          <w:spacing w:val="-5"/>
        </w:rPr>
        <w:t>o</w:t>
      </w:r>
      <w:r w:rsidRPr="008C7736">
        <w:t>s</w:t>
      </w:r>
      <w:r w:rsidRPr="008C7736">
        <w:rPr>
          <w:spacing w:val="3"/>
        </w:rPr>
        <w:t>a</w:t>
      </w:r>
      <w:r w:rsidRPr="008C7736">
        <w:rPr>
          <w:spacing w:val="-5"/>
        </w:rPr>
        <w:t>h</w:t>
      </w:r>
      <w:r w:rsidRPr="008C7736">
        <w:rPr>
          <w:spacing w:val="5"/>
        </w:rPr>
        <w:t>u</w:t>
      </w:r>
      <w:r w:rsidRPr="008C7736">
        <w:rPr>
          <w:spacing w:val="1"/>
        </w:rPr>
        <w:t>j</w:t>
      </w:r>
      <w:r w:rsidRPr="008C7736">
        <w:t>e</w:t>
      </w:r>
      <w:r w:rsidRPr="008C7736">
        <w:rPr>
          <w:spacing w:val="15"/>
        </w:rPr>
        <w:t xml:space="preserve"> </w:t>
      </w:r>
      <w:r w:rsidRPr="008C7736">
        <w:rPr>
          <w:spacing w:val="-4"/>
        </w:rPr>
        <w:t>m</w:t>
      </w:r>
      <w:r w:rsidRPr="008C7736">
        <w:rPr>
          <w:spacing w:val="1"/>
        </w:rPr>
        <w:t>i</w:t>
      </w:r>
      <w:r w:rsidRPr="008C7736">
        <w:rPr>
          <w:spacing w:val="-4"/>
        </w:rPr>
        <w:t>m</w:t>
      </w:r>
      <w:r w:rsidRPr="008C7736">
        <w:rPr>
          <w:spacing w:val="-5"/>
        </w:rPr>
        <w:t>o</w:t>
      </w:r>
      <w:r w:rsidRPr="008C7736">
        <w:rPr>
          <w:spacing w:val="3"/>
        </w:rPr>
        <w:t>řá</w:t>
      </w:r>
      <w:r w:rsidRPr="008C7736">
        <w:t>dné</w:t>
      </w:r>
      <w:r w:rsidRPr="008C7736">
        <w:rPr>
          <w:spacing w:val="10"/>
        </w:rPr>
        <w:t xml:space="preserve"> </w:t>
      </w:r>
      <w:r w:rsidRPr="008C7736">
        <w:t>ú</w:t>
      </w:r>
      <w:r w:rsidRPr="008C7736">
        <w:rPr>
          <w:spacing w:val="3"/>
        </w:rPr>
        <w:t>r</w:t>
      </w:r>
      <w:r w:rsidRPr="008C7736">
        <w:t>ov</w:t>
      </w:r>
      <w:r w:rsidRPr="008C7736">
        <w:rPr>
          <w:spacing w:val="5"/>
        </w:rPr>
        <w:t>n</w:t>
      </w:r>
      <w:r w:rsidRPr="008C7736">
        <w:t>ě</w:t>
      </w:r>
      <w:r w:rsidRPr="008C7736">
        <w:rPr>
          <w:spacing w:val="10"/>
        </w:rPr>
        <w:t xml:space="preserve"> </w:t>
      </w:r>
      <w:r w:rsidRPr="008C7736">
        <w:t>p</w:t>
      </w:r>
      <w:r w:rsidRPr="008C7736">
        <w:rPr>
          <w:spacing w:val="3"/>
        </w:rPr>
        <w:t>ř</w:t>
      </w:r>
      <w:r w:rsidRPr="008C7736">
        <w:t>i</w:t>
      </w:r>
      <w:r w:rsidRPr="008C7736">
        <w:rPr>
          <w:spacing w:val="13"/>
        </w:rPr>
        <w:t xml:space="preserve"> </w:t>
      </w:r>
      <w:r w:rsidRPr="008C7736">
        <w:t>v</w:t>
      </w:r>
      <w:r w:rsidRPr="008C7736">
        <w:rPr>
          <w:spacing w:val="-5"/>
        </w:rPr>
        <w:t>y</w:t>
      </w:r>
      <w:r w:rsidRPr="008C7736">
        <w:rPr>
          <w:spacing w:val="5"/>
        </w:rPr>
        <w:t>s</w:t>
      </w:r>
      <w:r w:rsidRPr="008C7736">
        <w:rPr>
          <w:spacing w:val="-5"/>
        </w:rPr>
        <w:t>o</w:t>
      </w:r>
      <w:r w:rsidRPr="008C7736">
        <w:t>ké</w:t>
      </w:r>
      <w:r w:rsidRPr="008C7736">
        <w:rPr>
          <w:spacing w:val="10"/>
        </w:rPr>
        <w:t xml:space="preserve"> </w:t>
      </w:r>
      <w:r w:rsidRPr="008C7736">
        <w:rPr>
          <w:spacing w:val="6"/>
        </w:rPr>
        <w:t>t</w:t>
      </w:r>
      <w:r w:rsidRPr="008C7736">
        <w:t>v</w:t>
      </w:r>
      <w:r w:rsidRPr="008C7736">
        <w:rPr>
          <w:spacing w:val="-5"/>
        </w:rPr>
        <w:t>o</w:t>
      </w:r>
      <w:r w:rsidRPr="008C7736">
        <w:rPr>
          <w:spacing w:val="3"/>
        </w:rPr>
        <w:t>ř</w:t>
      </w:r>
      <w:r w:rsidRPr="008C7736">
        <w:rPr>
          <w:spacing w:val="1"/>
        </w:rPr>
        <w:t>i</w:t>
      </w:r>
      <w:r w:rsidRPr="008C7736">
        <w:t>v</w:t>
      </w:r>
      <w:r w:rsidRPr="008C7736">
        <w:rPr>
          <w:spacing w:val="-5"/>
        </w:rPr>
        <w:t>o</w:t>
      </w:r>
      <w:r w:rsidRPr="008C7736">
        <w:t>s</w:t>
      </w:r>
      <w:r w:rsidRPr="008C7736">
        <w:rPr>
          <w:spacing w:val="1"/>
        </w:rPr>
        <w:t>t</w:t>
      </w:r>
      <w:r w:rsidRPr="008C7736">
        <w:t>i</w:t>
      </w:r>
      <w:r w:rsidRPr="008C7736">
        <w:rPr>
          <w:spacing w:val="13"/>
        </w:rPr>
        <w:t xml:space="preserve"> </w:t>
      </w:r>
      <w:r w:rsidRPr="008C7736">
        <w:t>v</w:t>
      </w:r>
      <w:r w:rsidRPr="008C7736">
        <w:rPr>
          <w:spacing w:val="1"/>
        </w:rPr>
        <w:t xml:space="preserve"> </w:t>
      </w:r>
      <w:r w:rsidRPr="008C7736">
        <w:rPr>
          <w:spacing w:val="3"/>
        </w:rPr>
        <w:t>c</w:t>
      </w:r>
      <w:r w:rsidRPr="008C7736">
        <w:rPr>
          <w:spacing w:val="-2"/>
        </w:rPr>
        <w:t>e</w:t>
      </w:r>
      <w:r w:rsidRPr="008C7736">
        <w:rPr>
          <w:spacing w:val="1"/>
        </w:rPr>
        <w:t>l</w:t>
      </w:r>
      <w:r w:rsidRPr="008C7736">
        <w:rPr>
          <w:spacing w:val="-2"/>
        </w:rPr>
        <w:t>é</w:t>
      </w:r>
      <w:r w:rsidRPr="008C7736">
        <w:t>m</w:t>
      </w:r>
      <w:r w:rsidRPr="008C7736">
        <w:rPr>
          <w:spacing w:val="18"/>
        </w:rPr>
        <w:t xml:space="preserve"> </w:t>
      </w:r>
      <w:r w:rsidRPr="008C7736">
        <w:t>o</w:t>
      </w:r>
      <w:r w:rsidRPr="008C7736">
        <w:rPr>
          <w:spacing w:val="-5"/>
        </w:rPr>
        <w:t>k</w:t>
      </w:r>
      <w:r w:rsidRPr="008C7736">
        <w:rPr>
          <w:spacing w:val="3"/>
        </w:rPr>
        <w:t>r</w:t>
      </w:r>
      <w:r w:rsidRPr="008C7736">
        <w:t>u</w:t>
      </w:r>
      <w:r w:rsidRPr="008C7736">
        <w:rPr>
          <w:spacing w:val="-5"/>
        </w:rPr>
        <w:t>h</w:t>
      </w:r>
      <w:r w:rsidRPr="008C7736">
        <w:t>u</w:t>
      </w:r>
      <w:r w:rsidRPr="008C7736">
        <w:rPr>
          <w:spacing w:val="17"/>
        </w:rPr>
        <w:t xml:space="preserve"> </w:t>
      </w:r>
      <w:r w:rsidRPr="008C7736">
        <w:rPr>
          <w:spacing w:val="-2"/>
        </w:rPr>
        <w:t>č</w:t>
      </w:r>
      <w:r w:rsidRPr="008C7736">
        <w:rPr>
          <w:spacing w:val="1"/>
        </w:rPr>
        <w:t>i</w:t>
      </w:r>
      <w:r w:rsidRPr="008C7736">
        <w:t>nn</w:t>
      </w:r>
      <w:r w:rsidRPr="008C7736">
        <w:rPr>
          <w:spacing w:val="-5"/>
        </w:rPr>
        <w:t>o</w:t>
      </w:r>
      <w:r w:rsidRPr="008C7736">
        <w:t>s</w:t>
      </w:r>
      <w:r w:rsidRPr="008C7736">
        <w:rPr>
          <w:spacing w:val="1"/>
        </w:rPr>
        <w:t>t</w:t>
      </w:r>
      <w:r w:rsidRPr="008C7736">
        <w:t>í</w:t>
      </w:r>
      <w:r w:rsidRPr="008C7736">
        <w:rPr>
          <w:spacing w:val="18"/>
        </w:rPr>
        <w:t xml:space="preserve"> </w:t>
      </w:r>
      <w:r w:rsidRPr="008C7736">
        <w:t>n</w:t>
      </w:r>
      <w:r w:rsidRPr="008C7736">
        <w:rPr>
          <w:spacing w:val="-7"/>
        </w:rPr>
        <w:t>e</w:t>
      </w:r>
      <w:r w:rsidRPr="008C7736">
        <w:rPr>
          <w:spacing w:val="9"/>
        </w:rPr>
        <w:t>b</w:t>
      </w:r>
      <w:r w:rsidRPr="008C7736">
        <w:t>o v</w:t>
      </w:r>
      <w:r w:rsidRPr="008C7736">
        <w:rPr>
          <w:spacing w:val="-2"/>
        </w:rPr>
        <w:t xml:space="preserve"> </w:t>
      </w:r>
      <w:r w:rsidRPr="008C7736">
        <w:rPr>
          <w:spacing w:val="1"/>
        </w:rPr>
        <w:t>j</w:t>
      </w:r>
      <w:r w:rsidRPr="008C7736">
        <w:rPr>
          <w:spacing w:val="-2"/>
        </w:rPr>
        <w:t>e</w:t>
      </w:r>
      <w:r w:rsidRPr="008C7736">
        <w:t>dn</w:t>
      </w:r>
      <w:r w:rsidRPr="008C7736">
        <w:rPr>
          <w:spacing w:val="-5"/>
        </w:rPr>
        <w:t>o</w:t>
      </w:r>
      <w:r w:rsidRPr="008C7736">
        <w:rPr>
          <w:spacing w:val="6"/>
        </w:rPr>
        <w:t>t</w:t>
      </w:r>
      <w:r w:rsidRPr="008C7736">
        <w:rPr>
          <w:spacing w:val="-4"/>
        </w:rPr>
        <w:t>l</w:t>
      </w:r>
      <w:r w:rsidRPr="008C7736">
        <w:rPr>
          <w:spacing w:val="1"/>
        </w:rPr>
        <w:t>i</w:t>
      </w:r>
      <w:r w:rsidRPr="008C7736">
        <w:t>vý</w:t>
      </w:r>
      <w:r w:rsidRPr="008C7736">
        <w:rPr>
          <w:spacing w:val="-2"/>
        </w:rPr>
        <w:t>c</w:t>
      </w:r>
      <w:r w:rsidRPr="008C7736">
        <w:t>h</w:t>
      </w:r>
      <w:r w:rsidRPr="008C7736">
        <w:rPr>
          <w:spacing w:val="2"/>
        </w:rPr>
        <w:t xml:space="preserve"> </w:t>
      </w:r>
      <w:r w:rsidRPr="008C7736">
        <w:rPr>
          <w:spacing w:val="-5"/>
        </w:rPr>
        <w:t>o</w:t>
      </w:r>
      <w:r w:rsidRPr="008C7736">
        <w:t>b</w:t>
      </w:r>
      <w:r w:rsidRPr="008C7736">
        <w:rPr>
          <w:spacing w:val="-4"/>
        </w:rPr>
        <w:t>l</w:t>
      </w:r>
      <w:r w:rsidRPr="008C7736">
        <w:rPr>
          <w:spacing w:val="3"/>
        </w:rPr>
        <w:t>a</w:t>
      </w:r>
      <w:r w:rsidRPr="008C7736">
        <w:t>s</w:t>
      </w:r>
      <w:r w:rsidRPr="008C7736">
        <w:rPr>
          <w:spacing w:val="6"/>
        </w:rPr>
        <w:t>t</w:t>
      </w:r>
      <w:r w:rsidRPr="008C7736">
        <w:rPr>
          <w:spacing w:val="-7"/>
        </w:rPr>
        <w:t>e</w:t>
      </w:r>
      <w:r w:rsidRPr="008C7736">
        <w:rPr>
          <w:spacing w:val="3"/>
        </w:rPr>
        <w:t>c</w:t>
      </w:r>
      <w:r w:rsidRPr="008C7736">
        <w:t>h</w:t>
      </w:r>
      <w:r w:rsidRPr="008C7736">
        <w:rPr>
          <w:spacing w:val="-2"/>
        </w:rPr>
        <w:t xml:space="preserve"> </w:t>
      </w:r>
      <w:r w:rsidRPr="008C7736">
        <w:rPr>
          <w:spacing w:val="3"/>
        </w:rPr>
        <w:t>r</w:t>
      </w:r>
      <w:r w:rsidRPr="008C7736">
        <w:rPr>
          <w:spacing w:val="-5"/>
        </w:rPr>
        <w:t>o</w:t>
      </w:r>
      <w:r w:rsidRPr="008C7736">
        <w:rPr>
          <w:spacing w:val="-2"/>
        </w:rPr>
        <w:t>z</w:t>
      </w:r>
      <w:r w:rsidRPr="008C7736">
        <w:rPr>
          <w:spacing w:val="5"/>
        </w:rPr>
        <w:t>u</w:t>
      </w:r>
      <w:r w:rsidRPr="008C7736">
        <w:rPr>
          <w:spacing w:val="-4"/>
        </w:rPr>
        <w:t>m</w:t>
      </w:r>
      <w:r w:rsidRPr="008C7736">
        <w:t>ový</w:t>
      </w:r>
      <w:r w:rsidRPr="008C7736">
        <w:rPr>
          <w:spacing w:val="-2"/>
        </w:rPr>
        <w:t>c</w:t>
      </w:r>
      <w:r w:rsidRPr="008C7736">
        <w:t>h</w:t>
      </w:r>
      <w:r w:rsidRPr="008C7736">
        <w:rPr>
          <w:spacing w:val="-2"/>
        </w:rPr>
        <w:t xml:space="preserve"> </w:t>
      </w:r>
      <w:r w:rsidRPr="008C7736">
        <w:t>s</w:t>
      </w:r>
      <w:r w:rsidRPr="008C7736">
        <w:rPr>
          <w:spacing w:val="3"/>
        </w:rPr>
        <w:t>c</w:t>
      </w:r>
      <w:r w:rsidRPr="008C7736">
        <w:t>h</w:t>
      </w:r>
      <w:r w:rsidRPr="008C7736">
        <w:rPr>
          <w:spacing w:val="-5"/>
        </w:rPr>
        <w:t>o</w:t>
      </w:r>
      <w:r w:rsidRPr="008C7736">
        <w:rPr>
          <w:spacing w:val="5"/>
        </w:rPr>
        <w:t>p</w:t>
      </w:r>
      <w:r w:rsidRPr="008C7736">
        <w:t>n</w:t>
      </w:r>
      <w:r w:rsidRPr="008C7736">
        <w:rPr>
          <w:spacing w:val="-5"/>
        </w:rPr>
        <w:t>o</w:t>
      </w:r>
      <w:r w:rsidRPr="008C7736">
        <w:t>s</w:t>
      </w:r>
      <w:r w:rsidRPr="008C7736">
        <w:rPr>
          <w:spacing w:val="1"/>
        </w:rPr>
        <w:t>t</w:t>
      </w:r>
      <w:r w:rsidRPr="008C7736">
        <w:rPr>
          <w:spacing w:val="5"/>
        </w:rPr>
        <w:t>í</w:t>
      </w:r>
      <w:r w:rsidRPr="008C7736">
        <w:t>.</w:t>
      </w:r>
    </w:p>
    <w:p w:rsidR="002A64B7" w:rsidRPr="008C7736" w:rsidRDefault="002A64B7" w:rsidP="002A64B7">
      <w:pPr>
        <w:widowControl w:val="0"/>
        <w:autoSpaceDE w:val="0"/>
        <w:autoSpaceDN w:val="0"/>
        <w:adjustRightInd w:val="0"/>
        <w:spacing w:before="19" w:line="220" w:lineRule="exact"/>
      </w:pPr>
    </w:p>
    <w:p w:rsidR="002A64B7" w:rsidRPr="008C7736" w:rsidRDefault="002A64B7" w:rsidP="002A64B7">
      <w:pPr>
        <w:pStyle w:val="Nadpis3"/>
      </w:pPr>
      <w:bookmarkStart w:id="78" w:name="_Toc460585707"/>
      <w:r w:rsidRPr="008C7736">
        <w:rPr>
          <w:spacing w:val="-5"/>
        </w:rPr>
        <w:t>P</w:t>
      </w:r>
      <w:r w:rsidRPr="008C7736">
        <w:t>o</w:t>
      </w:r>
      <w:r w:rsidRPr="008C7736">
        <w:rPr>
          <w:spacing w:val="3"/>
        </w:rPr>
        <w:t>j</w:t>
      </w:r>
      <w:r w:rsidRPr="008C7736">
        <w:rPr>
          <w:spacing w:val="-2"/>
        </w:rPr>
        <w:t>et</w:t>
      </w:r>
      <w:r w:rsidRPr="008C7736">
        <w:t>í</w:t>
      </w:r>
      <w:r w:rsidRPr="008C7736">
        <w:rPr>
          <w:spacing w:val="3"/>
        </w:rPr>
        <w:t xml:space="preserve"> </w:t>
      </w:r>
      <w:r w:rsidRPr="008C7736">
        <w:rPr>
          <w:spacing w:val="-3"/>
        </w:rPr>
        <w:t>p</w:t>
      </w:r>
      <w:r w:rsidRPr="008C7736">
        <w:rPr>
          <w:spacing w:val="-2"/>
        </w:rPr>
        <w:t>éč</w:t>
      </w:r>
      <w:r w:rsidRPr="008C7736">
        <w:t>e o</w:t>
      </w:r>
      <w:r w:rsidRPr="008C7736">
        <w:rPr>
          <w:spacing w:val="7"/>
        </w:rPr>
        <w:t xml:space="preserve"> </w:t>
      </w:r>
      <w:r w:rsidRPr="008C7736">
        <w:rPr>
          <w:spacing w:val="-3"/>
        </w:rPr>
        <w:t>n</w:t>
      </w:r>
      <w:r w:rsidRPr="008C7736">
        <w:rPr>
          <w:spacing w:val="-5"/>
        </w:rPr>
        <w:t>a</w:t>
      </w:r>
      <w:r w:rsidRPr="008C7736">
        <w:rPr>
          <w:spacing w:val="2"/>
        </w:rPr>
        <w:t>d</w:t>
      </w:r>
      <w:r w:rsidRPr="008C7736">
        <w:t>a</w:t>
      </w:r>
      <w:r w:rsidRPr="008C7736">
        <w:rPr>
          <w:spacing w:val="-3"/>
        </w:rPr>
        <w:t>n</w:t>
      </w:r>
      <w:r w:rsidRPr="008C7736">
        <w:t>é a</w:t>
      </w:r>
      <w:r w:rsidRPr="008C7736">
        <w:rPr>
          <w:spacing w:val="2"/>
        </w:rPr>
        <w:t xml:space="preserve"> </w:t>
      </w:r>
      <w:r w:rsidRPr="008C7736">
        <w:rPr>
          <w:spacing w:val="-6"/>
        </w:rPr>
        <w:t>m</w:t>
      </w:r>
      <w:r w:rsidRPr="008C7736">
        <w:rPr>
          <w:spacing w:val="6"/>
        </w:rPr>
        <w:t>i</w:t>
      </w:r>
      <w:r w:rsidRPr="008C7736">
        <w:rPr>
          <w:spacing w:val="-6"/>
        </w:rPr>
        <w:t>m</w:t>
      </w:r>
      <w:r w:rsidRPr="008C7736">
        <w:t>o</w:t>
      </w:r>
      <w:r w:rsidRPr="008C7736">
        <w:rPr>
          <w:spacing w:val="3"/>
        </w:rPr>
        <w:t>ř</w:t>
      </w:r>
      <w:r w:rsidRPr="008C7736">
        <w:rPr>
          <w:spacing w:val="-5"/>
        </w:rPr>
        <w:t>á</w:t>
      </w:r>
      <w:r w:rsidRPr="008C7736">
        <w:rPr>
          <w:spacing w:val="2"/>
        </w:rPr>
        <w:t>d</w:t>
      </w:r>
      <w:r w:rsidRPr="008C7736">
        <w:rPr>
          <w:spacing w:val="-3"/>
        </w:rPr>
        <w:t>n</w:t>
      </w:r>
      <w:r w:rsidRPr="008C7736">
        <w:t>ě</w:t>
      </w:r>
      <w:r w:rsidRPr="008C7736">
        <w:rPr>
          <w:spacing w:val="5"/>
        </w:rPr>
        <w:t xml:space="preserve"> </w:t>
      </w:r>
      <w:r w:rsidRPr="008C7736">
        <w:rPr>
          <w:spacing w:val="-3"/>
        </w:rPr>
        <w:t>n</w:t>
      </w:r>
      <w:r w:rsidRPr="008C7736">
        <w:t>a</w:t>
      </w:r>
      <w:r w:rsidRPr="008C7736">
        <w:rPr>
          <w:spacing w:val="2"/>
        </w:rPr>
        <w:t>d</w:t>
      </w:r>
      <w:r w:rsidRPr="008C7736">
        <w:t>a</w:t>
      </w:r>
      <w:r w:rsidRPr="008C7736">
        <w:rPr>
          <w:spacing w:val="-8"/>
        </w:rPr>
        <w:t>n</w:t>
      </w:r>
      <w:r w:rsidRPr="008C7736">
        <w:t>é</w:t>
      </w:r>
      <w:r w:rsidRPr="008C7736">
        <w:rPr>
          <w:spacing w:val="5"/>
        </w:rPr>
        <w:t xml:space="preserve"> </w:t>
      </w:r>
      <w:r w:rsidRPr="008C7736">
        <w:rPr>
          <w:spacing w:val="-2"/>
        </w:rPr>
        <w:t>ž</w:t>
      </w:r>
      <w:r w:rsidRPr="008C7736">
        <w:t>á</w:t>
      </w:r>
      <w:r w:rsidRPr="008C7736">
        <w:rPr>
          <w:spacing w:val="-8"/>
        </w:rPr>
        <w:t>k</w:t>
      </w:r>
      <w:r w:rsidRPr="008C7736">
        <w:t>y</w:t>
      </w:r>
      <w:r w:rsidRPr="008C7736">
        <w:rPr>
          <w:spacing w:val="2"/>
        </w:rPr>
        <w:t xml:space="preserve"> </w:t>
      </w:r>
      <w:r w:rsidRPr="008C7736">
        <w:t>ve š</w:t>
      </w:r>
      <w:r w:rsidRPr="008C7736">
        <w:rPr>
          <w:spacing w:val="-7"/>
        </w:rPr>
        <w:t>k</w:t>
      </w:r>
      <w:r w:rsidRPr="008C7736">
        <w:rPr>
          <w:spacing w:val="5"/>
        </w:rPr>
        <w:t>o</w:t>
      </w:r>
      <w:r w:rsidRPr="008C7736">
        <w:rPr>
          <w:spacing w:val="-4"/>
        </w:rPr>
        <w:t>l</w:t>
      </w:r>
      <w:r w:rsidRPr="008C7736">
        <w:t>e</w:t>
      </w:r>
      <w:bookmarkEnd w:id="78"/>
    </w:p>
    <w:p w:rsidR="002A64B7" w:rsidRPr="008C7736" w:rsidRDefault="002A64B7" w:rsidP="002A64B7">
      <w:pPr>
        <w:widowControl w:val="0"/>
        <w:autoSpaceDE w:val="0"/>
        <w:autoSpaceDN w:val="0"/>
        <w:adjustRightInd w:val="0"/>
        <w:spacing w:before="7" w:line="110" w:lineRule="exact"/>
      </w:pPr>
    </w:p>
    <w:p w:rsidR="002A64B7" w:rsidRPr="008C7736" w:rsidRDefault="002A64B7" w:rsidP="002A64B7">
      <w:pPr>
        <w:widowControl w:val="0"/>
        <w:autoSpaceDE w:val="0"/>
        <w:autoSpaceDN w:val="0"/>
        <w:adjustRightInd w:val="0"/>
        <w:spacing w:line="239" w:lineRule="auto"/>
        <w:ind w:left="116" w:right="58"/>
        <w:jc w:val="both"/>
      </w:pPr>
      <w:r w:rsidRPr="008C7736">
        <w:rPr>
          <w:spacing w:val="2"/>
        </w:rPr>
        <w:t>Š</w:t>
      </w:r>
      <w:r w:rsidRPr="008C7736">
        <w:rPr>
          <w:spacing w:val="-5"/>
        </w:rPr>
        <w:t>k</w:t>
      </w:r>
      <w:r w:rsidRPr="008C7736">
        <w:t>o</w:t>
      </w:r>
      <w:r w:rsidRPr="008C7736">
        <w:rPr>
          <w:spacing w:val="-4"/>
        </w:rPr>
        <w:t>l</w:t>
      </w:r>
      <w:r w:rsidRPr="008C7736">
        <w:t>a</w:t>
      </w:r>
      <w:r w:rsidRPr="008C7736">
        <w:rPr>
          <w:spacing w:val="11"/>
        </w:rPr>
        <w:t xml:space="preserve"> </w:t>
      </w:r>
      <w:r w:rsidRPr="008C7736">
        <w:rPr>
          <w:spacing w:val="1"/>
        </w:rPr>
        <w:t>j</w:t>
      </w:r>
      <w:r w:rsidRPr="008C7736">
        <w:t xml:space="preserve">e </w:t>
      </w:r>
      <w:proofErr w:type="gramStart"/>
      <w:r w:rsidRPr="008C7736">
        <w:rPr>
          <w:spacing w:val="5"/>
        </w:rPr>
        <w:t>p</w:t>
      </w:r>
      <w:r w:rsidRPr="008C7736">
        <w:t>o</w:t>
      </w:r>
      <w:r w:rsidRPr="008C7736">
        <w:rPr>
          <w:spacing w:val="-5"/>
        </w:rPr>
        <w:t>v</w:t>
      </w:r>
      <w:r w:rsidRPr="008C7736">
        <w:rPr>
          <w:spacing w:val="1"/>
        </w:rPr>
        <w:t>i</w:t>
      </w:r>
      <w:r w:rsidRPr="008C7736">
        <w:t>n</w:t>
      </w:r>
      <w:r w:rsidRPr="008C7736">
        <w:rPr>
          <w:spacing w:val="-5"/>
        </w:rPr>
        <w:t>n</w:t>
      </w:r>
      <w:r w:rsidRPr="008C7736">
        <w:t xml:space="preserve">a </w:t>
      </w:r>
      <w:r w:rsidRPr="008C7736">
        <w:rPr>
          <w:spacing w:val="11"/>
        </w:rPr>
        <w:t xml:space="preserve"> </w:t>
      </w:r>
      <w:r w:rsidRPr="008C7736">
        <w:t>v</w:t>
      </w:r>
      <w:r w:rsidRPr="008C7736">
        <w:rPr>
          <w:spacing w:val="-5"/>
        </w:rPr>
        <w:t>y</w:t>
      </w:r>
      <w:r w:rsidRPr="008C7736">
        <w:rPr>
          <w:spacing w:val="6"/>
        </w:rPr>
        <w:t>t</w:t>
      </w:r>
      <w:r w:rsidRPr="008C7736">
        <w:rPr>
          <w:spacing w:val="-5"/>
        </w:rPr>
        <w:t>v</w:t>
      </w:r>
      <w:r w:rsidRPr="008C7736">
        <w:rPr>
          <w:spacing w:val="3"/>
        </w:rPr>
        <w:t>ář</w:t>
      </w:r>
      <w:r w:rsidRPr="008C7736">
        <w:rPr>
          <w:spacing w:val="-7"/>
        </w:rPr>
        <w:t>e</w:t>
      </w:r>
      <w:r w:rsidRPr="008C7736">
        <w:t>t</w:t>
      </w:r>
      <w:proofErr w:type="gramEnd"/>
      <w:r w:rsidRPr="008C7736">
        <w:t xml:space="preserve"> </w:t>
      </w:r>
      <w:r w:rsidRPr="008C7736">
        <w:rPr>
          <w:spacing w:val="9"/>
        </w:rPr>
        <w:t xml:space="preserve"> </w:t>
      </w:r>
      <w:r w:rsidRPr="008C7736">
        <w:t xml:space="preserve">ve </w:t>
      </w:r>
      <w:r w:rsidRPr="008C7736">
        <w:rPr>
          <w:spacing w:val="1"/>
        </w:rPr>
        <w:t xml:space="preserve"> </w:t>
      </w:r>
      <w:r w:rsidRPr="008C7736">
        <w:rPr>
          <w:spacing w:val="5"/>
        </w:rPr>
        <w:t>s</w:t>
      </w:r>
      <w:r w:rsidRPr="008C7736">
        <w:t>v</w:t>
      </w:r>
      <w:r w:rsidRPr="008C7736">
        <w:rPr>
          <w:spacing w:val="-2"/>
        </w:rPr>
        <w:t>é</w:t>
      </w:r>
      <w:r w:rsidRPr="008C7736">
        <w:t xml:space="preserve">m </w:t>
      </w:r>
      <w:r w:rsidRPr="008C7736">
        <w:rPr>
          <w:spacing w:val="4"/>
        </w:rPr>
        <w:t xml:space="preserve"> </w:t>
      </w:r>
      <w:r w:rsidRPr="008C7736">
        <w:rPr>
          <w:spacing w:val="5"/>
        </w:rPr>
        <w:t>š</w:t>
      </w:r>
      <w:r w:rsidRPr="008C7736">
        <w:t>k</w:t>
      </w:r>
      <w:r w:rsidRPr="008C7736">
        <w:rPr>
          <w:spacing w:val="-5"/>
        </w:rPr>
        <w:t>o</w:t>
      </w:r>
      <w:r w:rsidRPr="008C7736">
        <w:rPr>
          <w:spacing w:val="1"/>
        </w:rPr>
        <w:t>l</w:t>
      </w:r>
      <w:r w:rsidRPr="008C7736">
        <w:t>n</w:t>
      </w:r>
      <w:r w:rsidRPr="008C7736">
        <w:rPr>
          <w:spacing w:val="1"/>
        </w:rPr>
        <w:t>í</w:t>
      </w:r>
      <w:r w:rsidRPr="008C7736">
        <w:t xml:space="preserve">m </w:t>
      </w:r>
      <w:r w:rsidRPr="008C7736">
        <w:rPr>
          <w:spacing w:val="4"/>
        </w:rPr>
        <w:t xml:space="preserve"> </w:t>
      </w:r>
      <w:r w:rsidRPr="008C7736">
        <w:t>v</w:t>
      </w:r>
      <w:r w:rsidRPr="008C7736">
        <w:rPr>
          <w:spacing w:val="-2"/>
        </w:rPr>
        <w:t>z</w:t>
      </w:r>
      <w:r w:rsidRPr="008C7736">
        <w:t>d</w:t>
      </w:r>
      <w:r w:rsidRPr="008C7736">
        <w:rPr>
          <w:spacing w:val="-2"/>
        </w:rPr>
        <w:t>ě</w:t>
      </w:r>
      <w:r w:rsidRPr="008C7736">
        <w:rPr>
          <w:spacing w:val="6"/>
        </w:rPr>
        <w:t>l</w:t>
      </w:r>
      <w:r w:rsidRPr="008C7736">
        <w:rPr>
          <w:spacing w:val="3"/>
        </w:rPr>
        <w:t>á</w:t>
      </w:r>
      <w:r w:rsidRPr="008C7736">
        <w:rPr>
          <w:spacing w:val="-5"/>
        </w:rPr>
        <w:t>v</w:t>
      </w:r>
      <w:r w:rsidRPr="008C7736">
        <w:rPr>
          <w:spacing w:val="3"/>
        </w:rPr>
        <w:t>a</w:t>
      </w:r>
      <w:r w:rsidRPr="008C7736">
        <w:rPr>
          <w:spacing w:val="-2"/>
        </w:rPr>
        <w:t>c</w:t>
      </w:r>
      <w:r w:rsidRPr="008C7736">
        <w:rPr>
          <w:spacing w:val="1"/>
        </w:rPr>
        <w:t>í</w:t>
      </w:r>
      <w:r w:rsidRPr="008C7736">
        <w:t>m  p</w:t>
      </w:r>
      <w:r w:rsidRPr="008C7736">
        <w:rPr>
          <w:spacing w:val="3"/>
        </w:rPr>
        <w:t>r</w:t>
      </w:r>
      <w:r w:rsidRPr="008C7736">
        <w:t>o</w:t>
      </w:r>
      <w:r w:rsidRPr="008C7736">
        <w:rPr>
          <w:spacing w:val="3"/>
        </w:rPr>
        <w:t>gra</w:t>
      </w:r>
      <w:r w:rsidRPr="008C7736">
        <w:rPr>
          <w:spacing w:val="-9"/>
        </w:rPr>
        <w:t>m</w:t>
      </w:r>
      <w:r w:rsidRPr="008C7736">
        <w:t xml:space="preserve">u </w:t>
      </w:r>
      <w:r w:rsidRPr="008C7736">
        <w:rPr>
          <w:spacing w:val="8"/>
        </w:rPr>
        <w:t xml:space="preserve"> </w:t>
      </w:r>
      <w:r w:rsidRPr="008C7736">
        <w:t xml:space="preserve">a </w:t>
      </w:r>
      <w:r w:rsidRPr="008C7736">
        <w:rPr>
          <w:spacing w:val="11"/>
        </w:rPr>
        <w:t xml:space="preserve"> </w:t>
      </w:r>
      <w:r w:rsidRPr="008C7736">
        <w:t>p</w:t>
      </w:r>
      <w:r w:rsidRPr="008C7736">
        <w:rPr>
          <w:spacing w:val="3"/>
        </w:rPr>
        <w:t>ř</w:t>
      </w:r>
      <w:r w:rsidRPr="008C7736">
        <w:t xml:space="preserve">i </w:t>
      </w:r>
      <w:r w:rsidRPr="008C7736">
        <w:rPr>
          <w:spacing w:val="4"/>
        </w:rPr>
        <w:t xml:space="preserve"> </w:t>
      </w:r>
      <w:r w:rsidRPr="008C7736">
        <w:rPr>
          <w:spacing w:val="1"/>
        </w:rPr>
        <w:t>j</w:t>
      </w:r>
      <w:r w:rsidRPr="008C7736">
        <w:rPr>
          <w:spacing w:val="-2"/>
        </w:rPr>
        <w:t>e</w:t>
      </w:r>
      <w:r w:rsidRPr="008C7736">
        <w:t xml:space="preserve">ho </w:t>
      </w:r>
      <w:r w:rsidRPr="008C7736">
        <w:rPr>
          <w:spacing w:val="3"/>
        </w:rPr>
        <w:t xml:space="preserve"> r</w:t>
      </w:r>
      <w:r w:rsidRPr="008C7736">
        <w:rPr>
          <w:spacing w:val="-7"/>
        </w:rPr>
        <w:t>e</w:t>
      </w:r>
      <w:r w:rsidRPr="008C7736">
        <w:rPr>
          <w:spacing w:val="3"/>
        </w:rPr>
        <w:t>a</w:t>
      </w:r>
      <w:r w:rsidRPr="008C7736">
        <w:rPr>
          <w:spacing w:val="1"/>
        </w:rPr>
        <w:t>l</w:t>
      </w:r>
      <w:r w:rsidRPr="008C7736">
        <w:rPr>
          <w:spacing w:val="-4"/>
        </w:rPr>
        <w:t>i</w:t>
      </w:r>
      <w:r w:rsidRPr="008C7736">
        <w:rPr>
          <w:spacing w:val="-2"/>
        </w:rPr>
        <w:t>z</w:t>
      </w:r>
      <w:r w:rsidRPr="008C7736">
        <w:rPr>
          <w:spacing w:val="3"/>
        </w:rPr>
        <w:t>ac</w:t>
      </w:r>
      <w:r w:rsidRPr="008C7736">
        <w:t>i pod</w:t>
      </w:r>
      <w:r w:rsidRPr="008C7736">
        <w:rPr>
          <w:spacing w:val="-4"/>
        </w:rPr>
        <w:t>m</w:t>
      </w:r>
      <w:r w:rsidRPr="008C7736">
        <w:rPr>
          <w:spacing w:val="1"/>
        </w:rPr>
        <w:t>í</w:t>
      </w:r>
      <w:r w:rsidRPr="008C7736">
        <w:t>nky</w:t>
      </w:r>
      <w:r w:rsidRPr="008C7736">
        <w:rPr>
          <w:spacing w:val="12"/>
        </w:rPr>
        <w:t xml:space="preserve"> </w:t>
      </w:r>
      <w:r w:rsidRPr="008C7736">
        <w:t>k</w:t>
      </w:r>
      <w:r w:rsidRPr="008C7736">
        <w:rPr>
          <w:spacing w:val="-1"/>
        </w:rPr>
        <w:t xml:space="preserve"> </w:t>
      </w:r>
      <w:r w:rsidRPr="008C7736">
        <w:rPr>
          <w:spacing w:val="3"/>
        </w:rPr>
        <w:t>c</w:t>
      </w:r>
      <w:r w:rsidRPr="008C7736">
        <w:t>o</w:t>
      </w:r>
      <w:r w:rsidRPr="008C7736">
        <w:rPr>
          <w:spacing w:val="12"/>
        </w:rPr>
        <w:t xml:space="preserve"> </w:t>
      </w:r>
      <w:r w:rsidRPr="008C7736">
        <w:t>n</w:t>
      </w:r>
      <w:r w:rsidRPr="008C7736">
        <w:rPr>
          <w:spacing w:val="-2"/>
        </w:rPr>
        <w:t>e</w:t>
      </w:r>
      <w:r w:rsidRPr="008C7736">
        <w:rPr>
          <w:spacing w:val="1"/>
        </w:rPr>
        <w:t>j</w:t>
      </w:r>
      <w:r w:rsidRPr="008C7736">
        <w:t>v</w:t>
      </w:r>
      <w:r w:rsidRPr="008C7736">
        <w:rPr>
          <w:spacing w:val="-7"/>
        </w:rPr>
        <w:t>ě</w:t>
      </w:r>
      <w:r w:rsidRPr="008C7736">
        <w:rPr>
          <w:spacing w:val="1"/>
        </w:rPr>
        <w:t>t</w:t>
      </w:r>
      <w:r w:rsidRPr="008C7736">
        <w:rPr>
          <w:spacing w:val="5"/>
        </w:rPr>
        <w:t>š</w:t>
      </w:r>
      <w:r w:rsidRPr="008C7736">
        <w:rPr>
          <w:spacing w:val="1"/>
        </w:rPr>
        <w:t>í</w:t>
      </w:r>
      <w:r w:rsidRPr="008C7736">
        <w:rPr>
          <w:spacing w:val="-4"/>
        </w:rPr>
        <w:t>m</w:t>
      </w:r>
      <w:r w:rsidRPr="008C7736">
        <w:t>u</w:t>
      </w:r>
      <w:r w:rsidRPr="008C7736">
        <w:rPr>
          <w:spacing w:val="17"/>
        </w:rPr>
        <w:t xml:space="preserve"> </w:t>
      </w:r>
      <w:r w:rsidRPr="008C7736">
        <w:t>v</w:t>
      </w:r>
      <w:r w:rsidRPr="008C7736">
        <w:rPr>
          <w:spacing w:val="-5"/>
        </w:rPr>
        <w:t>y</w:t>
      </w:r>
      <w:r w:rsidRPr="008C7736">
        <w:t>u</w:t>
      </w:r>
      <w:r w:rsidRPr="008C7736">
        <w:rPr>
          <w:spacing w:val="3"/>
        </w:rPr>
        <w:t>ž</w:t>
      </w:r>
      <w:r w:rsidRPr="008C7736">
        <w:rPr>
          <w:spacing w:val="-4"/>
        </w:rPr>
        <w:t>i</w:t>
      </w:r>
      <w:r w:rsidRPr="008C7736">
        <w:rPr>
          <w:spacing w:val="1"/>
        </w:rPr>
        <w:t>t</w:t>
      </w:r>
      <w:r w:rsidRPr="008C7736">
        <w:t>í</w:t>
      </w:r>
      <w:r w:rsidRPr="008C7736">
        <w:rPr>
          <w:spacing w:val="13"/>
        </w:rPr>
        <w:t xml:space="preserve"> </w:t>
      </w:r>
      <w:r w:rsidRPr="008C7736">
        <w:rPr>
          <w:spacing w:val="5"/>
        </w:rPr>
        <w:t>p</w:t>
      </w:r>
      <w:r w:rsidRPr="008C7736">
        <w:rPr>
          <w:spacing w:val="-5"/>
        </w:rPr>
        <w:t>o</w:t>
      </w:r>
      <w:r w:rsidRPr="008C7736">
        <w:rPr>
          <w:spacing w:val="6"/>
        </w:rPr>
        <w:t>t</w:t>
      </w:r>
      <w:r w:rsidRPr="008C7736">
        <w:rPr>
          <w:spacing w:val="-2"/>
        </w:rPr>
        <w:t>e</w:t>
      </w:r>
      <w:r w:rsidRPr="008C7736">
        <w:rPr>
          <w:spacing w:val="-5"/>
        </w:rPr>
        <w:t>n</w:t>
      </w:r>
      <w:r w:rsidRPr="008C7736">
        <w:rPr>
          <w:spacing w:val="3"/>
        </w:rPr>
        <w:t>c</w:t>
      </w:r>
      <w:r w:rsidRPr="008C7736">
        <w:rPr>
          <w:spacing w:val="-4"/>
        </w:rPr>
        <w:t>i</w:t>
      </w:r>
      <w:r w:rsidRPr="008C7736">
        <w:rPr>
          <w:spacing w:val="3"/>
        </w:rPr>
        <w:t>á</w:t>
      </w:r>
      <w:r w:rsidRPr="008C7736">
        <w:rPr>
          <w:spacing w:val="-4"/>
        </w:rPr>
        <w:t>l</w:t>
      </w:r>
      <w:r w:rsidRPr="008C7736">
        <w:t>u</w:t>
      </w:r>
      <w:r w:rsidRPr="008C7736">
        <w:rPr>
          <w:spacing w:val="17"/>
        </w:rPr>
        <w:t xml:space="preserve"> </w:t>
      </w:r>
      <w:r w:rsidRPr="008C7736">
        <w:rPr>
          <w:spacing w:val="-5"/>
        </w:rPr>
        <w:t>k</w:t>
      </w:r>
      <w:r w:rsidRPr="008C7736">
        <w:rPr>
          <w:spacing w:val="3"/>
        </w:rPr>
        <w:t>až</w:t>
      </w:r>
      <w:r w:rsidRPr="008C7736">
        <w:t>d</w:t>
      </w:r>
      <w:r w:rsidRPr="008C7736">
        <w:rPr>
          <w:spacing w:val="-2"/>
        </w:rPr>
        <w:t>é</w:t>
      </w:r>
      <w:r w:rsidRPr="008C7736">
        <w:t>ho</w:t>
      </w:r>
      <w:r w:rsidRPr="008C7736">
        <w:rPr>
          <w:spacing w:val="17"/>
        </w:rPr>
        <w:t xml:space="preserve"> </w:t>
      </w:r>
      <w:r w:rsidRPr="008C7736">
        <w:rPr>
          <w:spacing w:val="-2"/>
        </w:rPr>
        <w:t>ž</w:t>
      </w:r>
      <w:r w:rsidRPr="008C7736">
        <w:rPr>
          <w:spacing w:val="3"/>
        </w:rPr>
        <w:t>á</w:t>
      </w:r>
      <w:r w:rsidRPr="008C7736">
        <w:rPr>
          <w:spacing w:val="-5"/>
        </w:rPr>
        <w:t>k</w:t>
      </w:r>
      <w:r w:rsidRPr="008C7736">
        <w:t>a</w:t>
      </w:r>
      <w:r w:rsidRPr="008C7736">
        <w:rPr>
          <w:spacing w:val="19"/>
        </w:rPr>
        <w:t xml:space="preserve"> </w:t>
      </w:r>
      <w:r w:rsidRPr="008C7736">
        <w:t>s</w:t>
      </w:r>
      <w:r w:rsidRPr="008C7736">
        <w:rPr>
          <w:spacing w:val="9"/>
        </w:rPr>
        <w:t xml:space="preserve"> </w:t>
      </w:r>
      <w:r w:rsidRPr="008C7736">
        <w:rPr>
          <w:spacing w:val="-5"/>
        </w:rPr>
        <w:t>oh</w:t>
      </w:r>
      <w:r w:rsidRPr="008C7736">
        <w:rPr>
          <w:spacing w:val="1"/>
        </w:rPr>
        <w:t>l</w:t>
      </w:r>
      <w:r w:rsidRPr="008C7736">
        <w:rPr>
          <w:spacing w:val="-2"/>
        </w:rPr>
        <w:t>e</w:t>
      </w:r>
      <w:r w:rsidRPr="008C7736">
        <w:t>d</w:t>
      </w:r>
      <w:r w:rsidRPr="008C7736">
        <w:rPr>
          <w:spacing w:val="3"/>
        </w:rPr>
        <w:t>e</w:t>
      </w:r>
      <w:r w:rsidRPr="008C7736">
        <w:t>m</w:t>
      </w:r>
      <w:r w:rsidRPr="008C7736">
        <w:rPr>
          <w:spacing w:val="13"/>
        </w:rPr>
        <w:t xml:space="preserve"> </w:t>
      </w:r>
      <w:r w:rsidRPr="008C7736">
        <w:rPr>
          <w:spacing w:val="-5"/>
        </w:rPr>
        <w:t>n</w:t>
      </w:r>
      <w:r w:rsidRPr="008C7736">
        <w:t>a</w:t>
      </w:r>
      <w:r w:rsidRPr="008C7736">
        <w:rPr>
          <w:spacing w:val="19"/>
        </w:rPr>
        <w:t xml:space="preserve"> </w:t>
      </w:r>
      <w:r w:rsidRPr="008C7736">
        <w:rPr>
          <w:spacing w:val="1"/>
        </w:rPr>
        <w:t>j</w:t>
      </w:r>
      <w:r w:rsidRPr="008C7736">
        <w:rPr>
          <w:spacing w:val="-2"/>
        </w:rPr>
        <w:t>e</w:t>
      </w:r>
      <w:r w:rsidRPr="008C7736">
        <w:t>ho</w:t>
      </w:r>
      <w:r w:rsidRPr="008C7736">
        <w:rPr>
          <w:spacing w:val="12"/>
        </w:rPr>
        <w:t xml:space="preserve"> </w:t>
      </w:r>
      <w:r w:rsidRPr="008C7736">
        <w:rPr>
          <w:spacing w:val="1"/>
        </w:rPr>
        <w:t>i</w:t>
      </w:r>
      <w:r w:rsidRPr="008C7736">
        <w:t>nd</w:t>
      </w:r>
      <w:r w:rsidRPr="008C7736">
        <w:rPr>
          <w:spacing w:val="-4"/>
        </w:rPr>
        <w:t>i</w:t>
      </w:r>
      <w:r w:rsidRPr="008C7736">
        <w:t>v</w:t>
      </w:r>
      <w:r w:rsidRPr="008C7736">
        <w:rPr>
          <w:spacing w:val="1"/>
        </w:rPr>
        <w:t>i</w:t>
      </w:r>
      <w:r w:rsidRPr="008C7736">
        <w:rPr>
          <w:spacing w:val="-5"/>
        </w:rPr>
        <w:t>d</w:t>
      </w:r>
      <w:r w:rsidRPr="008C7736">
        <w:t>u</w:t>
      </w:r>
      <w:r w:rsidRPr="008C7736">
        <w:rPr>
          <w:spacing w:val="3"/>
        </w:rPr>
        <w:t>á</w:t>
      </w:r>
      <w:r w:rsidRPr="008C7736">
        <w:rPr>
          <w:spacing w:val="1"/>
        </w:rPr>
        <w:t>l</w:t>
      </w:r>
      <w:r w:rsidRPr="008C7736">
        <w:t>ní</w:t>
      </w:r>
      <w:r w:rsidRPr="008C7736">
        <w:rPr>
          <w:spacing w:val="18"/>
        </w:rPr>
        <w:t xml:space="preserve"> </w:t>
      </w:r>
      <w:r w:rsidRPr="008C7736">
        <w:rPr>
          <w:spacing w:val="-4"/>
        </w:rPr>
        <w:t>m</w:t>
      </w:r>
      <w:r w:rsidRPr="008C7736">
        <w:rPr>
          <w:spacing w:val="-5"/>
        </w:rPr>
        <w:t>o</w:t>
      </w:r>
      <w:r w:rsidRPr="008C7736">
        <w:rPr>
          <w:spacing w:val="3"/>
        </w:rPr>
        <w:t>ž</w:t>
      </w:r>
      <w:r w:rsidRPr="008C7736">
        <w:t>n</w:t>
      </w:r>
      <w:r w:rsidRPr="008C7736">
        <w:rPr>
          <w:spacing w:val="-5"/>
        </w:rPr>
        <w:t>o</w:t>
      </w:r>
      <w:r w:rsidRPr="008C7736">
        <w:t>s</w:t>
      </w:r>
      <w:r w:rsidRPr="008C7736">
        <w:rPr>
          <w:spacing w:val="1"/>
        </w:rPr>
        <w:t>t</w:t>
      </w:r>
      <w:r w:rsidRPr="008C7736">
        <w:rPr>
          <w:spacing w:val="-4"/>
        </w:rPr>
        <w:t>i</w:t>
      </w:r>
      <w:r w:rsidRPr="008C7736">
        <w:t xml:space="preserve">. </w:t>
      </w:r>
      <w:r w:rsidRPr="008C7736">
        <w:rPr>
          <w:spacing w:val="4"/>
        </w:rPr>
        <w:t>T</w:t>
      </w:r>
      <w:r w:rsidRPr="008C7736">
        <w:t>o</w:t>
      </w:r>
      <w:r w:rsidRPr="008C7736">
        <w:rPr>
          <w:spacing w:val="-2"/>
        </w:rPr>
        <w:t xml:space="preserve"> </w:t>
      </w:r>
      <w:r w:rsidRPr="008C7736">
        <w:t>p</w:t>
      </w:r>
      <w:r w:rsidRPr="008C7736">
        <w:rPr>
          <w:spacing w:val="-4"/>
        </w:rPr>
        <w:t>l</w:t>
      </w:r>
      <w:r w:rsidRPr="008C7736">
        <w:rPr>
          <w:spacing w:val="3"/>
        </w:rPr>
        <w:t>a</w:t>
      </w:r>
      <w:r w:rsidRPr="008C7736">
        <w:rPr>
          <w:spacing w:val="1"/>
        </w:rPr>
        <w:t>t</w:t>
      </w:r>
      <w:r w:rsidRPr="008C7736">
        <w:t>í</w:t>
      </w:r>
      <w:r w:rsidRPr="008C7736">
        <w:rPr>
          <w:spacing w:val="-1"/>
        </w:rPr>
        <w:t xml:space="preserve"> </w:t>
      </w:r>
      <w:r w:rsidRPr="008C7736">
        <w:t>v</w:t>
      </w:r>
      <w:r w:rsidRPr="008C7736">
        <w:rPr>
          <w:spacing w:val="-1"/>
        </w:rPr>
        <w:t xml:space="preserve"> </w:t>
      </w:r>
      <w:r w:rsidRPr="008C7736">
        <w:t>p</w:t>
      </w:r>
      <w:r w:rsidRPr="008C7736">
        <w:rPr>
          <w:spacing w:val="-4"/>
        </w:rPr>
        <w:t>l</w:t>
      </w:r>
      <w:r w:rsidRPr="008C7736">
        <w:t xml:space="preserve">né </w:t>
      </w:r>
      <w:r w:rsidRPr="008C7736">
        <w:rPr>
          <w:spacing w:val="-4"/>
        </w:rPr>
        <w:t>mí</w:t>
      </w:r>
      <w:r w:rsidRPr="008C7736">
        <w:rPr>
          <w:spacing w:val="8"/>
        </w:rPr>
        <w:t>ř</w:t>
      </w:r>
      <w:r w:rsidRPr="008C7736">
        <w:t>e</w:t>
      </w:r>
      <w:r w:rsidRPr="008C7736">
        <w:rPr>
          <w:spacing w:val="-4"/>
        </w:rPr>
        <w:t xml:space="preserve"> </w:t>
      </w:r>
      <w:r w:rsidRPr="008C7736">
        <w:t>i</w:t>
      </w:r>
      <w:r w:rsidRPr="008C7736">
        <w:rPr>
          <w:spacing w:val="-1"/>
        </w:rPr>
        <w:t xml:space="preserve"> </w:t>
      </w:r>
      <w:r w:rsidRPr="008C7736">
        <w:t>p</w:t>
      </w:r>
      <w:r w:rsidRPr="008C7736">
        <w:rPr>
          <w:spacing w:val="3"/>
        </w:rPr>
        <w:t>r</w:t>
      </w:r>
      <w:r w:rsidRPr="008C7736">
        <w:t>o</w:t>
      </w:r>
      <w:r w:rsidRPr="008C7736">
        <w:rPr>
          <w:spacing w:val="-2"/>
        </w:rPr>
        <w:t xml:space="preserve"> </w:t>
      </w:r>
      <w:r w:rsidRPr="008C7736">
        <w:rPr>
          <w:spacing w:val="-5"/>
        </w:rPr>
        <w:t>v</w:t>
      </w:r>
      <w:r w:rsidRPr="008C7736">
        <w:rPr>
          <w:spacing w:val="3"/>
        </w:rPr>
        <w:t>z</w:t>
      </w:r>
      <w:r w:rsidRPr="008C7736">
        <w:t>d</w:t>
      </w:r>
      <w:r w:rsidRPr="008C7736">
        <w:rPr>
          <w:spacing w:val="-2"/>
        </w:rPr>
        <w:t>ě</w:t>
      </w:r>
      <w:r w:rsidRPr="008C7736">
        <w:rPr>
          <w:spacing w:val="-4"/>
        </w:rPr>
        <w:t>l</w:t>
      </w:r>
      <w:r w:rsidRPr="008C7736">
        <w:rPr>
          <w:spacing w:val="7"/>
        </w:rPr>
        <w:t>á</w:t>
      </w:r>
      <w:r w:rsidRPr="008C7736">
        <w:rPr>
          <w:spacing w:val="-5"/>
        </w:rPr>
        <w:t>v</w:t>
      </w:r>
      <w:r w:rsidRPr="008C7736">
        <w:rPr>
          <w:spacing w:val="3"/>
        </w:rPr>
        <w:t>á</w:t>
      </w:r>
      <w:r w:rsidRPr="008C7736">
        <w:t>ní</w:t>
      </w:r>
      <w:r w:rsidRPr="008C7736">
        <w:rPr>
          <w:spacing w:val="-1"/>
        </w:rPr>
        <w:t xml:space="preserve"> </w:t>
      </w:r>
      <w:r w:rsidRPr="008C7736">
        <w:rPr>
          <w:spacing w:val="-2"/>
        </w:rPr>
        <w:t>ž</w:t>
      </w:r>
      <w:r w:rsidRPr="008C7736">
        <w:rPr>
          <w:spacing w:val="3"/>
        </w:rPr>
        <w:t>á</w:t>
      </w:r>
      <w:r w:rsidRPr="008C7736">
        <w:rPr>
          <w:spacing w:val="-5"/>
        </w:rPr>
        <w:t>k</w:t>
      </w:r>
      <w:r w:rsidRPr="008C7736">
        <w:t>ů</w:t>
      </w:r>
      <w:r w:rsidRPr="008C7736">
        <w:rPr>
          <w:spacing w:val="2"/>
        </w:rPr>
        <w:t xml:space="preserve"> </w:t>
      </w:r>
      <w:r w:rsidRPr="008C7736">
        <w:rPr>
          <w:spacing w:val="-5"/>
        </w:rPr>
        <w:t>n</w:t>
      </w:r>
      <w:r w:rsidRPr="008C7736">
        <w:rPr>
          <w:spacing w:val="3"/>
        </w:rPr>
        <w:t>a</w:t>
      </w:r>
      <w:r w:rsidRPr="008C7736">
        <w:rPr>
          <w:spacing w:val="-5"/>
        </w:rPr>
        <w:t>d</w:t>
      </w:r>
      <w:r w:rsidRPr="008C7736">
        <w:rPr>
          <w:spacing w:val="3"/>
        </w:rPr>
        <w:t>a</w:t>
      </w:r>
      <w:r w:rsidRPr="008C7736">
        <w:t>ný</w:t>
      </w:r>
      <w:r w:rsidRPr="008C7736">
        <w:rPr>
          <w:spacing w:val="3"/>
        </w:rPr>
        <w:t>c</w:t>
      </w:r>
      <w:r w:rsidRPr="008C7736">
        <w:t>h</w:t>
      </w:r>
      <w:r w:rsidRPr="008C7736">
        <w:rPr>
          <w:spacing w:val="-2"/>
        </w:rPr>
        <w:t xml:space="preserve"> </w:t>
      </w:r>
      <w:r w:rsidRPr="008C7736">
        <w:t xml:space="preserve">a </w:t>
      </w:r>
      <w:r w:rsidRPr="008C7736">
        <w:rPr>
          <w:spacing w:val="-4"/>
        </w:rPr>
        <w:t>m</w:t>
      </w:r>
      <w:r w:rsidRPr="008C7736">
        <w:rPr>
          <w:spacing w:val="1"/>
        </w:rPr>
        <w:t>i</w:t>
      </w:r>
      <w:r w:rsidRPr="008C7736">
        <w:rPr>
          <w:spacing w:val="-4"/>
        </w:rPr>
        <w:t>m</w:t>
      </w:r>
      <w:r w:rsidRPr="008C7736">
        <w:rPr>
          <w:spacing w:val="-5"/>
        </w:rPr>
        <w:t>o</w:t>
      </w:r>
      <w:r w:rsidRPr="008C7736">
        <w:rPr>
          <w:spacing w:val="3"/>
        </w:rPr>
        <w:t>řá</w:t>
      </w:r>
      <w:r w:rsidRPr="008C7736">
        <w:t xml:space="preserve">dně </w:t>
      </w:r>
      <w:r w:rsidRPr="008C7736">
        <w:rPr>
          <w:spacing w:val="-5"/>
        </w:rPr>
        <w:t>n</w:t>
      </w:r>
      <w:r w:rsidRPr="008C7736">
        <w:rPr>
          <w:spacing w:val="3"/>
        </w:rPr>
        <w:t>a</w:t>
      </w:r>
      <w:r w:rsidRPr="008C7736">
        <w:rPr>
          <w:spacing w:val="-5"/>
        </w:rPr>
        <w:t>d</w:t>
      </w:r>
      <w:r w:rsidRPr="008C7736">
        <w:rPr>
          <w:spacing w:val="7"/>
        </w:rPr>
        <w:t>a</w:t>
      </w:r>
      <w:r w:rsidRPr="008C7736">
        <w:rPr>
          <w:spacing w:val="-5"/>
        </w:rPr>
        <w:t>n</w:t>
      </w:r>
      <w:r w:rsidRPr="008C7736">
        <w:t>ý</w:t>
      </w:r>
      <w:r w:rsidRPr="008C7736">
        <w:rPr>
          <w:spacing w:val="3"/>
        </w:rPr>
        <w:t>c</w:t>
      </w:r>
      <w:r w:rsidRPr="008C7736">
        <w:rPr>
          <w:spacing w:val="-5"/>
        </w:rPr>
        <w:t>h</w:t>
      </w:r>
      <w:r w:rsidRPr="008C7736">
        <w:t>.</w:t>
      </w:r>
    </w:p>
    <w:p w:rsidR="002A64B7" w:rsidRPr="008C7736" w:rsidRDefault="002A64B7" w:rsidP="002A64B7">
      <w:pPr>
        <w:widowControl w:val="0"/>
        <w:autoSpaceDE w:val="0"/>
        <w:autoSpaceDN w:val="0"/>
        <w:adjustRightInd w:val="0"/>
        <w:spacing w:before="2" w:line="120" w:lineRule="exact"/>
      </w:pPr>
    </w:p>
    <w:p w:rsidR="002A64B7" w:rsidRPr="008C7736" w:rsidRDefault="002A64B7" w:rsidP="002A64B7">
      <w:pPr>
        <w:widowControl w:val="0"/>
        <w:autoSpaceDE w:val="0"/>
        <w:autoSpaceDN w:val="0"/>
        <w:adjustRightInd w:val="0"/>
        <w:spacing w:line="241" w:lineRule="auto"/>
        <w:ind w:left="116" w:right="62"/>
        <w:jc w:val="both"/>
      </w:pPr>
      <w:r w:rsidRPr="008C7736">
        <w:rPr>
          <w:spacing w:val="-1"/>
        </w:rPr>
        <w:t>V</w:t>
      </w:r>
      <w:r w:rsidRPr="008C7736">
        <w:rPr>
          <w:spacing w:val="-5"/>
        </w:rPr>
        <w:t>ý</w:t>
      </w:r>
      <w:r w:rsidRPr="008C7736">
        <w:rPr>
          <w:spacing w:val="5"/>
        </w:rPr>
        <w:t>u</w:t>
      </w:r>
      <w:r w:rsidRPr="008C7736">
        <w:rPr>
          <w:spacing w:val="-5"/>
        </w:rPr>
        <w:t>k</w:t>
      </w:r>
      <w:r w:rsidRPr="008C7736">
        <w:t>a</w:t>
      </w:r>
      <w:r w:rsidRPr="008C7736">
        <w:rPr>
          <w:spacing w:val="7"/>
        </w:rPr>
        <w:t xml:space="preserve"> </w:t>
      </w:r>
      <w:r w:rsidRPr="008C7736">
        <w:rPr>
          <w:spacing w:val="-2"/>
        </w:rPr>
        <w:t>ž</w:t>
      </w:r>
      <w:r w:rsidRPr="008C7736">
        <w:rPr>
          <w:spacing w:val="3"/>
        </w:rPr>
        <w:t>á</w:t>
      </w:r>
      <w:r w:rsidRPr="008C7736">
        <w:rPr>
          <w:spacing w:val="-5"/>
        </w:rPr>
        <w:t>k</w:t>
      </w:r>
      <w:r w:rsidRPr="008C7736">
        <w:t>ů</w:t>
      </w:r>
      <w:r w:rsidRPr="008C7736">
        <w:rPr>
          <w:spacing w:val="5"/>
        </w:rPr>
        <w:t xml:space="preserve"> </w:t>
      </w:r>
      <w:r w:rsidRPr="008C7736">
        <w:t>by</w:t>
      </w:r>
      <w:r w:rsidRPr="008C7736">
        <w:rPr>
          <w:spacing w:val="5"/>
        </w:rPr>
        <w:t xml:space="preserve"> </w:t>
      </w:r>
      <w:r w:rsidRPr="008C7736">
        <w:rPr>
          <w:spacing w:val="-4"/>
        </w:rPr>
        <w:t>m</w:t>
      </w:r>
      <w:r w:rsidRPr="008C7736">
        <w:rPr>
          <w:spacing w:val="-2"/>
        </w:rPr>
        <w:t>ě</w:t>
      </w:r>
      <w:r w:rsidRPr="008C7736">
        <w:rPr>
          <w:spacing w:val="-4"/>
        </w:rPr>
        <w:t>l</w:t>
      </w:r>
      <w:r w:rsidRPr="008C7736">
        <w:t>a</w:t>
      </w:r>
      <w:r w:rsidRPr="008C7736">
        <w:rPr>
          <w:spacing w:val="7"/>
        </w:rPr>
        <w:t xml:space="preserve"> </w:t>
      </w:r>
      <w:r w:rsidRPr="008C7736">
        <w:t>p</w:t>
      </w:r>
      <w:r w:rsidRPr="008C7736">
        <w:rPr>
          <w:spacing w:val="3"/>
        </w:rPr>
        <w:t>r</w:t>
      </w:r>
      <w:r w:rsidRPr="008C7736">
        <w:rPr>
          <w:spacing w:val="-5"/>
        </w:rPr>
        <w:t>o</w:t>
      </w:r>
      <w:r w:rsidRPr="008C7736">
        <w:rPr>
          <w:spacing w:val="5"/>
        </w:rPr>
        <w:t>b</w:t>
      </w:r>
      <w:r w:rsidRPr="008C7736">
        <w:rPr>
          <w:spacing w:val="1"/>
        </w:rPr>
        <w:t>í</w:t>
      </w:r>
      <w:r w:rsidRPr="008C7736">
        <w:rPr>
          <w:spacing w:val="-5"/>
        </w:rPr>
        <w:t>h</w:t>
      </w:r>
      <w:r w:rsidRPr="008C7736">
        <w:rPr>
          <w:spacing w:val="3"/>
        </w:rPr>
        <w:t>a</w:t>
      </w:r>
      <w:r w:rsidRPr="008C7736">
        <w:t>t</w:t>
      </w:r>
      <w:r w:rsidRPr="008C7736">
        <w:rPr>
          <w:spacing w:val="6"/>
        </w:rPr>
        <w:t xml:space="preserve"> </w:t>
      </w:r>
      <w:r w:rsidRPr="008C7736">
        <w:rPr>
          <w:spacing w:val="1"/>
        </w:rPr>
        <w:t>t</w:t>
      </w:r>
      <w:r w:rsidRPr="008C7736">
        <w:rPr>
          <w:spacing w:val="3"/>
        </w:rPr>
        <w:t>a</w:t>
      </w:r>
      <w:r w:rsidRPr="008C7736">
        <w:rPr>
          <w:spacing w:val="-5"/>
        </w:rPr>
        <w:t>k</w:t>
      </w:r>
      <w:r w:rsidRPr="008C7736">
        <w:t>ovým</w:t>
      </w:r>
      <w:r w:rsidRPr="008C7736">
        <w:rPr>
          <w:spacing w:val="1"/>
        </w:rPr>
        <w:t xml:space="preserve"> </w:t>
      </w:r>
      <w:r w:rsidRPr="008C7736">
        <w:rPr>
          <w:spacing w:val="-2"/>
        </w:rPr>
        <w:t>z</w:t>
      </w:r>
      <w:r w:rsidRPr="008C7736">
        <w:t>půs</w:t>
      </w:r>
      <w:r w:rsidRPr="008C7736">
        <w:rPr>
          <w:spacing w:val="-4"/>
        </w:rPr>
        <w:t>o</w:t>
      </w:r>
      <w:r w:rsidRPr="008C7736">
        <w:rPr>
          <w:spacing w:val="5"/>
        </w:rPr>
        <w:t>b</w:t>
      </w:r>
      <w:r w:rsidRPr="008C7736">
        <w:rPr>
          <w:spacing w:val="-2"/>
        </w:rPr>
        <w:t>e</w:t>
      </w:r>
      <w:r w:rsidRPr="008C7736">
        <w:rPr>
          <w:spacing w:val="-9"/>
        </w:rPr>
        <w:t>m</w:t>
      </w:r>
      <w:r w:rsidRPr="008C7736">
        <w:t>,</w:t>
      </w:r>
      <w:r w:rsidRPr="008C7736">
        <w:rPr>
          <w:spacing w:val="7"/>
        </w:rPr>
        <w:t xml:space="preserve"> </w:t>
      </w:r>
      <w:r w:rsidRPr="008C7736">
        <w:rPr>
          <w:spacing w:val="3"/>
        </w:rPr>
        <w:t>a</w:t>
      </w:r>
      <w:r w:rsidRPr="008C7736">
        <w:rPr>
          <w:spacing w:val="5"/>
        </w:rPr>
        <w:t>b</w:t>
      </w:r>
      <w:r w:rsidRPr="008C7736">
        <w:t xml:space="preserve">y </w:t>
      </w:r>
      <w:r w:rsidRPr="008C7736">
        <w:rPr>
          <w:spacing w:val="5"/>
        </w:rPr>
        <w:t>b</w:t>
      </w:r>
      <w:r w:rsidRPr="008C7736">
        <w:rPr>
          <w:spacing w:val="-5"/>
        </w:rPr>
        <w:t>y</w:t>
      </w:r>
      <w:r w:rsidRPr="008C7736">
        <w:t>l</w:t>
      </w:r>
      <w:r w:rsidRPr="008C7736">
        <w:rPr>
          <w:spacing w:val="1"/>
        </w:rPr>
        <w:t xml:space="preserve"> </w:t>
      </w:r>
      <w:r w:rsidRPr="008C7736">
        <w:t>s</w:t>
      </w:r>
      <w:r w:rsidRPr="008C7736">
        <w:rPr>
          <w:spacing w:val="6"/>
        </w:rPr>
        <w:t>t</w:t>
      </w:r>
      <w:r w:rsidRPr="008C7736">
        <w:rPr>
          <w:spacing w:val="1"/>
        </w:rPr>
        <w:t>i</w:t>
      </w:r>
      <w:r w:rsidRPr="008C7736">
        <w:rPr>
          <w:spacing w:val="-2"/>
        </w:rPr>
        <w:t>m</w:t>
      </w:r>
      <w:r w:rsidRPr="008C7736">
        <w:rPr>
          <w:spacing w:val="5"/>
        </w:rPr>
        <w:t>u</w:t>
      </w:r>
      <w:r w:rsidRPr="008C7736">
        <w:rPr>
          <w:spacing w:val="1"/>
        </w:rPr>
        <w:t>l</w:t>
      </w:r>
      <w:r w:rsidRPr="008C7736">
        <w:t>o</w:t>
      </w:r>
      <w:r w:rsidRPr="008C7736">
        <w:rPr>
          <w:spacing w:val="-5"/>
        </w:rPr>
        <w:t>v</w:t>
      </w:r>
      <w:r w:rsidRPr="008C7736">
        <w:rPr>
          <w:spacing w:val="3"/>
        </w:rPr>
        <w:t>á</w:t>
      </w:r>
      <w:r w:rsidRPr="008C7736">
        <w:t xml:space="preserve">n </w:t>
      </w:r>
      <w:r w:rsidRPr="008C7736">
        <w:rPr>
          <w:spacing w:val="3"/>
        </w:rPr>
        <w:t>r</w:t>
      </w:r>
      <w:r w:rsidRPr="008C7736">
        <w:rPr>
          <w:spacing w:val="-5"/>
        </w:rPr>
        <w:t>o</w:t>
      </w:r>
      <w:r w:rsidRPr="008C7736">
        <w:rPr>
          <w:spacing w:val="3"/>
        </w:rPr>
        <w:t>z</w:t>
      </w:r>
      <w:r w:rsidRPr="008C7736">
        <w:t>voj</w:t>
      </w:r>
      <w:r w:rsidRPr="008C7736">
        <w:rPr>
          <w:spacing w:val="6"/>
        </w:rPr>
        <w:t xml:space="preserve"> </w:t>
      </w:r>
      <w:r w:rsidRPr="008C7736">
        <w:rPr>
          <w:spacing w:val="1"/>
        </w:rPr>
        <w:t>j</w:t>
      </w:r>
      <w:r w:rsidRPr="008C7736">
        <w:rPr>
          <w:spacing w:val="-2"/>
        </w:rPr>
        <w:t>e</w:t>
      </w:r>
      <w:r w:rsidRPr="008C7736">
        <w:rPr>
          <w:spacing w:val="-4"/>
        </w:rPr>
        <w:t>j</w:t>
      </w:r>
      <w:r w:rsidRPr="008C7736">
        <w:rPr>
          <w:spacing w:val="1"/>
        </w:rPr>
        <w:t>i</w:t>
      </w:r>
      <w:r w:rsidRPr="008C7736">
        <w:rPr>
          <w:spacing w:val="3"/>
        </w:rPr>
        <w:t>c</w:t>
      </w:r>
      <w:r w:rsidRPr="008C7736">
        <w:t>h p</w:t>
      </w:r>
      <w:r w:rsidRPr="008C7736">
        <w:rPr>
          <w:spacing w:val="-5"/>
        </w:rPr>
        <w:t>o</w:t>
      </w:r>
      <w:r w:rsidRPr="008C7736">
        <w:rPr>
          <w:spacing w:val="6"/>
        </w:rPr>
        <w:t>t</w:t>
      </w:r>
      <w:r w:rsidRPr="008C7736">
        <w:rPr>
          <w:spacing w:val="-2"/>
        </w:rPr>
        <w:t>e</w:t>
      </w:r>
      <w:r w:rsidRPr="008C7736">
        <w:t>n</w:t>
      </w:r>
      <w:r w:rsidRPr="008C7736">
        <w:rPr>
          <w:spacing w:val="3"/>
        </w:rPr>
        <w:t>c</w:t>
      </w:r>
      <w:r w:rsidRPr="008C7736">
        <w:rPr>
          <w:spacing w:val="-4"/>
        </w:rPr>
        <w:t>i</w:t>
      </w:r>
      <w:r w:rsidRPr="008C7736">
        <w:rPr>
          <w:spacing w:val="3"/>
        </w:rPr>
        <w:t>á</w:t>
      </w:r>
      <w:r w:rsidRPr="008C7736">
        <w:rPr>
          <w:spacing w:val="-4"/>
        </w:rPr>
        <w:t>l</w:t>
      </w:r>
      <w:r w:rsidRPr="008C7736">
        <w:t xml:space="preserve">u </w:t>
      </w:r>
      <w:r w:rsidRPr="008C7736">
        <w:rPr>
          <w:spacing w:val="-5"/>
        </w:rPr>
        <w:t>v</w:t>
      </w:r>
      <w:r w:rsidRPr="008C7736">
        <w:rPr>
          <w:spacing w:val="3"/>
        </w:rPr>
        <w:t>č</w:t>
      </w:r>
      <w:r w:rsidRPr="008C7736">
        <w:rPr>
          <w:spacing w:val="-7"/>
        </w:rPr>
        <w:t>e</w:t>
      </w:r>
      <w:r w:rsidRPr="008C7736">
        <w:rPr>
          <w:spacing w:val="6"/>
        </w:rPr>
        <w:t>t</w:t>
      </w:r>
      <w:r w:rsidRPr="008C7736">
        <w:t>ně</w:t>
      </w:r>
      <w:r w:rsidRPr="008C7736">
        <w:rPr>
          <w:spacing w:val="15"/>
        </w:rPr>
        <w:t xml:space="preserve"> </w:t>
      </w:r>
      <w:r w:rsidRPr="008C7736">
        <w:rPr>
          <w:spacing w:val="3"/>
        </w:rPr>
        <w:t>r</w:t>
      </w:r>
      <w:r w:rsidRPr="008C7736">
        <w:t>ů</w:t>
      </w:r>
      <w:r w:rsidRPr="008C7736">
        <w:rPr>
          <w:spacing w:val="3"/>
        </w:rPr>
        <w:t>z</w:t>
      </w:r>
      <w:r w:rsidRPr="008C7736">
        <w:t>n</w:t>
      </w:r>
      <w:r w:rsidRPr="008C7736">
        <w:rPr>
          <w:spacing w:val="-5"/>
        </w:rPr>
        <w:t>ý</w:t>
      </w:r>
      <w:r w:rsidRPr="008C7736">
        <w:rPr>
          <w:spacing w:val="3"/>
        </w:rPr>
        <w:t>c</w:t>
      </w:r>
      <w:r w:rsidRPr="008C7736">
        <w:t>h</w:t>
      </w:r>
      <w:r w:rsidRPr="008C7736">
        <w:rPr>
          <w:spacing w:val="22"/>
        </w:rPr>
        <w:t xml:space="preserve"> </w:t>
      </w:r>
      <w:r w:rsidRPr="008C7736">
        <w:rPr>
          <w:spacing w:val="-5"/>
        </w:rPr>
        <w:t>d</w:t>
      </w:r>
      <w:r w:rsidRPr="008C7736">
        <w:rPr>
          <w:spacing w:val="3"/>
        </w:rPr>
        <w:t>r</w:t>
      </w:r>
      <w:r w:rsidRPr="008C7736">
        <w:t>u</w:t>
      </w:r>
      <w:r w:rsidRPr="008C7736">
        <w:rPr>
          <w:spacing w:val="-5"/>
        </w:rPr>
        <w:t>h</w:t>
      </w:r>
      <w:r w:rsidRPr="008C7736">
        <w:t>ů</w:t>
      </w:r>
      <w:r w:rsidRPr="008C7736">
        <w:rPr>
          <w:spacing w:val="22"/>
        </w:rPr>
        <w:t xml:space="preserve"> </w:t>
      </w:r>
      <w:r w:rsidRPr="008C7736">
        <w:rPr>
          <w:spacing w:val="-5"/>
        </w:rPr>
        <w:t>n</w:t>
      </w:r>
      <w:r w:rsidRPr="008C7736">
        <w:rPr>
          <w:spacing w:val="7"/>
        </w:rPr>
        <w:t>a</w:t>
      </w:r>
      <w:r w:rsidRPr="008C7736">
        <w:rPr>
          <w:spacing w:val="-5"/>
        </w:rPr>
        <w:t>d</w:t>
      </w:r>
      <w:r w:rsidRPr="008C7736">
        <w:rPr>
          <w:spacing w:val="3"/>
        </w:rPr>
        <w:t>á</w:t>
      </w:r>
      <w:r w:rsidRPr="008C7736">
        <w:t>ní</w:t>
      </w:r>
      <w:r w:rsidRPr="008C7736">
        <w:rPr>
          <w:spacing w:val="18"/>
        </w:rPr>
        <w:t xml:space="preserve"> </w:t>
      </w:r>
      <w:r w:rsidRPr="008C7736">
        <w:t>a</w:t>
      </w:r>
      <w:r w:rsidRPr="008C7736">
        <w:rPr>
          <w:spacing w:val="24"/>
        </w:rPr>
        <w:t xml:space="preserve"> </w:t>
      </w:r>
      <w:r w:rsidRPr="008C7736">
        <w:rPr>
          <w:spacing w:val="3"/>
        </w:rPr>
        <w:t>a</w:t>
      </w:r>
      <w:r w:rsidRPr="008C7736">
        <w:t>by</w:t>
      </w:r>
      <w:r w:rsidRPr="008C7736">
        <w:rPr>
          <w:spacing w:val="17"/>
        </w:rPr>
        <w:t xml:space="preserve"> </w:t>
      </w:r>
      <w:r w:rsidRPr="008C7736">
        <w:t>se</w:t>
      </w:r>
      <w:r w:rsidRPr="008C7736">
        <w:rPr>
          <w:spacing w:val="15"/>
        </w:rPr>
        <w:t xml:space="preserve"> </w:t>
      </w:r>
      <w:r w:rsidRPr="008C7736">
        <w:rPr>
          <w:spacing w:val="1"/>
        </w:rPr>
        <w:t>t</w:t>
      </w:r>
      <w:r w:rsidRPr="008C7736">
        <w:rPr>
          <w:spacing w:val="3"/>
        </w:rPr>
        <w:t>a</w:t>
      </w:r>
      <w:r w:rsidRPr="008C7736">
        <w:rPr>
          <w:spacing w:val="1"/>
        </w:rPr>
        <w:t>t</w:t>
      </w:r>
      <w:r w:rsidRPr="008C7736">
        <w:t>o</w:t>
      </w:r>
      <w:r w:rsidRPr="008C7736">
        <w:rPr>
          <w:spacing w:val="17"/>
        </w:rPr>
        <w:t xml:space="preserve"> </w:t>
      </w:r>
      <w:r w:rsidRPr="008C7736">
        <w:rPr>
          <w:spacing w:val="-5"/>
        </w:rPr>
        <w:t>n</w:t>
      </w:r>
      <w:r w:rsidRPr="008C7736">
        <w:rPr>
          <w:spacing w:val="3"/>
        </w:rPr>
        <w:t>a</w:t>
      </w:r>
      <w:r w:rsidRPr="008C7736">
        <w:rPr>
          <w:spacing w:val="-5"/>
        </w:rPr>
        <w:t>d</w:t>
      </w:r>
      <w:r w:rsidRPr="008C7736">
        <w:rPr>
          <w:spacing w:val="3"/>
        </w:rPr>
        <w:t>á</w:t>
      </w:r>
      <w:r w:rsidRPr="008C7736">
        <w:t>ní</w:t>
      </w:r>
      <w:r w:rsidRPr="008C7736">
        <w:rPr>
          <w:spacing w:val="23"/>
        </w:rPr>
        <w:t xml:space="preserve"> </w:t>
      </w:r>
      <w:r w:rsidRPr="008C7736">
        <w:rPr>
          <w:spacing w:val="-4"/>
        </w:rPr>
        <w:t>m</w:t>
      </w:r>
      <w:r w:rsidRPr="008C7736">
        <w:t>oh</w:t>
      </w:r>
      <w:r w:rsidRPr="008C7736">
        <w:rPr>
          <w:spacing w:val="-4"/>
        </w:rPr>
        <w:t>l</w:t>
      </w:r>
      <w:r w:rsidRPr="008C7736">
        <w:t>a</w:t>
      </w:r>
      <w:r w:rsidRPr="008C7736">
        <w:rPr>
          <w:spacing w:val="24"/>
        </w:rPr>
        <w:t xml:space="preserve"> </w:t>
      </w:r>
      <w:r w:rsidRPr="008C7736">
        <w:t>ve</w:t>
      </w:r>
      <w:r w:rsidRPr="008C7736">
        <w:rPr>
          <w:spacing w:val="15"/>
        </w:rPr>
        <w:t xml:space="preserve"> </w:t>
      </w:r>
      <w:r w:rsidRPr="008C7736">
        <w:rPr>
          <w:spacing w:val="5"/>
        </w:rPr>
        <w:t>š</w:t>
      </w:r>
      <w:r w:rsidRPr="008C7736">
        <w:rPr>
          <w:spacing w:val="-5"/>
        </w:rPr>
        <w:t>k</w:t>
      </w:r>
      <w:r w:rsidRPr="008C7736">
        <w:t>o</w:t>
      </w:r>
      <w:r w:rsidRPr="008C7736">
        <w:rPr>
          <w:spacing w:val="1"/>
        </w:rPr>
        <w:t>l</w:t>
      </w:r>
      <w:r w:rsidRPr="008C7736">
        <w:t>e</w:t>
      </w:r>
      <w:r w:rsidRPr="008C7736">
        <w:rPr>
          <w:spacing w:val="15"/>
        </w:rPr>
        <w:t xml:space="preserve"> </w:t>
      </w:r>
      <w:r w:rsidRPr="008C7736">
        <w:t>p</w:t>
      </w:r>
      <w:r w:rsidRPr="008C7736">
        <w:rPr>
          <w:spacing w:val="3"/>
        </w:rPr>
        <w:t>r</w:t>
      </w:r>
      <w:r w:rsidRPr="008C7736">
        <w:t>o</w:t>
      </w:r>
      <w:r w:rsidRPr="008C7736">
        <w:rPr>
          <w:spacing w:val="1"/>
        </w:rPr>
        <w:t>j</w:t>
      </w:r>
      <w:r w:rsidRPr="008C7736">
        <w:rPr>
          <w:spacing w:val="-2"/>
        </w:rPr>
        <w:t>e</w:t>
      </w:r>
      <w:r w:rsidRPr="008C7736">
        <w:t>v</w:t>
      </w:r>
      <w:r w:rsidRPr="008C7736">
        <w:rPr>
          <w:spacing w:val="-4"/>
        </w:rPr>
        <w:t>i</w:t>
      </w:r>
      <w:r w:rsidRPr="008C7736">
        <w:t>t</w:t>
      </w:r>
      <w:r w:rsidRPr="008C7736">
        <w:rPr>
          <w:spacing w:val="23"/>
        </w:rPr>
        <w:t xml:space="preserve"> </w:t>
      </w:r>
      <w:r w:rsidRPr="008C7736">
        <w:t>a</w:t>
      </w:r>
      <w:r w:rsidRPr="008C7736">
        <w:rPr>
          <w:spacing w:val="24"/>
        </w:rPr>
        <w:t xml:space="preserve"> </w:t>
      </w:r>
      <w:r w:rsidRPr="008C7736">
        <w:t>p</w:t>
      </w:r>
      <w:r w:rsidRPr="008C7736">
        <w:rPr>
          <w:spacing w:val="-5"/>
        </w:rPr>
        <w:t>ok</w:t>
      </w:r>
      <w:r w:rsidRPr="008C7736">
        <w:rPr>
          <w:spacing w:val="5"/>
        </w:rPr>
        <w:t>u</w:t>
      </w:r>
      <w:r w:rsidRPr="008C7736">
        <w:t>d</w:t>
      </w:r>
      <w:r w:rsidRPr="008C7736">
        <w:rPr>
          <w:spacing w:val="22"/>
        </w:rPr>
        <w:t xml:space="preserve"> </w:t>
      </w:r>
      <w:r w:rsidRPr="008C7736">
        <w:rPr>
          <w:spacing w:val="-4"/>
        </w:rPr>
        <w:t>m</w:t>
      </w:r>
      <w:r w:rsidRPr="008C7736">
        <w:t>o</w:t>
      </w:r>
      <w:r w:rsidRPr="008C7736">
        <w:rPr>
          <w:spacing w:val="3"/>
        </w:rPr>
        <w:t>ž</w:t>
      </w:r>
      <w:r w:rsidRPr="008C7736">
        <w:t>no</w:t>
      </w:r>
      <w:r w:rsidRPr="008C7736">
        <w:rPr>
          <w:spacing w:val="17"/>
        </w:rPr>
        <w:t xml:space="preserve"> </w:t>
      </w:r>
      <w:r w:rsidRPr="008C7736">
        <w:t>i</w:t>
      </w:r>
      <w:r w:rsidRPr="008C7736">
        <w:rPr>
          <w:spacing w:val="18"/>
        </w:rPr>
        <w:t xml:space="preserve"> </w:t>
      </w:r>
      <w:r w:rsidRPr="008C7736">
        <w:t>u</w:t>
      </w:r>
      <w:r w:rsidRPr="008C7736">
        <w:rPr>
          <w:spacing w:val="5"/>
        </w:rPr>
        <w:t>p</w:t>
      </w:r>
      <w:r w:rsidRPr="008C7736">
        <w:rPr>
          <w:spacing w:val="-4"/>
        </w:rPr>
        <w:t>l</w:t>
      </w:r>
      <w:r w:rsidRPr="008C7736">
        <w:rPr>
          <w:spacing w:val="3"/>
        </w:rPr>
        <w:t>a</w:t>
      </w:r>
      <w:r w:rsidRPr="008C7736">
        <w:rPr>
          <w:spacing w:val="1"/>
        </w:rPr>
        <w:t>t</w:t>
      </w:r>
      <w:r w:rsidRPr="008C7736">
        <w:rPr>
          <w:spacing w:val="-5"/>
        </w:rPr>
        <w:t>n</w:t>
      </w:r>
      <w:r w:rsidRPr="008C7736">
        <w:rPr>
          <w:spacing w:val="1"/>
        </w:rPr>
        <w:t>i</w:t>
      </w:r>
      <w:r w:rsidRPr="008C7736">
        <w:t>t a</w:t>
      </w:r>
      <w:r w:rsidRPr="008C7736">
        <w:rPr>
          <w:spacing w:val="5"/>
        </w:rPr>
        <w:t xml:space="preserve"> </w:t>
      </w:r>
      <w:r w:rsidRPr="008C7736">
        <w:rPr>
          <w:spacing w:val="-5"/>
        </w:rPr>
        <w:t>d</w:t>
      </w:r>
      <w:r w:rsidRPr="008C7736">
        <w:rPr>
          <w:spacing w:val="3"/>
        </w:rPr>
        <w:t>á</w:t>
      </w:r>
      <w:r w:rsidRPr="008C7736">
        <w:rPr>
          <w:spacing w:val="-4"/>
        </w:rPr>
        <w:t>l</w:t>
      </w:r>
      <w:r w:rsidRPr="008C7736">
        <w:t>e</w:t>
      </w:r>
      <w:r w:rsidRPr="008C7736">
        <w:rPr>
          <w:spacing w:val="-4"/>
        </w:rPr>
        <w:t xml:space="preserve"> </w:t>
      </w:r>
      <w:r w:rsidRPr="008C7736">
        <w:rPr>
          <w:spacing w:val="3"/>
        </w:rPr>
        <w:t>r</w:t>
      </w:r>
      <w:r w:rsidRPr="008C7736">
        <w:rPr>
          <w:spacing w:val="-5"/>
        </w:rPr>
        <w:t>o</w:t>
      </w:r>
      <w:r w:rsidRPr="008C7736">
        <w:rPr>
          <w:spacing w:val="3"/>
        </w:rPr>
        <w:t>z</w:t>
      </w:r>
      <w:r w:rsidRPr="008C7736">
        <w:t>v</w:t>
      </w:r>
      <w:r w:rsidRPr="008C7736">
        <w:rPr>
          <w:spacing w:val="-4"/>
        </w:rPr>
        <w:t>í</w:t>
      </w:r>
      <w:r w:rsidRPr="008C7736">
        <w:rPr>
          <w:spacing w:val="1"/>
        </w:rPr>
        <w:t>j</w:t>
      </w:r>
      <w:r w:rsidRPr="008C7736">
        <w:rPr>
          <w:spacing w:val="-2"/>
        </w:rPr>
        <w:t>e</w:t>
      </w:r>
      <w:r w:rsidRPr="008C7736">
        <w:rPr>
          <w:spacing w:val="1"/>
        </w:rPr>
        <w:t>t</w:t>
      </w:r>
      <w:r w:rsidRPr="008C7736">
        <w:t>.</w:t>
      </w:r>
    </w:p>
    <w:p w:rsidR="002A64B7" w:rsidRPr="008C7736" w:rsidRDefault="002A64B7" w:rsidP="002A64B7">
      <w:pPr>
        <w:widowControl w:val="0"/>
        <w:autoSpaceDE w:val="0"/>
        <w:autoSpaceDN w:val="0"/>
        <w:adjustRightInd w:val="0"/>
        <w:spacing w:before="7" w:line="110" w:lineRule="exact"/>
      </w:pPr>
    </w:p>
    <w:p w:rsidR="002A64B7" w:rsidRPr="008C7736" w:rsidRDefault="002A64B7" w:rsidP="002A64B7">
      <w:pPr>
        <w:widowControl w:val="0"/>
        <w:autoSpaceDE w:val="0"/>
        <w:autoSpaceDN w:val="0"/>
        <w:adjustRightInd w:val="0"/>
        <w:spacing w:line="254" w:lineRule="exact"/>
        <w:ind w:left="116" w:right="60"/>
        <w:jc w:val="both"/>
      </w:pPr>
      <w:r w:rsidRPr="008C7736">
        <w:rPr>
          <w:spacing w:val="2"/>
        </w:rPr>
        <w:t>Š</w:t>
      </w:r>
      <w:r w:rsidRPr="008C7736">
        <w:rPr>
          <w:spacing w:val="-5"/>
        </w:rPr>
        <w:t>k</w:t>
      </w:r>
      <w:r w:rsidRPr="008C7736">
        <w:t>o</w:t>
      </w:r>
      <w:r w:rsidRPr="008C7736">
        <w:rPr>
          <w:spacing w:val="-4"/>
        </w:rPr>
        <w:t>l</w:t>
      </w:r>
      <w:r w:rsidRPr="008C7736">
        <w:t>a</w:t>
      </w:r>
      <w:r w:rsidRPr="008C7736">
        <w:rPr>
          <w:spacing w:val="10"/>
        </w:rPr>
        <w:t xml:space="preserve"> </w:t>
      </w:r>
      <w:r w:rsidRPr="008C7736">
        <w:rPr>
          <w:spacing w:val="1"/>
        </w:rPr>
        <w:t>j</w:t>
      </w:r>
      <w:r w:rsidRPr="008C7736">
        <w:t xml:space="preserve">e </w:t>
      </w:r>
      <w:r w:rsidRPr="008C7736">
        <w:rPr>
          <w:spacing w:val="5"/>
        </w:rPr>
        <w:t>p</w:t>
      </w:r>
      <w:r w:rsidRPr="008C7736">
        <w:t>ov</w:t>
      </w:r>
      <w:r w:rsidRPr="008C7736">
        <w:rPr>
          <w:spacing w:val="1"/>
        </w:rPr>
        <w:t>i</w:t>
      </w:r>
      <w:r w:rsidRPr="008C7736">
        <w:t>n</w:t>
      </w:r>
      <w:r w:rsidRPr="008C7736">
        <w:rPr>
          <w:spacing w:val="-5"/>
        </w:rPr>
        <w:t>n</w:t>
      </w:r>
      <w:r w:rsidRPr="008C7736">
        <w:t>a</w:t>
      </w:r>
      <w:r w:rsidRPr="008C7736">
        <w:rPr>
          <w:spacing w:val="10"/>
        </w:rPr>
        <w:t xml:space="preserve"> </w:t>
      </w:r>
      <w:r w:rsidRPr="008C7736">
        <w:t>v</w:t>
      </w:r>
      <w:r w:rsidRPr="008C7736">
        <w:rPr>
          <w:spacing w:val="-5"/>
        </w:rPr>
        <w:t>y</w:t>
      </w:r>
      <w:r w:rsidRPr="008C7736">
        <w:t>u</w:t>
      </w:r>
      <w:r w:rsidRPr="008C7736">
        <w:rPr>
          <w:spacing w:val="3"/>
        </w:rPr>
        <w:t>ž</w:t>
      </w:r>
      <w:r w:rsidRPr="008C7736">
        <w:rPr>
          <w:spacing w:val="-4"/>
        </w:rPr>
        <w:t>í</w:t>
      </w:r>
      <w:r w:rsidRPr="008C7736">
        <w:t>t</w:t>
      </w:r>
      <w:r w:rsidRPr="008C7736">
        <w:rPr>
          <w:spacing w:val="8"/>
        </w:rPr>
        <w:t xml:space="preserve"> </w:t>
      </w:r>
      <w:r w:rsidRPr="008C7736">
        <w:t>p</w:t>
      </w:r>
      <w:r w:rsidRPr="008C7736">
        <w:rPr>
          <w:spacing w:val="3"/>
        </w:rPr>
        <w:t>r</w:t>
      </w:r>
      <w:r w:rsidRPr="008C7736">
        <w:t>o</w:t>
      </w:r>
      <w:r w:rsidRPr="008C7736">
        <w:rPr>
          <w:spacing w:val="2"/>
        </w:rPr>
        <w:t xml:space="preserve"> </w:t>
      </w:r>
      <w:r w:rsidRPr="008C7736">
        <w:t>po</w:t>
      </w:r>
      <w:r w:rsidRPr="008C7736">
        <w:rPr>
          <w:spacing w:val="-5"/>
        </w:rPr>
        <w:t>d</w:t>
      </w:r>
      <w:r w:rsidRPr="008C7736">
        <w:rPr>
          <w:spacing w:val="5"/>
        </w:rPr>
        <w:t>p</w:t>
      </w:r>
      <w:r w:rsidRPr="008C7736">
        <w:rPr>
          <w:spacing w:val="-5"/>
        </w:rPr>
        <w:t>o</w:t>
      </w:r>
      <w:r w:rsidRPr="008C7736">
        <w:rPr>
          <w:spacing w:val="3"/>
        </w:rPr>
        <w:t>r</w:t>
      </w:r>
      <w:r w:rsidRPr="008C7736">
        <w:t>u</w:t>
      </w:r>
      <w:r w:rsidRPr="008C7736">
        <w:rPr>
          <w:spacing w:val="7"/>
        </w:rPr>
        <w:t xml:space="preserve"> </w:t>
      </w:r>
      <w:r w:rsidRPr="008C7736">
        <w:rPr>
          <w:spacing w:val="-5"/>
        </w:rPr>
        <w:t>n</w:t>
      </w:r>
      <w:r w:rsidRPr="008C7736">
        <w:rPr>
          <w:spacing w:val="3"/>
        </w:rPr>
        <w:t>a</w:t>
      </w:r>
      <w:r w:rsidRPr="008C7736">
        <w:rPr>
          <w:spacing w:val="-5"/>
        </w:rPr>
        <w:t>d</w:t>
      </w:r>
      <w:r w:rsidRPr="008C7736">
        <w:rPr>
          <w:spacing w:val="7"/>
        </w:rPr>
        <w:t>á</w:t>
      </w:r>
      <w:r w:rsidRPr="008C7736">
        <w:rPr>
          <w:spacing w:val="-5"/>
        </w:rPr>
        <w:t>n</w:t>
      </w:r>
      <w:r w:rsidRPr="008C7736">
        <w:t>í</w:t>
      </w:r>
      <w:r w:rsidRPr="008C7736">
        <w:rPr>
          <w:spacing w:val="3"/>
        </w:rPr>
        <w:t xml:space="preserve"> </w:t>
      </w:r>
      <w:r w:rsidRPr="008C7736">
        <w:t>a</w:t>
      </w:r>
      <w:r w:rsidRPr="008C7736">
        <w:rPr>
          <w:spacing w:val="14"/>
        </w:rPr>
        <w:t xml:space="preserve"> </w:t>
      </w:r>
      <w:r w:rsidRPr="008C7736">
        <w:rPr>
          <w:spacing w:val="-4"/>
        </w:rPr>
        <w:t>m</w:t>
      </w:r>
      <w:r w:rsidRPr="008C7736">
        <w:rPr>
          <w:spacing w:val="1"/>
        </w:rPr>
        <w:t>i</w:t>
      </w:r>
      <w:r w:rsidRPr="008C7736">
        <w:rPr>
          <w:spacing w:val="-4"/>
        </w:rPr>
        <w:t>m</w:t>
      </w:r>
      <w:r w:rsidRPr="008C7736">
        <w:rPr>
          <w:spacing w:val="-5"/>
        </w:rPr>
        <w:t>o</w:t>
      </w:r>
      <w:r w:rsidRPr="008C7736">
        <w:rPr>
          <w:spacing w:val="3"/>
        </w:rPr>
        <w:t>řá</w:t>
      </w:r>
      <w:r w:rsidRPr="008C7736">
        <w:t>dn</w:t>
      </w:r>
      <w:r w:rsidRPr="008C7736">
        <w:rPr>
          <w:spacing w:val="-2"/>
        </w:rPr>
        <w:t>é</w:t>
      </w:r>
      <w:r w:rsidRPr="008C7736">
        <w:t>ho</w:t>
      </w:r>
      <w:r w:rsidRPr="008C7736">
        <w:rPr>
          <w:spacing w:val="7"/>
        </w:rPr>
        <w:t xml:space="preserve"> </w:t>
      </w:r>
      <w:r w:rsidRPr="008C7736">
        <w:rPr>
          <w:spacing w:val="-5"/>
        </w:rPr>
        <w:t>n</w:t>
      </w:r>
      <w:r w:rsidRPr="008C7736">
        <w:rPr>
          <w:spacing w:val="3"/>
        </w:rPr>
        <w:t>a</w:t>
      </w:r>
      <w:r w:rsidRPr="008C7736">
        <w:rPr>
          <w:spacing w:val="-5"/>
        </w:rPr>
        <w:t>d</w:t>
      </w:r>
      <w:r w:rsidRPr="008C7736">
        <w:rPr>
          <w:spacing w:val="3"/>
        </w:rPr>
        <w:t>á</w:t>
      </w:r>
      <w:r w:rsidRPr="008C7736">
        <w:t>ní</w:t>
      </w:r>
      <w:r w:rsidRPr="008C7736">
        <w:rPr>
          <w:spacing w:val="3"/>
        </w:rPr>
        <w:t xml:space="preserve"> </w:t>
      </w:r>
      <w:r w:rsidRPr="008C7736">
        <w:rPr>
          <w:spacing w:val="5"/>
        </w:rPr>
        <w:t>p</w:t>
      </w:r>
      <w:r w:rsidRPr="008C7736">
        <w:t>o</w:t>
      </w:r>
      <w:r w:rsidRPr="008C7736">
        <w:rPr>
          <w:spacing w:val="-5"/>
        </w:rPr>
        <w:t>d</w:t>
      </w:r>
      <w:r w:rsidRPr="008C7736">
        <w:t>pů</w:t>
      </w:r>
      <w:r w:rsidRPr="008C7736">
        <w:rPr>
          <w:spacing w:val="3"/>
        </w:rPr>
        <w:t>r</w:t>
      </w:r>
      <w:r w:rsidRPr="008C7736">
        <w:t>n</w:t>
      </w:r>
      <w:r w:rsidRPr="008C7736">
        <w:rPr>
          <w:spacing w:val="-5"/>
        </w:rPr>
        <w:t>ý</w:t>
      </w:r>
      <w:r w:rsidRPr="008C7736">
        <w:rPr>
          <w:spacing w:val="3"/>
        </w:rPr>
        <w:t>c</w:t>
      </w:r>
      <w:r w:rsidRPr="008C7736">
        <w:t>h</w:t>
      </w:r>
      <w:r w:rsidRPr="008C7736">
        <w:rPr>
          <w:spacing w:val="7"/>
        </w:rPr>
        <w:t xml:space="preserve"> </w:t>
      </w:r>
      <w:r w:rsidRPr="008C7736">
        <w:rPr>
          <w:spacing w:val="-5"/>
        </w:rPr>
        <w:t>o</w:t>
      </w:r>
      <w:r w:rsidRPr="008C7736">
        <w:t>p</w:t>
      </w:r>
      <w:r w:rsidRPr="008C7736">
        <w:rPr>
          <w:spacing w:val="3"/>
        </w:rPr>
        <w:t>a</w:t>
      </w:r>
      <w:r w:rsidRPr="008C7736">
        <w:rPr>
          <w:spacing w:val="1"/>
        </w:rPr>
        <w:t>t</w:t>
      </w:r>
      <w:r w:rsidRPr="008C7736">
        <w:rPr>
          <w:spacing w:val="3"/>
        </w:rPr>
        <w:t>ř</w:t>
      </w:r>
      <w:r w:rsidRPr="008C7736">
        <w:rPr>
          <w:spacing w:val="-7"/>
        </w:rPr>
        <w:t>e</w:t>
      </w:r>
      <w:r w:rsidRPr="008C7736">
        <w:t>ní</w:t>
      </w:r>
      <w:r w:rsidRPr="008C7736">
        <w:rPr>
          <w:spacing w:val="3"/>
        </w:rPr>
        <w:t xml:space="preserve"> </w:t>
      </w:r>
      <w:r w:rsidRPr="008C7736">
        <w:rPr>
          <w:spacing w:val="5"/>
        </w:rPr>
        <w:t>p</w:t>
      </w:r>
      <w:r w:rsidRPr="008C7736">
        <w:t>od</w:t>
      </w:r>
      <w:r w:rsidRPr="008C7736">
        <w:rPr>
          <w:spacing w:val="6"/>
        </w:rPr>
        <w:t>l</w:t>
      </w:r>
      <w:r w:rsidRPr="008C7736">
        <w:t xml:space="preserve">e </w:t>
      </w:r>
      <w:r w:rsidRPr="008C7736">
        <w:rPr>
          <w:spacing w:val="1"/>
        </w:rPr>
        <w:t>i</w:t>
      </w:r>
      <w:r w:rsidRPr="008C7736">
        <w:t>n</w:t>
      </w:r>
      <w:r w:rsidRPr="008C7736">
        <w:rPr>
          <w:spacing w:val="-5"/>
        </w:rPr>
        <w:t>d</w:t>
      </w:r>
      <w:r w:rsidRPr="008C7736">
        <w:rPr>
          <w:spacing w:val="1"/>
        </w:rPr>
        <w:t>i</w:t>
      </w:r>
      <w:r w:rsidRPr="008C7736">
        <w:t>v</w:t>
      </w:r>
      <w:r w:rsidRPr="008C7736">
        <w:rPr>
          <w:spacing w:val="1"/>
        </w:rPr>
        <w:t>i</w:t>
      </w:r>
      <w:r w:rsidRPr="008C7736">
        <w:rPr>
          <w:spacing w:val="-5"/>
        </w:rPr>
        <w:t>d</w:t>
      </w:r>
      <w:r w:rsidRPr="008C7736">
        <w:t>u</w:t>
      </w:r>
      <w:r w:rsidRPr="008C7736">
        <w:rPr>
          <w:spacing w:val="3"/>
        </w:rPr>
        <w:t>á</w:t>
      </w:r>
      <w:r w:rsidRPr="008C7736">
        <w:rPr>
          <w:spacing w:val="1"/>
        </w:rPr>
        <w:t>l</w:t>
      </w:r>
      <w:r w:rsidRPr="008C7736">
        <w:rPr>
          <w:spacing w:val="-5"/>
        </w:rPr>
        <w:t>n</w:t>
      </w:r>
      <w:r w:rsidRPr="008C7736">
        <w:rPr>
          <w:spacing w:val="1"/>
        </w:rPr>
        <w:t>í</w:t>
      </w:r>
      <w:r w:rsidRPr="008C7736">
        <w:rPr>
          <w:spacing w:val="3"/>
        </w:rPr>
        <w:t>c</w:t>
      </w:r>
      <w:r w:rsidRPr="008C7736">
        <w:t>h</w:t>
      </w:r>
      <w:r w:rsidRPr="008C7736">
        <w:rPr>
          <w:spacing w:val="-2"/>
        </w:rPr>
        <w:t xml:space="preserve"> </w:t>
      </w:r>
      <w:r w:rsidRPr="008C7736">
        <w:rPr>
          <w:spacing w:val="-5"/>
        </w:rPr>
        <w:t>v</w:t>
      </w:r>
      <w:r w:rsidRPr="008C7736">
        <w:rPr>
          <w:spacing w:val="3"/>
        </w:rPr>
        <w:t>z</w:t>
      </w:r>
      <w:r w:rsidRPr="008C7736">
        <w:t>dě</w:t>
      </w:r>
      <w:r w:rsidRPr="008C7736">
        <w:rPr>
          <w:spacing w:val="-4"/>
        </w:rPr>
        <w:t>l</w:t>
      </w:r>
      <w:r w:rsidRPr="008C7736">
        <w:rPr>
          <w:spacing w:val="7"/>
        </w:rPr>
        <w:t>á</w:t>
      </w:r>
      <w:r w:rsidRPr="008C7736">
        <w:rPr>
          <w:spacing w:val="-5"/>
        </w:rPr>
        <w:t>v</w:t>
      </w:r>
      <w:r w:rsidRPr="008C7736">
        <w:rPr>
          <w:spacing w:val="3"/>
        </w:rPr>
        <w:t>a</w:t>
      </w:r>
      <w:r w:rsidRPr="008C7736">
        <w:rPr>
          <w:spacing w:val="-2"/>
        </w:rPr>
        <w:t>c</w:t>
      </w:r>
      <w:r w:rsidRPr="008C7736">
        <w:rPr>
          <w:spacing w:val="-4"/>
        </w:rPr>
        <w:t>í</w:t>
      </w:r>
      <w:r w:rsidRPr="008C7736">
        <w:rPr>
          <w:spacing w:val="3"/>
        </w:rPr>
        <w:t>c</w:t>
      </w:r>
      <w:r w:rsidRPr="008C7736">
        <w:t>h</w:t>
      </w:r>
      <w:r w:rsidRPr="008C7736">
        <w:rPr>
          <w:spacing w:val="-2"/>
        </w:rPr>
        <w:t xml:space="preserve"> </w:t>
      </w:r>
      <w:r w:rsidRPr="008C7736">
        <w:rPr>
          <w:spacing w:val="5"/>
        </w:rPr>
        <w:t>p</w:t>
      </w:r>
      <w:r w:rsidRPr="008C7736">
        <w:rPr>
          <w:spacing w:val="-5"/>
        </w:rPr>
        <w:t>o</w:t>
      </w:r>
      <w:r w:rsidRPr="008C7736">
        <w:rPr>
          <w:spacing w:val="1"/>
        </w:rPr>
        <w:t>t</w:t>
      </w:r>
      <w:r w:rsidRPr="008C7736">
        <w:rPr>
          <w:spacing w:val="3"/>
        </w:rPr>
        <w:t>ř</w:t>
      </w:r>
      <w:r w:rsidRPr="008C7736">
        <w:rPr>
          <w:spacing w:val="-7"/>
        </w:rPr>
        <w:t>e</w:t>
      </w:r>
      <w:r w:rsidRPr="008C7736">
        <w:t>b</w:t>
      </w:r>
      <w:r w:rsidRPr="008C7736">
        <w:rPr>
          <w:spacing w:val="2"/>
        </w:rPr>
        <w:t xml:space="preserve"> </w:t>
      </w:r>
      <w:r w:rsidRPr="008C7736">
        <w:rPr>
          <w:spacing w:val="-2"/>
        </w:rPr>
        <w:t>ž</w:t>
      </w:r>
      <w:r w:rsidRPr="008C7736">
        <w:rPr>
          <w:spacing w:val="3"/>
        </w:rPr>
        <w:t>á</w:t>
      </w:r>
      <w:r w:rsidRPr="008C7736">
        <w:rPr>
          <w:spacing w:val="-5"/>
        </w:rPr>
        <w:t>k</w:t>
      </w:r>
      <w:r w:rsidRPr="008C7736">
        <w:t>ů</w:t>
      </w:r>
      <w:r w:rsidRPr="008C7736">
        <w:rPr>
          <w:spacing w:val="2"/>
        </w:rPr>
        <w:t xml:space="preserve"> </w:t>
      </w:r>
      <w:r w:rsidRPr="008C7736">
        <w:t xml:space="preserve">v </w:t>
      </w:r>
      <w:r w:rsidRPr="008C7736">
        <w:rPr>
          <w:spacing w:val="3"/>
        </w:rPr>
        <w:t>r</w:t>
      </w:r>
      <w:r w:rsidRPr="008C7736">
        <w:rPr>
          <w:spacing w:val="-5"/>
        </w:rPr>
        <w:t>o</w:t>
      </w:r>
      <w:r w:rsidRPr="008C7736">
        <w:rPr>
          <w:spacing w:val="-2"/>
        </w:rPr>
        <w:t>z</w:t>
      </w:r>
      <w:r w:rsidRPr="008C7736">
        <w:t>s</w:t>
      </w:r>
      <w:r w:rsidRPr="008C7736">
        <w:rPr>
          <w:spacing w:val="3"/>
        </w:rPr>
        <w:t>a</w:t>
      </w:r>
      <w:r w:rsidRPr="008C7736">
        <w:rPr>
          <w:spacing w:val="-5"/>
        </w:rPr>
        <w:t>h</w:t>
      </w:r>
      <w:r w:rsidRPr="008C7736">
        <w:t>u</w:t>
      </w:r>
      <w:r w:rsidRPr="008C7736">
        <w:rPr>
          <w:spacing w:val="3"/>
        </w:rPr>
        <w:t xml:space="preserve"> </w:t>
      </w:r>
      <w:r w:rsidRPr="008C7736">
        <w:t>p</w:t>
      </w:r>
      <w:r w:rsidRPr="008C7736">
        <w:rPr>
          <w:spacing w:val="3"/>
        </w:rPr>
        <w:t>r</w:t>
      </w:r>
      <w:r w:rsidRPr="008C7736">
        <w:t>vn</w:t>
      </w:r>
      <w:r w:rsidRPr="008C7736">
        <w:rPr>
          <w:spacing w:val="1"/>
        </w:rPr>
        <w:t>í</w:t>
      </w:r>
      <w:r w:rsidRPr="008C7736">
        <w:rPr>
          <w:spacing w:val="-5"/>
        </w:rPr>
        <w:t>h</w:t>
      </w:r>
      <w:r w:rsidRPr="008C7736">
        <w:t>o</w:t>
      </w:r>
      <w:r w:rsidRPr="008C7736">
        <w:rPr>
          <w:spacing w:val="-2"/>
        </w:rPr>
        <w:t xml:space="preserve"> </w:t>
      </w:r>
      <w:r w:rsidRPr="008C7736">
        <w:rPr>
          <w:spacing w:val="3"/>
        </w:rPr>
        <w:t>a</w:t>
      </w:r>
      <w:r w:rsidRPr="008C7736">
        <w:t>ž</w:t>
      </w:r>
      <w:r w:rsidRPr="008C7736">
        <w:rPr>
          <w:spacing w:val="1"/>
        </w:rPr>
        <w:t xml:space="preserve"> </w:t>
      </w:r>
      <w:r w:rsidRPr="008C7736">
        <w:rPr>
          <w:spacing w:val="-2"/>
        </w:rPr>
        <w:t>č</w:t>
      </w:r>
      <w:r w:rsidRPr="008C7736">
        <w:rPr>
          <w:spacing w:val="1"/>
        </w:rPr>
        <w:t>t</w:t>
      </w:r>
      <w:r w:rsidRPr="008C7736">
        <w:rPr>
          <w:spacing w:val="-5"/>
        </w:rPr>
        <w:t>v</w:t>
      </w:r>
      <w:r w:rsidRPr="008C7736">
        <w:rPr>
          <w:spacing w:val="3"/>
        </w:rPr>
        <w:t>r</w:t>
      </w:r>
      <w:r w:rsidRPr="008C7736">
        <w:rPr>
          <w:spacing w:val="1"/>
        </w:rPr>
        <w:t>t</w:t>
      </w:r>
      <w:r w:rsidRPr="008C7736">
        <w:rPr>
          <w:spacing w:val="-2"/>
        </w:rPr>
        <w:t>é</w:t>
      </w:r>
      <w:r w:rsidRPr="008C7736">
        <w:t>ho</w:t>
      </w:r>
      <w:r w:rsidRPr="008C7736">
        <w:rPr>
          <w:spacing w:val="-2"/>
        </w:rPr>
        <w:t xml:space="preserve"> </w:t>
      </w:r>
      <w:r w:rsidRPr="008C7736">
        <w:t>s</w:t>
      </w:r>
      <w:r w:rsidRPr="008C7736">
        <w:rPr>
          <w:spacing w:val="1"/>
        </w:rPr>
        <w:t>t</w:t>
      </w:r>
      <w:r w:rsidRPr="008C7736">
        <w:t>upně</w:t>
      </w:r>
      <w:r w:rsidRPr="008C7736">
        <w:rPr>
          <w:spacing w:val="-4"/>
        </w:rPr>
        <w:t xml:space="preserve"> </w:t>
      </w:r>
      <w:r w:rsidRPr="008C7736">
        <w:rPr>
          <w:spacing w:val="5"/>
        </w:rPr>
        <w:t>p</w:t>
      </w:r>
      <w:r w:rsidRPr="008C7736">
        <w:t>o</w:t>
      </w:r>
      <w:r w:rsidRPr="008C7736">
        <w:rPr>
          <w:spacing w:val="-5"/>
        </w:rPr>
        <w:t>d</w:t>
      </w:r>
      <w:r w:rsidRPr="008C7736">
        <w:t>p</w:t>
      </w:r>
      <w:r w:rsidRPr="008C7736">
        <w:rPr>
          <w:spacing w:val="-5"/>
        </w:rPr>
        <w:t>o</w:t>
      </w:r>
      <w:r w:rsidRPr="008C7736">
        <w:rPr>
          <w:spacing w:val="8"/>
        </w:rPr>
        <w:t>r</w:t>
      </w:r>
      <w:r w:rsidRPr="008C7736">
        <w:rPr>
          <w:spacing w:val="1"/>
        </w:rPr>
        <w:t>y</w:t>
      </w:r>
      <w:r w:rsidRPr="008C7736">
        <w:t>.</w:t>
      </w:r>
    </w:p>
    <w:p w:rsidR="002A64B7" w:rsidRPr="008C7736" w:rsidRDefault="002A64B7" w:rsidP="002A64B7">
      <w:pPr>
        <w:widowControl w:val="0"/>
        <w:autoSpaceDE w:val="0"/>
        <w:autoSpaceDN w:val="0"/>
        <w:adjustRightInd w:val="0"/>
        <w:spacing w:before="4" w:line="120" w:lineRule="exact"/>
      </w:pPr>
    </w:p>
    <w:p w:rsidR="002A64B7" w:rsidRPr="008C7736" w:rsidRDefault="002A64B7" w:rsidP="002A64B7">
      <w:pPr>
        <w:widowControl w:val="0"/>
        <w:autoSpaceDE w:val="0"/>
        <w:autoSpaceDN w:val="0"/>
        <w:adjustRightInd w:val="0"/>
        <w:spacing w:line="250" w:lineRule="exact"/>
        <w:ind w:right="62"/>
        <w:jc w:val="both"/>
      </w:pPr>
      <w:r w:rsidRPr="008C7736">
        <w:rPr>
          <w:spacing w:val="2"/>
        </w:rPr>
        <w:t>P</w:t>
      </w:r>
      <w:r w:rsidRPr="008C7736">
        <w:rPr>
          <w:spacing w:val="3"/>
        </w:rPr>
        <w:t>ř</w:t>
      </w:r>
      <w:r w:rsidRPr="008C7736">
        <w:t>i</w:t>
      </w:r>
      <w:r w:rsidRPr="008C7736">
        <w:rPr>
          <w:spacing w:val="18"/>
        </w:rPr>
        <w:t xml:space="preserve"> </w:t>
      </w:r>
      <w:r w:rsidRPr="008C7736">
        <w:rPr>
          <w:spacing w:val="-5"/>
        </w:rPr>
        <w:t>v</w:t>
      </w:r>
      <w:r w:rsidRPr="008C7736">
        <w:t>yh</w:t>
      </w:r>
      <w:r w:rsidRPr="008C7736">
        <w:rPr>
          <w:spacing w:val="1"/>
        </w:rPr>
        <w:t>l</w:t>
      </w:r>
      <w:r w:rsidRPr="008C7736">
        <w:rPr>
          <w:spacing w:val="-2"/>
        </w:rPr>
        <w:t>e</w:t>
      </w:r>
      <w:r w:rsidRPr="008C7736">
        <w:rPr>
          <w:spacing w:val="-5"/>
        </w:rPr>
        <w:t>d</w:t>
      </w:r>
      <w:r w:rsidRPr="008C7736">
        <w:rPr>
          <w:spacing w:val="3"/>
        </w:rPr>
        <w:t>á</w:t>
      </w:r>
      <w:r w:rsidRPr="008C7736">
        <w:rPr>
          <w:spacing w:val="-5"/>
        </w:rPr>
        <w:t>v</w:t>
      </w:r>
      <w:r w:rsidRPr="008C7736">
        <w:rPr>
          <w:spacing w:val="3"/>
        </w:rPr>
        <w:t>á</w:t>
      </w:r>
      <w:r w:rsidRPr="008C7736">
        <w:t>ní</w:t>
      </w:r>
      <w:r w:rsidRPr="008C7736">
        <w:rPr>
          <w:spacing w:val="23"/>
        </w:rPr>
        <w:t xml:space="preserve"> </w:t>
      </w:r>
      <w:r w:rsidRPr="008C7736">
        <w:rPr>
          <w:spacing w:val="-5"/>
        </w:rPr>
        <w:t>n</w:t>
      </w:r>
      <w:r w:rsidRPr="008C7736">
        <w:rPr>
          <w:spacing w:val="3"/>
        </w:rPr>
        <w:t>a</w:t>
      </w:r>
      <w:r w:rsidRPr="008C7736">
        <w:rPr>
          <w:spacing w:val="-5"/>
        </w:rPr>
        <w:t>d</w:t>
      </w:r>
      <w:r w:rsidRPr="008C7736">
        <w:rPr>
          <w:spacing w:val="3"/>
        </w:rPr>
        <w:t>a</w:t>
      </w:r>
      <w:r w:rsidRPr="008C7736">
        <w:t>n</w:t>
      </w:r>
      <w:r w:rsidRPr="008C7736">
        <w:rPr>
          <w:spacing w:val="-5"/>
        </w:rPr>
        <w:t>ý</w:t>
      </w:r>
      <w:r w:rsidRPr="008C7736">
        <w:rPr>
          <w:spacing w:val="3"/>
        </w:rPr>
        <w:t>c</w:t>
      </w:r>
      <w:r w:rsidRPr="008C7736">
        <w:t>h</w:t>
      </w:r>
      <w:r w:rsidRPr="008C7736">
        <w:rPr>
          <w:spacing w:val="17"/>
        </w:rPr>
        <w:t xml:space="preserve"> </w:t>
      </w:r>
      <w:r w:rsidRPr="008C7736">
        <w:t>a</w:t>
      </w:r>
      <w:r w:rsidRPr="008C7736">
        <w:rPr>
          <w:spacing w:val="29"/>
        </w:rPr>
        <w:t xml:space="preserve"> </w:t>
      </w:r>
      <w:r w:rsidRPr="008C7736">
        <w:rPr>
          <w:spacing w:val="-9"/>
        </w:rPr>
        <w:t>m</w:t>
      </w:r>
      <w:r w:rsidRPr="008C7736">
        <w:rPr>
          <w:spacing w:val="1"/>
        </w:rPr>
        <w:t>i</w:t>
      </w:r>
      <w:r w:rsidRPr="008C7736">
        <w:rPr>
          <w:spacing w:val="-4"/>
        </w:rPr>
        <w:t>m</w:t>
      </w:r>
      <w:r w:rsidRPr="008C7736">
        <w:rPr>
          <w:spacing w:val="-5"/>
        </w:rPr>
        <w:t>o</w:t>
      </w:r>
      <w:r w:rsidRPr="008C7736">
        <w:rPr>
          <w:spacing w:val="3"/>
        </w:rPr>
        <w:t>řá</w:t>
      </w:r>
      <w:r w:rsidRPr="008C7736">
        <w:t>dně</w:t>
      </w:r>
      <w:r w:rsidRPr="008C7736">
        <w:rPr>
          <w:spacing w:val="20"/>
        </w:rPr>
        <w:t xml:space="preserve"> </w:t>
      </w:r>
      <w:r w:rsidRPr="008C7736">
        <w:rPr>
          <w:spacing w:val="-5"/>
        </w:rPr>
        <w:t>n</w:t>
      </w:r>
      <w:r w:rsidRPr="008C7736">
        <w:rPr>
          <w:spacing w:val="7"/>
        </w:rPr>
        <w:t>a</w:t>
      </w:r>
      <w:r w:rsidRPr="008C7736">
        <w:rPr>
          <w:spacing w:val="-5"/>
        </w:rPr>
        <w:t>d</w:t>
      </w:r>
      <w:r w:rsidRPr="008C7736">
        <w:rPr>
          <w:spacing w:val="3"/>
        </w:rPr>
        <w:t>a</w:t>
      </w:r>
      <w:r w:rsidRPr="008C7736">
        <w:t>n</w:t>
      </w:r>
      <w:r w:rsidRPr="008C7736">
        <w:rPr>
          <w:spacing w:val="-5"/>
        </w:rPr>
        <w:t>ý</w:t>
      </w:r>
      <w:r w:rsidRPr="008C7736">
        <w:rPr>
          <w:spacing w:val="3"/>
        </w:rPr>
        <w:t>c</w:t>
      </w:r>
      <w:r w:rsidRPr="008C7736">
        <w:t>h</w:t>
      </w:r>
      <w:r w:rsidRPr="008C7736">
        <w:rPr>
          <w:spacing w:val="17"/>
        </w:rPr>
        <w:t xml:space="preserve"> </w:t>
      </w:r>
      <w:r w:rsidRPr="008C7736">
        <w:rPr>
          <w:spacing w:val="-2"/>
        </w:rPr>
        <w:t>ž</w:t>
      </w:r>
      <w:r w:rsidRPr="008C7736">
        <w:rPr>
          <w:spacing w:val="3"/>
        </w:rPr>
        <w:t>á</w:t>
      </w:r>
      <w:r w:rsidRPr="008C7736">
        <w:t>ků</w:t>
      </w:r>
      <w:r w:rsidRPr="008C7736">
        <w:rPr>
          <w:spacing w:val="22"/>
        </w:rPr>
        <w:t xml:space="preserve"> </w:t>
      </w:r>
      <w:r w:rsidRPr="008C7736">
        <w:rPr>
          <w:spacing w:val="1"/>
        </w:rPr>
        <w:t>j</w:t>
      </w:r>
      <w:r w:rsidRPr="008C7736">
        <w:t>e</w:t>
      </w:r>
      <w:r w:rsidRPr="008C7736">
        <w:rPr>
          <w:spacing w:val="15"/>
        </w:rPr>
        <w:t xml:space="preserve"> </w:t>
      </w:r>
      <w:r w:rsidRPr="008C7736">
        <w:rPr>
          <w:spacing w:val="1"/>
        </w:rPr>
        <w:t>t</w:t>
      </w:r>
      <w:r w:rsidRPr="008C7736">
        <w:rPr>
          <w:spacing w:val="3"/>
        </w:rPr>
        <w:t>ř</w:t>
      </w:r>
      <w:r w:rsidRPr="008C7736">
        <w:rPr>
          <w:spacing w:val="-7"/>
        </w:rPr>
        <w:t>e</w:t>
      </w:r>
      <w:r w:rsidRPr="008C7736">
        <w:t>ba</w:t>
      </w:r>
      <w:r w:rsidRPr="008C7736">
        <w:rPr>
          <w:spacing w:val="24"/>
        </w:rPr>
        <w:t xml:space="preserve"> </w:t>
      </w:r>
      <w:r w:rsidRPr="008C7736">
        <w:t>v</w:t>
      </w:r>
      <w:r w:rsidRPr="008C7736">
        <w:rPr>
          <w:spacing w:val="-2"/>
        </w:rPr>
        <w:t>ě</w:t>
      </w:r>
      <w:r w:rsidRPr="008C7736">
        <w:t>no</w:t>
      </w:r>
      <w:r w:rsidRPr="008C7736">
        <w:rPr>
          <w:spacing w:val="-5"/>
        </w:rPr>
        <w:t>v</w:t>
      </w:r>
      <w:r w:rsidRPr="008C7736">
        <w:rPr>
          <w:spacing w:val="3"/>
        </w:rPr>
        <w:t>a</w:t>
      </w:r>
      <w:r w:rsidRPr="008C7736">
        <w:t>t</w:t>
      </w:r>
      <w:r w:rsidRPr="008C7736">
        <w:rPr>
          <w:spacing w:val="23"/>
        </w:rPr>
        <w:t xml:space="preserve"> </w:t>
      </w:r>
      <w:r w:rsidRPr="008C7736">
        <w:t>p</w:t>
      </w:r>
      <w:r w:rsidRPr="008C7736">
        <w:rPr>
          <w:spacing w:val="-5"/>
        </w:rPr>
        <w:t>o</w:t>
      </w:r>
      <w:r w:rsidRPr="008C7736">
        <w:rPr>
          <w:spacing w:val="-2"/>
        </w:rPr>
        <w:t>z</w:t>
      </w:r>
      <w:r w:rsidRPr="008C7736">
        <w:rPr>
          <w:spacing w:val="-5"/>
        </w:rPr>
        <w:t>o</w:t>
      </w:r>
      <w:r w:rsidRPr="008C7736">
        <w:rPr>
          <w:spacing w:val="8"/>
        </w:rPr>
        <w:t>r</w:t>
      </w:r>
      <w:r w:rsidRPr="008C7736">
        <w:rPr>
          <w:spacing w:val="-5"/>
        </w:rPr>
        <w:t>no</w:t>
      </w:r>
      <w:r w:rsidRPr="008C7736">
        <w:t>st</w:t>
      </w:r>
      <w:r w:rsidRPr="008C7736">
        <w:rPr>
          <w:spacing w:val="23"/>
        </w:rPr>
        <w:t xml:space="preserve"> </w:t>
      </w:r>
      <w:r w:rsidRPr="008C7736">
        <w:t>i</w:t>
      </w:r>
      <w:r w:rsidRPr="008C7736">
        <w:rPr>
          <w:spacing w:val="18"/>
        </w:rPr>
        <w:t xml:space="preserve"> </w:t>
      </w:r>
      <w:r w:rsidRPr="008C7736">
        <w:rPr>
          <w:spacing w:val="-2"/>
        </w:rPr>
        <w:t>ž</w:t>
      </w:r>
      <w:r w:rsidRPr="008C7736">
        <w:rPr>
          <w:spacing w:val="7"/>
        </w:rPr>
        <w:t>á</w:t>
      </w:r>
      <w:r w:rsidRPr="008C7736">
        <w:rPr>
          <w:spacing w:val="-5"/>
        </w:rPr>
        <w:t>k</w:t>
      </w:r>
      <w:r w:rsidRPr="008C7736">
        <w:rPr>
          <w:spacing w:val="5"/>
        </w:rPr>
        <w:t>ů</w:t>
      </w:r>
      <w:r w:rsidRPr="008C7736">
        <w:t>m</w:t>
      </w:r>
      <w:r w:rsidRPr="008C7736">
        <w:rPr>
          <w:spacing w:val="13"/>
        </w:rPr>
        <w:t xml:space="preserve"> </w:t>
      </w:r>
      <w:r w:rsidRPr="008C7736">
        <w:rPr>
          <w:spacing w:val="10"/>
        </w:rPr>
        <w:t>s</w:t>
      </w:r>
      <w:r w:rsidRPr="008C7736">
        <w:t>e sp</w:t>
      </w:r>
      <w:r w:rsidRPr="008C7736">
        <w:rPr>
          <w:spacing w:val="-6"/>
        </w:rPr>
        <w:t>e</w:t>
      </w:r>
      <w:r w:rsidRPr="008C7736">
        <w:rPr>
          <w:spacing w:val="3"/>
        </w:rPr>
        <w:t>c</w:t>
      </w:r>
      <w:r w:rsidRPr="008C7736">
        <w:rPr>
          <w:spacing w:val="-4"/>
        </w:rPr>
        <w:t>i</w:t>
      </w:r>
      <w:r w:rsidRPr="008C7736">
        <w:rPr>
          <w:spacing w:val="3"/>
        </w:rPr>
        <w:t>á</w:t>
      </w:r>
      <w:r w:rsidRPr="008C7736">
        <w:rPr>
          <w:spacing w:val="1"/>
        </w:rPr>
        <w:t>l</w:t>
      </w:r>
      <w:r w:rsidRPr="008C7736">
        <w:t>n</w:t>
      </w:r>
      <w:r w:rsidRPr="008C7736">
        <w:rPr>
          <w:spacing w:val="1"/>
        </w:rPr>
        <w:t>í</w:t>
      </w:r>
      <w:r w:rsidRPr="008C7736">
        <w:rPr>
          <w:spacing w:val="-4"/>
        </w:rPr>
        <w:t>m</w:t>
      </w:r>
      <w:r w:rsidRPr="008C7736">
        <w:t>i</w:t>
      </w:r>
      <w:r w:rsidRPr="008C7736">
        <w:rPr>
          <w:spacing w:val="4"/>
        </w:rPr>
        <w:t xml:space="preserve"> </w:t>
      </w:r>
      <w:r w:rsidRPr="008C7736">
        <w:rPr>
          <w:spacing w:val="-5"/>
        </w:rPr>
        <w:t>v</w:t>
      </w:r>
      <w:r w:rsidRPr="008C7736">
        <w:rPr>
          <w:spacing w:val="3"/>
        </w:rPr>
        <w:t>z</w:t>
      </w:r>
      <w:r w:rsidRPr="008C7736">
        <w:t>d</w:t>
      </w:r>
      <w:r w:rsidRPr="008C7736">
        <w:rPr>
          <w:spacing w:val="-2"/>
        </w:rPr>
        <w:t>ě</w:t>
      </w:r>
      <w:r w:rsidRPr="008C7736">
        <w:rPr>
          <w:spacing w:val="-4"/>
        </w:rPr>
        <w:t>l</w:t>
      </w:r>
      <w:r w:rsidRPr="008C7736">
        <w:rPr>
          <w:spacing w:val="3"/>
        </w:rPr>
        <w:t>á</w:t>
      </w:r>
      <w:r w:rsidRPr="008C7736">
        <w:rPr>
          <w:spacing w:val="-5"/>
        </w:rPr>
        <w:t>v</w:t>
      </w:r>
      <w:r w:rsidRPr="008C7736">
        <w:rPr>
          <w:spacing w:val="3"/>
        </w:rPr>
        <w:t>ac</w:t>
      </w:r>
      <w:r w:rsidRPr="008C7736">
        <w:rPr>
          <w:spacing w:val="1"/>
        </w:rPr>
        <w:t>í</w:t>
      </w:r>
      <w:r w:rsidRPr="008C7736">
        <w:rPr>
          <w:spacing w:val="-4"/>
        </w:rPr>
        <w:t>m</w:t>
      </w:r>
      <w:r w:rsidRPr="008C7736">
        <w:t>i</w:t>
      </w:r>
      <w:r w:rsidRPr="008C7736">
        <w:rPr>
          <w:spacing w:val="-1"/>
        </w:rPr>
        <w:t xml:space="preserve"> </w:t>
      </w:r>
      <w:r w:rsidRPr="008C7736">
        <w:t>p</w:t>
      </w:r>
      <w:r w:rsidRPr="008C7736">
        <w:rPr>
          <w:spacing w:val="-5"/>
        </w:rPr>
        <w:t>o</w:t>
      </w:r>
      <w:r w:rsidRPr="008C7736">
        <w:rPr>
          <w:spacing w:val="1"/>
        </w:rPr>
        <w:t>t</w:t>
      </w:r>
      <w:r w:rsidRPr="008C7736">
        <w:rPr>
          <w:spacing w:val="8"/>
        </w:rPr>
        <w:t>ř</w:t>
      </w:r>
      <w:r w:rsidRPr="008C7736">
        <w:rPr>
          <w:spacing w:val="-7"/>
        </w:rPr>
        <w:t>e</w:t>
      </w:r>
      <w:r w:rsidRPr="008C7736">
        <w:t>b</w:t>
      </w:r>
      <w:r w:rsidRPr="008C7736">
        <w:rPr>
          <w:spacing w:val="7"/>
        </w:rPr>
        <w:t>a</w:t>
      </w:r>
      <w:r w:rsidRPr="008C7736">
        <w:rPr>
          <w:spacing w:val="-9"/>
        </w:rPr>
        <w:t>m</w:t>
      </w:r>
      <w:r w:rsidRPr="008C7736">
        <w:rPr>
          <w:spacing w:val="-4"/>
        </w:rPr>
        <w:t>i</w:t>
      </w:r>
      <w:r w:rsidRPr="008C7736">
        <w:t>.</w:t>
      </w:r>
    </w:p>
    <w:p w:rsidR="002A64B7" w:rsidRPr="008C7736" w:rsidRDefault="002A64B7" w:rsidP="002A64B7">
      <w:pPr>
        <w:widowControl w:val="0"/>
        <w:autoSpaceDE w:val="0"/>
        <w:autoSpaceDN w:val="0"/>
        <w:adjustRightInd w:val="0"/>
        <w:spacing w:before="4" w:line="240" w:lineRule="exact"/>
      </w:pPr>
    </w:p>
    <w:p w:rsidR="002A64B7" w:rsidRPr="008C7736" w:rsidRDefault="002A64B7" w:rsidP="002A64B7">
      <w:pPr>
        <w:pStyle w:val="Nadpis3"/>
      </w:pPr>
      <w:bookmarkStart w:id="79" w:name="_Toc456950954"/>
      <w:bookmarkStart w:id="80" w:name="_Toc460585708"/>
      <w:r w:rsidRPr="008C7736">
        <w:rPr>
          <w:spacing w:val="2"/>
        </w:rPr>
        <w:t>S</w:t>
      </w:r>
      <w:r w:rsidRPr="008C7736">
        <w:t>ys</w:t>
      </w:r>
      <w:r w:rsidRPr="008C7736">
        <w:rPr>
          <w:spacing w:val="-1"/>
        </w:rPr>
        <w:t>t</w:t>
      </w:r>
      <w:r w:rsidRPr="008C7736">
        <w:rPr>
          <w:spacing w:val="3"/>
        </w:rPr>
        <w:t>é</w:t>
      </w:r>
      <w:r w:rsidRPr="008C7736">
        <w:t>m</w:t>
      </w:r>
      <w:r w:rsidRPr="008C7736">
        <w:rPr>
          <w:spacing w:val="-9"/>
        </w:rPr>
        <w:t xml:space="preserve"> </w:t>
      </w:r>
      <w:r w:rsidRPr="008C7736">
        <w:rPr>
          <w:spacing w:val="-3"/>
        </w:rPr>
        <w:t>p</w:t>
      </w:r>
      <w:r w:rsidRPr="008C7736">
        <w:rPr>
          <w:spacing w:val="3"/>
        </w:rPr>
        <w:t>é</w:t>
      </w:r>
      <w:r w:rsidRPr="008C7736">
        <w:rPr>
          <w:spacing w:val="-2"/>
        </w:rPr>
        <w:t>č</w:t>
      </w:r>
      <w:r w:rsidRPr="008C7736">
        <w:t>e o</w:t>
      </w:r>
      <w:r w:rsidRPr="008C7736">
        <w:rPr>
          <w:spacing w:val="2"/>
        </w:rPr>
        <w:t xml:space="preserve"> </w:t>
      </w:r>
      <w:r w:rsidRPr="008C7736">
        <w:rPr>
          <w:spacing w:val="-3"/>
        </w:rPr>
        <w:t>n</w:t>
      </w:r>
      <w:r w:rsidRPr="008C7736">
        <w:t>a</w:t>
      </w:r>
      <w:r w:rsidRPr="008C7736">
        <w:rPr>
          <w:spacing w:val="2"/>
        </w:rPr>
        <w:t>d</w:t>
      </w:r>
      <w:r w:rsidRPr="008C7736">
        <w:t>a</w:t>
      </w:r>
      <w:r w:rsidRPr="008C7736">
        <w:rPr>
          <w:spacing w:val="-8"/>
        </w:rPr>
        <w:t>n</w:t>
      </w:r>
      <w:r w:rsidRPr="008C7736">
        <w:t>é</w:t>
      </w:r>
      <w:r w:rsidRPr="008C7736">
        <w:rPr>
          <w:spacing w:val="5"/>
        </w:rPr>
        <w:t xml:space="preserve"> </w:t>
      </w:r>
      <w:r w:rsidRPr="008C7736">
        <w:t>a</w:t>
      </w:r>
      <w:r w:rsidRPr="008C7736">
        <w:rPr>
          <w:spacing w:val="2"/>
        </w:rPr>
        <w:t xml:space="preserve"> </w:t>
      </w:r>
      <w:r w:rsidRPr="008C7736">
        <w:rPr>
          <w:spacing w:val="-6"/>
        </w:rPr>
        <w:t>m</w:t>
      </w:r>
      <w:r w:rsidRPr="008C7736">
        <w:rPr>
          <w:spacing w:val="1"/>
        </w:rPr>
        <w:t>i</w:t>
      </w:r>
      <w:r w:rsidRPr="008C7736">
        <w:rPr>
          <w:spacing w:val="-6"/>
        </w:rPr>
        <w:t>m</w:t>
      </w:r>
      <w:r w:rsidRPr="008C7736">
        <w:rPr>
          <w:spacing w:val="5"/>
        </w:rPr>
        <w:t>o</w:t>
      </w:r>
      <w:r w:rsidRPr="008C7736">
        <w:rPr>
          <w:spacing w:val="-2"/>
        </w:rPr>
        <w:t>ř</w:t>
      </w:r>
      <w:r w:rsidRPr="008C7736">
        <w:t>á</w:t>
      </w:r>
      <w:r w:rsidRPr="008C7736">
        <w:rPr>
          <w:spacing w:val="2"/>
        </w:rPr>
        <w:t>d</w:t>
      </w:r>
      <w:r w:rsidRPr="008C7736">
        <w:rPr>
          <w:spacing w:val="-3"/>
        </w:rPr>
        <w:t>n</w:t>
      </w:r>
      <w:r w:rsidRPr="008C7736">
        <w:t>ě</w:t>
      </w:r>
      <w:r w:rsidRPr="008C7736">
        <w:rPr>
          <w:spacing w:val="5"/>
        </w:rPr>
        <w:t xml:space="preserve"> </w:t>
      </w:r>
      <w:r w:rsidRPr="008C7736">
        <w:rPr>
          <w:spacing w:val="-3"/>
        </w:rPr>
        <w:t>n</w:t>
      </w:r>
      <w:r w:rsidRPr="008C7736">
        <w:rPr>
          <w:spacing w:val="-5"/>
        </w:rPr>
        <w:t>a</w:t>
      </w:r>
      <w:r w:rsidRPr="008C7736">
        <w:rPr>
          <w:spacing w:val="2"/>
        </w:rPr>
        <w:t>d</w:t>
      </w:r>
      <w:r w:rsidRPr="008C7736">
        <w:t>a</w:t>
      </w:r>
      <w:r w:rsidRPr="008C7736">
        <w:rPr>
          <w:spacing w:val="-3"/>
        </w:rPr>
        <w:t>n</w:t>
      </w:r>
      <w:r w:rsidRPr="008C7736">
        <w:t>é</w:t>
      </w:r>
      <w:r w:rsidRPr="008C7736">
        <w:rPr>
          <w:spacing w:val="5"/>
        </w:rPr>
        <w:t xml:space="preserve"> </w:t>
      </w:r>
      <w:r w:rsidRPr="008C7736">
        <w:rPr>
          <w:spacing w:val="-2"/>
        </w:rPr>
        <w:t>ž</w:t>
      </w:r>
      <w:r w:rsidRPr="008C7736">
        <w:t>á</w:t>
      </w:r>
      <w:r w:rsidRPr="008C7736">
        <w:rPr>
          <w:spacing w:val="-8"/>
        </w:rPr>
        <w:t>k</w:t>
      </w:r>
      <w:r w:rsidRPr="008C7736">
        <w:t>y</w:t>
      </w:r>
      <w:r w:rsidRPr="008C7736">
        <w:rPr>
          <w:spacing w:val="2"/>
        </w:rPr>
        <w:t xml:space="preserve"> </w:t>
      </w:r>
      <w:r w:rsidRPr="008C7736">
        <w:t>ve š</w:t>
      </w:r>
      <w:r w:rsidRPr="008C7736">
        <w:rPr>
          <w:spacing w:val="-7"/>
        </w:rPr>
        <w:t>k</w:t>
      </w:r>
      <w:r w:rsidRPr="008C7736">
        <w:rPr>
          <w:spacing w:val="5"/>
        </w:rPr>
        <w:t>o</w:t>
      </w:r>
      <w:r w:rsidRPr="008C7736">
        <w:rPr>
          <w:spacing w:val="-4"/>
        </w:rPr>
        <w:t>l</w:t>
      </w:r>
      <w:r w:rsidRPr="008C7736">
        <w:t>e</w:t>
      </w:r>
      <w:bookmarkEnd w:id="79"/>
      <w:bookmarkEnd w:id="80"/>
    </w:p>
    <w:p w:rsidR="002A64B7" w:rsidRPr="008C7736" w:rsidRDefault="002A64B7" w:rsidP="002A64B7">
      <w:pPr>
        <w:widowControl w:val="0"/>
        <w:autoSpaceDE w:val="0"/>
        <w:autoSpaceDN w:val="0"/>
        <w:adjustRightInd w:val="0"/>
        <w:spacing w:before="2" w:line="120" w:lineRule="exact"/>
      </w:pPr>
    </w:p>
    <w:p w:rsidR="002A64B7" w:rsidRPr="008C7736" w:rsidRDefault="002A64B7" w:rsidP="002A64B7">
      <w:pPr>
        <w:widowControl w:val="0"/>
        <w:autoSpaceDE w:val="0"/>
        <w:autoSpaceDN w:val="0"/>
        <w:adjustRightInd w:val="0"/>
        <w:spacing w:line="250" w:lineRule="exact"/>
        <w:ind w:right="64"/>
        <w:jc w:val="both"/>
      </w:pPr>
      <w:r w:rsidRPr="008C7736">
        <w:rPr>
          <w:spacing w:val="2"/>
        </w:rPr>
        <w:t>P</w:t>
      </w:r>
      <w:r w:rsidRPr="008C7736">
        <w:rPr>
          <w:spacing w:val="3"/>
        </w:rPr>
        <w:t>ř</w:t>
      </w:r>
      <w:r w:rsidRPr="008C7736">
        <w:t xml:space="preserve">i </w:t>
      </w:r>
      <w:r w:rsidRPr="008C7736">
        <w:rPr>
          <w:spacing w:val="-5"/>
        </w:rPr>
        <w:t>v</w:t>
      </w:r>
      <w:r w:rsidRPr="008C7736">
        <w:rPr>
          <w:spacing w:val="3"/>
        </w:rPr>
        <w:t>z</w:t>
      </w:r>
      <w:r w:rsidRPr="008C7736">
        <w:rPr>
          <w:spacing w:val="1"/>
        </w:rPr>
        <w:t>d</w:t>
      </w:r>
      <w:r w:rsidRPr="008C7736">
        <w:rPr>
          <w:spacing w:val="-2"/>
        </w:rPr>
        <w:t>ě</w:t>
      </w:r>
      <w:r w:rsidRPr="008C7736">
        <w:rPr>
          <w:spacing w:val="-4"/>
        </w:rPr>
        <w:t>l</w:t>
      </w:r>
      <w:r w:rsidRPr="008C7736">
        <w:rPr>
          <w:spacing w:val="3"/>
        </w:rPr>
        <w:t>á</w:t>
      </w:r>
      <w:r w:rsidRPr="008C7736">
        <w:rPr>
          <w:spacing w:val="-5"/>
        </w:rPr>
        <w:t>v</w:t>
      </w:r>
      <w:r w:rsidRPr="008C7736">
        <w:rPr>
          <w:spacing w:val="3"/>
        </w:rPr>
        <w:t>á</w:t>
      </w:r>
      <w:r w:rsidRPr="008C7736">
        <w:t xml:space="preserve">ní </w:t>
      </w:r>
      <w:r w:rsidRPr="008C7736">
        <w:rPr>
          <w:spacing w:val="-5"/>
        </w:rPr>
        <w:t>n</w:t>
      </w:r>
      <w:r w:rsidRPr="008C7736">
        <w:rPr>
          <w:spacing w:val="3"/>
        </w:rPr>
        <w:t>a</w:t>
      </w:r>
      <w:r w:rsidRPr="008C7736">
        <w:rPr>
          <w:spacing w:val="-5"/>
        </w:rPr>
        <w:t>d</w:t>
      </w:r>
      <w:r w:rsidRPr="008C7736">
        <w:rPr>
          <w:spacing w:val="3"/>
        </w:rPr>
        <w:t>a</w:t>
      </w:r>
      <w:r w:rsidRPr="008C7736">
        <w:t>ný</w:t>
      </w:r>
      <w:r w:rsidRPr="008C7736">
        <w:rPr>
          <w:spacing w:val="3"/>
        </w:rPr>
        <w:t>c</w:t>
      </w:r>
      <w:r w:rsidRPr="008C7736">
        <w:t xml:space="preserve">h a </w:t>
      </w:r>
      <w:proofErr w:type="gramStart"/>
      <w:r w:rsidRPr="008C7736">
        <w:rPr>
          <w:spacing w:val="-4"/>
        </w:rPr>
        <w:t>m</w:t>
      </w:r>
      <w:r w:rsidRPr="008C7736">
        <w:rPr>
          <w:spacing w:val="1"/>
        </w:rPr>
        <w:t>i</w:t>
      </w:r>
      <w:r w:rsidRPr="008C7736">
        <w:rPr>
          <w:spacing w:val="-4"/>
        </w:rPr>
        <w:t>m</w:t>
      </w:r>
      <w:r w:rsidRPr="008C7736">
        <w:rPr>
          <w:spacing w:val="-5"/>
        </w:rPr>
        <w:t>o</w:t>
      </w:r>
      <w:r w:rsidRPr="008C7736">
        <w:rPr>
          <w:spacing w:val="3"/>
        </w:rPr>
        <w:t>řá</w:t>
      </w:r>
      <w:r w:rsidRPr="008C7736">
        <w:t xml:space="preserve">dně </w:t>
      </w:r>
      <w:r w:rsidRPr="008C7736">
        <w:rPr>
          <w:spacing w:val="3"/>
        </w:rPr>
        <w:t xml:space="preserve"> </w:t>
      </w:r>
      <w:r w:rsidRPr="008C7736">
        <w:rPr>
          <w:spacing w:val="-5"/>
        </w:rPr>
        <w:t>n</w:t>
      </w:r>
      <w:r w:rsidRPr="008C7736">
        <w:rPr>
          <w:spacing w:val="7"/>
        </w:rPr>
        <w:t>a</w:t>
      </w:r>
      <w:r w:rsidRPr="008C7736">
        <w:rPr>
          <w:spacing w:val="-5"/>
        </w:rPr>
        <w:t>d</w:t>
      </w:r>
      <w:r w:rsidRPr="008C7736">
        <w:rPr>
          <w:spacing w:val="3"/>
        </w:rPr>
        <w:t>a</w:t>
      </w:r>
      <w:r w:rsidRPr="008C7736">
        <w:t>n</w:t>
      </w:r>
      <w:r w:rsidRPr="008C7736">
        <w:rPr>
          <w:spacing w:val="-5"/>
        </w:rPr>
        <w:t>ý</w:t>
      </w:r>
      <w:r w:rsidRPr="008C7736">
        <w:rPr>
          <w:spacing w:val="3"/>
        </w:rPr>
        <w:t>c</w:t>
      </w:r>
      <w:r w:rsidRPr="008C7736">
        <w:t>h</w:t>
      </w:r>
      <w:proofErr w:type="gramEnd"/>
      <w:r w:rsidRPr="008C7736">
        <w:t xml:space="preserve">  </w:t>
      </w:r>
      <w:r w:rsidRPr="008C7736">
        <w:rPr>
          <w:spacing w:val="3"/>
        </w:rPr>
        <w:t>žá</w:t>
      </w:r>
      <w:r w:rsidRPr="008C7736">
        <w:rPr>
          <w:spacing w:val="-5"/>
        </w:rPr>
        <w:t>k</w:t>
      </w:r>
      <w:r w:rsidRPr="008C7736">
        <w:t xml:space="preserve">ů </w:t>
      </w:r>
      <w:r w:rsidRPr="008C7736">
        <w:rPr>
          <w:spacing w:val="5"/>
        </w:rPr>
        <w:t xml:space="preserve"> </w:t>
      </w:r>
      <w:r w:rsidRPr="008C7736">
        <w:t>v</w:t>
      </w:r>
      <w:r w:rsidRPr="008C7736">
        <w:rPr>
          <w:spacing w:val="-5"/>
        </w:rPr>
        <w:t>y</w:t>
      </w:r>
      <w:r w:rsidRPr="008C7736">
        <w:rPr>
          <w:spacing w:val="3"/>
        </w:rPr>
        <w:t>c</w:t>
      </w:r>
      <w:r w:rsidRPr="008C7736">
        <w:rPr>
          <w:spacing w:val="-5"/>
        </w:rPr>
        <w:t>h</w:t>
      </w:r>
      <w:r w:rsidRPr="008C7736">
        <w:rPr>
          <w:spacing w:val="3"/>
        </w:rPr>
        <w:t>áz</w:t>
      </w:r>
      <w:r w:rsidRPr="008C7736">
        <w:t xml:space="preserve">í </w:t>
      </w:r>
      <w:r w:rsidRPr="008C7736">
        <w:rPr>
          <w:spacing w:val="1"/>
        </w:rPr>
        <w:t xml:space="preserve"> </w:t>
      </w:r>
      <w:r w:rsidRPr="008C7736">
        <w:rPr>
          <w:spacing w:val="-2"/>
        </w:rPr>
        <w:t>z</w:t>
      </w:r>
      <w:r w:rsidRPr="008C7736">
        <w:t>pů</w:t>
      </w:r>
      <w:r w:rsidRPr="008C7736">
        <w:rPr>
          <w:spacing w:val="5"/>
        </w:rPr>
        <w:t>s</w:t>
      </w:r>
      <w:r w:rsidRPr="008C7736">
        <w:rPr>
          <w:spacing w:val="-5"/>
        </w:rPr>
        <w:t>o</w:t>
      </w:r>
      <w:r w:rsidRPr="008C7736">
        <w:t xml:space="preserve">b </w:t>
      </w:r>
      <w:r w:rsidRPr="008C7736">
        <w:rPr>
          <w:spacing w:val="5"/>
        </w:rPr>
        <w:t xml:space="preserve"> </w:t>
      </w:r>
      <w:r w:rsidRPr="008C7736">
        <w:rPr>
          <w:spacing w:val="1"/>
        </w:rPr>
        <w:t>j</w:t>
      </w:r>
      <w:r w:rsidRPr="008C7736">
        <w:rPr>
          <w:spacing w:val="-2"/>
        </w:rPr>
        <w:t>e</w:t>
      </w:r>
      <w:r w:rsidRPr="008C7736">
        <w:rPr>
          <w:spacing w:val="1"/>
        </w:rPr>
        <w:t>j</w:t>
      </w:r>
      <w:r w:rsidRPr="008C7736">
        <w:rPr>
          <w:spacing w:val="-4"/>
        </w:rPr>
        <w:t>i</w:t>
      </w:r>
      <w:r w:rsidRPr="008C7736">
        <w:rPr>
          <w:spacing w:val="3"/>
        </w:rPr>
        <w:t>c</w:t>
      </w:r>
      <w:r w:rsidRPr="008C7736">
        <w:t xml:space="preserve">h </w:t>
      </w:r>
      <w:r w:rsidRPr="008C7736">
        <w:rPr>
          <w:spacing w:val="5"/>
        </w:rPr>
        <w:t xml:space="preserve"> </w:t>
      </w:r>
      <w:r w:rsidRPr="008C7736">
        <w:rPr>
          <w:spacing w:val="-5"/>
        </w:rPr>
        <w:t>v</w:t>
      </w:r>
      <w:r w:rsidRPr="008C7736">
        <w:rPr>
          <w:spacing w:val="3"/>
        </w:rPr>
        <w:t>z</w:t>
      </w:r>
      <w:r w:rsidRPr="008C7736">
        <w:t>d</w:t>
      </w:r>
      <w:r w:rsidRPr="008C7736">
        <w:rPr>
          <w:spacing w:val="-2"/>
        </w:rPr>
        <w:t>ě</w:t>
      </w:r>
      <w:r w:rsidRPr="008C7736">
        <w:rPr>
          <w:spacing w:val="-4"/>
        </w:rPr>
        <w:t>l</w:t>
      </w:r>
      <w:r w:rsidRPr="008C7736">
        <w:rPr>
          <w:spacing w:val="7"/>
        </w:rPr>
        <w:t>á</w:t>
      </w:r>
      <w:r w:rsidRPr="008C7736">
        <w:rPr>
          <w:spacing w:val="-5"/>
        </w:rPr>
        <w:t>v</w:t>
      </w:r>
      <w:r w:rsidRPr="008C7736">
        <w:rPr>
          <w:spacing w:val="3"/>
        </w:rPr>
        <w:t>á</w:t>
      </w:r>
      <w:r w:rsidRPr="008C7736">
        <w:rPr>
          <w:spacing w:val="5"/>
        </w:rPr>
        <w:t>n</w:t>
      </w:r>
      <w:r w:rsidRPr="008C7736">
        <w:t xml:space="preserve">í </w:t>
      </w:r>
      <w:r w:rsidRPr="008C7736">
        <w:rPr>
          <w:spacing w:val="-5"/>
        </w:rPr>
        <w:t>d</w:t>
      </w:r>
      <w:r w:rsidRPr="008C7736">
        <w:t>ůs</w:t>
      </w:r>
      <w:r w:rsidRPr="008C7736">
        <w:rPr>
          <w:spacing w:val="1"/>
        </w:rPr>
        <w:t>l</w:t>
      </w:r>
      <w:r w:rsidRPr="008C7736">
        <w:rPr>
          <w:spacing w:val="-2"/>
        </w:rPr>
        <w:t>e</w:t>
      </w:r>
      <w:r w:rsidRPr="008C7736">
        <w:t>dně z</w:t>
      </w:r>
      <w:r w:rsidRPr="008C7736">
        <w:rPr>
          <w:spacing w:val="1"/>
        </w:rPr>
        <w:t xml:space="preserve"> </w:t>
      </w:r>
      <w:r w:rsidRPr="008C7736">
        <w:t>p</w:t>
      </w:r>
      <w:r w:rsidRPr="008C7736">
        <w:rPr>
          <w:spacing w:val="3"/>
        </w:rPr>
        <w:t>r</w:t>
      </w:r>
      <w:r w:rsidRPr="008C7736">
        <w:rPr>
          <w:spacing w:val="-4"/>
        </w:rPr>
        <w:t>i</w:t>
      </w:r>
      <w:r w:rsidRPr="008C7736">
        <w:rPr>
          <w:spacing w:val="-5"/>
        </w:rPr>
        <w:t>n</w:t>
      </w:r>
      <w:r w:rsidRPr="008C7736">
        <w:rPr>
          <w:spacing w:val="3"/>
        </w:rPr>
        <w:t>c</w:t>
      </w:r>
      <w:r w:rsidRPr="008C7736">
        <w:rPr>
          <w:spacing w:val="-4"/>
        </w:rPr>
        <w:t>i</w:t>
      </w:r>
      <w:r w:rsidRPr="008C7736">
        <w:t>pu</w:t>
      </w:r>
      <w:r w:rsidRPr="008C7736">
        <w:rPr>
          <w:spacing w:val="2"/>
        </w:rPr>
        <w:t xml:space="preserve"> </w:t>
      </w:r>
      <w:r w:rsidRPr="008C7736">
        <w:t>n</w:t>
      </w:r>
      <w:r w:rsidRPr="008C7736">
        <w:rPr>
          <w:spacing w:val="-2"/>
        </w:rPr>
        <w:t>e</w:t>
      </w:r>
      <w:r w:rsidRPr="008C7736">
        <w:rPr>
          <w:spacing w:val="1"/>
        </w:rPr>
        <w:t>jl</w:t>
      </w:r>
      <w:r w:rsidRPr="008C7736">
        <w:rPr>
          <w:spacing w:val="-7"/>
        </w:rPr>
        <w:t>e</w:t>
      </w:r>
      <w:r w:rsidRPr="008C7736">
        <w:t>p</w:t>
      </w:r>
      <w:r w:rsidRPr="008C7736">
        <w:rPr>
          <w:spacing w:val="5"/>
        </w:rPr>
        <w:t>š</w:t>
      </w:r>
      <w:r w:rsidRPr="008C7736">
        <w:rPr>
          <w:spacing w:val="1"/>
        </w:rPr>
        <w:t>í</w:t>
      </w:r>
      <w:r w:rsidRPr="008C7736">
        <w:t>ho</w:t>
      </w:r>
      <w:r w:rsidRPr="008C7736">
        <w:rPr>
          <w:spacing w:val="-2"/>
        </w:rPr>
        <w:t xml:space="preserve"> z</w:t>
      </w:r>
      <w:r w:rsidRPr="008C7736">
        <w:rPr>
          <w:spacing w:val="3"/>
        </w:rPr>
        <w:t>á</w:t>
      </w:r>
      <w:r w:rsidRPr="008C7736">
        <w:rPr>
          <w:spacing w:val="1"/>
        </w:rPr>
        <w:t>j</w:t>
      </w:r>
      <w:r w:rsidRPr="008C7736">
        <w:rPr>
          <w:spacing w:val="-9"/>
        </w:rPr>
        <w:t>m</w:t>
      </w:r>
      <w:r w:rsidRPr="008C7736">
        <w:t>u</w:t>
      </w:r>
      <w:r w:rsidRPr="008C7736">
        <w:rPr>
          <w:spacing w:val="2"/>
        </w:rPr>
        <w:t xml:space="preserve"> </w:t>
      </w:r>
      <w:r w:rsidRPr="008C7736">
        <w:rPr>
          <w:spacing w:val="-2"/>
        </w:rPr>
        <w:t>ž</w:t>
      </w:r>
      <w:r w:rsidRPr="008C7736">
        <w:rPr>
          <w:spacing w:val="3"/>
        </w:rPr>
        <w:t>á</w:t>
      </w:r>
      <w:r w:rsidRPr="008C7736">
        <w:rPr>
          <w:spacing w:val="-5"/>
        </w:rPr>
        <w:t>k</w:t>
      </w:r>
      <w:r w:rsidRPr="008C7736">
        <w:rPr>
          <w:spacing w:val="3"/>
        </w:rPr>
        <w:t>a</w:t>
      </w:r>
      <w:r w:rsidRPr="008C7736">
        <w:t>.</w:t>
      </w:r>
    </w:p>
    <w:p w:rsidR="002A64B7" w:rsidRPr="008C7736" w:rsidRDefault="002A64B7" w:rsidP="002A64B7">
      <w:pPr>
        <w:widowControl w:val="0"/>
        <w:autoSpaceDE w:val="0"/>
        <w:autoSpaceDN w:val="0"/>
        <w:adjustRightInd w:val="0"/>
        <w:spacing w:before="9" w:line="110" w:lineRule="exact"/>
      </w:pPr>
    </w:p>
    <w:p w:rsidR="002A64B7" w:rsidRPr="008C7736" w:rsidRDefault="002A64B7" w:rsidP="002A64B7">
      <w:pPr>
        <w:widowControl w:val="0"/>
        <w:autoSpaceDE w:val="0"/>
        <w:autoSpaceDN w:val="0"/>
        <w:adjustRightInd w:val="0"/>
        <w:ind w:right="-20"/>
      </w:pPr>
      <w:r w:rsidRPr="008C7736">
        <w:t>V</w:t>
      </w:r>
      <w:r w:rsidRPr="008C7736">
        <w:rPr>
          <w:spacing w:val="-3"/>
        </w:rPr>
        <w:t xml:space="preserve"> </w:t>
      </w:r>
      <w:r w:rsidRPr="008C7736">
        <w:rPr>
          <w:spacing w:val="2"/>
        </w:rPr>
        <w:t>Š</w:t>
      </w:r>
      <w:r w:rsidRPr="008C7736">
        <w:rPr>
          <w:spacing w:val="-6"/>
        </w:rPr>
        <w:t>V</w:t>
      </w:r>
      <w:r w:rsidRPr="008C7736">
        <w:t>P</w:t>
      </w:r>
      <w:r w:rsidRPr="008C7736">
        <w:rPr>
          <w:spacing w:val="5"/>
        </w:rPr>
        <w:t xml:space="preserve"> </w:t>
      </w:r>
      <w:r w:rsidRPr="008C7736">
        <w:t>šk</w:t>
      </w:r>
      <w:r w:rsidRPr="008C7736">
        <w:rPr>
          <w:spacing w:val="-4"/>
        </w:rPr>
        <w:t>ol</w:t>
      </w:r>
      <w:r w:rsidRPr="008C7736">
        <w:t>a</w:t>
      </w:r>
      <w:r w:rsidRPr="008C7736">
        <w:rPr>
          <w:spacing w:val="5"/>
        </w:rPr>
        <w:t xml:space="preserve"> </w:t>
      </w:r>
      <w:r w:rsidRPr="008C7736">
        <w:t>s</w:t>
      </w:r>
      <w:r w:rsidRPr="008C7736">
        <w:rPr>
          <w:spacing w:val="1"/>
        </w:rPr>
        <w:t>t</w:t>
      </w:r>
      <w:r w:rsidRPr="008C7736">
        <w:rPr>
          <w:spacing w:val="3"/>
        </w:rPr>
        <w:t>a</w:t>
      </w:r>
      <w:r w:rsidRPr="008C7736">
        <w:rPr>
          <w:spacing w:val="-5"/>
        </w:rPr>
        <w:t>n</w:t>
      </w:r>
      <w:r w:rsidRPr="008C7736">
        <w:t>ov</w:t>
      </w:r>
      <w:r w:rsidRPr="008C7736">
        <w:rPr>
          <w:spacing w:val="-4"/>
        </w:rPr>
        <w:t>í</w:t>
      </w:r>
      <w:r w:rsidRPr="008C7736">
        <w:t>:</w:t>
      </w:r>
    </w:p>
    <w:p w:rsidR="002A64B7" w:rsidRPr="008C7736" w:rsidRDefault="002A64B7" w:rsidP="002A64B7">
      <w:pPr>
        <w:widowControl w:val="0"/>
        <w:tabs>
          <w:tab w:val="left" w:pos="460"/>
        </w:tabs>
        <w:autoSpaceDE w:val="0"/>
        <w:autoSpaceDN w:val="0"/>
        <w:adjustRightInd w:val="0"/>
        <w:spacing w:before="45"/>
        <w:ind w:left="116" w:right="-20"/>
      </w:pPr>
      <w:r w:rsidRPr="008C7736">
        <w:rPr>
          <w:rFonts w:ascii="Wingdings" w:hAnsi="Wingdings" w:cs="Wingdings"/>
        </w:rPr>
        <w:t></w:t>
      </w:r>
      <w:r w:rsidRPr="008C7736">
        <w:tab/>
        <w:t>p</w:t>
      </w:r>
      <w:r w:rsidRPr="008C7736">
        <w:rPr>
          <w:spacing w:val="3"/>
        </w:rPr>
        <w:t>ra</w:t>
      </w:r>
      <w:r w:rsidRPr="008C7736">
        <w:rPr>
          <w:spacing w:val="-5"/>
        </w:rPr>
        <w:t>v</w:t>
      </w:r>
      <w:r w:rsidRPr="008C7736">
        <w:rPr>
          <w:spacing w:val="-4"/>
        </w:rPr>
        <w:t>i</w:t>
      </w:r>
      <w:r w:rsidRPr="008C7736">
        <w:t>d</w:t>
      </w:r>
      <w:r w:rsidRPr="008C7736">
        <w:rPr>
          <w:spacing w:val="-4"/>
        </w:rPr>
        <w:t>l</w:t>
      </w:r>
      <w:r w:rsidRPr="008C7736">
        <w:t>a</w:t>
      </w:r>
      <w:r w:rsidRPr="008C7736">
        <w:rPr>
          <w:spacing w:val="5"/>
        </w:rPr>
        <w:t xml:space="preserve"> </w:t>
      </w:r>
      <w:r w:rsidRPr="008C7736">
        <w:t>a p</w:t>
      </w:r>
      <w:r w:rsidRPr="008C7736">
        <w:rPr>
          <w:spacing w:val="-2"/>
        </w:rPr>
        <w:t>r</w:t>
      </w:r>
      <w:r w:rsidRPr="008C7736">
        <w:t>ůb</w:t>
      </w:r>
      <w:r w:rsidRPr="008C7736">
        <w:rPr>
          <w:spacing w:val="-2"/>
        </w:rPr>
        <w:t>ě</w:t>
      </w:r>
      <w:r w:rsidRPr="008C7736">
        <w:t>h</w:t>
      </w:r>
      <w:r w:rsidRPr="008C7736">
        <w:rPr>
          <w:spacing w:val="-2"/>
        </w:rPr>
        <w:t xml:space="preserve"> </w:t>
      </w:r>
      <w:r w:rsidRPr="008C7736">
        <w:rPr>
          <w:spacing w:val="1"/>
        </w:rPr>
        <w:t>t</w:t>
      </w:r>
      <w:r w:rsidRPr="008C7736">
        <w:t>v</w:t>
      </w:r>
      <w:r w:rsidRPr="008C7736">
        <w:rPr>
          <w:spacing w:val="-5"/>
        </w:rPr>
        <w:t>o</w:t>
      </w:r>
      <w:r w:rsidRPr="008C7736">
        <w:rPr>
          <w:spacing w:val="3"/>
        </w:rPr>
        <w:t>r</w:t>
      </w:r>
      <w:r w:rsidRPr="008C7736">
        <w:t>b</w:t>
      </w:r>
      <w:r w:rsidRPr="008C7736">
        <w:rPr>
          <w:spacing w:val="-5"/>
        </w:rPr>
        <w:t>y</w:t>
      </w:r>
      <w:r w:rsidRPr="008C7736">
        <w:t>,</w:t>
      </w:r>
      <w:r w:rsidRPr="008C7736">
        <w:rPr>
          <w:spacing w:val="5"/>
        </w:rPr>
        <w:t xml:space="preserve"> </w:t>
      </w:r>
      <w:r w:rsidRPr="008C7736">
        <w:rPr>
          <w:spacing w:val="3"/>
        </w:rPr>
        <w:t>r</w:t>
      </w:r>
      <w:r w:rsidRPr="008C7736">
        <w:rPr>
          <w:spacing w:val="-7"/>
        </w:rPr>
        <w:t>e</w:t>
      </w:r>
      <w:r w:rsidRPr="008C7736">
        <w:rPr>
          <w:spacing w:val="3"/>
        </w:rPr>
        <w:t>a</w:t>
      </w:r>
      <w:r w:rsidRPr="008C7736">
        <w:rPr>
          <w:spacing w:val="-4"/>
        </w:rPr>
        <w:t>li</w:t>
      </w:r>
      <w:r w:rsidRPr="008C7736">
        <w:rPr>
          <w:spacing w:val="-2"/>
        </w:rPr>
        <w:t>z</w:t>
      </w:r>
      <w:r w:rsidRPr="008C7736">
        <w:rPr>
          <w:spacing w:val="3"/>
        </w:rPr>
        <w:t>ac</w:t>
      </w:r>
      <w:r w:rsidRPr="008C7736">
        <w:t>e</w:t>
      </w:r>
      <w:r w:rsidRPr="008C7736">
        <w:rPr>
          <w:spacing w:val="-4"/>
        </w:rPr>
        <w:t xml:space="preserve"> </w:t>
      </w:r>
      <w:r w:rsidRPr="008C7736">
        <w:t>a</w:t>
      </w:r>
      <w:r w:rsidRPr="008C7736">
        <w:rPr>
          <w:spacing w:val="5"/>
        </w:rPr>
        <w:t xml:space="preserve"> </w:t>
      </w:r>
      <w:r w:rsidRPr="008C7736">
        <w:t>v</w:t>
      </w:r>
      <w:r w:rsidRPr="008C7736">
        <w:rPr>
          <w:spacing w:val="-5"/>
        </w:rPr>
        <w:t>y</w:t>
      </w:r>
      <w:r w:rsidRPr="008C7736">
        <w:t>hodn</w:t>
      </w:r>
      <w:r w:rsidRPr="008C7736">
        <w:rPr>
          <w:spacing w:val="-5"/>
        </w:rPr>
        <w:t>o</w:t>
      </w:r>
      <w:r w:rsidRPr="008C7736">
        <w:rPr>
          <w:spacing w:val="3"/>
        </w:rPr>
        <w:t>c</w:t>
      </w:r>
      <w:r w:rsidRPr="008C7736">
        <w:t>o</w:t>
      </w:r>
      <w:r w:rsidRPr="008C7736">
        <w:rPr>
          <w:spacing w:val="-5"/>
        </w:rPr>
        <w:t>v</w:t>
      </w:r>
      <w:r w:rsidRPr="008C7736">
        <w:rPr>
          <w:spacing w:val="3"/>
        </w:rPr>
        <w:t>á</w:t>
      </w:r>
      <w:r w:rsidRPr="008C7736">
        <w:t>ní</w:t>
      </w:r>
      <w:r w:rsidRPr="008C7736">
        <w:rPr>
          <w:spacing w:val="-1"/>
        </w:rPr>
        <w:t xml:space="preserve"> </w:t>
      </w:r>
      <w:r w:rsidRPr="008C7736">
        <w:rPr>
          <w:spacing w:val="2"/>
        </w:rPr>
        <w:t>P</w:t>
      </w:r>
      <w:r w:rsidRPr="008C7736">
        <w:t>L</w:t>
      </w:r>
      <w:r w:rsidRPr="008C7736">
        <w:rPr>
          <w:spacing w:val="1"/>
        </w:rPr>
        <w:t>P</w:t>
      </w:r>
      <w:r w:rsidRPr="008C7736">
        <w:t xml:space="preserve">P </w:t>
      </w:r>
      <w:r w:rsidRPr="008C7736">
        <w:rPr>
          <w:spacing w:val="-5"/>
        </w:rPr>
        <w:t>n</w:t>
      </w:r>
      <w:r w:rsidRPr="008C7736">
        <w:rPr>
          <w:spacing w:val="3"/>
        </w:rPr>
        <w:t>a</w:t>
      </w:r>
      <w:r w:rsidRPr="008C7736">
        <w:rPr>
          <w:spacing w:val="-5"/>
        </w:rPr>
        <w:t>d</w:t>
      </w:r>
      <w:r w:rsidRPr="008C7736">
        <w:rPr>
          <w:spacing w:val="3"/>
        </w:rPr>
        <w:t>a</w:t>
      </w:r>
      <w:r w:rsidRPr="008C7736">
        <w:t>n</w:t>
      </w:r>
      <w:r w:rsidRPr="008C7736">
        <w:rPr>
          <w:spacing w:val="-2"/>
        </w:rPr>
        <w:t>é</w:t>
      </w:r>
      <w:r w:rsidRPr="008C7736">
        <w:t>ho</w:t>
      </w:r>
      <w:r w:rsidRPr="008C7736">
        <w:rPr>
          <w:spacing w:val="-2"/>
        </w:rPr>
        <w:t xml:space="preserve"> </w:t>
      </w:r>
      <w:r w:rsidRPr="008C7736">
        <w:t>a</w:t>
      </w:r>
      <w:r w:rsidRPr="008C7736">
        <w:rPr>
          <w:spacing w:val="5"/>
        </w:rPr>
        <w:t xml:space="preserve"> </w:t>
      </w:r>
      <w:r w:rsidRPr="008C7736">
        <w:rPr>
          <w:spacing w:val="-4"/>
        </w:rPr>
        <w:t>m</w:t>
      </w:r>
      <w:r w:rsidRPr="008C7736">
        <w:rPr>
          <w:spacing w:val="1"/>
        </w:rPr>
        <w:t>i</w:t>
      </w:r>
      <w:r w:rsidRPr="008C7736">
        <w:rPr>
          <w:spacing w:val="-4"/>
        </w:rPr>
        <w:t>m</w:t>
      </w:r>
      <w:r w:rsidRPr="008C7736">
        <w:rPr>
          <w:spacing w:val="-5"/>
        </w:rPr>
        <w:t>o</w:t>
      </w:r>
      <w:r w:rsidRPr="008C7736">
        <w:rPr>
          <w:spacing w:val="3"/>
        </w:rPr>
        <w:t>řá</w:t>
      </w:r>
      <w:r w:rsidRPr="008C7736">
        <w:t>dně</w:t>
      </w:r>
      <w:r w:rsidRPr="008C7736">
        <w:rPr>
          <w:spacing w:val="-4"/>
        </w:rPr>
        <w:t xml:space="preserve"> </w:t>
      </w:r>
      <w:r w:rsidRPr="008C7736">
        <w:rPr>
          <w:spacing w:val="-5"/>
        </w:rPr>
        <w:t>n</w:t>
      </w:r>
      <w:r w:rsidRPr="008C7736">
        <w:rPr>
          <w:spacing w:val="7"/>
        </w:rPr>
        <w:t>a</w:t>
      </w:r>
      <w:r w:rsidRPr="008C7736">
        <w:rPr>
          <w:spacing w:val="-5"/>
        </w:rPr>
        <w:t>d</w:t>
      </w:r>
      <w:r w:rsidRPr="008C7736">
        <w:rPr>
          <w:spacing w:val="3"/>
        </w:rPr>
        <w:t>a</w:t>
      </w:r>
      <w:r w:rsidRPr="008C7736">
        <w:t>n</w:t>
      </w:r>
      <w:r w:rsidRPr="008C7736">
        <w:rPr>
          <w:spacing w:val="-2"/>
        </w:rPr>
        <w:t>é</w:t>
      </w:r>
      <w:r w:rsidRPr="008C7736">
        <w:t>ho</w:t>
      </w:r>
      <w:r w:rsidRPr="008C7736">
        <w:rPr>
          <w:spacing w:val="-2"/>
        </w:rPr>
        <w:t xml:space="preserve"> ž</w:t>
      </w:r>
      <w:r w:rsidRPr="008C7736">
        <w:rPr>
          <w:spacing w:val="3"/>
        </w:rPr>
        <w:t>á</w:t>
      </w:r>
      <w:r w:rsidRPr="008C7736">
        <w:rPr>
          <w:spacing w:val="-5"/>
        </w:rPr>
        <w:t>k</w:t>
      </w:r>
      <w:r w:rsidRPr="008C7736">
        <w:rPr>
          <w:spacing w:val="13"/>
        </w:rPr>
        <w:t>a</w:t>
      </w:r>
      <w:r w:rsidRPr="008C7736">
        <w:t>;</w:t>
      </w:r>
    </w:p>
    <w:p w:rsidR="002A64B7" w:rsidRPr="008C7736" w:rsidRDefault="002A64B7" w:rsidP="002A64B7">
      <w:pPr>
        <w:widowControl w:val="0"/>
        <w:tabs>
          <w:tab w:val="left" w:pos="460"/>
        </w:tabs>
        <w:autoSpaceDE w:val="0"/>
        <w:autoSpaceDN w:val="0"/>
        <w:adjustRightInd w:val="0"/>
        <w:spacing w:before="14"/>
        <w:ind w:left="116" w:right="-20"/>
      </w:pPr>
      <w:r w:rsidRPr="008C7736">
        <w:rPr>
          <w:rFonts w:ascii="Wingdings" w:hAnsi="Wingdings" w:cs="Wingdings"/>
        </w:rPr>
        <w:t></w:t>
      </w:r>
      <w:r w:rsidRPr="008C7736">
        <w:tab/>
        <w:t>p</w:t>
      </w:r>
      <w:r w:rsidRPr="008C7736">
        <w:rPr>
          <w:spacing w:val="3"/>
        </w:rPr>
        <w:t>ra</w:t>
      </w:r>
      <w:r w:rsidRPr="008C7736">
        <w:rPr>
          <w:spacing w:val="-5"/>
        </w:rPr>
        <w:t>v</w:t>
      </w:r>
      <w:r w:rsidRPr="008C7736">
        <w:rPr>
          <w:spacing w:val="-4"/>
        </w:rPr>
        <w:t>i</w:t>
      </w:r>
      <w:r w:rsidRPr="008C7736">
        <w:t>d</w:t>
      </w:r>
      <w:r w:rsidRPr="008C7736">
        <w:rPr>
          <w:spacing w:val="-4"/>
        </w:rPr>
        <w:t>l</w:t>
      </w:r>
      <w:r w:rsidRPr="008C7736">
        <w:t>a</w:t>
      </w:r>
      <w:r w:rsidRPr="008C7736">
        <w:rPr>
          <w:spacing w:val="5"/>
        </w:rPr>
        <w:t xml:space="preserve"> </w:t>
      </w:r>
      <w:r w:rsidRPr="008C7736">
        <w:t>a p</w:t>
      </w:r>
      <w:r w:rsidRPr="008C7736">
        <w:rPr>
          <w:spacing w:val="-2"/>
        </w:rPr>
        <w:t>r</w:t>
      </w:r>
      <w:r w:rsidRPr="008C7736">
        <w:t>ůb</w:t>
      </w:r>
      <w:r w:rsidRPr="008C7736">
        <w:rPr>
          <w:spacing w:val="-2"/>
        </w:rPr>
        <w:t>ě</w:t>
      </w:r>
      <w:r w:rsidRPr="008C7736">
        <w:t>h</w:t>
      </w:r>
      <w:r w:rsidRPr="008C7736">
        <w:rPr>
          <w:spacing w:val="-2"/>
        </w:rPr>
        <w:t xml:space="preserve"> </w:t>
      </w:r>
      <w:r w:rsidRPr="008C7736">
        <w:rPr>
          <w:spacing w:val="1"/>
        </w:rPr>
        <w:t>t</w:t>
      </w:r>
      <w:r w:rsidRPr="008C7736">
        <w:t>v</w:t>
      </w:r>
      <w:r w:rsidRPr="008C7736">
        <w:rPr>
          <w:spacing w:val="-5"/>
        </w:rPr>
        <w:t>o</w:t>
      </w:r>
      <w:r w:rsidRPr="008C7736">
        <w:rPr>
          <w:spacing w:val="5"/>
        </w:rPr>
        <w:t>r</w:t>
      </w:r>
      <w:r w:rsidRPr="008C7736">
        <w:t>b</w:t>
      </w:r>
      <w:r w:rsidRPr="008C7736">
        <w:rPr>
          <w:spacing w:val="-5"/>
        </w:rPr>
        <w:t>y</w:t>
      </w:r>
      <w:r w:rsidRPr="008C7736">
        <w:t>,</w:t>
      </w:r>
      <w:r w:rsidRPr="008C7736">
        <w:rPr>
          <w:spacing w:val="5"/>
        </w:rPr>
        <w:t xml:space="preserve"> </w:t>
      </w:r>
      <w:r w:rsidRPr="008C7736">
        <w:rPr>
          <w:spacing w:val="3"/>
        </w:rPr>
        <w:t>r</w:t>
      </w:r>
      <w:r w:rsidRPr="008C7736">
        <w:rPr>
          <w:spacing w:val="-7"/>
        </w:rPr>
        <w:t>e</w:t>
      </w:r>
      <w:r w:rsidRPr="008C7736">
        <w:rPr>
          <w:spacing w:val="3"/>
        </w:rPr>
        <w:t>a</w:t>
      </w:r>
      <w:r w:rsidRPr="008C7736">
        <w:rPr>
          <w:spacing w:val="-4"/>
        </w:rPr>
        <w:t>li</w:t>
      </w:r>
      <w:r w:rsidRPr="008C7736">
        <w:rPr>
          <w:spacing w:val="-2"/>
        </w:rPr>
        <w:t>z</w:t>
      </w:r>
      <w:r w:rsidRPr="008C7736">
        <w:rPr>
          <w:spacing w:val="3"/>
        </w:rPr>
        <w:t>ac</w:t>
      </w:r>
      <w:r w:rsidRPr="008C7736">
        <w:t>e</w:t>
      </w:r>
      <w:r w:rsidRPr="008C7736">
        <w:rPr>
          <w:spacing w:val="-4"/>
        </w:rPr>
        <w:t xml:space="preserve"> </w:t>
      </w:r>
      <w:r w:rsidRPr="008C7736">
        <w:t>a</w:t>
      </w:r>
      <w:r w:rsidRPr="008C7736">
        <w:rPr>
          <w:spacing w:val="5"/>
        </w:rPr>
        <w:t xml:space="preserve"> </w:t>
      </w:r>
      <w:r w:rsidRPr="008C7736">
        <w:t>v</w:t>
      </w:r>
      <w:r w:rsidRPr="008C7736">
        <w:rPr>
          <w:spacing w:val="-5"/>
        </w:rPr>
        <w:t>y</w:t>
      </w:r>
      <w:r w:rsidRPr="008C7736">
        <w:t>hodn</w:t>
      </w:r>
      <w:r w:rsidRPr="008C7736">
        <w:rPr>
          <w:spacing w:val="-5"/>
        </w:rPr>
        <w:t>o</w:t>
      </w:r>
      <w:r w:rsidRPr="008C7736">
        <w:rPr>
          <w:spacing w:val="3"/>
        </w:rPr>
        <w:t>c</w:t>
      </w:r>
      <w:r w:rsidRPr="008C7736">
        <w:t>o</w:t>
      </w:r>
      <w:r w:rsidRPr="008C7736">
        <w:rPr>
          <w:spacing w:val="-5"/>
        </w:rPr>
        <w:t>v</w:t>
      </w:r>
      <w:r w:rsidRPr="008C7736">
        <w:rPr>
          <w:spacing w:val="3"/>
        </w:rPr>
        <w:t>á</w:t>
      </w:r>
      <w:r w:rsidRPr="008C7736">
        <w:t>ní</w:t>
      </w:r>
      <w:r w:rsidRPr="008C7736">
        <w:rPr>
          <w:spacing w:val="-1"/>
        </w:rPr>
        <w:t xml:space="preserve"> </w:t>
      </w:r>
      <w:r w:rsidRPr="008C7736">
        <w:rPr>
          <w:spacing w:val="3"/>
        </w:rPr>
        <w:t>I</w:t>
      </w:r>
      <w:r w:rsidRPr="008C7736">
        <w:rPr>
          <w:spacing w:val="-1"/>
        </w:rPr>
        <w:t>V</w:t>
      </w:r>
      <w:r w:rsidRPr="008C7736">
        <w:rPr>
          <w:spacing w:val="1"/>
        </w:rPr>
        <w:t>P</w:t>
      </w:r>
      <w:r w:rsidRPr="008C7736">
        <w:rPr>
          <w:spacing w:val="24"/>
          <w:position w:val="10"/>
        </w:rPr>
        <w:t xml:space="preserve"> </w:t>
      </w:r>
      <w:r w:rsidRPr="008C7736">
        <w:rPr>
          <w:spacing w:val="-9"/>
        </w:rPr>
        <w:t>m</w:t>
      </w:r>
      <w:r w:rsidRPr="008C7736">
        <w:rPr>
          <w:spacing w:val="1"/>
        </w:rPr>
        <w:t>i</w:t>
      </w:r>
      <w:r w:rsidRPr="008C7736">
        <w:rPr>
          <w:spacing w:val="-4"/>
        </w:rPr>
        <w:t>m</w:t>
      </w:r>
      <w:r w:rsidRPr="008C7736">
        <w:rPr>
          <w:spacing w:val="-5"/>
        </w:rPr>
        <w:t>o</w:t>
      </w:r>
      <w:r w:rsidRPr="008C7736">
        <w:rPr>
          <w:spacing w:val="3"/>
        </w:rPr>
        <w:t>řá</w:t>
      </w:r>
      <w:r w:rsidRPr="008C7736">
        <w:t xml:space="preserve">dně </w:t>
      </w:r>
      <w:r w:rsidRPr="008C7736">
        <w:rPr>
          <w:spacing w:val="-5"/>
        </w:rPr>
        <w:t>n</w:t>
      </w:r>
      <w:r w:rsidRPr="008C7736">
        <w:rPr>
          <w:spacing w:val="3"/>
        </w:rPr>
        <w:t>a</w:t>
      </w:r>
      <w:r w:rsidRPr="008C7736">
        <w:rPr>
          <w:spacing w:val="-5"/>
        </w:rPr>
        <w:t>d</w:t>
      </w:r>
      <w:r w:rsidRPr="008C7736">
        <w:rPr>
          <w:spacing w:val="7"/>
        </w:rPr>
        <w:t>a</w:t>
      </w:r>
      <w:r w:rsidRPr="008C7736">
        <w:t>n</w:t>
      </w:r>
      <w:r w:rsidRPr="008C7736">
        <w:rPr>
          <w:spacing w:val="-2"/>
        </w:rPr>
        <w:t>é</w:t>
      </w:r>
      <w:r w:rsidRPr="008C7736">
        <w:t>ho</w:t>
      </w:r>
      <w:r w:rsidRPr="008C7736">
        <w:rPr>
          <w:spacing w:val="-2"/>
        </w:rPr>
        <w:t xml:space="preserve"> ž</w:t>
      </w:r>
      <w:r w:rsidRPr="008C7736">
        <w:rPr>
          <w:spacing w:val="3"/>
        </w:rPr>
        <w:t>á</w:t>
      </w:r>
      <w:r w:rsidRPr="008C7736">
        <w:rPr>
          <w:spacing w:val="-5"/>
        </w:rPr>
        <w:t>k</w:t>
      </w:r>
      <w:r w:rsidRPr="008C7736">
        <w:rPr>
          <w:spacing w:val="3"/>
        </w:rPr>
        <w:t>a</w:t>
      </w:r>
      <w:r w:rsidRPr="008C7736">
        <w:t>.</w:t>
      </w:r>
    </w:p>
    <w:p w:rsidR="002A64B7" w:rsidRPr="008C7736" w:rsidRDefault="002A64B7" w:rsidP="002A64B7">
      <w:pPr>
        <w:widowControl w:val="0"/>
        <w:autoSpaceDE w:val="0"/>
        <w:autoSpaceDN w:val="0"/>
        <w:adjustRightInd w:val="0"/>
        <w:spacing w:before="7" w:line="110" w:lineRule="exact"/>
      </w:pPr>
    </w:p>
    <w:p w:rsidR="002A64B7" w:rsidRPr="008C7736" w:rsidRDefault="002A64B7" w:rsidP="002A64B7">
      <w:pPr>
        <w:widowControl w:val="0"/>
        <w:autoSpaceDE w:val="0"/>
        <w:autoSpaceDN w:val="0"/>
        <w:adjustRightInd w:val="0"/>
        <w:ind w:right="-20"/>
      </w:pPr>
      <w:r w:rsidRPr="008C7736">
        <w:t>V</w:t>
      </w:r>
      <w:r w:rsidRPr="008C7736">
        <w:rPr>
          <w:spacing w:val="-3"/>
        </w:rPr>
        <w:t xml:space="preserve"> </w:t>
      </w:r>
      <w:r w:rsidRPr="008C7736">
        <w:rPr>
          <w:spacing w:val="2"/>
        </w:rPr>
        <w:t>Š</w:t>
      </w:r>
      <w:r w:rsidRPr="008C7736">
        <w:rPr>
          <w:spacing w:val="-6"/>
        </w:rPr>
        <w:t>V</w:t>
      </w:r>
      <w:r w:rsidRPr="008C7736">
        <w:t>P</w:t>
      </w:r>
      <w:r w:rsidRPr="008C7736">
        <w:rPr>
          <w:spacing w:val="9"/>
        </w:rPr>
        <w:t xml:space="preserve"> </w:t>
      </w:r>
      <w:r w:rsidRPr="008C7736">
        <w:rPr>
          <w:spacing w:val="-9"/>
        </w:rPr>
        <w:t>m</w:t>
      </w:r>
      <w:r w:rsidRPr="008C7736">
        <w:t>ů</w:t>
      </w:r>
      <w:r w:rsidRPr="008C7736">
        <w:rPr>
          <w:spacing w:val="3"/>
        </w:rPr>
        <w:t>ž</w:t>
      </w:r>
      <w:r w:rsidRPr="008C7736">
        <w:t>e</w:t>
      </w:r>
      <w:r w:rsidRPr="008C7736">
        <w:rPr>
          <w:spacing w:val="-4"/>
        </w:rPr>
        <w:t xml:space="preserve"> </w:t>
      </w:r>
      <w:r w:rsidRPr="008C7736">
        <w:rPr>
          <w:spacing w:val="5"/>
        </w:rPr>
        <w:t>š</w:t>
      </w:r>
      <w:r w:rsidRPr="008C7736">
        <w:rPr>
          <w:spacing w:val="-5"/>
        </w:rPr>
        <w:t>k</w:t>
      </w:r>
      <w:r w:rsidRPr="008C7736">
        <w:t>o</w:t>
      </w:r>
      <w:r w:rsidRPr="008C7736">
        <w:rPr>
          <w:spacing w:val="-4"/>
        </w:rPr>
        <w:t>l</w:t>
      </w:r>
      <w:r w:rsidRPr="008C7736">
        <w:t>a</w:t>
      </w:r>
      <w:r w:rsidRPr="008C7736">
        <w:rPr>
          <w:spacing w:val="5"/>
        </w:rPr>
        <w:t xml:space="preserve"> </w:t>
      </w:r>
      <w:r w:rsidRPr="008C7736">
        <w:t>p</w:t>
      </w:r>
      <w:r w:rsidRPr="008C7736">
        <w:rPr>
          <w:spacing w:val="3"/>
        </w:rPr>
        <w:t>ř</w:t>
      </w:r>
      <w:r w:rsidRPr="008C7736">
        <w:rPr>
          <w:spacing w:val="-4"/>
        </w:rPr>
        <w:t>í</w:t>
      </w:r>
      <w:r w:rsidRPr="008C7736">
        <w:t>p</w:t>
      </w:r>
      <w:r w:rsidRPr="008C7736">
        <w:rPr>
          <w:spacing w:val="3"/>
        </w:rPr>
        <w:t>a</w:t>
      </w:r>
      <w:r w:rsidRPr="008C7736">
        <w:rPr>
          <w:spacing w:val="-5"/>
        </w:rPr>
        <w:t>d</w:t>
      </w:r>
      <w:r w:rsidRPr="008C7736">
        <w:t>ně</w:t>
      </w:r>
      <w:r w:rsidRPr="008C7736">
        <w:rPr>
          <w:spacing w:val="-4"/>
        </w:rPr>
        <w:t xml:space="preserve"> </w:t>
      </w:r>
      <w:r w:rsidRPr="008C7736">
        <w:t>s</w:t>
      </w:r>
      <w:r w:rsidRPr="008C7736">
        <w:rPr>
          <w:spacing w:val="1"/>
        </w:rPr>
        <w:t>t</w:t>
      </w:r>
      <w:r w:rsidRPr="008C7736">
        <w:rPr>
          <w:spacing w:val="3"/>
        </w:rPr>
        <w:t>a</w:t>
      </w:r>
      <w:r w:rsidRPr="008C7736">
        <w:rPr>
          <w:spacing w:val="-5"/>
        </w:rPr>
        <w:t>n</w:t>
      </w:r>
      <w:r w:rsidRPr="008C7736">
        <w:t>ov</w:t>
      </w:r>
      <w:r w:rsidRPr="008C7736">
        <w:rPr>
          <w:spacing w:val="-4"/>
        </w:rPr>
        <w:t>i</w:t>
      </w:r>
      <w:r w:rsidRPr="008C7736">
        <w:rPr>
          <w:spacing w:val="9"/>
        </w:rPr>
        <w:t>t</w:t>
      </w:r>
      <w:r w:rsidRPr="008C7736">
        <w:t>:</w:t>
      </w:r>
    </w:p>
    <w:p w:rsidR="002A64B7" w:rsidRPr="008C7736" w:rsidRDefault="002A64B7" w:rsidP="002A64B7">
      <w:pPr>
        <w:widowControl w:val="0"/>
        <w:tabs>
          <w:tab w:val="left" w:pos="460"/>
        </w:tabs>
        <w:autoSpaceDE w:val="0"/>
        <w:autoSpaceDN w:val="0"/>
        <w:adjustRightInd w:val="0"/>
        <w:spacing w:before="44"/>
        <w:ind w:left="116" w:right="-20"/>
      </w:pPr>
      <w:r w:rsidRPr="008C7736">
        <w:rPr>
          <w:rFonts w:ascii="Wingdings" w:hAnsi="Wingdings" w:cs="Wingdings"/>
        </w:rPr>
        <w:t></w:t>
      </w:r>
      <w:r w:rsidRPr="008C7736">
        <w:tab/>
      </w:r>
      <w:r w:rsidRPr="008C7736">
        <w:rPr>
          <w:spacing w:val="-2"/>
        </w:rPr>
        <w:t>z</w:t>
      </w:r>
      <w:r w:rsidRPr="008C7736">
        <w:t>o</w:t>
      </w:r>
      <w:r w:rsidRPr="008C7736">
        <w:rPr>
          <w:spacing w:val="-5"/>
        </w:rPr>
        <w:t>d</w:t>
      </w:r>
      <w:r w:rsidRPr="008C7736">
        <w:rPr>
          <w:spacing w:val="5"/>
        </w:rPr>
        <w:t>p</w:t>
      </w:r>
      <w:r w:rsidRPr="008C7736">
        <w:t>ov</w:t>
      </w:r>
      <w:r w:rsidRPr="008C7736">
        <w:rPr>
          <w:spacing w:val="-2"/>
        </w:rPr>
        <w:t>ě</w:t>
      </w:r>
      <w:r w:rsidRPr="008C7736">
        <w:t xml:space="preserve">dné </w:t>
      </w:r>
      <w:r w:rsidRPr="008C7736">
        <w:rPr>
          <w:spacing w:val="-5"/>
        </w:rPr>
        <w:t>o</w:t>
      </w:r>
      <w:r w:rsidRPr="008C7736">
        <w:rPr>
          <w:spacing w:val="5"/>
        </w:rPr>
        <w:t>s</w:t>
      </w:r>
      <w:r w:rsidRPr="008C7736">
        <w:rPr>
          <w:spacing w:val="-5"/>
        </w:rPr>
        <w:t>o</w:t>
      </w:r>
      <w:r w:rsidRPr="008C7736">
        <w:t>by</w:t>
      </w:r>
      <w:r w:rsidRPr="008C7736">
        <w:rPr>
          <w:spacing w:val="-2"/>
        </w:rPr>
        <w:t xml:space="preserve"> </w:t>
      </w:r>
      <w:r w:rsidRPr="008C7736">
        <w:t>a</w:t>
      </w:r>
      <w:r w:rsidRPr="008C7736">
        <w:rPr>
          <w:spacing w:val="5"/>
        </w:rPr>
        <w:t xml:space="preserve"> </w:t>
      </w:r>
      <w:r w:rsidRPr="008C7736">
        <w:rPr>
          <w:spacing w:val="1"/>
        </w:rPr>
        <w:t>j</w:t>
      </w:r>
      <w:r w:rsidRPr="008C7736">
        <w:rPr>
          <w:spacing w:val="-7"/>
        </w:rPr>
        <w:t>e</w:t>
      </w:r>
      <w:r w:rsidRPr="008C7736">
        <w:rPr>
          <w:spacing w:val="1"/>
        </w:rPr>
        <w:t>j</w:t>
      </w:r>
      <w:r w:rsidRPr="008C7736">
        <w:rPr>
          <w:spacing w:val="-4"/>
        </w:rPr>
        <w:t>i</w:t>
      </w:r>
      <w:r w:rsidRPr="008C7736">
        <w:rPr>
          <w:spacing w:val="3"/>
        </w:rPr>
        <w:t>c</w:t>
      </w:r>
      <w:r w:rsidRPr="008C7736">
        <w:t>h</w:t>
      </w:r>
      <w:r w:rsidRPr="008C7736">
        <w:rPr>
          <w:spacing w:val="-2"/>
        </w:rPr>
        <w:t xml:space="preserve"> </w:t>
      </w:r>
      <w:r w:rsidRPr="008C7736">
        <w:rPr>
          <w:spacing w:val="3"/>
        </w:rPr>
        <w:t>r</w:t>
      </w:r>
      <w:r w:rsidRPr="008C7736">
        <w:t>o</w:t>
      </w:r>
      <w:r w:rsidRPr="008C7736">
        <w:rPr>
          <w:spacing w:val="1"/>
        </w:rPr>
        <w:t>l</w:t>
      </w:r>
      <w:r w:rsidRPr="008C7736">
        <w:t>e</w:t>
      </w:r>
      <w:r w:rsidRPr="008C7736">
        <w:rPr>
          <w:spacing w:val="-4"/>
        </w:rPr>
        <w:t xml:space="preserve"> </w:t>
      </w:r>
      <w:r w:rsidRPr="008C7736">
        <w:t>v</w:t>
      </w:r>
      <w:r w:rsidRPr="008C7736">
        <w:rPr>
          <w:spacing w:val="2"/>
        </w:rPr>
        <w:t xml:space="preserve"> </w:t>
      </w:r>
      <w:r w:rsidRPr="008C7736">
        <w:rPr>
          <w:spacing w:val="5"/>
        </w:rPr>
        <w:t>s</w:t>
      </w:r>
      <w:r w:rsidRPr="008C7736">
        <w:rPr>
          <w:spacing w:val="-5"/>
        </w:rPr>
        <w:t>y</w:t>
      </w:r>
      <w:r w:rsidRPr="008C7736">
        <w:t>s</w:t>
      </w:r>
      <w:r w:rsidRPr="008C7736">
        <w:rPr>
          <w:spacing w:val="6"/>
        </w:rPr>
        <w:t>t</w:t>
      </w:r>
      <w:r w:rsidRPr="008C7736">
        <w:rPr>
          <w:spacing w:val="-2"/>
        </w:rPr>
        <w:t>é</w:t>
      </w:r>
      <w:r w:rsidRPr="008C7736">
        <w:rPr>
          <w:spacing w:val="-9"/>
        </w:rPr>
        <w:t>m</w:t>
      </w:r>
      <w:r w:rsidRPr="008C7736">
        <w:t>u</w:t>
      </w:r>
      <w:r w:rsidRPr="008C7736">
        <w:rPr>
          <w:spacing w:val="2"/>
        </w:rPr>
        <w:t xml:space="preserve"> </w:t>
      </w:r>
      <w:r w:rsidRPr="008C7736">
        <w:rPr>
          <w:spacing w:val="5"/>
        </w:rPr>
        <w:t>p</w:t>
      </w:r>
      <w:r w:rsidRPr="008C7736">
        <w:rPr>
          <w:spacing w:val="-7"/>
        </w:rPr>
        <w:t>é</w:t>
      </w:r>
      <w:r w:rsidRPr="008C7736">
        <w:rPr>
          <w:spacing w:val="3"/>
        </w:rPr>
        <w:t>č</w:t>
      </w:r>
      <w:r w:rsidRPr="008C7736">
        <w:t>e o</w:t>
      </w:r>
      <w:r w:rsidRPr="008C7736">
        <w:rPr>
          <w:spacing w:val="-2"/>
        </w:rPr>
        <w:t xml:space="preserve"> </w:t>
      </w:r>
      <w:r w:rsidRPr="008C7736">
        <w:rPr>
          <w:spacing w:val="-5"/>
        </w:rPr>
        <w:t>n</w:t>
      </w:r>
      <w:r w:rsidRPr="008C7736">
        <w:rPr>
          <w:spacing w:val="7"/>
        </w:rPr>
        <w:t>a</w:t>
      </w:r>
      <w:r w:rsidRPr="008C7736">
        <w:rPr>
          <w:spacing w:val="-5"/>
        </w:rPr>
        <w:t>d</w:t>
      </w:r>
      <w:r w:rsidRPr="008C7736">
        <w:rPr>
          <w:spacing w:val="3"/>
        </w:rPr>
        <w:t>a</w:t>
      </w:r>
      <w:r w:rsidRPr="008C7736">
        <w:t>né</w:t>
      </w:r>
      <w:r w:rsidRPr="008C7736">
        <w:rPr>
          <w:spacing w:val="-4"/>
        </w:rPr>
        <w:t xml:space="preserve"> </w:t>
      </w:r>
      <w:r w:rsidRPr="008C7736">
        <w:t>a</w:t>
      </w:r>
      <w:r w:rsidRPr="008C7736">
        <w:rPr>
          <w:spacing w:val="5"/>
        </w:rPr>
        <w:t xml:space="preserve"> </w:t>
      </w:r>
      <w:r w:rsidRPr="008C7736">
        <w:rPr>
          <w:spacing w:val="-4"/>
        </w:rPr>
        <w:t>m</w:t>
      </w:r>
      <w:r w:rsidRPr="008C7736">
        <w:rPr>
          <w:spacing w:val="1"/>
        </w:rPr>
        <w:t>i</w:t>
      </w:r>
      <w:r w:rsidRPr="008C7736">
        <w:rPr>
          <w:spacing w:val="-4"/>
        </w:rPr>
        <w:t>m</w:t>
      </w:r>
      <w:r w:rsidRPr="008C7736">
        <w:rPr>
          <w:spacing w:val="-5"/>
        </w:rPr>
        <w:t>o</w:t>
      </w:r>
      <w:r w:rsidRPr="008C7736">
        <w:rPr>
          <w:spacing w:val="3"/>
        </w:rPr>
        <w:t>řá</w:t>
      </w:r>
      <w:r w:rsidRPr="008C7736">
        <w:t xml:space="preserve">dně </w:t>
      </w:r>
      <w:r w:rsidRPr="008C7736">
        <w:rPr>
          <w:spacing w:val="-5"/>
        </w:rPr>
        <w:t>n</w:t>
      </w:r>
      <w:r w:rsidRPr="008C7736">
        <w:rPr>
          <w:spacing w:val="3"/>
        </w:rPr>
        <w:t>a</w:t>
      </w:r>
      <w:r w:rsidRPr="008C7736">
        <w:rPr>
          <w:spacing w:val="-5"/>
        </w:rPr>
        <w:t>d</w:t>
      </w:r>
      <w:r w:rsidRPr="008C7736">
        <w:rPr>
          <w:spacing w:val="3"/>
        </w:rPr>
        <w:t>a</w:t>
      </w:r>
      <w:r w:rsidRPr="008C7736">
        <w:t>né</w:t>
      </w:r>
      <w:r w:rsidRPr="008C7736">
        <w:rPr>
          <w:spacing w:val="-4"/>
        </w:rPr>
        <w:t xml:space="preserve"> </w:t>
      </w:r>
      <w:r w:rsidRPr="008C7736">
        <w:rPr>
          <w:spacing w:val="-2"/>
        </w:rPr>
        <w:t>ž</w:t>
      </w:r>
      <w:r w:rsidRPr="008C7736">
        <w:rPr>
          <w:spacing w:val="7"/>
        </w:rPr>
        <w:t>á</w:t>
      </w:r>
      <w:r w:rsidRPr="008C7736">
        <w:rPr>
          <w:spacing w:val="-5"/>
        </w:rPr>
        <w:t>k</w:t>
      </w:r>
      <w:r w:rsidRPr="008C7736">
        <w:t>y;</w:t>
      </w:r>
    </w:p>
    <w:p w:rsidR="002A64B7" w:rsidRPr="008C7736" w:rsidRDefault="002A64B7" w:rsidP="002A64B7">
      <w:pPr>
        <w:widowControl w:val="0"/>
        <w:tabs>
          <w:tab w:val="left" w:pos="460"/>
        </w:tabs>
        <w:autoSpaceDE w:val="0"/>
        <w:autoSpaceDN w:val="0"/>
        <w:adjustRightInd w:val="0"/>
        <w:spacing w:before="40"/>
        <w:ind w:left="116" w:right="-20"/>
      </w:pPr>
      <w:r w:rsidRPr="008C7736">
        <w:rPr>
          <w:rFonts w:ascii="Wingdings" w:hAnsi="Wingdings" w:cs="Wingdings"/>
        </w:rPr>
        <w:t></w:t>
      </w:r>
      <w:r w:rsidRPr="008C7736">
        <w:tab/>
        <w:t>p</w:t>
      </w:r>
      <w:r w:rsidRPr="008C7736">
        <w:rPr>
          <w:spacing w:val="3"/>
        </w:rPr>
        <w:t>ra</w:t>
      </w:r>
      <w:r w:rsidRPr="008C7736">
        <w:rPr>
          <w:spacing w:val="-5"/>
        </w:rPr>
        <w:t>v</w:t>
      </w:r>
      <w:r w:rsidRPr="008C7736">
        <w:rPr>
          <w:spacing w:val="-4"/>
        </w:rPr>
        <w:t>i</w:t>
      </w:r>
      <w:r w:rsidRPr="008C7736">
        <w:t>d</w:t>
      </w:r>
      <w:r w:rsidRPr="008C7736">
        <w:rPr>
          <w:spacing w:val="-4"/>
        </w:rPr>
        <w:t>l</w:t>
      </w:r>
      <w:r w:rsidRPr="008C7736">
        <w:t>a</w:t>
      </w:r>
      <w:r w:rsidRPr="008C7736">
        <w:rPr>
          <w:spacing w:val="10"/>
        </w:rPr>
        <w:t xml:space="preserve"> </w:t>
      </w:r>
      <w:r w:rsidRPr="008C7736">
        <w:t>p</w:t>
      </w:r>
      <w:r w:rsidRPr="008C7736">
        <w:rPr>
          <w:spacing w:val="3"/>
        </w:rPr>
        <w:t>r</w:t>
      </w:r>
      <w:r w:rsidRPr="008C7736">
        <w:t>o</w:t>
      </w:r>
      <w:r w:rsidRPr="008C7736">
        <w:rPr>
          <w:spacing w:val="2"/>
        </w:rPr>
        <w:t xml:space="preserve"> </w:t>
      </w:r>
      <w:r w:rsidRPr="008C7736">
        <w:rPr>
          <w:spacing w:val="-2"/>
        </w:rPr>
        <w:t>z</w:t>
      </w:r>
      <w:r w:rsidRPr="008C7736">
        <w:rPr>
          <w:spacing w:val="3"/>
        </w:rPr>
        <w:t>a</w:t>
      </w:r>
      <w:r w:rsidRPr="008C7736">
        <w:t>po</w:t>
      </w:r>
      <w:r w:rsidRPr="008C7736">
        <w:rPr>
          <w:spacing w:val="1"/>
        </w:rPr>
        <w:t>j</w:t>
      </w:r>
      <w:r w:rsidRPr="008C7736">
        <w:rPr>
          <w:spacing w:val="-2"/>
        </w:rPr>
        <w:t>e</w:t>
      </w:r>
      <w:r w:rsidRPr="008C7736">
        <w:t>ní</w:t>
      </w:r>
      <w:r w:rsidRPr="008C7736">
        <w:rPr>
          <w:spacing w:val="8"/>
        </w:rPr>
        <w:t xml:space="preserve"> </w:t>
      </w:r>
      <w:r w:rsidRPr="008C7736">
        <w:rPr>
          <w:spacing w:val="-5"/>
        </w:rPr>
        <w:t>d</w:t>
      </w:r>
      <w:r w:rsidRPr="008C7736">
        <w:rPr>
          <w:spacing w:val="3"/>
        </w:rPr>
        <w:t>a</w:t>
      </w:r>
      <w:r w:rsidRPr="008C7736">
        <w:rPr>
          <w:spacing w:val="-4"/>
        </w:rPr>
        <w:t>l</w:t>
      </w:r>
      <w:r w:rsidRPr="008C7736">
        <w:rPr>
          <w:spacing w:val="5"/>
        </w:rPr>
        <w:t>š</w:t>
      </w:r>
      <w:r w:rsidRPr="008C7736">
        <w:rPr>
          <w:spacing w:val="-4"/>
        </w:rPr>
        <w:t>í</w:t>
      </w:r>
      <w:r w:rsidRPr="008C7736">
        <w:rPr>
          <w:spacing w:val="3"/>
        </w:rPr>
        <w:t>c</w:t>
      </w:r>
      <w:r w:rsidRPr="008C7736">
        <w:t>h</w:t>
      </w:r>
      <w:r w:rsidRPr="008C7736">
        <w:rPr>
          <w:spacing w:val="2"/>
        </w:rPr>
        <w:t xml:space="preserve"> </w:t>
      </w:r>
      <w:r w:rsidRPr="008C7736">
        <w:t>su</w:t>
      </w:r>
      <w:r w:rsidRPr="008C7736">
        <w:rPr>
          <w:spacing w:val="5"/>
        </w:rPr>
        <w:t>b</w:t>
      </w:r>
      <w:r w:rsidRPr="008C7736">
        <w:rPr>
          <w:spacing w:val="1"/>
        </w:rPr>
        <w:t>j</w:t>
      </w:r>
      <w:r w:rsidRPr="008C7736">
        <w:rPr>
          <w:spacing w:val="-2"/>
        </w:rPr>
        <w:t>e</w:t>
      </w:r>
      <w:r w:rsidRPr="008C7736">
        <w:rPr>
          <w:spacing w:val="-5"/>
        </w:rPr>
        <w:t>k</w:t>
      </w:r>
      <w:r w:rsidRPr="008C7736">
        <w:rPr>
          <w:spacing w:val="1"/>
        </w:rPr>
        <w:t>t</w:t>
      </w:r>
      <w:r w:rsidRPr="008C7736">
        <w:t>ů</w:t>
      </w:r>
      <w:r w:rsidRPr="008C7736">
        <w:rPr>
          <w:spacing w:val="12"/>
        </w:rPr>
        <w:t xml:space="preserve"> </w:t>
      </w:r>
      <w:r w:rsidRPr="008C7736">
        <w:t>do</w:t>
      </w:r>
      <w:r w:rsidRPr="008C7736">
        <w:rPr>
          <w:spacing w:val="2"/>
        </w:rPr>
        <w:t xml:space="preserve"> </w:t>
      </w:r>
      <w:r w:rsidRPr="008C7736">
        <w:rPr>
          <w:spacing w:val="5"/>
        </w:rPr>
        <w:t>s</w:t>
      </w:r>
      <w:r w:rsidRPr="008C7736">
        <w:rPr>
          <w:spacing w:val="-5"/>
        </w:rPr>
        <w:t>y</w:t>
      </w:r>
      <w:r w:rsidRPr="008C7736">
        <w:t>s</w:t>
      </w:r>
      <w:r w:rsidRPr="008C7736">
        <w:rPr>
          <w:spacing w:val="6"/>
        </w:rPr>
        <w:t>t</w:t>
      </w:r>
      <w:r w:rsidRPr="008C7736">
        <w:rPr>
          <w:spacing w:val="-2"/>
        </w:rPr>
        <w:t>é</w:t>
      </w:r>
      <w:r w:rsidRPr="008C7736">
        <w:rPr>
          <w:spacing w:val="-9"/>
        </w:rPr>
        <w:t>m</w:t>
      </w:r>
      <w:r w:rsidRPr="008C7736">
        <w:t>u</w:t>
      </w:r>
      <w:r w:rsidRPr="008C7736">
        <w:rPr>
          <w:spacing w:val="7"/>
        </w:rPr>
        <w:t xml:space="preserve"> </w:t>
      </w:r>
      <w:r w:rsidRPr="008C7736">
        <w:rPr>
          <w:spacing w:val="5"/>
        </w:rPr>
        <w:t>p</w:t>
      </w:r>
      <w:r w:rsidRPr="008C7736">
        <w:rPr>
          <w:spacing w:val="-2"/>
        </w:rPr>
        <w:t>é</w:t>
      </w:r>
      <w:r w:rsidRPr="008C7736">
        <w:rPr>
          <w:spacing w:val="3"/>
        </w:rPr>
        <w:t>č</w:t>
      </w:r>
      <w:r w:rsidRPr="008C7736">
        <w:t>e</w:t>
      </w:r>
      <w:r w:rsidRPr="008C7736">
        <w:rPr>
          <w:spacing w:val="10"/>
        </w:rPr>
        <w:t xml:space="preserve"> </w:t>
      </w:r>
      <w:r w:rsidRPr="008C7736">
        <w:t>o</w:t>
      </w:r>
      <w:r w:rsidRPr="008C7736">
        <w:rPr>
          <w:spacing w:val="7"/>
        </w:rPr>
        <w:t xml:space="preserve"> </w:t>
      </w:r>
      <w:r w:rsidRPr="008C7736">
        <w:rPr>
          <w:spacing w:val="-5"/>
        </w:rPr>
        <w:t>n</w:t>
      </w:r>
      <w:r w:rsidRPr="008C7736">
        <w:rPr>
          <w:spacing w:val="3"/>
        </w:rPr>
        <w:t>a</w:t>
      </w:r>
      <w:r w:rsidRPr="008C7736">
        <w:rPr>
          <w:spacing w:val="-5"/>
        </w:rPr>
        <w:t>d</w:t>
      </w:r>
      <w:r w:rsidRPr="008C7736">
        <w:rPr>
          <w:spacing w:val="3"/>
        </w:rPr>
        <w:t>a</w:t>
      </w:r>
      <w:r w:rsidRPr="008C7736">
        <w:t>né</w:t>
      </w:r>
      <w:r w:rsidRPr="008C7736">
        <w:rPr>
          <w:spacing w:val="5"/>
        </w:rPr>
        <w:t xml:space="preserve"> </w:t>
      </w:r>
      <w:r w:rsidRPr="008C7736">
        <w:t>a</w:t>
      </w:r>
      <w:r w:rsidRPr="008C7736">
        <w:rPr>
          <w:spacing w:val="15"/>
        </w:rPr>
        <w:t xml:space="preserve"> </w:t>
      </w:r>
      <w:r w:rsidRPr="008C7736">
        <w:rPr>
          <w:spacing w:val="-4"/>
        </w:rPr>
        <w:t>m</w:t>
      </w:r>
      <w:r w:rsidRPr="008C7736">
        <w:rPr>
          <w:spacing w:val="1"/>
        </w:rPr>
        <w:t>i</w:t>
      </w:r>
      <w:r w:rsidRPr="008C7736">
        <w:rPr>
          <w:spacing w:val="-4"/>
        </w:rPr>
        <w:t>m</w:t>
      </w:r>
      <w:r w:rsidRPr="008C7736">
        <w:rPr>
          <w:spacing w:val="-5"/>
        </w:rPr>
        <w:t>o</w:t>
      </w:r>
      <w:r w:rsidRPr="008C7736">
        <w:rPr>
          <w:spacing w:val="3"/>
        </w:rPr>
        <w:t>řá</w:t>
      </w:r>
      <w:r w:rsidRPr="008C7736">
        <w:t>dně</w:t>
      </w:r>
      <w:r w:rsidRPr="008C7736">
        <w:rPr>
          <w:spacing w:val="5"/>
        </w:rPr>
        <w:t xml:space="preserve"> </w:t>
      </w:r>
      <w:proofErr w:type="spellStart"/>
      <w:r w:rsidRPr="008C7736">
        <w:rPr>
          <w:spacing w:val="-5"/>
        </w:rPr>
        <w:t>n</w:t>
      </w:r>
      <w:r w:rsidRPr="008C7736">
        <w:rPr>
          <w:spacing w:val="3"/>
        </w:rPr>
        <w:t>a</w:t>
      </w:r>
      <w:r w:rsidRPr="008C7736">
        <w:rPr>
          <w:spacing w:val="-5"/>
        </w:rPr>
        <w:t>d</w:t>
      </w:r>
      <w:r w:rsidRPr="008C7736">
        <w:t>a</w:t>
      </w:r>
      <w:proofErr w:type="spellEnd"/>
      <w:r w:rsidRPr="008C7736">
        <w:rPr>
          <w:spacing w:val="-38"/>
        </w:rPr>
        <w:t xml:space="preserve"> </w:t>
      </w:r>
      <w:proofErr w:type="spellStart"/>
      <w:r w:rsidRPr="008C7736">
        <w:t>né</w:t>
      </w:r>
      <w:proofErr w:type="spellEnd"/>
      <w:r w:rsidRPr="008C7736">
        <w:rPr>
          <w:spacing w:val="5"/>
        </w:rPr>
        <w:t xml:space="preserve"> </w:t>
      </w:r>
      <w:r w:rsidRPr="008C7736">
        <w:rPr>
          <w:spacing w:val="-2"/>
        </w:rPr>
        <w:t>ž</w:t>
      </w:r>
      <w:r w:rsidRPr="008C7736">
        <w:rPr>
          <w:spacing w:val="3"/>
        </w:rPr>
        <w:t>á</w:t>
      </w:r>
      <w:r w:rsidRPr="008C7736">
        <w:t>ky</w:t>
      </w:r>
      <w:r w:rsidRPr="008C7736">
        <w:rPr>
          <w:spacing w:val="2"/>
        </w:rPr>
        <w:t xml:space="preserve"> </w:t>
      </w:r>
      <w:proofErr w:type="gramStart"/>
      <w:r w:rsidRPr="008C7736">
        <w:rPr>
          <w:spacing w:val="5"/>
        </w:rPr>
        <w:t>š</w:t>
      </w:r>
      <w:r w:rsidRPr="008C7736">
        <w:t>k</w:t>
      </w:r>
      <w:r w:rsidRPr="008C7736">
        <w:rPr>
          <w:spacing w:val="-5"/>
        </w:rPr>
        <w:t>o</w:t>
      </w:r>
      <w:r w:rsidRPr="008C7736">
        <w:rPr>
          <w:spacing w:val="6"/>
        </w:rPr>
        <w:t>l</w:t>
      </w:r>
      <w:r w:rsidRPr="008C7736">
        <w:t>y</w:t>
      </w:r>
      <w:r w:rsidRPr="008C7736">
        <w:rPr>
          <w:spacing w:val="-2"/>
        </w:rPr>
        <w:t>(</w:t>
      </w:r>
      <w:proofErr w:type="gramEnd"/>
      <w:r w:rsidRPr="008C7736">
        <w:rPr>
          <w:spacing w:val="-2"/>
        </w:rPr>
        <w:t>z</w:t>
      </w:r>
      <w:r w:rsidRPr="008C7736">
        <w:rPr>
          <w:spacing w:val="3"/>
        </w:rPr>
        <w:t>á</w:t>
      </w:r>
      <w:r w:rsidRPr="008C7736">
        <w:rPr>
          <w:spacing w:val="1"/>
        </w:rPr>
        <w:t>j</w:t>
      </w:r>
      <w:r w:rsidRPr="008C7736">
        <w:rPr>
          <w:spacing w:val="-4"/>
        </w:rPr>
        <w:t>m</w:t>
      </w:r>
      <w:r w:rsidRPr="008C7736">
        <w:t xml:space="preserve">ové </w:t>
      </w:r>
      <w:r w:rsidRPr="008C7736">
        <w:rPr>
          <w:spacing w:val="-5"/>
        </w:rPr>
        <w:t>o</w:t>
      </w:r>
      <w:r w:rsidRPr="008C7736">
        <w:rPr>
          <w:spacing w:val="3"/>
        </w:rPr>
        <w:t>r</w:t>
      </w:r>
      <w:r w:rsidRPr="008C7736">
        <w:rPr>
          <w:spacing w:val="-5"/>
        </w:rPr>
        <w:t>g</w:t>
      </w:r>
      <w:r w:rsidRPr="008C7736">
        <w:rPr>
          <w:spacing w:val="3"/>
        </w:rPr>
        <w:t>a</w:t>
      </w:r>
      <w:r w:rsidRPr="008C7736">
        <w:t>n</w:t>
      </w:r>
      <w:r w:rsidRPr="008C7736">
        <w:rPr>
          <w:spacing w:val="-4"/>
        </w:rPr>
        <w:t>i</w:t>
      </w:r>
      <w:r w:rsidRPr="008C7736">
        <w:rPr>
          <w:spacing w:val="-2"/>
        </w:rPr>
        <w:t>z</w:t>
      </w:r>
      <w:r w:rsidRPr="008C7736">
        <w:rPr>
          <w:spacing w:val="3"/>
        </w:rPr>
        <w:t>ac</w:t>
      </w:r>
      <w:r w:rsidRPr="008C7736">
        <w:rPr>
          <w:spacing w:val="-7"/>
        </w:rPr>
        <w:t>e</w:t>
      </w:r>
      <w:r w:rsidRPr="008C7736">
        <w:t>,</w:t>
      </w:r>
      <w:r w:rsidRPr="008C7736">
        <w:rPr>
          <w:spacing w:val="5"/>
        </w:rPr>
        <w:t xml:space="preserve"> </w:t>
      </w:r>
      <w:r w:rsidRPr="008C7736">
        <w:t>v</w:t>
      </w:r>
      <w:r w:rsidRPr="008C7736">
        <w:rPr>
          <w:spacing w:val="-2"/>
        </w:rPr>
        <w:t>z</w:t>
      </w:r>
      <w:r w:rsidRPr="008C7736">
        <w:t>d</w:t>
      </w:r>
      <w:r w:rsidRPr="008C7736">
        <w:rPr>
          <w:spacing w:val="-2"/>
        </w:rPr>
        <w:t>ě</w:t>
      </w:r>
      <w:r w:rsidRPr="008C7736">
        <w:rPr>
          <w:spacing w:val="-4"/>
        </w:rPr>
        <w:t>l</w:t>
      </w:r>
      <w:r w:rsidRPr="008C7736">
        <w:rPr>
          <w:spacing w:val="7"/>
        </w:rPr>
        <w:t>á</w:t>
      </w:r>
      <w:r w:rsidRPr="008C7736">
        <w:rPr>
          <w:spacing w:val="-5"/>
        </w:rPr>
        <w:t>v</w:t>
      </w:r>
      <w:r w:rsidRPr="008C7736">
        <w:rPr>
          <w:spacing w:val="3"/>
        </w:rPr>
        <w:t>a</w:t>
      </w:r>
      <w:r w:rsidRPr="008C7736">
        <w:rPr>
          <w:spacing w:val="-2"/>
        </w:rPr>
        <w:t>c</w:t>
      </w:r>
      <w:r w:rsidRPr="008C7736">
        <w:t>í</w:t>
      </w:r>
      <w:r w:rsidRPr="008C7736">
        <w:rPr>
          <w:spacing w:val="-1"/>
        </w:rPr>
        <w:t xml:space="preserve"> </w:t>
      </w:r>
      <w:r w:rsidRPr="008C7736">
        <w:rPr>
          <w:spacing w:val="1"/>
        </w:rPr>
        <w:t>i</w:t>
      </w:r>
      <w:r w:rsidRPr="008C7736">
        <w:rPr>
          <w:spacing w:val="-5"/>
        </w:rPr>
        <w:t>n</w:t>
      </w:r>
      <w:r w:rsidRPr="008C7736">
        <w:t>s</w:t>
      </w:r>
      <w:r w:rsidRPr="008C7736">
        <w:rPr>
          <w:spacing w:val="6"/>
        </w:rPr>
        <w:t>t</w:t>
      </w:r>
      <w:r w:rsidRPr="008C7736">
        <w:rPr>
          <w:spacing w:val="-4"/>
        </w:rPr>
        <w:t>i</w:t>
      </w:r>
      <w:r w:rsidRPr="008C7736">
        <w:rPr>
          <w:spacing w:val="1"/>
        </w:rPr>
        <w:t>t</w:t>
      </w:r>
      <w:r w:rsidRPr="008C7736">
        <w:t>u</w:t>
      </w:r>
      <w:r w:rsidRPr="008C7736">
        <w:rPr>
          <w:spacing w:val="3"/>
        </w:rPr>
        <w:t>c</w:t>
      </w:r>
      <w:r w:rsidRPr="008C7736">
        <w:rPr>
          <w:spacing w:val="-7"/>
        </w:rPr>
        <w:t>e</w:t>
      </w:r>
      <w:r w:rsidRPr="008C7736">
        <w:t>,</w:t>
      </w:r>
      <w:r w:rsidRPr="008C7736">
        <w:rPr>
          <w:spacing w:val="5"/>
        </w:rPr>
        <w:t xml:space="preserve"> </w:t>
      </w:r>
      <w:r w:rsidRPr="008C7736">
        <w:t>sp</w:t>
      </w:r>
      <w:r w:rsidRPr="008C7736">
        <w:rPr>
          <w:spacing w:val="-4"/>
        </w:rPr>
        <w:t>o</w:t>
      </w:r>
      <w:r w:rsidRPr="008C7736">
        <w:t>n</w:t>
      </w:r>
      <w:r w:rsidRPr="008C7736">
        <w:rPr>
          <w:spacing w:val="3"/>
        </w:rPr>
        <w:t>z</w:t>
      </w:r>
      <w:r w:rsidRPr="008C7736">
        <w:rPr>
          <w:spacing w:val="-5"/>
        </w:rPr>
        <w:t>o</w:t>
      </w:r>
      <w:r w:rsidRPr="008C7736">
        <w:rPr>
          <w:spacing w:val="3"/>
        </w:rPr>
        <w:t>ř</w:t>
      </w:r>
      <w:r w:rsidRPr="008C7736">
        <w:t>i</w:t>
      </w:r>
      <w:r w:rsidRPr="008C7736">
        <w:rPr>
          <w:spacing w:val="-1"/>
        </w:rPr>
        <w:t xml:space="preserve"> </w:t>
      </w:r>
      <w:r w:rsidRPr="008C7736">
        <w:rPr>
          <w:spacing w:val="3"/>
        </w:rPr>
        <w:t>a</w:t>
      </w:r>
      <w:r w:rsidRPr="008C7736">
        <w:rPr>
          <w:spacing w:val="1"/>
        </w:rPr>
        <w:t>t</w:t>
      </w:r>
      <w:r w:rsidRPr="008C7736">
        <w:rPr>
          <w:spacing w:val="-5"/>
        </w:rPr>
        <w:t>d</w:t>
      </w:r>
      <w:r w:rsidRPr="008C7736">
        <w:rPr>
          <w:spacing w:val="2"/>
        </w:rPr>
        <w:t>.</w:t>
      </w:r>
      <w:r w:rsidRPr="008C7736">
        <w:rPr>
          <w:spacing w:val="4"/>
        </w:rPr>
        <w:t>)</w:t>
      </w:r>
      <w:r w:rsidRPr="008C7736">
        <w:t>;</w:t>
      </w:r>
    </w:p>
    <w:p w:rsidR="002A64B7" w:rsidRPr="008C7736" w:rsidRDefault="002A64B7" w:rsidP="002A64B7">
      <w:pPr>
        <w:widowControl w:val="0"/>
        <w:tabs>
          <w:tab w:val="left" w:pos="460"/>
        </w:tabs>
        <w:autoSpaceDE w:val="0"/>
        <w:autoSpaceDN w:val="0"/>
        <w:adjustRightInd w:val="0"/>
        <w:spacing w:before="45" w:line="250" w:lineRule="exact"/>
        <w:ind w:left="476" w:right="64" w:hanging="360"/>
      </w:pPr>
      <w:r w:rsidRPr="008C7736">
        <w:lastRenderedPageBreak/>
        <w:t>sp</w:t>
      </w:r>
      <w:r w:rsidRPr="008C7736">
        <w:rPr>
          <w:spacing w:val="-6"/>
        </w:rPr>
        <w:t>e</w:t>
      </w:r>
      <w:r w:rsidRPr="008C7736">
        <w:rPr>
          <w:spacing w:val="3"/>
        </w:rPr>
        <w:t>c</w:t>
      </w:r>
      <w:r w:rsidRPr="008C7736">
        <w:rPr>
          <w:spacing w:val="-4"/>
        </w:rPr>
        <w:t>i</w:t>
      </w:r>
      <w:r w:rsidRPr="008C7736">
        <w:rPr>
          <w:spacing w:val="3"/>
        </w:rPr>
        <w:t>f</w:t>
      </w:r>
      <w:r w:rsidRPr="008C7736">
        <w:rPr>
          <w:spacing w:val="1"/>
        </w:rPr>
        <w:t>i</w:t>
      </w:r>
      <w:r w:rsidRPr="008C7736">
        <w:rPr>
          <w:spacing w:val="-5"/>
        </w:rPr>
        <w:t>k</w:t>
      </w:r>
      <w:r w:rsidRPr="008C7736">
        <w:rPr>
          <w:spacing w:val="3"/>
        </w:rPr>
        <w:t>ac</w:t>
      </w:r>
      <w:r w:rsidRPr="008C7736">
        <w:t>e</w:t>
      </w:r>
      <w:r w:rsidRPr="008C7736">
        <w:rPr>
          <w:spacing w:val="5"/>
        </w:rPr>
        <w:t xml:space="preserve"> </w:t>
      </w:r>
      <w:r w:rsidRPr="008C7736">
        <w:t>p</w:t>
      </w:r>
      <w:r w:rsidRPr="008C7736">
        <w:rPr>
          <w:spacing w:val="3"/>
        </w:rPr>
        <w:t>r</w:t>
      </w:r>
      <w:r w:rsidRPr="008C7736">
        <w:t>o</w:t>
      </w:r>
      <w:r w:rsidRPr="008C7736">
        <w:rPr>
          <w:spacing w:val="-5"/>
        </w:rPr>
        <w:t>v</w:t>
      </w:r>
      <w:r w:rsidRPr="008C7736">
        <w:rPr>
          <w:spacing w:val="7"/>
        </w:rPr>
        <w:t>á</w:t>
      </w:r>
      <w:r w:rsidRPr="008C7736">
        <w:t>d</w:t>
      </w:r>
      <w:r w:rsidRPr="008C7736">
        <w:rPr>
          <w:spacing w:val="-2"/>
        </w:rPr>
        <w:t>ě</w:t>
      </w:r>
      <w:r w:rsidRPr="008C7736">
        <w:t>ní</w:t>
      </w:r>
      <w:r w:rsidRPr="008C7736">
        <w:rPr>
          <w:spacing w:val="8"/>
        </w:rPr>
        <w:t xml:space="preserve"> </w:t>
      </w:r>
      <w:r w:rsidRPr="008C7736">
        <w:rPr>
          <w:spacing w:val="5"/>
        </w:rPr>
        <w:t>p</w:t>
      </w:r>
      <w:r w:rsidRPr="008C7736">
        <w:t>o</w:t>
      </w:r>
      <w:r w:rsidRPr="008C7736">
        <w:rPr>
          <w:spacing w:val="-5"/>
        </w:rPr>
        <w:t>d</w:t>
      </w:r>
      <w:r w:rsidRPr="008C7736">
        <w:t>pů</w:t>
      </w:r>
      <w:r w:rsidRPr="008C7736">
        <w:rPr>
          <w:spacing w:val="3"/>
        </w:rPr>
        <w:t>r</w:t>
      </w:r>
      <w:r w:rsidRPr="008C7736">
        <w:rPr>
          <w:spacing w:val="-5"/>
        </w:rPr>
        <w:t>n</w:t>
      </w:r>
      <w:r w:rsidRPr="008C7736">
        <w:t>ý</w:t>
      </w:r>
      <w:r w:rsidRPr="008C7736">
        <w:rPr>
          <w:spacing w:val="3"/>
        </w:rPr>
        <w:t>c</w:t>
      </w:r>
      <w:r w:rsidRPr="008C7736">
        <w:t>h</w:t>
      </w:r>
      <w:r w:rsidRPr="008C7736">
        <w:rPr>
          <w:spacing w:val="12"/>
        </w:rPr>
        <w:t xml:space="preserve"> </w:t>
      </w:r>
      <w:r w:rsidRPr="008C7736">
        <w:rPr>
          <w:spacing w:val="-5"/>
        </w:rPr>
        <w:t>o</w:t>
      </w:r>
      <w:r w:rsidRPr="008C7736">
        <w:t>p</w:t>
      </w:r>
      <w:r w:rsidRPr="008C7736">
        <w:rPr>
          <w:spacing w:val="3"/>
        </w:rPr>
        <w:t>a</w:t>
      </w:r>
      <w:r w:rsidRPr="008C7736">
        <w:rPr>
          <w:spacing w:val="1"/>
        </w:rPr>
        <w:t>t</w:t>
      </w:r>
      <w:r w:rsidRPr="008C7736">
        <w:rPr>
          <w:spacing w:val="3"/>
        </w:rPr>
        <w:t>ř</w:t>
      </w:r>
      <w:r w:rsidRPr="008C7736">
        <w:rPr>
          <w:spacing w:val="-7"/>
        </w:rPr>
        <w:t>e</w:t>
      </w:r>
      <w:r w:rsidRPr="008C7736">
        <w:t>ní</w:t>
      </w:r>
      <w:r w:rsidRPr="008C7736">
        <w:rPr>
          <w:spacing w:val="8"/>
        </w:rPr>
        <w:t xml:space="preserve"> </w:t>
      </w:r>
      <w:r w:rsidRPr="008C7736">
        <w:t>a</w:t>
      </w:r>
      <w:r w:rsidRPr="008C7736">
        <w:rPr>
          <w:spacing w:val="15"/>
        </w:rPr>
        <w:t xml:space="preserve"> </w:t>
      </w:r>
      <w:r w:rsidRPr="008C7736">
        <w:t>úp</w:t>
      </w:r>
      <w:r w:rsidRPr="008C7736">
        <w:rPr>
          <w:spacing w:val="3"/>
        </w:rPr>
        <w:t>ra</w:t>
      </w:r>
      <w:r w:rsidRPr="008C7736">
        <w:t>v</w:t>
      </w:r>
      <w:r w:rsidRPr="008C7736">
        <w:rPr>
          <w:spacing w:val="7"/>
        </w:rPr>
        <w:t xml:space="preserve"> </w:t>
      </w:r>
      <w:r w:rsidRPr="008C7736">
        <w:t>v</w:t>
      </w:r>
      <w:r w:rsidRPr="008C7736">
        <w:rPr>
          <w:spacing w:val="3"/>
        </w:rPr>
        <w:t>z</w:t>
      </w:r>
      <w:r w:rsidRPr="008C7736">
        <w:t>d</w:t>
      </w:r>
      <w:r w:rsidRPr="008C7736">
        <w:rPr>
          <w:spacing w:val="-2"/>
        </w:rPr>
        <w:t>ě</w:t>
      </w:r>
      <w:r w:rsidRPr="008C7736">
        <w:rPr>
          <w:spacing w:val="-4"/>
        </w:rPr>
        <w:t>l</w:t>
      </w:r>
      <w:r w:rsidRPr="008C7736">
        <w:rPr>
          <w:spacing w:val="3"/>
        </w:rPr>
        <w:t>á</w:t>
      </w:r>
      <w:r w:rsidRPr="008C7736">
        <w:rPr>
          <w:spacing w:val="-5"/>
        </w:rPr>
        <w:t>v</w:t>
      </w:r>
      <w:r w:rsidRPr="008C7736">
        <w:rPr>
          <w:spacing w:val="3"/>
        </w:rPr>
        <w:t>ac</w:t>
      </w:r>
      <w:r w:rsidRPr="008C7736">
        <w:rPr>
          <w:spacing w:val="1"/>
        </w:rPr>
        <w:t>í</w:t>
      </w:r>
      <w:r w:rsidRPr="008C7736">
        <w:rPr>
          <w:spacing w:val="-5"/>
        </w:rPr>
        <w:t>h</w:t>
      </w:r>
      <w:r w:rsidRPr="008C7736">
        <w:t>o</w:t>
      </w:r>
      <w:r w:rsidRPr="008C7736">
        <w:rPr>
          <w:spacing w:val="12"/>
        </w:rPr>
        <w:t xml:space="preserve"> </w:t>
      </w:r>
      <w:r w:rsidRPr="008C7736">
        <w:t>p</w:t>
      </w:r>
      <w:r w:rsidRPr="008C7736">
        <w:rPr>
          <w:spacing w:val="3"/>
        </w:rPr>
        <w:t>r</w:t>
      </w:r>
      <w:r w:rsidRPr="008C7736">
        <w:rPr>
          <w:spacing w:val="-5"/>
        </w:rPr>
        <w:t>o</w:t>
      </w:r>
      <w:r w:rsidRPr="008C7736">
        <w:rPr>
          <w:spacing w:val="3"/>
        </w:rPr>
        <w:t>c</w:t>
      </w:r>
      <w:r w:rsidRPr="008C7736">
        <w:rPr>
          <w:spacing w:val="-7"/>
        </w:rPr>
        <w:t>e</w:t>
      </w:r>
      <w:r w:rsidRPr="008C7736">
        <w:t>su</w:t>
      </w:r>
      <w:r w:rsidRPr="008C7736">
        <w:rPr>
          <w:spacing w:val="17"/>
        </w:rPr>
        <w:t xml:space="preserve"> </w:t>
      </w:r>
      <w:r w:rsidRPr="008C7736">
        <w:rPr>
          <w:spacing w:val="-5"/>
        </w:rPr>
        <w:t>n</w:t>
      </w:r>
      <w:r w:rsidRPr="008C7736">
        <w:rPr>
          <w:spacing w:val="7"/>
        </w:rPr>
        <w:t>a</w:t>
      </w:r>
      <w:r w:rsidRPr="008C7736">
        <w:rPr>
          <w:spacing w:val="-5"/>
        </w:rPr>
        <w:t>d</w:t>
      </w:r>
      <w:r w:rsidRPr="008C7736">
        <w:rPr>
          <w:spacing w:val="3"/>
        </w:rPr>
        <w:t>a</w:t>
      </w:r>
      <w:r w:rsidRPr="008C7736">
        <w:t>n</w:t>
      </w:r>
      <w:r w:rsidRPr="008C7736">
        <w:rPr>
          <w:spacing w:val="-5"/>
        </w:rPr>
        <w:t>ý</w:t>
      </w:r>
      <w:r w:rsidRPr="008C7736">
        <w:rPr>
          <w:spacing w:val="3"/>
        </w:rPr>
        <w:t>c</w:t>
      </w:r>
      <w:r w:rsidRPr="008C7736">
        <w:t>h</w:t>
      </w:r>
      <w:r w:rsidRPr="008C7736">
        <w:rPr>
          <w:spacing w:val="7"/>
        </w:rPr>
        <w:t xml:space="preserve"> </w:t>
      </w:r>
      <w:r w:rsidRPr="008C7736">
        <w:t>a</w:t>
      </w:r>
      <w:r w:rsidRPr="008C7736">
        <w:rPr>
          <w:spacing w:val="19"/>
        </w:rPr>
        <w:t xml:space="preserve"> </w:t>
      </w:r>
      <w:r w:rsidRPr="008C7736">
        <w:rPr>
          <w:spacing w:val="-4"/>
        </w:rPr>
        <w:t>m</w:t>
      </w:r>
      <w:r w:rsidRPr="008C7736">
        <w:rPr>
          <w:spacing w:val="1"/>
        </w:rPr>
        <w:t>i</w:t>
      </w:r>
      <w:r w:rsidRPr="008C7736">
        <w:rPr>
          <w:spacing w:val="-4"/>
        </w:rPr>
        <w:t>m</w:t>
      </w:r>
      <w:r w:rsidRPr="008C7736">
        <w:rPr>
          <w:spacing w:val="-5"/>
        </w:rPr>
        <w:t>o</w:t>
      </w:r>
      <w:r w:rsidRPr="008C7736">
        <w:rPr>
          <w:spacing w:val="3"/>
        </w:rPr>
        <w:t>řá</w:t>
      </w:r>
      <w:r w:rsidRPr="008C7736">
        <w:t>d</w:t>
      </w:r>
      <w:r w:rsidRPr="008C7736">
        <w:rPr>
          <w:spacing w:val="5"/>
        </w:rPr>
        <w:t>n</w:t>
      </w:r>
      <w:r w:rsidRPr="008C7736">
        <w:t xml:space="preserve">ě </w:t>
      </w:r>
      <w:r w:rsidRPr="008C7736">
        <w:rPr>
          <w:spacing w:val="-5"/>
        </w:rPr>
        <w:t>n</w:t>
      </w:r>
      <w:r w:rsidRPr="008C7736">
        <w:rPr>
          <w:spacing w:val="3"/>
        </w:rPr>
        <w:t>a</w:t>
      </w:r>
      <w:r w:rsidRPr="008C7736">
        <w:rPr>
          <w:spacing w:val="-5"/>
        </w:rPr>
        <w:t>d</w:t>
      </w:r>
      <w:r w:rsidRPr="008C7736">
        <w:rPr>
          <w:spacing w:val="3"/>
        </w:rPr>
        <w:t>a</w:t>
      </w:r>
      <w:r w:rsidRPr="008C7736">
        <w:t>ný</w:t>
      </w:r>
      <w:r w:rsidRPr="008C7736">
        <w:rPr>
          <w:spacing w:val="3"/>
        </w:rPr>
        <w:t>c</w:t>
      </w:r>
      <w:r w:rsidRPr="008C7736">
        <w:t>h</w:t>
      </w:r>
      <w:r w:rsidRPr="008C7736">
        <w:rPr>
          <w:spacing w:val="-2"/>
        </w:rPr>
        <w:t xml:space="preserve"> ž</w:t>
      </w:r>
      <w:r w:rsidRPr="008C7736">
        <w:rPr>
          <w:spacing w:val="3"/>
        </w:rPr>
        <w:t>á</w:t>
      </w:r>
      <w:r w:rsidRPr="008C7736">
        <w:rPr>
          <w:spacing w:val="-5"/>
        </w:rPr>
        <w:t>k</w:t>
      </w:r>
      <w:r w:rsidRPr="008C7736">
        <w:t>ů</w:t>
      </w:r>
      <w:r w:rsidRPr="008C7736">
        <w:rPr>
          <w:spacing w:val="2"/>
        </w:rPr>
        <w:t xml:space="preserve"> </w:t>
      </w:r>
      <w:r w:rsidRPr="008C7736">
        <w:rPr>
          <w:spacing w:val="-4"/>
        </w:rPr>
        <w:t>j</w:t>
      </w:r>
      <w:r w:rsidRPr="008C7736">
        <w:rPr>
          <w:spacing w:val="3"/>
        </w:rPr>
        <w:t>a</w:t>
      </w:r>
      <w:r w:rsidRPr="008C7736">
        <w:t>ký</w:t>
      </w:r>
      <w:r w:rsidRPr="008C7736">
        <w:rPr>
          <w:spacing w:val="-4"/>
        </w:rPr>
        <w:t>m</w:t>
      </w:r>
      <w:r w:rsidRPr="008C7736">
        <w:t>i</w:t>
      </w:r>
      <w:r w:rsidRPr="008C7736">
        <w:rPr>
          <w:spacing w:val="-1"/>
        </w:rPr>
        <w:t xml:space="preserve"> </w:t>
      </w:r>
      <w:r w:rsidRPr="008C7736">
        <w:rPr>
          <w:spacing w:val="-4"/>
        </w:rPr>
        <w:t>j</w:t>
      </w:r>
      <w:r w:rsidRPr="008C7736">
        <w:rPr>
          <w:spacing w:val="5"/>
        </w:rPr>
        <w:t>s</w:t>
      </w:r>
      <w:r w:rsidRPr="008C7736">
        <w:rPr>
          <w:spacing w:val="-5"/>
        </w:rPr>
        <w:t>o</w:t>
      </w:r>
      <w:r w:rsidRPr="008C7736">
        <w:t>u</w:t>
      </w:r>
      <w:r w:rsidRPr="008C7736">
        <w:rPr>
          <w:spacing w:val="2"/>
        </w:rPr>
        <w:t xml:space="preserve"> </w:t>
      </w:r>
      <w:r w:rsidRPr="008C7736">
        <w:rPr>
          <w:spacing w:val="-5"/>
        </w:rPr>
        <w:t>n</w:t>
      </w:r>
      <w:r w:rsidRPr="008C7736">
        <w:rPr>
          <w:spacing w:val="3"/>
        </w:rPr>
        <w:t>a</w:t>
      </w:r>
      <w:r w:rsidRPr="008C7736">
        <w:t>p</w:t>
      </w:r>
      <w:r w:rsidRPr="008C7736">
        <w:rPr>
          <w:spacing w:val="3"/>
        </w:rPr>
        <w:t>ř</w:t>
      </w:r>
      <w:r w:rsidRPr="008C7736">
        <w:rPr>
          <w:spacing w:val="1"/>
        </w:rPr>
        <w:t>í</w:t>
      </w:r>
      <w:r w:rsidRPr="008C7736">
        <w:rPr>
          <w:spacing w:val="-5"/>
        </w:rPr>
        <w:t>k</w:t>
      </w:r>
      <w:r w:rsidRPr="008C7736">
        <w:rPr>
          <w:spacing w:val="-4"/>
        </w:rPr>
        <w:t>l</w:t>
      </w:r>
      <w:r w:rsidRPr="008C7736">
        <w:rPr>
          <w:spacing w:val="7"/>
        </w:rPr>
        <w:t>a</w:t>
      </w:r>
      <w:r w:rsidRPr="008C7736">
        <w:rPr>
          <w:spacing w:val="-5"/>
        </w:rPr>
        <w:t>d</w:t>
      </w:r>
      <w:r w:rsidRPr="008C7736">
        <w:t>:</w:t>
      </w:r>
    </w:p>
    <w:p w:rsidR="002A64B7" w:rsidRPr="008C7736" w:rsidRDefault="002A64B7" w:rsidP="002A64B7">
      <w:pPr>
        <w:widowControl w:val="0"/>
        <w:tabs>
          <w:tab w:val="left" w:pos="820"/>
        </w:tabs>
        <w:autoSpaceDE w:val="0"/>
        <w:autoSpaceDN w:val="0"/>
        <w:adjustRightInd w:val="0"/>
        <w:spacing w:before="42"/>
        <w:ind w:left="472" w:right="-20"/>
      </w:pPr>
      <w:r w:rsidRPr="008C7736">
        <w:rPr>
          <w:rFonts w:ascii="Wingdings" w:hAnsi="Wingdings" w:cs="Wingdings"/>
        </w:rPr>
        <w:t></w:t>
      </w:r>
      <w:r w:rsidRPr="008C7736">
        <w:tab/>
        <w:t>p</w:t>
      </w:r>
      <w:r w:rsidRPr="008C7736">
        <w:rPr>
          <w:spacing w:val="3"/>
        </w:rPr>
        <w:t>ř</w:t>
      </w:r>
      <w:r w:rsidRPr="008C7736">
        <w:rPr>
          <w:spacing w:val="-7"/>
        </w:rPr>
        <w:t>e</w:t>
      </w:r>
      <w:r w:rsidRPr="008C7736">
        <w:t>d</w:t>
      </w:r>
      <w:r w:rsidRPr="008C7736">
        <w:rPr>
          <w:spacing w:val="-2"/>
        </w:rPr>
        <w:t>č</w:t>
      </w:r>
      <w:r w:rsidRPr="008C7736">
        <w:rPr>
          <w:spacing w:val="3"/>
        </w:rPr>
        <w:t>a</w:t>
      </w:r>
      <w:r w:rsidRPr="008C7736">
        <w:t>sný</w:t>
      </w:r>
      <w:r w:rsidRPr="008C7736">
        <w:rPr>
          <w:spacing w:val="-2"/>
        </w:rPr>
        <w:t xml:space="preserve"> </w:t>
      </w:r>
      <w:r w:rsidRPr="008C7736">
        <w:rPr>
          <w:spacing w:val="-5"/>
        </w:rPr>
        <w:t>n</w:t>
      </w:r>
      <w:r w:rsidRPr="008C7736">
        <w:rPr>
          <w:spacing w:val="3"/>
        </w:rPr>
        <w:t>á</w:t>
      </w:r>
      <w:r w:rsidRPr="008C7736">
        <w:t>s</w:t>
      </w:r>
      <w:r w:rsidRPr="008C7736">
        <w:rPr>
          <w:spacing w:val="1"/>
        </w:rPr>
        <w:t>t</w:t>
      </w:r>
      <w:r w:rsidRPr="008C7736">
        <w:t>up</w:t>
      </w:r>
      <w:r w:rsidRPr="008C7736">
        <w:rPr>
          <w:spacing w:val="2"/>
        </w:rPr>
        <w:t xml:space="preserve"> </w:t>
      </w:r>
      <w:r w:rsidRPr="008C7736">
        <w:rPr>
          <w:spacing w:val="-5"/>
        </w:rPr>
        <w:t>d</w:t>
      </w:r>
      <w:r w:rsidRPr="008C7736">
        <w:rPr>
          <w:spacing w:val="-4"/>
        </w:rPr>
        <w:t>í</w:t>
      </w:r>
      <w:r w:rsidRPr="008C7736">
        <w:rPr>
          <w:spacing w:val="6"/>
        </w:rPr>
        <w:t>t</w:t>
      </w:r>
      <w:r w:rsidRPr="008C7736">
        <w:rPr>
          <w:spacing w:val="-7"/>
        </w:rPr>
        <w:t>ě</w:t>
      </w:r>
      <w:r w:rsidRPr="008C7736">
        <w:rPr>
          <w:spacing w:val="6"/>
        </w:rPr>
        <w:t>t</w:t>
      </w:r>
      <w:r w:rsidRPr="008C7736">
        <w:t>e</w:t>
      </w:r>
      <w:r w:rsidRPr="008C7736">
        <w:rPr>
          <w:spacing w:val="-4"/>
        </w:rPr>
        <w:t xml:space="preserve"> </w:t>
      </w:r>
      <w:r w:rsidRPr="008C7736">
        <w:t>ke</w:t>
      </w:r>
      <w:r w:rsidRPr="008C7736">
        <w:rPr>
          <w:spacing w:val="-4"/>
        </w:rPr>
        <w:t xml:space="preserve"> </w:t>
      </w:r>
      <w:r w:rsidRPr="008C7736">
        <w:rPr>
          <w:spacing w:val="5"/>
        </w:rPr>
        <w:t>š</w:t>
      </w:r>
      <w:r w:rsidRPr="008C7736">
        <w:t>ko</w:t>
      </w:r>
      <w:r w:rsidRPr="008C7736">
        <w:rPr>
          <w:spacing w:val="1"/>
        </w:rPr>
        <w:t>l</w:t>
      </w:r>
      <w:r w:rsidRPr="008C7736">
        <w:rPr>
          <w:spacing w:val="-5"/>
        </w:rPr>
        <w:t>n</w:t>
      </w:r>
      <w:r w:rsidRPr="008C7736">
        <w:t>í</w:t>
      </w:r>
      <w:r w:rsidRPr="008C7736">
        <w:rPr>
          <w:spacing w:val="4"/>
        </w:rPr>
        <w:t xml:space="preserve"> </w:t>
      </w:r>
      <w:r w:rsidRPr="008C7736">
        <w:t>d</w:t>
      </w:r>
      <w:r w:rsidRPr="008C7736">
        <w:rPr>
          <w:spacing w:val="-5"/>
        </w:rPr>
        <w:t>o</w:t>
      </w:r>
      <w:r w:rsidRPr="008C7736">
        <w:rPr>
          <w:spacing w:val="3"/>
        </w:rPr>
        <w:t>c</w:t>
      </w:r>
      <w:r w:rsidRPr="008C7736">
        <w:rPr>
          <w:spacing w:val="-5"/>
        </w:rPr>
        <w:t>h</w:t>
      </w:r>
      <w:r w:rsidRPr="008C7736">
        <w:rPr>
          <w:spacing w:val="3"/>
        </w:rPr>
        <w:t>á</w:t>
      </w:r>
      <w:r w:rsidRPr="008C7736">
        <w:rPr>
          <w:spacing w:val="-2"/>
        </w:rPr>
        <w:t>z</w:t>
      </w:r>
      <w:r w:rsidRPr="008C7736">
        <w:rPr>
          <w:spacing w:val="3"/>
        </w:rPr>
        <w:t>c</w:t>
      </w:r>
      <w:r w:rsidRPr="008C7736">
        <w:rPr>
          <w:spacing w:val="-3"/>
        </w:rPr>
        <w:t>e</w:t>
      </w:r>
      <w:r w:rsidRPr="008C7736">
        <w:t>;</w:t>
      </w:r>
    </w:p>
    <w:p w:rsidR="002A64B7" w:rsidRPr="008C7736" w:rsidRDefault="002A64B7" w:rsidP="002A64B7">
      <w:pPr>
        <w:widowControl w:val="0"/>
        <w:tabs>
          <w:tab w:val="left" w:pos="820"/>
        </w:tabs>
        <w:autoSpaceDE w:val="0"/>
        <w:autoSpaceDN w:val="0"/>
        <w:adjustRightInd w:val="0"/>
        <w:spacing w:before="40"/>
        <w:ind w:left="472" w:right="-20"/>
      </w:pPr>
      <w:r w:rsidRPr="008C7736">
        <w:rPr>
          <w:rFonts w:ascii="Wingdings" w:hAnsi="Wingdings" w:cs="Wingdings"/>
        </w:rPr>
        <w:t></w:t>
      </w:r>
      <w:r w:rsidRPr="008C7736">
        <w:tab/>
      </w:r>
      <w:r w:rsidRPr="008C7736">
        <w:rPr>
          <w:spacing w:val="-5"/>
        </w:rPr>
        <w:t>v</w:t>
      </w:r>
      <w:r w:rsidRPr="008C7736">
        <w:rPr>
          <w:spacing w:val="3"/>
        </w:rPr>
        <w:t>z</w:t>
      </w:r>
      <w:r w:rsidRPr="008C7736">
        <w:t>d</w:t>
      </w:r>
      <w:r w:rsidRPr="008C7736">
        <w:rPr>
          <w:spacing w:val="-2"/>
        </w:rPr>
        <w:t>ě</w:t>
      </w:r>
      <w:r w:rsidRPr="008C7736">
        <w:rPr>
          <w:spacing w:val="-4"/>
        </w:rPr>
        <w:t>l</w:t>
      </w:r>
      <w:r w:rsidRPr="008C7736">
        <w:rPr>
          <w:spacing w:val="3"/>
        </w:rPr>
        <w:t>á</w:t>
      </w:r>
      <w:r w:rsidRPr="008C7736">
        <w:rPr>
          <w:spacing w:val="-5"/>
        </w:rPr>
        <w:t>v</w:t>
      </w:r>
      <w:r w:rsidRPr="008C7736">
        <w:rPr>
          <w:spacing w:val="7"/>
        </w:rPr>
        <w:t>á</w:t>
      </w:r>
      <w:r w:rsidRPr="008C7736">
        <w:rPr>
          <w:spacing w:val="-5"/>
        </w:rPr>
        <w:t>n</w:t>
      </w:r>
      <w:r w:rsidRPr="008C7736">
        <w:t>í</w:t>
      </w:r>
      <w:r w:rsidRPr="008C7736">
        <w:rPr>
          <w:spacing w:val="-1"/>
        </w:rPr>
        <w:t xml:space="preserve"> </w:t>
      </w:r>
      <w:r w:rsidRPr="008C7736">
        <w:rPr>
          <w:spacing w:val="5"/>
        </w:rPr>
        <w:t>s</w:t>
      </w:r>
      <w:r w:rsidRPr="008C7736">
        <w:rPr>
          <w:spacing w:val="-5"/>
        </w:rPr>
        <w:t>k</w:t>
      </w:r>
      <w:r w:rsidRPr="008C7736">
        <w:t>up</w:t>
      </w:r>
      <w:r w:rsidRPr="008C7736">
        <w:rPr>
          <w:spacing w:val="1"/>
        </w:rPr>
        <w:t>i</w:t>
      </w:r>
      <w:r w:rsidRPr="008C7736">
        <w:t>ny</w:t>
      </w:r>
      <w:r w:rsidRPr="008C7736">
        <w:rPr>
          <w:spacing w:val="2"/>
        </w:rPr>
        <w:t xml:space="preserve"> </w:t>
      </w:r>
      <w:r w:rsidRPr="008C7736">
        <w:rPr>
          <w:spacing w:val="-4"/>
        </w:rPr>
        <w:t>m</w:t>
      </w:r>
      <w:r w:rsidRPr="008C7736">
        <w:rPr>
          <w:spacing w:val="1"/>
        </w:rPr>
        <w:t>i</w:t>
      </w:r>
      <w:r w:rsidRPr="008C7736">
        <w:rPr>
          <w:spacing w:val="-4"/>
        </w:rPr>
        <w:t>m</w:t>
      </w:r>
      <w:r w:rsidRPr="008C7736">
        <w:rPr>
          <w:spacing w:val="-5"/>
        </w:rPr>
        <w:t>o</w:t>
      </w:r>
      <w:r w:rsidRPr="008C7736">
        <w:rPr>
          <w:spacing w:val="3"/>
        </w:rPr>
        <w:t>řá</w:t>
      </w:r>
      <w:r w:rsidRPr="008C7736">
        <w:t xml:space="preserve">dně </w:t>
      </w:r>
      <w:r w:rsidRPr="008C7736">
        <w:rPr>
          <w:spacing w:val="-5"/>
        </w:rPr>
        <w:t>n</w:t>
      </w:r>
      <w:r w:rsidRPr="008C7736">
        <w:rPr>
          <w:spacing w:val="3"/>
        </w:rPr>
        <w:t>a</w:t>
      </w:r>
      <w:r w:rsidRPr="008C7736">
        <w:rPr>
          <w:spacing w:val="-5"/>
        </w:rPr>
        <w:t>d</w:t>
      </w:r>
      <w:r w:rsidRPr="008C7736">
        <w:rPr>
          <w:spacing w:val="3"/>
        </w:rPr>
        <w:t>a</w:t>
      </w:r>
      <w:r w:rsidRPr="008C7736">
        <w:t>n</w:t>
      </w:r>
      <w:r w:rsidRPr="008C7736">
        <w:rPr>
          <w:spacing w:val="-5"/>
        </w:rPr>
        <w:t>ý</w:t>
      </w:r>
      <w:r w:rsidRPr="008C7736">
        <w:rPr>
          <w:spacing w:val="3"/>
        </w:rPr>
        <w:t>c</w:t>
      </w:r>
      <w:r w:rsidRPr="008C7736">
        <w:t>h</w:t>
      </w:r>
      <w:r w:rsidRPr="008C7736">
        <w:rPr>
          <w:spacing w:val="-2"/>
        </w:rPr>
        <w:t xml:space="preserve"> ž</w:t>
      </w:r>
      <w:r w:rsidRPr="008C7736">
        <w:rPr>
          <w:spacing w:val="3"/>
        </w:rPr>
        <w:t>á</w:t>
      </w:r>
      <w:r w:rsidRPr="008C7736">
        <w:rPr>
          <w:spacing w:val="-5"/>
        </w:rPr>
        <w:t>k</w:t>
      </w:r>
      <w:r w:rsidRPr="008C7736">
        <w:t>ů</w:t>
      </w:r>
      <w:r w:rsidRPr="008C7736">
        <w:rPr>
          <w:spacing w:val="7"/>
        </w:rPr>
        <w:t xml:space="preserve"> </w:t>
      </w:r>
      <w:r w:rsidRPr="008C7736">
        <w:t>v</w:t>
      </w:r>
      <w:r w:rsidRPr="008C7736">
        <w:rPr>
          <w:spacing w:val="2"/>
        </w:rPr>
        <w:t xml:space="preserve"> </w:t>
      </w:r>
      <w:r w:rsidRPr="008C7736">
        <w:rPr>
          <w:spacing w:val="1"/>
        </w:rPr>
        <w:t>j</w:t>
      </w:r>
      <w:r w:rsidRPr="008C7736">
        <w:rPr>
          <w:spacing w:val="-2"/>
        </w:rPr>
        <w:t>e</w:t>
      </w:r>
      <w:r w:rsidRPr="008C7736">
        <w:t>dnom</w:t>
      </w:r>
      <w:r w:rsidRPr="008C7736">
        <w:rPr>
          <w:spacing w:val="-6"/>
        </w:rPr>
        <w:t xml:space="preserve"> </w:t>
      </w:r>
      <w:r w:rsidRPr="008C7736">
        <w:rPr>
          <w:spacing w:val="3"/>
        </w:rPr>
        <w:t>č</w:t>
      </w:r>
      <w:r w:rsidRPr="008C7736">
        <w:t>i</w:t>
      </w:r>
      <w:r w:rsidRPr="008C7736">
        <w:rPr>
          <w:spacing w:val="4"/>
        </w:rPr>
        <w:t xml:space="preserve"> </w:t>
      </w:r>
      <w:r w:rsidRPr="008C7736">
        <w:rPr>
          <w:spacing w:val="-5"/>
        </w:rPr>
        <w:t>v</w:t>
      </w:r>
      <w:r w:rsidRPr="008C7736">
        <w:rPr>
          <w:spacing w:val="1"/>
        </w:rPr>
        <w:t>í</w:t>
      </w:r>
      <w:r w:rsidRPr="008C7736">
        <w:rPr>
          <w:spacing w:val="3"/>
        </w:rPr>
        <w:t>c</w:t>
      </w:r>
      <w:r w:rsidRPr="008C7736">
        <w:t>e</w:t>
      </w:r>
      <w:r w:rsidRPr="008C7736">
        <w:rPr>
          <w:spacing w:val="-4"/>
        </w:rPr>
        <w:t xml:space="preserve"> </w:t>
      </w:r>
      <w:r w:rsidRPr="008C7736">
        <w:t>v</w:t>
      </w:r>
      <w:r w:rsidRPr="008C7736">
        <w:rPr>
          <w:spacing w:val="-5"/>
        </w:rPr>
        <w:t>y</w:t>
      </w:r>
      <w:r w:rsidRPr="008C7736">
        <w:t>u</w:t>
      </w:r>
      <w:r w:rsidRPr="008C7736">
        <w:rPr>
          <w:spacing w:val="3"/>
        </w:rPr>
        <w:t>č</w:t>
      </w:r>
      <w:r w:rsidRPr="008C7736">
        <w:t>o</w:t>
      </w:r>
      <w:r w:rsidRPr="008C7736">
        <w:rPr>
          <w:spacing w:val="-5"/>
        </w:rPr>
        <w:t>v</w:t>
      </w:r>
      <w:r w:rsidRPr="008C7736">
        <w:rPr>
          <w:spacing w:val="3"/>
        </w:rPr>
        <w:t>ac</w:t>
      </w:r>
      <w:r w:rsidRPr="008C7736">
        <w:rPr>
          <w:spacing w:val="-4"/>
        </w:rPr>
        <w:t>í</w:t>
      </w:r>
      <w:r w:rsidRPr="008C7736">
        <w:rPr>
          <w:spacing w:val="3"/>
        </w:rPr>
        <w:t>c</w:t>
      </w:r>
      <w:r w:rsidRPr="008C7736">
        <w:t>h</w:t>
      </w:r>
      <w:r w:rsidRPr="008C7736">
        <w:rPr>
          <w:spacing w:val="-2"/>
        </w:rPr>
        <w:t xml:space="preserve"> </w:t>
      </w:r>
      <w:r w:rsidRPr="008C7736">
        <w:t>p</w:t>
      </w:r>
      <w:r w:rsidRPr="008C7736">
        <w:rPr>
          <w:spacing w:val="3"/>
        </w:rPr>
        <w:t>ř</w:t>
      </w:r>
      <w:r w:rsidRPr="008C7736">
        <w:rPr>
          <w:spacing w:val="-2"/>
        </w:rPr>
        <w:t>e</w:t>
      </w:r>
      <w:r w:rsidRPr="008C7736">
        <w:t>d</w:t>
      </w:r>
      <w:r w:rsidRPr="008C7736">
        <w:rPr>
          <w:spacing w:val="-4"/>
        </w:rPr>
        <w:t>m</w:t>
      </w:r>
      <w:r w:rsidRPr="008C7736">
        <w:rPr>
          <w:spacing w:val="-2"/>
        </w:rPr>
        <w:t>ě</w:t>
      </w:r>
      <w:r w:rsidRPr="008C7736">
        <w:rPr>
          <w:spacing w:val="6"/>
        </w:rPr>
        <w:t>t</w:t>
      </w:r>
      <w:r w:rsidRPr="008C7736">
        <w:rPr>
          <w:spacing w:val="-7"/>
        </w:rPr>
        <w:t>e</w:t>
      </w:r>
      <w:r w:rsidRPr="008C7736">
        <w:rPr>
          <w:spacing w:val="3"/>
        </w:rPr>
        <w:t>c</w:t>
      </w:r>
      <w:r w:rsidRPr="008C7736">
        <w:rPr>
          <w:spacing w:val="-1"/>
        </w:rPr>
        <w:t>h</w:t>
      </w:r>
      <w:r w:rsidRPr="008C7736">
        <w:t>;</w:t>
      </w:r>
    </w:p>
    <w:p w:rsidR="002A64B7" w:rsidRPr="008C7736" w:rsidRDefault="002A64B7" w:rsidP="002A64B7">
      <w:pPr>
        <w:widowControl w:val="0"/>
        <w:tabs>
          <w:tab w:val="left" w:pos="820"/>
        </w:tabs>
        <w:autoSpaceDE w:val="0"/>
        <w:autoSpaceDN w:val="0"/>
        <w:adjustRightInd w:val="0"/>
        <w:spacing w:before="40"/>
        <w:ind w:left="472" w:right="-20"/>
      </w:pPr>
      <w:r w:rsidRPr="008C7736">
        <w:rPr>
          <w:rFonts w:ascii="Wingdings" w:hAnsi="Wingdings" w:cs="Wingdings"/>
        </w:rPr>
        <w:t></w:t>
      </w:r>
      <w:r w:rsidRPr="008C7736">
        <w:tab/>
        <w:t>sp</w:t>
      </w:r>
      <w:r w:rsidRPr="008C7736">
        <w:rPr>
          <w:spacing w:val="-6"/>
        </w:rPr>
        <w:t>e</w:t>
      </w:r>
      <w:r w:rsidRPr="008C7736">
        <w:rPr>
          <w:spacing w:val="3"/>
        </w:rPr>
        <w:t>c</w:t>
      </w:r>
      <w:r w:rsidRPr="008C7736">
        <w:rPr>
          <w:spacing w:val="-4"/>
        </w:rPr>
        <w:t>i</w:t>
      </w:r>
      <w:r w:rsidRPr="008C7736">
        <w:rPr>
          <w:spacing w:val="3"/>
        </w:rPr>
        <w:t>a</w:t>
      </w:r>
      <w:r w:rsidRPr="008C7736">
        <w:rPr>
          <w:spacing w:val="1"/>
        </w:rPr>
        <w:t>l</w:t>
      </w:r>
      <w:r w:rsidRPr="008C7736">
        <w:rPr>
          <w:spacing w:val="-4"/>
        </w:rPr>
        <w:t>i</w:t>
      </w:r>
      <w:r w:rsidRPr="008C7736">
        <w:rPr>
          <w:spacing w:val="3"/>
        </w:rPr>
        <w:t>z</w:t>
      </w:r>
      <w:r w:rsidRPr="008C7736">
        <w:t>o</w:t>
      </w:r>
      <w:r w:rsidRPr="008C7736">
        <w:rPr>
          <w:spacing w:val="-5"/>
        </w:rPr>
        <w:t>v</w:t>
      </w:r>
      <w:r w:rsidRPr="008C7736">
        <w:rPr>
          <w:spacing w:val="3"/>
        </w:rPr>
        <w:t>a</w:t>
      </w:r>
      <w:r w:rsidRPr="008C7736">
        <w:t>né</w:t>
      </w:r>
      <w:r w:rsidRPr="008C7736">
        <w:rPr>
          <w:spacing w:val="-4"/>
        </w:rPr>
        <w:t xml:space="preserve"> </w:t>
      </w:r>
      <w:r w:rsidRPr="008C7736">
        <w:rPr>
          <w:spacing w:val="1"/>
        </w:rPr>
        <w:t>t</w:t>
      </w:r>
      <w:r w:rsidRPr="008C7736">
        <w:rPr>
          <w:spacing w:val="3"/>
        </w:rPr>
        <w:t>ř</w:t>
      </w:r>
      <w:r w:rsidRPr="008C7736">
        <w:rPr>
          <w:spacing w:val="1"/>
        </w:rPr>
        <w:t>í</w:t>
      </w:r>
      <w:r w:rsidRPr="008C7736">
        <w:t>dy</w:t>
      </w:r>
      <w:r w:rsidRPr="008C7736">
        <w:rPr>
          <w:spacing w:val="-2"/>
        </w:rPr>
        <w:t xml:space="preserve"> </w:t>
      </w:r>
      <w:r w:rsidRPr="008C7736">
        <w:t>p</w:t>
      </w:r>
      <w:r w:rsidRPr="008C7736">
        <w:rPr>
          <w:spacing w:val="3"/>
        </w:rPr>
        <w:t>r</w:t>
      </w:r>
      <w:r w:rsidRPr="008C7736">
        <w:t>o</w:t>
      </w:r>
      <w:r w:rsidRPr="008C7736">
        <w:rPr>
          <w:spacing w:val="-2"/>
        </w:rPr>
        <w:t xml:space="preserve"> </w:t>
      </w:r>
      <w:r w:rsidRPr="008C7736">
        <w:rPr>
          <w:spacing w:val="-5"/>
        </w:rPr>
        <w:t>v</w:t>
      </w:r>
      <w:r w:rsidRPr="008C7736">
        <w:rPr>
          <w:spacing w:val="3"/>
        </w:rPr>
        <w:t>z</w:t>
      </w:r>
      <w:r w:rsidRPr="008C7736">
        <w:t>d</w:t>
      </w:r>
      <w:r w:rsidRPr="008C7736">
        <w:rPr>
          <w:spacing w:val="-2"/>
        </w:rPr>
        <w:t>ě</w:t>
      </w:r>
      <w:r w:rsidRPr="008C7736">
        <w:rPr>
          <w:spacing w:val="-4"/>
        </w:rPr>
        <w:t>l</w:t>
      </w:r>
      <w:r w:rsidRPr="008C7736">
        <w:rPr>
          <w:spacing w:val="3"/>
        </w:rPr>
        <w:t>á</w:t>
      </w:r>
      <w:r w:rsidRPr="008C7736">
        <w:rPr>
          <w:spacing w:val="-5"/>
        </w:rPr>
        <w:t>v</w:t>
      </w:r>
      <w:r w:rsidRPr="008C7736">
        <w:rPr>
          <w:spacing w:val="3"/>
        </w:rPr>
        <w:t>á</w:t>
      </w:r>
      <w:r w:rsidRPr="008C7736">
        <w:t>ní</w:t>
      </w:r>
      <w:r w:rsidRPr="008C7736">
        <w:rPr>
          <w:spacing w:val="4"/>
        </w:rPr>
        <w:t xml:space="preserve"> </w:t>
      </w:r>
      <w:r w:rsidRPr="008C7736">
        <w:rPr>
          <w:spacing w:val="-4"/>
        </w:rPr>
        <w:t>m</w:t>
      </w:r>
      <w:r w:rsidRPr="008C7736">
        <w:rPr>
          <w:spacing w:val="1"/>
        </w:rPr>
        <w:t>i</w:t>
      </w:r>
      <w:r w:rsidRPr="008C7736">
        <w:rPr>
          <w:spacing w:val="-4"/>
        </w:rPr>
        <w:t>m</w:t>
      </w:r>
      <w:r w:rsidRPr="008C7736">
        <w:rPr>
          <w:spacing w:val="-5"/>
        </w:rPr>
        <w:t>o</w:t>
      </w:r>
      <w:r w:rsidRPr="008C7736">
        <w:rPr>
          <w:spacing w:val="3"/>
        </w:rPr>
        <w:t>řá</w:t>
      </w:r>
      <w:r w:rsidRPr="008C7736">
        <w:t xml:space="preserve">dně </w:t>
      </w:r>
      <w:r w:rsidRPr="008C7736">
        <w:rPr>
          <w:spacing w:val="-5"/>
        </w:rPr>
        <w:t>n</w:t>
      </w:r>
      <w:r w:rsidRPr="008C7736">
        <w:rPr>
          <w:spacing w:val="3"/>
        </w:rPr>
        <w:t>a</w:t>
      </w:r>
      <w:r w:rsidRPr="008C7736">
        <w:rPr>
          <w:spacing w:val="-5"/>
        </w:rPr>
        <w:t>d</w:t>
      </w:r>
      <w:r w:rsidRPr="008C7736">
        <w:rPr>
          <w:spacing w:val="3"/>
        </w:rPr>
        <w:t>a</w:t>
      </w:r>
      <w:r w:rsidRPr="008C7736">
        <w:t>ný</w:t>
      </w:r>
      <w:r w:rsidRPr="008C7736">
        <w:rPr>
          <w:spacing w:val="-2"/>
        </w:rPr>
        <w:t>c</w:t>
      </w:r>
      <w:r w:rsidRPr="008C7736">
        <w:t>h</w:t>
      </w:r>
      <w:r w:rsidRPr="008C7736">
        <w:rPr>
          <w:spacing w:val="-2"/>
        </w:rPr>
        <w:t xml:space="preserve"> ž</w:t>
      </w:r>
      <w:r w:rsidRPr="008C7736">
        <w:rPr>
          <w:spacing w:val="3"/>
        </w:rPr>
        <w:t>á</w:t>
      </w:r>
      <w:r w:rsidRPr="008C7736">
        <w:rPr>
          <w:spacing w:val="-5"/>
        </w:rPr>
        <w:t>k</w:t>
      </w:r>
      <w:r w:rsidRPr="008C7736">
        <w:rPr>
          <w:spacing w:val="6"/>
        </w:rPr>
        <w:t>ů</w:t>
      </w:r>
      <w:r w:rsidRPr="008C7736">
        <w:t>;</w:t>
      </w:r>
    </w:p>
    <w:p w:rsidR="002A64B7" w:rsidRPr="008C7736" w:rsidRDefault="002A64B7" w:rsidP="002A64B7">
      <w:pPr>
        <w:widowControl w:val="0"/>
        <w:tabs>
          <w:tab w:val="left" w:pos="820"/>
        </w:tabs>
        <w:autoSpaceDE w:val="0"/>
        <w:autoSpaceDN w:val="0"/>
        <w:adjustRightInd w:val="0"/>
        <w:spacing w:before="40"/>
        <w:ind w:left="472" w:right="-20"/>
      </w:pPr>
      <w:r w:rsidRPr="008C7736">
        <w:rPr>
          <w:rFonts w:ascii="Wingdings" w:hAnsi="Wingdings" w:cs="Wingdings"/>
        </w:rPr>
        <w:t></w:t>
      </w:r>
      <w:r w:rsidRPr="008C7736">
        <w:tab/>
        <w:t>ú</w:t>
      </w:r>
      <w:r w:rsidRPr="008C7736">
        <w:rPr>
          <w:spacing w:val="-2"/>
        </w:rPr>
        <w:t>č</w:t>
      </w:r>
      <w:r w:rsidRPr="008C7736">
        <w:rPr>
          <w:spacing w:val="3"/>
        </w:rPr>
        <w:t>a</w:t>
      </w:r>
      <w:r w:rsidRPr="008C7736">
        <w:t>st</w:t>
      </w:r>
      <w:r w:rsidRPr="008C7736">
        <w:rPr>
          <w:spacing w:val="4"/>
        </w:rPr>
        <w:t xml:space="preserve"> </w:t>
      </w:r>
      <w:r w:rsidRPr="008C7736">
        <w:rPr>
          <w:spacing w:val="-2"/>
        </w:rPr>
        <w:t>ž</w:t>
      </w:r>
      <w:r w:rsidRPr="008C7736">
        <w:rPr>
          <w:spacing w:val="3"/>
        </w:rPr>
        <w:t>á</w:t>
      </w:r>
      <w:r w:rsidRPr="008C7736">
        <w:rPr>
          <w:spacing w:val="-5"/>
        </w:rPr>
        <w:t>k</w:t>
      </w:r>
      <w:r w:rsidRPr="008C7736">
        <w:t>a</w:t>
      </w:r>
      <w:r w:rsidRPr="008C7736">
        <w:rPr>
          <w:spacing w:val="5"/>
        </w:rPr>
        <w:t xml:space="preserve"> </w:t>
      </w:r>
      <w:r w:rsidRPr="008C7736">
        <w:rPr>
          <w:spacing w:val="-5"/>
        </w:rPr>
        <w:t>n</w:t>
      </w:r>
      <w:r w:rsidRPr="008C7736">
        <w:t>a</w:t>
      </w:r>
      <w:r w:rsidRPr="008C7736">
        <w:rPr>
          <w:spacing w:val="5"/>
        </w:rPr>
        <w:t xml:space="preserve"> </w:t>
      </w:r>
      <w:r w:rsidRPr="008C7736">
        <w:rPr>
          <w:spacing w:val="-5"/>
        </w:rPr>
        <w:t>vý</w:t>
      </w:r>
      <w:r w:rsidRPr="008C7736">
        <w:t>u</w:t>
      </w:r>
      <w:r w:rsidRPr="008C7736">
        <w:rPr>
          <w:spacing w:val="3"/>
        </w:rPr>
        <w:t>c</w:t>
      </w:r>
      <w:r w:rsidRPr="008C7736">
        <w:t xml:space="preserve">e </w:t>
      </w:r>
      <w:r w:rsidRPr="008C7736">
        <w:rPr>
          <w:spacing w:val="1"/>
        </w:rPr>
        <w:t>j</w:t>
      </w:r>
      <w:r w:rsidRPr="008C7736">
        <w:rPr>
          <w:spacing w:val="-2"/>
        </w:rPr>
        <w:t>e</w:t>
      </w:r>
      <w:r w:rsidRPr="008C7736">
        <w:t>dnoho</w:t>
      </w:r>
      <w:r w:rsidRPr="008C7736">
        <w:rPr>
          <w:spacing w:val="-2"/>
        </w:rPr>
        <w:t xml:space="preserve"> </w:t>
      </w:r>
      <w:r w:rsidRPr="008C7736">
        <w:t>n</w:t>
      </w:r>
      <w:r w:rsidRPr="008C7736">
        <w:rPr>
          <w:spacing w:val="-2"/>
        </w:rPr>
        <w:t>e</w:t>
      </w:r>
      <w:r w:rsidRPr="008C7736">
        <w:rPr>
          <w:spacing w:val="5"/>
        </w:rPr>
        <w:t>b</w:t>
      </w:r>
      <w:r w:rsidRPr="008C7736">
        <w:t>o</w:t>
      </w:r>
      <w:r w:rsidRPr="008C7736">
        <w:rPr>
          <w:spacing w:val="-2"/>
        </w:rPr>
        <w:t xml:space="preserve"> </w:t>
      </w:r>
      <w:r w:rsidRPr="008C7736">
        <w:t>v</w:t>
      </w:r>
      <w:r w:rsidRPr="008C7736">
        <w:rPr>
          <w:spacing w:val="-4"/>
        </w:rPr>
        <w:t>í</w:t>
      </w:r>
      <w:r w:rsidRPr="008C7736">
        <w:rPr>
          <w:spacing w:val="3"/>
        </w:rPr>
        <w:t>c</w:t>
      </w:r>
      <w:r w:rsidRPr="008C7736">
        <w:t>e v</w:t>
      </w:r>
      <w:r w:rsidRPr="008C7736">
        <w:rPr>
          <w:spacing w:val="-5"/>
        </w:rPr>
        <w:t>y</w:t>
      </w:r>
      <w:r w:rsidRPr="008C7736">
        <w:rPr>
          <w:spacing w:val="5"/>
        </w:rPr>
        <w:t>u</w:t>
      </w:r>
      <w:r w:rsidRPr="008C7736">
        <w:rPr>
          <w:spacing w:val="-2"/>
        </w:rPr>
        <w:t>č</w:t>
      </w:r>
      <w:r w:rsidRPr="008C7736">
        <w:t>o</w:t>
      </w:r>
      <w:r w:rsidRPr="008C7736">
        <w:rPr>
          <w:spacing w:val="-5"/>
        </w:rPr>
        <w:t>v</w:t>
      </w:r>
      <w:r w:rsidRPr="008C7736">
        <w:rPr>
          <w:spacing w:val="3"/>
        </w:rPr>
        <w:t>ac</w:t>
      </w:r>
      <w:r w:rsidRPr="008C7736">
        <w:rPr>
          <w:spacing w:val="-4"/>
        </w:rPr>
        <w:t>í</w:t>
      </w:r>
      <w:r w:rsidRPr="008C7736">
        <w:rPr>
          <w:spacing w:val="3"/>
        </w:rPr>
        <w:t>c</w:t>
      </w:r>
      <w:r w:rsidRPr="008C7736">
        <w:t>h</w:t>
      </w:r>
      <w:r w:rsidRPr="008C7736">
        <w:rPr>
          <w:spacing w:val="-2"/>
        </w:rPr>
        <w:t xml:space="preserve"> </w:t>
      </w:r>
      <w:r w:rsidRPr="008C7736">
        <w:t>p</w:t>
      </w:r>
      <w:r w:rsidRPr="008C7736">
        <w:rPr>
          <w:spacing w:val="3"/>
        </w:rPr>
        <w:t>ř</w:t>
      </w:r>
      <w:r w:rsidRPr="008C7736">
        <w:rPr>
          <w:spacing w:val="-2"/>
        </w:rPr>
        <w:t>e</w:t>
      </w:r>
      <w:r w:rsidRPr="008C7736">
        <w:t>d</w:t>
      </w:r>
      <w:r w:rsidRPr="008C7736">
        <w:rPr>
          <w:spacing w:val="-4"/>
        </w:rPr>
        <w:t>m</w:t>
      </w:r>
      <w:r w:rsidRPr="008C7736">
        <w:rPr>
          <w:spacing w:val="-2"/>
        </w:rPr>
        <w:t>ě</w:t>
      </w:r>
      <w:r w:rsidRPr="008C7736">
        <w:rPr>
          <w:spacing w:val="1"/>
        </w:rPr>
        <w:t>t</w:t>
      </w:r>
      <w:r w:rsidRPr="008C7736">
        <w:t>ů</w:t>
      </w:r>
      <w:r w:rsidRPr="008C7736">
        <w:rPr>
          <w:spacing w:val="7"/>
        </w:rPr>
        <w:t xml:space="preserve"> </w:t>
      </w:r>
      <w:r w:rsidRPr="008C7736">
        <w:t>ve v</w:t>
      </w:r>
      <w:r w:rsidRPr="008C7736">
        <w:rPr>
          <w:spacing w:val="-5"/>
        </w:rPr>
        <w:t>y</w:t>
      </w:r>
      <w:r w:rsidRPr="008C7736">
        <w:t>š</w:t>
      </w:r>
      <w:r w:rsidRPr="008C7736">
        <w:rPr>
          <w:spacing w:val="1"/>
        </w:rPr>
        <w:t>š</w:t>
      </w:r>
      <w:r w:rsidRPr="008C7736">
        <w:rPr>
          <w:spacing w:val="-4"/>
        </w:rPr>
        <w:t>í</w:t>
      </w:r>
      <w:r w:rsidRPr="008C7736">
        <w:rPr>
          <w:spacing w:val="3"/>
        </w:rPr>
        <w:t>c</w:t>
      </w:r>
      <w:r w:rsidRPr="008C7736">
        <w:t>h</w:t>
      </w:r>
      <w:r w:rsidRPr="008C7736">
        <w:rPr>
          <w:spacing w:val="-2"/>
        </w:rPr>
        <w:t xml:space="preserve"> </w:t>
      </w:r>
      <w:r w:rsidRPr="008C7736">
        <w:rPr>
          <w:spacing w:val="3"/>
        </w:rPr>
        <w:t>r</w:t>
      </w:r>
      <w:r w:rsidRPr="008C7736">
        <w:t>o</w:t>
      </w:r>
      <w:r w:rsidRPr="008C7736">
        <w:rPr>
          <w:spacing w:val="-2"/>
        </w:rPr>
        <w:t>č</w:t>
      </w:r>
      <w:r w:rsidRPr="008C7736">
        <w:t>n</w:t>
      </w:r>
      <w:r w:rsidRPr="008C7736">
        <w:rPr>
          <w:spacing w:val="1"/>
        </w:rPr>
        <w:t>í</w:t>
      </w:r>
      <w:r w:rsidRPr="008C7736">
        <w:rPr>
          <w:spacing w:val="-2"/>
        </w:rPr>
        <w:t>c</w:t>
      </w:r>
      <w:r w:rsidRPr="008C7736">
        <w:rPr>
          <w:spacing w:val="1"/>
        </w:rPr>
        <w:t>í</w:t>
      </w:r>
      <w:r w:rsidRPr="008C7736">
        <w:rPr>
          <w:spacing w:val="3"/>
        </w:rPr>
        <w:t>c</w:t>
      </w:r>
      <w:r w:rsidRPr="008C7736">
        <w:t>h</w:t>
      </w:r>
      <w:r w:rsidRPr="008C7736">
        <w:rPr>
          <w:spacing w:val="-2"/>
        </w:rPr>
        <w:t xml:space="preserve"> </w:t>
      </w:r>
      <w:r w:rsidRPr="008C7736">
        <w:t>ško</w:t>
      </w:r>
      <w:r w:rsidRPr="008C7736">
        <w:rPr>
          <w:spacing w:val="1"/>
        </w:rPr>
        <w:t>l</w:t>
      </w:r>
      <w:r w:rsidRPr="008C7736">
        <w:t>y</w:t>
      </w:r>
      <w:r w:rsidRPr="008C7736">
        <w:rPr>
          <w:spacing w:val="-2"/>
        </w:rPr>
        <w:t xml:space="preserve"> </w:t>
      </w:r>
      <w:r w:rsidRPr="008C7736">
        <w:t>n</w:t>
      </w:r>
      <w:r w:rsidRPr="008C7736">
        <w:rPr>
          <w:spacing w:val="-2"/>
        </w:rPr>
        <w:t>e</w:t>
      </w:r>
      <w:r w:rsidRPr="008C7736">
        <w:rPr>
          <w:spacing w:val="5"/>
        </w:rPr>
        <w:t>b</w:t>
      </w:r>
      <w:r w:rsidRPr="008C7736">
        <w:t>o</w:t>
      </w:r>
    </w:p>
    <w:p w:rsidR="002A64B7" w:rsidRPr="008C7736" w:rsidRDefault="002A64B7" w:rsidP="002A64B7">
      <w:pPr>
        <w:widowControl w:val="0"/>
        <w:autoSpaceDE w:val="0"/>
        <w:autoSpaceDN w:val="0"/>
        <w:adjustRightInd w:val="0"/>
        <w:spacing w:line="250" w:lineRule="exact"/>
        <w:ind w:left="832" w:right="-20"/>
      </w:pPr>
      <w:r w:rsidRPr="008C7736">
        <w:t>v</w:t>
      </w:r>
      <w:r w:rsidRPr="008C7736">
        <w:rPr>
          <w:spacing w:val="-2"/>
        </w:rPr>
        <w:t xml:space="preserve"> </w:t>
      </w:r>
      <w:r w:rsidRPr="008C7736">
        <w:rPr>
          <w:spacing w:val="1"/>
        </w:rPr>
        <w:t>ji</w:t>
      </w:r>
      <w:r w:rsidRPr="008C7736">
        <w:t>né</w:t>
      </w:r>
      <w:r w:rsidRPr="008C7736">
        <w:rPr>
          <w:spacing w:val="-4"/>
        </w:rPr>
        <w:t xml:space="preserve"> </w:t>
      </w:r>
      <w:r w:rsidRPr="008C7736">
        <w:t>ško</w:t>
      </w:r>
      <w:r w:rsidRPr="008C7736">
        <w:rPr>
          <w:spacing w:val="1"/>
        </w:rPr>
        <w:t>l</w:t>
      </w:r>
      <w:r w:rsidRPr="008C7736">
        <w:rPr>
          <w:spacing w:val="-6"/>
        </w:rPr>
        <w:t>e</w:t>
      </w:r>
      <w:r w:rsidRPr="008C7736">
        <w:t>;</w:t>
      </w:r>
    </w:p>
    <w:p w:rsidR="002A64B7" w:rsidRPr="008C7736" w:rsidRDefault="002A64B7" w:rsidP="002A64B7">
      <w:pPr>
        <w:widowControl w:val="0"/>
        <w:tabs>
          <w:tab w:val="left" w:pos="820"/>
        </w:tabs>
        <w:autoSpaceDE w:val="0"/>
        <w:autoSpaceDN w:val="0"/>
        <w:adjustRightInd w:val="0"/>
        <w:spacing w:before="50" w:line="250" w:lineRule="exact"/>
        <w:ind w:left="832" w:right="60" w:hanging="361"/>
      </w:pPr>
      <w:r w:rsidRPr="008C7736">
        <w:rPr>
          <w:rFonts w:ascii="Wingdings" w:hAnsi="Wingdings" w:cs="Wingdings"/>
        </w:rPr>
        <w:t></w:t>
      </w:r>
      <w:r w:rsidRPr="008C7736">
        <w:tab/>
      </w:r>
      <w:r w:rsidRPr="008C7736">
        <w:rPr>
          <w:spacing w:val="-5"/>
        </w:rPr>
        <w:t>o</w:t>
      </w:r>
      <w:r w:rsidRPr="008C7736">
        <w:t>b</w:t>
      </w:r>
      <w:r w:rsidRPr="008C7736">
        <w:rPr>
          <w:spacing w:val="-2"/>
        </w:rPr>
        <w:t>č</w:t>
      </w:r>
      <w:r w:rsidRPr="008C7736">
        <w:rPr>
          <w:spacing w:val="3"/>
        </w:rPr>
        <w:t>a</w:t>
      </w:r>
      <w:r w:rsidRPr="008C7736">
        <w:t>s</w:t>
      </w:r>
      <w:r w:rsidRPr="008C7736">
        <w:rPr>
          <w:spacing w:val="1"/>
        </w:rPr>
        <w:t>n</w:t>
      </w:r>
      <w:r w:rsidRPr="008C7736">
        <w:t>é</w:t>
      </w:r>
      <w:r w:rsidRPr="008C7736">
        <w:rPr>
          <w:spacing w:val="44"/>
        </w:rPr>
        <w:t xml:space="preserve"> </w:t>
      </w:r>
      <w:r w:rsidRPr="008C7736">
        <w:rPr>
          <w:spacing w:val="3"/>
        </w:rPr>
        <w:t>(</w:t>
      </w:r>
      <w:r w:rsidRPr="008C7736">
        <w:t>d</w:t>
      </w:r>
      <w:r w:rsidRPr="008C7736">
        <w:rPr>
          <w:spacing w:val="-5"/>
        </w:rPr>
        <w:t>o</w:t>
      </w:r>
      <w:r w:rsidRPr="008C7736">
        <w:rPr>
          <w:spacing w:val="-2"/>
        </w:rPr>
        <w:t>č</w:t>
      </w:r>
      <w:r w:rsidRPr="008C7736">
        <w:rPr>
          <w:spacing w:val="3"/>
        </w:rPr>
        <w:t>a</w:t>
      </w:r>
      <w:r w:rsidRPr="008C7736">
        <w:t>sn</w:t>
      </w:r>
      <w:r w:rsidRPr="008C7736">
        <w:rPr>
          <w:spacing w:val="-2"/>
        </w:rPr>
        <w:t>é</w:t>
      </w:r>
      <w:r w:rsidRPr="008C7736">
        <w:t>)</w:t>
      </w:r>
      <w:r w:rsidRPr="008C7736">
        <w:rPr>
          <w:spacing w:val="49"/>
        </w:rPr>
        <w:t xml:space="preserve"> </w:t>
      </w:r>
      <w:r w:rsidRPr="008C7736">
        <w:t>v</w:t>
      </w:r>
      <w:r w:rsidRPr="008C7736">
        <w:rPr>
          <w:spacing w:val="-5"/>
        </w:rPr>
        <w:t>y</w:t>
      </w:r>
      <w:r w:rsidRPr="008C7736">
        <w:rPr>
          <w:spacing w:val="1"/>
        </w:rPr>
        <w:t>t</w:t>
      </w:r>
      <w:r w:rsidRPr="008C7736">
        <w:rPr>
          <w:spacing w:val="-5"/>
        </w:rPr>
        <w:t>v</w:t>
      </w:r>
      <w:r w:rsidRPr="008C7736">
        <w:rPr>
          <w:spacing w:val="3"/>
        </w:rPr>
        <w:t>ář</w:t>
      </w:r>
      <w:r w:rsidRPr="008C7736">
        <w:rPr>
          <w:spacing w:val="-2"/>
        </w:rPr>
        <w:t>e</w:t>
      </w:r>
      <w:r w:rsidRPr="008C7736">
        <w:t>ní</w:t>
      </w:r>
      <w:r w:rsidRPr="008C7736">
        <w:rPr>
          <w:spacing w:val="42"/>
        </w:rPr>
        <w:t xml:space="preserve"> </w:t>
      </w:r>
      <w:r w:rsidRPr="008C7736">
        <w:rPr>
          <w:spacing w:val="5"/>
        </w:rPr>
        <w:t>s</w:t>
      </w:r>
      <w:r w:rsidRPr="008C7736">
        <w:rPr>
          <w:spacing w:val="-5"/>
        </w:rPr>
        <w:t>k</w:t>
      </w:r>
      <w:r w:rsidRPr="008C7736">
        <w:t>up</w:t>
      </w:r>
      <w:r w:rsidRPr="008C7736">
        <w:rPr>
          <w:spacing w:val="1"/>
        </w:rPr>
        <w:t>i</w:t>
      </w:r>
      <w:r w:rsidRPr="008C7736">
        <w:t>n</w:t>
      </w:r>
      <w:r w:rsidRPr="008C7736">
        <w:rPr>
          <w:spacing w:val="41"/>
        </w:rPr>
        <w:t xml:space="preserve"> </w:t>
      </w:r>
      <w:r w:rsidRPr="008C7736">
        <w:t>p</w:t>
      </w:r>
      <w:r w:rsidRPr="008C7736">
        <w:rPr>
          <w:spacing w:val="3"/>
        </w:rPr>
        <w:t>r</w:t>
      </w:r>
      <w:r w:rsidRPr="008C7736">
        <w:t>o</w:t>
      </w:r>
      <w:r w:rsidRPr="008C7736">
        <w:rPr>
          <w:spacing w:val="45"/>
        </w:rPr>
        <w:t xml:space="preserve"> </w:t>
      </w:r>
      <w:r w:rsidRPr="008C7736">
        <w:t>v</w:t>
      </w:r>
      <w:r w:rsidRPr="008C7736">
        <w:rPr>
          <w:spacing w:val="-5"/>
        </w:rPr>
        <w:t>y</w:t>
      </w:r>
      <w:r w:rsidRPr="008C7736">
        <w:t>b</w:t>
      </w:r>
      <w:r w:rsidRPr="008C7736">
        <w:rPr>
          <w:spacing w:val="3"/>
        </w:rPr>
        <w:t>ra</w:t>
      </w:r>
      <w:r w:rsidRPr="008C7736">
        <w:t>né</w:t>
      </w:r>
      <w:r w:rsidRPr="008C7736">
        <w:rPr>
          <w:spacing w:val="39"/>
        </w:rPr>
        <w:t xml:space="preserve"> </w:t>
      </w:r>
      <w:r w:rsidRPr="008C7736">
        <w:t>p</w:t>
      </w:r>
      <w:r w:rsidRPr="008C7736">
        <w:rPr>
          <w:spacing w:val="8"/>
        </w:rPr>
        <w:t>ř</w:t>
      </w:r>
      <w:r w:rsidRPr="008C7736">
        <w:rPr>
          <w:spacing w:val="-2"/>
        </w:rPr>
        <w:t>e</w:t>
      </w:r>
      <w:r w:rsidRPr="008C7736">
        <w:t>d</w:t>
      </w:r>
      <w:r w:rsidRPr="008C7736">
        <w:rPr>
          <w:spacing w:val="-4"/>
        </w:rPr>
        <w:t>m</w:t>
      </w:r>
      <w:r w:rsidRPr="008C7736">
        <w:rPr>
          <w:spacing w:val="-2"/>
        </w:rPr>
        <w:t>ě</w:t>
      </w:r>
      <w:r w:rsidRPr="008C7736">
        <w:rPr>
          <w:spacing w:val="6"/>
        </w:rPr>
        <w:t>t</w:t>
      </w:r>
      <w:r w:rsidRPr="008C7736">
        <w:t>y</w:t>
      </w:r>
      <w:r w:rsidRPr="008C7736">
        <w:rPr>
          <w:spacing w:val="41"/>
        </w:rPr>
        <w:t xml:space="preserve"> </w:t>
      </w:r>
      <w:r w:rsidRPr="008C7736">
        <w:t>s</w:t>
      </w:r>
      <w:r w:rsidRPr="008C7736">
        <w:rPr>
          <w:spacing w:val="8"/>
        </w:rPr>
        <w:t xml:space="preserve"> </w:t>
      </w:r>
      <w:r w:rsidRPr="008C7736">
        <w:rPr>
          <w:spacing w:val="-5"/>
        </w:rPr>
        <w:t>o</w:t>
      </w:r>
      <w:r w:rsidRPr="008C7736">
        <w:rPr>
          <w:spacing w:val="6"/>
        </w:rPr>
        <w:t>t</w:t>
      </w:r>
      <w:r w:rsidRPr="008C7736">
        <w:rPr>
          <w:spacing w:val="-2"/>
        </w:rPr>
        <w:t>e</w:t>
      </w:r>
      <w:r w:rsidRPr="008C7736">
        <w:rPr>
          <w:spacing w:val="-5"/>
        </w:rPr>
        <w:t>v</w:t>
      </w:r>
      <w:r w:rsidRPr="008C7736">
        <w:rPr>
          <w:spacing w:val="3"/>
        </w:rPr>
        <w:t>ř</w:t>
      </w:r>
      <w:r w:rsidRPr="008C7736">
        <w:rPr>
          <w:spacing w:val="-2"/>
        </w:rPr>
        <w:t>e</w:t>
      </w:r>
      <w:r w:rsidRPr="008C7736">
        <w:t>n</w:t>
      </w:r>
      <w:r w:rsidRPr="008C7736">
        <w:rPr>
          <w:spacing w:val="-5"/>
        </w:rPr>
        <w:t>o</w:t>
      </w:r>
      <w:r w:rsidRPr="008C7736">
        <w:t>u</w:t>
      </w:r>
      <w:r w:rsidRPr="008C7736">
        <w:rPr>
          <w:spacing w:val="50"/>
        </w:rPr>
        <w:t xml:space="preserve"> </w:t>
      </w:r>
      <w:r w:rsidRPr="008C7736">
        <w:rPr>
          <w:spacing w:val="-4"/>
        </w:rPr>
        <w:t>m</w:t>
      </w:r>
      <w:r w:rsidRPr="008C7736">
        <w:t>o</w:t>
      </w:r>
      <w:r w:rsidRPr="008C7736">
        <w:rPr>
          <w:spacing w:val="3"/>
        </w:rPr>
        <w:t>ž</w:t>
      </w:r>
      <w:r w:rsidRPr="008C7736">
        <w:t>n</w:t>
      </w:r>
      <w:r w:rsidRPr="008C7736">
        <w:rPr>
          <w:spacing w:val="-5"/>
        </w:rPr>
        <w:t>o</w:t>
      </w:r>
      <w:r w:rsidRPr="008C7736">
        <w:t>s</w:t>
      </w:r>
      <w:r w:rsidRPr="008C7736">
        <w:rPr>
          <w:spacing w:val="1"/>
        </w:rPr>
        <w:t>t</w:t>
      </w:r>
      <w:r w:rsidRPr="008C7736">
        <w:t>í</w:t>
      </w:r>
      <w:r w:rsidRPr="008C7736">
        <w:rPr>
          <w:spacing w:val="47"/>
        </w:rPr>
        <w:t xml:space="preserve"> </w:t>
      </w:r>
      <w:r w:rsidRPr="008C7736">
        <w:t>vo</w:t>
      </w:r>
      <w:r w:rsidRPr="008C7736">
        <w:rPr>
          <w:spacing w:val="-4"/>
        </w:rPr>
        <w:t>l</w:t>
      </w:r>
      <w:r w:rsidRPr="008C7736">
        <w:rPr>
          <w:spacing w:val="5"/>
        </w:rPr>
        <w:t>b</w:t>
      </w:r>
      <w:r w:rsidRPr="008C7736">
        <w:t>y</w:t>
      </w:r>
      <w:r w:rsidRPr="008C7736">
        <w:rPr>
          <w:spacing w:val="45"/>
        </w:rPr>
        <w:t xml:space="preserve"> </w:t>
      </w:r>
      <w:r w:rsidRPr="008C7736">
        <w:rPr>
          <w:spacing w:val="-5"/>
        </w:rPr>
        <w:t>n</w:t>
      </w:r>
      <w:r w:rsidRPr="008C7736">
        <w:t>a s</w:t>
      </w:r>
      <w:r w:rsidRPr="008C7736">
        <w:rPr>
          <w:spacing w:val="1"/>
        </w:rPr>
        <w:t>t</w:t>
      </w:r>
      <w:r w:rsidRPr="008C7736">
        <w:rPr>
          <w:spacing w:val="-2"/>
        </w:rPr>
        <w:t>r</w:t>
      </w:r>
      <w:r w:rsidRPr="008C7736">
        <w:rPr>
          <w:spacing w:val="3"/>
        </w:rPr>
        <w:t>a</w:t>
      </w:r>
      <w:r w:rsidRPr="008C7736">
        <w:rPr>
          <w:spacing w:val="-5"/>
        </w:rPr>
        <w:t>n</w:t>
      </w:r>
      <w:r w:rsidRPr="008C7736">
        <w:t>ě</w:t>
      </w:r>
      <w:r w:rsidRPr="008C7736">
        <w:rPr>
          <w:spacing w:val="-4"/>
        </w:rPr>
        <w:t xml:space="preserve"> </w:t>
      </w:r>
      <w:r w:rsidRPr="008C7736">
        <w:rPr>
          <w:spacing w:val="-2"/>
        </w:rPr>
        <w:t>ž</w:t>
      </w:r>
      <w:r w:rsidRPr="008C7736">
        <w:rPr>
          <w:spacing w:val="3"/>
        </w:rPr>
        <w:t>á</w:t>
      </w:r>
      <w:r w:rsidRPr="008C7736">
        <w:rPr>
          <w:spacing w:val="-5"/>
        </w:rPr>
        <w:t>k</w:t>
      </w:r>
      <w:r w:rsidRPr="008C7736">
        <w:rPr>
          <w:spacing w:val="4"/>
        </w:rPr>
        <w:t>a</w:t>
      </w:r>
      <w:r w:rsidRPr="008C7736">
        <w:t>;</w:t>
      </w:r>
    </w:p>
    <w:p w:rsidR="002A64B7" w:rsidRPr="008C7736" w:rsidRDefault="002A64B7" w:rsidP="002A64B7">
      <w:pPr>
        <w:widowControl w:val="0"/>
        <w:tabs>
          <w:tab w:val="left" w:pos="820"/>
        </w:tabs>
        <w:autoSpaceDE w:val="0"/>
        <w:autoSpaceDN w:val="0"/>
        <w:adjustRightInd w:val="0"/>
        <w:spacing w:before="42"/>
        <w:ind w:left="472" w:right="-20"/>
      </w:pPr>
      <w:r w:rsidRPr="008C7736">
        <w:rPr>
          <w:rFonts w:ascii="Wingdings" w:hAnsi="Wingdings" w:cs="Wingdings"/>
        </w:rPr>
        <w:t></w:t>
      </w:r>
      <w:r w:rsidRPr="008C7736">
        <w:tab/>
      </w:r>
      <w:r w:rsidRPr="008C7736">
        <w:rPr>
          <w:spacing w:val="-5"/>
        </w:rPr>
        <w:t>o</w:t>
      </w:r>
      <w:r w:rsidRPr="008C7736">
        <w:rPr>
          <w:spacing w:val="5"/>
        </w:rPr>
        <w:t>b</w:t>
      </w:r>
      <w:r w:rsidRPr="008C7736">
        <w:t>o</w:t>
      </w:r>
      <w:r w:rsidRPr="008C7736">
        <w:rPr>
          <w:spacing w:val="-5"/>
        </w:rPr>
        <w:t>h</w:t>
      </w:r>
      <w:r w:rsidRPr="008C7736">
        <w:rPr>
          <w:spacing w:val="3"/>
        </w:rPr>
        <w:t>a</w:t>
      </w:r>
      <w:r w:rsidRPr="008C7736">
        <w:rPr>
          <w:spacing w:val="-2"/>
        </w:rPr>
        <w:t>c</w:t>
      </w:r>
      <w:r w:rsidRPr="008C7736">
        <w:t>o</w:t>
      </w:r>
      <w:r w:rsidRPr="008C7736">
        <w:rPr>
          <w:spacing w:val="-5"/>
        </w:rPr>
        <w:t>v</w:t>
      </w:r>
      <w:r w:rsidRPr="008C7736">
        <w:rPr>
          <w:spacing w:val="3"/>
        </w:rPr>
        <w:t>á</w:t>
      </w:r>
      <w:r w:rsidRPr="008C7736">
        <w:t>ní</w:t>
      </w:r>
      <w:r w:rsidRPr="008C7736">
        <w:rPr>
          <w:spacing w:val="4"/>
        </w:rPr>
        <w:t xml:space="preserve"> </w:t>
      </w:r>
      <w:r w:rsidRPr="008C7736">
        <w:rPr>
          <w:spacing w:val="-5"/>
        </w:rPr>
        <w:t>v</w:t>
      </w:r>
      <w:r w:rsidRPr="008C7736">
        <w:rPr>
          <w:spacing w:val="3"/>
        </w:rPr>
        <w:t>z</w:t>
      </w:r>
      <w:r w:rsidRPr="008C7736">
        <w:t>d</w:t>
      </w:r>
      <w:r w:rsidRPr="008C7736">
        <w:rPr>
          <w:spacing w:val="-2"/>
        </w:rPr>
        <w:t>ě</w:t>
      </w:r>
      <w:r w:rsidRPr="008C7736">
        <w:rPr>
          <w:spacing w:val="-4"/>
        </w:rPr>
        <w:t>l</w:t>
      </w:r>
      <w:r w:rsidRPr="008C7736">
        <w:rPr>
          <w:spacing w:val="3"/>
        </w:rPr>
        <w:t>á</w:t>
      </w:r>
      <w:r w:rsidRPr="008C7736">
        <w:rPr>
          <w:spacing w:val="-5"/>
        </w:rPr>
        <w:t>v</w:t>
      </w:r>
      <w:r w:rsidRPr="008C7736">
        <w:rPr>
          <w:spacing w:val="3"/>
        </w:rPr>
        <w:t>ac</w:t>
      </w:r>
      <w:r w:rsidRPr="008C7736">
        <w:rPr>
          <w:spacing w:val="-4"/>
        </w:rPr>
        <w:t>í</w:t>
      </w:r>
      <w:r w:rsidRPr="008C7736">
        <w:t>ho</w:t>
      </w:r>
      <w:r w:rsidRPr="008C7736">
        <w:rPr>
          <w:spacing w:val="2"/>
        </w:rPr>
        <w:t xml:space="preserve"> </w:t>
      </w:r>
      <w:r w:rsidRPr="008C7736">
        <w:rPr>
          <w:spacing w:val="-5"/>
        </w:rPr>
        <w:t>o</w:t>
      </w:r>
      <w:r w:rsidRPr="008C7736">
        <w:t>bs</w:t>
      </w:r>
      <w:r w:rsidRPr="008C7736">
        <w:rPr>
          <w:spacing w:val="3"/>
        </w:rPr>
        <w:t>a</w:t>
      </w:r>
      <w:r w:rsidRPr="008C7736">
        <w:rPr>
          <w:spacing w:val="-5"/>
        </w:rPr>
        <w:t>h</w:t>
      </w:r>
      <w:r w:rsidRPr="008C7736">
        <w:rPr>
          <w:spacing w:val="3"/>
        </w:rPr>
        <w:t>u</w:t>
      </w:r>
      <w:r w:rsidRPr="008C7736">
        <w:t>;</w:t>
      </w:r>
    </w:p>
    <w:p w:rsidR="002A64B7" w:rsidRPr="008C7736" w:rsidRDefault="002A64B7" w:rsidP="002A64B7">
      <w:pPr>
        <w:widowControl w:val="0"/>
        <w:tabs>
          <w:tab w:val="left" w:pos="820"/>
        </w:tabs>
        <w:autoSpaceDE w:val="0"/>
        <w:autoSpaceDN w:val="0"/>
        <w:adjustRightInd w:val="0"/>
        <w:spacing w:before="40"/>
        <w:ind w:left="472" w:right="-20"/>
      </w:pPr>
      <w:r w:rsidRPr="008C7736">
        <w:rPr>
          <w:rFonts w:ascii="Wingdings" w:hAnsi="Wingdings" w:cs="Wingdings"/>
        </w:rPr>
        <w:t></w:t>
      </w:r>
      <w:r w:rsidRPr="008C7736">
        <w:tab/>
      </w:r>
      <w:r w:rsidRPr="008C7736">
        <w:rPr>
          <w:spacing w:val="-2"/>
        </w:rPr>
        <w:t>z</w:t>
      </w:r>
      <w:r w:rsidRPr="008C7736">
        <w:rPr>
          <w:spacing w:val="3"/>
        </w:rPr>
        <w:t>a</w:t>
      </w:r>
      <w:r w:rsidRPr="008C7736">
        <w:rPr>
          <w:spacing w:val="-5"/>
        </w:rPr>
        <w:t>d</w:t>
      </w:r>
      <w:r w:rsidRPr="008C7736">
        <w:rPr>
          <w:spacing w:val="3"/>
        </w:rPr>
        <w:t>á</w:t>
      </w:r>
      <w:r w:rsidRPr="008C7736">
        <w:rPr>
          <w:spacing w:val="-5"/>
        </w:rPr>
        <w:t>v</w:t>
      </w:r>
      <w:r w:rsidRPr="008C7736">
        <w:rPr>
          <w:spacing w:val="3"/>
        </w:rPr>
        <w:t>á</w:t>
      </w:r>
      <w:r w:rsidRPr="008C7736">
        <w:t>ní</w:t>
      </w:r>
      <w:r w:rsidRPr="008C7736">
        <w:rPr>
          <w:spacing w:val="-1"/>
        </w:rPr>
        <w:t xml:space="preserve"> </w:t>
      </w:r>
      <w:r w:rsidRPr="008C7736">
        <w:t>sp</w:t>
      </w:r>
      <w:r w:rsidRPr="008C7736">
        <w:rPr>
          <w:spacing w:val="-2"/>
        </w:rPr>
        <w:t>ec</w:t>
      </w:r>
      <w:r w:rsidRPr="008C7736">
        <w:rPr>
          <w:spacing w:val="1"/>
        </w:rPr>
        <w:t>i</w:t>
      </w:r>
      <w:r w:rsidRPr="008C7736">
        <w:rPr>
          <w:spacing w:val="-2"/>
        </w:rPr>
        <w:t>f</w:t>
      </w:r>
      <w:r w:rsidRPr="008C7736">
        <w:rPr>
          <w:spacing w:val="1"/>
        </w:rPr>
        <w:t>i</w:t>
      </w:r>
      <w:r w:rsidRPr="008C7736">
        <w:rPr>
          <w:spacing w:val="3"/>
        </w:rPr>
        <w:t>c</w:t>
      </w:r>
      <w:r w:rsidRPr="008C7736">
        <w:t>k</w:t>
      </w:r>
      <w:r w:rsidRPr="008C7736">
        <w:rPr>
          <w:spacing w:val="-5"/>
        </w:rPr>
        <w:t>ý</w:t>
      </w:r>
      <w:r w:rsidRPr="008C7736">
        <w:rPr>
          <w:spacing w:val="3"/>
        </w:rPr>
        <w:t>c</w:t>
      </w:r>
      <w:r w:rsidRPr="008C7736">
        <w:t>h</w:t>
      </w:r>
      <w:r w:rsidRPr="008C7736">
        <w:rPr>
          <w:spacing w:val="-2"/>
        </w:rPr>
        <w:t xml:space="preserve"> </w:t>
      </w:r>
      <w:r w:rsidRPr="008C7736">
        <w:t>úko</w:t>
      </w:r>
      <w:r w:rsidRPr="008C7736">
        <w:rPr>
          <w:spacing w:val="-4"/>
        </w:rPr>
        <w:t>l</w:t>
      </w:r>
      <w:r w:rsidRPr="008C7736">
        <w:t>ů,</w:t>
      </w:r>
      <w:r w:rsidRPr="008C7736">
        <w:rPr>
          <w:spacing w:val="5"/>
        </w:rPr>
        <w:t xml:space="preserve"> </w:t>
      </w:r>
      <w:r w:rsidRPr="008C7736">
        <w:t>p</w:t>
      </w:r>
      <w:r w:rsidRPr="008C7736">
        <w:rPr>
          <w:spacing w:val="3"/>
        </w:rPr>
        <w:t>r</w:t>
      </w:r>
      <w:r w:rsidRPr="008C7736">
        <w:rPr>
          <w:spacing w:val="-5"/>
        </w:rPr>
        <w:t>o</w:t>
      </w:r>
      <w:r w:rsidRPr="008C7736">
        <w:rPr>
          <w:spacing w:val="1"/>
        </w:rPr>
        <w:t>j</w:t>
      </w:r>
      <w:r w:rsidRPr="008C7736">
        <w:rPr>
          <w:spacing w:val="-2"/>
        </w:rPr>
        <w:t>e</w:t>
      </w:r>
      <w:r w:rsidRPr="008C7736">
        <w:rPr>
          <w:spacing w:val="-5"/>
        </w:rPr>
        <w:t>k</w:t>
      </w:r>
      <w:r w:rsidRPr="008C7736">
        <w:rPr>
          <w:spacing w:val="1"/>
        </w:rPr>
        <w:t>t</w:t>
      </w:r>
      <w:r w:rsidRPr="008C7736">
        <w:rPr>
          <w:spacing w:val="3"/>
        </w:rPr>
        <w:t>ů</w:t>
      </w:r>
      <w:r w:rsidRPr="008C7736">
        <w:t>;</w:t>
      </w:r>
    </w:p>
    <w:p w:rsidR="002A64B7" w:rsidRPr="008C7736" w:rsidRDefault="002A64B7" w:rsidP="002A64B7">
      <w:pPr>
        <w:widowControl w:val="0"/>
        <w:tabs>
          <w:tab w:val="left" w:pos="820"/>
        </w:tabs>
        <w:autoSpaceDE w:val="0"/>
        <w:autoSpaceDN w:val="0"/>
        <w:adjustRightInd w:val="0"/>
        <w:spacing w:before="40"/>
        <w:ind w:left="472" w:right="-20"/>
      </w:pPr>
      <w:r w:rsidRPr="008C7736">
        <w:rPr>
          <w:rFonts w:ascii="Wingdings" w:hAnsi="Wingdings" w:cs="Wingdings"/>
        </w:rPr>
        <w:t></w:t>
      </w:r>
      <w:r w:rsidRPr="008C7736">
        <w:tab/>
        <w:t>p</w:t>
      </w:r>
      <w:r w:rsidRPr="008C7736">
        <w:rPr>
          <w:spacing w:val="3"/>
        </w:rPr>
        <w:t>ř</w:t>
      </w:r>
      <w:r w:rsidRPr="008C7736">
        <w:rPr>
          <w:spacing w:val="-4"/>
        </w:rPr>
        <w:t>í</w:t>
      </w:r>
      <w:r w:rsidRPr="008C7736">
        <w:t>p</w:t>
      </w:r>
      <w:r w:rsidRPr="008C7736">
        <w:rPr>
          <w:spacing w:val="-2"/>
        </w:rPr>
        <w:t>r</w:t>
      </w:r>
      <w:r w:rsidRPr="008C7736">
        <w:rPr>
          <w:spacing w:val="3"/>
        </w:rPr>
        <w:t>a</w:t>
      </w:r>
      <w:r w:rsidRPr="008C7736">
        <w:rPr>
          <w:spacing w:val="-5"/>
        </w:rPr>
        <w:t>v</w:t>
      </w:r>
      <w:r w:rsidRPr="008C7736">
        <w:t>a a</w:t>
      </w:r>
      <w:r w:rsidRPr="008C7736">
        <w:rPr>
          <w:spacing w:val="5"/>
        </w:rPr>
        <w:t xml:space="preserve"> </w:t>
      </w:r>
      <w:r w:rsidRPr="008C7736">
        <w:t>ú</w:t>
      </w:r>
      <w:r w:rsidRPr="008C7736">
        <w:rPr>
          <w:spacing w:val="-2"/>
        </w:rPr>
        <w:t>ča</w:t>
      </w:r>
      <w:r w:rsidRPr="008C7736">
        <w:t>st</w:t>
      </w:r>
      <w:r w:rsidRPr="008C7736">
        <w:rPr>
          <w:spacing w:val="4"/>
        </w:rPr>
        <w:t xml:space="preserve"> </w:t>
      </w:r>
      <w:r w:rsidRPr="008C7736">
        <w:rPr>
          <w:spacing w:val="-5"/>
        </w:rPr>
        <w:t>n</w:t>
      </w:r>
      <w:r w:rsidRPr="008C7736">
        <w:t>a s</w:t>
      </w:r>
      <w:r w:rsidRPr="008C7736">
        <w:rPr>
          <w:spacing w:val="-4"/>
        </w:rPr>
        <w:t>o</w:t>
      </w:r>
      <w:r w:rsidRPr="008C7736">
        <w:t>u</w:t>
      </w:r>
      <w:r w:rsidRPr="008C7736">
        <w:rPr>
          <w:spacing w:val="1"/>
        </w:rPr>
        <w:t>t</w:t>
      </w:r>
      <w:r w:rsidRPr="008C7736">
        <w:rPr>
          <w:spacing w:val="-7"/>
        </w:rPr>
        <w:t>ě</w:t>
      </w:r>
      <w:r w:rsidRPr="008C7736">
        <w:rPr>
          <w:spacing w:val="3"/>
        </w:rPr>
        <w:t>ž</w:t>
      </w:r>
      <w:r w:rsidRPr="008C7736">
        <w:rPr>
          <w:spacing w:val="-4"/>
        </w:rPr>
        <w:t>í</w:t>
      </w:r>
      <w:r w:rsidRPr="008C7736">
        <w:rPr>
          <w:spacing w:val="3"/>
        </w:rPr>
        <w:t>c</w:t>
      </w:r>
      <w:r w:rsidRPr="008C7736">
        <w:t>h</w:t>
      </w:r>
      <w:r w:rsidRPr="008C7736">
        <w:rPr>
          <w:spacing w:val="2"/>
        </w:rPr>
        <w:t xml:space="preserve"> </w:t>
      </w:r>
      <w:r w:rsidRPr="008C7736">
        <w:rPr>
          <w:spacing w:val="-5"/>
        </w:rPr>
        <w:t>v</w:t>
      </w:r>
      <w:r w:rsidRPr="008C7736">
        <w:rPr>
          <w:spacing w:val="3"/>
        </w:rPr>
        <w:t>č</w:t>
      </w:r>
      <w:r w:rsidRPr="008C7736">
        <w:rPr>
          <w:spacing w:val="-7"/>
        </w:rPr>
        <w:t>e</w:t>
      </w:r>
      <w:r w:rsidRPr="008C7736">
        <w:rPr>
          <w:spacing w:val="6"/>
        </w:rPr>
        <w:t>t</w:t>
      </w:r>
      <w:r w:rsidRPr="008C7736">
        <w:t>ně</w:t>
      </w:r>
      <w:r w:rsidRPr="008C7736">
        <w:rPr>
          <w:spacing w:val="-4"/>
        </w:rPr>
        <w:t xml:space="preserve"> </w:t>
      </w:r>
      <w:r w:rsidRPr="008C7736">
        <w:rPr>
          <w:spacing w:val="3"/>
        </w:rPr>
        <w:t>c</w:t>
      </w:r>
      <w:r w:rsidRPr="008C7736">
        <w:rPr>
          <w:spacing w:val="-2"/>
        </w:rPr>
        <w:t>e</w:t>
      </w:r>
      <w:r w:rsidRPr="008C7736">
        <w:rPr>
          <w:spacing w:val="1"/>
        </w:rPr>
        <w:t>l</w:t>
      </w:r>
      <w:r w:rsidRPr="008C7736">
        <w:rPr>
          <w:spacing w:val="-5"/>
        </w:rPr>
        <w:t>o</w:t>
      </w:r>
      <w:r w:rsidRPr="008C7736">
        <w:t>s</w:t>
      </w:r>
      <w:r w:rsidRPr="008C7736">
        <w:rPr>
          <w:spacing w:val="1"/>
        </w:rPr>
        <w:t>t</w:t>
      </w:r>
      <w:r w:rsidRPr="008C7736">
        <w:rPr>
          <w:spacing w:val="3"/>
        </w:rPr>
        <w:t>á</w:t>
      </w:r>
      <w:r w:rsidRPr="008C7736">
        <w:rPr>
          <w:spacing w:val="1"/>
        </w:rPr>
        <w:t>t</w:t>
      </w:r>
      <w:r w:rsidRPr="008C7736">
        <w:rPr>
          <w:spacing w:val="-5"/>
        </w:rPr>
        <w:t>n</w:t>
      </w:r>
      <w:r w:rsidRPr="008C7736">
        <w:rPr>
          <w:spacing w:val="1"/>
        </w:rPr>
        <w:t>í</w:t>
      </w:r>
      <w:r w:rsidRPr="008C7736">
        <w:rPr>
          <w:spacing w:val="3"/>
        </w:rPr>
        <w:t>c</w:t>
      </w:r>
      <w:r w:rsidRPr="008C7736">
        <w:t>h</w:t>
      </w:r>
      <w:r w:rsidRPr="008C7736">
        <w:rPr>
          <w:spacing w:val="-2"/>
        </w:rPr>
        <w:t xml:space="preserve"> </w:t>
      </w:r>
      <w:r w:rsidRPr="008C7736">
        <w:t>a</w:t>
      </w:r>
      <w:r w:rsidRPr="008C7736">
        <w:rPr>
          <w:spacing w:val="5"/>
        </w:rPr>
        <w:t xml:space="preserve"> </w:t>
      </w:r>
      <w:r w:rsidRPr="008C7736">
        <w:rPr>
          <w:spacing w:val="-4"/>
        </w:rPr>
        <w:t>m</w:t>
      </w:r>
      <w:r w:rsidRPr="008C7736">
        <w:rPr>
          <w:spacing w:val="-7"/>
        </w:rPr>
        <w:t>e</w:t>
      </w:r>
      <w:r w:rsidRPr="008C7736">
        <w:rPr>
          <w:spacing w:val="3"/>
        </w:rPr>
        <w:t>z</w:t>
      </w:r>
      <w:r w:rsidRPr="008C7736">
        <w:rPr>
          <w:spacing w:val="1"/>
        </w:rPr>
        <w:t>i</w:t>
      </w:r>
      <w:r w:rsidRPr="008C7736">
        <w:rPr>
          <w:spacing w:val="-5"/>
        </w:rPr>
        <w:t>n</w:t>
      </w:r>
      <w:r w:rsidRPr="008C7736">
        <w:rPr>
          <w:spacing w:val="3"/>
        </w:rPr>
        <w:t>ár</w:t>
      </w:r>
      <w:r w:rsidRPr="008C7736">
        <w:rPr>
          <w:spacing w:val="-5"/>
        </w:rPr>
        <w:t>o</w:t>
      </w:r>
      <w:r w:rsidRPr="008C7736">
        <w:t>dn</w:t>
      </w:r>
      <w:r w:rsidRPr="008C7736">
        <w:rPr>
          <w:spacing w:val="-4"/>
        </w:rPr>
        <w:t>í</w:t>
      </w:r>
      <w:r w:rsidRPr="008C7736">
        <w:rPr>
          <w:spacing w:val="3"/>
        </w:rPr>
        <w:t>c</w:t>
      </w:r>
      <w:r w:rsidRPr="008C7736">
        <w:t>h</w:t>
      </w:r>
      <w:r w:rsidRPr="008C7736">
        <w:rPr>
          <w:spacing w:val="2"/>
        </w:rPr>
        <w:t xml:space="preserve"> </w:t>
      </w:r>
      <w:r w:rsidRPr="008C7736">
        <w:t>k</w:t>
      </w:r>
      <w:r w:rsidRPr="008C7736">
        <w:rPr>
          <w:spacing w:val="-5"/>
        </w:rPr>
        <w:t>o</w:t>
      </w:r>
      <w:r w:rsidRPr="008C7736">
        <w:rPr>
          <w:spacing w:val="4"/>
        </w:rPr>
        <w:t>l</w:t>
      </w:r>
      <w:r w:rsidRPr="008C7736">
        <w:t>;</w:t>
      </w:r>
    </w:p>
    <w:p w:rsidR="002A64B7" w:rsidRPr="008C7736" w:rsidRDefault="002A64B7" w:rsidP="002A64B7">
      <w:pPr>
        <w:widowControl w:val="0"/>
        <w:tabs>
          <w:tab w:val="left" w:pos="820"/>
        </w:tabs>
        <w:autoSpaceDE w:val="0"/>
        <w:autoSpaceDN w:val="0"/>
        <w:adjustRightInd w:val="0"/>
        <w:spacing w:before="40" w:line="249" w:lineRule="exact"/>
        <w:ind w:left="472" w:right="-20"/>
      </w:pPr>
      <w:r w:rsidRPr="008C7736">
        <w:rPr>
          <w:rFonts w:ascii="Wingdings" w:hAnsi="Wingdings" w:cs="Wingdings"/>
          <w:position w:val="-1"/>
        </w:rPr>
        <w:t></w:t>
      </w:r>
      <w:r w:rsidRPr="008C7736">
        <w:rPr>
          <w:position w:val="-1"/>
        </w:rPr>
        <w:tab/>
      </w:r>
      <w:r w:rsidRPr="008C7736">
        <w:rPr>
          <w:spacing w:val="-5"/>
          <w:position w:val="-1"/>
        </w:rPr>
        <w:t>n</w:t>
      </w:r>
      <w:r w:rsidRPr="008C7736">
        <w:rPr>
          <w:spacing w:val="3"/>
          <w:position w:val="-1"/>
        </w:rPr>
        <w:t>a</w:t>
      </w:r>
      <w:r w:rsidRPr="008C7736">
        <w:rPr>
          <w:position w:val="-1"/>
        </w:rPr>
        <w:t>b</w:t>
      </w:r>
      <w:r w:rsidRPr="008C7736">
        <w:rPr>
          <w:spacing w:val="1"/>
          <w:position w:val="-1"/>
        </w:rPr>
        <w:t>í</w:t>
      </w:r>
      <w:r w:rsidRPr="008C7736">
        <w:rPr>
          <w:position w:val="-1"/>
        </w:rPr>
        <w:t>d</w:t>
      </w:r>
      <w:r w:rsidRPr="008C7736">
        <w:rPr>
          <w:spacing w:val="-5"/>
          <w:position w:val="-1"/>
        </w:rPr>
        <w:t>k</w:t>
      </w:r>
      <w:r w:rsidRPr="008C7736">
        <w:rPr>
          <w:position w:val="-1"/>
        </w:rPr>
        <w:t>a</w:t>
      </w:r>
      <w:r w:rsidRPr="008C7736">
        <w:rPr>
          <w:spacing w:val="5"/>
          <w:position w:val="-1"/>
        </w:rPr>
        <w:t xml:space="preserve"> </w:t>
      </w:r>
      <w:r w:rsidRPr="008C7736">
        <w:rPr>
          <w:spacing w:val="-5"/>
          <w:position w:val="-1"/>
        </w:rPr>
        <w:t>v</w:t>
      </w:r>
      <w:r w:rsidRPr="008C7736">
        <w:rPr>
          <w:position w:val="-1"/>
        </w:rPr>
        <w:t>o</w:t>
      </w:r>
      <w:r w:rsidRPr="008C7736">
        <w:rPr>
          <w:spacing w:val="1"/>
          <w:position w:val="-1"/>
        </w:rPr>
        <w:t>l</w:t>
      </w:r>
      <w:r w:rsidRPr="008C7736">
        <w:rPr>
          <w:spacing w:val="-4"/>
          <w:position w:val="-1"/>
        </w:rPr>
        <w:t>i</w:t>
      </w:r>
      <w:r w:rsidRPr="008C7736">
        <w:rPr>
          <w:spacing w:val="6"/>
          <w:position w:val="-1"/>
        </w:rPr>
        <w:t>t</w:t>
      </w:r>
      <w:r w:rsidRPr="008C7736">
        <w:rPr>
          <w:spacing w:val="-2"/>
          <w:position w:val="-1"/>
        </w:rPr>
        <w:t>e</w:t>
      </w:r>
      <w:r w:rsidRPr="008C7736">
        <w:rPr>
          <w:spacing w:val="1"/>
          <w:position w:val="-1"/>
        </w:rPr>
        <w:t>l</w:t>
      </w:r>
      <w:r w:rsidRPr="008C7736">
        <w:rPr>
          <w:spacing w:val="-5"/>
          <w:position w:val="-1"/>
        </w:rPr>
        <w:t>n</w:t>
      </w:r>
      <w:r w:rsidRPr="008C7736">
        <w:rPr>
          <w:position w:val="-1"/>
        </w:rPr>
        <w:t>ý</w:t>
      </w:r>
      <w:r w:rsidRPr="008C7736">
        <w:rPr>
          <w:spacing w:val="3"/>
          <w:position w:val="-1"/>
        </w:rPr>
        <w:t>c</w:t>
      </w:r>
      <w:r w:rsidRPr="008C7736">
        <w:rPr>
          <w:position w:val="-1"/>
        </w:rPr>
        <w:t>h v</w:t>
      </w:r>
      <w:r w:rsidRPr="008C7736">
        <w:rPr>
          <w:spacing w:val="-5"/>
          <w:position w:val="-1"/>
        </w:rPr>
        <w:t>y</w:t>
      </w:r>
      <w:r w:rsidRPr="008C7736">
        <w:rPr>
          <w:position w:val="-1"/>
        </w:rPr>
        <w:t>u</w:t>
      </w:r>
      <w:r w:rsidRPr="008C7736">
        <w:rPr>
          <w:spacing w:val="3"/>
          <w:position w:val="-1"/>
        </w:rPr>
        <w:t>č</w:t>
      </w:r>
      <w:r w:rsidRPr="008C7736">
        <w:rPr>
          <w:position w:val="-1"/>
        </w:rPr>
        <w:t>o</w:t>
      </w:r>
      <w:r w:rsidRPr="008C7736">
        <w:rPr>
          <w:spacing w:val="-5"/>
          <w:position w:val="-1"/>
        </w:rPr>
        <w:t>v</w:t>
      </w:r>
      <w:r w:rsidRPr="008C7736">
        <w:rPr>
          <w:spacing w:val="3"/>
          <w:position w:val="-1"/>
        </w:rPr>
        <w:t>a</w:t>
      </w:r>
      <w:r w:rsidRPr="008C7736">
        <w:rPr>
          <w:spacing w:val="-2"/>
          <w:position w:val="-1"/>
        </w:rPr>
        <w:t>c</w:t>
      </w:r>
      <w:r w:rsidRPr="008C7736">
        <w:rPr>
          <w:spacing w:val="1"/>
          <w:position w:val="-1"/>
        </w:rPr>
        <w:t>í</w:t>
      </w:r>
      <w:r w:rsidRPr="008C7736">
        <w:rPr>
          <w:spacing w:val="3"/>
          <w:position w:val="-1"/>
        </w:rPr>
        <w:t>c</w:t>
      </w:r>
      <w:r w:rsidRPr="008C7736">
        <w:rPr>
          <w:position w:val="-1"/>
        </w:rPr>
        <w:t>h</w:t>
      </w:r>
      <w:r w:rsidRPr="008C7736">
        <w:rPr>
          <w:spacing w:val="-2"/>
          <w:position w:val="-1"/>
        </w:rPr>
        <w:t xml:space="preserve"> </w:t>
      </w:r>
      <w:r w:rsidRPr="008C7736">
        <w:rPr>
          <w:position w:val="-1"/>
        </w:rPr>
        <w:t>p</w:t>
      </w:r>
      <w:r w:rsidRPr="008C7736">
        <w:rPr>
          <w:spacing w:val="3"/>
          <w:position w:val="-1"/>
        </w:rPr>
        <w:t>ř</w:t>
      </w:r>
      <w:r w:rsidRPr="008C7736">
        <w:rPr>
          <w:spacing w:val="-2"/>
          <w:position w:val="-1"/>
        </w:rPr>
        <w:t>e</w:t>
      </w:r>
      <w:r w:rsidRPr="008C7736">
        <w:rPr>
          <w:position w:val="-1"/>
        </w:rPr>
        <w:t>d</w:t>
      </w:r>
      <w:r w:rsidRPr="008C7736">
        <w:rPr>
          <w:spacing w:val="-4"/>
          <w:position w:val="-1"/>
        </w:rPr>
        <w:t>m</w:t>
      </w:r>
      <w:r w:rsidRPr="008C7736">
        <w:rPr>
          <w:spacing w:val="-7"/>
          <w:position w:val="-1"/>
        </w:rPr>
        <w:t>ě</w:t>
      </w:r>
      <w:r w:rsidRPr="008C7736">
        <w:rPr>
          <w:spacing w:val="1"/>
          <w:position w:val="-1"/>
        </w:rPr>
        <w:t>t</w:t>
      </w:r>
      <w:r w:rsidRPr="008C7736">
        <w:rPr>
          <w:position w:val="-1"/>
        </w:rPr>
        <w:t>ů,</w:t>
      </w:r>
      <w:r w:rsidRPr="008C7736">
        <w:rPr>
          <w:spacing w:val="5"/>
          <w:position w:val="-1"/>
        </w:rPr>
        <w:t xml:space="preserve"> </w:t>
      </w:r>
      <w:r w:rsidRPr="008C7736">
        <w:rPr>
          <w:position w:val="-1"/>
        </w:rPr>
        <w:t>n</w:t>
      </w:r>
      <w:r w:rsidRPr="008C7736">
        <w:rPr>
          <w:spacing w:val="-7"/>
          <w:position w:val="-1"/>
        </w:rPr>
        <w:t>e</w:t>
      </w:r>
      <w:r w:rsidRPr="008C7736">
        <w:rPr>
          <w:spacing w:val="5"/>
          <w:position w:val="-1"/>
        </w:rPr>
        <w:t>p</w:t>
      </w:r>
      <w:r w:rsidRPr="008C7736">
        <w:rPr>
          <w:position w:val="-1"/>
        </w:rPr>
        <w:t>ov</w:t>
      </w:r>
      <w:r w:rsidRPr="008C7736">
        <w:rPr>
          <w:spacing w:val="1"/>
          <w:position w:val="-1"/>
        </w:rPr>
        <w:t>i</w:t>
      </w:r>
      <w:r w:rsidRPr="008C7736">
        <w:rPr>
          <w:position w:val="-1"/>
        </w:rPr>
        <w:t>nný</w:t>
      </w:r>
      <w:r w:rsidRPr="008C7736">
        <w:rPr>
          <w:spacing w:val="-2"/>
          <w:position w:val="-1"/>
        </w:rPr>
        <w:t>c</w:t>
      </w:r>
      <w:r w:rsidRPr="008C7736">
        <w:rPr>
          <w:position w:val="-1"/>
        </w:rPr>
        <w:t>h</w:t>
      </w:r>
      <w:r w:rsidRPr="008C7736">
        <w:rPr>
          <w:spacing w:val="-2"/>
          <w:position w:val="-1"/>
        </w:rPr>
        <w:t xml:space="preserve"> </w:t>
      </w:r>
      <w:r w:rsidRPr="008C7736">
        <w:rPr>
          <w:position w:val="-1"/>
        </w:rPr>
        <w:t>p</w:t>
      </w:r>
      <w:r w:rsidRPr="008C7736">
        <w:rPr>
          <w:spacing w:val="3"/>
          <w:position w:val="-1"/>
        </w:rPr>
        <w:t>ř</w:t>
      </w:r>
      <w:r w:rsidRPr="008C7736">
        <w:rPr>
          <w:spacing w:val="-2"/>
          <w:position w:val="-1"/>
        </w:rPr>
        <w:t>e</w:t>
      </w:r>
      <w:r w:rsidRPr="008C7736">
        <w:rPr>
          <w:position w:val="-1"/>
        </w:rPr>
        <w:t>d</w:t>
      </w:r>
      <w:r w:rsidRPr="008C7736">
        <w:rPr>
          <w:spacing w:val="-4"/>
          <w:position w:val="-1"/>
        </w:rPr>
        <w:t>m</w:t>
      </w:r>
      <w:r w:rsidRPr="008C7736">
        <w:rPr>
          <w:spacing w:val="-2"/>
          <w:position w:val="-1"/>
        </w:rPr>
        <w:t>ě</w:t>
      </w:r>
      <w:r w:rsidRPr="008C7736">
        <w:rPr>
          <w:spacing w:val="1"/>
          <w:position w:val="-1"/>
        </w:rPr>
        <w:t>t</w:t>
      </w:r>
      <w:r w:rsidRPr="008C7736">
        <w:rPr>
          <w:position w:val="-1"/>
        </w:rPr>
        <w:t>ů</w:t>
      </w:r>
      <w:r w:rsidRPr="008C7736">
        <w:rPr>
          <w:spacing w:val="2"/>
          <w:position w:val="-1"/>
        </w:rPr>
        <w:t xml:space="preserve"> </w:t>
      </w:r>
      <w:r w:rsidRPr="008C7736">
        <w:rPr>
          <w:position w:val="-1"/>
        </w:rPr>
        <w:t>a</w:t>
      </w:r>
      <w:r w:rsidRPr="008C7736">
        <w:rPr>
          <w:spacing w:val="5"/>
          <w:position w:val="-1"/>
        </w:rPr>
        <w:t xml:space="preserve"> </w:t>
      </w:r>
      <w:r w:rsidRPr="008C7736">
        <w:rPr>
          <w:spacing w:val="-2"/>
          <w:position w:val="-1"/>
        </w:rPr>
        <w:t>z</w:t>
      </w:r>
      <w:r w:rsidRPr="008C7736">
        <w:rPr>
          <w:spacing w:val="3"/>
          <w:position w:val="-1"/>
        </w:rPr>
        <w:t>á</w:t>
      </w:r>
      <w:r w:rsidRPr="008C7736">
        <w:rPr>
          <w:spacing w:val="-4"/>
          <w:position w:val="-1"/>
        </w:rPr>
        <w:t>jm</w:t>
      </w:r>
      <w:r w:rsidRPr="008C7736">
        <w:rPr>
          <w:position w:val="-1"/>
        </w:rPr>
        <w:t>ov</w:t>
      </w:r>
      <w:r w:rsidRPr="008C7736">
        <w:rPr>
          <w:spacing w:val="-5"/>
          <w:position w:val="-1"/>
        </w:rPr>
        <w:t>ý</w:t>
      </w:r>
      <w:r w:rsidRPr="008C7736">
        <w:rPr>
          <w:spacing w:val="3"/>
          <w:position w:val="-1"/>
        </w:rPr>
        <w:t>c</w:t>
      </w:r>
      <w:r w:rsidRPr="008C7736">
        <w:rPr>
          <w:position w:val="-1"/>
        </w:rPr>
        <w:t>h</w:t>
      </w:r>
      <w:r w:rsidRPr="008C7736">
        <w:rPr>
          <w:spacing w:val="-2"/>
          <w:position w:val="-1"/>
        </w:rPr>
        <w:t xml:space="preserve"> </w:t>
      </w:r>
      <w:r w:rsidRPr="008C7736">
        <w:rPr>
          <w:spacing w:val="3"/>
          <w:position w:val="-1"/>
        </w:rPr>
        <w:t>a</w:t>
      </w:r>
      <w:r w:rsidRPr="008C7736">
        <w:rPr>
          <w:spacing w:val="-5"/>
          <w:position w:val="-1"/>
        </w:rPr>
        <w:t>k</w:t>
      </w:r>
      <w:r w:rsidRPr="008C7736">
        <w:rPr>
          <w:spacing w:val="1"/>
          <w:position w:val="-1"/>
        </w:rPr>
        <w:t>ti</w:t>
      </w:r>
      <w:r w:rsidRPr="008C7736">
        <w:rPr>
          <w:position w:val="-1"/>
        </w:rPr>
        <w:t>v</w:t>
      </w:r>
      <w:r w:rsidRPr="008C7736">
        <w:rPr>
          <w:spacing w:val="-4"/>
          <w:position w:val="-1"/>
        </w:rPr>
        <w:t>i</w:t>
      </w:r>
      <w:r w:rsidRPr="008C7736">
        <w:rPr>
          <w:spacing w:val="1"/>
          <w:position w:val="-1"/>
        </w:rPr>
        <w:t>t</w:t>
      </w:r>
      <w:r w:rsidRPr="008C7736">
        <w:rPr>
          <w:position w:val="-1"/>
        </w:rPr>
        <w:t>.</w:t>
      </w:r>
    </w:p>
    <w:p w:rsidR="002A64B7" w:rsidRPr="008C7736" w:rsidRDefault="002A64B7" w:rsidP="002A64B7">
      <w:pPr>
        <w:pStyle w:val="StylMezititulekRVPZV11bTunZarovnatdoblokuPrvndekCharCharCharCharCharCharCharCharCharChar"/>
        <w:rPr>
          <w:b w:val="0"/>
          <w:bCs w:val="0"/>
          <w:iCs/>
          <w:sz w:val="24"/>
          <w:szCs w:val="24"/>
        </w:rPr>
      </w:pPr>
    </w:p>
    <w:p w:rsidR="002A64B7" w:rsidRPr="008C7736" w:rsidRDefault="002A64B7" w:rsidP="002A64B7">
      <w:pPr>
        <w:rPr>
          <w:color w:val="FF0000"/>
        </w:rPr>
      </w:pPr>
      <w:r w:rsidRPr="008C7736">
        <w:rPr>
          <w:color w:val="FF0000"/>
        </w:rPr>
        <w:t xml:space="preserve"> </w:t>
      </w:r>
    </w:p>
    <w:p w:rsidR="002A64B7" w:rsidRPr="008C7736" w:rsidRDefault="002A64B7" w:rsidP="002A64B7">
      <w:pPr>
        <w:jc w:val="both"/>
        <w:rPr>
          <w:b/>
          <w:bCs/>
          <w:color w:val="FF0000"/>
          <w:sz w:val="22"/>
          <w:szCs w:val="22"/>
        </w:rPr>
      </w:pPr>
    </w:p>
    <w:p w:rsidR="002A64B7" w:rsidRPr="008C7736" w:rsidRDefault="002A64B7" w:rsidP="002A64B7">
      <w:pPr>
        <w:tabs>
          <w:tab w:val="left" w:pos="8280"/>
        </w:tabs>
        <w:rPr>
          <w:color w:val="FF0000"/>
        </w:rPr>
      </w:pPr>
    </w:p>
    <w:p w:rsidR="002A64B7" w:rsidRPr="009F788B" w:rsidRDefault="002A64B7" w:rsidP="009F788B"/>
    <w:sectPr w:rsidR="002A64B7" w:rsidRPr="009F788B" w:rsidSect="00DD39B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8BB" w:rsidRDefault="000358BB" w:rsidP="00245A78">
      <w:r>
        <w:separator/>
      </w:r>
    </w:p>
  </w:endnote>
  <w:endnote w:type="continuationSeparator" w:id="0">
    <w:p w:rsidR="000358BB" w:rsidRDefault="000358BB" w:rsidP="0024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Wingdings-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B45" w:rsidRPr="00245A78" w:rsidRDefault="00B24B45" w:rsidP="00245A78">
    <w:pPr>
      <w:pStyle w:val="Zpat"/>
      <w:jc w:val="center"/>
      <w:rPr>
        <w:lang w:val="cs-CZ"/>
      </w:rPr>
    </w:pPr>
    <w:r w:rsidRPr="00245A78">
      <w:rPr>
        <w:noProof/>
        <w:color w:val="4472C4" w:themeColor="accent1"/>
        <w:lang w:val="cs-CZ"/>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Obdélní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90A1106" id="Obdélní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" filled="f" strokecolor="#747070 [1614]" strokeweight="1.25pt">
              <w10:wrap anchorx="page" anchory="page"/>
            </v:rect>
          </w:pict>
        </mc:Fallback>
      </mc:AlternateContent>
    </w:r>
    <w:r w:rsidRPr="00245A78">
      <w:rPr>
        <w:color w:val="4472C4" w:themeColor="accent1"/>
        <w:lang w:val="cs-CZ"/>
      </w:rPr>
      <w:t xml:space="preserve"> </w:t>
    </w:r>
    <w:r w:rsidRPr="00245A78">
      <w:rPr>
        <w:rFonts w:asciiTheme="majorHAnsi" w:eastAsiaTheme="majorEastAsia" w:hAnsiTheme="majorHAnsi" w:cstheme="majorBidi"/>
        <w:sz w:val="20"/>
        <w:szCs w:val="20"/>
        <w:lang w:val="cs-CZ"/>
      </w:rPr>
      <w:t xml:space="preserve">Str. </w:t>
    </w:r>
    <w:r w:rsidRPr="00245A78">
      <w:rPr>
        <w:rFonts w:asciiTheme="minorHAnsi" w:eastAsiaTheme="minorEastAsia" w:hAnsiTheme="minorHAnsi" w:cstheme="minorBidi"/>
        <w:sz w:val="20"/>
        <w:szCs w:val="20"/>
        <w:lang w:val="cs-CZ"/>
      </w:rPr>
      <w:fldChar w:fldCharType="begin"/>
    </w:r>
    <w:r w:rsidRPr="00245A78">
      <w:rPr>
        <w:sz w:val="20"/>
        <w:szCs w:val="20"/>
        <w:lang w:val="cs-CZ"/>
      </w:rPr>
      <w:instrText>PAGE    \* MERGEFORMAT</w:instrText>
    </w:r>
    <w:r w:rsidRPr="00245A78">
      <w:rPr>
        <w:rFonts w:asciiTheme="minorHAnsi" w:eastAsiaTheme="minorEastAsia" w:hAnsiTheme="minorHAnsi" w:cstheme="minorBidi"/>
        <w:sz w:val="20"/>
        <w:szCs w:val="20"/>
        <w:lang w:val="cs-CZ"/>
      </w:rPr>
      <w:fldChar w:fldCharType="separate"/>
    </w:r>
    <w:r w:rsidRPr="00245A78">
      <w:rPr>
        <w:rFonts w:asciiTheme="majorHAnsi" w:eastAsiaTheme="majorEastAsia" w:hAnsiTheme="majorHAnsi" w:cstheme="majorBidi"/>
        <w:sz w:val="20"/>
        <w:szCs w:val="20"/>
        <w:lang w:val="cs-CZ"/>
      </w:rPr>
      <w:t>2</w:t>
    </w:r>
    <w:r w:rsidRPr="00245A78">
      <w:rPr>
        <w:rFonts w:asciiTheme="majorHAnsi" w:eastAsiaTheme="majorEastAsia" w:hAnsiTheme="majorHAnsi" w:cstheme="majorBidi"/>
        <w:sz w:val="20"/>
        <w:szCs w:val="20"/>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8BB" w:rsidRDefault="000358BB" w:rsidP="00245A78">
      <w:r>
        <w:separator/>
      </w:r>
    </w:p>
  </w:footnote>
  <w:footnote w:type="continuationSeparator" w:id="0">
    <w:p w:rsidR="000358BB" w:rsidRDefault="000358BB" w:rsidP="00245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2CC6852"/>
    <w:lvl w:ilvl="0">
      <w:start w:val="1"/>
      <w:numFmt w:val="bullet"/>
      <w:pStyle w:val="StylStyl11bTunKurzvaVpravo02cmPed1bPed"/>
      <w:lvlText w:val=""/>
      <w:lvlJc w:val="left"/>
      <w:pPr>
        <w:tabs>
          <w:tab w:val="num" w:pos="491"/>
        </w:tabs>
        <w:ind w:left="491" w:hanging="360"/>
      </w:pPr>
      <w:rPr>
        <w:rFonts w:ascii="Symbol" w:hAnsi="Symbol" w:cs="Symbol" w:hint="default"/>
      </w:rPr>
    </w:lvl>
  </w:abstractNum>
  <w:abstractNum w:abstractNumId="1" w15:restartNumberingAfterBreak="0">
    <w:nsid w:val="FFFFFFFE"/>
    <w:multiLevelType w:val="singleLevel"/>
    <w:tmpl w:val="C6540B48"/>
    <w:lvl w:ilvl="0">
      <w:numFmt w:val="decimal"/>
      <w:pStyle w:val="odrkyvtextuRVPGV"/>
      <w:lvlText w:val="*"/>
      <w:lvlJc w:val="left"/>
    </w:lvl>
  </w:abstractNum>
  <w:abstractNum w:abstractNumId="2" w15:restartNumberingAfterBreak="0">
    <w:nsid w:val="001F5BFE"/>
    <w:multiLevelType w:val="hybridMultilevel"/>
    <w:tmpl w:val="9370D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0876664"/>
    <w:multiLevelType w:val="hybridMultilevel"/>
    <w:tmpl w:val="8D56AE80"/>
    <w:lvl w:ilvl="0" w:tplc="3D6837B6">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 w15:restartNumberingAfterBreak="0">
    <w:nsid w:val="009504AD"/>
    <w:multiLevelType w:val="multilevel"/>
    <w:tmpl w:val="1764A09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01C04B77"/>
    <w:multiLevelType w:val="hybridMultilevel"/>
    <w:tmpl w:val="994C5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3172D0C"/>
    <w:multiLevelType w:val="multilevel"/>
    <w:tmpl w:val="A6B628D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15:restartNumberingAfterBreak="0">
    <w:nsid w:val="041B3D0B"/>
    <w:multiLevelType w:val="hybridMultilevel"/>
    <w:tmpl w:val="CC9618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4816874"/>
    <w:multiLevelType w:val="hybridMultilevel"/>
    <w:tmpl w:val="A5E6D17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062C69AB"/>
    <w:multiLevelType w:val="multilevel"/>
    <w:tmpl w:val="20B2D8B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15:restartNumberingAfterBreak="0">
    <w:nsid w:val="068D11B3"/>
    <w:multiLevelType w:val="hybridMultilevel"/>
    <w:tmpl w:val="4CB64FCA"/>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080731A2"/>
    <w:multiLevelType w:val="hybridMultilevel"/>
    <w:tmpl w:val="ADF8B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87238C8"/>
    <w:multiLevelType w:val="hybridMultilevel"/>
    <w:tmpl w:val="B67C2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89C7222"/>
    <w:multiLevelType w:val="hybridMultilevel"/>
    <w:tmpl w:val="535C6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969361C"/>
    <w:multiLevelType w:val="hybridMultilevel"/>
    <w:tmpl w:val="08FE6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C677F5B"/>
    <w:multiLevelType w:val="hybridMultilevel"/>
    <w:tmpl w:val="0D04C20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6" w15:restartNumberingAfterBreak="0">
    <w:nsid w:val="0CCA545D"/>
    <w:multiLevelType w:val="hybridMultilevel"/>
    <w:tmpl w:val="9BEAF2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9954E5"/>
    <w:multiLevelType w:val="hybridMultilevel"/>
    <w:tmpl w:val="B6E03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DF64C60"/>
    <w:multiLevelType w:val="hybridMultilevel"/>
    <w:tmpl w:val="BFA23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DFE00B8"/>
    <w:multiLevelType w:val="hybridMultilevel"/>
    <w:tmpl w:val="422CF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E975CE3"/>
    <w:multiLevelType w:val="hybridMultilevel"/>
    <w:tmpl w:val="8578C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FC77D49"/>
    <w:multiLevelType w:val="hybridMultilevel"/>
    <w:tmpl w:val="6D143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0216AD3"/>
    <w:multiLevelType w:val="hybridMultilevel"/>
    <w:tmpl w:val="CEF044FA"/>
    <w:lvl w:ilvl="0" w:tplc="572CA0A0">
      <w:start w:val="1"/>
      <w:numFmt w:val="bullet"/>
      <w:lvlText w:val="-"/>
      <w:lvlJc w:val="left"/>
      <w:pPr>
        <w:ind w:left="720" w:hanging="360"/>
      </w:pPr>
      <w:rPr>
        <w:rFonts w:ascii="Arial" w:hAnsi="Arial" w:hint="default"/>
        <w:b w:val="0"/>
        <w:bCs w:val="0"/>
        <w:i w:val="0"/>
        <w:iCs w:val="0"/>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15358C7"/>
    <w:multiLevelType w:val="hybridMultilevel"/>
    <w:tmpl w:val="FFA64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15E044E"/>
    <w:multiLevelType w:val="multilevel"/>
    <w:tmpl w:val="BB84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60539C"/>
    <w:multiLevelType w:val="hybridMultilevel"/>
    <w:tmpl w:val="BD0871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B1775D"/>
    <w:multiLevelType w:val="hybridMultilevel"/>
    <w:tmpl w:val="D4C068E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11BC11A3"/>
    <w:multiLevelType w:val="multilevel"/>
    <w:tmpl w:val="8F16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B31A56"/>
    <w:multiLevelType w:val="multilevel"/>
    <w:tmpl w:val="36E09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5035439"/>
    <w:multiLevelType w:val="hybridMultilevel"/>
    <w:tmpl w:val="608AF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5A62484"/>
    <w:multiLevelType w:val="multilevel"/>
    <w:tmpl w:val="0C78A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7F35A5"/>
    <w:multiLevelType w:val="multilevel"/>
    <w:tmpl w:val="62188DE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2" w15:restartNumberingAfterBreak="0">
    <w:nsid w:val="16C5388C"/>
    <w:multiLevelType w:val="hybridMultilevel"/>
    <w:tmpl w:val="253E3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18BC0C22"/>
    <w:multiLevelType w:val="hybridMultilevel"/>
    <w:tmpl w:val="6D26A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8BD4AD2"/>
    <w:multiLevelType w:val="hybridMultilevel"/>
    <w:tmpl w:val="BA4EE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1918632A"/>
    <w:multiLevelType w:val="hybridMultilevel"/>
    <w:tmpl w:val="C2F49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1A0D174D"/>
    <w:multiLevelType w:val="multilevel"/>
    <w:tmpl w:val="28CC7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1C547151"/>
    <w:multiLevelType w:val="multilevel"/>
    <w:tmpl w:val="1102E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D4B6B0A"/>
    <w:multiLevelType w:val="hybridMultilevel"/>
    <w:tmpl w:val="44FAAF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1ECA6613"/>
    <w:multiLevelType w:val="singleLevel"/>
    <w:tmpl w:val="04050001"/>
    <w:lvl w:ilvl="0">
      <w:start w:val="1"/>
      <w:numFmt w:val="bullet"/>
      <w:lvlText w:val=""/>
      <w:lvlJc w:val="left"/>
      <w:pPr>
        <w:ind w:left="360" w:hanging="360"/>
      </w:pPr>
      <w:rPr>
        <w:rFonts w:ascii="Symbol" w:hAnsi="Symbol" w:hint="default"/>
      </w:rPr>
    </w:lvl>
  </w:abstractNum>
  <w:abstractNum w:abstractNumId="41" w15:restartNumberingAfterBreak="0">
    <w:nsid w:val="208A0B5B"/>
    <w:multiLevelType w:val="hybridMultilevel"/>
    <w:tmpl w:val="3DEE5C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09F1DC9"/>
    <w:multiLevelType w:val="hybridMultilevel"/>
    <w:tmpl w:val="32A8B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12C487F"/>
    <w:multiLevelType w:val="hybridMultilevel"/>
    <w:tmpl w:val="A41EA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213C28C1"/>
    <w:multiLevelType w:val="hybridMultilevel"/>
    <w:tmpl w:val="5AAE3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1B96DA9"/>
    <w:multiLevelType w:val="multilevel"/>
    <w:tmpl w:val="9D4CD834"/>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2212468C"/>
    <w:multiLevelType w:val="hybridMultilevel"/>
    <w:tmpl w:val="D45C634E"/>
    <w:lvl w:ilvl="0" w:tplc="04050001">
      <w:start w:val="1"/>
      <w:numFmt w:val="bullet"/>
      <w:lvlText w:val=""/>
      <w:lvlJc w:val="left"/>
      <w:pPr>
        <w:tabs>
          <w:tab w:val="num" w:pos="1072"/>
        </w:tabs>
        <w:ind w:left="1072" w:hanging="712"/>
      </w:pPr>
      <w:rPr>
        <w:rFonts w:ascii="Symbol" w:hAnsi="Symbol" w:hint="default"/>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22901499"/>
    <w:multiLevelType w:val="multilevel"/>
    <w:tmpl w:val="6468413C"/>
    <w:lvl w:ilvl="0">
      <w:start w:val="1"/>
      <w:numFmt w:val="decimal"/>
      <w:pStyle w:val="StylStyl11bTunKurzvaVpravo02cmPed1bZa3"/>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8" w15:restartNumberingAfterBreak="0">
    <w:nsid w:val="23A954C5"/>
    <w:multiLevelType w:val="multilevel"/>
    <w:tmpl w:val="81728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3EF535B"/>
    <w:multiLevelType w:val="multilevel"/>
    <w:tmpl w:val="118ED54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0" w15:restartNumberingAfterBreak="0">
    <w:nsid w:val="24A04456"/>
    <w:multiLevelType w:val="hybridMultilevel"/>
    <w:tmpl w:val="666EE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24A04731"/>
    <w:multiLevelType w:val="hybridMultilevel"/>
    <w:tmpl w:val="9D182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24C83A45"/>
    <w:multiLevelType w:val="hybridMultilevel"/>
    <w:tmpl w:val="665C72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5392255"/>
    <w:multiLevelType w:val="multilevel"/>
    <w:tmpl w:val="8DF459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55E4E9F"/>
    <w:multiLevelType w:val="multilevel"/>
    <w:tmpl w:val="BB8C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6DE457A"/>
    <w:multiLevelType w:val="hybridMultilevel"/>
    <w:tmpl w:val="5010D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275E6F2F"/>
    <w:multiLevelType w:val="multilevel"/>
    <w:tmpl w:val="3958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7966EF8"/>
    <w:multiLevelType w:val="multilevel"/>
    <w:tmpl w:val="D354E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91F4F46"/>
    <w:multiLevelType w:val="multilevel"/>
    <w:tmpl w:val="CBE0F25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9" w15:restartNumberingAfterBreak="0">
    <w:nsid w:val="294025E6"/>
    <w:multiLevelType w:val="hybridMultilevel"/>
    <w:tmpl w:val="5010F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299273C5"/>
    <w:multiLevelType w:val="hybridMultilevel"/>
    <w:tmpl w:val="D57EDC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2B18680E"/>
    <w:multiLevelType w:val="hybridMultilevel"/>
    <w:tmpl w:val="231A2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2B44134B"/>
    <w:multiLevelType w:val="hybridMultilevel"/>
    <w:tmpl w:val="08421E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2B825E80"/>
    <w:multiLevelType w:val="multilevel"/>
    <w:tmpl w:val="44A6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A0676D"/>
    <w:multiLevelType w:val="hybridMultilevel"/>
    <w:tmpl w:val="63EA9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2CB26D68"/>
    <w:multiLevelType w:val="hybridMultilevel"/>
    <w:tmpl w:val="17AED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2D1A7FC5"/>
    <w:multiLevelType w:val="multilevel"/>
    <w:tmpl w:val="1A72ED64"/>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67" w15:restartNumberingAfterBreak="0">
    <w:nsid w:val="2DE96E4F"/>
    <w:multiLevelType w:val="multilevel"/>
    <w:tmpl w:val="1390ED2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8" w15:restartNumberingAfterBreak="0">
    <w:nsid w:val="2ED554F3"/>
    <w:multiLevelType w:val="hybridMultilevel"/>
    <w:tmpl w:val="B7EC7C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3007462D"/>
    <w:multiLevelType w:val="hybridMultilevel"/>
    <w:tmpl w:val="65365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312B7B88"/>
    <w:multiLevelType w:val="hybridMultilevel"/>
    <w:tmpl w:val="EDB60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31AB18A8"/>
    <w:multiLevelType w:val="multilevel"/>
    <w:tmpl w:val="3DE02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1ED14EA"/>
    <w:multiLevelType w:val="multilevel"/>
    <w:tmpl w:val="16B2F5B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3" w15:restartNumberingAfterBreak="0">
    <w:nsid w:val="329F4E4C"/>
    <w:multiLevelType w:val="multilevel"/>
    <w:tmpl w:val="DA48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2A11333"/>
    <w:multiLevelType w:val="multilevel"/>
    <w:tmpl w:val="72300124"/>
    <w:lvl w:ilvl="0">
      <w:start w:val="7"/>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75" w15:restartNumberingAfterBreak="0">
    <w:nsid w:val="33377E35"/>
    <w:multiLevelType w:val="hybridMultilevel"/>
    <w:tmpl w:val="11181C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334E6638"/>
    <w:multiLevelType w:val="hybridMultilevel"/>
    <w:tmpl w:val="10501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338360A5"/>
    <w:multiLevelType w:val="hybridMultilevel"/>
    <w:tmpl w:val="ABF45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338361FF"/>
    <w:multiLevelType w:val="hybridMultilevel"/>
    <w:tmpl w:val="96164FF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9" w15:restartNumberingAfterBreak="0">
    <w:nsid w:val="34474358"/>
    <w:multiLevelType w:val="hybridMultilevel"/>
    <w:tmpl w:val="D4985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345C754D"/>
    <w:multiLevelType w:val="hybridMultilevel"/>
    <w:tmpl w:val="835C07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34F421DE"/>
    <w:multiLevelType w:val="multilevel"/>
    <w:tmpl w:val="E4448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50B2320"/>
    <w:multiLevelType w:val="hybridMultilevel"/>
    <w:tmpl w:val="55BED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36535994"/>
    <w:multiLevelType w:val="hybridMultilevel"/>
    <w:tmpl w:val="3C7A7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371F7223"/>
    <w:multiLevelType w:val="hybridMultilevel"/>
    <w:tmpl w:val="671E88E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5" w15:restartNumberingAfterBreak="0">
    <w:nsid w:val="384157F6"/>
    <w:multiLevelType w:val="multilevel"/>
    <w:tmpl w:val="786C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869471A"/>
    <w:multiLevelType w:val="multilevel"/>
    <w:tmpl w:val="DF429B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9215D9D"/>
    <w:multiLevelType w:val="hybridMultilevel"/>
    <w:tmpl w:val="CCA8F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39F51ABB"/>
    <w:multiLevelType w:val="hybridMultilevel"/>
    <w:tmpl w:val="3F0405DE"/>
    <w:lvl w:ilvl="0" w:tplc="572CA0A0">
      <w:start w:val="1"/>
      <w:numFmt w:val="bullet"/>
      <w:lvlText w:val="-"/>
      <w:lvlJc w:val="left"/>
      <w:pPr>
        <w:ind w:left="720" w:hanging="360"/>
      </w:pPr>
      <w:rPr>
        <w:rFonts w:ascii="Arial" w:hAnsi="Arial" w:hint="default"/>
        <w:b w:val="0"/>
        <w:bCs w:val="0"/>
        <w:i w:val="0"/>
        <w:iCs w:val="0"/>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3BF55D0F"/>
    <w:multiLevelType w:val="hybridMultilevel"/>
    <w:tmpl w:val="D876D0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3C746CBE"/>
    <w:multiLevelType w:val="hybridMultilevel"/>
    <w:tmpl w:val="1D908D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3D7E50B1"/>
    <w:multiLevelType w:val="hybridMultilevel"/>
    <w:tmpl w:val="992A5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3EAE4AB0"/>
    <w:multiLevelType w:val="multilevel"/>
    <w:tmpl w:val="0340164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3" w15:restartNumberingAfterBreak="0">
    <w:nsid w:val="40471CC7"/>
    <w:multiLevelType w:val="hybridMultilevel"/>
    <w:tmpl w:val="98269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408904D4"/>
    <w:multiLevelType w:val="multilevel"/>
    <w:tmpl w:val="C16E4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0B650E5"/>
    <w:multiLevelType w:val="hybridMultilevel"/>
    <w:tmpl w:val="84008C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413249CE"/>
    <w:multiLevelType w:val="hybridMultilevel"/>
    <w:tmpl w:val="5C941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430F489C"/>
    <w:multiLevelType w:val="multilevel"/>
    <w:tmpl w:val="94445C6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8" w15:restartNumberingAfterBreak="0">
    <w:nsid w:val="43F304CC"/>
    <w:multiLevelType w:val="hybridMultilevel"/>
    <w:tmpl w:val="205A6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44D018FB"/>
    <w:multiLevelType w:val="hybridMultilevel"/>
    <w:tmpl w:val="E7A2E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45614EE2"/>
    <w:multiLevelType w:val="multilevel"/>
    <w:tmpl w:val="F4A02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58D0386"/>
    <w:multiLevelType w:val="multilevel"/>
    <w:tmpl w:val="C2B2D31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2" w15:restartNumberingAfterBreak="0">
    <w:nsid w:val="45E76A18"/>
    <w:multiLevelType w:val="hybridMultilevel"/>
    <w:tmpl w:val="E1BA4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465A2382"/>
    <w:multiLevelType w:val="hybridMultilevel"/>
    <w:tmpl w:val="CCA695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47B12465"/>
    <w:multiLevelType w:val="hybridMultilevel"/>
    <w:tmpl w:val="FCB44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47D16608"/>
    <w:multiLevelType w:val="multilevel"/>
    <w:tmpl w:val="21341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87165A6"/>
    <w:multiLevelType w:val="hybridMultilevel"/>
    <w:tmpl w:val="C25E0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48BC0C4C"/>
    <w:multiLevelType w:val="multilevel"/>
    <w:tmpl w:val="D860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95630A1"/>
    <w:multiLevelType w:val="hybridMultilevel"/>
    <w:tmpl w:val="5798B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496446B6"/>
    <w:multiLevelType w:val="hybridMultilevel"/>
    <w:tmpl w:val="DF544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4A04370B"/>
    <w:multiLevelType w:val="hybridMultilevel"/>
    <w:tmpl w:val="C2E8CF2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11" w15:restartNumberingAfterBreak="0">
    <w:nsid w:val="4A3176DE"/>
    <w:multiLevelType w:val="hybridMultilevel"/>
    <w:tmpl w:val="F878B9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B14147C"/>
    <w:multiLevelType w:val="hybridMultilevel"/>
    <w:tmpl w:val="FD80BF54"/>
    <w:lvl w:ilvl="0" w:tplc="572CA0A0">
      <w:start w:val="1"/>
      <w:numFmt w:val="bullet"/>
      <w:lvlText w:val="-"/>
      <w:lvlJc w:val="left"/>
      <w:pPr>
        <w:ind w:left="720" w:hanging="360"/>
      </w:pPr>
      <w:rPr>
        <w:rFonts w:ascii="Arial" w:hAnsi="Arial" w:hint="default"/>
        <w:b w:val="0"/>
        <w:bCs w:val="0"/>
        <w:i w:val="0"/>
        <w:iCs w:val="0"/>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4" w15:restartNumberingAfterBreak="0">
    <w:nsid w:val="4BC873F7"/>
    <w:multiLevelType w:val="multilevel"/>
    <w:tmpl w:val="1AC663E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5" w15:restartNumberingAfterBreak="0">
    <w:nsid w:val="4C1C147C"/>
    <w:multiLevelType w:val="multilevel"/>
    <w:tmpl w:val="F7507DF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6" w15:restartNumberingAfterBreak="0">
    <w:nsid w:val="4EAC6221"/>
    <w:multiLevelType w:val="multilevel"/>
    <w:tmpl w:val="C48A7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F453F26"/>
    <w:multiLevelType w:val="hybridMultilevel"/>
    <w:tmpl w:val="65F84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4F8E38F6"/>
    <w:multiLevelType w:val="multilevel"/>
    <w:tmpl w:val="FF90EE6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19" w15:restartNumberingAfterBreak="0">
    <w:nsid w:val="51F20380"/>
    <w:multiLevelType w:val="hybridMultilevel"/>
    <w:tmpl w:val="37342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522C1CA7"/>
    <w:multiLevelType w:val="hybridMultilevel"/>
    <w:tmpl w:val="0BC00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52803AA1"/>
    <w:multiLevelType w:val="multilevel"/>
    <w:tmpl w:val="BF78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418712A"/>
    <w:multiLevelType w:val="hybridMultilevel"/>
    <w:tmpl w:val="A162DA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5B836E7"/>
    <w:multiLevelType w:val="hybridMultilevel"/>
    <w:tmpl w:val="03505A6A"/>
    <w:lvl w:ilvl="0" w:tplc="04050001">
      <w:start w:val="1"/>
      <w:numFmt w:val="bullet"/>
      <w:lvlText w:val=""/>
      <w:lvlJc w:val="left"/>
      <w:pPr>
        <w:ind w:left="720" w:hanging="360"/>
      </w:pPr>
      <w:rPr>
        <w:rFonts w:ascii="Symbol" w:hAnsi="Symbol" w:hint="default"/>
      </w:rPr>
    </w:lvl>
    <w:lvl w:ilvl="1" w:tplc="7332A76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56413A51"/>
    <w:multiLevelType w:val="hybridMultilevel"/>
    <w:tmpl w:val="D324A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5719102D"/>
    <w:multiLevelType w:val="hybridMultilevel"/>
    <w:tmpl w:val="835C07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6" w15:restartNumberingAfterBreak="0">
    <w:nsid w:val="574F2D48"/>
    <w:multiLevelType w:val="hybridMultilevel"/>
    <w:tmpl w:val="E2B86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15:restartNumberingAfterBreak="0">
    <w:nsid w:val="5762006E"/>
    <w:multiLevelType w:val="hybridMultilevel"/>
    <w:tmpl w:val="515A3C32"/>
    <w:lvl w:ilvl="0" w:tplc="572CA0A0">
      <w:start w:val="1"/>
      <w:numFmt w:val="bullet"/>
      <w:lvlText w:val="-"/>
      <w:lvlJc w:val="left"/>
      <w:pPr>
        <w:ind w:left="720" w:hanging="360"/>
      </w:pPr>
      <w:rPr>
        <w:rFonts w:ascii="Arial" w:hAnsi="Arial" w:hint="default"/>
        <w:b w:val="0"/>
        <w:bCs w:val="0"/>
        <w:i w:val="0"/>
        <w:iCs w:val="0"/>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57DC669B"/>
    <w:multiLevelType w:val="hybridMultilevel"/>
    <w:tmpl w:val="23D64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57E66E2A"/>
    <w:multiLevelType w:val="hybridMultilevel"/>
    <w:tmpl w:val="160293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9AC584A"/>
    <w:multiLevelType w:val="hybridMultilevel"/>
    <w:tmpl w:val="FA6A7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59DE50E9"/>
    <w:multiLevelType w:val="hybridMultilevel"/>
    <w:tmpl w:val="8F3C5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5CD0632D"/>
    <w:multiLevelType w:val="hybridMultilevel"/>
    <w:tmpl w:val="029ED43C"/>
    <w:lvl w:ilvl="0" w:tplc="572CA0A0">
      <w:start w:val="1"/>
      <w:numFmt w:val="bullet"/>
      <w:lvlText w:val="-"/>
      <w:lvlJc w:val="left"/>
      <w:pPr>
        <w:ind w:left="720" w:hanging="360"/>
      </w:pPr>
      <w:rPr>
        <w:rFonts w:ascii="Arial" w:hAnsi="Arial" w:hint="default"/>
        <w:b w:val="0"/>
        <w:bCs w:val="0"/>
        <w:i w:val="0"/>
        <w:iCs w:val="0"/>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5CED2A45"/>
    <w:multiLevelType w:val="hybridMultilevel"/>
    <w:tmpl w:val="D8D2A1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5DD62D61"/>
    <w:multiLevelType w:val="hybridMultilevel"/>
    <w:tmpl w:val="657CE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5DE25E8E"/>
    <w:multiLevelType w:val="hybridMultilevel"/>
    <w:tmpl w:val="ADFE6D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5E6805F3"/>
    <w:multiLevelType w:val="hybridMultilevel"/>
    <w:tmpl w:val="D9E8139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7" w15:restartNumberingAfterBreak="0">
    <w:nsid w:val="5F7671EC"/>
    <w:multiLevelType w:val="hybridMultilevel"/>
    <w:tmpl w:val="AFF4A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60057622"/>
    <w:multiLevelType w:val="hybridMultilevel"/>
    <w:tmpl w:val="C7F44E5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9" w15:restartNumberingAfterBreak="0">
    <w:nsid w:val="613C1761"/>
    <w:multiLevelType w:val="multilevel"/>
    <w:tmpl w:val="652C9DD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23315F4"/>
    <w:multiLevelType w:val="hybridMultilevel"/>
    <w:tmpl w:val="CCAEC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625D59C4"/>
    <w:multiLevelType w:val="multilevel"/>
    <w:tmpl w:val="DAA2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29533F1"/>
    <w:multiLevelType w:val="hybridMultilevel"/>
    <w:tmpl w:val="D19258AA"/>
    <w:lvl w:ilvl="0" w:tplc="572CA0A0">
      <w:start w:val="1"/>
      <w:numFmt w:val="bullet"/>
      <w:lvlText w:val="-"/>
      <w:lvlJc w:val="left"/>
      <w:pPr>
        <w:ind w:left="720" w:hanging="360"/>
      </w:pPr>
      <w:rPr>
        <w:rFonts w:ascii="Arial" w:hAnsi="Arial" w:hint="default"/>
        <w:b w:val="0"/>
        <w:bCs w:val="0"/>
        <w:i w:val="0"/>
        <w:iCs w:val="0"/>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63544ED0"/>
    <w:multiLevelType w:val="hybridMultilevel"/>
    <w:tmpl w:val="C68A32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15:restartNumberingAfterBreak="0">
    <w:nsid w:val="63B429E2"/>
    <w:multiLevelType w:val="hybridMultilevel"/>
    <w:tmpl w:val="0002B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643045A1"/>
    <w:multiLevelType w:val="multilevel"/>
    <w:tmpl w:val="95069CC6"/>
    <w:lvl w:ilvl="0">
      <w:start w:val="1"/>
      <w:numFmt w:val="upperRoman"/>
      <w:pStyle w:val="Nadpis1"/>
      <w:lvlText w:val="%1."/>
      <w:lvlJc w:val="right"/>
      <w:pPr>
        <w:ind w:left="360" w:hanging="360"/>
      </w:pPr>
      <w:rPr>
        <w:rFonts w:hint="default"/>
      </w:rPr>
    </w:lvl>
    <w:lvl w:ilvl="1">
      <w:start w:val="1"/>
      <w:numFmt w:val="decimal"/>
      <w:lvlText w:val="%1.%2"/>
      <w:lvlJc w:val="left"/>
      <w:pPr>
        <w:tabs>
          <w:tab w:val="num" w:pos="1143"/>
        </w:tabs>
        <w:ind w:left="1143" w:hanging="576"/>
      </w:pPr>
    </w:lvl>
    <w:lvl w:ilvl="2">
      <w:start w:val="1"/>
      <w:numFmt w:val="decimal"/>
      <w:lvlText w:val="%1.%2.%3"/>
      <w:lvlJc w:val="left"/>
      <w:pPr>
        <w:tabs>
          <w:tab w:val="num" w:pos="1146"/>
        </w:tabs>
        <w:ind w:left="1146" w:hanging="720"/>
      </w:p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2003"/>
        </w:tabs>
        <w:ind w:left="2003"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46" w15:restartNumberingAfterBreak="0">
    <w:nsid w:val="64846FA1"/>
    <w:multiLevelType w:val="hybridMultilevel"/>
    <w:tmpl w:val="00785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15:restartNumberingAfterBreak="0">
    <w:nsid w:val="65385DDA"/>
    <w:multiLevelType w:val="hybridMultilevel"/>
    <w:tmpl w:val="8C3E9E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5A10B3D"/>
    <w:multiLevelType w:val="hybridMultilevel"/>
    <w:tmpl w:val="B7DE5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15:restartNumberingAfterBreak="0">
    <w:nsid w:val="66145768"/>
    <w:multiLevelType w:val="multilevel"/>
    <w:tmpl w:val="09BAA1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62B3D5E"/>
    <w:multiLevelType w:val="hybridMultilevel"/>
    <w:tmpl w:val="30D82E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15:restartNumberingAfterBreak="0">
    <w:nsid w:val="669D7514"/>
    <w:multiLevelType w:val="hybridMultilevel"/>
    <w:tmpl w:val="74AC4E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2" w15:restartNumberingAfterBreak="0">
    <w:nsid w:val="6900603F"/>
    <w:multiLevelType w:val="hybridMultilevel"/>
    <w:tmpl w:val="248EA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15:restartNumberingAfterBreak="0">
    <w:nsid w:val="69412222"/>
    <w:multiLevelType w:val="hybridMultilevel"/>
    <w:tmpl w:val="E68E8CE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4" w15:restartNumberingAfterBreak="0">
    <w:nsid w:val="69B631F2"/>
    <w:multiLevelType w:val="hybridMultilevel"/>
    <w:tmpl w:val="9E5A5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15:restartNumberingAfterBreak="0">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6" w15:restartNumberingAfterBreak="0">
    <w:nsid w:val="6AAB0369"/>
    <w:multiLevelType w:val="multilevel"/>
    <w:tmpl w:val="14F0C14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158" w15:restartNumberingAfterBreak="0">
    <w:nsid w:val="6B643974"/>
    <w:multiLevelType w:val="hybridMultilevel"/>
    <w:tmpl w:val="65C218E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59" w15:restartNumberingAfterBreak="0">
    <w:nsid w:val="6B8947DF"/>
    <w:multiLevelType w:val="hybridMultilevel"/>
    <w:tmpl w:val="C3505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15:restartNumberingAfterBreak="0">
    <w:nsid w:val="6BAE35F2"/>
    <w:multiLevelType w:val="hybridMultilevel"/>
    <w:tmpl w:val="E2EAC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15:restartNumberingAfterBreak="0">
    <w:nsid w:val="6BEC0061"/>
    <w:multiLevelType w:val="hybridMultilevel"/>
    <w:tmpl w:val="7F28C830"/>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62" w15:restartNumberingAfterBreak="0">
    <w:nsid w:val="6C2D4CD4"/>
    <w:multiLevelType w:val="hybridMultilevel"/>
    <w:tmpl w:val="4D08BE6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63" w15:restartNumberingAfterBreak="0">
    <w:nsid w:val="6C845DEB"/>
    <w:multiLevelType w:val="hybridMultilevel"/>
    <w:tmpl w:val="C652D60A"/>
    <w:lvl w:ilvl="0" w:tplc="FFFFFFFF">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4" w15:restartNumberingAfterBreak="0">
    <w:nsid w:val="6C8755AA"/>
    <w:multiLevelType w:val="hybridMultilevel"/>
    <w:tmpl w:val="439E73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66" w15:restartNumberingAfterBreak="0">
    <w:nsid w:val="6E8A03CB"/>
    <w:multiLevelType w:val="hybridMultilevel"/>
    <w:tmpl w:val="17FC73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F27082E"/>
    <w:multiLevelType w:val="hybridMultilevel"/>
    <w:tmpl w:val="9EAEE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15:restartNumberingAfterBreak="0">
    <w:nsid w:val="6F956861"/>
    <w:multiLevelType w:val="hybridMultilevel"/>
    <w:tmpl w:val="E910996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69" w15:restartNumberingAfterBreak="0">
    <w:nsid w:val="70221DDC"/>
    <w:multiLevelType w:val="hybridMultilevel"/>
    <w:tmpl w:val="5E3A3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15:restartNumberingAfterBreak="0">
    <w:nsid w:val="70AB25D4"/>
    <w:multiLevelType w:val="hybridMultilevel"/>
    <w:tmpl w:val="56649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15:restartNumberingAfterBreak="0">
    <w:nsid w:val="717B55B6"/>
    <w:multiLevelType w:val="hybridMultilevel"/>
    <w:tmpl w:val="8EFCC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15:restartNumberingAfterBreak="0">
    <w:nsid w:val="7277040B"/>
    <w:multiLevelType w:val="hybridMultilevel"/>
    <w:tmpl w:val="B0E005C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1">
      <w:start w:val="1"/>
      <w:numFmt w:val="bullet"/>
      <w:lvlText w:val=""/>
      <w:lvlJc w:val="left"/>
      <w:pPr>
        <w:ind w:left="3600" w:hanging="360"/>
      </w:pPr>
      <w:rPr>
        <w:rFonts w:ascii="Symbol" w:hAnsi="Symbo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7308420A"/>
    <w:multiLevelType w:val="multilevel"/>
    <w:tmpl w:val="73C26E3C"/>
    <w:lvl w:ilvl="0">
      <w:start w:val="1"/>
      <w:numFmt w:val="bullet"/>
      <w:pStyle w:val="Uivo"/>
      <w:lvlText w:val=""/>
      <w:lvlJc w:val="left"/>
      <w:pPr>
        <w:tabs>
          <w:tab w:val="num" w:pos="360"/>
        </w:tabs>
        <w:ind w:left="360" w:hanging="360"/>
      </w:pPr>
      <w:rPr>
        <w:rFonts w:ascii="Wingdings" w:hAnsi="Wingdings" w:cs="Wingdings" w:hint="default"/>
        <w:b w:val="0"/>
        <w:bCs w:val="0"/>
        <w:i w:val="0"/>
        <w:iCs w:val="0"/>
        <w:strike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174" w15:restartNumberingAfterBreak="0">
    <w:nsid w:val="74140685"/>
    <w:multiLevelType w:val="hybridMultilevel"/>
    <w:tmpl w:val="175A3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15:restartNumberingAfterBreak="0">
    <w:nsid w:val="74B9228C"/>
    <w:multiLevelType w:val="hybridMultilevel"/>
    <w:tmpl w:val="9176EA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6" w15:restartNumberingAfterBreak="0">
    <w:nsid w:val="750E66FD"/>
    <w:multiLevelType w:val="hybridMultilevel"/>
    <w:tmpl w:val="7C74E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7" w15:restartNumberingAfterBreak="0">
    <w:nsid w:val="777B6B68"/>
    <w:multiLevelType w:val="hybridMultilevel"/>
    <w:tmpl w:val="978ED0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8" w15:restartNumberingAfterBreak="0">
    <w:nsid w:val="77B814F8"/>
    <w:multiLevelType w:val="hybridMultilevel"/>
    <w:tmpl w:val="C5C00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9" w15:restartNumberingAfterBreak="0">
    <w:nsid w:val="77EE2F56"/>
    <w:multiLevelType w:val="multilevel"/>
    <w:tmpl w:val="9EF4600C"/>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8342A49"/>
    <w:multiLevelType w:val="hybridMultilevel"/>
    <w:tmpl w:val="86B42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1" w15:restartNumberingAfterBreak="0">
    <w:nsid w:val="7C0066F5"/>
    <w:multiLevelType w:val="hybridMultilevel"/>
    <w:tmpl w:val="0C5EE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2" w15:restartNumberingAfterBreak="0">
    <w:nsid w:val="7C297D79"/>
    <w:multiLevelType w:val="multilevel"/>
    <w:tmpl w:val="BC8E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C471289"/>
    <w:multiLevelType w:val="hybridMultilevel"/>
    <w:tmpl w:val="33084180"/>
    <w:lvl w:ilvl="0" w:tplc="04050001">
      <w:start w:val="1"/>
      <w:numFmt w:val="bullet"/>
      <w:lvlText w:val=""/>
      <w:lvlJc w:val="left"/>
      <w:pPr>
        <w:ind w:left="720" w:hanging="360"/>
      </w:pPr>
      <w:rPr>
        <w:rFonts w:ascii="Symbol" w:hAnsi="Symbol" w:hint="default"/>
      </w:rPr>
    </w:lvl>
    <w:lvl w:ilvl="1" w:tplc="2AD6C95E">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4" w15:restartNumberingAfterBreak="0">
    <w:nsid w:val="7C495F0A"/>
    <w:multiLevelType w:val="hybridMultilevel"/>
    <w:tmpl w:val="55ECB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5" w15:restartNumberingAfterBreak="0">
    <w:nsid w:val="7DE220D9"/>
    <w:multiLevelType w:val="multilevel"/>
    <w:tmpl w:val="9614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E0025EC"/>
    <w:multiLevelType w:val="hybridMultilevel"/>
    <w:tmpl w:val="1F16FFD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7" w15:restartNumberingAfterBreak="0">
    <w:nsid w:val="7F2337C7"/>
    <w:multiLevelType w:val="hybridMultilevel"/>
    <w:tmpl w:val="2474F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8" w15:restartNumberingAfterBreak="0">
    <w:nsid w:val="7F331FAB"/>
    <w:multiLevelType w:val="hybridMultilevel"/>
    <w:tmpl w:val="622E169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145"/>
  </w:num>
  <w:num w:numId="2">
    <w:abstractNumId w:val="10"/>
  </w:num>
  <w:num w:numId="3">
    <w:abstractNumId w:val="46"/>
  </w:num>
  <w:num w:numId="4">
    <w:abstractNumId w:val="47"/>
  </w:num>
  <w:num w:numId="5">
    <w:abstractNumId w:val="110"/>
  </w:num>
  <w:num w:numId="6">
    <w:abstractNumId w:val="11"/>
  </w:num>
  <w:num w:numId="7">
    <w:abstractNumId w:val="181"/>
  </w:num>
  <w:num w:numId="8">
    <w:abstractNumId w:val="163"/>
  </w:num>
  <w:num w:numId="9">
    <w:abstractNumId w:val="40"/>
  </w:num>
  <w:num w:numId="10">
    <w:abstractNumId w:val="45"/>
  </w:num>
  <w:num w:numId="11">
    <w:abstractNumId w:val="165"/>
  </w:num>
  <w:num w:numId="12">
    <w:abstractNumId w:val="157"/>
  </w:num>
  <w:num w:numId="13">
    <w:abstractNumId w:val="173"/>
  </w:num>
  <w:num w:numId="14">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15">
    <w:abstractNumId w:val="113"/>
  </w:num>
  <w:num w:numId="16">
    <w:abstractNumId w:val="155"/>
  </w:num>
  <w:num w:numId="17">
    <w:abstractNumId w:val="0"/>
  </w:num>
  <w:num w:numId="18">
    <w:abstractNumId w:val="37"/>
  </w:num>
  <w:num w:numId="19">
    <w:abstractNumId w:val="25"/>
  </w:num>
  <w:num w:numId="20">
    <w:abstractNumId w:val="147"/>
  </w:num>
  <w:num w:numId="21">
    <w:abstractNumId w:val="129"/>
  </w:num>
  <w:num w:numId="22">
    <w:abstractNumId w:val="26"/>
  </w:num>
  <w:num w:numId="23">
    <w:abstractNumId w:val="161"/>
  </w:num>
  <w:num w:numId="24">
    <w:abstractNumId w:val="166"/>
  </w:num>
  <w:num w:numId="25">
    <w:abstractNumId w:val="172"/>
  </w:num>
  <w:num w:numId="26">
    <w:abstractNumId w:val="16"/>
  </w:num>
  <w:num w:numId="27">
    <w:abstractNumId w:val="153"/>
  </w:num>
  <w:num w:numId="28">
    <w:abstractNumId w:val="1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2"/>
  </w:num>
  <w:num w:numId="30">
    <w:abstractNumId w:val="78"/>
  </w:num>
  <w:num w:numId="31">
    <w:abstractNumId w:val="84"/>
  </w:num>
  <w:num w:numId="32">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5"/>
  </w:num>
  <w:num w:numId="34">
    <w:abstractNumId w:val="103"/>
  </w:num>
  <w:num w:numId="35">
    <w:abstractNumId w:val="3"/>
  </w:num>
  <w:num w:numId="36">
    <w:abstractNumId w:val="111"/>
  </w:num>
  <w:num w:numId="37">
    <w:abstractNumId w:val="52"/>
  </w:num>
  <w:num w:numId="38">
    <w:abstractNumId w:val="122"/>
  </w:num>
  <w:num w:numId="39">
    <w:abstractNumId w:val="164"/>
  </w:num>
  <w:num w:numId="40">
    <w:abstractNumId w:val="68"/>
  </w:num>
  <w:num w:numId="41">
    <w:abstractNumId w:val="50"/>
  </w:num>
  <w:num w:numId="42">
    <w:abstractNumId w:val="42"/>
  </w:num>
  <w:num w:numId="43">
    <w:abstractNumId w:val="7"/>
  </w:num>
  <w:num w:numId="44">
    <w:abstractNumId w:val="5"/>
  </w:num>
  <w:num w:numId="45">
    <w:abstractNumId w:val="104"/>
  </w:num>
  <w:num w:numId="46">
    <w:abstractNumId w:val="90"/>
  </w:num>
  <w:num w:numId="47">
    <w:abstractNumId w:val="102"/>
  </w:num>
  <w:num w:numId="48">
    <w:abstractNumId w:val="39"/>
  </w:num>
  <w:num w:numId="49">
    <w:abstractNumId w:val="128"/>
  </w:num>
  <w:num w:numId="50">
    <w:abstractNumId w:val="144"/>
  </w:num>
  <w:num w:numId="51">
    <w:abstractNumId w:val="96"/>
  </w:num>
  <w:num w:numId="52">
    <w:abstractNumId w:val="91"/>
  </w:num>
  <w:num w:numId="53">
    <w:abstractNumId w:val="99"/>
  </w:num>
  <w:num w:numId="54">
    <w:abstractNumId w:val="80"/>
  </w:num>
  <w:num w:numId="55">
    <w:abstractNumId w:val="125"/>
  </w:num>
  <w:num w:numId="56">
    <w:abstractNumId w:val="143"/>
  </w:num>
  <w:num w:numId="57">
    <w:abstractNumId w:val="117"/>
  </w:num>
  <w:num w:numId="58">
    <w:abstractNumId w:val="187"/>
  </w:num>
  <w:num w:numId="59">
    <w:abstractNumId w:val="77"/>
  </w:num>
  <w:num w:numId="60">
    <w:abstractNumId w:val="55"/>
  </w:num>
  <w:num w:numId="61">
    <w:abstractNumId w:val="177"/>
  </w:num>
  <w:num w:numId="62">
    <w:abstractNumId w:val="106"/>
  </w:num>
  <w:num w:numId="63">
    <w:abstractNumId w:val="59"/>
  </w:num>
  <w:num w:numId="64">
    <w:abstractNumId w:val="51"/>
  </w:num>
  <w:num w:numId="65">
    <w:abstractNumId w:val="18"/>
  </w:num>
  <w:num w:numId="66">
    <w:abstractNumId w:val="135"/>
  </w:num>
  <w:num w:numId="67">
    <w:abstractNumId w:val="33"/>
  </w:num>
  <w:num w:numId="68">
    <w:abstractNumId w:val="43"/>
  </w:num>
  <w:num w:numId="69">
    <w:abstractNumId w:val="61"/>
  </w:num>
  <w:num w:numId="70">
    <w:abstractNumId w:val="89"/>
  </w:num>
  <w:num w:numId="71">
    <w:abstractNumId w:val="180"/>
  </w:num>
  <w:num w:numId="72">
    <w:abstractNumId w:val="82"/>
  </w:num>
  <w:num w:numId="73">
    <w:abstractNumId w:val="184"/>
  </w:num>
  <w:num w:numId="74">
    <w:abstractNumId w:val="133"/>
  </w:num>
  <w:num w:numId="75">
    <w:abstractNumId w:val="32"/>
  </w:num>
  <w:num w:numId="76">
    <w:abstractNumId w:val="151"/>
  </w:num>
  <w:num w:numId="77">
    <w:abstractNumId w:val="170"/>
  </w:num>
  <w:num w:numId="78">
    <w:abstractNumId w:val="109"/>
  </w:num>
  <w:num w:numId="79">
    <w:abstractNumId w:val="19"/>
  </w:num>
  <w:num w:numId="80">
    <w:abstractNumId w:val="79"/>
  </w:num>
  <w:num w:numId="81">
    <w:abstractNumId w:val="134"/>
  </w:num>
  <w:num w:numId="82">
    <w:abstractNumId w:val="167"/>
  </w:num>
  <w:num w:numId="83">
    <w:abstractNumId w:val="29"/>
  </w:num>
  <w:num w:numId="84">
    <w:abstractNumId w:val="13"/>
  </w:num>
  <w:num w:numId="85">
    <w:abstractNumId w:val="2"/>
  </w:num>
  <w:num w:numId="86">
    <w:abstractNumId w:val="76"/>
  </w:num>
  <w:num w:numId="87">
    <w:abstractNumId w:val="14"/>
  </w:num>
  <w:num w:numId="88">
    <w:abstractNumId w:val="87"/>
  </w:num>
  <w:num w:numId="89">
    <w:abstractNumId w:val="83"/>
  </w:num>
  <w:num w:numId="90">
    <w:abstractNumId w:val="137"/>
  </w:num>
  <w:num w:numId="91">
    <w:abstractNumId w:val="130"/>
  </w:num>
  <w:num w:numId="92">
    <w:abstractNumId w:val="174"/>
  </w:num>
  <w:num w:numId="93">
    <w:abstractNumId w:val="70"/>
  </w:num>
  <w:num w:numId="94">
    <w:abstractNumId w:val="44"/>
  </w:num>
  <w:num w:numId="95">
    <w:abstractNumId w:val="35"/>
  </w:num>
  <w:num w:numId="96">
    <w:abstractNumId w:val="65"/>
  </w:num>
  <w:num w:numId="97">
    <w:abstractNumId w:val="159"/>
  </w:num>
  <w:num w:numId="98">
    <w:abstractNumId w:val="98"/>
  </w:num>
  <w:num w:numId="99">
    <w:abstractNumId w:val="21"/>
  </w:num>
  <w:num w:numId="100">
    <w:abstractNumId w:val="150"/>
  </w:num>
  <w:num w:numId="101">
    <w:abstractNumId w:val="169"/>
  </w:num>
  <w:num w:numId="102">
    <w:abstractNumId w:val="41"/>
  </w:num>
  <w:num w:numId="103">
    <w:abstractNumId w:val="126"/>
  </w:num>
  <w:num w:numId="104">
    <w:abstractNumId w:val="75"/>
  </w:num>
  <w:num w:numId="105">
    <w:abstractNumId w:val="64"/>
  </w:num>
  <w:num w:numId="106">
    <w:abstractNumId w:val="108"/>
  </w:num>
  <w:num w:numId="107">
    <w:abstractNumId w:val="148"/>
  </w:num>
  <w:num w:numId="108">
    <w:abstractNumId w:val="1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
  </w:num>
  <w:num w:numId="11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62"/>
  </w:num>
  <w:num w:numId="114">
    <w:abstractNumId w:val="12"/>
  </w:num>
  <w:num w:numId="115">
    <w:abstractNumId w:val="140"/>
  </w:num>
  <w:num w:numId="116">
    <w:abstractNumId w:val="176"/>
  </w:num>
  <w:num w:numId="117">
    <w:abstractNumId w:val="119"/>
  </w:num>
  <w:num w:numId="118">
    <w:abstractNumId w:val="95"/>
  </w:num>
  <w:num w:numId="119">
    <w:abstractNumId w:val="154"/>
  </w:num>
  <w:num w:numId="120">
    <w:abstractNumId w:val="17"/>
  </w:num>
  <w:num w:numId="121">
    <w:abstractNumId w:val="120"/>
  </w:num>
  <w:num w:numId="122">
    <w:abstractNumId w:val="171"/>
  </w:num>
  <w:num w:numId="123">
    <w:abstractNumId w:val="124"/>
  </w:num>
  <w:num w:numId="124">
    <w:abstractNumId w:val="69"/>
  </w:num>
  <w:num w:numId="125">
    <w:abstractNumId w:val="123"/>
  </w:num>
  <w:num w:numId="126">
    <w:abstractNumId w:val="34"/>
  </w:num>
  <w:num w:numId="127">
    <w:abstractNumId w:val="160"/>
  </w:num>
  <w:num w:numId="128">
    <w:abstractNumId w:val="183"/>
  </w:num>
  <w:num w:numId="129">
    <w:abstractNumId w:val="136"/>
  </w:num>
  <w:num w:numId="130">
    <w:abstractNumId w:val="60"/>
  </w:num>
  <w:num w:numId="131">
    <w:abstractNumId w:val="93"/>
  </w:num>
  <w:num w:numId="132">
    <w:abstractNumId w:val="178"/>
  </w:num>
  <w:num w:numId="133">
    <w:abstractNumId w:val="23"/>
  </w:num>
  <w:num w:numId="134">
    <w:abstractNumId w:val="131"/>
  </w:num>
  <w:num w:numId="135">
    <w:abstractNumId w:val="138"/>
  </w:num>
  <w:num w:numId="136">
    <w:abstractNumId w:val="188"/>
  </w:num>
  <w:num w:numId="137">
    <w:abstractNumId w:val="8"/>
  </w:num>
  <w:num w:numId="138">
    <w:abstractNumId w:val="168"/>
  </w:num>
  <w:num w:numId="139">
    <w:abstractNumId w:val="15"/>
  </w:num>
  <w:num w:numId="140">
    <w:abstractNumId w:val="146"/>
  </w:num>
  <w:num w:numId="141">
    <w:abstractNumId w:val="158"/>
  </w:num>
  <w:num w:numId="142">
    <w:abstractNumId w:val="62"/>
  </w:num>
  <w:num w:numId="143">
    <w:abstractNumId w:val="24"/>
  </w:num>
  <w:num w:numId="144">
    <w:abstractNumId w:val="92"/>
  </w:num>
  <w:num w:numId="145">
    <w:abstractNumId w:val="156"/>
  </w:num>
  <w:num w:numId="146">
    <w:abstractNumId w:val="94"/>
  </w:num>
  <w:num w:numId="147">
    <w:abstractNumId w:val="58"/>
  </w:num>
  <w:num w:numId="148">
    <w:abstractNumId w:val="121"/>
  </w:num>
  <w:num w:numId="149">
    <w:abstractNumId w:val="114"/>
  </w:num>
  <w:num w:numId="150">
    <w:abstractNumId w:val="149"/>
  </w:num>
  <w:num w:numId="151">
    <w:abstractNumId w:val="85"/>
  </w:num>
  <w:num w:numId="152">
    <w:abstractNumId w:val="141"/>
  </w:num>
  <w:num w:numId="153">
    <w:abstractNumId w:val="53"/>
  </w:num>
  <w:num w:numId="154">
    <w:abstractNumId w:val="63"/>
  </w:num>
  <w:num w:numId="155">
    <w:abstractNumId w:val="27"/>
  </w:num>
  <w:num w:numId="156">
    <w:abstractNumId w:val="81"/>
  </w:num>
  <w:num w:numId="157">
    <w:abstractNumId w:val="182"/>
  </w:num>
  <w:num w:numId="158">
    <w:abstractNumId w:val="101"/>
  </w:num>
  <w:num w:numId="159">
    <w:abstractNumId w:val="48"/>
  </w:num>
  <w:num w:numId="160">
    <w:abstractNumId w:val="97"/>
  </w:num>
  <w:num w:numId="161">
    <w:abstractNumId w:val="31"/>
  </w:num>
  <w:num w:numId="162">
    <w:abstractNumId w:val="118"/>
  </w:num>
  <w:num w:numId="163">
    <w:abstractNumId w:val="6"/>
  </w:num>
  <w:num w:numId="164">
    <w:abstractNumId w:val="57"/>
  </w:num>
  <w:num w:numId="165">
    <w:abstractNumId w:val="36"/>
  </w:num>
  <w:num w:numId="166">
    <w:abstractNumId w:val="115"/>
  </w:num>
  <w:num w:numId="167">
    <w:abstractNumId w:val="28"/>
  </w:num>
  <w:num w:numId="168">
    <w:abstractNumId w:val="72"/>
  </w:num>
  <w:num w:numId="169">
    <w:abstractNumId w:val="86"/>
  </w:num>
  <w:num w:numId="170">
    <w:abstractNumId w:val="116"/>
  </w:num>
  <w:num w:numId="171">
    <w:abstractNumId w:val="9"/>
  </w:num>
  <w:num w:numId="172">
    <w:abstractNumId w:val="38"/>
  </w:num>
  <w:num w:numId="173">
    <w:abstractNumId w:val="67"/>
  </w:num>
  <w:num w:numId="174">
    <w:abstractNumId w:val="105"/>
  </w:num>
  <w:num w:numId="175">
    <w:abstractNumId w:val="30"/>
  </w:num>
  <w:num w:numId="176">
    <w:abstractNumId w:val="4"/>
  </w:num>
  <w:num w:numId="177">
    <w:abstractNumId w:val="100"/>
  </w:num>
  <w:num w:numId="178">
    <w:abstractNumId w:val="179"/>
  </w:num>
  <w:num w:numId="179">
    <w:abstractNumId w:val="139"/>
  </w:num>
  <w:num w:numId="180">
    <w:abstractNumId w:val="66"/>
  </w:num>
  <w:num w:numId="181">
    <w:abstractNumId w:val="49"/>
  </w:num>
  <w:num w:numId="182">
    <w:abstractNumId w:val="74"/>
  </w:num>
  <w:num w:numId="183">
    <w:abstractNumId w:val="132"/>
  </w:num>
  <w:num w:numId="184">
    <w:abstractNumId w:val="112"/>
  </w:num>
  <w:num w:numId="185">
    <w:abstractNumId w:val="88"/>
  </w:num>
  <w:num w:numId="186">
    <w:abstractNumId w:val="127"/>
  </w:num>
  <w:num w:numId="187">
    <w:abstractNumId w:val="142"/>
  </w:num>
  <w:num w:numId="188">
    <w:abstractNumId w:val="22"/>
  </w:num>
  <w:num w:numId="189">
    <w:abstractNumId w:val="54"/>
  </w:num>
  <w:num w:numId="190">
    <w:abstractNumId w:val="56"/>
  </w:num>
  <w:num w:numId="191">
    <w:abstractNumId w:val="73"/>
  </w:num>
  <w:num w:numId="192">
    <w:abstractNumId w:val="71"/>
  </w:num>
  <w:num w:numId="193">
    <w:abstractNumId w:val="185"/>
  </w:num>
  <w:num w:numId="194">
    <w:abstractNumId w:val="107"/>
  </w:num>
  <w:num w:numId="195">
    <w:abstractNumId w:val="163"/>
    <w:lvlOverride w:ilvl="0"/>
    <w:lvlOverride w:ilvl="1"/>
    <w:lvlOverride w:ilvl="2"/>
    <w:lvlOverride w:ilvl="3"/>
    <w:lvlOverride w:ilvl="4"/>
    <w:lvlOverride w:ilvl="5"/>
    <w:lvlOverride w:ilvl="6"/>
    <w:lvlOverride w:ilvl="7"/>
    <w:lvlOverride w:ilvl="8"/>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10"/>
    <w:rsid w:val="000358BB"/>
    <w:rsid w:val="00044144"/>
    <w:rsid w:val="0007679B"/>
    <w:rsid w:val="000A0959"/>
    <w:rsid w:val="000E5EA8"/>
    <w:rsid w:val="001215A0"/>
    <w:rsid w:val="00126425"/>
    <w:rsid w:val="0013048A"/>
    <w:rsid w:val="00163D30"/>
    <w:rsid w:val="001772EA"/>
    <w:rsid w:val="001A4340"/>
    <w:rsid w:val="001B7E2F"/>
    <w:rsid w:val="0021458C"/>
    <w:rsid w:val="00245A78"/>
    <w:rsid w:val="00284B56"/>
    <w:rsid w:val="00285085"/>
    <w:rsid w:val="0028636D"/>
    <w:rsid w:val="002A64B7"/>
    <w:rsid w:val="00305E34"/>
    <w:rsid w:val="003124B8"/>
    <w:rsid w:val="0035462C"/>
    <w:rsid w:val="00397571"/>
    <w:rsid w:val="003A3E1D"/>
    <w:rsid w:val="00420041"/>
    <w:rsid w:val="00427410"/>
    <w:rsid w:val="00434280"/>
    <w:rsid w:val="00534F6F"/>
    <w:rsid w:val="00541123"/>
    <w:rsid w:val="00562BE3"/>
    <w:rsid w:val="00592450"/>
    <w:rsid w:val="0059443D"/>
    <w:rsid w:val="00641FD5"/>
    <w:rsid w:val="00717B76"/>
    <w:rsid w:val="007236B7"/>
    <w:rsid w:val="007D6787"/>
    <w:rsid w:val="008015D6"/>
    <w:rsid w:val="00817B1E"/>
    <w:rsid w:val="00857A7D"/>
    <w:rsid w:val="008C4EB9"/>
    <w:rsid w:val="008C7E9C"/>
    <w:rsid w:val="008D5B4F"/>
    <w:rsid w:val="009F788B"/>
    <w:rsid w:val="00A00FC7"/>
    <w:rsid w:val="00A354D7"/>
    <w:rsid w:val="00AC4759"/>
    <w:rsid w:val="00B0698A"/>
    <w:rsid w:val="00B24B45"/>
    <w:rsid w:val="00B423DD"/>
    <w:rsid w:val="00C118B8"/>
    <w:rsid w:val="00C154D2"/>
    <w:rsid w:val="00C21B70"/>
    <w:rsid w:val="00C267C2"/>
    <w:rsid w:val="00C278C3"/>
    <w:rsid w:val="00C33976"/>
    <w:rsid w:val="00C6567B"/>
    <w:rsid w:val="00CA3462"/>
    <w:rsid w:val="00CB7EB9"/>
    <w:rsid w:val="00D202F5"/>
    <w:rsid w:val="00D83534"/>
    <w:rsid w:val="00DD39B4"/>
    <w:rsid w:val="00E2250F"/>
    <w:rsid w:val="00E271E4"/>
    <w:rsid w:val="00E626E1"/>
    <w:rsid w:val="00EA27AC"/>
    <w:rsid w:val="00EB0899"/>
    <w:rsid w:val="00EB47F5"/>
    <w:rsid w:val="00EE528D"/>
    <w:rsid w:val="00F2037B"/>
    <w:rsid w:val="00F22029"/>
    <w:rsid w:val="00F22BB0"/>
    <w:rsid w:val="00FA0229"/>
    <w:rsid w:val="00FD015E"/>
    <w:rsid w:val="00FF42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5687"/>
  <w15:chartTrackingRefBased/>
  <w15:docId w15:val="{99FCA260-3DBE-4AF4-B8B0-D42E9696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2741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27410"/>
    <w:pPr>
      <w:keepNext/>
      <w:numPr>
        <w:numId w:val="1"/>
      </w:numPr>
      <w:spacing w:before="240" w:after="240"/>
      <w:ind w:left="357" w:hanging="357"/>
      <w:outlineLvl w:val="0"/>
    </w:pPr>
    <w:rPr>
      <w:b/>
      <w:bCs/>
      <w:kern w:val="32"/>
      <w:sz w:val="40"/>
      <w:szCs w:val="32"/>
      <w:u w:val="single"/>
      <w:lang w:val="x-none" w:eastAsia="x-none"/>
    </w:rPr>
  </w:style>
  <w:style w:type="paragraph" w:styleId="Nadpis2">
    <w:name w:val="heading 2"/>
    <w:basedOn w:val="Normln"/>
    <w:next w:val="Normln"/>
    <w:link w:val="Nadpis2Char"/>
    <w:qFormat/>
    <w:rsid w:val="00427410"/>
    <w:pPr>
      <w:keepNext/>
      <w:spacing w:before="240"/>
      <w:outlineLvl w:val="1"/>
    </w:pPr>
    <w:rPr>
      <w:rFonts w:cs="Arial"/>
      <w:b/>
      <w:bCs/>
      <w:iCs/>
      <w:sz w:val="32"/>
      <w:szCs w:val="28"/>
      <w:u w:val="single"/>
    </w:rPr>
  </w:style>
  <w:style w:type="paragraph" w:styleId="Nadpis3">
    <w:name w:val="heading 3"/>
    <w:basedOn w:val="Normln"/>
    <w:next w:val="Normln"/>
    <w:link w:val="Nadpis3Char"/>
    <w:unhideWhenUsed/>
    <w:qFormat/>
    <w:rsid w:val="00427410"/>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qFormat/>
    <w:rsid w:val="00427410"/>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427410"/>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427410"/>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427410"/>
    <w:pPr>
      <w:numPr>
        <w:ilvl w:val="6"/>
        <w:numId w:val="1"/>
      </w:numPr>
      <w:spacing w:before="240" w:after="60"/>
      <w:outlineLvl w:val="6"/>
    </w:pPr>
  </w:style>
  <w:style w:type="paragraph" w:styleId="Nadpis8">
    <w:name w:val="heading 8"/>
    <w:basedOn w:val="Normln"/>
    <w:next w:val="Normln"/>
    <w:link w:val="Nadpis8Char"/>
    <w:qFormat/>
    <w:rsid w:val="00427410"/>
    <w:pPr>
      <w:numPr>
        <w:ilvl w:val="7"/>
        <w:numId w:val="1"/>
      </w:numPr>
      <w:spacing w:before="240" w:after="60"/>
      <w:outlineLvl w:val="7"/>
    </w:pPr>
    <w:rPr>
      <w:i/>
      <w:iCs/>
    </w:rPr>
  </w:style>
  <w:style w:type="paragraph" w:styleId="Nadpis9">
    <w:name w:val="heading 9"/>
    <w:basedOn w:val="Normln"/>
    <w:next w:val="Normln"/>
    <w:link w:val="Nadpis9Char"/>
    <w:qFormat/>
    <w:rsid w:val="00427410"/>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7410"/>
    <w:rPr>
      <w:rFonts w:ascii="Times New Roman" w:eastAsia="Times New Roman" w:hAnsi="Times New Roman" w:cs="Times New Roman"/>
      <w:b/>
      <w:bCs/>
      <w:kern w:val="32"/>
      <w:sz w:val="40"/>
      <w:szCs w:val="32"/>
      <w:u w:val="single"/>
      <w:lang w:val="x-none" w:eastAsia="x-none"/>
    </w:rPr>
  </w:style>
  <w:style w:type="character" w:customStyle="1" w:styleId="Nadpis2Char">
    <w:name w:val="Nadpis 2 Char"/>
    <w:basedOn w:val="Standardnpsmoodstavce"/>
    <w:link w:val="Nadpis2"/>
    <w:rsid w:val="00427410"/>
    <w:rPr>
      <w:rFonts w:ascii="Times New Roman" w:eastAsia="Times New Roman" w:hAnsi="Times New Roman" w:cs="Arial"/>
      <w:b/>
      <w:bCs/>
      <w:iCs/>
      <w:sz w:val="32"/>
      <w:szCs w:val="28"/>
      <w:u w:val="single"/>
      <w:lang w:eastAsia="cs-CZ"/>
    </w:rPr>
  </w:style>
  <w:style w:type="character" w:customStyle="1" w:styleId="Nadpis4Char">
    <w:name w:val="Nadpis 4 Char"/>
    <w:basedOn w:val="Standardnpsmoodstavce"/>
    <w:link w:val="Nadpis4"/>
    <w:rsid w:val="00427410"/>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427410"/>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427410"/>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427410"/>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27410"/>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427410"/>
    <w:rPr>
      <w:rFonts w:ascii="Arial" w:eastAsia="Times New Roman" w:hAnsi="Arial" w:cs="Arial"/>
      <w:lang w:eastAsia="cs-CZ"/>
    </w:rPr>
  </w:style>
  <w:style w:type="character" w:customStyle="1" w:styleId="Nadpis3Char">
    <w:name w:val="Nadpis 3 Char"/>
    <w:basedOn w:val="Standardnpsmoodstavce"/>
    <w:link w:val="Nadpis3"/>
    <w:uiPriority w:val="9"/>
    <w:semiHidden/>
    <w:rsid w:val="00427410"/>
    <w:rPr>
      <w:rFonts w:asciiTheme="majorHAnsi" w:eastAsiaTheme="majorEastAsia" w:hAnsiTheme="majorHAnsi" w:cstheme="majorBidi"/>
      <w:color w:val="1F3763" w:themeColor="accent1" w:themeShade="7F"/>
      <w:sz w:val="24"/>
      <w:szCs w:val="24"/>
      <w:lang w:eastAsia="cs-CZ"/>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427410"/>
    <w:rPr>
      <w:b/>
      <w:bCs/>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427410"/>
    <w:pPr>
      <w:tabs>
        <w:tab w:val="left" w:pos="567"/>
      </w:tabs>
      <w:spacing w:before="120"/>
    </w:pPr>
    <w:rPr>
      <w:rFonts w:asciiTheme="minorHAnsi" w:eastAsiaTheme="minorHAnsi" w:hAnsiTheme="minorHAnsi" w:cstheme="minorBidi"/>
      <w:b/>
      <w:bCs/>
      <w:sz w:val="22"/>
      <w:szCs w:val="22"/>
      <w:lang w:eastAsia="en-US"/>
    </w:rPr>
  </w:style>
  <w:style w:type="paragraph" w:customStyle="1" w:styleId="StylStyl11bTunKurzvaVpravo02cmPed1bZa3">
    <w:name w:val="Styl Styl 11 b. Tučné Kurzíva Vpravo:  02 cm Před:  1 b. + Za:  3 ..."/>
    <w:basedOn w:val="Normln"/>
    <w:rsid w:val="00427410"/>
    <w:pPr>
      <w:numPr>
        <w:numId w:val="4"/>
      </w:numPr>
      <w:autoSpaceDE w:val="0"/>
      <w:autoSpaceDN w:val="0"/>
      <w:spacing w:before="20" w:after="120"/>
      <w:ind w:right="113"/>
    </w:pPr>
    <w:rPr>
      <w:b/>
      <w:bCs/>
      <w:i/>
      <w:iCs/>
      <w:sz w:val="22"/>
      <w:szCs w:val="20"/>
      <w:lang w:val="x-none" w:eastAsia="x-none"/>
    </w:rPr>
  </w:style>
  <w:style w:type="paragraph" w:styleId="Odstavecseseznamem">
    <w:name w:val="List Paragraph"/>
    <w:basedOn w:val="Normln"/>
    <w:uiPriority w:val="34"/>
    <w:qFormat/>
    <w:rsid w:val="00427410"/>
    <w:pPr>
      <w:ind w:left="720"/>
      <w:contextualSpacing/>
    </w:pPr>
    <w:rPr>
      <w:rFonts w:eastAsia="Calibri"/>
      <w:sz w:val="20"/>
      <w:szCs w:val="22"/>
      <w:lang w:eastAsia="en-US"/>
    </w:rPr>
  </w:style>
  <w:style w:type="paragraph" w:styleId="Normlnweb">
    <w:name w:val="Normal (Web)"/>
    <w:basedOn w:val="Normln"/>
    <w:uiPriority w:val="99"/>
    <w:unhideWhenUsed/>
    <w:rsid w:val="0035462C"/>
    <w:pPr>
      <w:spacing w:before="100" w:beforeAutospacing="1" w:after="100" w:afterAutospacing="1"/>
    </w:pPr>
  </w:style>
  <w:style w:type="paragraph" w:customStyle="1" w:styleId="Mezera">
    <w:name w:val="Mezera"/>
    <w:basedOn w:val="Normln"/>
    <w:link w:val="MezeraChar"/>
    <w:rsid w:val="00F22BB0"/>
    <w:rPr>
      <w:sz w:val="22"/>
      <w:szCs w:val="22"/>
      <w:lang w:val="x-none" w:eastAsia="x-none"/>
    </w:rPr>
  </w:style>
  <w:style w:type="character" w:customStyle="1" w:styleId="MezeraChar">
    <w:name w:val="Mezera Char"/>
    <w:link w:val="Mezera"/>
    <w:rsid w:val="00F22BB0"/>
    <w:rPr>
      <w:rFonts w:ascii="Times New Roman" w:eastAsia="Times New Roman" w:hAnsi="Times New Roman" w:cs="Times New Roman"/>
      <w:lang w:val="x-none" w:eastAsia="x-none"/>
    </w:rPr>
  </w:style>
  <w:style w:type="paragraph" w:customStyle="1" w:styleId="VetvtextuRVPZV">
    <w:name w:val="Výčet v textu_RVPZV"/>
    <w:basedOn w:val="Normln"/>
    <w:link w:val="VetvtextuRVPZVChar"/>
    <w:rsid w:val="00F22BB0"/>
    <w:pPr>
      <w:numPr>
        <w:numId w:val="8"/>
      </w:numPr>
      <w:tabs>
        <w:tab w:val="clear" w:pos="360"/>
        <w:tab w:val="left" w:pos="567"/>
      </w:tabs>
      <w:spacing w:before="60"/>
      <w:ind w:left="567" w:hanging="397"/>
      <w:jc w:val="both"/>
    </w:pPr>
    <w:rPr>
      <w:sz w:val="22"/>
      <w:szCs w:val="22"/>
      <w:lang w:val="x-none" w:eastAsia="x-none"/>
    </w:rPr>
  </w:style>
  <w:style w:type="character" w:customStyle="1" w:styleId="VetvtextuRVPZVChar">
    <w:name w:val="Výčet v textu_RVPZV Char"/>
    <w:link w:val="VetvtextuRVPZV"/>
    <w:rsid w:val="00F22BB0"/>
    <w:rPr>
      <w:rFonts w:ascii="Times New Roman" w:eastAsia="Times New Roman" w:hAnsi="Times New Roman" w:cs="Times New Roman"/>
      <w:lang w:val="x-none" w:eastAsia="x-none"/>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F22BB0"/>
    <w:pPr>
      <w:tabs>
        <w:tab w:val="left" w:pos="567"/>
      </w:tabs>
      <w:spacing w:before="120"/>
    </w:pPr>
    <w:rPr>
      <w:b/>
      <w:bCs/>
      <w:sz w:val="22"/>
      <w:szCs w:val="22"/>
    </w:rPr>
  </w:style>
  <w:style w:type="paragraph" w:customStyle="1" w:styleId="Default">
    <w:name w:val="Default"/>
    <w:rsid w:val="00F22BB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Bezmezer">
    <w:name w:val="No Spacing"/>
    <w:uiPriority w:val="1"/>
    <w:qFormat/>
    <w:rsid w:val="00F22BB0"/>
    <w:pPr>
      <w:spacing w:after="0" w:line="240" w:lineRule="auto"/>
    </w:pPr>
    <w:rPr>
      <w:rFonts w:ascii="Calibri" w:eastAsia="Times New Roman" w:hAnsi="Calibri" w:cs="Times New Roman"/>
      <w:lang w:eastAsia="cs-CZ"/>
    </w:rPr>
  </w:style>
  <w:style w:type="table" w:styleId="Mkatabulky">
    <w:name w:val="Table Grid"/>
    <w:basedOn w:val="Normlntabulka"/>
    <w:uiPriority w:val="59"/>
    <w:rsid w:val="00F22BB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F22BB0"/>
    <w:rPr>
      <w:szCs w:val="20"/>
    </w:rPr>
  </w:style>
  <w:style w:type="character" w:customStyle="1" w:styleId="ZkladntextChar">
    <w:name w:val="Základní text Char"/>
    <w:basedOn w:val="Standardnpsmoodstavce"/>
    <w:link w:val="Zkladntext"/>
    <w:rsid w:val="00F22BB0"/>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F22BB0"/>
    <w:pPr>
      <w:tabs>
        <w:tab w:val="center" w:pos="4536"/>
        <w:tab w:val="right" w:pos="9072"/>
      </w:tabs>
    </w:pPr>
    <w:rPr>
      <w:lang w:val="x-none" w:eastAsia="x-none"/>
    </w:rPr>
  </w:style>
  <w:style w:type="character" w:customStyle="1" w:styleId="ZpatChar">
    <w:name w:val="Zápatí Char"/>
    <w:basedOn w:val="Standardnpsmoodstavce"/>
    <w:link w:val="Zpat"/>
    <w:uiPriority w:val="99"/>
    <w:rsid w:val="00F22BB0"/>
    <w:rPr>
      <w:rFonts w:ascii="Times New Roman" w:eastAsia="Times New Roman" w:hAnsi="Times New Roman" w:cs="Times New Roman"/>
      <w:sz w:val="24"/>
      <w:szCs w:val="24"/>
      <w:lang w:val="x-none" w:eastAsia="x-none"/>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F22BB0"/>
    <w:pPr>
      <w:spacing w:before="120"/>
      <w:ind w:firstLine="567"/>
      <w:jc w:val="both"/>
    </w:pPr>
    <w:rPr>
      <w:sz w:val="22"/>
      <w:szCs w:val="22"/>
      <w:lang w:val="x-none" w:eastAsia="x-none"/>
    </w:rPr>
  </w:style>
  <w:style w:type="paragraph" w:customStyle="1" w:styleId="Styl11bTunKurzvaVpravo02cmPed1b">
    <w:name w:val="Styl 11 b. Tučné Kurzíva Vpravo:  02 cm Před:  1 b."/>
    <w:basedOn w:val="Normln"/>
    <w:link w:val="Styl11bTunKurzvaVpravo02cmPed1bChar"/>
    <w:rsid w:val="00F22BB0"/>
    <w:pPr>
      <w:numPr>
        <w:numId w:val="10"/>
      </w:numPr>
      <w:autoSpaceDE w:val="0"/>
      <w:autoSpaceDN w:val="0"/>
      <w:spacing w:before="20"/>
      <w:ind w:right="113"/>
    </w:pPr>
    <w:rPr>
      <w:b/>
      <w:bCs/>
      <w:i/>
      <w:iCs/>
      <w:sz w:val="22"/>
      <w:szCs w:val="22"/>
      <w:lang w:val="x-none" w:eastAsia="x-none"/>
    </w:rPr>
  </w:style>
  <w:style w:type="paragraph" w:styleId="Rozloendokumentu">
    <w:name w:val="Document Map"/>
    <w:basedOn w:val="Normln"/>
    <w:link w:val="RozloendokumentuChar"/>
    <w:rsid w:val="00F22BB0"/>
    <w:pPr>
      <w:shd w:val="clear" w:color="auto" w:fill="000080"/>
    </w:pPr>
    <w:rPr>
      <w:rFonts w:ascii="Tahoma" w:hAnsi="Tahoma"/>
      <w:sz w:val="20"/>
      <w:szCs w:val="20"/>
      <w:lang w:val="x-none" w:eastAsia="x-none"/>
    </w:rPr>
  </w:style>
  <w:style w:type="character" w:customStyle="1" w:styleId="RozloendokumentuChar">
    <w:name w:val="Rozložení dokumentu Char"/>
    <w:basedOn w:val="Standardnpsmoodstavce"/>
    <w:link w:val="Rozloendokumentu"/>
    <w:rsid w:val="00F22BB0"/>
    <w:rPr>
      <w:rFonts w:ascii="Tahoma" w:eastAsia="Times New Roman" w:hAnsi="Tahoma" w:cs="Times New Roman"/>
      <w:sz w:val="20"/>
      <w:szCs w:val="20"/>
      <w:shd w:val="clear" w:color="auto" w:fill="000080"/>
      <w:lang w:val="x-none" w:eastAsia="x-none"/>
    </w:rPr>
  </w:style>
  <w:style w:type="paragraph" w:styleId="Textbubliny">
    <w:name w:val="Balloon Text"/>
    <w:basedOn w:val="Normln"/>
    <w:link w:val="TextbublinyChar"/>
    <w:rsid w:val="00F22BB0"/>
    <w:rPr>
      <w:rFonts w:ascii="Tahoma" w:hAnsi="Tahoma"/>
      <w:sz w:val="16"/>
      <w:szCs w:val="16"/>
      <w:lang w:val="x-none" w:eastAsia="x-none"/>
    </w:rPr>
  </w:style>
  <w:style w:type="character" w:customStyle="1" w:styleId="TextbublinyChar">
    <w:name w:val="Text bubliny Char"/>
    <w:basedOn w:val="Standardnpsmoodstavce"/>
    <w:link w:val="Textbubliny"/>
    <w:rsid w:val="00F22BB0"/>
    <w:rPr>
      <w:rFonts w:ascii="Tahoma" w:eastAsia="Times New Roman" w:hAnsi="Tahoma" w:cs="Times New Roman"/>
      <w:sz w:val="16"/>
      <w:szCs w:val="16"/>
      <w:lang w:val="x-none" w:eastAsia="x-none"/>
    </w:rPr>
  </w:style>
  <w:style w:type="paragraph" w:customStyle="1" w:styleId="TitulRVPZV">
    <w:name w:val="Titul_RVPZV"/>
    <w:basedOn w:val="Normln"/>
    <w:rsid w:val="00F22BB0"/>
    <w:rPr>
      <w:b/>
      <w:bCs/>
      <w:sz w:val="72"/>
      <w:szCs w:val="72"/>
    </w:rPr>
  </w:style>
  <w:style w:type="paragraph" w:customStyle="1" w:styleId="MezititulekRVPZV">
    <w:name w:val="Mezititulek_RVPZV"/>
    <w:basedOn w:val="Normln"/>
    <w:rsid w:val="00F22BB0"/>
    <w:rPr>
      <w:b/>
      <w:bCs/>
      <w:sz w:val="22"/>
      <w:szCs w:val="22"/>
    </w:rPr>
  </w:style>
  <w:style w:type="paragraph" w:customStyle="1" w:styleId="TextRVPZV">
    <w:name w:val="Text_RVPZV"/>
    <w:basedOn w:val="Normln"/>
    <w:link w:val="TextRVPZVChar"/>
    <w:rsid w:val="00F22BB0"/>
    <w:rPr>
      <w:sz w:val="22"/>
      <w:szCs w:val="22"/>
      <w:lang w:val="x-none" w:eastAsia="x-none"/>
    </w:rPr>
  </w:style>
  <w:style w:type="character" w:customStyle="1" w:styleId="TextRVPZVChar">
    <w:name w:val="Text_RVPZV Char"/>
    <w:link w:val="TextRVPZV"/>
    <w:rsid w:val="00F22BB0"/>
    <w:rPr>
      <w:rFonts w:ascii="Times New Roman" w:eastAsia="Times New Roman" w:hAnsi="Times New Roman" w:cs="Times New Roman"/>
      <w:lang w:val="x-none" w:eastAsia="x-none"/>
    </w:rPr>
  </w:style>
  <w:style w:type="paragraph" w:customStyle="1" w:styleId="ObsahRVPZV">
    <w:name w:val="Obsah_RVPZV"/>
    <w:basedOn w:val="Normln"/>
    <w:rsid w:val="00F22BB0"/>
    <w:rPr>
      <w:b/>
      <w:bCs/>
      <w:sz w:val="40"/>
      <w:szCs w:val="40"/>
    </w:rPr>
  </w:style>
  <w:style w:type="paragraph" w:customStyle="1" w:styleId="ZhlavRVPZV">
    <w:name w:val="Záhlaví_RVPZV"/>
    <w:basedOn w:val="Normln"/>
    <w:rsid w:val="00F22BB0"/>
    <w:pPr>
      <w:tabs>
        <w:tab w:val="center" w:pos="4536"/>
        <w:tab w:val="right" w:pos="9072"/>
      </w:tabs>
    </w:pPr>
    <w:rPr>
      <w:i/>
      <w:iCs/>
      <w:sz w:val="18"/>
      <w:szCs w:val="18"/>
    </w:rPr>
  </w:style>
  <w:style w:type="paragraph" w:customStyle="1" w:styleId="stRVPZVKapitola1">
    <w:name w:val="Část_RVPZV Kapitola1"/>
    <w:basedOn w:val="Normln"/>
    <w:link w:val="stRVPZVKapitola1Char"/>
    <w:rsid w:val="00F22BB0"/>
    <w:pPr>
      <w:tabs>
        <w:tab w:val="left" w:pos="567"/>
        <w:tab w:val="right" w:leader="dot" w:pos="9072"/>
      </w:tabs>
    </w:pPr>
    <w:rPr>
      <w:b/>
      <w:bCs/>
      <w:sz w:val="28"/>
      <w:szCs w:val="28"/>
      <w:lang w:val="x-none" w:eastAsia="x-none"/>
    </w:rPr>
  </w:style>
  <w:style w:type="character" w:customStyle="1" w:styleId="stRVPZVKapitola1Char">
    <w:name w:val="Část_RVPZV Kapitola1 Char"/>
    <w:link w:val="stRVPZVKapitola1"/>
    <w:rsid w:val="00F22BB0"/>
    <w:rPr>
      <w:rFonts w:ascii="Times New Roman" w:eastAsia="Times New Roman" w:hAnsi="Times New Roman" w:cs="Times New Roman"/>
      <w:b/>
      <w:bCs/>
      <w:sz w:val="28"/>
      <w:szCs w:val="28"/>
      <w:lang w:val="x-none" w:eastAsia="x-none"/>
    </w:rPr>
  </w:style>
  <w:style w:type="paragraph" w:styleId="Zhlav">
    <w:name w:val="header"/>
    <w:basedOn w:val="Normln"/>
    <w:link w:val="ZhlavChar"/>
    <w:rsid w:val="00F22BB0"/>
    <w:pPr>
      <w:tabs>
        <w:tab w:val="center" w:pos="4536"/>
        <w:tab w:val="right" w:pos="9072"/>
      </w:tabs>
    </w:pPr>
    <w:rPr>
      <w:sz w:val="22"/>
      <w:lang w:val="x-none" w:eastAsia="x-none"/>
    </w:rPr>
  </w:style>
  <w:style w:type="character" w:customStyle="1" w:styleId="ZhlavChar">
    <w:name w:val="Záhlaví Char"/>
    <w:basedOn w:val="Standardnpsmoodstavce"/>
    <w:link w:val="Zhlav"/>
    <w:rsid w:val="00F22BB0"/>
    <w:rPr>
      <w:rFonts w:ascii="Times New Roman" w:eastAsia="Times New Roman" w:hAnsi="Times New Roman" w:cs="Times New Roman"/>
      <w:szCs w:val="24"/>
      <w:lang w:val="x-none" w:eastAsia="x-none"/>
    </w:rPr>
  </w:style>
  <w:style w:type="paragraph" w:customStyle="1" w:styleId="st2RVPZV11b">
    <w:name w:val="Část2_RVPZV + 11 b."/>
    <w:basedOn w:val="Normln"/>
    <w:link w:val="st2RVPZV11bChar"/>
    <w:rsid w:val="00F22BB0"/>
    <w:pPr>
      <w:tabs>
        <w:tab w:val="left" w:pos="1134"/>
        <w:tab w:val="right" w:leader="dot" w:pos="9072"/>
      </w:tabs>
      <w:ind w:left="1134" w:hanging="567"/>
    </w:pPr>
    <w:rPr>
      <w:b/>
      <w:bCs/>
      <w:sz w:val="22"/>
      <w:lang w:val="x-none" w:eastAsia="x-none"/>
    </w:rPr>
  </w:style>
  <w:style w:type="character" w:customStyle="1" w:styleId="st2RVPZV11bChar">
    <w:name w:val="Část2_RVPZV + 11 b. Char"/>
    <w:link w:val="st2RVPZV11b"/>
    <w:rsid w:val="00F22BB0"/>
    <w:rPr>
      <w:rFonts w:ascii="Times New Roman" w:eastAsia="Times New Roman" w:hAnsi="Times New Roman" w:cs="Times New Roman"/>
      <w:b/>
      <w:bCs/>
      <w:szCs w:val="24"/>
      <w:lang w:val="x-none" w:eastAsia="x-none"/>
    </w:rPr>
  </w:style>
  <w:style w:type="paragraph" w:customStyle="1" w:styleId="st2RVPZV">
    <w:name w:val="Část2_RVPZV"/>
    <w:basedOn w:val="Normln"/>
    <w:link w:val="st2RVPZVChar"/>
    <w:rsid w:val="00F22BB0"/>
    <w:pPr>
      <w:tabs>
        <w:tab w:val="left" w:pos="1134"/>
        <w:tab w:val="right" w:leader="dot" w:pos="9072"/>
      </w:tabs>
      <w:ind w:left="567"/>
    </w:pPr>
    <w:rPr>
      <w:b/>
      <w:bCs/>
      <w:lang w:val="x-none" w:eastAsia="x-none"/>
    </w:rPr>
  </w:style>
  <w:style w:type="character" w:customStyle="1" w:styleId="st2RVPZVChar">
    <w:name w:val="Část2_RVPZV Char"/>
    <w:link w:val="st2RVPZV"/>
    <w:rsid w:val="00F22BB0"/>
    <w:rPr>
      <w:rFonts w:ascii="Times New Roman" w:eastAsia="Times New Roman" w:hAnsi="Times New Roman" w:cs="Times New Roman"/>
      <w:b/>
      <w:bCs/>
      <w:sz w:val="24"/>
      <w:szCs w:val="24"/>
      <w:lang w:val="x-none" w:eastAsia="x-none"/>
    </w:rPr>
  </w:style>
  <w:style w:type="paragraph" w:customStyle="1" w:styleId="st3RVPZV">
    <w:name w:val="Část3_RVPZV"/>
    <w:basedOn w:val="Normln"/>
    <w:rsid w:val="00F22BB0"/>
    <w:pPr>
      <w:tabs>
        <w:tab w:val="left" w:pos="1701"/>
        <w:tab w:val="right" w:leader="dot" w:pos="9072"/>
      </w:tabs>
      <w:ind w:left="1134"/>
    </w:pPr>
    <w:rPr>
      <w:b/>
      <w:bCs/>
      <w:sz w:val="22"/>
      <w:szCs w:val="22"/>
    </w:rPr>
  </w:style>
  <w:style w:type="character" w:styleId="Odkaznakoment">
    <w:name w:val="annotation reference"/>
    <w:uiPriority w:val="99"/>
    <w:rsid w:val="00F22BB0"/>
    <w:rPr>
      <w:sz w:val="16"/>
      <w:szCs w:val="16"/>
    </w:rPr>
  </w:style>
  <w:style w:type="paragraph" w:styleId="Textkomente">
    <w:name w:val="annotation text"/>
    <w:basedOn w:val="Normln"/>
    <w:link w:val="TextkomenteChar"/>
    <w:uiPriority w:val="99"/>
    <w:rsid w:val="00F22BB0"/>
    <w:rPr>
      <w:sz w:val="20"/>
      <w:szCs w:val="20"/>
    </w:rPr>
  </w:style>
  <w:style w:type="character" w:customStyle="1" w:styleId="TextkomenteChar">
    <w:name w:val="Text komentáře Char"/>
    <w:basedOn w:val="Standardnpsmoodstavce"/>
    <w:link w:val="Textkomente"/>
    <w:uiPriority w:val="99"/>
    <w:rsid w:val="00F22BB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F22BB0"/>
    <w:rPr>
      <w:b/>
      <w:bCs/>
      <w:lang w:val="x-none" w:eastAsia="x-none"/>
    </w:rPr>
  </w:style>
  <w:style w:type="character" w:customStyle="1" w:styleId="PedmtkomenteChar">
    <w:name w:val="Předmět komentáře Char"/>
    <w:basedOn w:val="TextkomenteChar"/>
    <w:link w:val="Pedmtkomente"/>
    <w:rsid w:val="00F22BB0"/>
    <w:rPr>
      <w:rFonts w:ascii="Times New Roman" w:eastAsia="Times New Roman" w:hAnsi="Times New Roman" w:cs="Times New Roman"/>
      <w:b/>
      <w:bCs/>
      <w:sz w:val="20"/>
      <w:szCs w:val="20"/>
      <w:lang w:val="x-none" w:eastAsia="x-none"/>
    </w:rPr>
  </w:style>
  <w:style w:type="character" w:styleId="Znakapoznpodarou">
    <w:name w:val="footnote reference"/>
    <w:rsid w:val="00F22BB0"/>
    <w:rPr>
      <w:vertAlign w:val="superscript"/>
    </w:rPr>
  </w:style>
  <w:style w:type="paragraph" w:styleId="Textpoznpodarou">
    <w:name w:val="footnote text"/>
    <w:basedOn w:val="Normln"/>
    <w:link w:val="TextpoznpodarouChar"/>
    <w:rsid w:val="00F22BB0"/>
    <w:rPr>
      <w:sz w:val="20"/>
      <w:szCs w:val="20"/>
    </w:rPr>
  </w:style>
  <w:style w:type="character" w:customStyle="1" w:styleId="TextpoznpodarouChar">
    <w:name w:val="Text pozn. pod čarou Char"/>
    <w:basedOn w:val="Standardnpsmoodstavce"/>
    <w:link w:val="Textpoznpodarou"/>
    <w:rsid w:val="00F22BB0"/>
    <w:rPr>
      <w:rFonts w:ascii="Times New Roman" w:eastAsia="Times New Roman" w:hAnsi="Times New Roman" w:cs="Times New Roman"/>
      <w:sz w:val="20"/>
      <w:szCs w:val="20"/>
      <w:lang w:eastAsia="cs-CZ"/>
    </w:rPr>
  </w:style>
  <w:style w:type="paragraph" w:customStyle="1" w:styleId="stRVPZV20bTunVlevo0cmPedsazen">
    <w:name w:val="Část_RVPZV 20 b. Tučné + Vlevo:  0 cm Předsazení:...."/>
    <w:basedOn w:val="Normln"/>
    <w:rsid w:val="00F22BB0"/>
    <w:pPr>
      <w:tabs>
        <w:tab w:val="left" w:pos="567"/>
      </w:tabs>
      <w:ind w:left="567" w:hanging="567"/>
    </w:pPr>
    <w:rPr>
      <w:b/>
      <w:bCs/>
      <w:sz w:val="40"/>
      <w:szCs w:val="40"/>
    </w:rPr>
  </w:style>
  <w:style w:type="character" w:customStyle="1" w:styleId="TextodstavecRVPZV11bZarovnatdoblokuPrvndek1cmPed6bChar">
    <w:name w:val="Text odstavec_RVPZV 11 b. Zarovnat do bloku První řádek:  1 cm Před:  6 b. Char"/>
    <w:link w:val="TextodstavecRVPZV11bZarovnatdoblokuPrvndek1cmPed6b"/>
    <w:rsid w:val="00F22BB0"/>
    <w:rPr>
      <w:rFonts w:ascii="Times New Roman" w:eastAsia="Times New Roman" w:hAnsi="Times New Roman" w:cs="Times New Roman"/>
      <w:lang w:val="x-none" w:eastAsia="x-none"/>
    </w:rPr>
  </w:style>
  <w:style w:type="paragraph" w:customStyle="1" w:styleId="StylTmaRVPZVnenTun">
    <w:name w:val="Styl Téma_RVPZV + není Tučné"/>
    <w:basedOn w:val="TmaRVPZV"/>
    <w:link w:val="StylTmaRVPZVnenTunChar"/>
    <w:rsid w:val="00F22BB0"/>
  </w:style>
  <w:style w:type="character" w:customStyle="1" w:styleId="StylTmaRVPZVnenTunChar">
    <w:name w:val="Styl Téma_RVPZV + není Tučné Char"/>
    <w:link w:val="StylTmaRVPZVnenTun"/>
    <w:rsid w:val="00F22BB0"/>
    <w:rPr>
      <w:rFonts w:ascii="Times New Roman" w:eastAsia="Times New Roman" w:hAnsi="Times New Roman" w:cs="Times New Roman"/>
      <w:b/>
      <w:bCs/>
      <w:i/>
      <w:iCs/>
      <w:caps/>
      <w:lang w:val="x-none" w:eastAsia="x-none"/>
    </w:rPr>
  </w:style>
  <w:style w:type="paragraph" w:customStyle="1" w:styleId="tabov">
    <w:name w:val="tab ov"/>
    <w:basedOn w:val="ucivo"/>
    <w:link w:val="tabovChar"/>
    <w:uiPriority w:val="99"/>
    <w:rsid w:val="00F22BB0"/>
    <w:pPr>
      <w:spacing w:before="60"/>
      <w:ind w:left="57"/>
    </w:pPr>
  </w:style>
  <w:style w:type="paragraph" w:customStyle="1" w:styleId="ucivo">
    <w:name w:val="ucivo"/>
    <w:basedOn w:val="Normln"/>
    <w:link w:val="ucivoChar"/>
    <w:rsid w:val="00F22BB0"/>
    <w:pPr>
      <w:tabs>
        <w:tab w:val="left" w:pos="567"/>
      </w:tabs>
      <w:spacing w:before="120"/>
    </w:pPr>
    <w:rPr>
      <w:b/>
      <w:bCs/>
      <w:sz w:val="22"/>
      <w:szCs w:val="22"/>
      <w:lang w:val="x-none" w:eastAsia="x-none"/>
    </w:rPr>
  </w:style>
  <w:style w:type="character" w:styleId="slostrnky">
    <w:name w:val="page number"/>
    <w:rsid w:val="00F22BB0"/>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F22BB0"/>
    <w:pPr>
      <w:spacing w:before="120"/>
      <w:ind w:firstLine="567"/>
      <w:jc w:val="both"/>
    </w:pPr>
    <w:rPr>
      <w:sz w:val="22"/>
      <w:lang w:val="x-none" w:eastAsia="x-none"/>
    </w:rPr>
  </w:style>
  <w:style w:type="character" w:customStyle="1" w:styleId="TextodatsvecRVPZV11bZarovnatdoblokuPrvndek1cmPed6bChar">
    <w:name w:val="Text odatsvec_RVPZV 11 b. Zarovnat do bloku První řádek:  1 cm Před:  6 b. Char"/>
    <w:link w:val="TextodatsvecRVPZV11bZarovnatdoblokuPrvndek1cmPed6b"/>
    <w:rsid w:val="00F22BB0"/>
    <w:rPr>
      <w:rFonts w:ascii="Times New Roman" w:eastAsia="Times New Roman" w:hAnsi="Times New Roman" w:cs="Times New Roman"/>
      <w:szCs w:val="24"/>
      <w:lang w:val="x-none" w:eastAsia="x-none"/>
    </w:rPr>
  </w:style>
  <w:style w:type="paragraph" w:styleId="Zkladntextodsazen2">
    <w:name w:val="Body Text Indent 2"/>
    <w:basedOn w:val="Normln"/>
    <w:link w:val="Zkladntextodsazen2Char"/>
    <w:rsid w:val="00F22BB0"/>
    <w:pPr>
      <w:spacing w:after="120" w:line="480" w:lineRule="auto"/>
      <w:ind w:left="283"/>
    </w:pPr>
    <w:rPr>
      <w:sz w:val="22"/>
      <w:lang w:val="x-none" w:eastAsia="x-none"/>
    </w:rPr>
  </w:style>
  <w:style w:type="character" w:customStyle="1" w:styleId="Zkladntextodsazen2Char">
    <w:name w:val="Základní text odsazený 2 Char"/>
    <w:basedOn w:val="Standardnpsmoodstavce"/>
    <w:link w:val="Zkladntextodsazen2"/>
    <w:rsid w:val="00F22BB0"/>
    <w:rPr>
      <w:rFonts w:ascii="Times New Roman" w:eastAsia="Times New Roman" w:hAnsi="Times New Roman" w:cs="Times New Roman"/>
      <w:szCs w:val="24"/>
      <w:lang w:val="x-none" w:eastAsia="x-none"/>
    </w:rPr>
  </w:style>
  <w:style w:type="paragraph" w:customStyle="1" w:styleId="stRVPZV16bTunVlevo0cmPedsazen">
    <w:name w:val="Část_RVPZV 16 b. Tučné + Vlevo:  0 cm Předsazení:...."/>
    <w:basedOn w:val="Normln"/>
    <w:rsid w:val="00F22BB0"/>
    <w:pPr>
      <w:tabs>
        <w:tab w:val="left" w:pos="567"/>
      </w:tabs>
      <w:ind w:left="567" w:hanging="567"/>
    </w:pPr>
    <w:rPr>
      <w:b/>
      <w:bCs/>
      <w:sz w:val="32"/>
      <w:szCs w:val="32"/>
    </w:rPr>
  </w:style>
  <w:style w:type="paragraph" w:customStyle="1" w:styleId="tabzak">
    <w:name w:val="tab zak"/>
    <w:basedOn w:val="StylTextodkrajeRVPZVCharnenKurzva"/>
    <w:rsid w:val="00F22BB0"/>
    <w:pPr>
      <w:ind w:left="57"/>
    </w:pPr>
  </w:style>
  <w:style w:type="paragraph" w:customStyle="1" w:styleId="StylTextodkrajeRVPZVCharnenKurzva">
    <w:name w:val="Styl Text_od kraje_RVPZV Char + není Kurzíva"/>
    <w:basedOn w:val="Normln"/>
    <w:rsid w:val="00F22BB0"/>
    <w:pPr>
      <w:spacing w:before="60"/>
      <w:jc w:val="both"/>
    </w:pPr>
    <w:rPr>
      <w:sz w:val="22"/>
      <w:szCs w:val="22"/>
    </w:rPr>
  </w:style>
  <w:style w:type="paragraph" w:customStyle="1" w:styleId="CleodrkyRVPZVTun">
    <w:name w:val="Cíle odrážky_RVPZVTučné"/>
    <w:basedOn w:val="Normln"/>
    <w:link w:val="CleodrkyRVPZVTunChar"/>
    <w:rsid w:val="00F22BB0"/>
    <w:pPr>
      <w:numPr>
        <w:numId w:val="11"/>
      </w:numPr>
      <w:tabs>
        <w:tab w:val="left" w:pos="567"/>
      </w:tabs>
      <w:ind w:left="567" w:hanging="397"/>
    </w:pPr>
    <w:rPr>
      <w:b/>
      <w:bCs/>
      <w:sz w:val="28"/>
      <w:szCs w:val="28"/>
      <w:lang w:val="x-none" w:eastAsia="x-none"/>
    </w:rPr>
  </w:style>
  <w:style w:type="character" w:customStyle="1" w:styleId="CleodrkyRVPZVTunChar">
    <w:name w:val="Cíle odrážky_RVPZVTučné Char"/>
    <w:link w:val="CleodrkyRVPZVTun"/>
    <w:rsid w:val="00F22BB0"/>
    <w:rPr>
      <w:rFonts w:ascii="Times New Roman" w:eastAsia="Times New Roman" w:hAnsi="Times New Roman" w:cs="Times New Roman"/>
      <w:b/>
      <w:bCs/>
      <w:sz w:val="28"/>
      <w:szCs w:val="28"/>
      <w:lang w:val="x-none" w:eastAsia="x-none"/>
    </w:rPr>
  </w:style>
  <w:style w:type="paragraph" w:customStyle="1" w:styleId="StylTextodkrajeRVPZVnenKurzva">
    <w:name w:val="Styl Text_od kraje_RVPZV + není Kurzíva"/>
    <w:basedOn w:val="Normln"/>
    <w:link w:val="StylTextodkrajeRVPZVnenKurzvaChar"/>
    <w:rsid w:val="00F22BB0"/>
    <w:pPr>
      <w:spacing w:before="20"/>
      <w:jc w:val="both"/>
    </w:pPr>
    <w:rPr>
      <w:b/>
      <w:bCs/>
      <w:i/>
      <w:iCs/>
      <w:sz w:val="22"/>
      <w:szCs w:val="22"/>
      <w:lang w:val="x-none" w:eastAsia="x-none"/>
    </w:rPr>
  </w:style>
  <w:style w:type="character" w:customStyle="1" w:styleId="StylTextodkrajeRVPZVnenKurzvaChar">
    <w:name w:val="Styl Text_od kraje_RVPZV + není Kurzíva Char"/>
    <w:link w:val="StylTextodkrajeRVPZVnenKurzva"/>
    <w:rsid w:val="00F22BB0"/>
    <w:rPr>
      <w:rFonts w:ascii="Times New Roman" w:eastAsia="Times New Roman" w:hAnsi="Times New Roman" w:cs="Times New Roman"/>
      <w:b/>
      <w:bCs/>
      <w:i/>
      <w:iCs/>
      <w:lang w:val="x-none" w:eastAsia="x-none"/>
    </w:rPr>
  </w:style>
  <w:style w:type="paragraph" w:customStyle="1" w:styleId="VetvtextuRVPZVCharPed3b">
    <w:name w:val="Výčet v textu_RVPZV Char + Před:  3 b."/>
    <w:basedOn w:val="Normln"/>
    <w:rsid w:val="00F22BB0"/>
    <w:pPr>
      <w:numPr>
        <w:numId w:val="12"/>
      </w:numPr>
      <w:tabs>
        <w:tab w:val="clear" w:pos="644"/>
        <w:tab w:val="num" w:pos="530"/>
        <w:tab w:val="left" w:pos="567"/>
      </w:tabs>
      <w:autoSpaceDE w:val="0"/>
      <w:autoSpaceDN w:val="0"/>
      <w:spacing w:before="60"/>
      <w:ind w:left="530" w:right="113"/>
      <w:jc w:val="both"/>
    </w:pPr>
    <w:rPr>
      <w:sz w:val="22"/>
      <w:szCs w:val="22"/>
    </w:rPr>
  </w:style>
  <w:style w:type="paragraph" w:customStyle="1" w:styleId="TmaRVPZV">
    <w:name w:val="Téma_RVPZV"/>
    <w:basedOn w:val="Normln"/>
    <w:link w:val="TmaRVPZVChar1"/>
    <w:rsid w:val="00F22BB0"/>
    <w:pPr>
      <w:autoSpaceDE w:val="0"/>
      <w:autoSpaceDN w:val="0"/>
      <w:spacing w:before="120"/>
    </w:pPr>
    <w:rPr>
      <w:b/>
      <w:bCs/>
      <w:i/>
      <w:iCs/>
      <w:caps/>
      <w:sz w:val="22"/>
      <w:szCs w:val="22"/>
      <w:lang w:val="x-none" w:eastAsia="x-none"/>
    </w:rPr>
  </w:style>
  <w:style w:type="paragraph" w:customStyle="1" w:styleId="TextodkrajeRVPZV">
    <w:name w:val="Text_od kraje_RVPZV"/>
    <w:basedOn w:val="Zkladntextodsazen2"/>
    <w:rsid w:val="00F22BB0"/>
    <w:pPr>
      <w:autoSpaceDE w:val="0"/>
      <w:autoSpaceDN w:val="0"/>
      <w:spacing w:before="60" w:after="0" w:line="240" w:lineRule="auto"/>
      <w:ind w:left="0"/>
      <w:jc w:val="both"/>
    </w:pPr>
    <w:rPr>
      <w:i/>
      <w:iCs/>
      <w:szCs w:val="22"/>
    </w:rPr>
  </w:style>
  <w:style w:type="character" w:customStyle="1" w:styleId="Styl11bTunKurzvaVpravo02cmPed1bChar">
    <w:name w:val="Styl 11 b. Tučné Kurzíva Vpravo:  02 cm Před:  1 b. Char"/>
    <w:link w:val="Styl11bTunKurzvaVpravo02cmPed1b"/>
    <w:rsid w:val="00F22BB0"/>
    <w:rPr>
      <w:rFonts w:ascii="Times New Roman" w:eastAsia="Times New Roman" w:hAnsi="Times New Roman" w:cs="Times New Roman"/>
      <w:b/>
      <w:bCs/>
      <w:i/>
      <w:iCs/>
      <w:lang w:val="x-none" w:eastAsia="x-none"/>
    </w:rPr>
  </w:style>
  <w:style w:type="paragraph" w:customStyle="1" w:styleId="Uivo">
    <w:name w:val="Učivo"/>
    <w:basedOn w:val="Normln"/>
    <w:link w:val="UivoChar"/>
    <w:rsid w:val="00F22BB0"/>
    <w:pPr>
      <w:numPr>
        <w:numId w:val="13"/>
      </w:numPr>
      <w:tabs>
        <w:tab w:val="left" w:pos="567"/>
      </w:tabs>
      <w:autoSpaceDE w:val="0"/>
      <w:autoSpaceDN w:val="0"/>
      <w:spacing w:before="20"/>
      <w:ind w:right="113"/>
    </w:pPr>
    <w:rPr>
      <w:sz w:val="22"/>
      <w:szCs w:val="22"/>
      <w:lang w:val="x-none" w:eastAsia="x-none"/>
    </w:rPr>
  </w:style>
  <w:style w:type="character" w:customStyle="1" w:styleId="UivoChar">
    <w:name w:val="Učivo Char"/>
    <w:link w:val="Uivo"/>
    <w:rsid w:val="00F22BB0"/>
    <w:rPr>
      <w:rFonts w:ascii="Times New Roman" w:eastAsia="Times New Roman" w:hAnsi="Times New Roman" w:cs="Times New Roman"/>
      <w:lang w:val="x-none" w:eastAsia="x-none"/>
    </w:rPr>
  </w:style>
  <w:style w:type="paragraph" w:customStyle="1" w:styleId="StylMezititulekRVPZV11bTunZarovnatdoblokuPrvndek">
    <w:name w:val="Styl Mezititulek_RVPZV 11 b. Tučné Zarovnat do bloku První řádek: ..."/>
    <w:basedOn w:val="Normln"/>
    <w:rsid w:val="00F22BB0"/>
    <w:pPr>
      <w:tabs>
        <w:tab w:val="left" w:pos="567"/>
      </w:tabs>
      <w:autoSpaceDE w:val="0"/>
      <w:autoSpaceDN w:val="0"/>
      <w:spacing w:before="60"/>
    </w:pPr>
    <w:rPr>
      <w:b/>
      <w:bCs/>
      <w:sz w:val="22"/>
      <w:szCs w:val="22"/>
    </w:rPr>
  </w:style>
  <w:style w:type="paragraph" w:customStyle="1" w:styleId="StylTextodkrajeRVPZVnenKurzva1">
    <w:name w:val="Styl Text_od kraje_RVPZV + není Kurzíva1"/>
    <w:basedOn w:val="TextodkrajeRVPZV"/>
    <w:rsid w:val="00F22BB0"/>
    <w:rPr>
      <w:i w:val="0"/>
      <w:iCs w:val="0"/>
    </w:rPr>
  </w:style>
  <w:style w:type="paragraph" w:styleId="Obsah3">
    <w:name w:val="toc 3"/>
    <w:basedOn w:val="Normln"/>
    <w:next w:val="Normln"/>
    <w:autoRedefine/>
    <w:uiPriority w:val="39"/>
    <w:rsid w:val="00F22BB0"/>
    <w:pPr>
      <w:tabs>
        <w:tab w:val="left" w:pos="1260"/>
        <w:tab w:val="right" w:leader="dot" w:pos="13608"/>
      </w:tabs>
      <w:ind w:left="480" w:firstLine="240"/>
    </w:pPr>
    <w:rPr>
      <w:i/>
      <w:iCs/>
      <w:sz w:val="20"/>
      <w:szCs w:val="20"/>
    </w:rPr>
  </w:style>
  <w:style w:type="paragraph" w:customStyle="1" w:styleId="RVPZV3normlntext">
    <w:name w:val="RVPZV3 normální text"/>
    <w:basedOn w:val="Normln"/>
    <w:rsid w:val="00F22BB0"/>
    <w:pPr>
      <w:spacing w:before="120"/>
      <w:ind w:firstLine="567"/>
      <w:jc w:val="both"/>
    </w:pPr>
    <w:rPr>
      <w:sz w:val="22"/>
      <w:szCs w:val="22"/>
    </w:rPr>
  </w:style>
  <w:style w:type="character" w:customStyle="1" w:styleId="RVPZV3normlntextChar">
    <w:name w:val="RVPZV3 normální text Char"/>
    <w:rsid w:val="00F22BB0"/>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F22BB0"/>
    <w:pPr>
      <w:tabs>
        <w:tab w:val="left" w:pos="567"/>
      </w:tabs>
    </w:pPr>
    <w:rPr>
      <w:b/>
      <w:bCs/>
      <w:sz w:val="22"/>
      <w:lang w:val="x-none" w:eastAsia="x-none"/>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F22BB0"/>
    <w:rPr>
      <w:rFonts w:ascii="Times New Roman" w:eastAsia="Times New Roman" w:hAnsi="Times New Roman" w:cs="Times New Roman"/>
      <w:b/>
      <w:bCs/>
      <w:szCs w:val="24"/>
      <w:lang w:val="x-none" w:eastAsia="x-none"/>
    </w:rPr>
  </w:style>
  <w:style w:type="character" w:customStyle="1" w:styleId="TextodatsvecRVPZV11bZarovnatdoblokuPrvndek1cmPed6bChar1">
    <w:name w:val="Text odatsvec_RVPZV 11 b. Zarovnat do bloku První řádek:  1 cm Před:  6 b. Char1"/>
    <w:rsid w:val="00F22BB0"/>
    <w:rPr>
      <w:sz w:val="22"/>
      <w:szCs w:val="22"/>
      <w:lang w:val="cs-CZ" w:eastAsia="cs-CZ"/>
    </w:rPr>
  </w:style>
  <w:style w:type="paragraph" w:customStyle="1" w:styleId="odrkyvtextuRVPGV">
    <w:name w:val="odrážky v textuRVPGV"/>
    <w:basedOn w:val="Normln"/>
    <w:rsid w:val="00F22BB0"/>
    <w:pPr>
      <w:numPr>
        <w:numId w:val="14"/>
      </w:numPr>
      <w:spacing w:after="60"/>
      <w:jc w:val="both"/>
    </w:pPr>
    <w:rPr>
      <w:sz w:val="22"/>
    </w:rPr>
  </w:style>
  <w:style w:type="character" w:customStyle="1" w:styleId="TextodatsvecRVPZV11bZarovnatdoblokuPrvndek1cmPed6bCharChar">
    <w:name w:val="Text odatsvec_RVPZV 11 b. Zarovnat do bloku První řádek:  1 cm Před:  6 b. Char Char"/>
    <w:rsid w:val="00F22BB0"/>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F22BB0"/>
    <w:pPr>
      <w:tabs>
        <w:tab w:val="left" w:pos="567"/>
      </w:tabs>
      <w:spacing w:before="120"/>
    </w:pPr>
    <w:rPr>
      <w:b/>
      <w:bCs/>
      <w:sz w:val="22"/>
      <w:szCs w:val="22"/>
      <w:lang w:val="x-none" w:eastAsia="x-none"/>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F22BB0"/>
    <w:rPr>
      <w:rFonts w:ascii="Times New Roman" w:eastAsia="Times New Roman" w:hAnsi="Times New Roman" w:cs="Times New Roman"/>
      <w:b/>
      <w:bCs/>
      <w:lang w:val="x-none" w:eastAsia="x-none"/>
    </w:rPr>
  </w:style>
  <w:style w:type="paragraph" w:customStyle="1" w:styleId="tabhlavni">
    <w:name w:val="tab hlavni"/>
    <w:basedOn w:val="TmaRVPZV"/>
    <w:link w:val="tabhlavniChar"/>
    <w:rsid w:val="00F22BB0"/>
    <w:pPr>
      <w:ind w:left="57"/>
    </w:pPr>
  </w:style>
  <w:style w:type="paragraph" w:customStyle="1" w:styleId="RVP-Zkladntext">
    <w:name w:val="RVP - Základní text"/>
    <w:basedOn w:val="Normln"/>
    <w:rsid w:val="00F22BB0"/>
    <w:pPr>
      <w:keepNext/>
      <w:outlineLvl w:val="0"/>
    </w:pPr>
    <w:rPr>
      <w:kern w:val="28"/>
      <w:sz w:val="22"/>
      <w:lang w:eastAsia="en-US"/>
    </w:rPr>
  </w:style>
  <w:style w:type="character" w:customStyle="1" w:styleId="StylMezititulekRVPZV11bTunZarovnatdoblokuPrvndekCharChar">
    <w:name w:val="Styl Mezititulek_RVPZV 11 b. Tučné Zarovnat do bloku První řádek: ... Char Char"/>
    <w:rsid w:val="00F22BB0"/>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F22BB0"/>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F22BB0"/>
    <w:pPr>
      <w:tabs>
        <w:tab w:val="left" w:pos="567"/>
      </w:tabs>
      <w:spacing w:before="120"/>
    </w:pPr>
    <w:rPr>
      <w:b/>
      <w:bCs/>
      <w:sz w:val="22"/>
      <w:szCs w:val="22"/>
      <w:lang w:val="x-none" w:eastAsia="x-none"/>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F22BB0"/>
    <w:rPr>
      <w:rFonts w:ascii="Times New Roman" w:eastAsia="Times New Roman" w:hAnsi="Times New Roman" w:cs="Times New Roman"/>
      <w:b/>
      <w:bCs/>
      <w:lang w:val="x-none" w:eastAsia="x-none"/>
    </w:rPr>
  </w:style>
  <w:style w:type="paragraph" w:customStyle="1" w:styleId="StylStyl11bTunKurzvaVpravo02cmPed1bPed">
    <w:name w:val="Styl Styl 11 b. Tučné Kurzíva Vpravo:  02 cm Před:  1 b. + Před:  ..."/>
    <w:basedOn w:val="Styl11bTunKurzvaVpravo02cmPed1b"/>
    <w:rsid w:val="00F22BB0"/>
    <w:pPr>
      <w:numPr>
        <w:numId w:val="17"/>
      </w:numPr>
      <w:tabs>
        <w:tab w:val="clear" w:pos="491"/>
        <w:tab w:val="num" w:pos="360"/>
      </w:tabs>
      <w:autoSpaceDE/>
      <w:autoSpaceDN/>
      <w:ind w:left="360"/>
    </w:pPr>
  </w:style>
  <w:style w:type="paragraph" w:customStyle="1" w:styleId="StylMezititulekRVPZV11bTunZarovnatdoblokuPrvn">
    <w:name w:val="Styl Mezititulek_RVPZV 11 b. Tučné Zarovnat do bloku První řá..."/>
    <w:basedOn w:val="StylMezititulekRVPZV11bTunZarovnatdoblokuPrvndekCharCharCharCharChar"/>
    <w:rsid w:val="00F22BB0"/>
    <w:pPr>
      <w:spacing w:before="0" w:after="120"/>
    </w:pPr>
  </w:style>
  <w:style w:type="paragraph" w:customStyle="1" w:styleId="StylMezititulekRVPZV11bTunZarovnatdoblokuPrv">
    <w:name w:val="Styl Mezititulek_RVPZV 11 b. Tučné Zarovnat do bloku Prv..."/>
    <w:basedOn w:val="StylMezititulekRVPZV11bTunZarovnatdoblokuPrvn"/>
    <w:rsid w:val="00F22BB0"/>
    <w:pPr>
      <w:spacing w:before="120" w:after="0"/>
    </w:pPr>
  </w:style>
  <w:style w:type="paragraph" w:customStyle="1" w:styleId="MezinadpisRVP">
    <w:name w:val="Mezinadpis RVP"/>
    <w:basedOn w:val="Normln"/>
    <w:rsid w:val="00F22BB0"/>
    <w:pPr>
      <w:spacing w:before="240" w:after="180"/>
    </w:pPr>
    <w:rPr>
      <w:b/>
      <w:bCs/>
      <w:sz w:val="22"/>
    </w:rPr>
  </w:style>
  <w:style w:type="character" w:customStyle="1" w:styleId="StylMezititulekRVPZV11bTunZarovnatdoblokuPrvndekCharCharCharCharCharCharChar">
    <w:name w:val="Styl Mezititulek_RVPZV 11 b. Tučné Zarovnat do bloku První řádek: ... Char Char Char Char Char Char Char"/>
    <w:rsid w:val="00F22BB0"/>
    <w:rPr>
      <w:b/>
      <w:bCs/>
      <w:sz w:val="22"/>
      <w:szCs w:val="22"/>
      <w:lang w:val="cs-CZ" w:eastAsia="cs-CZ"/>
    </w:rPr>
  </w:style>
  <w:style w:type="paragraph" w:customStyle="1" w:styleId="RVP-vetuiva">
    <w:name w:val="RVP - výčet učiva"/>
    <w:basedOn w:val="Normln"/>
    <w:rsid w:val="00F22BB0"/>
    <w:pPr>
      <w:keepNext/>
      <w:numPr>
        <w:numId w:val="15"/>
      </w:numPr>
      <w:tabs>
        <w:tab w:val="left" w:pos="567"/>
      </w:tabs>
      <w:spacing w:before="20"/>
      <w:ind w:right="113"/>
      <w:jc w:val="both"/>
      <w:outlineLvl w:val="0"/>
    </w:pPr>
    <w:rPr>
      <w:kern w:val="28"/>
      <w:sz w:val="22"/>
    </w:rPr>
  </w:style>
  <w:style w:type="paragraph" w:customStyle="1" w:styleId="StylRVP-vetuivaDolevaVlevo0cmPrvndek0cm">
    <w:name w:val="Styl RVP - výčet učiva + Doleva Vlevo:  0 cm První řádek:  0 cm..."/>
    <w:basedOn w:val="RVP-vetuiva"/>
    <w:rsid w:val="00F22BB0"/>
    <w:pPr>
      <w:spacing w:before="120"/>
      <w:ind w:left="0" w:firstLine="57"/>
      <w:jc w:val="left"/>
    </w:pPr>
  </w:style>
  <w:style w:type="character" w:customStyle="1" w:styleId="StylTextodkrajeRVPZVCharnenKurzvaChar">
    <w:name w:val="Styl Text_od kraje_RVPZV Char + není Kurzíva Char"/>
    <w:rsid w:val="00F22BB0"/>
    <w:rPr>
      <w:sz w:val="22"/>
      <w:szCs w:val="22"/>
      <w:lang w:val="cs-CZ" w:eastAsia="cs-CZ"/>
    </w:rPr>
  </w:style>
  <w:style w:type="paragraph" w:customStyle="1" w:styleId="RVP-Nadpisoblasti">
    <w:name w:val="RVP - Nadpis oblasti"/>
    <w:basedOn w:val="Nadpis1"/>
    <w:next w:val="Normln"/>
    <w:rsid w:val="00F22BB0"/>
    <w:pPr>
      <w:numPr>
        <w:numId w:val="0"/>
      </w:numPr>
      <w:spacing w:before="0" w:after="0"/>
    </w:pPr>
    <w:rPr>
      <w:caps/>
      <w:kern w:val="28"/>
    </w:rPr>
  </w:style>
  <w:style w:type="paragraph" w:customStyle="1" w:styleId="stylmezititulekrvpzv11btunzarovnatdoblokuprvndekcharcharcharcharcharcharcharcharchar0">
    <w:name w:val="stylmezititulekrvpzv11btunzarovnatdoblokuprvndekcharcharcharcharcharcharcharcharchar"/>
    <w:basedOn w:val="Normln"/>
    <w:rsid w:val="00F22BB0"/>
    <w:pPr>
      <w:spacing w:before="120"/>
    </w:pPr>
    <w:rPr>
      <w:b/>
      <w:bCs/>
      <w:sz w:val="22"/>
      <w:szCs w:val="22"/>
    </w:rPr>
  </w:style>
  <w:style w:type="paragraph" w:styleId="Zkladntextodsazen">
    <w:name w:val="Body Text Indent"/>
    <w:basedOn w:val="Normln"/>
    <w:link w:val="ZkladntextodsazenChar"/>
    <w:rsid w:val="00F22BB0"/>
    <w:pPr>
      <w:spacing w:after="120"/>
      <w:ind w:left="283"/>
    </w:pPr>
    <w:rPr>
      <w:sz w:val="22"/>
      <w:lang w:val="x-none" w:eastAsia="x-none"/>
    </w:rPr>
  </w:style>
  <w:style w:type="character" w:customStyle="1" w:styleId="ZkladntextodsazenChar">
    <w:name w:val="Základní text odsazený Char"/>
    <w:basedOn w:val="Standardnpsmoodstavce"/>
    <w:link w:val="Zkladntextodsazen"/>
    <w:rsid w:val="00F22BB0"/>
    <w:rPr>
      <w:rFonts w:ascii="Times New Roman" w:eastAsia="Times New Roman" w:hAnsi="Times New Roman" w:cs="Times New Roman"/>
      <w:szCs w:val="24"/>
      <w:lang w:val="x-none" w:eastAsia="x-none"/>
    </w:rPr>
  </w:style>
  <w:style w:type="paragraph" w:customStyle="1" w:styleId="SeznamsodrkamiRVPZV11bPed3bdkovnjeChar">
    <w:name w:val="Seznam s odrážkami_RVPZV 11 b. Před:  3 b. Řádkování:  je... Char"/>
    <w:basedOn w:val="Normln"/>
    <w:rsid w:val="00F22BB0"/>
    <w:pPr>
      <w:numPr>
        <w:numId w:val="16"/>
      </w:numPr>
      <w:tabs>
        <w:tab w:val="left" w:pos="567"/>
      </w:tabs>
      <w:spacing w:before="60"/>
      <w:jc w:val="both"/>
    </w:pPr>
    <w:rPr>
      <w:sz w:val="22"/>
      <w:szCs w:val="22"/>
    </w:rPr>
  </w:style>
  <w:style w:type="character" w:customStyle="1" w:styleId="TextodstavecRVPZV11bZarovnatdoblokuPrvndek1cmPed6bCharChar">
    <w:name w:val="Text odstavec_RVPZV 11 b. Zarovnat do bloku První řádek:  1 cm Před:  6 b. Char Char"/>
    <w:rsid w:val="00F22BB0"/>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F22BB0"/>
    <w:rPr>
      <w:b/>
      <w:bCs/>
      <w:sz w:val="22"/>
      <w:szCs w:val="22"/>
      <w:lang w:val="cs-CZ" w:eastAsia="cs-CZ"/>
    </w:rPr>
  </w:style>
  <w:style w:type="paragraph" w:customStyle="1" w:styleId="TextodstavecRVPZV11bZarovnatdoblokuPrvn">
    <w:name w:val="Text odstavec_RVPZV 11 b. Zarovnat do bloku První"/>
    <w:basedOn w:val="Normln"/>
    <w:rsid w:val="00F22BB0"/>
    <w:pPr>
      <w:autoSpaceDE w:val="0"/>
      <w:autoSpaceDN w:val="0"/>
      <w:spacing w:before="120"/>
      <w:ind w:firstLine="567"/>
      <w:jc w:val="both"/>
    </w:pPr>
    <w:rPr>
      <w:sz w:val="22"/>
      <w:szCs w:val="22"/>
    </w:rPr>
  </w:style>
  <w:style w:type="character" w:customStyle="1" w:styleId="SeznamsodrkamiRVPZV11bPed3bdkovnjeCharChar">
    <w:name w:val="Seznam s odrážkami_RVPZV 11 b. Před:  3 b. Řádkování:  je... Char Char"/>
    <w:rsid w:val="00F22BB0"/>
    <w:rPr>
      <w:sz w:val="22"/>
      <w:szCs w:val="22"/>
      <w:lang w:val="cs-CZ" w:eastAsia="cs-CZ"/>
    </w:rPr>
  </w:style>
  <w:style w:type="paragraph" w:customStyle="1" w:styleId="Rozloendokumentu1">
    <w:name w:val="Rozložení dokumentu1"/>
    <w:basedOn w:val="Normln"/>
    <w:semiHidden/>
    <w:rsid w:val="00F22BB0"/>
    <w:pPr>
      <w:shd w:val="clear" w:color="auto" w:fill="000080"/>
    </w:pPr>
    <w:rPr>
      <w:rFonts w:ascii="Tahoma" w:hAnsi="Tahoma" w:cs="Tahoma"/>
      <w:sz w:val="22"/>
    </w:rPr>
  </w:style>
  <w:style w:type="paragraph" w:customStyle="1" w:styleId="Nadpis2RVP">
    <w:name w:val="Nadpis 2 RVP"/>
    <w:basedOn w:val="Nadpis2"/>
    <w:rsid w:val="00F22BB0"/>
    <w:pPr>
      <w:spacing w:before="480" w:after="240"/>
    </w:pPr>
    <w:rPr>
      <w:rFonts w:cs="Times New Roman"/>
      <w:i/>
      <w:iCs w:val="0"/>
      <w:szCs w:val="32"/>
    </w:rPr>
  </w:style>
  <w:style w:type="paragraph" w:styleId="Obsah1">
    <w:name w:val="toc 1"/>
    <w:basedOn w:val="Normln"/>
    <w:next w:val="Normln"/>
    <w:autoRedefine/>
    <w:uiPriority w:val="39"/>
    <w:rsid w:val="00F22BB0"/>
    <w:pPr>
      <w:tabs>
        <w:tab w:val="left" w:pos="360"/>
        <w:tab w:val="left" w:pos="13325"/>
      </w:tabs>
      <w:spacing w:before="120" w:after="120"/>
      <w:ind w:left="360" w:hanging="360"/>
    </w:pPr>
    <w:rPr>
      <w:bCs/>
      <w:caps/>
      <w:noProof/>
      <w:sz w:val="20"/>
      <w:szCs w:val="20"/>
    </w:rPr>
  </w:style>
  <w:style w:type="paragraph" w:styleId="Obsah2">
    <w:name w:val="toc 2"/>
    <w:basedOn w:val="Normln"/>
    <w:next w:val="Normln"/>
    <w:autoRedefine/>
    <w:uiPriority w:val="39"/>
    <w:rsid w:val="00F22BB0"/>
    <w:pPr>
      <w:tabs>
        <w:tab w:val="left" w:pos="720"/>
        <w:tab w:val="right" w:leader="dot" w:pos="13608"/>
      </w:tabs>
      <w:ind w:left="720" w:hanging="480"/>
    </w:pPr>
    <w:rPr>
      <w:smallCaps/>
      <w:sz w:val="20"/>
      <w:szCs w:val="20"/>
    </w:rPr>
  </w:style>
  <w:style w:type="character" w:styleId="Hypertextovodkaz">
    <w:name w:val="Hyperlink"/>
    <w:uiPriority w:val="99"/>
    <w:rsid w:val="00F22BB0"/>
    <w:rPr>
      <w:color w:val="0000FF"/>
      <w:u w:val="single"/>
    </w:rPr>
  </w:style>
  <w:style w:type="paragraph" w:customStyle="1" w:styleId="urovenA">
    <w:name w:val="uroven A"/>
    <w:basedOn w:val="stRVPZV20bTunVlevo0cmPedsazen"/>
    <w:rsid w:val="00F22BB0"/>
    <w:pPr>
      <w:ind w:left="0" w:firstLine="0"/>
    </w:pPr>
  </w:style>
  <w:style w:type="paragraph" w:customStyle="1" w:styleId="uroven1">
    <w:name w:val="uroven 1"/>
    <w:basedOn w:val="Normln"/>
    <w:rsid w:val="00F22BB0"/>
    <w:pPr>
      <w:tabs>
        <w:tab w:val="left" w:pos="567"/>
      </w:tabs>
      <w:ind w:left="567" w:hanging="567"/>
    </w:pPr>
    <w:rPr>
      <w:b/>
      <w:bCs/>
      <w:sz w:val="32"/>
      <w:szCs w:val="32"/>
    </w:rPr>
  </w:style>
  <w:style w:type="paragraph" w:customStyle="1" w:styleId="uroven11">
    <w:name w:val="uroven 1.1"/>
    <w:basedOn w:val="Normln"/>
    <w:link w:val="uroven11Char"/>
    <w:rsid w:val="00F22BB0"/>
    <w:pPr>
      <w:tabs>
        <w:tab w:val="left" w:pos="567"/>
      </w:tabs>
      <w:ind w:left="540" w:hanging="540"/>
    </w:pPr>
    <w:rPr>
      <w:b/>
      <w:bCs/>
      <w:sz w:val="22"/>
      <w:lang w:val="x-none" w:eastAsia="x-none"/>
    </w:rPr>
  </w:style>
  <w:style w:type="character" w:customStyle="1" w:styleId="uroven11Char">
    <w:name w:val="uroven 1.1 Char"/>
    <w:link w:val="uroven11"/>
    <w:rsid w:val="00F22BB0"/>
    <w:rPr>
      <w:rFonts w:ascii="Times New Roman" w:eastAsia="Times New Roman" w:hAnsi="Times New Roman" w:cs="Times New Roman"/>
      <w:b/>
      <w:bCs/>
      <w:szCs w:val="24"/>
      <w:lang w:val="x-none" w:eastAsia="x-none"/>
    </w:rPr>
  </w:style>
  <w:style w:type="paragraph" w:customStyle="1" w:styleId="uroven111">
    <w:name w:val="uroven 1.1.1"/>
    <w:basedOn w:val="Normln"/>
    <w:rsid w:val="00F22BB0"/>
    <w:pPr>
      <w:tabs>
        <w:tab w:val="left" w:pos="709"/>
      </w:tabs>
      <w:autoSpaceDE w:val="0"/>
      <w:autoSpaceDN w:val="0"/>
    </w:pPr>
    <w:rPr>
      <w:b/>
      <w:bCs/>
      <w:sz w:val="28"/>
      <w:szCs w:val="28"/>
    </w:rPr>
  </w:style>
  <w:style w:type="paragraph" w:customStyle="1" w:styleId="StylTextodatsvecRVPZV11bZarovnatdoblokuPrvndek1c">
    <w:name w:val="Styl Text odatsvec_RVPZV 11 b. Zarovnat do bloku První řádek:  1 c..."/>
    <w:basedOn w:val="TextodatsvecRVPZV11bZarovnatdoblokuPrvndek1cmPed6b"/>
    <w:rsid w:val="00F22BB0"/>
    <w:pPr>
      <w:ind w:firstLine="540"/>
    </w:pPr>
    <w:rPr>
      <w:szCs w:val="22"/>
    </w:rPr>
  </w:style>
  <w:style w:type="paragraph" w:customStyle="1" w:styleId="uroven11velka">
    <w:name w:val="uroven 1.1 velka"/>
    <w:basedOn w:val="Normln"/>
    <w:link w:val="uroven11velkaChar"/>
    <w:rsid w:val="00F22BB0"/>
    <w:pPr>
      <w:tabs>
        <w:tab w:val="left" w:pos="567"/>
      </w:tabs>
      <w:ind w:left="567" w:hanging="567"/>
    </w:pPr>
    <w:rPr>
      <w:b/>
      <w:bCs/>
      <w:sz w:val="32"/>
      <w:szCs w:val="32"/>
      <w:lang w:val="x-none" w:eastAsia="x-none"/>
    </w:rPr>
  </w:style>
  <w:style w:type="paragraph" w:styleId="Obsah4">
    <w:name w:val="toc 4"/>
    <w:basedOn w:val="Normln"/>
    <w:next w:val="Normln"/>
    <w:autoRedefine/>
    <w:uiPriority w:val="39"/>
    <w:rsid w:val="00F22BB0"/>
    <w:pPr>
      <w:ind w:left="720"/>
    </w:pPr>
    <w:rPr>
      <w:sz w:val="18"/>
      <w:szCs w:val="18"/>
    </w:rPr>
  </w:style>
  <w:style w:type="paragraph" w:styleId="Obsah5">
    <w:name w:val="toc 5"/>
    <w:basedOn w:val="Normln"/>
    <w:next w:val="Normln"/>
    <w:autoRedefine/>
    <w:uiPriority w:val="39"/>
    <w:rsid w:val="00F22BB0"/>
    <w:pPr>
      <w:ind w:left="960"/>
    </w:pPr>
    <w:rPr>
      <w:sz w:val="18"/>
      <w:szCs w:val="18"/>
    </w:rPr>
  </w:style>
  <w:style w:type="paragraph" w:styleId="Obsah6">
    <w:name w:val="toc 6"/>
    <w:basedOn w:val="Normln"/>
    <w:next w:val="Normln"/>
    <w:autoRedefine/>
    <w:uiPriority w:val="39"/>
    <w:rsid w:val="00F22BB0"/>
    <w:pPr>
      <w:ind w:left="1200"/>
    </w:pPr>
    <w:rPr>
      <w:sz w:val="18"/>
      <w:szCs w:val="18"/>
    </w:rPr>
  </w:style>
  <w:style w:type="paragraph" w:styleId="Obsah7">
    <w:name w:val="toc 7"/>
    <w:basedOn w:val="Normln"/>
    <w:next w:val="Normln"/>
    <w:autoRedefine/>
    <w:uiPriority w:val="39"/>
    <w:rsid w:val="00F22BB0"/>
    <w:pPr>
      <w:ind w:left="1440"/>
    </w:pPr>
    <w:rPr>
      <w:sz w:val="18"/>
      <w:szCs w:val="18"/>
    </w:rPr>
  </w:style>
  <w:style w:type="paragraph" w:styleId="Obsah8">
    <w:name w:val="toc 8"/>
    <w:basedOn w:val="Normln"/>
    <w:next w:val="Normln"/>
    <w:autoRedefine/>
    <w:uiPriority w:val="39"/>
    <w:rsid w:val="00F22BB0"/>
    <w:pPr>
      <w:ind w:left="1680"/>
    </w:pPr>
    <w:rPr>
      <w:sz w:val="18"/>
      <w:szCs w:val="18"/>
    </w:rPr>
  </w:style>
  <w:style w:type="paragraph" w:styleId="Obsah9">
    <w:name w:val="toc 9"/>
    <w:basedOn w:val="Normln"/>
    <w:next w:val="Normln"/>
    <w:autoRedefine/>
    <w:uiPriority w:val="39"/>
    <w:rsid w:val="00F22BB0"/>
    <w:pPr>
      <w:ind w:left="1920"/>
    </w:pPr>
    <w:rPr>
      <w:sz w:val="18"/>
      <w:szCs w:val="18"/>
    </w:rPr>
  </w:style>
  <w:style w:type="character" w:customStyle="1" w:styleId="TmaRVPZVChar1">
    <w:name w:val="Téma_RVPZV Char1"/>
    <w:link w:val="TmaRVPZV"/>
    <w:rsid w:val="00F22BB0"/>
    <w:rPr>
      <w:rFonts w:ascii="Times New Roman" w:eastAsia="Times New Roman" w:hAnsi="Times New Roman" w:cs="Times New Roman"/>
      <w:b/>
      <w:bCs/>
      <w:i/>
      <w:iCs/>
      <w:caps/>
      <w:lang w:val="x-none" w:eastAsia="x-none"/>
    </w:rPr>
  </w:style>
  <w:style w:type="character" w:customStyle="1" w:styleId="tabhlavniChar">
    <w:name w:val="tab hlavni Char"/>
    <w:link w:val="tabhlavni"/>
    <w:rsid w:val="00F22BB0"/>
    <w:rPr>
      <w:rFonts w:ascii="Times New Roman" w:eastAsia="Times New Roman" w:hAnsi="Times New Roman" w:cs="Times New Roman"/>
      <w:b/>
      <w:bCs/>
      <w:i/>
      <w:iCs/>
      <w:caps/>
      <w:lang w:val="x-none" w:eastAsia="x-none"/>
    </w:rPr>
  </w:style>
  <w:style w:type="paragraph" w:customStyle="1" w:styleId="StylStylMezititulekRVPZV11bTunZarovnatdoblokuPrvn1">
    <w:name w:val="Styl Styl Mezititulek_RVPZV 11 b. Tučné Zarovnat do bloku První řá...1"/>
    <w:basedOn w:val="StylMezititulekRVPZV11bTunZarovnatdoblokuPrvndek"/>
    <w:rsid w:val="00F22BB0"/>
    <w:pPr>
      <w:spacing w:before="0" w:after="60"/>
      <w:ind w:firstLine="57"/>
    </w:pPr>
  </w:style>
  <w:style w:type="character" w:customStyle="1" w:styleId="ucivoChar">
    <w:name w:val="ucivo Char"/>
    <w:link w:val="ucivo"/>
    <w:rsid w:val="00F22BB0"/>
    <w:rPr>
      <w:rFonts w:ascii="Times New Roman" w:eastAsia="Times New Roman" w:hAnsi="Times New Roman" w:cs="Times New Roman"/>
      <w:b/>
      <w:bCs/>
      <w:lang w:val="x-none" w:eastAsia="x-none"/>
    </w:rPr>
  </w:style>
  <w:style w:type="paragraph" w:customStyle="1" w:styleId="stupen">
    <w:name w:val="stupen"/>
    <w:basedOn w:val="ucivo"/>
    <w:link w:val="stupenChar"/>
    <w:rsid w:val="00F22BB0"/>
    <w:pPr>
      <w:spacing w:before="0" w:after="120"/>
    </w:pPr>
  </w:style>
  <w:style w:type="character" w:customStyle="1" w:styleId="stupenChar">
    <w:name w:val="stupen Char"/>
    <w:link w:val="stupen"/>
    <w:rsid w:val="00F22BB0"/>
    <w:rPr>
      <w:rFonts w:ascii="Times New Roman" w:eastAsia="Times New Roman" w:hAnsi="Times New Roman" w:cs="Times New Roman"/>
      <w:b/>
      <w:bCs/>
      <w:lang w:val="x-none" w:eastAsia="x-none"/>
    </w:rPr>
  </w:style>
  <w:style w:type="character" w:customStyle="1" w:styleId="uroven11velkaChar">
    <w:name w:val="uroven 1.1 velka Char"/>
    <w:link w:val="uroven11velka"/>
    <w:rsid w:val="00F22BB0"/>
    <w:rPr>
      <w:rFonts w:ascii="Times New Roman" w:eastAsia="Times New Roman" w:hAnsi="Times New Roman" w:cs="Times New Roman"/>
      <w:b/>
      <w:bCs/>
      <w:sz w:val="32"/>
      <w:szCs w:val="32"/>
      <w:lang w:val="x-none" w:eastAsia="x-none"/>
    </w:rPr>
  </w:style>
  <w:style w:type="numbering" w:customStyle="1" w:styleId="StylSodrkamiWingdingsSymbolPodtren">
    <w:name w:val="Styl S odrážkami Wingdings (Symbol) Podtržení"/>
    <w:basedOn w:val="Bezseznamu"/>
    <w:rsid w:val="00F22BB0"/>
    <w:pPr>
      <w:numPr>
        <w:numId w:val="18"/>
      </w:numPr>
    </w:pPr>
  </w:style>
  <w:style w:type="paragraph" w:customStyle="1" w:styleId="Text">
    <w:name w:val="Text"/>
    <w:basedOn w:val="Normln"/>
    <w:rsid w:val="00F22BB0"/>
    <w:pPr>
      <w:overflowPunct w:val="0"/>
      <w:autoSpaceDE w:val="0"/>
      <w:autoSpaceDN w:val="0"/>
      <w:adjustRightInd w:val="0"/>
      <w:spacing w:before="120"/>
      <w:ind w:firstLine="851"/>
      <w:jc w:val="both"/>
      <w:textAlignment w:val="baseline"/>
    </w:pPr>
    <w:rPr>
      <w:spacing w:val="8"/>
      <w:szCs w:val="20"/>
    </w:rPr>
  </w:style>
  <w:style w:type="paragraph" w:styleId="Revize">
    <w:name w:val="Revision"/>
    <w:hidden/>
    <w:uiPriority w:val="99"/>
    <w:semiHidden/>
    <w:rsid w:val="00F22BB0"/>
    <w:pPr>
      <w:spacing w:after="0" w:line="240" w:lineRule="auto"/>
    </w:pPr>
    <w:rPr>
      <w:rFonts w:ascii="Times New Roman" w:eastAsia="Times New Roman" w:hAnsi="Times New Roman" w:cs="Times New Roman"/>
      <w:szCs w:val="24"/>
      <w:lang w:eastAsia="cs-CZ"/>
    </w:rPr>
  </w:style>
  <w:style w:type="character" w:customStyle="1" w:styleId="tabovChar">
    <w:name w:val="tab ov Char"/>
    <w:link w:val="tabov"/>
    <w:uiPriority w:val="99"/>
    <w:rsid w:val="00F22BB0"/>
    <w:rPr>
      <w:rFonts w:ascii="Times New Roman" w:eastAsia="Times New Roman" w:hAnsi="Times New Roman" w:cs="Times New Roman"/>
      <w:b/>
      <w:bCs/>
      <w:lang w:val="x-none" w:eastAsia="x-none"/>
    </w:rPr>
  </w:style>
  <w:style w:type="paragraph" w:customStyle="1" w:styleId="2">
    <w:name w:val="2"/>
    <w:rsid w:val="00F22BB0"/>
    <w:pPr>
      <w:shd w:val="clear" w:color="auto" w:fill="000080"/>
      <w:spacing w:after="0" w:line="240" w:lineRule="auto"/>
    </w:pPr>
    <w:rPr>
      <w:rFonts w:ascii="Tahoma" w:eastAsia="Times New Roman" w:hAnsi="Tahoma" w:cs="Tahoma"/>
      <w:szCs w:val="24"/>
      <w:lang w:eastAsia="cs-CZ"/>
    </w:rPr>
  </w:style>
  <w:style w:type="paragraph" w:customStyle="1" w:styleId="1">
    <w:name w:val="1"/>
    <w:basedOn w:val="Normln"/>
    <w:next w:val="Rozloendokumentu"/>
    <w:rsid w:val="00F22BB0"/>
    <w:pPr>
      <w:shd w:val="clear" w:color="auto" w:fill="000080"/>
    </w:pPr>
    <w:rPr>
      <w:rFonts w:ascii="Tahoma" w:hAnsi="Tahoma" w:cs="Tahoma"/>
      <w:sz w:val="22"/>
    </w:rPr>
  </w:style>
  <w:style w:type="character" w:styleId="Sledovanodkaz">
    <w:name w:val="FollowedHyperlink"/>
    <w:uiPriority w:val="99"/>
    <w:unhideWhenUsed/>
    <w:rsid w:val="00F22BB0"/>
    <w:rPr>
      <w:color w:val="800080"/>
      <w:u w:val="single"/>
    </w:rPr>
  </w:style>
  <w:style w:type="paragraph" w:customStyle="1" w:styleId="xl63">
    <w:name w:val="xl63"/>
    <w:basedOn w:val="Normln"/>
    <w:rsid w:val="00F22BB0"/>
    <w:pPr>
      <w:spacing w:before="100" w:beforeAutospacing="1" w:after="100" w:afterAutospacing="1"/>
    </w:pPr>
    <w:rPr>
      <w:b/>
      <w:bCs/>
      <w:sz w:val="36"/>
      <w:szCs w:val="36"/>
    </w:rPr>
  </w:style>
  <w:style w:type="paragraph" w:customStyle="1" w:styleId="xl64">
    <w:name w:val="xl64"/>
    <w:basedOn w:val="Normln"/>
    <w:rsid w:val="00F22BB0"/>
    <w:pPr>
      <w:pBdr>
        <w:bottom w:val="single" w:sz="8" w:space="0" w:color="auto"/>
      </w:pBdr>
      <w:spacing w:before="100" w:beforeAutospacing="1" w:after="100" w:afterAutospacing="1"/>
    </w:pPr>
  </w:style>
  <w:style w:type="paragraph" w:customStyle="1" w:styleId="xl65">
    <w:name w:val="xl65"/>
    <w:basedOn w:val="Normln"/>
    <w:rsid w:val="00F22BB0"/>
    <w:pPr>
      <w:pBdr>
        <w:top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Normln"/>
    <w:rsid w:val="00F22BB0"/>
    <w:pPr>
      <w:pBdr>
        <w:right w:val="single" w:sz="8" w:space="0" w:color="auto"/>
      </w:pBdr>
      <w:spacing w:before="100" w:beforeAutospacing="1" w:after="100" w:afterAutospacing="1"/>
    </w:pPr>
  </w:style>
  <w:style w:type="paragraph" w:customStyle="1" w:styleId="xl67">
    <w:name w:val="xl67"/>
    <w:basedOn w:val="Normln"/>
    <w:rsid w:val="00F22BB0"/>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8">
    <w:name w:val="xl68"/>
    <w:basedOn w:val="Normln"/>
    <w:rsid w:val="00F22BB0"/>
    <w:pPr>
      <w:pBdr>
        <w:bottom w:val="single" w:sz="8" w:space="0" w:color="auto"/>
        <w:right w:val="single" w:sz="8" w:space="0" w:color="auto"/>
      </w:pBdr>
      <w:spacing w:before="100" w:beforeAutospacing="1" w:after="100" w:afterAutospacing="1"/>
    </w:pPr>
  </w:style>
  <w:style w:type="paragraph" w:customStyle="1" w:styleId="xl69">
    <w:name w:val="xl69"/>
    <w:basedOn w:val="Normln"/>
    <w:rsid w:val="00F22BB0"/>
    <w:pPr>
      <w:pBdr>
        <w:left w:val="single" w:sz="8" w:space="0" w:color="auto"/>
        <w:right w:val="single" w:sz="8" w:space="0" w:color="auto"/>
      </w:pBdr>
      <w:spacing w:before="100" w:beforeAutospacing="1" w:after="100" w:afterAutospacing="1"/>
    </w:pPr>
  </w:style>
  <w:style w:type="paragraph" w:customStyle="1" w:styleId="xl70">
    <w:name w:val="xl70"/>
    <w:basedOn w:val="Normln"/>
    <w:rsid w:val="00F22BB0"/>
    <w:pPr>
      <w:pBdr>
        <w:left w:val="single" w:sz="8" w:space="0" w:color="auto"/>
        <w:bottom w:val="single" w:sz="8" w:space="0" w:color="auto"/>
        <w:right w:val="single" w:sz="8" w:space="0" w:color="auto"/>
      </w:pBdr>
      <w:spacing w:before="100" w:beforeAutospacing="1" w:after="100" w:afterAutospacing="1"/>
    </w:pPr>
  </w:style>
  <w:style w:type="paragraph" w:customStyle="1" w:styleId="xl71">
    <w:name w:val="xl71"/>
    <w:basedOn w:val="Normln"/>
    <w:rsid w:val="00F22BB0"/>
    <w:pPr>
      <w:pBdr>
        <w:left w:val="single" w:sz="8" w:space="0" w:color="auto"/>
      </w:pBdr>
      <w:spacing w:before="100" w:beforeAutospacing="1" w:after="100" w:afterAutospacing="1"/>
    </w:pPr>
  </w:style>
  <w:style w:type="paragraph" w:customStyle="1" w:styleId="xl72">
    <w:name w:val="xl72"/>
    <w:basedOn w:val="Normln"/>
    <w:rsid w:val="00F22BB0"/>
    <w:pPr>
      <w:pBdr>
        <w:top w:val="single" w:sz="8" w:space="0" w:color="auto"/>
        <w:left w:val="single" w:sz="8" w:space="0" w:color="auto"/>
        <w:bottom w:val="single" w:sz="8" w:space="0" w:color="auto"/>
      </w:pBdr>
      <w:spacing w:before="100" w:beforeAutospacing="1" w:after="100" w:afterAutospacing="1"/>
    </w:pPr>
  </w:style>
  <w:style w:type="paragraph" w:styleId="Nadpisobsahu">
    <w:name w:val="TOC Heading"/>
    <w:basedOn w:val="Nadpis1"/>
    <w:next w:val="Normln"/>
    <w:uiPriority w:val="39"/>
    <w:semiHidden/>
    <w:unhideWhenUsed/>
    <w:qFormat/>
    <w:rsid w:val="00F22BB0"/>
    <w:pPr>
      <w:keepLines/>
      <w:numPr>
        <w:numId w:val="0"/>
      </w:numPr>
      <w:spacing w:before="480" w:after="0" w:line="276" w:lineRule="auto"/>
      <w:outlineLvl w:val="9"/>
    </w:pPr>
    <w:rPr>
      <w:rFonts w:ascii="Cambria" w:hAnsi="Cambria"/>
      <w:color w:val="365F91"/>
      <w:kern w:val="0"/>
      <w:sz w:val="28"/>
      <w:szCs w:val="28"/>
      <w:u w:val="none"/>
      <w:lang w:val="cs-CZ" w:eastAsia="cs-CZ"/>
    </w:rPr>
  </w:style>
  <w:style w:type="character" w:styleId="Siln">
    <w:name w:val="Strong"/>
    <w:uiPriority w:val="22"/>
    <w:qFormat/>
    <w:rsid w:val="00F22BB0"/>
    <w:rPr>
      <w:b/>
      <w:bCs/>
    </w:rPr>
  </w:style>
  <w:style w:type="character" w:styleId="Zdraznn">
    <w:name w:val="Emphasis"/>
    <w:uiPriority w:val="20"/>
    <w:qFormat/>
    <w:rsid w:val="00F22BB0"/>
    <w:rPr>
      <w:i/>
      <w:iCs/>
    </w:rPr>
  </w:style>
  <w:style w:type="character" w:customStyle="1" w:styleId="TextkapitolChar">
    <w:name w:val="Text kapitol Char"/>
    <w:link w:val="Textkapitol"/>
    <w:locked/>
    <w:rsid w:val="001A4340"/>
    <w:rPr>
      <w:rFonts w:ascii="Times New Roman" w:eastAsia="Times New Roman" w:hAnsi="Times New Roman" w:cs="Times New Roman"/>
      <w:lang w:eastAsia="cs-CZ"/>
    </w:rPr>
  </w:style>
  <w:style w:type="paragraph" w:customStyle="1" w:styleId="Textkapitol">
    <w:name w:val="Text kapitol"/>
    <w:basedOn w:val="Normln"/>
    <w:link w:val="TextkapitolChar"/>
    <w:qFormat/>
    <w:rsid w:val="001A4340"/>
    <w:pPr>
      <w:spacing w:before="120"/>
      <w:ind w:firstLine="567"/>
      <w:jc w:val="both"/>
    </w:pPr>
    <w:rPr>
      <w:sz w:val="22"/>
      <w:szCs w:val="22"/>
    </w:rPr>
  </w:style>
  <w:style w:type="character" w:customStyle="1" w:styleId="Textkapitolodrky-principyChar">
    <w:name w:val="Text kapitol odrážky - principy Char"/>
    <w:link w:val="Textkapitolodrky-principy"/>
    <w:locked/>
    <w:rsid w:val="001A4340"/>
    <w:rPr>
      <w:rFonts w:ascii="Times New Roman" w:eastAsia="Times New Roman" w:hAnsi="Times New Roman" w:cs="Times New Roman"/>
      <w:lang w:eastAsia="cs-CZ"/>
    </w:rPr>
  </w:style>
  <w:style w:type="paragraph" w:customStyle="1" w:styleId="Textkapitolodrky-principy">
    <w:name w:val="Text kapitol odrážky - principy"/>
    <w:basedOn w:val="VetvtextuRVPZV"/>
    <w:link w:val="Textkapitolodrky-principyChar"/>
    <w:qFormat/>
    <w:rsid w:val="001A4340"/>
    <w:pPr>
      <w:numPr>
        <w:numId w:val="1"/>
      </w:numPr>
      <w:spacing w:before="40"/>
    </w:pPr>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3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71E7F-28F7-4717-A79E-8D19806A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5646</TotalTime>
  <Pages>144</Pages>
  <Words>44525</Words>
  <Characters>262704</Characters>
  <Application>Microsoft Office Word</Application>
  <DocSecurity>0</DocSecurity>
  <Lines>2189</Lines>
  <Paragraphs>613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Hanka</dc:creator>
  <cp:keywords/>
  <dc:description/>
  <cp:lastModifiedBy>Hanka</cp:lastModifiedBy>
  <cp:revision>33</cp:revision>
  <cp:lastPrinted>2021-08-16T09:39:00Z</cp:lastPrinted>
  <dcterms:created xsi:type="dcterms:W3CDTF">2021-07-20T11:49:00Z</dcterms:created>
  <dcterms:modified xsi:type="dcterms:W3CDTF">2021-08-24T09:13:00Z</dcterms:modified>
</cp:coreProperties>
</file>